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7635" w14:textId="77777777" w:rsidR="007A5EF4" w:rsidRPr="007A5EF4" w:rsidRDefault="007A5EF4" w:rsidP="007A5EF4">
      <w:pPr>
        <w:spacing w:after="6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  <w:proofErr w:type="spellStart"/>
      <w:r w:rsidRPr="007A5EF4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GB" w:eastAsia="en-GB"/>
        </w:rPr>
        <w:t>Табела</w:t>
      </w:r>
      <w:proofErr w:type="spellEnd"/>
      <w:r w:rsidRPr="007A5EF4"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en-GB" w:eastAsia="en-GB"/>
        </w:rPr>
        <w:t xml:space="preserve"> 9.1.</w:t>
      </w:r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>Научне</w:t>
      </w:r>
      <w:proofErr w:type="spellEnd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>уметничке</w:t>
      </w:r>
      <w:proofErr w:type="spellEnd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 xml:space="preserve"> и </w:t>
      </w:r>
      <w:proofErr w:type="spellStart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>стручне</w:t>
      </w:r>
      <w:proofErr w:type="spellEnd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>квалификације</w:t>
      </w:r>
      <w:proofErr w:type="spellEnd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>наставника</w:t>
      </w:r>
      <w:proofErr w:type="spellEnd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 xml:space="preserve"> и </w:t>
      </w:r>
      <w:proofErr w:type="spellStart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>задужења</w:t>
      </w:r>
      <w:proofErr w:type="spellEnd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 xml:space="preserve"> у </w:t>
      </w:r>
      <w:proofErr w:type="spellStart"/>
      <w:r w:rsidRPr="007A5EF4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en-GB" w:eastAsia="en-GB"/>
        </w:rPr>
        <w:t>настави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096"/>
        <w:gridCol w:w="2297"/>
        <w:gridCol w:w="1514"/>
        <w:gridCol w:w="1936"/>
        <w:gridCol w:w="1564"/>
      </w:tblGrid>
      <w:tr w:rsidR="007A5EF4" w:rsidRPr="007A5EF4" w14:paraId="1622A950" w14:textId="77777777" w:rsidTr="007A5EF4">
        <w:trPr>
          <w:trHeight w:val="42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8D8A5F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Име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презиме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A6314D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Весна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Д.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Симовић</w:t>
            </w:r>
            <w:proofErr w:type="spellEnd"/>
          </w:p>
        </w:tc>
      </w:tr>
      <w:tr w:rsidR="007A5EF4" w:rsidRPr="007A5EF4" w14:paraId="5FA72627" w14:textId="77777777" w:rsidTr="007A5EF4">
        <w:trPr>
          <w:trHeight w:val="42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AC6208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Звање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DDBADCC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доцент</w:t>
            </w:r>
            <w:proofErr w:type="spellEnd"/>
          </w:p>
        </w:tc>
      </w:tr>
      <w:tr w:rsidR="007A5EF4" w:rsidRPr="007A5EF4" w14:paraId="4047996D" w14:textId="77777777" w:rsidTr="007A5EF4">
        <w:trPr>
          <w:trHeight w:val="42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A6F851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Назив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институције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у 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којој</w:t>
            </w:r>
            <w:proofErr w:type="spellEnd"/>
            <w:proofErr w:type="gram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наставник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ради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са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пуним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 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непуним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радним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временом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када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352159B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Филозофски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Нишу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F13A902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01.06.2002.</w:t>
            </w:r>
          </w:p>
        </w:tc>
      </w:tr>
      <w:tr w:rsidR="007A5EF4" w:rsidRPr="007A5EF4" w14:paraId="334532F2" w14:textId="77777777" w:rsidTr="007A5EF4">
        <w:trPr>
          <w:trHeight w:val="42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5D5D36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Ужа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научна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односно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уметничка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област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71CB47E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Романистика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нематичним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департманима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,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Методика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наставе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француског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језика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7A5EF4" w:rsidRPr="007A5EF4" w14:paraId="698AFFEF" w14:textId="77777777" w:rsidTr="007A5EF4">
        <w:trPr>
          <w:trHeight w:val="4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C03A58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Академска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каријера</w:t>
            </w:r>
            <w:proofErr w:type="spellEnd"/>
          </w:p>
        </w:tc>
      </w:tr>
      <w:tr w:rsidR="007A5EF4" w:rsidRPr="007A5EF4" w14:paraId="71CBD759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48955FC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3B46189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Година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0EBF6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Институција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2D29FC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Научна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уметничка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област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5484D5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Ужа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научна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уметничка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стручна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област</w:t>
            </w:r>
            <w:proofErr w:type="spellEnd"/>
          </w:p>
        </w:tc>
      </w:tr>
      <w:tr w:rsidR="007A5EF4" w:rsidRPr="007A5EF4" w14:paraId="68991F05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4115BF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Избор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звање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9018BC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2017.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B5B95CC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Филозофски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Ниш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38EAAC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Филолошке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науке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33A248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Романистика</w:t>
            </w:r>
            <w:proofErr w:type="spellEnd"/>
          </w:p>
        </w:tc>
      </w:tr>
      <w:tr w:rsidR="007A5EF4" w:rsidRPr="007A5EF4" w14:paraId="2D78A7FE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547EEF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Докторат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3A6622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2016.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1103A6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Филозофски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69D38C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Филолошке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науке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898802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</w:tr>
      <w:tr w:rsidR="007A5EF4" w:rsidRPr="007A5EF4" w14:paraId="0D08CDCE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8D1769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Специјализација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6C05FD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D29B02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3574AA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6D74F4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</w:tr>
      <w:tr w:rsidR="007A5EF4" w:rsidRPr="007A5EF4" w14:paraId="1D7C5C57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5CC131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Магистратура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105C049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2005.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4AE835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Филозофски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5F0894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науке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7CE396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</w:tr>
      <w:tr w:rsidR="007A5EF4" w:rsidRPr="007A5EF4" w14:paraId="51BD6EE9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6EF331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Мастер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1890AF8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176BCB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3326C2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06D0749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</w:tr>
      <w:tr w:rsidR="007A5EF4" w:rsidRPr="007A5EF4" w14:paraId="1EB3B34F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B54AFF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Диплома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AF08AD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1994.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90A9BB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Филозофски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703A36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9F7E0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</w:tr>
      <w:tr w:rsidR="007A5EF4" w:rsidRPr="007A5EF4" w14:paraId="6BA9B227" w14:textId="77777777" w:rsidTr="007A5EF4">
        <w:trPr>
          <w:trHeight w:val="4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EF2977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Списак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предмета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 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које</w:t>
            </w:r>
            <w:proofErr w:type="spellEnd"/>
            <w:proofErr w:type="gram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 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је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наставник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акредитован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првом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другом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степену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студија</w:t>
            </w:r>
            <w:proofErr w:type="spellEnd"/>
          </w:p>
        </w:tc>
      </w:tr>
      <w:tr w:rsidR="007A5EF4" w:rsidRPr="007A5EF4" w14:paraId="54493A54" w14:textId="77777777" w:rsidTr="007A5EF4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824812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Р.Б.</w:t>
            </w:r>
          </w:p>
          <w:p w14:paraId="5B7C4A5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A3C4E1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Ознака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68C661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Назив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предмета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335D18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Вид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2B513D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Назив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програма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7C633F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Врста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студија</w:t>
            </w:r>
            <w:proofErr w:type="spellEnd"/>
          </w:p>
          <w:p w14:paraId="59C42195" w14:textId="77777777" w:rsidR="007A5EF4" w:rsidRPr="007A5EF4" w:rsidRDefault="007A5EF4" w:rsidP="007A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GB" w:eastAsia="en-GB"/>
              </w:rPr>
              <w:t>(ОСС, ССС, ОАС, МСС, МАС, САС)</w:t>
            </w:r>
          </w:p>
        </w:tc>
      </w:tr>
      <w:tr w:rsidR="007A5EF4" w:rsidRPr="007A5EF4" w14:paraId="27C0B4FD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84F834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D6B2D2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OFSA11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3B10C0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А1.1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A26A1C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71A706B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C579A2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5C1A76DE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6EC0EF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9064D3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OFSA12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1CD98D1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А1.2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76C4F3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1288B50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B753FB8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41A12D97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E4F1AC1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BC264D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OFSA21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A32FF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А2.1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E7523B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EE7709A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FD7B75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527D50EB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F5EE17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5FD0D8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OFSA22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7FD498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А2.2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FA136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6C68CE9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18BFA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5501BE4E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962CC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83F926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OFSB11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9DF316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Б1.1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27850E1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CC3B49C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AF49B9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2A04FAB3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EEE96F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223744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OFSB12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52F9D4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Б1.2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EB0B6E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66AD04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08432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4D31AB4C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C125C1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764185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OFSB21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60621E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Б2.1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4FC7D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3B2D8BB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Англистика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Новинарство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Комуницирање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F312BF0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односи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јавношћу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Србистика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Немачки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6F844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416AD874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5855BD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8217A7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OFSB22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764BB0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Б2.2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E68603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54052A2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Англистика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Новинарство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Комуницирање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FAEE838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односи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јавношћу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Србистика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Немачки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40F7E3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35E5A96A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AFEC25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735D0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6C496F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Дидактика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методика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EDFFE7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П/В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230C27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A11669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53F34516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6A1173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D05167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73B998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Методика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47D1EF8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П/В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F19C48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A95E808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02C0E526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AE301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377A6B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042A0F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Методика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3 –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језичке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вештине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7258384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5330E6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2BB9E9E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48BEC8FF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D239CC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A432E9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E5EC6E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Методика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4 –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писање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50124F2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7F3250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5DFE0C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12832EEA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31B9E6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0B58F89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050529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Стручна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47D19D5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E54FC4F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D604D5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ОАС</w:t>
            </w:r>
          </w:p>
        </w:tc>
      </w:tr>
      <w:tr w:rsidR="007A5EF4" w:rsidRPr="007A5EF4" w14:paraId="78F806D9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DAB7E9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724D19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A8A0438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Игра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игровне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активности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учењу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BD0BB2C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1A9773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4FC9A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МАС</w:t>
            </w:r>
          </w:p>
        </w:tc>
      </w:tr>
      <w:tr w:rsidR="007A5EF4" w:rsidRPr="007A5EF4" w14:paraId="1BBEF8C3" w14:textId="77777777" w:rsidTr="007A5EF4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E2BA459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B4CCB5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C22913D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Интеркултуралност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52AC4E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4D183ED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језик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4BEEE0B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МАС</w:t>
            </w:r>
          </w:p>
        </w:tc>
      </w:tr>
      <w:tr w:rsidR="007A5EF4" w:rsidRPr="007A5EF4" w14:paraId="7FA6B1A1" w14:textId="77777777" w:rsidTr="007A5EF4">
        <w:trPr>
          <w:trHeight w:val="4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859FF6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Репрезентативне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референце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минимално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5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више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10) </w:t>
            </w:r>
          </w:p>
        </w:tc>
      </w:tr>
      <w:tr w:rsidR="007A5EF4" w:rsidRPr="007A5EF4" w14:paraId="3EB9C558" w14:textId="77777777" w:rsidTr="007A5EF4">
        <w:trPr>
          <w:trHeight w:val="429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8F970B0" w14:textId="77777777" w:rsidR="007A5EF4" w:rsidRPr="007A5EF4" w:rsidRDefault="007A5EF4" w:rsidP="007A5E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464EBE0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Simović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, V. (2020). Les compétences langagières des professeurs de DNL dans les sections bilingues francophones en Serbie.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Philologia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mediana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12, 367-380. </w:t>
            </w:r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M51</w:t>
            </w:r>
          </w:p>
        </w:tc>
      </w:tr>
      <w:tr w:rsidR="007A5EF4" w:rsidRPr="007A5EF4" w14:paraId="1EBDC97F" w14:textId="77777777" w:rsidTr="007A5EF4">
        <w:trPr>
          <w:trHeight w:val="429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7D49A0E" w14:textId="77777777" w:rsidR="007A5EF4" w:rsidRPr="007A5EF4" w:rsidRDefault="007A5EF4" w:rsidP="007A5E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2270A2A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Simović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, V. (2020). Donner le goût de la lecture aux apprenants : la nouvelle en classe de FLE.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Годишњак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Филозофског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факултета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Новом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Саду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XLV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(</w:t>
            </w:r>
            <w:proofErr w:type="gram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4), 287-298. </w:t>
            </w:r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M51</w:t>
            </w:r>
          </w:p>
        </w:tc>
      </w:tr>
      <w:tr w:rsidR="007A5EF4" w:rsidRPr="007A5EF4" w14:paraId="6292ADA6" w14:textId="77777777" w:rsidTr="007A5EF4">
        <w:trPr>
          <w:trHeight w:val="429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1E7D79D" w14:textId="77777777" w:rsidR="007A5EF4" w:rsidRPr="007A5EF4" w:rsidRDefault="007A5EF4" w:rsidP="007A5E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6479100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Simović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V. (2020).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Čitanje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na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stranom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jeziku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uloga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konteksta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u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konstruisanju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smisla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teksta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In V.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Lopičić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B.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Mišić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Ilić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ur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.),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Jezik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književnost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kontekst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(pp.425-438).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Univerzitet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u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Nišu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Filozofski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fakultet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Niš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UDK 811.133.1’243-057.875(497.11) 81’243:159.94/.95    </w:t>
            </w:r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M14</w:t>
            </w:r>
          </w:p>
        </w:tc>
      </w:tr>
      <w:tr w:rsidR="007A5EF4" w:rsidRPr="007A5EF4" w14:paraId="20011ED6" w14:textId="77777777" w:rsidTr="007A5EF4">
        <w:trPr>
          <w:trHeight w:val="429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01CB4CA" w14:textId="77777777" w:rsidR="007A5EF4" w:rsidRPr="007A5EF4" w:rsidRDefault="007A5EF4" w:rsidP="007A5E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8506A0B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Simović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, V. (2019). La littérature au profit de l’apprentissage de la </w:t>
            </w:r>
            <w:proofErr w:type="gram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langue:</w:t>
            </w:r>
            <w:proofErr w:type="gram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 le cas du français langue étrangère. 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Facta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Universitatis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Series: Linguistics and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Litterature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17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(2), 275-286. </w:t>
            </w:r>
            <w:proofErr w:type="gram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https://doi.org/10.22190/FULL1902275S  </w:t>
            </w:r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M</w:t>
            </w:r>
            <w:proofErr w:type="gram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</w:tr>
      <w:tr w:rsidR="007A5EF4" w:rsidRPr="007A5EF4" w14:paraId="4760B340" w14:textId="77777777" w:rsidTr="007A5EF4">
        <w:trPr>
          <w:trHeight w:val="429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608AE5D" w14:textId="77777777" w:rsidR="007A5EF4" w:rsidRPr="007A5EF4" w:rsidRDefault="007A5EF4" w:rsidP="007A5E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6160F95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Simović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, V. (2019). Lire en classe de </w:t>
            </w:r>
            <w:proofErr w:type="gram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FLE:</w:t>
            </w:r>
            <w:proofErr w:type="gram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 comment motiver les apprenants</w:t>
            </w:r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fr-FR" w:eastAsia="en-GB"/>
              </w:rPr>
              <w:t>.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 In V.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Stanojević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, M.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Vinaver-Ković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. (</w:t>
            </w:r>
            <w:proofErr w:type="spellStart"/>
            <w:proofErr w:type="gram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dir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.</w:t>
            </w:r>
            <w:proofErr w:type="gram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), </w:t>
            </w:r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fr-FR" w:eastAsia="en-GB"/>
              </w:rPr>
              <w:t>Interactions dans les Sciences du Langage. Interactions disciplinaires dans les Études littéraires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>, (pp.206-215)</w:t>
            </w:r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fr-FR" w:eastAsia="en-GB"/>
              </w:rPr>
              <w:t>.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 Université de Belgrade, Faculté de Philologie, Belgrade  </w:t>
            </w:r>
            <w:hyperlink r:id="rId5" w:history="1">
              <w:r w:rsidRPr="007A5EF4">
                <w:rPr>
                  <w:rFonts w:ascii="Times New Roman" w:eastAsia="Times New Roman" w:hAnsi="Times New Roman" w:cs="Times New Roman"/>
                  <w:noProof w:val="0"/>
                  <w:color w:val="1155CC"/>
                  <w:sz w:val="20"/>
                  <w:szCs w:val="20"/>
                  <w:u w:val="single"/>
                  <w:lang w:val="fr-FR" w:eastAsia="en-GB"/>
                </w:rPr>
                <w:t>https://doi.org/10.18485/efa.2019.11.ch15</w:t>
              </w:r>
            </w:hyperlink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fr-FR" w:eastAsia="en-GB"/>
              </w:rPr>
              <w:t xml:space="preserve">  </w:t>
            </w:r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>M33</w:t>
            </w:r>
          </w:p>
        </w:tc>
      </w:tr>
      <w:tr w:rsidR="007A5EF4" w:rsidRPr="007A5EF4" w14:paraId="43B1D4C9" w14:textId="77777777" w:rsidTr="007A5EF4">
        <w:trPr>
          <w:trHeight w:val="4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C97C48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Збирни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подаци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научне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односно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уметничке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и</w:t>
            </w:r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стручне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активности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наставника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</w:tr>
      <w:tr w:rsidR="007A5EF4" w:rsidRPr="007A5EF4" w14:paraId="50AFB723" w14:textId="77777777" w:rsidTr="007A5EF4">
        <w:trPr>
          <w:trHeight w:val="42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83CFBD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Укупан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број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цитата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6951767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/</w:t>
            </w:r>
          </w:p>
        </w:tc>
      </w:tr>
      <w:tr w:rsidR="007A5EF4" w:rsidRPr="007A5EF4" w14:paraId="49BA5DE1" w14:textId="77777777" w:rsidTr="007A5EF4">
        <w:trPr>
          <w:trHeight w:val="42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11A92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Укупан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број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радова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SCI (SSCI)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листе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0925B03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/</w:t>
            </w:r>
          </w:p>
        </w:tc>
      </w:tr>
      <w:tr w:rsidR="007A5EF4" w:rsidRPr="007A5EF4" w14:paraId="15CD0281" w14:textId="77777777" w:rsidTr="007A5EF4">
        <w:trPr>
          <w:trHeight w:val="27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DB05569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Тренутно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учешће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пројектима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0C95A5C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Домаћи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     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79C64A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Међународни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      /</w:t>
            </w:r>
          </w:p>
        </w:tc>
      </w:tr>
      <w:tr w:rsidR="007A5EF4" w:rsidRPr="007A5EF4" w14:paraId="1DF0561E" w14:textId="77777777" w:rsidTr="007A5EF4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4E5C110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Усавршавања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D2C777A" w14:textId="77777777" w:rsidR="007A5EF4" w:rsidRPr="007A5EF4" w:rsidRDefault="007A5EF4" w:rsidP="007A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Похађање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магистарских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студија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Сорбони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Париз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1999.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Учешће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стручним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семинарима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организацији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Министарства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просвете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РС и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амбасаде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(2001-20010).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Радна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посета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Универзитету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Версају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оквиру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Темпус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пројекта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РЕФЛЕС (2011).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Радне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посете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Универзитету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Поатјеу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(2013);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предавач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Летњој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школи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Langues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traduction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: Francophonie et les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>itinéraires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slaves</w:t>
            </w:r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Универзитета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Поатјеу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Француска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(2016-2018).</w:t>
            </w:r>
          </w:p>
        </w:tc>
      </w:tr>
      <w:tr w:rsidR="007A5EF4" w:rsidRPr="007A5EF4" w14:paraId="1D111558" w14:textId="77777777" w:rsidTr="007A5EF4">
        <w:trPr>
          <w:trHeight w:val="4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8248BBA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Други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подаци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које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сматрате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релевантним</w:t>
            </w:r>
            <w:proofErr w:type="spellEnd"/>
          </w:p>
        </w:tc>
      </w:tr>
      <w:tr w:rsidR="007A5EF4" w:rsidRPr="007A5EF4" w14:paraId="699CC77C" w14:textId="77777777" w:rsidTr="007A5EF4">
        <w:trPr>
          <w:trHeight w:val="4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36CA258" w14:textId="77777777" w:rsidR="007A5EF4" w:rsidRPr="007A5EF4" w:rsidRDefault="007A5EF4" w:rsidP="007A5EF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Ове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податке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дати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сваког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наставника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користећи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исту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форму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формулара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формирати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књигу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свих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наставника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установи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која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у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том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слушају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даје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као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прилог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Ова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табела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несме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прећи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једну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А4 </w:t>
            </w:r>
            <w:proofErr w:type="spellStart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страну</w:t>
            </w:r>
            <w:proofErr w:type="spellEnd"/>
            <w:r w:rsidRPr="007A5E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</w:tbl>
    <w:p w14:paraId="7C318FB4" w14:textId="77777777" w:rsidR="006C4A65" w:rsidRPr="007A5EF4" w:rsidRDefault="006C4A65">
      <w:pPr>
        <w:rPr>
          <w:rFonts w:ascii="Times New Roman" w:hAnsi="Times New Roman" w:cs="Times New Roman"/>
          <w:sz w:val="20"/>
          <w:szCs w:val="20"/>
        </w:rPr>
      </w:pPr>
    </w:p>
    <w:sectPr w:rsidR="006C4A65" w:rsidRPr="007A5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1641"/>
    <w:multiLevelType w:val="multilevel"/>
    <w:tmpl w:val="04EAD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A5C68"/>
    <w:multiLevelType w:val="multilevel"/>
    <w:tmpl w:val="72606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83973"/>
    <w:multiLevelType w:val="multilevel"/>
    <w:tmpl w:val="70DAB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F0257"/>
    <w:multiLevelType w:val="multilevel"/>
    <w:tmpl w:val="EF7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F39B8"/>
    <w:multiLevelType w:val="multilevel"/>
    <w:tmpl w:val="220EE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F4"/>
    <w:rsid w:val="006C4A65"/>
    <w:rsid w:val="007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8DFC"/>
  <w15:chartTrackingRefBased/>
  <w15:docId w15:val="{48727776-1CDE-4391-B702-873335D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A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8485/efa.2019.11.ch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Simovic</dc:creator>
  <cp:keywords/>
  <dc:description/>
  <cp:lastModifiedBy> </cp:lastModifiedBy>
  <cp:revision>1</cp:revision>
  <dcterms:created xsi:type="dcterms:W3CDTF">2020-12-09T11:43:00Z</dcterms:created>
  <dcterms:modified xsi:type="dcterms:W3CDTF">2020-12-09T11:46:00Z</dcterms:modified>
</cp:coreProperties>
</file>