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DD" w:rsidRPr="001D7B7E" w:rsidRDefault="00503BF9" w:rsidP="00F716C3">
      <w:pPr>
        <w:spacing w:after="0"/>
        <w:ind w:left="-450" w:right="-4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BF9">
        <w:rPr>
          <w:rFonts w:ascii="Times New Roman" w:hAnsi="Times New Roman" w:cs="Times New Roman"/>
          <w:b/>
          <w:sz w:val="24"/>
          <w:szCs w:val="24"/>
        </w:rPr>
        <w:t>РАСПОРЕД УВОДНИХ ЧАСОВА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6C3">
        <w:rPr>
          <w:rFonts w:ascii="Times New Roman" w:hAnsi="Times New Roman" w:cs="Times New Roman"/>
          <w:b/>
          <w:sz w:val="24"/>
          <w:szCs w:val="24"/>
          <w:lang w:val="sr-Cyrl-RS"/>
        </w:rPr>
        <w:t>ОБАВЕЗНИХ ПРЕДМЕТА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ПРВ</w:t>
      </w:r>
      <w:r w:rsidR="00F716C3">
        <w:rPr>
          <w:rFonts w:ascii="Times New Roman" w:hAnsi="Times New Roman" w:cs="Times New Roman"/>
          <w:b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ГОДИН</w:t>
      </w:r>
      <w:r w:rsidR="00F716C3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16C3" w:rsidRDefault="00F716C3" w:rsidP="00503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ОСНОВНИХ АКАДЕМСКИХ СТУДИЈА </w:t>
      </w:r>
    </w:p>
    <w:p w:rsidR="000607DD" w:rsidRPr="001D7B7E" w:rsidRDefault="00503BF9" w:rsidP="00503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НЕМАЧКОГ ЈЕЗИКА И КЊИЖЕВНОСТИ</w:t>
      </w:r>
      <w:r w:rsidRPr="00503B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03BF9" w:rsidRDefault="00503BF9" w:rsidP="00503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6C3" w:rsidRDefault="00F716C3" w:rsidP="00503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503BF9">
        <w:rPr>
          <w:rFonts w:ascii="Times New Roman" w:hAnsi="Times New Roman" w:cs="Times New Roman"/>
          <w:b/>
          <w:sz w:val="24"/>
          <w:szCs w:val="24"/>
        </w:rPr>
        <w:t xml:space="preserve">3.10.2022. </w:t>
      </w:r>
    </w:p>
    <w:p w:rsidR="00503BF9" w:rsidRPr="00503BF9" w:rsidRDefault="00F716C3" w:rsidP="00503B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САЛА</w:t>
      </w:r>
      <w:r w:rsidR="00503BF9">
        <w:rPr>
          <w:rFonts w:ascii="Times New Roman" w:hAnsi="Times New Roman" w:cs="Times New Roman"/>
          <w:b/>
          <w:sz w:val="24"/>
          <w:szCs w:val="24"/>
        </w:rPr>
        <w:t xml:space="preserve"> 434</w:t>
      </w:r>
    </w:p>
    <w:p w:rsidR="00503BF9" w:rsidRPr="00503BF9" w:rsidRDefault="00503BF9" w:rsidP="00503B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104"/>
        <w:gridCol w:w="3096"/>
      </w:tblGrid>
      <w:tr w:rsidR="00503BF9" w:rsidRPr="00503BF9" w:rsidTr="00F716C3">
        <w:tc>
          <w:tcPr>
            <w:tcW w:w="2088" w:type="dxa"/>
            <w:shd w:val="clear" w:color="auto" w:fill="auto"/>
          </w:tcPr>
          <w:p w:rsidR="00503BF9" w:rsidRPr="00503BF9" w:rsidRDefault="00503BF9" w:rsidP="0050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F9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</w:tc>
        <w:tc>
          <w:tcPr>
            <w:tcW w:w="4104" w:type="dxa"/>
            <w:shd w:val="clear" w:color="auto" w:fill="auto"/>
          </w:tcPr>
          <w:p w:rsidR="00503BF9" w:rsidRPr="00503BF9" w:rsidRDefault="00503BF9" w:rsidP="0050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096" w:type="dxa"/>
            <w:shd w:val="clear" w:color="auto" w:fill="auto"/>
          </w:tcPr>
          <w:p w:rsidR="00503BF9" w:rsidRPr="00503BF9" w:rsidRDefault="00503BF9" w:rsidP="00503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 / сарадник</w:t>
            </w:r>
          </w:p>
        </w:tc>
      </w:tr>
      <w:tr w:rsidR="00503BF9" w:rsidTr="00F716C3">
        <w:tc>
          <w:tcPr>
            <w:tcW w:w="2088" w:type="dxa"/>
          </w:tcPr>
          <w:p w:rsidR="00503BF9" w:rsidRPr="00CB6EB5" w:rsidRDefault="00503BF9" w:rsidP="0050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.00–11.</w:t>
            </w:r>
            <w:r w:rsidR="00CB6E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04" w:type="dxa"/>
          </w:tcPr>
          <w:p w:rsidR="00503BF9" w:rsidRDefault="00503BF9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Морфологија немачког језика 1</w:t>
            </w:r>
          </w:p>
        </w:tc>
        <w:tc>
          <w:tcPr>
            <w:tcW w:w="3096" w:type="dxa"/>
          </w:tcPr>
          <w:p w:rsidR="00503BF9" w:rsidRPr="00DC537F" w:rsidRDefault="00503BF9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7F">
              <w:rPr>
                <w:rFonts w:ascii="Times New Roman" w:hAnsi="Times New Roman" w:cs="Times New Roman"/>
                <w:sz w:val="24"/>
                <w:szCs w:val="24"/>
              </w:rPr>
              <w:t>Др Добрила Бегенишић / Невенка Јанковић</w:t>
            </w:r>
          </w:p>
        </w:tc>
      </w:tr>
      <w:tr w:rsidR="00A8349C" w:rsidTr="00F716C3">
        <w:tc>
          <w:tcPr>
            <w:tcW w:w="2088" w:type="dxa"/>
          </w:tcPr>
          <w:p w:rsidR="00A8349C" w:rsidRPr="00F716C3" w:rsidRDefault="00A8349C" w:rsidP="00A83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11.45-12.30</w:t>
            </w:r>
            <w:r w:rsidR="00F716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104" w:type="dxa"/>
          </w:tcPr>
          <w:p w:rsidR="00A8349C" w:rsidRDefault="00A8349C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Савремени немачки језик 1</w:t>
            </w:r>
          </w:p>
        </w:tc>
        <w:tc>
          <w:tcPr>
            <w:tcW w:w="3096" w:type="dxa"/>
          </w:tcPr>
          <w:p w:rsidR="00A8349C" w:rsidRPr="00DC537F" w:rsidRDefault="00A8349C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7F">
              <w:rPr>
                <w:rFonts w:ascii="Times New Roman" w:hAnsi="Times New Roman" w:cs="Times New Roman"/>
                <w:sz w:val="24"/>
                <w:szCs w:val="24"/>
              </w:rPr>
              <w:t>Др Марина Ђукић Мирзајанц / Татјана Лепојевић Грујић</w:t>
            </w:r>
          </w:p>
        </w:tc>
      </w:tr>
      <w:tr w:rsidR="00503BF9" w:rsidTr="00F716C3">
        <w:tc>
          <w:tcPr>
            <w:tcW w:w="2088" w:type="dxa"/>
          </w:tcPr>
          <w:p w:rsidR="00503BF9" w:rsidRPr="00A8349C" w:rsidRDefault="00503BF9" w:rsidP="0050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8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A8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04" w:type="dxa"/>
          </w:tcPr>
          <w:p w:rsidR="00503BF9" w:rsidRDefault="00503BF9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Увод у германистику 1</w:t>
            </w:r>
          </w:p>
        </w:tc>
        <w:tc>
          <w:tcPr>
            <w:tcW w:w="3096" w:type="dxa"/>
          </w:tcPr>
          <w:p w:rsidR="00503BF9" w:rsidRPr="00DC537F" w:rsidRDefault="00503BF9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7F">
              <w:rPr>
                <w:rFonts w:ascii="Times New Roman" w:hAnsi="Times New Roman" w:cs="Times New Roman"/>
                <w:sz w:val="24"/>
                <w:szCs w:val="24"/>
              </w:rPr>
              <w:t>Др Марина Ђукић Мирзајанц / Невенка Јанковић</w:t>
            </w:r>
          </w:p>
        </w:tc>
      </w:tr>
      <w:tr w:rsidR="00503BF9" w:rsidTr="00F716C3">
        <w:tc>
          <w:tcPr>
            <w:tcW w:w="2088" w:type="dxa"/>
          </w:tcPr>
          <w:p w:rsidR="00503BF9" w:rsidRPr="00A8349C" w:rsidRDefault="00503BF9" w:rsidP="00503B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A8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–1</w:t>
            </w:r>
            <w:r w:rsidR="00A8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34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104" w:type="dxa"/>
          </w:tcPr>
          <w:p w:rsidR="00503BF9" w:rsidRDefault="00503BF9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Немачка књижевност 1</w:t>
            </w:r>
          </w:p>
        </w:tc>
        <w:tc>
          <w:tcPr>
            <w:tcW w:w="3096" w:type="dxa"/>
          </w:tcPr>
          <w:p w:rsidR="00503BF9" w:rsidRPr="00DC537F" w:rsidRDefault="00503BF9" w:rsidP="00F7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37F">
              <w:rPr>
                <w:rFonts w:ascii="Times New Roman" w:hAnsi="Times New Roman" w:cs="Times New Roman"/>
                <w:sz w:val="24"/>
                <w:szCs w:val="24"/>
              </w:rPr>
              <w:t>Др Маја Антић / Бранка Огњановић</w:t>
            </w:r>
          </w:p>
        </w:tc>
      </w:tr>
    </w:tbl>
    <w:p w:rsidR="00244E6E" w:rsidRDefault="00244E6E" w:rsidP="00244E6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E6E" w:rsidSect="0095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3BF9"/>
    <w:rsid w:val="000607DD"/>
    <w:rsid w:val="000D6A4B"/>
    <w:rsid w:val="001D7B7E"/>
    <w:rsid w:val="00244E6E"/>
    <w:rsid w:val="002949C7"/>
    <w:rsid w:val="00340B0E"/>
    <w:rsid w:val="00503BF9"/>
    <w:rsid w:val="00950D48"/>
    <w:rsid w:val="00A8349C"/>
    <w:rsid w:val="00CB6EB5"/>
    <w:rsid w:val="00DA626D"/>
    <w:rsid w:val="00DC537F"/>
    <w:rsid w:val="00E77A82"/>
    <w:rsid w:val="00F7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E300"/>
  <w15:docId w15:val="{4E0FE092-2BB6-4215-B848-44299E3F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D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Ognjanović</dc:creator>
  <cp:lastModifiedBy>Korisnik</cp:lastModifiedBy>
  <cp:revision>4</cp:revision>
  <dcterms:created xsi:type="dcterms:W3CDTF">2022-09-23T11:30:00Z</dcterms:created>
  <dcterms:modified xsi:type="dcterms:W3CDTF">2022-09-23T19:42:00Z</dcterms:modified>
</cp:coreProperties>
</file>