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CF" w:rsidRPr="00C213CF" w:rsidRDefault="00C213CF" w:rsidP="00C213CF">
      <w:pPr>
        <w:spacing w:after="0" w:line="240" w:lineRule="auto"/>
        <w:rPr>
          <w:rStyle w:val="hoenzb"/>
          <w:rFonts w:ascii="Microsoft Sans Serif" w:hAnsi="Microsoft Sans Serif" w:cs="Microsoft Sans Serif"/>
          <w:sz w:val="32"/>
          <w:szCs w:val="32"/>
        </w:rPr>
      </w:pPr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Faculty of Philosophy</w:t>
      </w:r>
    </w:p>
    <w:p w:rsidR="00C213CF" w:rsidRDefault="00A655BA" w:rsidP="00C213CF">
      <w:pPr>
        <w:spacing w:after="0" w:line="240" w:lineRule="auto"/>
        <w:rPr>
          <w:rStyle w:val="hoenzb"/>
          <w:rFonts w:ascii="Microsoft Sans Serif" w:hAnsi="Microsoft Sans Serif" w:cs="Microsoft Sans Serif"/>
          <w:sz w:val="32"/>
          <w:szCs w:val="32"/>
        </w:rPr>
      </w:pPr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University</w:t>
      </w:r>
      <w:r w:rsidR="00C213CF" w:rsidRPr="00C213CF">
        <w:rPr>
          <w:rStyle w:val="hoenzb"/>
          <w:rFonts w:ascii="Microsoft Sans Serif" w:hAnsi="Microsoft Sans Serif" w:cs="Microsoft Sans Serif"/>
          <w:sz w:val="32"/>
          <w:szCs w:val="32"/>
        </w:rPr>
        <w:t xml:space="preserve"> of Nis</w:t>
      </w:r>
    </w:p>
    <w:p w:rsidR="00C213CF" w:rsidRPr="00C213CF" w:rsidRDefault="00C213CF" w:rsidP="00C213CF">
      <w:pPr>
        <w:spacing w:after="0" w:line="240" w:lineRule="auto"/>
        <w:rPr>
          <w:rStyle w:val="hoenzb"/>
          <w:rFonts w:ascii="Microsoft Sans Serif" w:hAnsi="Microsoft Sans Serif" w:cs="Microsoft Sans Serif"/>
          <w:sz w:val="32"/>
          <w:szCs w:val="32"/>
        </w:rPr>
      </w:pPr>
    </w:p>
    <w:p w:rsidR="00C213CF" w:rsidRPr="00C213CF" w:rsidRDefault="00C213CF" w:rsidP="00C213CF">
      <w:pPr>
        <w:jc w:val="center"/>
        <w:rPr>
          <w:rStyle w:val="hoenzb"/>
          <w:rFonts w:ascii="Microsoft Sans Serif" w:hAnsi="Microsoft Sans Serif" w:cs="Microsoft Sans Serif"/>
          <w:sz w:val="36"/>
          <w:szCs w:val="36"/>
        </w:rPr>
      </w:pPr>
      <w:r w:rsidRPr="00A655BA">
        <w:rPr>
          <w:rStyle w:val="hoenzb"/>
          <w:rFonts w:ascii="Microsoft Sans Serif" w:hAnsi="Microsoft Sans Serif" w:cs="Microsoft Sans Serif"/>
          <w:b/>
          <w:sz w:val="48"/>
          <w:szCs w:val="48"/>
        </w:rPr>
        <w:t>PUBLIC LECTURES</w:t>
      </w:r>
      <w:r w:rsidR="00A655BA">
        <w:rPr>
          <w:rStyle w:val="hoenzb"/>
          <w:rFonts w:ascii="Microsoft Sans Serif" w:hAnsi="Microsoft Sans Serif" w:cs="Microsoft Sans Serif"/>
          <w:b/>
          <w:sz w:val="48"/>
          <w:szCs w:val="48"/>
        </w:rPr>
        <w:t xml:space="preserve">                                                   </w:t>
      </w:r>
      <w:r w:rsidRPr="00C213CF">
        <w:rPr>
          <w:rStyle w:val="hoenzb"/>
          <w:rFonts w:ascii="Microsoft Sans Serif" w:hAnsi="Microsoft Sans Serif" w:cs="Microsoft Sans Serif"/>
          <w:sz w:val="36"/>
          <w:szCs w:val="36"/>
        </w:rPr>
        <w:t>by</w:t>
      </w:r>
    </w:p>
    <w:p w:rsidR="00C213CF" w:rsidRPr="00C213CF" w:rsidRDefault="0064479B" w:rsidP="00C213CF">
      <w:pPr>
        <w:jc w:val="center"/>
        <w:rPr>
          <w:rFonts w:ascii="Microsoft Sans Serif" w:hAnsi="Microsoft Sans Serif" w:cs="Microsoft Sans Serif"/>
          <w:b/>
          <w:sz w:val="44"/>
          <w:szCs w:val="44"/>
        </w:rPr>
      </w:pPr>
      <w:r w:rsidRPr="00C213CF">
        <w:rPr>
          <w:rStyle w:val="hoenzb"/>
          <w:rFonts w:ascii="Microsoft Sans Serif" w:hAnsi="Microsoft Sans Serif" w:cs="Microsoft Sans Serif"/>
          <w:b/>
          <w:sz w:val="44"/>
          <w:szCs w:val="44"/>
        </w:rPr>
        <w:t xml:space="preserve">Prof. Dr. Christian </w:t>
      </w:r>
      <w:proofErr w:type="spellStart"/>
      <w:r w:rsidRPr="00C213CF">
        <w:rPr>
          <w:rStyle w:val="hoenzb"/>
          <w:rFonts w:ascii="Microsoft Sans Serif" w:hAnsi="Microsoft Sans Serif" w:cs="Microsoft Sans Serif"/>
          <w:b/>
          <w:sz w:val="44"/>
          <w:szCs w:val="44"/>
        </w:rPr>
        <w:t>Voß</w:t>
      </w:r>
      <w:proofErr w:type="spellEnd"/>
    </w:p>
    <w:p w:rsidR="00C213CF" w:rsidRPr="00C213CF" w:rsidRDefault="0064479B" w:rsidP="00C213CF">
      <w:pPr>
        <w:jc w:val="center"/>
        <w:rPr>
          <w:rFonts w:ascii="Microsoft Sans Serif" w:hAnsi="Microsoft Sans Serif" w:cs="Microsoft Sans Serif"/>
          <w:sz w:val="32"/>
          <w:szCs w:val="32"/>
        </w:rPr>
      </w:pPr>
      <w:proofErr w:type="spellStart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Professur</w:t>
      </w:r>
      <w:proofErr w:type="spellEnd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 xml:space="preserve"> </w:t>
      </w:r>
      <w:proofErr w:type="spellStart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Südslawische</w:t>
      </w:r>
      <w:proofErr w:type="spellEnd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 xml:space="preserve"> </w:t>
      </w:r>
      <w:proofErr w:type="spellStart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Sprach</w:t>
      </w:r>
      <w:proofErr w:type="spellEnd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 xml:space="preserve">- und </w:t>
      </w:r>
      <w:proofErr w:type="spellStart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Kulturwissenschaft</w:t>
      </w:r>
      <w:proofErr w:type="spellEnd"/>
    </w:p>
    <w:p w:rsidR="00C213CF" w:rsidRPr="00C213CF" w:rsidRDefault="00C213CF" w:rsidP="00C213CF">
      <w:pPr>
        <w:jc w:val="center"/>
        <w:rPr>
          <w:rFonts w:ascii="Microsoft Sans Serif" w:hAnsi="Microsoft Sans Serif" w:cs="Microsoft Sans Serif"/>
          <w:sz w:val="32"/>
          <w:szCs w:val="32"/>
        </w:rPr>
      </w:pPr>
      <w:proofErr w:type="spellStart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Institut</w:t>
      </w:r>
      <w:proofErr w:type="spellEnd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 xml:space="preserve"> </w:t>
      </w:r>
      <w:proofErr w:type="spellStart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für</w:t>
      </w:r>
      <w:proofErr w:type="spellEnd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 xml:space="preserve"> </w:t>
      </w:r>
      <w:proofErr w:type="spellStart"/>
      <w:r w:rsidRPr="00C213CF">
        <w:rPr>
          <w:rStyle w:val="hoenzb"/>
          <w:rFonts w:ascii="Microsoft Sans Serif" w:hAnsi="Microsoft Sans Serif" w:cs="Microsoft Sans Serif"/>
          <w:sz w:val="32"/>
          <w:szCs w:val="32"/>
        </w:rPr>
        <w:t>Slawistik</w:t>
      </w:r>
      <w:proofErr w:type="spellEnd"/>
    </w:p>
    <w:p w:rsidR="00494300" w:rsidRPr="00C213CF" w:rsidRDefault="0064479B" w:rsidP="00C213CF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C213CF">
        <w:rPr>
          <w:rStyle w:val="hoenzb"/>
          <w:rFonts w:ascii="Microsoft Sans Serif" w:hAnsi="Microsoft Sans Serif" w:cs="Microsoft Sans Serif"/>
          <w:b/>
          <w:sz w:val="32"/>
          <w:szCs w:val="32"/>
        </w:rPr>
        <w:t>Humboldt-</w:t>
      </w:r>
      <w:proofErr w:type="spellStart"/>
      <w:r w:rsidRPr="00C213CF">
        <w:rPr>
          <w:rStyle w:val="hoenzb"/>
          <w:rFonts w:ascii="Microsoft Sans Serif" w:hAnsi="Microsoft Sans Serif" w:cs="Microsoft Sans Serif"/>
          <w:b/>
          <w:sz w:val="32"/>
          <w:szCs w:val="32"/>
        </w:rPr>
        <w:t>Universität</w:t>
      </w:r>
      <w:proofErr w:type="spellEnd"/>
      <w:r w:rsidRPr="00C213CF">
        <w:rPr>
          <w:rStyle w:val="hoenzb"/>
          <w:rFonts w:ascii="Microsoft Sans Serif" w:hAnsi="Microsoft Sans Serif" w:cs="Microsoft Sans Serif"/>
          <w:b/>
          <w:sz w:val="32"/>
          <w:szCs w:val="32"/>
        </w:rPr>
        <w:t xml:space="preserve"> </w:t>
      </w:r>
      <w:proofErr w:type="spellStart"/>
      <w:r w:rsidRPr="00C213CF">
        <w:rPr>
          <w:rStyle w:val="hoenzb"/>
          <w:rFonts w:ascii="Microsoft Sans Serif" w:hAnsi="Microsoft Sans Serif" w:cs="Microsoft Sans Serif"/>
          <w:b/>
          <w:sz w:val="32"/>
          <w:szCs w:val="32"/>
        </w:rPr>
        <w:t>zu</w:t>
      </w:r>
      <w:proofErr w:type="spellEnd"/>
      <w:r w:rsidRPr="00C213CF">
        <w:rPr>
          <w:rStyle w:val="hoenzb"/>
          <w:rFonts w:ascii="Microsoft Sans Serif" w:hAnsi="Microsoft Sans Serif" w:cs="Microsoft Sans Serif"/>
          <w:b/>
          <w:sz w:val="32"/>
          <w:szCs w:val="32"/>
        </w:rPr>
        <w:t xml:space="preserve"> Berlin</w:t>
      </w:r>
    </w:p>
    <w:p w:rsidR="00C213CF" w:rsidRPr="00C213CF" w:rsidRDefault="00C213CF" w:rsidP="00A655BA">
      <w:pPr>
        <w:spacing w:after="0" w:line="240" w:lineRule="auto"/>
        <w:rPr>
          <w:rFonts w:ascii="Microsoft Sans Serif" w:hAnsi="Microsoft Sans Serif" w:cs="Microsoft Sans Serif"/>
          <w:sz w:val="32"/>
          <w:szCs w:val="32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"/>
        <w:gridCol w:w="1908"/>
        <w:gridCol w:w="1243"/>
        <w:gridCol w:w="1361"/>
        <w:gridCol w:w="1334"/>
        <w:gridCol w:w="3685"/>
      </w:tblGrid>
      <w:tr w:rsidR="00A655BA" w:rsidRPr="0064479B" w:rsidTr="00A655BA">
        <w:tc>
          <w:tcPr>
            <w:tcW w:w="358" w:type="dxa"/>
            <w:tcBorders>
              <w:bottom w:val="single" w:sz="4" w:space="0" w:color="auto"/>
            </w:tcBorders>
          </w:tcPr>
          <w:p w:rsidR="0064479B" w:rsidRPr="0064479B" w:rsidRDefault="0064479B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64479B" w:rsidRPr="00C213CF" w:rsidRDefault="00C213CF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d</w:t>
            </w:r>
            <w:r w:rsidRPr="00C213CF">
              <w:rPr>
                <w:rFonts w:ascii="Microsoft Sans Serif" w:hAnsi="Microsoft Sans Serif" w:cs="Microsoft Sans Serif"/>
                <w:sz w:val="32"/>
                <w:szCs w:val="32"/>
              </w:rPr>
              <w:t>ay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64479B" w:rsidRPr="00C213CF" w:rsidRDefault="00C213CF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sz w:val="32"/>
                <w:szCs w:val="32"/>
              </w:rPr>
              <w:t>date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4479B" w:rsidRPr="00C213CF" w:rsidRDefault="00C213CF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sz w:val="32"/>
                <w:szCs w:val="32"/>
              </w:rPr>
              <w:t>time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4479B" w:rsidRPr="00C213CF" w:rsidRDefault="00C213CF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sz w:val="32"/>
                <w:szCs w:val="32"/>
              </w:rPr>
              <w:t>room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4479B" w:rsidRPr="00C213CF" w:rsidRDefault="00A655BA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</w:rPr>
              <w:t>t</w:t>
            </w:r>
            <w:r w:rsidR="00C213CF" w:rsidRPr="00C213CF">
              <w:rPr>
                <w:rFonts w:ascii="Microsoft Sans Serif" w:hAnsi="Microsoft Sans Serif" w:cs="Microsoft Sans Serif"/>
                <w:sz w:val="32"/>
                <w:szCs w:val="32"/>
              </w:rPr>
              <w:t>opic</w:t>
            </w:r>
          </w:p>
        </w:tc>
      </w:tr>
      <w:tr w:rsidR="00A655BA" w:rsidRPr="00C213CF" w:rsidTr="00A655BA">
        <w:tc>
          <w:tcPr>
            <w:tcW w:w="358" w:type="dxa"/>
            <w:tcBorders>
              <w:top w:val="single" w:sz="4" w:space="0" w:color="auto"/>
            </w:tcBorders>
          </w:tcPr>
          <w:p w:rsidR="0064479B" w:rsidRPr="00C213CF" w:rsidRDefault="0064479B" w:rsidP="00A655BA">
            <w:pPr>
              <w:pStyle w:val="ListParagraph"/>
              <w:numPr>
                <w:ilvl w:val="0"/>
                <w:numId w:val="1"/>
              </w:numPr>
              <w:spacing w:before="240"/>
              <w:ind w:left="0" w:firstLine="0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Monday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March 26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  <w:vertAlign w:val="superscript"/>
              </w:rPr>
              <w:t>th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12.00-12.45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proofErr w:type="spellStart"/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Amph</w:t>
            </w:r>
            <w:proofErr w:type="spellEnd"/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. 301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>Vernacular and artificial South-Slavic languages (since 17th century)</w:t>
            </w:r>
          </w:p>
        </w:tc>
      </w:tr>
      <w:tr w:rsidR="00A655BA" w:rsidRPr="00C213CF" w:rsidTr="00A655BA">
        <w:tc>
          <w:tcPr>
            <w:tcW w:w="358" w:type="dxa"/>
          </w:tcPr>
          <w:p w:rsidR="0064479B" w:rsidRPr="00C213CF" w:rsidRDefault="0064479B" w:rsidP="00A655BA">
            <w:pPr>
              <w:pStyle w:val="ListParagraph"/>
              <w:numPr>
                <w:ilvl w:val="0"/>
                <w:numId w:val="1"/>
              </w:numPr>
              <w:spacing w:before="240"/>
              <w:ind w:left="0" w:firstLine="0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908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Monday</w:t>
            </w:r>
          </w:p>
        </w:tc>
        <w:tc>
          <w:tcPr>
            <w:tcW w:w="1243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March 26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  <w:vertAlign w:val="superscript"/>
              </w:rPr>
              <w:t>th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12.45-13.30</w:t>
            </w:r>
          </w:p>
        </w:tc>
        <w:tc>
          <w:tcPr>
            <w:tcW w:w="1334" w:type="dxa"/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proofErr w:type="spellStart"/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Amph</w:t>
            </w:r>
            <w:proofErr w:type="spellEnd"/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 xml:space="preserve">. 301 </w:t>
            </w:r>
          </w:p>
        </w:tc>
        <w:tc>
          <w:tcPr>
            <w:tcW w:w="3685" w:type="dxa"/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>The Situation of Slavic varieties in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br/>
            </w:r>
            <w:r w:rsidRPr="00C213CF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>today's Northern Greece</w:t>
            </w:r>
          </w:p>
        </w:tc>
      </w:tr>
      <w:tr w:rsidR="00A655BA" w:rsidRPr="00C213CF" w:rsidTr="00A655BA">
        <w:tc>
          <w:tcPr>
            <w:tcW w:w="358" w:type="dxa"/>
          </w:tcPr>
          <w:p w:rsidR="0064479B" w:rsidRPr="00C213CF" w:rsidRDefault="0064479B" w:rsidP="00A655BA">
            <w:pPr>
              <w:pStyle w:val="ListParagraph"/>
              <w:numPr>
                <w:ilvl w:val="0"/>
                <w:numId w:val="1"/>
              </w:numPr>
              <w:spacing w:before="240"/>
              <w:ind w:left="0" w:firstLine="0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908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Tuesday</w:t>
            </w:r>
          </w:p>
        </w:tc>
        <w:tc>
          <w:tcPr>
            <w:tcW w:w="1243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March 27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361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12.00-12.45</w:t>
            </w:r>
          </w:p>
        </w:tc>
        <w:tc>
          <w:tcPr>
            <w:tcW w:w="1334" w:type="dxa"/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Room 209</w:t>
            </w:r>
          </w:p>
        </w:tc>
        <w:tc>
          <w:tcPr>
            <w:tcW w:w="3685" w:type="dxa"/>
          </w:tcPr>
          <w:p w:rsidR="0064479B" w:rsidRPr="00C213CF" w:rsidRDefault="001E4BD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1E4BDB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 xml:space="preserve">The Balkan </w:t>
            </w:r>
            <w:proofErr w:type="spellStart"/>
            <w:r w:rsidRPr="001E4BDB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>Sprachbund</w:t>
            </w:r>
            <w:proofErr w:type="spellEnd"/>
            <w:r w:rsidRPr="001E4BDB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>: Historical and comparative perspectives</w:t>
            </w:r>
          </w:p>
        </w:tc>
      </w:tr>
      <w:tr w:rsidR="0064479B" w:rsidRPr="00C213CF" w:rsidTr="00A655BA">
        <w:tc>
          <w:tcPr>
            <w:tcW w:w="358" w:type="dxa"/>
          </w:tcPr>
          <w:p w:rsidR="0064479B" w:rsidRPr="00C213CF" w:rsidRDefault="0064479B" w:rsidP="00A655BA">
            <w:pPr>
              <w:pStyle w:val="ListParagraph"/>
              <w:numPr>
                <w:ilvl w:val="0"/>
                <w:numId w:val="1"/>
              </w:numPr>
              <w:spacing w:before="240"/>
              <w:ind w:left="0" w:firstLine="0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908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Tuesday</w:t>
            </w:r>
          </w:p>
        </w:tc>
        <w:tc>
          <w:tcPr>
            <w:tcW w:w="1243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March 27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361" w:type="dxa"/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12.45-13.30</w:t>
            </w:r>
          </w:p>
        </w:tc>
        <w:tc>
          <w:tcPr>
            <w:tcW w:w="1334" w:type="dxa"/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Room 209</w:t>
            </w:r>
          </w:p>
        </w:tc>
        <w:tc>
          <w:tcPr>
            <w:tcW w:w="3685" w:type="dxa"/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>Topics and methods of sociolinguistics</w:t>
            </w:r>
          </w:p>
        </w:tc>
      </w:tr>
      <w:tr w:rsidR="0064479B" w:rsidRPr="00C213CF" w:rsidTr="00A655BA">
        <w:tc>
          <w:tcPr>
            <w:tcW w:w="358" w:type="dxa"/>
            <w:tcBorders>
              <w:bottom w:val="single" w:sz="4" w:space="0" w:color="auto"/>
            </w:tcBorders>
          </w:tcPr>
          <w:p w:rsidR="0064479B" w:rsidRPr="00C213CF" w:rsidRDefault="0064479B" w:rsidP="00A655BA">
            <w:pPr>
              <w:pStyle w:val="ListParagraph"/>
              <w:numPr>
                <w:ilvl w:val="0"/>
                <w:numId w:val="1"/>
              </w:numPr>
              <w:spacing w:before="240"/>
              <w:ind w:left="0" w:firstLine="0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Wednesday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March 28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  <w:vertAlign w:val="superscript"/>
              </w:rPr>
              <w:t>th</w:t>
            </w:r>
            <w:r w:rsidR="00C213CF"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4479B" w:rsidRPr="00C213CF" w:rsidRDefault="0064479B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12.00-13.</w:t>
            </w:r>
            <w:r w:rsidR="00A655BA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0</w:t>
            </w: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Fonts w:ascii="Microsoft Sans Serif" w:hAnsi="Microsoft Sans Serif" w:cs="Microsoft Sans Serif"/>
                <w:b/>
                <w:sz w:val="32"/>
                <w:szCs w:val="32"/>
              </w:rPr>
              <w:t>Room 207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4479B" w:rsidRPr="00C213CF" w:rsidRDefault="00C213CF" w:rsidP="00A655BA">
            <w:pPr>
              <w:spacing w:before="240"/>
              <w:rPr>
                <w:rFonts w:ascii="Microsoft Sans Serif" w:hAnsi="Microsoft Sans Serif" w:cs="Microsoft Sans Serif"/>
                <w:b/>
                <w:sz w:val="32"/>
                <w:szCs w:val="32"/>
              </w:rPr>
            </w:pPr>
            <w:r w:rsidRPr="00C213CF">
              <w:rPr>
                <w:rStyle w:val="im"/>
                <w:rFonts w:ascii="Microsoft Sans Serif" w:hAnsi="Microsoft Sans Serif" w:cs="Microsoft Sans Serif"/>
                <w:b/>
                <w:sz w:val="32"/>
                <w:szCs w:val="32"/>
              </w:rPr>
              <w:t>Funding perspectives in German Academia</w:t>
            </w:r>
          </w:p>
        </w:tc>
      </w:tr>
    </w:tbl>
    <w:p w:rsidR="00A655BA" w:rsidRPr="0064479B" w:rsidRDefault="00A655BA" w:rsidP="00A655BA">
      <w:pPr>
        <w:rPr>
          <w:rFonts w:ascii="Microsoft Sans Serif" w:hAnsi="Microsoft Sans Serif" w:cs="Microsoft Sans Serif"/>
        </w:rPr>
      </w:pPr>
    </w:p>
    <w:sectPr w:rsidR="00A655BA" w:rsidRPr="0064479B" w:rsidSect="00494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3D13"/>
    <w:multiLevelType w:val="hybridMultilevel"/>
    <w:tmpl w:val="92EE5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79B"/>
    <w:rsid w:val="001C38C8"/>
    <w:rsid w:val="001E4BDB"/>
    <w:rsid w:val="00494300"/>
    <w:rsid w:val="0064479B"/>
    <w:rsid w:val="00A655BA"/>
    <w:rsid w:val="00C2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enzb">
    <w:name w:val="hoenzb"/>
    <w:basedOn w:val="DefaultParagraphFont"/>
    <w:rsid w:val="0064479B"/>
  </w:style>
  <w:style w:type="character" w:styleId="Hyperlink">
    <w:name w:val="Hyperlink"/>
    <w:basedOn w:val="DefaultParagraphFont"/>
    <w:uiPriority w:val="99"/>
    <w:semiHidden/>
    <w:unhideWhenUsed/>
    <w:rsid w:val="0064479B"/>
    <w:rPr>
      <w:color w:val="0000FF"/>
      <w:u w:val="single"/>
    </w:rPr>
  </w:style>
  <w:style w:type="character" w:customStyle="1" w:styleId="im">
    <w:name w:val="im"/>
    <w:basedOn w:val="DefaultParagraphFont"/>
    <w:rsid w:val="00C213CF"/>
  </w:style>
  <w:style w:type="paragraph" w:styleId="ListParagraph">
    <w:name w:val="List Paragraph"/>
    <w:basedOn w:val="Normal"/>
    <w:uiPriority w:val="34"/>
    <w:qFormat/>
    <w:rsid w:val="00C21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2018-03-20T09:09:00Z</dcterms:created>
  <dcterms:modified xsi:type="dcterms:W3CDTF">2018-03-21T07:34:00Z</dcterms:modified>
</cp:coreProperties>
</file>