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7B" w:rsidRDefault="007C4A7B" w:rsidP="00F4501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ПРОГРАМ СТРУЧНОГ УСАВРШАВАЊА</w:t>
      </w:r>
    </w:p>
    <w:p w:rsidR="007C4A7B" w:rsidRDefault="007C4A7B" w:rsidP="00F45014">
      <w:pPr>
        <w:jc w:val="center"/>
        <w:rPr>
          <w:rFonts w:ascii="Times New Roman" w:hAnsi="Times New Roman"/>
          <w:b/>
        </w:rPr>
      </w:pPr>
      <w:r w:rsidRPr="005149DB">
        <w:rPr>
          <w:rFonts w:ascii="Times New Roman" w:hAnsi="Times New Roman"/>
          <w:b/>
        </w:rPr>
        <w:t>СРПСКИ ЈЕЗИК У ИНОСТРАНСТВУ</w:t>
      </w:r>
    </w:p>
    <w:p w:rsidR="007C4A7B" w:rsidRPr="00F45014" w:rsidRDefault="007C4A7B" w:rsidP="00F4501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Pr="00F45014">
        <w:rPr>
          <w:rFonts w:ascii="Times New Roman" w:hAnsi="Times New Roman"/>
          <w:b/>
        </w:rPr>
        <w:t>МЕТОДИКА НАСТАВЕ СРПСКОГ ЈЕЗИКА КАО ЗАВИЧАЈНОГ</w:t>
      </w:r>
      <w:r>
        <w:rPr>
          <w:rFonts w:ascii="Times New Roman" w:hAnsi="Times New Roman"/>
          <w:b/>
        </w:rPr>
        <w:t>)</w:t>
      </w:r>
      <w:bookmarkStart w:id="0" w:name="_GoBack"/>
      <w:bookmarkEnd w:id="0"/>
    </w:p>
    <w:p w:rsidR="007C4A7B" w:rsidRDefault="007C4A7B" w:rsidP="000D5422">
      <w:pPr>
        <w:rPr>
          <w:rFonts w:ascii="Times New Roman" w:hAnsi="Times New Roman"/>
        </w:rPr>
      </w:pPr>
    </w:p>
    <w:p w:rsidR="007C4A7B" w:rsidRDefault="007C4A7B" w:rsidP="000D6432">
      <w:pPr>
        <w:spacing w:after="0"/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НАСТАВНИК / САРАДНИК ЗАДУ</w:t>
      </w:r>
      <w:r>
        <w:rPr>
          <w:rFonts w:ascii="Times New Roman" w:hAnsi="Times New Roman"/>
        </w:rPr>
        <w:t>Ж</w:t>
      </w:r>
      <w:r w:rsidRPr="00F45014">
        <w:rPr>
          <w:rFonts w:ascii="Times New Roman" w:hAnsi="Times New Roman"/>
        </w:rPr>
        <w:t xml:space="preserve">ЕН ЗА РЕАЛИЗАЦИЈУ ПРОГРАМА: </w:t>
      </w:r>
    </w:p>
    <w:p w:rsidR="007C4A7B" w:rsidRDefault="007C4A7B" w:rsidP="000D6432">
      <w:pPr>
        <w:spacing w:after="0"/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Проф. др Марина Јањић</w:t>
      </w:r>
    </w:p>
    <w:p w:rsidR="007C4A7B" w:rsidRPr="00F45014" w:rsidRDefault="007C4A7B" w:rsidP="000D6432">
      <w:pPr>
        <w:spacing w:after="0"/>
        <w:jc w:val="both"/>
        <w:rPr>
          <w:rFonts w:ascii="Times New Roman" w:hAnsi="Times New Roman"/>
        </w:rPr>
      </w:pP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ЦИЉНА ГРУПА: студенти и наставници српског језика и књижевности који намеравају да се професионално баве наставом српског језика у дијаспори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ТРАЈАЊЕ ПРОГРАМА: Програм траје један семестар и подразумева</w:t>
      </w:r>
      <w:r>
        <w:rPr>
          <w:rFonts w:ascii="Times New Roman" w:hAnsi="Times New Roman"/>
        </w:rPr>
        <w:t xml:space="preserve"> </w:t>
      </w:r>
      <w:r w:rsidRPr="00F45014">
        <w:rPr>
          <w:rFonts w:ascii="Times New Roman" w:hAnsi="Times New Roman"/>
        </w:rPr>
        <w:t>20 часова наставе и 20 часова практичног самосталног рада полазника обуке. Полазник је дужан да води дневник праксе са описом активности и евиденцијом реализованих методских јединица.</w:t>
      </w:r>
      <w:r>
        <w:rPr>
          <w:rFonts w:ascii="Times New Roman" w:hAnsi="Times New Roman"/>
        </w:rPr>
        <w:t xml:space="preserve"> </w:t>
      </w:r>
      <w:r w:rsidRPr="00F45014">
        <w:rPr>
          <w:rFonts w:ascii="Times New Roman" w:hAnsi="Times New Roman"/>
        </w:rPr>
        <w:t>Такође је у обавези да пише практичне припреме за час и прило</w:t>
      </w:r>
      <w:r>
        <w:rPr>
          <w:rFonts w:ascii="Times New Roman" w:hAnsi="Times New Roman"/>
        </w:rPr>
        <w:t>ж</w:t>
      </w:r>
      <w:r w:rsidRPr="00F45014">
        <w:rPr>
          <w:rFonts w:ascii="Times New Roman" w:hAnsi="Times New Roman"/>
        </w:rPr>
        <w:t>и пример угледног часа.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 xml:space="preserve">ЕСПБ: 6 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ЦИЉЕВИ ПРОГРАМА: Методика наставе српског језика као завичајног има за циљ да оспособи наставнике српског језика за извођење наставе намењене српским исељеницима у иностранству.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О</w:t>
      </w:r>
      <w:r>
        <w:rPr>
          <w:rFonts w:ascii="Times New Roman" w:hAnsi="Times New Roman"/>
        </w:rPr>
        <w:t>Ч</w:t>
      </w:r>
      <w:r w:rsidRPr="00F45014">
        <w:rPr>
          <w:rFonts w:ascii="Times New Roman" w:hAnsi="Times New Roman"/>
        </w:rPr>
        <w:t>ЕКИВАНИ ИСХОДИ: Студент/наставник треба да буде обучен за реализацију букварске наставе (тј. наставе почетног читања и писања); такође, мора се детаљно упознати са Посебним програмом наставе српског језика и књижевности Министарства просвете Републике Србије, намењеног српској дијаспори као и са препорученим уџбеничким комплетом; очекује се да овлада специфичностима</w:t>
      </w:r>
      <w:r>
        <w:rPr>
          <w:rFonts w:ascii="Times New Roman" w:hAnsi="Times New Roman"/>
        </w:rPr>
        <w:t xml:space="preserve"> </w:t>
      </w:r>
      <w:r w:rsidRPr="00F45014">
        <w:rPr>
          <w:rFonts w:ascii="Times New Roman" w:hAnsi="Times New Roman"/>
        </w:rPr>
        <w:t>наставе српског језика као завичајног - његовог садржаја, наставне методологије  и посебним дидактичким обликовањем структуре часа.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САДР</w:t>
      </w:r>
      <w:r>
        <w:rPr>
          <w:rFonts w:ascii="Times New Roman" w:hAnsi="Times New Roman"/>
        </w:rPr>
        <w:t>Ж</w:t>
      </w:r>
      <w:r w:rsidRPr="00F45014">
        <w:rPr>
          <w:rFonts w:ascii="Times New Roman" w:hAnsi="Times New Roman"/>
        </w:rPr>
        <w:t>АЈ ПРОГРАМА: Предметност наставе српског језика у иностранству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Завичајна педагогија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Коме је намењена настава српског језика у дијаспори?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Програмски садржај наставе српског језика у иностранству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Циљеви и задаци наставе српског језика у инсотранству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Наставни програм за млађи узраст ученика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Наставни програм за средњи школски узраст ученика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Наставни програм</w:t>
      </w:r>
      <w:r>
        <w:rPr>
          <w:rFonts w:ascii="Times New Roman" w:hAnsi="Times New Roman"/>
        </w:rPr>
        <w:t xml:space="preserve"> </w:t>
      </w:r>
      <w:r w:rsidRPr="00F45014">
        <w:rPr>
          <w:rFonts w:ascii="Times New Roman" w:hAnsi="Times New Roman"/>
        </w:rPr>
        <w:t>за старији школски узраст ученика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Организационе посебност</w:t>
      </w:r>
      <w:r>
        <w:rPr>
          <w:rFonts w:ascii="Times New Roman" w:hAnsi="Times New Roman"/>
        </w:rPr>
        <w:t>и</w:t>
      </w:r>
      <w:r w:rsidRPr="00F45014">
        <w:rPr>
          <w:rFonts w:ascii="Times New Roman" w:hAnsi="Times New Roman"/>
        </w:rPr>
        <w:t xml:space="preserve"> наставе српског као завичајног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Методичка упутства за реализацију наставе српског као завичајног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Планирање наставе и припрема наставника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Структура часа у настави српског као завичајног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Уџбеници у настави српског као завичајног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Сарадња са породицом ученика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Настава српског као завичајног у комбинованој групи ученика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Букварска настава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Ток часа обраде слова по групном поступку</w:t>
      </w:r>
      <w:r>
        <w:rPr>
          <w:rFonts w:ascii="Times New Roman" w:hAnsi="Times New Roman"/>
        </w:rPr>
        <w:t>;</w:t>
      </w:r>
      <w:r w:rsidRPr="00F45014">
        <w:rPr>
          <w:rFonts w:ascii="Times New Roman" w:hAnsi="Times New Roman"/>
        </w:rPr>
        <w:t xml:space="preserve"> Комплексни поступак обраде слова.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ЛИТЕРАТУРА: Јањић</w:t>
      </w:r>
      <w:r>
        <w:rPr>
          <w:rFonts w:ascii="Times New Roman" w:hAnsi="Times New Roman"/>
        </w:rPr>
        <w:t>, М.</w:t>
      </w:r>
      <w:r w:rsidRPr="00F450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 w:rsidRPr="00F45014">
        <w:rPr>
          <w:rFonts w:ascii="Times New Roman" w:hAnsi="Times New Roman"/>
        </w:rPr>
        <w:t>2015</w:t>
      </w:r>
      <w:r>
        <w:rPr>
          <w:rFonts w:ascii="Times New Roman" w:hAnsi="Times New Roman"/>
        </w:rPr>
        <w:t>)</w:t>
      </w:r>
      <w:r w:rsidRPr="00F45014">
        <w:rPr>
          <w:rFonts w:ascii="Times New Roman" w:hAnsi="Times New Roman"/>
        </w:rPr>
        <w:t xml:space="preserve">. </w:t>
      </w:r>
      <w:r w:rsidRPr="000D6432">
        <w:rPr>
          <w:rFonts w:ascii="Times New Roman" w:hAnsi="Times New Roman"/>
          <w:i/>
        </w:rPr>
        <w:t>Српски језик за ученике у дијаспори - Методика наставе српског као завичајног</w:t>
      </w:r>
      <w:r>
        <w:rPr>
          <w:rFonts w:ascii="Times New Roman" w:hAnsi="Times New Roman"/>
        </w:rPr>
        <w:t>.</w:t>
      </w:r>
      <w:r w:rsidRPr="00F45014">
        <w:rPr>
          <w:rFonts w:ascii="Times New Roman" w:hAnsi="Times New Roman"/>
        </w:rPr>
        <w:t xml:space="preserve"> Ниш: ОЦД Проактив.</w:t>
      </w:r>
    </w:p>
    <w:p w:rsidR="007C4A7B" w:rsidRPr="00F45014" w:rsidRDefault="007C4A7B" w:rsidP="000D6432">
      <w:pPr>
        <w:jc w:val="both"/>
        <w:rPr>
          <w:rFonts w:ascii="Times New Roman" w:hAnsi="Times New Roman"/>
        </w:rPr>
      </w:pPr>
      <w:r w:rsidRPr="00F45014">
        <w:rPr>
          <w:rFonts w:ascii="Times New Roman" w:hAnsi="Times New Roman"/>
        </w:rPr>
        <w:t>УСЛОВИ ЗА ДОБИЈАЊЕ СЕРТИФИКАТА О ЗАВР</w:t>
      </w:r>
      <w:r>
        <w:rPr>
          <w:rFonts w:ascii="Times New Roman" w:hAnsi="Times New Roman"/>
        </w:rPr>
        <w:t>Ш</w:t>
      </w:r>
      <w:r w:rsidRPr="00F45014">
        <w:rPr>
          <w:rFonts w:ascii="Times New Roman" w:hAnsi="Times New Roman"/>
        </w:rPr>
        <w:t>ЕНОМ ПРОГРАМУ: 1</w:t>
      </w:r>
      <w:r>
        <w:rPr>
          <w:rFonts w:ascii="Times New Roman" w:hAnsi="Times New Roman"/>
        </w:rPr>
        <w:t>)</w:t>
      </w:r>
      <w:r w:rsidRPr="00F450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45014">
        <w:rPr>
          <w:rFonts w:ascii="Times New Roman" w:hAnsi="Times New Roman"/>
        </w:rPr>
        <w:t>ретходно положен предмет Увод у методику наставе и методика наставе српског језика;  2</w:t>
      </w:r>
      <w:r>
        <w:rPr>
          <w:rFonts w:ascii="Times New Roman" w:hAnsi="Times New Roman"/>
        </w:rPr>
        <w:t>)</w:t>
      </w:r>
      <w:r w:rsidRPr="00F45014">
        <w:rPr>
          <w:rFonts w:ascii="Times New Roman" w:hAnsi="Times New Roman"/>
        </w:rPr>
        <w:t xml:space="preserve"> успешно реализован програм курса и резултати постигнути у теорији и пракси.</w:t>
      </w:r>
    </w:p>
    <w:sectPr w:rsidR="007C4A7B" w:rsidRPr="00F45014" w:rsidSect="00191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422"/>
    <w:rsid w:val="000B5614"/>
    <w:rsid w:val="000C22FD"/>
    <w:rsid w:val="000D5422"/>
    <w:rsid w:val="000D6432"/>
    <w:rsid w:val="00191905"/>
    <w:rsid w:val="00387028"/>
    <w:rsid w:val="00412068"/>
    <w:rsid w:val="004D1391"/>
    <w:rsid w:val="005149DB"/>
    <w:rsid w:val="007C4A7B"/>
    <w:rsid w:val="00CE4004"/>
    <w:rsid w:val="00F4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379</Words>
  <Characters>2163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СТРУЧНОГ УСАВРШАВАЊА</dc:title>
  <dc:subject/>
  <dc:creator>xxxxxxxxxx</dc:creator>
  <cp:keywords/>
  <dc:description/>
  <cp:lastModifiedBy>rc</cp:lastModifiedBy>
  <cp:revision>2</cp:revision>
  <dcterms:created xsi:type="dcterms:W3CDTF">2016-03-09T10:26:00Z</dcterms:created>
  <dcterms:modified xsi:type="dcterms:W3CDTF">2016-03-09T10:26:00Z</dcterms:modified>
</cp:coreProperties>
</file>