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7FCD4CF4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6ABE882A" w14:textId="77777777" w:rsidR="00803179" w:rsidRDefault="00803179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11119645" w:rsidR="00DF5DD5" w:rsidRPr="00253A23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ВЕЋЕ 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>ДЕПАРТМАН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 xml:space="preserve"> ЗА АНГЛИСТИКУ</w:t>
      </w:r>
    </w:p>
    <w:p w14:paraId="7BFE7A60" w14:textId="1D4C527D" w:rsidR="00154DCC" w:rsidRPr="00253A23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A1F2308" w14:textId="2F258639" w:rsidR="00291040" w:rsidRPr="00253A23" w:rsidRDefault="00291040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D9AF89F" w14:textId="77777777" w:rsidR="000B2AD2" w:rsidRPr="00253A23" w:rsidRDefault="000B2AD2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72199B0" w14:textId="423FC153" w:rsidR="008501B0" w:rsidRPr="00253A23" w:rsidRDefault="007D630C" w:rsidP="008501B0">
      <w:pPr>
        <w:spacing w:after="0" w:line="360" w:lineRule="auto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НАУЧНО-НАСТАВНОМ ВЕЋУ</w:t>
      </w:r>
      <w:r w:rsidR="008501B0" w:rsidRPr="00253A23">
        <w:rPr>
          <w:rFonts w:ascii="Cambria" w:hAnsi="Cambria"/>
          <w:b/>
          <w:bCs/>
          <w:sz w:val="24"/>
          <w:szCs w:val="24"/>
          <w:lang w:val="sr-Cyrl-RS"/>
        </w:rPr>
        <w:t xml:space="preserve"> ФИЛОЗОФСКОГ ФАКУЛТЕТА</w:t>
      </w:r>
      <w:r w:rsidR="00C7175B">
        <w:rPr>
          <w:rFonts w:ascii="Cambria" w:hAnsi="Cambria"/>
          <w:b/>
          <w:bCs/>
          <w:sz w:val="24"/>
          <w:szCs w:val="24"/>
          <w:lang w:val="sr-Cyrl-RS"/>
        </w:rPr>
        <w:t xml:space="preserve"> У НИШУ</w:t>
      </w:r>
    </w:p>
    <w:p w14:paraId="5CAC8763" w14:textId="77777777" w:rsidR="00C47E5A" w:rsidRPr="00253A23" w:rsidRDefault="00C47E5A" w:rsidP="00C47E5A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6D20E0C7" w14:textId="77777777" w:rsidR="00253A23" w:rsidRPr="00253A23" w:rsidRDefault="00253A23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14:paraId="6E382195" w14:textId="1439DF88" w:rsidR="00D43233" w:rsidRPr="00253A23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253A23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253A23">
        <w:rPr>
          <w:rFonts w:ascii="Cambria" w:hAnsi="Cambria"/>
          <w:sz w:val="24"/>
          <w:szCs w:val="24"/>
          <w:lang w:val="sr-Cyrl-CS"/>
        </w:rPr>
        <w:t xml:space="preserve">: </w:t>
      </w:r>
      <w:r w:rsidR="007714B6">
        <w:rPr>
          <w:rFonts w:ascii="Cambria" w:hAnsi="Cambria"/>
          <w:sz w:val="24"/>
          <w:szCs w:val="24"/>
          <w:lang w:val="sr-Cyrl-CS"/>
        </w:rPr>
        <w:t xml:space="preserve">Сагласност на Молбу проф. др </w:t>
      </w:r>
      <w:r w:rsidR="00F5271B">
        <w:rPr>
          <w:rFonts w:ascii="Cambria" w:hAnsi="Cambria"/>
          <w:sz w:val="24"/>
          <w:szCs w:val="24"/>
          <w:lang w:val="sr-Cyrl-CS"/>
        </w:rPr>
        <w:t>Ане Коцић Станковић</w:t>
      </w:r>
    </w:p>
    <w:p w14:paraId="7A6D3814" w14:textId="77777777" w:rsidR="00D43233" w:rsidRPr="00253A2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253A23">
        <w:rPr>
          <w:rFonts w:ascii="Cambria" w:hAnsi="Cambria"/>
          <w:sz w:val="24"/>
          <w:szCs w:val="24"/>
          <w:lang w:val="sr-Cyrl-RS"/>
        </w:rPr>
        <w:tab/>
      </w:r>
      <w:r w:rsidRPr="00253A23">
        <w:rPr>
          <w:rFonts w:ascii="Cambria" w:hAnsi="Cambria"/>
          <w:sz w:val="24"/>
          <w:szCs w:val="24"/>
          <w:lang w:val="sr-Cyrl-RS"/>
        </w:rPr>
        <w:tab/>
      </w:r>
    </w:p>
    <w:p w14:paraId="5411B057" w14:textId="42A9F662" w:rsidR="00C04B86" w:rsidRPr="00C04B86" w:rsidRDefault="00803179" w:rsidP="00C04B86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03179">
        <w:rPr>
          <w:rFonts w:ascii="Cambria" w:hAnsi="Cambria"/>
          <w:sz w:val="24"/>
          <w:szCs w:val="24"/>
          <w:lang w:val="sr-Cyrl-RS"/>
        </w:rPr>
        <w:t xml:space="preserve">На  седници  </w:t>
      </w:r>
      <w:r w:rsidRPr="007D630C">
        <w:rPr>
          <w:rFonts w:ascii="Cambria" w:hAnsi="Cambria"/>
          <w:sz w:val="24"/>
          <w:szCs w:val="24"/>
          <w:lang w:val="sr-Cyrl-RS"/>
        </w:rPr>
        <w:t xml:space="preserve">одржаној  </w:t>
      </w:r>
      <w:r w:rsidR="002B51DD" w:rsidRPr="007D630C">
        <w:rPr>
          <w:rFonts w:ascii="Cambria" w:hAnsi="Cambria"/>
          <w:sz w:val="24"/>
          <w:szCs w:val="24"/>
          <w:lang w:val="sr-Cyrl-RS"/>
        </w:rPr>
        <w:t>1</w:t>
      </w:r>
      <w:r w:rsidR="007D630C" w:rsidRPr="007D630C">
        <w:rPr>
          <w:rFonts w:ascii="Cambria" w:hAnsi="Cambria"/>
          <w:sz w:val="24"/>
          <w:szCs w:val="24"/>
          <w:lang w:val="sr-Cyrl-RS"/>
        </w:rPr>
        <w:t>0</w:t>
      </w:r>
      <w:r w:rsidRPr="007D630C">
        <w:rPr>
          <w:rFonts w:ascii="Cambria" w:hAnsi="Cambria"/>
          <w:sz w:val="24"/>
          <w:szCs w:val="24"/>
          <w:lang w:val="sr-Cyrl-RS"/>
        </w:rPr>
        <w:t>.</w:t>
      </w:r>
      <w:r w:rsidR="00246A47" w:rsidRPr="007D630C">
        <w:rPr>
          <w:rFonts w:ascii="Cambria" w:hAnsi="Cambria"/>
          <w:sz w:val="24"/>
          <w:szCs w:val="24"/>
          <w:lang w:val="sr-Cyrl-RS"/>
        </w:rPr>
        <w:t xml:space="preserve"> </w:t>
      </w:r>
      <w:r w:rsidR="002B51DD" w:rsidRPr="007D630C">
        <w:rPr>
          <w:rFonts w:ascii="Cambria" w:hAnsi="Cambria"/>
          <w:sz w:val="24"/>
          <w:szCs w:val="24"/>
          <w:lang w:val="sr-Cyrl-RS"/>
        </w:rPr>
        <w:t>марта</w:t>
      </w:r>
      <w:r w:rsidR="00246A47">
        <w:rPr>
          <w:rFonts w:ascii="Cambria" w:hAnsi="Cambria"/>
          <w:sz w:val="24"/>
          <w:szCs w:val="24"/>
          <w:lang w:val="sr-Cyrl-RS"/>
        </w:rPr>
        <w:t xml:space="preserve"> </w:t>
      </w:r>
      <w:r w:rsidRPr="00803179">
        <w:rPr>
          <w:rFonts w:ascii="Cambria" w:hAnsi="Cambria"/>
          <w:sz w:val="24"/>
          <w:szCs w:val="24"/>
          <w:lang w:val="sr-Cyrl-RS"/>
        </w:rPr>
        <w:t>202</w:t>
      </w:r>
      <w:r w:rsidR="00FE5363">
        <w:rPr>
          <w:rFonts w:ascii="Cambria" w:hAnsi="Cambria"/>
          <w:sz w:val="24"/>
          <w:szCs w:val="24"/>
          <w:lang w:val="sr-Cyrl-RS"/>
        </w:rPr>
        <w:t>5</w:t>
      </w:r>
      <w:r w:rsidRPr="00803179">
        <w:rPr>
          <w:rFonts w:ascii="Cambria" w:hAnsi="Cambria"/>
          <w:sz w:val="24"/>
          <w:szCs w:val="24"/>
          <w:lang w:val="sr-Cyrl-RS"/>
        </w:rPr>
        <w:t xml:space="preserve">.  године,  Веће  Департмана за  англистику </w:t>
      </w:r>
      <w:r w:rsidR="004A05B2">
        <w:rPr>
          <w:rFonts w:ascii="Cambria" w:hAnsi="Cambria"/>
          <w:sz w:val="24"/>
          <w:szCs w:val="24"/>
          <w:lang w:val="sr-Cyrl-RS"/>
        </w:rPr>
        <w:t xml:space="preserve">подржало је </w:t>
      </w:r>
      <w:r w:rsidR="00472CDA">
        <w:rPr>
          <w:rFonts w:ascii="Cambria" w:hAnsi="Cambria"/>
          <w:sz w:val="24"/>
          <w:szCs w:val="24"/>
          <w:lang w:val="sr-Cyrl-RS"/>
        </w:rPr>
        <w:t>Молбу проф</w:t>
      </w:r>
      <w:r w:rsidR="00D5311C">
        <w:rPr>
          <w:rFonts w:ascii="Cambria" w:hAnsi="Cambria"/>
          <w:sz w:val="24"/>
          <w:szCs w:val="24"/>
          <w:lang w:val="sr-Cyrl-RS"/>
        </w:rPr>
        <w:t>.</w:t>
      </w:r>
      <w:r w:rsidR="00472CDA">
        <w:rPr>
          <w:rFonts w:ascii="Cambria" w:hAnsi="Cambria"/>
          <w:sz w:val="24"/>
          <w:szCs w:val="24"/>
          <w:lang w:val="sr-Cyrl-RS"/>
        </w:rPr>
        <w:t xml:space="preserve"> др </w:t>
      </w:r>
      <w:r w:rsidR="00E20A4D">
        <w:rPr>
          <w:rFonts w:ascii="Cambria" w:hAnsi="Cambria"/>
          <w:sz w:val="24"/>
          <w:szCs w:val="24"/>
          <w:lang w:val="sr-Cyrl-RS"/>
        </w:rPr>
        <w:t>Ане Коцић Станковић</w:t>
      </w:r>
      <w:r w:rsidR="00472CDA">
        <w:rPr>
          <w:rFonts w:ascii="Cambria" w:hAnsi="Cambria"/>
          <w:sz w:val="24"/>
          <w:szCs w:val="24"/>
          <w:lang w:val="sr-Cyrl-RS"/>
        </w:rPr>
        <w:t xml:space="preserve"> </w:t>
      </w:r>
      <w:r w:rsidR="00C04B86" w:rsidRPr="00C04B86">
        <w:rPr>
          <w:rFonts w:ascii="Cambria" w:hAnsi="Cambria"/>
          <w:sz w:val="24"/>
          <w:szCs w:val="24"/>
          <w:lang w:val="sr-Cyrl-RS"/>
        </w:rPr>
        <w:t xml:space="preserve">да се уџбеник </w:t>
      </w:r>
      <w:r w:rsidR="00C04B86" w:rsidRPr="00C04B86">
        <w:rPr>
          <w:rFonts w:ascii="Cambria" w:hAnsi="Cambria"/>
          <w:i/>
          <w:iCs/>
          <w:sz w:val="24"/>
          <w:szCs w:val="24"/>
          <w:lang w:val="en-US"/>
        </w:rPr>
        <w:t>American Classics Revisited: A Textbook in American Literature</w:t>
      </w:r>
      <w:r w:rsidR="00C04B86">
        <w:rPr>
          <w:rFonts w:ascii="Cambria" w:hAnsi="Cambria"/>
          <w:sz w:val="24"/>
          <w:szCs w:val="24"/>
          <w:lang w:val="sr-Cyrl-RS"/>
        </w:rPr>
        <w:t>, чији је она аутор</w:t>
      </w:r>
      <w:r w:rsidR="00367EAF">
        <w:rPr>
          <w:rFonts w:ascii="Cambria" w:hAnsi="Cambria"/>
          <w:sz w:val="24"/>
          <w:szCs w:val="24"/>
          <w:lang w:val="sr-Cyrl-RS"/>
        </w:rPr>
        <w:t>,</w:t>
      </w:r>
      <w:r w:rsidR="00C04B86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r w:rsidR="00C04B86" w:rsidRPr="00C04B86">
        <w:rPr>
          <w:rFonts w:ascii="Cambria" w:hAnsi="Cambria"/>
          <w:sz w:val="24"/>
          <w:szCs w:val="24"/>
          <w:lang w:val="sr-Cyrl-RS"/>
        </w:rPr>
        <w:t xml:space="preserve">усвоји као основни уџбеник за предмет </w:t>
      </w:r>
      <w:r w:rsidR="00C04B86" w:rsidRPr="00C04B86">
        <w:rPr>
          <w:rFonts w:ascii="Cambria" w:hAnsi="Cambria"/>
          <w:i/>
          <w:iCs/>
          <w:sz w:val="24"/>
          <w:szCs w:val="24"/>
          <w:lang w:val="sr-Cyrl-RS"/>
        </w:rPr>
        <w:t>Америчка књижевност – класици</w:t>
      </w:r>
      <w:r w:rsidR="00C04B86" w:rsidRPr="00C04B86">
        <w:rPr>
          <w:rFonts w:ascii="Cambria" w:hAnsi="Cambria"/>
          <w:sz w:val="24"/>
          <w:szCs w:val="24"/>
          <w:lang w:val="sr-Cyrl-RS"/>
        </w:rPr>
        <w:t xml:space="preserve"> који се реализује у петом семестру ОАС Англистике</w:t>
      </w:r>
      <w:r w:rsidR="00367EAF">
        <w:rPr>
          <w:rFonts w:ascii="Cambria" w:hAnsi="Cambria"/>
          <w:sz w:val="24"/>
          <w:szCs w:val="24"/>
          <w:lang w:val="sr-Cyrl-RS"/>
        </w:rPr>
        <w:t xml:space="preserve">, као и да се одобри пратећа </w:t>
      </w:r>
      <w:r w:rsidR="00F5271B">
        <w:rPr>
          <w:rFonts w:ascii="Cambria" w:hAnsi="Cambria"/>
          <w:sz w:val="24"/>
          <w:szCs w:val="24"/>
          <w:lang w:val="sr-Cyrl-RS"/>
        </w:rPr>
        <w:t xml:space="preserve">мања измена наставног програма датог предмета у делу који се односи на обавезну литературу. </w:t>
      </w:r>
    </w:p>
    <w:p w14:paraId="23E5A356" w14:textId="35602790" w:rsidR="00F41D52" w:rsidRDefault="00D5311C" w:rsidP="00FE5363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 </w:t>
      </w:r>
    </w:p>
    <w:p w14:paraId="2F8E866C" w14:textId="09C797FB" w:rsidR="00D4323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21F1597D" w14:textId="77777777" w:rsidR="00253A23" w:rsidRPr="00253A23" w:rsidRDefault="00253A2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491E3B3F" w14:textId="77777777" w:rsidR="00D43233" w:rsidRPr="00253A2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5"/>
        <w:gridCol w:w="4679"/>
      </w:tblGrid>
      <w:tr w:rsidR="00C47E5A" w:rsidRPr="00253A23" w14:paraId="6909AD8C" w14:textId="77777777" w:rsidTr="00E335CB">
        <w:tc>
          <w:tcPr>
            <w:tcW w:w="4788" w:type="dxa"/>
          </w:tcPr>
          <w:p w14:paraId="35031DC1" w14:textId="0E1322CC" w:rsidR="00C47E5A" w:rsidRPr="00F5271B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5271B">
              <w:rPr>
                <w:rFonts w:ascii="Cambria" w:hAnsi="Cambria"/>
                <w:sz w:val="24"/>
                <w:szCs w:val="24"/>
                <w:lang w:val="sr-Cyrl-CS"/>
              </w:rPr>
              <w:t xml:space="preserve">У Нишу, </w:t>
            </w:r>
            <w:r w:rsidR="00B16091" w:rsidRPr="00F5271B">
              <w:rPr>
                <w:rFonts w:ascii="Cambria" w:hAnsi="Cambria"/>
                <w:sz w:val="24"/>
                <w:szCs w:val="24"/>
                <w:lang w:val="sr-Cyrl-CS"/>
              </w:rPr>
              <w:t>1</w:t>
            </w:r>
            <w:r w:rsidR="00F5271B" w:rsidRPr="00F5271B">
              <w:rPr>
                <w:rFonts w:ascii="Cambria" w:hAnsi="Cambria"/>
                <w:sz w:val="24"/>
                <w:szCs w:val="24"/>
                <w:lang w:val="sr-Cyrl-CS"/>
              </w:rPr>
              <w:t>0</w:t>
            </w:r>
            <w:r w:rsidR="00F80F84" w:rsidRPr="00F5271B">
              <w:rPr>
                <w:rFonts w:ascii="Cambria" w:hAnsi="Cambria"/>
                <w:sz w:val="24"/>
                <w:szCs w:val="24"/>
                <w:lang w:val="sr-Cyrl-CS"/>
              </w:rPr>
              <w:t xml:space="preserve">. </w:t>
            </w:r>
            <w:r w:rsidR="00B16091" w:rsidRPr="00F5271B">
              <w:rPr>
                <w:rFonts w:ascii="Cambria" w:hAnsi="Cambria"/>
                <w:sz w:val="24"/>
                <w:szCs w:val="24"/>
                <w:lang w:val="sr-Cyrl-CS"/>
              </w:rPr>
              <w:t>марта</w:t>
            </w:r>
            <w:r w:rsidR="00F80F84" w:rsidRPr="00F5271B">
              <w:rPr>
                <w:rFonts w:ascii="Cambria" w:hAnsi="Cambria"/>
                <w:sz w:val="24"/>
                <w:szCs w:val="24"/>
                <w:lang w:val="sr-Cyrl-CS"/>
              </w:rPr>
              <w:t xml:space="preserve"> </w:t>
            </w:r>
            <w:r w:rsidRPr="00F5271B">
              <w:rPr>
                <w:rFonts w:ascii="Cambria" w:hAnsi="Cambria"/>
                <w:sz w:val="24"/>
                <w:szCs w:val="24"/>
                <w:lang w:val="sr-Cyrl-CS"/>
              </w:rPr>
              <w:t>202</w:t>
            </w:r>
            <w:r w:rsidR="00FE5363" w:rsidRPr="00F5271B">
              <w:rPr>
                <w:rFonts w:ascii="Cambria" w:hAnsi="Cambria"/>
                <w:sz w:val="24"/>
                <w:szCs w:val="24"/>
                <w:lang w:val="sr-Cyrl-CS"/>
              </w:rPr>
              <w:t>5</w:t>
            </w:r>
            <w:r w:rsidRPr="00F5271B">
              <w:rPr>
                <w:rFonts w:ascii="Cambria" w:hAnsi="Cambria"/>
                <w:sz w:val="24"/>
                <w:szCs w:val="24"/>
                <w:lang w:val="sr-Cyrl-CS"/>
              </w:rPr>
              <w:t>. године</w:t>
            </w:r>
          </w:p>
          <w:p w14:paraId="539946EF" w14:textId="77777777" w:rsidR="00C47E5A" w:rsidRPr="00F5271B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</w:p>
        </w:tc>
        <w:tc>
          <w:tcPr>
            <w:tcW w:w="4788" w:type="dxa"/>
          </w:tcPr>
          <w:p w14:paraId="3A432627" w14:textId="77777777" w:rsidR="00C47E5A" w:rsidRPr="00F5271B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5271B">
              <w:rPr>
                <w:rFonts w:ascii="Cambria" w:hAnsi="Cambria"/>
                <w:sz w:val="24"/>
                <w:szCs w:val="24"/>
                <w:lang w:val="sr-Cyrl-CS"/>
              </w:rPr>
              <w:t>С поштовањем,</w:t>
            </w:r>
          </w:p>
          <w:p w14:paraId="3D1B6C27" w14:textId="7CC6D95F" w:rsidR="00C47E5A" w:rsidRPr="00F5271B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Latn-RS"/>
              </w:rPr>
            </w:pPr>
            <w:r w:rsidRPr="00F5271B">
              <w:rPr>
                <w:rFonts w:ascii="Cambria" w:hAnsi="Cambria"/>
                <w:sz w:val="24"/>
                <w:szCs w:val="24"/>
                <w:lang w:val="sr-Cyrl-CS"/>
              </w:rPr>
              <w:t>Управник Департмана за англистику</w:t>
            </w:r>
          </w:p>
          <w:p w14:paraId="5872BCE9" w14:textId="738DFEC1" w:rsidR="00D22170" w:rsidRPr="00F5271B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Latn-RS"/>
              </w:rPr>
            </w:pPr>
            <w:r w:rsidRPr="00F5271B">
              <w:rPr>
                <w:rFonts w:ascii="Cambria" w:hAnsi="Cambria"/>
                <w:noProof/>
                <w:sz w:val="24"/>
                <w:szCs w:val="24"/>
                <w:lang w:val="sr-Cyrl-CS"/>
              </w:rPr>
              <w:drawing>
                <wp:anchor distT="0" distB="0" distL="114300" distR="114300" simplePos="0" relativeHeight="251658240" behindDoc="0" locked="0" layoutInCell="1" allowOverlap="1" wp14:anchorId="1B8C9B2E" wp14:editId="6E796EC1">
                  <wp:simplePos x="0" y="0"/>
                  <wp:positionH relativeFrom="column">
                    <wp:posOffset>1008025</wp:posOffset>
                  </wp:positionH>
                  <wp:positionV relativeFrom="paragraph">
                    <wp:posOffset>114481</wp:posOffset>
                  </wp:positionV>
                  <wp:extent cx="1844275" cy="595210"/>
                  <wp:effectExtent l="0" t="0" r="3810" b="0"/>
                  <wp:wrapNone/>
                  <wp:docPr id="10546715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334" cy="60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958EB8" w14:textId="1DFC2F39" w:rsidR="00D22170" w:rsidRPr="00F5271B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Latn-RS"/>
              </w:rPr>
            </w:pPr>
          </w:p>
          <w:p w14:paraId="0287EB6C" w14:textId="54728867" w:rsidR="00C47E5A" w:rsidRPr="00F5271B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5271B">
              <w:rPr>
                <w:rFonts w:ascii="Cambria" w:hAnsi="Cambria"/>
                <w:sz w:val="24"/>
                <w:szCs w:val="24"/>
                <w:lang w:val="sr-Cyrl-CS"/>
              </w:rPr>
              <w:t>___________________________________</w:t>
            </w:r>
          </w:p>
          <w:p w14:paraId="212E3C17" w14:textId="77777777" w:rsidR="00C47E5A" w:rsidRPr="00F5271B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5271B">
              <w:rPr>
                <w:rFonts w:ascii="Cambria" w:hAnsi="Cambria"/>
                <w:sz w:val="24"/>
                <w:szCs w:val="24"/>
                <w:lang w:val="sr-Cyrl-CS"/>
              </w:rPr>
              <w:t xml:space="preserve">     проф. др </w:t>
            </w:r>
            <w:r w:rsidR="00712EA5" w:rsidRPr="00F5271B">
              <w:rPr>
                <w:rFonts w:ascii="Cambria" w:hAnsi="Cambria"/>
                <w:sz w:val="24"/>
                <w:szCs w:val="24"/>
                <w:lang w:val="sr-Cyrl-CS"/>
              </w:rPr>
              <w:t>Владан Павловић</w:t>
            </w:r>
          </w:p>
          <w:p w14:paraId="335F45E8" w14:textId="792B82B4" w:rsidR="00253A23" w:rsidRPr="00253A23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5271B">
              <w:rPr>
                <w:rFonts w:ascii="Cambria" w:hAnsi="Cambria"/>
                <w:sz w:val="24"/>
                <w:szCs w:val="24"/>
                <w:lang w:val="sr-Cyrl-CS"/>
              </w:rPr>
              <w:t>Редовни професор</w:t>
            </w: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14:paraId="2C50A2ED" w14:textId="474F6263" w:rsidR="00DF5DD5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p w14:paraId="04AC989E" w14:textId="77777777" w:rsidR="009210DD" w:rsidRDefault="009210DD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p w14:paraId="5FBF1FC2" w14:textId="77777777" w:rsidR="009210DD" w:rsidRDefault="009210DD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p w14:paraId="1C2B32A2" w14:textId="4F593B75" w:rsidR="009210DD" w:rsidRDefault="009210DD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tbl>
      <w:tblPr>
        <w:tblW w:w="96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6595"/>
        <w:gridCol w:w="1548"/>
      </w:tblGrid>
      <w:tr w:rsidR="009210DD" w:rsidRPr="009210DD" w14:paraId="20C09490" w14:textId="77777777" w:rsidTr="00A5167E">
        <w:trPr>
          <w:trHeight w:val="367"/>
          <w:jc w:val="center"/>
        </w:trPr>
        <w:tc>
          <w:tcPr>
            <w:tcW w:w="1515" w:type="dxa"/>
            <w:vMerge w:val="restart"/>
            <w:shd w:val="clear" w:color="auto" w:fill="auto"/>
            <w:vAlign w:val="center"/>
          </w:tcPr>
          <w:p w14:paraId="337C6113" w14:textId="40B3DE05" w:rsidR="009210DD" w:rsidRPr="009210DD" w:rsidRDefault="009210DD" w:rsidP="00921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" w:eastAsia="sr-Latn-RS"/>
              </w:rPr>
            </w:pPr>
            <w:r w:rsidRPr="009210DD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sr-Latn" w:eastAsia="sr-Latn-RS"/>
              </w:rPr>
              <w:lastRenderedPageBreak/>
              <w:drawing>
                <wp:inline distT="0" distB="0" distL="114300" distR="114300" wp14:anchorId="52F20900" wp14:editId="2A5025F5">
                  <wp:extent cx="923925" cy="923925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5" w:type="dxa"/>
            <w:shd w:val="clear" w:color="auto" w:fill="FFFFFF"/>
            <w:vAlign w:val="center"/>
          </w:tcPr>
          <w:p w14:paraId="45A4D5F7" w14:textId="77777777" w:rsidR="009210DD" w:rsidRPr="009210DD" w:rsidRDefault="009210DD" w:rsidP="00921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99"/>
                <w:sz w:val="24"/>
                <w:szCs w:val="24"/>
                <w:lang w:val="sr-Latn" w:eastAsia="sr-Latn-RS"/>
              </w:rPr>
            </w:pPr>
            <w:r w:rsidRPr="009210DD"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val="sr-Latn" w:eastAsia="sr-Latn-RS"/>
              </w:rPr>
              <w:t>Универзитет у Нишу</w:t>
            </w:r>
          </w:p>
          <w:p w14:paraId="5FB14A2F" w14:textId="77777777" w:rsidR="009210DD" w:rsidRPr="009210DD" w:rsidRDefault="009210DD" w:rsidP="00921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99"/>
                <w:sz w:val="24"/>
                <w:szCs w:val="24"/>
                <w:lang w:val="sr-Latn" w:eastAsia="sr-Latn-RS"/>
              </w:rPr>
            </w:pPr>
            <w:r w:rsidRPr="009210DD"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val="sr-Latn" w:eastAsia="sr-Latn-RS"/>
              </w:rPr>
              <w:t>Филозофски факултет</w:t>
            </w:r>
          </w:p>
        </w:tc>
        <w:tc>
          <w:tcPr>
            <w:tcW w:w="1548" w:type="dxa"/>
            <w:vMerge w:val="restart"/>
            <w:vAlign w:val="center"/>
          </w:tcPr>
          <w:p w14:paraId="2F77C4AB" w14:textId="77777777" w:rsidR="009210DD" w:rsidRPr="009210DD" w:rsidRDefault="009210DD" w:rsidP="00921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" w:eastAsia="sr-Latn-RS"/>
              </w:rPr>
            </w:pPr>
            <w:r w:rsidRPr="009210DD"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val="sr-Latn" w:eastAsia="sr-Latn-RS"/>
              </w:rPr>
              <w:drawing>
                <wp:inline distT="0" distB="0" distL="114300" distR="114300" wp14:anchorId="5FCD037D" wp14:editId="570BCA4B">
                  <wp:extent cx="929640" cy="92900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9290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10DD" w:rsidRPr="009210DD" w14:paraId="66631C71" w14:textId="77777777" w:rsidTr="00A5167E">
        <w:trPr>
          <w:trHeight w:val="467"/>
          <w:jc w:val="center"/>
        </w:trPr>
        <w:tc>
          <w:tcPr>
            <w:tcW w:w="1515" w:type="dxa"/>
            <w:vMerge/>
            <w:shd w:val="clear" w:color="auto" w:fill="auto"/>
            <w:vAlign w:val="center"/>
          </w:tcPr>
          <w:p w14:paraId="171013E2" w14:textId="77777777" w:rsidR="009210DD" w:rsidRPr="009210DD" w:rsidRDefault="009210DD" w:rsidP="00921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" w:eastAsia="sr-Latn-RS"/>
              </w:rPr>
            </w:pPr>
          </w:p>
        </w:tc>
        <w:tc>
          <w:tcPr>
            <w:tcW w:w="6595" w:type="dxa"/>
            <w:shd w:val="clear" w:color="auto" w:fill="E6E6E6"/>
            <w:vAlign w:val="center"/>
          </w:tcPr>
          <w:p w14:paraId="5ED78816" w14:textId="77777777" w:rsidR="009210DD" w:rsidRPr="009210DD" w:rsidRDefault="009210DD" w:rsidP="00921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99"/>
                <w:sz w:val="24"/>
                <w:szCs w:val="24"/>
                <w:lang w:val="sr-Latn" w:eastAsia="sr-Latn-RS"/>
              </w:rPr>
            </w:pPr>
            <w:r w:rsidRPr="009210DD"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val="sr-Latn" w:eastAsia="sr-Latn-RS"/>
              </w:rPr>
              <w:t>Акредитација студијског програма</w:t>
            </w:r>
          </w:p>
        </w:tc>
        <w:tc>
          <w:tcPr>
            <w:tcW w:w="1548" w:type="dxa"/>
            <w:vMerge/>
            <w:vAlign w:val="center"/>
          </w:tcPr>
          <w:p w14:paraId="0D8C9CAC" w14:textId="77777777" w:rsidR="009210DD" w:rsidRPr="009210DD" w:rsidRDefault="009210DD" w:rsidP="00921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333399"/>
                <w:sz w:val="24"/>
                <w:szCs w:val="24"/>
                <w:lang w:val="sr-Latn" w:eastAsia="sr-Latn-RS"/>
              </w:rPr>
            </w:pPr>
          </w:p>
        </w:tc>
      </w:tr>
      <w:tr w:rsidR="009210DD" w:rsidRPr="009210DD" w14:paraId="1B8185AD" w14:textId="77777777" w:rsidTr="00A5167E">
        <w:trPr>
          <w:trHeight w:val="343"/>
          <w:jc w:val="center"/>
        </w:trPr>
        <w:tc>
          <w:tcPr>
            <w:tcW w:w="1515" w:type="dxa"/>
            <w:vMerge/>
            <w:shd w:val="clear" w:color="auto" w:fill="auto"/>
            <w:vAlign w:val="center"/>
          </w:tcPr>
          <w:p w14:paraId="03471078" w14:textId="77777777" w:rsidR="009210DD" w:rsidRPr="009210DD" w:rsidRDefault="009210DD" w:rsidP="00921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333399"/>
                <w:sz w:val="24"/>
                <w:szCs w:val="24"/>
                <w:lang w:val="sr-Latn" w:eastAsia="sr-Latn-RS"/>
              </w:rPr>
            </w:pPr>
          </w:p>
        </w:tc>
        <w:tc>
          <w:tcPr>
            <w:tcW w:w="6595" w:type="dxa"/>
            <w:shd w:val="clear" w:color="auto" w:fill="FFFFFF"/>
            <w:vAlign w:val="center"/>
          </w:tcPr>
          <w:p w14:paraId="584F70E8" w14:textId="77777777" w:rsidR="009210DD" w:rsidRPr="009210DD" w:rsidRDefault="009210DD" w:rsidP="00921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99"/>
                <w:sz w:val="24"/>
                <w:szCs w:val="24"/>
                <w:lang w:val="sr-Latn" w:eastAsia="sr-Latn-RS"/>
              </w:rPr>
            </w:pPr>
            <w:r w:rsidRPr="009210DD"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val="sr-Latn" w:eastAsia="sr-Latn-RS"/>
              </w:rPr>
              <w:t>Основне академске студије англистике</w:t>
            </w:r>
          </w:p>
        </w:tc>
        <w:tc>
          <w:tcPr>
            <w:tcW w:w="1548" w:type="dxa"/>
            <w:vMerge/>
            <w:vAlign w:val="center"/>
          </w:tcPr>
          <w:p w14:paraId="7AAB5FA7" w14:textId="77777777" w:rsidR="009210DD" w:rsidRPr="009210DD" w:rsidRDefault="009210DD" w:rsidP="00921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333399"/>
                <w:sz w:val="24"/>
                <w:szCs w:val="24"/>
                <w:lang w:val="sr-Latn" w:eastAsia="sr-Latn-RS"/>
              </w:rPr>
            </w:pPr>
          </w:p>
        </w:tc>
      </w:tr>
    </w:tbl>
    <w:p w14:paraId="455E71D7" w14:textId="77777777" w:rsidR="009210DD" w:rsidRDefault="009210DD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p w14:paraId="35E4EF32" w14:textId="77777777" w:rsidR="009210DD" w:rsidRDefault="009210DD" w:rsidP="009210DD">
      <w:pPr>
        <w:tabs>
          <w:tab w:val="left" w:pos="567"/>
        </w:tabs>
        <w:spacing w:after="6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Табела 5.2 </w:t>
      </w:r>
      <w:r>
        <w:rPr>
          <w:sz w:val="21"/>
          <w:szCs w:val="21"/>
        </w:rPr>
        <w:t xml:space="preserve">Спецификација предмета </w:t>
      </w:r>
    </w:p>
    <w:tbl>
      <w:tblPr>
        <w:tblW w:w="95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244"/>
      </w:tblGrid>
      <w:tr w:rsidR="009210DD" w14:paraId="19B9D94F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AB91726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Студијски програм: </w:t>
            </w:r>
            <w:r>
              <w:rPr>
                <w:sz w:val="18"/>
                <w:szCs w:val="18"/>
              </w:rPr>
              <w:t>Основне академске студије англистике</w:t>
            </w:r>
          </w:p>
        </w:tc>
      </w:tr>
      <w:tr w:rsidR="009210DD" w14:paraId="6937D4E2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09D270A3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Назив предмета: </w:t>
            </w:r>
            <w:r>
              <w:rPr>
                <w:sz w:val="18"/>
                <w:szCs w:val="18"/>
              </w:rPr>
              <w:t xml:space="preserve">Америчка књижевност – класици </w:t>
            </w:r>
          </w:p>
        </w:tc>
      </w:tr>
      <w:tr w:rsidR="009210DD" w14:paraId="05E3226A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DEEE0BC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Наставници: </w:t>
            </w:r>
            <w:hyperlink r:id="rId11">
              <w:r>
                <w:rPr>
                  <w:color w:val="0000FF"/>
                  <w:sz w:val="18"/>
                  <w:szCs w:val="18"/>
                  <w:u w:val="single"/>
                </w:rPr>
                <w:t>Ана В. Коцић Станковић</w:t>
              </w:r>
            </w:hyperlink>
          </w:p>
          <w:p w14:paraId="70303EB9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Сарадници: </w:t>
            </w:r>
            <w:r>
              <w:rPr>
                <w:sz w:val="18"/>
                <w:szCs w:val="18"/>
              </w:rPr>
              <w:t>Марко M. Митић</w:t>
            </w:r>
          </w:p>
        </w:tc>
      </w:tr>
      <w:tr w:rsidR="009210DD" w14:paraId="62F6C7A0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75AC02DD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Статус предмета: </w:t>
            </w:r>
            <w:r>
              <w:rPr>
                <w:sz w:val="18"/>
                <w:szCs w:val="18"/>
              </w:rPr>
              <w:t>Обавезан</w:t>
            </w:r>
          </w:p>
        </w:tc>
      </w:tr>
      <w:tr w:rsidR="009210DD" w14:paraId="51DE7E5C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0554255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Број ЕСПБ: </w:t>
            </w:r>
            <w:r>
              <w:rPr>
                <w:sz w:val="18"/>
                <w:szCs w:val="18"/>
              </w:rPr>
              <w:t>6</w:t>
            </w:r>
          </w:p>
        </w:tc>
      </w:tr>
      <w:tr w:rsidR="009210DD" w14:paraId="7650AE21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FA27433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Услов: </w:t>
            </w:r>
            <w:r>
              <w:rPr>
                <w:sz w:val="18"/>
                <w:szCs w:val="18"/>
              </w:rPr>
              <w:t>/</w:t>
            </w:r>
          </w:p>
        </w:tc>
      </w:tr>
      <w:tr w:rsidR="009210DD" w14:paraId="65E3E724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0350D85" w14:textId="77777777" w:rsidR="009210DD" w:rsidRDefault="009210DD" w:rsidP="00A5167E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Циљ предмета</w:t>
            </w:r>
          </w:p>
          <w:p w14:paraId="5E545F96" w14:textId="77777777" w:rsidR="009210DD" w:rsidRDefault="009210DD" w:rsidP="00A5167E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>
              <w:rPr>
                <w:color w:val="002800"/>
                <w:sz w:val="18"/>
                <w:szCs w:val="18"/>
              </w:rPr>
              <w:t xml:space="preserve">Предмет </w:t>
            </w:r>
            <w:r>
              <w:rPr>
                <w:i/>
                <w:sz w:val="18"/>
                <w:szCs w:val="18"/>
              </w:rPr>
              <w:t>Америчка књижевност - класици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color w:val="002800"/>
                <w:sz w:val="18"/>
                <w:szCs w:val="18"/>
              </w:rPr>
              <w:t>представља општи, уводни и прегледни курс америчке књижевности.</w:t>
            </w:r>
            <w:r>
              <w:rPr>
                <w:sz w:val="18"/>
                <w:szCs w:val="18"/>
              </w:rPr>
              <w:t xml:space="preserve"> Усмерен је на развијање способности студената за читање књижевних ремек дела, класика, написаних у разним периодима америчке књижевности, од пуританског до постмодерног, као и у различитим реторичким контекстима и жанровима. Уједно се истичу значајне, контроверзне и инспиративне идеје из америчке књижевне историје. Конкретни рад на тексту, од разматрања основних општих и ауторских замисли до рецепције, обухвата анализу књижевног израза и изражавања, анализу реторичких и лингвистичких избора као и књижевних, културних и историјских тема.</w:t>
            </w:r>
          </w:p>
        </w:tc>
      </w:tr>
      <w:tr w:rsidR="009210DD" w14:paraId="3A944CA8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73272E43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Исход предмета </w:t>
            </w:r>
          </w:p>
          <w:p w14:paraId="4126A68B" w14:textId="77777777" w:rsidR="009210DD" w:rsidRDefault="009210DD" w:rsidP="00A5167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успешном завршетку курса, од студената се очекује:</w:t>
            </w:r>
          </w:p>
          <w:p w14:paraId="02CFF30C" w14:textId="77777777" w:rsidR="009210DD" w:rsidRDefault="009210DD" w:rsidP="009210D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hanging="4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буду упознати са најзначајнијим писцима и делима америчке књижевности у периоду од њеног оснивања до 20. века, периодизацијом америчке књижевности, те друштвено-историјским, материјалним и идејним претпоставкама различитих књижевних праваца обухваћених садржајем курса </w:t>
            </w:r>
          </w:p>
          <w:p w14:paraId="7EABD0F2" w14:textId="77777777" w:rsidR="009210DD" w:rsidRDefault="009210DD" w:rsidP="009210DD">
            <w:pPr>
              <w:numPr>
                <w:ilvl w:val="0"/>
                <w:numId w:val="4"/>
              </w:numPr>
              <w:spacing w:after="0" w:line="21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Стицање основних теоријских знања и појмова неопходних за изражајност књижевно-критичке мисли</w:t>
            </w:r>
          </w:p>
          <w:p w14:paraId="207BDFF6" w14:textId="77777777" w:rsidR="009210DD" w:rsidRDefault="009210DD" w:rsidP="009210DD">
            <w:pPr>
              <w:numPr>
                <w:ilvl w:val="0"/>
                <w:numId w:val="4"/>
              </w:numPr>
              <w:spacing w:after="0" w:line="21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Разумевање улоге књижевности кроз историју и данас</w:t>
            </w:r>
          </w:p>
          <w:p w14:paraId="4B4B9724" w14:textId="77777777" w:rsidR="009210DD" w:rsidRDefault="009210DD" w:rsidP="009210DD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Самостално стварање критичких судова и вредновање књижевних дела</w:t>
            </w:r>
          </w:p>
          <w:p w14:paraId="2DF21174" w14:textId="77777777" w:rsidR="009210DD" w:rsidRDefault="009210DD" w:rsidP="009210DD">
            <w:pPr>
              <w:numPr>
                <w:ilvl w:val="0"/>
                <w:numId w:val="4"/>
              </w:numPr>
              <w:spacing w:after="0" w:line="216" w:lineRule="auto"/>
              <w:jc w:val="both"/>
              <w:rPr>
                <w:color w:val="002800"/>
                <w:sz w:val="18"/>
                <w:szCs w:val="18"/>
              </w:rPr>
            </w:pPr>
            <w:r>
              <w:rPr>
                <w:sz w:val="18"/>
                <w:szCs w:val="18"/>
              </w:rPr>
              <w:t>Боље разумевање употребе енглеског језика и америчке културе</w:t>
            </w:r>
          </w:p>
        </w:tc>
      </w:tr>
      <w:tr w:rsidR="009210DD" w14:paraId="4FDCEA10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64DA7BD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Садржај предмета</w:t>
            </w:r>
          </w:p>
          <w:p w14:paraId="4C28EE47" w14:textId="77777777" w:rsidR="009210DD" w:rsidRDefault="009210DD" w:rsidP="00A5167E">
            <w:pPr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Теоријска настава: </w:t>
            </w:r>
          </w:p>
          <w:p w14:paraId="5949F3DB" w14:textId="77777777" w:rsidR="009210DD" w:rsidRDefault="009210DD" w:rsidP="009210DD">
            <w:pPr>
              <w:widowControl w:val="0"/>
              <w:numPr>
                <w:ilvl w:val="0"/>
                <w:numId w:val="7"/>
              </w:numPr>
              <w:spacing w:after="0" w:line="21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Општи увод 2. Колонијална и рана национална књижевност 3. Трансцендентализам: „the </w:t>
            </w:r>
            <w:r>
              <w:rPr>
                <w:sz w:val="18"/>
                <w:szCs w:val="18"/>
                <w:highlight w:val="white"/>
              </w:rPr>
              <w:t>Yea-sayers”</w:t>
            </w:r>
            <w:r>
              <w:rPr>
                <w:sz w:val="18"/>
                <w:szCs w:val="18"/>
              </w:rPr>
              <w:t xml:space="preserve"> </w:t>
            </w:r>
          </w:p>
          <w:p w14:paraId="051CFF24" w14:textId="77777777" w:rsidR="009210DD" w:rsidRDefault="009210DD" w:rsidP="00A5167E">
            <w:pPr>
              <w:spacing w:line="216" w:lineRule="auto"/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Америчка књижевна независност: Натанијел Хоторн 5. Амерички геније: Едгар Алан По 6. Амерички еп – „the </w:t>
            </w:r>
            <w:r>
              <w:rPr>
                <w:sz w:val="18"/>
                <w:szCs w:val="18"/>
                <w:highlight w:val="white"/>
              </w:rPr>
              <w:t>Nay</w:t>
            </w:r>
            <w:r>
              <w:rPr>
                <w:sz w:val="18"/>
                <w:szCs w:val="18"/>
              </w:rPr>
              <w:t>-sayer“: Херман Мелвил 7. Први семестрални тест 8. Америчкa поезија: Волт Витмен и Емили Дикинсон 9. Амерички хумор: Марк Твен 10. Амерички сензибилитет: Хенри Џејмс 11. Амерички сањар: Скот Фицџералд 12. Амерички борац: Ернест Хемингвеј 13. Амерички приповедач: Вилијем Фокнер 14. Америчка заборављена историја: Тони Морисон 15. Други семестрални тест</w:t>
            </w:r>
          </w:p>
          <w:p w14:paraId="4474AEBE" w14:textId="77777777" w:rsidR="009210DD" w:rsidRDefault="009210DD" w:rsidP="00A5167E">
            <w:pPr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Практична настава:</w:t>
            </w:r>
          </w:p>
          <w:p w14:paraId="4B607E5F" w14:textId="77777777" w:rsidR="009210DD" w:rsidRDefault="009210DD" w:rsidP="00A5167E">
            <w:pPr>
              <w:ind w:left="4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Часови практичне наставе обухватају критичку анализу оригиналних ауторских дела и расправу о значењу појединих прочитаних одломака у контексту целокупног дела, америчке књижевности и културе уопште.</w:t>
            </w:r>
          </w:p>
        </w:tc>
      </w:tr>
      <w:tr w:rsidR="009210DD" w14:paraId="6D8F8E07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90C42B3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Литература </w:t>
            </w:r>
          </w:p>
          <w:p w14:paraId="1667B388" w14:textId="77777777" w:rsidR="009210DD" w:rsidRPr="004C155B" w:rsidRDefault="009210DD" w:rsidP="009210D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highlight w:val="yellow"/>
              </w:rPr>
            </w:pPr>
            <w:r w:rsidRPr="004C155B">
              <w:rPr>
                <w:highlight w:val="yellow"/>
                <w:lang w:val="sr-Cyrl-RS"/>
              </w:rPr>
              <w:t>Ана Коцић Станковић</w:t>
            </w:r>
            <w:r w:rsidRPr="004C155B">
              <w:rPr>
                <w:highlight w:val="yellow"/>
                <w:lang w:val="sr-Latn-RS"/>
              </w:rPr>
              <w:t xml:space="preserve">, </w:t>
            </w:r>
            <w:r w:rsidRPr="004C155B">
              <w:rPr>
                <w:i/>
                <w:iCs/>
                <w:highlight w:val="yellow"/>
                <w:lang w:val="sr-Latn-RS"/>
              </w:rPr>
              <w:t>American Classics Revisited: A Textbook in American Literature</w:t>
            </w:r>
            <w:r w:rsidRPr="004C155B">
              <w:rPr>
                <w:highlight w:val="yellow"/>
                <w:lang w:val="sr-Latn-RS"/>
              </w:rPr>
              <w:t xml:space="preserve">, </w:t>
            </w:r>
            <w:r w:rsidRPr="004C155B">
              <w:rPr>
                <w:highlight w:val="yellow"/>
                <w:lang w:val="sr-Cyrl-RS"/>
              </w:rPr>
              <w:t>Ниш</w:t>
            </w:r>
            <w:r w:rsidRPr="004C155B">
              <w:rPr>
                <w:highlight w:val="yellow"/>
                <w:lang w:val="sr-Latn-RS"/>
              </w:rPr>
              <w:t xml:space="preserve">: </w:t>
            </w:r>
            <w:r w:rsidRPr="004C155B">
              <w:rPr>
                <w:highlight w:val="yellow"/>
                <w:lang w:val="sr-Cyrl-RS"/>
              </w:rPr>
              <w:t>Филозофски факултет</w:t>
            </w:r>
            <w:r w:rsidRPr="004C155B">
              <w:rPr>
                <w:highlight w:val="yellow"/>
                <w:lang w:val="sr-Latn-RS"/>
              </w:rPr>
              <w:t>, 2025.</w:t>
            </w:r>
          </w:p>
          <w:p w14:paraId="235F2E77" w14:textId="77777777" w:rsidR="009210DD" w:rsidRDefault="009210DD" w:rsidP="009210DD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sz w:val="18"/>
                <w:szCs w:val="18"/>
              </w:rPr>
              <w:t xml:space="preserve">C. Brooks, R. W. B. Lewis and R. P. Warren. </w:t>
            </w:r>
            <w:r>
              <w:rPr>
                <w:i/>
                <w:sz w:val="18"/>
                <w:szCs w:val="18"/>
              </w:rPr>
              <w:t>American Literature. The Makers and the Making. Vol. I&amp;II</w:t>
            </w:r>
            <w:r>
              <w:rPr>
                <w:sz w:val="18"/>
                <w:szCs w:val="18"/>
              </w:rPr>
              <w:t>, New York: St. Martin’с Press. 1973.</w:t>
            </w:r>
          </w:p>
          <w:p w14:paraId="15865EB4" w14:textId="77777777" w:rsidR="009210DD" w:rsidRDefault="009210DD" w:rsidP="009210DD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sz w:val="18"/>
                <w:szCs w:val="18"/>
              </w:rPr>
              <w:t xml:space="preserve">Marcus Cunliffe. </w:t>
            </w:r>
            <w:r>
              <w:rPr>
                <w:i/>
                <w:sz w:val="18"/>
                <w:szCs w:val="18"/>
              </w:rPr>
              <w:t xml:space="preserve">The Literature of the United States. </w:t>
            </w:r>
            <w:r>
              <w:rPr>
                <w:sz w:val="18"/>
                <w:szCs w:val="18"/>
              </w:rPr>
              <w:t>London: Penguin Books. 1974.</w:t>
            </w:r>
          </w:p>
          <w:p w14:paraId="5EEBE034" w14:textId="77777777" w:rsidR="009210DD" w:rsidRDefault="009210DD" w:rsidP="009210DD">
            <w:pPr>
              <w:widowControl w:val="0"/>
              <w:numPr>
                <w:ilvl w:val="0"/>
                <w:numId w:val="6"/>
              </w:numPr>
              <w:spacing w:after="0" w:line="240" w:lineRule="auto"/>
            </w:pPr>
            <w:r>
              <w:rPr>
                <w:sz w:val="18"/>
                <w:szCs w:val="18"/>
              </w:rPr>
              <w:t xml:space="preserve">James Hart. </w:t>
            </w:r>
            <w:r>
              <w:rPr>
                <w:i/>
                <w:sz w:val="18"/>
                <w:szCs w:val="18"/>
              </w:rPr>
              <w:t>The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Oxford Companion to American Literature</w:t>
            </w:r>
            <w:r>
              <w:rPr>
                <w:sz w:val="18"/>
                <w:szCs w:val="18"/>
              </w:rPr>
              <w:t>. New York: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Oxford University Press. 1960.</w:t>
            </w:r>
          </w:p>
          <w:p w14:paraId="1A05094E" w14:textId="77777777" w:rsidR="009210DD" w:rsidRDefault="009210DD" w:rsidP="009210D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sz w:val="18"/>
                <w:szCs w:val="18"/>
              </w:rPr>
              <w:lastRenderedPageBreak/>
              <w:t xml:space="preserve">Peter B. High. </w:t>
            </w:r>
            <w:r>
              <w:rPr>
                <w:i/>
                <w:sz w:val="18"/>
                <w:szCs w:val="18"/>
              </w:rPr>
              <w:t>An Outline of American Literature</w:t>
            </w:r>
            <w:r>
              <w:rPr>
                <w:sz w:val="18"/>
                <w:szCs w:val="18"/>
              </w:rPr>
              <w:t>. London: Longman. 1987.</w:t>
            </w:r>
          </w:p>
          <w:p w14:paraId="4E42A3B7" w14:textId="77777777" w:rsidR="009210DD" w:rsidRDefault="009210DD" w:rsidP="009210D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b/>
                <w:sz w:val="18"/>
                <w:szCs w:val="18"/>
              </w:rPr>
              <w:t>Reader</w:t>
            </w:r>
            <w:r>
              <w:rPr>
                <w:sz w:val="18"/>
                <w:szCs w:val="18"/>
              </w:rPr>
              <w:t xml:space="preserve"> sa izborom preporučenih tekstova.</w:t>
            </w:r>
          </w:p>
        </w:tc>
      </w:tr>
      <w:tr w:rsidR="009210DD" w14:paraId="0587A1D3" w14:textId="77777777" w:rsidTr="00A5167E">
        <w:trPr>
          <w:trHeight w:val="227"/>
          <w:jc w:val="center"/>
        </w:trPr>
        <w:tc>
          <w:tcPr>
            <w:tcW w:w="3146" w:type="dxa"/>
            <w:vAlign w:val="center"/>
          </w:tcPr>
          <w:p w14:paraId="3748879F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Број часова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7487B9F2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Теоријска настава: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292" w:type="dxa"/>
            <w:gridSpan w:val="2"/>
            <w:vAlign w:val="center"/>
          </w:tcPr>
          <w:p w14:paraId="15F57B4B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Практична настава: </w:t>
            </w:r>
            <w:r>
              <w:rPr>
                <w:sz w:val="18"/>
                <w:szCs w:val="18"/>
              </w:rPr>
              <w:t>4</w:t>
            </w:r>
          </w:p>
        </w:tc>
      </w:tr>
      <w:tr w:rsidR="009210DD" w14:paraId="25F71F11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F57CA42" w14:textId="77777777" w:rsidR="009210DD" w:rsidRDefault="009210DD" w:rsidP="00A5167E">
            <w:pPr>
              <w:spacing w:line="21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Методе извођења наставе:  </w:t>
            </w:r>
            <w:r>
              <w:rPr>
                <w:sz w:val="18"/>
                <w:szCs w:val="18"/>
              </w:rPr>
              <w:t xml:space="preserve">Предавања, вежбе, дискусије, рад на тексту. </w:t>
            </w:r>
          </w:p>
        </w:tc>
      </w:tr>
      <w:tr w:rsidR="009210DD" w14:paraId="1A88B211" w14:textId="77777777" w:rsidTr="00A5167E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46FA7E5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Оцена знања (максимални број поена 100)</w:t>
            </w:r>
          </w:p>
        </w:tc>
      </w:tr>
      <w:tr w:rsidR="009210DD" w14:paraId="2CEA8752" w14:textId="77777777" w:rsidTr="00A5167E">
        <w:trPr>
          <w:trHeight w:val="227"/>
          <w:jc w:val="center"/>
        </w:trPr>
        <w:tc>
          <w:tcPr>
            <w:tcW w:w="3146" w:type="dxa"/>
            <w:vAlign w:val="center"/>
          </w:tcPr>
          <w:p w14:paraId="092400A8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539F5A3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Број поена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223" w:type="dxa"/>
            <w:gridSpan w:val="2"/>
            <w:vAlign w:val="center"/>
          </w:tcPr>
          <w:p w14:paraId="5B91486D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Завршни испит </w:t>
            </w:r>
          </w:p>
        </w:tc>
        <w:tc>
          <w:tcPr>
            <w:tcW w:w="1244" w:type="dxa"/>
            <w:vAlign w:val="center"/>
          </w:tcPr>
          <w:p w14:paraId="6F94721C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Број поена</w:t>
            </w:r>
          </w:p>
        </w:tc>
      </w:tr>
      <w:tr w:rsidR="009210DD" w14:paraId="7BA777E8" w14:textId="77777777" w:rsidTr="00A5167E">
        <w:trPr>
          <w:trHeight w:val="227"/>
          <w:jc w:val="center"/>
        </w:trPr>
        <w:tc>
          <w:tcPr>
            <w:tcW w:w="3146" w:type="dxa"/>
          </w:tcPr>
          <w:p w14:paraId="3C56250A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FD7B8B7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14:paraId="21D61448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писмени испит</w:t>
            </w:r>
          </w:p>
        </w:tc>
        <w:tc>
          <w:tcPr>
            <w:tcW w:w="1244" w:type="dxa"/>
            <w:vAlign w:val="center"/>
          </w:tcPr>
          <w:p w14:paraId="2CD4D2CB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210DD" w14:paraId="3B4014EB" w14:textId="77777777" w:rsidTr="00A5167E">
        <w:trPr>
          <w:trHeight w:val="227"/>
          <w:jc w:val="center"/>
        </w:trPr>
        <w:tc>
          <w:tcPr>
            <w:tcW w:w="3146" w:type="dxa"/>
          </w:tcPr>
          <w:p w14:paraId="62AFE807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1165525A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7714F932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усмени испит</w:t>
            </w:r>
          </w:p>
        </w:tc>
        <w:tc>
          <w:tcPr>
            <w:tcW w:w="1244" w:type="dxa"/>
            <w:vAlign w:val="center"/>
          </w:tcPr>
          <w:p w14:paraId="7AA8DD56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</w:tr>
      <w:tr w:rsidR="009210DD" w14:paraId="39179971" w14:textId="77777777" w:rsidTr="00A5167E">
        <w:trPr>
          <w:trHeight w:val="227"/>
          <w:jc w:val="center"/>
        </w:trPr>
        <w:tc>
          <w:tcPr>
            <w:tcW w:w="3146" w:type="dxa"/>
          </w:tcPr>
          <w:p w14:paraId="246F4BC5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CBA9A95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223" w:type="dxa"/>
            <w:gridSpan w:val="2"/>
            <w:vAlign w:val="center"/>
          </w:tcPr>
          <w:p w14:paraId="7DC9340C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(остало)</w:t>
            </w:r>
          </w:p>
        </w:tc>
        <w:tc>
          <w:tcPr>
            <w:tcW w:w="1244" w:type="dxa"/>
            <w:vAlign w:val="center"/>
          </w:tcPr>
          <w:p w14:paraId="2ADE9C1C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</w:tr>
      <w:tr w:rsidR="009210DD" w14:paraId="1582E1F5" w14:textId="77777777" w:rsidTr="00A5167E">
        <w:trPr>
          <w:trHeight w:val="227"/>
          <w:jc w:val="center"/>
        </w:trPr>
        <w:tc>
          <w:tcPr>
            <w:tcW w:w="3146" w:type="dxa"/>
          </w:tcPr>
          <w:p w14:paraId="59665187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45527AD7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083F58EF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14:paraId="01437F9A" w14:textId="77777777" w:rsidR="009210DD" w:rsidRDefault="009210DD" w:rsidP="00A5167E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</w:tr>
    </w:tbl>
    <w:p w14:paraId="59233185" w14:textId="77777777" w:rsidR="009210DD" w:rsidRDefault="009210DD" w:rsidP="009210DD">
      <w:pPr>
        <w:tabs>
          <w:tab w:val="left" w:pos="567"/>
        </w:tabs>
        <w:spacing w:after="60"/>
        <w:jc w:val="both"/>
        <w:rPr>
          <w:sz w:val="18"/>
          <w:szCs w:val="18"/>
        </w:rPr>
      </w:pPr>
      <w:r>
        <w:rPr>
          <w:color w:val="000000"/>
        </w:rPr>
        <w:t>*максимална дужна 2 странице А4 формата</w:t>
      </w:r>
    </w:p>
    <w:p w14:paraId="2CEEA177" w14:textId="77777777" w:rsidR="009210DD" w:rsidRPr="00253A23" w:rsidRDefault="009210DD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9210DD" w:rsidRPr="00253A23" w:rsidSect="00435DDC">
      <w:footerReference w:type="default" r:id="rId12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EC5F9" w14:textId="77777777" w:rsidR="00BC3101" w:rsidRDefault="00BC3101" w:rsidP="00DF5DD5">
      <w:pPr>
        <w:spacing w:after="0" w:line="240" w:lineRule="auto"/>
      </w:pPr>
      <w:r>
        <w:separator/>
      </w:r>
    </w:p>
  </w:endnote>
  <w:endnote w:type="continuationSeparator" w:id="0">
    <w:p w14:paraId="5947C2DD" w14:textId="77777777" w:rsidR="00BC3101" w:rsidRDefault="00BC3101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59E19" w14:textId="77777777" w:rsidR="00BC3101" w:rsidRDefault="00BC3101" w:rsidP="00DF5DD5">
      <w:pPr>
        <w:spacing w:after="0" w:line="240" w:lineRule="auto"/>
      </w:pPr>
      <w:r>
        <w:separator/>
      </w:r>
    </w:p>
  </w:footnote>
  <w:footnote w:type="continuationSeparator" w:id="0">
    <w:p w14:paraId="577D69F8" w14:textId="77777777" w:rsidR="00BC3101" w:rsidRDefault="00BC3101" w:rsidP="00DF5D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0FEE"/>
    <w:multiLevelType w:val="multilevel"/>
    <w:tmpl w:val="7E806A3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  <w:szCs w:val="1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9FE7A09"/>
    <w:multiLevelType w:val="multilevel"/>
    <w:tmpl w:val="2154F53C"/>
    <w:lvl w:ilvl="0">
      <w:start w:val="1"/>
      <w:numFmt w:val="bullet"/>
      <w:lvlText w:val="⮚"/>
      <w:lvlJc w:val="left"/>
      <w:pPr>
        <w:ind w:left="9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1F3E78"/>
    <w:multiLevelType w:val="multilevel"/>
    <w:tmpl w:val="903AA6E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7678F"/>
    <w:multiLevelType w:val="multilevel"/>
    <w:tmpl w:val="3042B5C0"/>
    <w:lvl w:ilvl="0">
      <w:start w:val="1"/>
      <w:numFmt w:val="bullet"/>
      <w:lvlText w:val="⮚"/>
      <w:lvlJc w:val="left"/>
      <w:pPr>
        <w:ind w:left="100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6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830631195">
    <w:abstractNumId w:val="5"/>
  </w:num>
  <w:num w:numId="2" w16cid:durableId="45104102">
    <w:abstractNumId w:val="3"/>
  </w:num>
  <w:num w:numId="3" w16cid:durableId="1704092668">
    <w:abstractNumId w:val="4"/>
  </w:num>
  <w:num w:numId="4" w16cid:durableId="847669505">
    <w:abstractNumId w:val="1"/>
  </w:num>
  <w:num w:numId="5" w16cid:durableId="1779787231">
    <w:abstractNumId w:val="6"/>
  </w:num>
  <w:num w:numId="6" w16cid:durableId="1332757075">
    <w:abstractNumId w:val="0"/>
  </w:num>
  <w:num w:numId="7" w16cid:durableId="1163546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A1B23"/>
    <w:rsid w:val="000A399E"/>
    <w:rsid w:val="000B2AD2"/>
    <w:rsid w:val="000C2E8D"/>
    <w:rsid w:val="000F6F1E"/>
    <w:rsid w:val="00127C35"/>
    <w:rsid w:val="0013149E"/>
    <w:rsid w:val="001522EB"/>
    <w:rsid w:val="00154DCC"/>
    <w:rsid w:val="00161F1B"/>
    <w:rsid w:val="00167B7F"/>
    <w:rsid w:val="00196341"/>
    <w:rsid w:val="001A7DEC"/>
    <w:rsid w:val="001B6270"/>
    <w:rsid w:val="001D67D2"/>
    <w:rsid w:val="002142D7"/>
    <w:rsid w:val="00246A47"/>
    <w:rsid w:val="00253A23"/>
    <w:rsid w:val="002608A6"/>
    <w:rsid w:val="00275858"/>
    <w:rsid w:val="0027671A"/>
    <w:rsid w:val="00281119"/>
    <w:rsid w:val="00291040"/>
    <w:rsid w:val="002B51DD"/>
    <w:rsid w:val="002C08F3"/>
    <w:rsid w:val="0031084F"/>
    <w:rsid w:val="00367EAF"/>
    <w:rsid w:val="003912C6"/>
    <w:rsid w:val="003B11D7"/>
    <w:rsid w:val="003E5EF8"/>
    <w:rsid w:val="00432F18"/>
    <w:rsid w:val="00435DDC"/>
    <w:rsid w:val="00450733"/>
    <w:rsid w:val="00471571"/>
    <w:rsid w:val="00472CDA"/>
    <w:rsid w:val="00476ED0"/>
    <w:rsid w:val="00490F27"/>
    <w:rsid w:val="004A05B2"/>
    <w:rsid w:val="004B35D3"/>
    <w:rsid w:val="004B65E5"/>
    <w:rsid w:val="004D2E91"/>
    <w:rsid w:val="005117B5"/>
    <w:rsid w:val="00512526"/>
    <w:rsid w:val="00527D02"/>
    <w:rsid w:val="00531FBB"/>
    <w:rsid w:val="0054058A"/>
    <w:rsid w:val="0057133F"/>
    <w:rsid w:val="005C3317"/>
    <w:rsid w:val="00643E0E"/>
    <w:rsid w:val="006443D4"/>
    <w:rsid w:val="006806EC"/>
    <w:rsid w:val="00686E06"/>
    <w:rsid w:val="0069678D"/>
    <w:rsid w:val="006C07BC"/>
    <w:rsid w:val="006D01FE"/>
    <w:rsid w:val="006F0305"/>
    <w:rsid w:val="006F0F9A"/>
    <w:rsid w:val="00712EA5"/>
    <w:rsid w:val="007143FC"/>
    <w:rsid w:val="00737354"/>
    <w:rsid w:val="007714B6"/>
    <w:rsid w:val="00780A2C"/>
    <w:rsid w:val="00780E95"/>
    <w:rsid w:val="00782506"/>
    <w:rsid w:val="007B17B9"/>
    <w:rsid w:val="007B7E73"/>
    <w:rsid w:val="007D630C"/>
    <w:rsid w:val="007E454A"/>
    <w:rsid w:val="007F2130"/>
    <w:rsid w:val="00803179"/>
    <w:rsid w:val="008501B0"/>
    <w:rsid w:val="008A40DF"/>
    <w:rsid w:val="008B2F29"/>
    <w:rsid w:val="008F7505"/>
    <w:rsid w:val="009210DD"/>
    <w:rsid w:val="00925E70"/>
    <w:rsid w:val="0097670C"/>
    <w:rsid w:val="00987733"/>
    <w:rsid w:val="009F0DBE"/>
    <w:rsid w:val="009F69E2"/>
    <w:rsid w:val="00A011D2"/>
    <w:rsid w:val="00A13D8A"/>
    <w:rsid w:val="00A16F28"/>
    <w:rsid w:val="00A20115"/>
    <w:rsid w:val="00A350B1"/>
    <w:rsid w:val="00A40D0B"/>
    <w:rsid w:val="00A47884"/>
    <w:rsid w:val="00AF672E"/>
    <w:rsid w:val="00B16091"/>
    <w:rsid w:val="00B26427"/>
    <w:rsid w:val="00B27464"/>
    <w:rsid w:val="00B45F80"/>
    <w:rsid w:val="00B55E63"/>
    <w:rsid w:val="00B65E53"/>
    <w:rsid w:val="00BA7DFD"/>
    <w:rsid w:val="00BC3101"/>
    <w:rsid w:val="00BD1D8B"/>
    <w:rsid w:val="00BD1FCD"/>
    <w:rsid w:val="00BD5A7E"/>
    <w:rsid w:val="00C037EB"/>
    <w:rsid w:val="00C039E6"/>
    <w:rsid w:val="00C04B86"/>
    <w:rsid w:val="00C357A5"/>
    <w:rsid w:val="00C43D67"/>
    <w:rsid w:val="00C47E5A"/>
    <w:rsid w:val="00C7175B"/>
    <w:rsid w:val="00C769EE"/>
    <w:rsid w:val="00C7716B"/>
    <w:rsid w:val="00C91120"/>
    <w:rsid w:val="00C92252"/>
    <w:rsid w:val="00CB43C6"/>
    <w:rsid w:val="00CD49F3"/>
    <w:rsid w:val="00CE0E62"/>
    <w:rsid w:val="00CE2F25"/>
    <w:rsid w:val="00CE35DD"/>
    <w:rsid w:val="00CF1B88"/>
    <w:rsid w:val="00D00B58"/>
    <w:rsid w:val="00D02A8F"/>
    <w:rsid w:val="00D1414A"/>
    <w:rsid w:val="00D22170"/>
    <w:rsid w:val="00D25DFC"/>
    <w:rsid w:val="00D301F3"/>
    <w:rsid w:val="00D43233"/>
    <w:rsid w:val="00D5311C"/>
    <w:rsid w:val="00D640BA"/>
    <w:rsid w:val="00D7269F"/>
    <w:rsid w:val="00DC177B"/>
    <w:rsid w:val="00DE73F8"/>
    <w:rsid w:val="00DF5DD5"/>
    <w:rsid w:val="00E10E5F"/>
    <w:rsid w:val="00E20A4D"/>
    <w:rsid w:val="00E32635"/>
    <w:rsid w:val="00E62C81"/>
    <w:rsid w:val="00E83FC0"/>
    <w:rsid w:val="00E90976"/>
    <w:rsid w:val="00EC415D"/>
    <w:rsid w:val="00F016AA"/>
    <w:rsid w:val="00F2506A"/>
    <w:rsid w:val="00F41D52"/>
    <w:rsid w:val="00F51E6B"/>
    <w:rsid w:val="00F5271B"/>
    <w:rsid w:val="00F549EA"/>
    <w:rsid w:val="00F636F0"/>
    <w:rsid w:val="00F80F84"/>
    <w:rsid w:val="00FA2BF4"/>
    <w:rsid w:val="00FA3A7D"/>
    <w:rsid w:val="00FD1D0F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../../Tabele%20standarda%209/Tabele%209.1.%20OAS/Tabela%209.1.%20Ana%20Koci%C4%87%20Stankovi%C4%87.doc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2024-12-13T07:25:00Z</cp:lastPrinted>
  <dcterms:created xsi:type="dcterms:W3CDTF">2025-03-11T10:43:00Z</dcterms:created>
  <dcterms:modified xsi:type="dcterms:W3CDTF">2025-03-11T10:43:00Z</dcterms:modified>
</cp:coreProperties>
</file>