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16A8B0" w14:textId="77777777" w:rsidR="00ED4BBB" w:rsidRPr="00AC3B7B" w:rsidRDefault="00ED4BBB" w:rsidP="00AC3B7B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2D522DFF" w14:textId="77777777" w:rsidR="00ED4BBB" w:rsidRDefault="00ED4BBB" w:rsidP="00AC3B7B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AC3B7B">
        <w:rPr>
          <w:rFonts w:ascii="Times New Roman" w:hAnsi="Times New Roman" w:cs="Times New Roman"/>
          <w:sz w:val="24"/>
          <w:szCs w:val="24"/>
          <w:lang w:val="sr-Cyrl-RS"/>
        </w:rPr>
        <w:tab/>
        <w:t>На основу Закона о буџетском систему (Сл. гласник РС бр. 54/2009,....149/2020</w:t>
      </w:r>
      <w:r w:rsidR="00CB65E9" w:rsidRPr="00AC3B7B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Pr="00AC3B7B">
        <w:rPr>
          <w:rFonts w:ascii="Times New Roman" w:hAnsi="Times New Roman" w:cs="Times New Roman"/>
          <w:sz w:val="24"/>
          <w:szCs w:val="24"/>
          <w:lang w:val="sr-Cyrl-RS"/>
        </w:rPr>
        <w:t>118/2021</w:t>
      </w:r>
      <w:r w:rsidR="00CB65E9" w:rsidRPr="00AC3B7B">
        <w:rPr>
          <w:rFonts w:ascii="Times New Roman" w:hAnsi="Times New Roman" w:cs="Times New Roman"/>
          <w:sz w:val="24"/>
          <w:szCs w:val="24"/>
          <w:lang w:val="sr-Cyrl-RS"/>
        </w:rPr>
        <w:t xml:space="preserve"> и 92/2023</w:t>
      </w:r>
      <w:r w:rsidRPr="00AC3B7B">
        <w:rPr>
          <w:rFonts w:ascii="Times New Roman" w:hAnsi="Times New Roman" w:cs="Times New Roman"/>
          <w:sz w:val="24"/>
          <w:szCs w:val="24"/>
          <w:lang w:val="sr-Cyrl-RS"/>
        </w:rPr>
        <w:t>), члана 63. ст</w:t>
      </w:r>
      <w:r w:rsidR="000516A2" w:rsidRPr="00AC3B7B">
        <w:rPr>
          <w:rFonts w:ascii="Times New Roman" w:hAnsi="Times New Roman" w:cs="Times New Roman"/>
          <w:sz w:val="24"/>
          <w:szCs w:val="24"/>
          <w:lang w:val="sr-Cyrl-RS"/>
        </w:rPr>
        <w:t xml:space="preserve">ав </w:t>
      </w:r>
      <w:r w:rsidRPr="00AC3B7B">
        <w:rPr>
          <w:rFonts w:ascii="Times New Roman" w:hAnsi="Times New Roman" w:cs="Times New Roman"/>
          <w:sz w:val="24"/>
          <w:szCs w:val="24"/>
          <w:lang w:val="sr-Cyrl-RS"/>
        </w:rPr>
        <w:t>1.</w:t>
      </w:r>
      <w:r w:rsidR="000516A2" w:rsidRPr="00AC3B7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AC3B7B">
        <w:rPr>
          <w:rFonts w:ascii="Times New Roman" w:hAnsi="Times New Roman" w:cs="Times New Roman"/>
          <w:sz w:val="24"/>
          <w:szCs w:val="24"/>
          <w:lang w:val="sr-Cyrl-RS"/>
        </w:rPr>
        <w:t>тачка 4 Закона о високом образовању (Сл. гласник</w:t>
      </w:r>
      <w:r w:rsidR="00CB65E9" w:rsidRPr="00AC3B7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AC3B7B">
        <w:rPr>
          <w:rFonts w:ascii="Times New Roman" w:hAnsi="Times New Roman" w:cs="Times New Roman"/>
          <w:sz w:val="24"/>
          <w:szCs w:val="24"/>
          <w:lang w:val="sr-Cyrl-RS"/>
        </w:rPr>
        <w:t>РС</w:t>
      </w:r>
      <w:r w:rsidR="00403A07" w:rsidRPr="00AC3B7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AC3B7B">
        <w:rPr>
          <w:rFonts w:ascii="Times New Roman" w:hAnsi="Times New Roman" w:cs="Times New Roman"/>
          <w:sz w:val="24"/>
          <w:szCs w:val="24"/>
          <w:lang w:val="sr-Cyrl-RS"/>
        </w:rPr>
        <w:t>бр. 88/2017,....67/2019 и 6/2020 – др. Закони, 11/2021 - аутентично тумачење, 67/2021 – др. Закон</w:t>
      </w:r>
      <w:r w:rsidR="00CB65E9" w:rsidRPr="00AC3B7B">
        <w:rPr>
          <w:rFonts w:ascii="Times New Roman" w:hAnsi="Times New Roman" w:cs="Times New Roman"/>
          <w:sz w:val="24"/>
          <w:szCs w:val="24"/>
          <w:lang w:val="sr-Cyrl-RS"/>
        </w:rPr>
        <w:t xml:space="preserve"> и 76/2023</w:t>
      </w:r>
      <w:r w:rsidRPr="00AC3B7B">
        <w:rPr>
          <w:rFonts w:ascii="Times New Roman" w:hAnsi="Times New Roman" w:cs="Times New Roman"/>
          <w:sz w:val="24"/>
          <w:szCs w:val="24"/>
          <w:lang w:val="sr-Cyrl-RS"/>
        </w:rPr>
        <w:t xml:space="preserve">), члана </w:t>
      </w:r>
      <w:r w:rsidR="00C47B21" w:rsidRPr="00AC3B7B">
        <w:rPr>
          <w:rFonts w:ascii="Times New Roman" w:hAnsi="Times New Roman" w:cs="Times New Roman"/>
          <w:sz w:val="24"/>
          <w:szCs w:val="24"/>
          <w:lang w:val="sr-Latn-RS"/>
        </w:rPr>
        <w:t>83</w:t>
      </w:r>
      <w:r w:rsidRPr="00AC3B7B">
        <w:rPr>
          <w:rFonts w:ascii="Times New Roman" w:hAnsi="Times New Roman" w:cs="Times New Roman"/>
          <w:sz w:val="24"/>
          <w:szCs w:val="24"/>
          <w:lang w:val="sr-Cyrl-RS"/>
        </w:rPr>
        <w:t xml:space="preserve">. Статута, </w:t>
      </w:r>
      <w:r w:rsidR="0081238E" w:rsidRPr="00AC3B7B">
        <w:rPr>
          <w:rFonts w:ascii="Times New Roman" w:hAnsi="Times New Roman" w:cs="Times New Roman"/>
          <w:sz w:val="24"/>
          <w:szCs w:val="24"/>
          <w:lang w:val="sr-Cyrl-RS"/>
        </w:rPr>
        <w:t>Наставно-научно веће</w:t>
      </w:r>
      <w:r w:rsidRPr="00AC3B7B">
        <w:rPr>
          <w:rFonts w:ascii="Times New Roman" w:hAnsi="Times New Roman" w:cs="Times New Roman"/>
          <w:sz w:val="24"/>
          <w:szCs w:val="24"/>
          <w:lang w:val="sr-Cyrl-RS"/>
        </w:rPr>
        <w:t xml:space="preserve"> Филозофског факултета</w:t>
      </w:r>
      <w:r w:rsidR="00403A07" w:rsidRPr="00AC3B7B">
        <w:rPr>
          <w:rFonts w:ascii="Times New Roman" w:hAnsi="Times New Roman" w:cs="Times New Roman"/>
          <w:sz w:val="24"/>
          <w:szCs w:val="24"/>
          <w:lang w:val="sr-Cyrl-RS"/>
        </w:rPr>
        <w:t xml:space="preserve"> Универзитета</w:t>
      </w:r>
      <w:r w:rsidRPr="00AC3B7B">
        <w:rPr>
          <w:rFonts w:ascii="Times New Roman" w:hAnsi="Times New Roman" w:cs="Times New Roman"/>
          <w:sz w:val="24"/>
          <w:szCs w:val="24"/>
          <w:lang w:val="sr-Cyrl-RS"/>
        </w:rPr>
        <w:t xml:space="preserve"> у Нишу, на седници одржаној дана </w:t>
      </w:r>
      <w:r w:rsidR="0081238E" w:rsidRPr="00AC3B7B">
        <w:rPr>
          <w:rFonts w:ascii="Times New Roman" w:hAnsi="Times New Roman" w:cs="Times New Roman"/>
          <w:sz w:val="24"/>
          <w:szCs w:val="24"/>
          <w:lang w:val="sr-Cyrl-RS"/>
        </w:rPr>
        <w:t xml:space="preserve">20. </w:t>
      </w:r>
      <w:r w:rsidR="001803FE" w:rsidRPr="00AC3B7B">
        <w:rPr>
          <w:rFonts w:ascii="Times New Roman" w:hAnsi="Times New Roman" w:cs="Times New Roman"/>
          <w:sz w:val="24"/>
          <w:szCs w:val="24"/>
          <w:lang w:val="sr-Cyrl-RS"/>
        </w:rPr>
        <w:t>марта</w:t>
      </w:r>
      <w:r w:rsidR="0081238E" w:rsidRPr="00AC3B7B">
        <w:rPr>
          <w:rFonts w:ascii="Times New Roman" w:hAnsi="Times New Roman" w:cs="Times New Roman"/>
          <w:sz w:val="24"/>
          <w:szCs w:val="24"/>
          <w:lang w:val="sr-Cyrl-RS"/>
        </w:rPr>
        <w:t xml:space="preserve"> 202</w:t>
      </w:r>
      <w:r w:rsidR="001803FE" w:rsidRPr="00AC3B7B">
        <w:rPr>
          <w:rFonts w:ascii="Times New Roman" w:hAnsi="Times New Roman" w:cs="Times New Roman"/>
          <w:sz w:val="24"/>
          <w:szCs w:val="24"/>
          <w:lang w:val="sr-Cyrl-RS"/>
        </w:rPr>
        <w:t>4</w:t>
      </w:r>
      <w:r w:rsidR="0081238E" w:rsidRPr="00AC3B7B">
        <w:rPr>
          <w:rFonts w:ascii="Times New Roman" w:hAnsi="Times New Roman" w:cs="Times New Roman"/>
          <w:sz w:val="24"/>
          <w:szCs w:val="24"/>
          <w:lang w:val="sr-Cyrl-RS"/>
        </w:rPr>
        <w:t>. године</w:t>
      </w:r>
      <w:r w:rsidRPr="00AC3B7B">
        <w:rPr>
          <w:rFonts w:ascii="Times New Roman" w:hAnsi="Times New Roman" w:cs="Times New Roman"/>
          <w:sz w:val="24"/>
          <w:szCs w:val="24"/>
          <w:lang w:val="sr-Cyrl-RS"/>
        </w:rPr>
        <w:t>, доне</w:t>
      </w:r>
      <w:r w:rsidR="0081238E" w:rsidRPr="00AC3B7B">
        <w:rPr>
          <w:rFonts w:ascii="Times New Roman" w:hAnsi="Times New Roman" w:cs="Times New Roman"/>
          <w:sz w:val="24"/>
          <w:szCs w:val="24"/>
          <w:lang w:val="sr-Cyrl-RS"/>
        </w:rPr>
        <w:t>л</w:t>
      </w:r>
      <w:r w:rsidRPr="00AC3B7B">
        <w:rPr>
          <w:rFonts w:ascii="Times New Roman" w:hAnsi="Times New Roman" w:cs="Times New Roman"/>
          <w:sz w:val="24"/>
          <w:szCs w:val="24"/>
          <w:lang w:val="sr-Cyrl-RS"/>
        </w:rPr>
        <w:t>о је</w:t>
      </w:r>
    </w:p>
    <w:p w14:paraId="44BB631B" w14:textId="77777777" w:rsidR="00AC3B7B" w:rsidRDefault="00AC3B7B" w:rsidP="00AC3B7B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63D5E9FC" w14:textId="77777777" w:rsidR="00AC3B7B" w:rsidRPr="00AC3B7B" w:rsidRDefault="00AC3B7B" w:rsidP="00AC3B7B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207E46F5" w14:textId="77777777" w:rsidR="001D7815" w:rsidRPr="00AC3B7B" w:rsidRDefault="0081238E" w:rsidP="00AC3B7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AC3B7B">
        <w:rPr>
          <w:rFonts w:ascii="Times New Roman" w:hAnsi="Times New Roman" w:cs="Times New Roman"/>
          <w:b/>
          <w:sz w:val="24"/>
          <w:szCs w:val="24"/>
          <w:lang w:val="sr-Cyrl-RS"/>
        </w:rPr>
        <w:t>Предлог</w:t>
      </w:r>
      <w:r w:rsidR="00D073DB" w:rsidRPr="00AC3B7B">
        <w:rPr>
          <w:rFonts w:ascii="Times New Roman" w:hAnsi="Times New Roman" w:cs="Times New Roman"/>
          <w:b/>
          <w:sz w:val="24"/>
          <w:szCs w:val="24"/>
          <w:lang w:val="sr-Latn-RS"/>
        </w:rPr>
        <w:t xml:space="preserve"> </w:t>
      </w:r>
      <w:r w:rsidR="00ED4BBB" w:rsidRPr="00AC3B7B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О Д Л У К </w:t>
      </w:r>
      <w:r w:rsidRPr="00AC3B7B">
        <w:rPr>
          <w:rFonts w:ascii="Times New Roman" w:hAnsi="Times New Roman" w:cs="Times New Roman"/>
          <w:b/>
          <w:sz w:val="24"/>
          <w:szCs w:val="24"/>
          <w:lang w:val="sr-Cyrl-RS"/>
        </w:rPr>
        <w:t>Е</w:t>
      </w:r>
    </w:p>
    <w:p w14:paraId="2774F9C0" w14:textId="77777777" w:rsidR="00D073DB" w:rsidRPr="00AC3B7B" w:rsidRDefault="00D073DB" w:rsidP="00AC3B7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4D9DFEEF" w14:textId="77777777" w:rsidR="00403A07" w:rsidRPr="00AC3B7B" w:rsidRDefault="001803FE" w:rsidP="00AC3B7B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val="sr-Cyrl-RS"/>
        </w:rPr>
      </w:pPr>
      <w:r w:rsidRPr="00AC3B7B">
        <w:rPr>
          <w:rFonts w:ascii="Times New Roman" w:hAnsi="Times New Roman" w:cs="Times New Roman"/>
          <w:b/>
          <w:sz w:val="24"/>
          <w:szCs w:val="24"/>
          <w:lang w:val="sr-Cyrl-RS"/>
        </w:rPr>
        <w:t>О измен</w:t>
      </w:r>
      <w:r w:rsidR="00403A07" w:rsidRPr="00AC3B7B">
        <w:rPr>
          <w:rFonts w:ascii="Times New Roman" w:hAnsi="Times New Roman" w:cs="Times New Roman"/>
          <w:b/>
          <w:sz w:val="24"/>
          <w:szCs w:val="24"/>
          <w:lang w:val="sr-Cyrl-RS"/>
        </w:rPr>
        <w:t>ама</w:t>
      </w:r>
      <w:r w:rsidRPr="00AC3B7B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и допун</w:t>
      </w:r>
      <w:r w:rsidR="00403A07" w:rsidRPr="00AC3B7B">
        <w:rPr>
          <w:rFonts w:ascii="Times New Roman" w:hAnsi="Times New Roman" w:cs="Times New Roman"/>
          <w:b/>
          <w:sz w:val="24"/>
          <w:szCs w:val="24"/>
          <w:lang w:val="sr-Cyrl-RS"/>
        </w:rPr>
        <w:t>ама</w:t>
      </w:r>
      <w:r w:rsidRPr="00AC3B7B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Финансијској плана </w:t>
      </w:r>
      <w:r w:rsidR="00403A07" w:rsidRPr="00AC3B7B">
        <w:rPr>
          <w:rFonts w:ascii="Times New Roman" w:hAnsi="Times New Roman" w:cs="Times New Roman"/>
          <w:b/>
          <w:color w:val="000000" w:themeColor="text1"/>
          <w:sz w:val="24"/>
          <w:szCs w:val="24"/>
          <w:lang w:val="sr-Cyrl-RS"/>
        </w:rPr>
        <w:t xml:space="preserve">Филозофског факултета </w:t>
      </w:r>
    </w:p>
    <w:p w14:paraId="4149FBE7" w14:textId="77777777" w:rsidR="001803FE" w:rsidRPr="00AC3B7B" w:rsidRDefault="00403A07" w:rsidP="00AC3B7B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val="sr-Cyrl-RS"/>
        </w:rPr>
      </w:pPr>
      <w:r w:rsidRPr="00AC3B7B">
        <w:rPr>
          <w:rFonts w:ascii="Times New Roman" w:hAnsi="Times New Roman" w:cs="Times New Roman"/>
          <w:b/>
          <w:color w:val="000000" w:themeColor="text1"/>
          <w:sz w:val="24"/>
          <w:szCs w:val="24"/>
          <w:lang w:val="sr-Cyrl-RS"/>
        </w:rPr>
        <w:t xml:space="preserve">Универзитета у Нишу за </w:t>
      </w:r>
      <w:r w:rsidR="001803FE" w:rsidRPr="00AC3B7B">
        <w:rPr>
          <w:rFonts w:ascii="Times New Roman" w:hAnsi="Times New Roman" w:cs="Times New Roman"/>
          <w:b/>
          <w:color w:val="000000" w:themeColor="text1"/>
          <w:sz w:val="24"/>
          <w:szCs w:val="24"/>
          <w:lang w:val="sr-Cyrl-RS"/>
        </w:rPr>
        <w:t>2024. годин</w:t>
      </w:r>
      <w:r w:rsidRPr="00AC3B7B">
        <w:rPr>
          <w:rFonts w:ascii="Times New Roman" w:hAnsi="Times New Roman" w:cs="Times New Roman"/>
          <w:b/>
          <w:color w:val="000000" w:themeColor="text1"/>
          <w:sz w:val="24"/>
          <w:szCs w:val="24"/>
          <w:lang w:val="sr-Cyrl-RS"/>
        </w:rPr>
        <w:t>у</w:t>
      </w:r>
    </w:p>
    <w:p w14:paraId="4E51A808" w14:textId="77777777" w:rsidR="00AC3B7B" w:rsidRDefault="00AC3B7B" w:rsidP="00AC3B7B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val="sr-Cyrl-RS"/>
        </w:rPr>
      </w:pPr>
    </w:p>
    <w:p w14:paraId="2DA80FF4" w14:textId="77777777" w:rsidR="00AC3B7B" w:rsidRPr="00AC3B7B" w:rsidRDefault="00AC3B7B" w:rsidP="00AC3B7B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val="sr-Cyrl-RS"/>
        </w:rPr>
      </w:pPr>
    </w:p>
    <w:p w14:paraId="2378BD56" w14:textId="77777777" w:rsidR="001D7815" w:rsidRPr="00AC3B7B" w:rsidRDefault="00403A07" w:rsidP="00AC3B7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Latn-RS"/>
        </w:rPr>
      </w:pPr>
      <w:bookmarkStart w:id="0" w:name="_Hlk161299654"/>
      <w:r w:rsidRPr="00AC3B7B">
        <w:rPr>
          <w:rFonts w:ascii="Times New Roman" w:hAnsi="Times New Roman" w:cs="Times New Roman"/>
          <w:sz w:val="24"/>
          <w:szCs w:val="24"/>
          <w:lang w:val="sr-Latn-RS"/>
        </w:rPr>
        <w:t>I</w:t>
      </w:r>
    </w:p>
    <w:bookmarkEnd w:id="0"/>
    <w:p w14:paraId="6A0460D6" w14:textId="77777777" w:rsidR="00ED4BBB" w:rsidRPr="00AC3B7B" w:rsidRDefault="00ED4BBB" w:rsidP="00AC3B7B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AC3B7B">
        <w:rPr>
          <w:rFonts w:ascii="Times New Roman" w:hAnsi="Times New Roman" w:cs="Times New Roman"/>
          <w:b/>
          <w:i/>
          <w:sz w:val="24"/>
          <w:szCs w:val="24"/>
          <w:lang w:val="sr-Cyrl-RS"/>
        </w:rPr>
        <w:t>Усваја</w:t>
      </w:r>
      <w:r w:rsidR="001803FE" w:rsidRPr="00AC3B7B">
        <w:rPr>
          <w:rFonts w:ascii="Times New Roman" w:hAnsi="Times New Roman" w:cs="Times New Roman"/>
          <w:b/>
          <w:i/>
          <w:sz w:val="24"/>
          <w:szCs w:val="24"/>
          <w:lang w:val="sr-Cyrl-RS"/>
        </w:rPr>
        <w:t>ју</w:t>
      </w:r>
      <w:r w:rsidRPr="00AC3B7B">
        <w:rPr>
          <w:rFonts w:ascii="Times New Roman" w:hAnsi="Times New Roman" w:cs="Times New Roman"/>
          <w:b/>
          <w:i/>
          <w:sz w:val="24"/>
          <w:szCs w:val="24"/>
          <w:lang w:val="sr-Cyrl-RS"/>
        </w:rPr>
        <w:t xml:space="preserve"> се</w:t>
      </w:r>
      <w:r w:rsidRPr="00AC3B7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1803FE" w:rsidRPr="00AC3B7B">
        <w:rPr>
          <w:rFonts w:ascii="Times New Roman" w:hAnsi="Times New Roman" w:cs="Times New Roman"/>
          <w:sz w:val="24"/>
          <w:szCs w:val="24"/>
          <w:lang w:val="sr-Cyrl-RS"/>
        </w:rPr>
        <w:t xml:space="preserve">измене и допуне </w:t>
      </w:r>
      <w:r w:rsidRPr="00AC3B7B">
        <w:rPr>
          <w:rFonts w:ascii="Times New Roman" w:hAnsi="Times New Roman" w:cs="Times New Roman"/>
          <w:sz w:val="24"/>
          <w:szCs w:val="24"/>
          <w:lang w:val="sr-Cyrl-RS"/>
        </w:rPr>
        <w:t>Финансијск</w:t>
      </w:r>
      <w:r w:rsidR="001803FE" w:rsidRPr="00AC3B7B">
        <w:rPr>
          <w:rFonts w:ascii="Times New Roman" w:hAnsi="Times New Roman" w:cs="Times New Roman"/>
          <w:sz w:val="24"/>
          <w:szCs w:val="24"/>
          <w:lang w:val="sr-Cyrl-RS"/>
        </w:rPr>
        <w:t>ог</w:t>
      </w:r>
      <w:r w:rsidRPr="00AC3B7B">
        <w:rPr>
          <w:rFonts w:ascii="Times New Roman" w:hAnsi="Times New Roman" w:cs="Times New Roman"/>
          <w:sz w:val="24"/>
          <w:szCs w:val="24"/>
          <w:lang w:val="sr-Cyrl-RS"/>
        </w:rPr>
        <w:t xml:space="preserve"> план</w:t>
      </w:r>
      <w:r w:rsidR="001803FE" w:rsidRPr="00AC3B7B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Pr="00AC3B7B">
        <w:rPr>
          <w:rFonts w:ascii="Times New Roman" w:hAnsi="Times New Roman" w:cs="Times New Roman"/>
          <w:sz w:val="24"/>
          <w:szCs w:val="24"/>
          <w:lang w:val="sr-Cyrl-RS"/>
        </w:rPr>
        <w:t xml:space="preserve"> Филозофског факултета</w:t>
      </w:r>
      <w:r w:rsidR="00403A07" w:rsidRPr="00AC3B7B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403A07" w:rsidRPr="00AC3B7B">
        <w:rPr>
          <w:rFonts w:ascii="Times New Roman" w:hAnsi="Times New Roman" w:cs="Times New Roman"/>
          <w:sz w:val="24"/>
          <w:szCs w:val="24"/>
          <w:lang w:val="sr-Cyrl-RS"/>
        </w:rPr>
        <w:t>Универзитета</w:t>
      </w:r>
      <w:r w:rsidRPr="00AC3B7B">
        <w:rPr>
          <w:rFonts w:ascii="Times New Roman" w:hAnsi="Times New Roman" w:cs="Times New Roman"/>
          <w:sz w:val="24"/>
          <w:szCs w:val="24"/>
          <w:lang w:val="sr-Cyrl-RS"/>
        </w:rPr>
        <w:t xml:space="preserve"> у Нишу за 202</w:t>
      </w:r>
      <w:r w:rsidR="00134A1F" w:rsidRPr="00AC3B7B">
        <w:rPr>
          <w:rFonts w:ascii="Times New Roman" w:hAnsi="Times New Roman" w:cs="Times New Roman"/>
          <w:sz w:val="24"/>
          <w:szCs w:val="24"/>
          <w:lang w:val="sr-Cyrl-RS"/>
        </w:rPr>
        <w:t>4</w:t>
      </w:r>
      <w:r w:rsidRPr="00AC3B7B">
        <w:rPr>
          <w:rFonts w:ascii="Times New Roman" w:hAnsi="Times New Roman" w:cs="Times New Roman"/>
          <w:sz w:val="24"/>
          <w:szCs w:val="24"/>
          <w:lang w:val="sr-Cyrl-RS"/>
        </w:rPr>
        <w:t>. годину</w:t>
      </w:r>
      <w:r w:rsidR="00134A1F" w:rsidRPr="00AC3B7B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4503CE5B" w14:textId="77777777" w:rsidR="00ED4BBB" w:rsidRDefault="001803FE" w:rsidP="00AC3B7B">
      <w:pPr>
        <w:spacing w:after="0"/>
        <w:ind w:left="360" w:firstLine="360"/>
        <w:rPr>
          <w:rFonts w:ascii="Times New Roman" w:hAnsi="Times New Roman" w:cs="Times New Roman"/>
          <w:sz w:val="24"/>
          <w:szCs w:val="24"/>
          <w:lang w:val="sr-Cyrl-RS"/>
        </w:rPr>
      </w:pPr>
      <w:r w:rsidRPr="00AC3B7B">
        <w:rPr>
          <w:rFonts w:ascii="Times New Roman" w:hAnsi="Times New Roman" w:cs="Times New Roman"/>
          <w:sz w:val="24"/>
          <w:szCs w:val="24"/>
          <w:lang w:val="sr-Cyrl-RS"/>
        </w:rPr>
        <w:t xml:space="preserve">Измене и допуне </w:t>
      </w:r>
      <w:r w:rsidR="00ED4BBB" w:rsidRPr="00AC3B7B">
        <w:rPr>
          <w:rFonts w:ascii="Times New Roman" w:hAnsi="Times New Roman" w:cs="Times New Roman"/>
          <w:sz w:val="24"/>
          <w:szCs w:val="24"/>
          <w:lang w:val="sr-Cyrl-RS"/>
        </w:rPr>
        <w:t>Финансијск</w:t>
      </w:r>
      <w:r w:rsidRPr="00AC3B7B">
        <w:rPr>
          <w:rFonts w:ascii="Times New Roman" w:hAnsi="Times New Roman" w:cs="Times New Roman"/>
          <w:sz w:val="24"/>
          <w:szCs w:val="24"/>
          <w:lang w:val="sr-Cyrl-RS"/>
        </w:rPr>
        <w:t>ог</w:t>
      </w:r>
      <w:r w:rsidR="00ED4BBB" w:rsidRPr="00AC3B7B">
        <w:rPr>
          <w:rFonts w:ascii="Times New Roman" w:hAnsi="Times New Roman" w:cs="Times New Roman"/>
          <w:sz w:val="24"/>
          <w:szCs w:val="24"/>
          <w:lang w:val="sr-Cyrl-RS"/>
        </w:rPr>
        <w:t xml:space="preserve"> план</w:t>
      </w:r>
      <w:r w:rsidRPr="00AC3B7B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="00ED4BBB" w:rsidRPr="00AC3B7B">
        <w:rPr>
          <w:rFonts w:ascii="Times New Roman" w:hAnsi="Times New Roman" w:cs="Times New Roman"/>
          <w:sz w:val="24"/>
          <w:szCs w:val="24"/>
          <w:lang w:val="sr-Cyrl-RS"/>
        </w:rPr>
        <w:t xml:space="preserve"> саставни </w:t>
      </w:r>
      <w:r w:rsidRPr="00AC3B7B">
        <w:rPr>
          <w:rFonts w:ascii="Times New Roman" w:hAnsi="Times New Roman" w:cs="Times New Roman"/>
          <w:sz w:val="24"/>
          <w:szCs w:val="24"/>
          <w:lang w:val="sr-Cyrl-RS"/>
        </w:rPr>
        <w:t>су</w:t>
      </w:r>
      <w:r w:rsidR="00ED4BBB" w:rsidRPr="00AC3B7B">
        <w:rPr>
          <w:rFonts w:ascii="Times New Roman" w:hAnsi="Times New Roman" w:cs="Times New Roman"/>
          <w:sz w:val="24"/>
          <w:szCs w:val="24"/>
          <w:lang w:val="sr-Cyrl-RS"/>
        </w:rPr>
        <w:t xml:space="preserve"> део </w:t>
      </w:r>
      <w:r w:rsidR="00403A07" w:rsidRPr="00AC3B7B">
        <w:rPr>
          <w:rFonts w:ascii="Times New Roman" w:hAnsi="Times New Roman" w:cs="Times New Roman"/>
          <w:sz w:val="24"/>
          <w:szCs w:val="24"/>
          <w:lang w:val="sr-Cyrl-RS"/>
        </w:rPr>
        <w:t xml:space="preserve">ове </w:t>
      </w:r>
      <w:r w:rsidR="00ED4BBB" w:rsidRPr="00AC3B7B">
        <w:rPr>
          <w:rFonts w:ascii="Times New Roman" w:hAnsi="Times New Roman" w:cs="Times New Roman"/>
          <w:sz w:val="24"/>
          <w:szCs w:val="24"/>
          <w:lang w:val="sr-Cyrl-RS"/>
        </w:rPr>
        <w:t>Одлуке</w:t>
      </w:r>
      <w:r w:rsidR="00134A1F" w:rsidRPr="00AC3B7B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3E104004" w14:textId="77777777" w:rsidR="00AC3B7B" w:rsidRPr="00AC3B7B" w:rsidRDefault="00AC3B7B" w:rsidP="00AC3B7B">
      <w:pPr>
        <w:spacing w:after="0"/>
        <w:ind w:left="360" w:firstLine="360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1074B3D2" w14:textId="77777777" w:rsidR="00403A07" w:rsidRPr="00AC3B7B" w:rsidRDefault="00403A07" w:rsidP="00AC3B7B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Latn-RS"/>
        </w:rPr>
      </w:pPr>
      <w:r w:rsidRPr="00AC3B7B">
        <w:rPr>
          <w:rFonts w:ascii="Times New Roman" w:hAnsi="Times New Roman" w:cs="Times New Roman"/>
          <w:sz w:val="24"/>
          <w:szCs w:val="24"/>
          <w:lang w:val="sr-Latn-RS"/>
        </w:rPr>
        <w:t>II</w:t>
      </w:r>
    </w:p>
    <w:p w14:paraId="68233503" w14:textId="77777777" w:rsidR="00D966C5" w:rsidRPr="00AC3B7B" w:rsidRDefault="007A6CD9" w:rsidP="00AC3B7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AC3B7B">
        <w:rPr>
          <w:rFonts w:ascii="Times New Roman" w:hAnsi="Times New Roman" w:cs="Times New Roman"/>
          <w:b/>
          <w:sz w:val="24"/>
          <w:szCs w:val="24"/>
          <w:lang w:val="sr-Cyrl-RS"/>
        </w:rPr>
        <w:t>1.</w:t>
      </w:r>
      <w:r w:rsidR="00DF4A09" w:rsidRPr="00AC3B7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1803FE" w:rsidRPr="00AC3B7B">
        <w:rPr>
          <w:rFonts w:ascii="Times New Roman" w:hAnsi="Times New Roman" w:cs="Times New Roman"/>
          <w:sz w:val="24"/>
          <w:szCs w:val="24"/>
          <w:lang w:val="sr-Cyrl-RS"/>
        </w:rPr>
        <w:t xml:space="preserve">Измене и допуне </w:t>
      </w:r>
      <w:r w:rsidR="00ED4BBB" w:rsidRPr="00AC3B7B">
        <w:rPr>
          <w:rFonts w:ascii="Times New Roman" w:hAnsi="Times New Roman" w:cs="Times New Roman"/>
          <w:sz w:val="24"/>
          <w:szCs w:val="24"/>
          <w:lang w:val="sr-Cyrl-RS"/>
        </w:rPr>
        <w:t>Финансијск</w:t>
      </w:r>
      <w:r w:rsidR="001803FE" w:rsidRPr="00AC3B7B">
        <w:rPr>
          <w:rFonts w:ascii="Times New Roman" w:hAnsi="Times New Roman" w:cs="Times New Roman"/>
          <w:sz w:val="24"/>
          <w:szCs w:val="24"/>
          <w:lang w:val="sr-Cyrl-RS"/>
        </w:rPr>
        <w:t>ог</w:t>
      </w:r>
      <w:r w:rsidR="00ED4BBB" w:rsidRPr="00AC3B7B">
        <w:rPr>
          <w:rFonts w:ascii="Times New Roman" w:hAnsi="Times New Roman" w:cs="Times New Roman"/>
          <w:sz w:val="24"/>
          <w:szCs w:val="24"/>
          <w:lang w:val="sr-Cyrl-RS"/>
        </w:rPr>
        <w:t xml:space="preserve"> план</w:t>
      </w:r>
      <w:r w:rsidR="001803FE" w:rsidRPr="00AC3B7B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="00ED4BBB" w:rsidRPr="00AC3B7B">
        <w:rPr>
          <w:rFonts w:ascii="Times New Roman" w:hAnsi="Times New Roman" w:cs="Times New Roman"/>
          <w:sz w:val="24"/>
          <w:szCs w:val="24"/>
          <w:lang w:val="sr-Cyrl-RS"/>
        </w:rPr>
        <w:t xml:space="preserve"> из </w:t>
      </w:r>
      <w:r w:rsidR="00AC3B7B">
        <w:rPr>
          <w:rFonts w:ascii="Times New Roman" w:hAnsi="Times New Roman" w:cs="Times New Roman"/>
          <w:sz w:val="24"/>
          <w:szCs w:val="24"/>
          <w:lang w:val="sr-Cyrl-RS"/>
        </w:rPr>
        <w:t>члана</w:t>
      </w:r>
      <w:r w:rsidR="00ED4BBB" w:rsidRPr="00AC3B7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AC3B7B" w:rsidRPr="00AC3B7B">
        <w:rPr>
          <w:rFonts w:ascii="Times New Roman" w:hAnsi="Times New Roman" w:cs="Times New Roman"/>
          <w:sz w:val="24"/>
          <w:szCs w:val="24"/>
          <w:lang w:val="sr-Latn-RS"/>
        </w:rPr>
        <w:t>I</w:t>
      </w:r>
      <w:r w:rsidR="00ED4BBB" w:rsidRPr="00AC3B7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AC3B7B">
        <w:rPr>
          <w:rFonts w:ascii="Times New Roman" w:hAnsi="Times New Roman" w:cs="Times New Roman"/>
          <w:sz w:val="24"/>
          <w:szCs w:val="24"/>
          <w:lang w:val="sr-Cyrl-RS"/>
        </w:rPr>
        <w:t xml:space="preserve">ове </w:t>
      </w:r>
      <w:r w:rsidR="00ED4BBB" w:rsidRPr="00AC3B7B">
        <w:rPr>
          <w:rFonts w:ascii="Times New Roman" w:hAnsi="Times New Roman" w:cs="Times New Roman"/>
          <w:sz w:val="24"/>
          <w:szCs w:val="24"/>
          <w:lang w:val="sr-Cyrl-RS"/>
        </w:rPr>
        <w:t xml:space="preserve">Одлуке у складу </w:t>
      </w:r>
      <w:r w:rsidR="001803FE" w:rsidRPr="00AC3B7B">
        <w:rPr>
          <w:rFonts w:ascii="Times New Roman" w:hAnsi="Times New Roman" w:cs="Times New Roman"/>
          <w:sz w:val="24"/>
          <w:szCs w:val="24"/>
          <w:lang w:val="sr-Cyrl-RS"/>
        </w:rPr>
        <w:t xml:space="preserve">су са </w:t>
      </w:r>
      <w:r w:rsidR="008B4EB4" w:rsidRPr="00AC3B7B">
        <w:rPr>
          <w:rFonts w:ascii="Times New Roman" w:hAnsi="Times New Roman" w:cs="Times New Roman"/>
          <w:sz w:val="24"/>
          <w:szCs w:val="24"/>
          <w:lang w:val="sr-Cyrl-RS"/>
        </w:rPr>
        <w:t>Б</w:t>
      </w:r>
      <w:r w:rsidR="001803FE" w:rsidRPr="00AC3B7B">
        <w:rPr>
          <w:rFonts w:ascii="Times New Roman" w:hAnsi="Times New Roman" w:cs="Times New Roman"/>
          <w:sz w:val="24"/>
          <w:szCs w:val="24"/>
          <w:lang w:val="sr-Cyrl-RS"/>
        </w:rPr>
        <w:t>уџет</w:t>
      </w:r>
      <w:r w:rsidR="00FB5BAC" w:rsidRPr="00AC3B7B">
        <w:rPr>
          <w:rFonts w:ascii="Times New Roman" w:hAnsi="Times New Roman" w:cs="Times New Roman"/>
          <w:sz w:val="24"/>
          <w:szCs w:val="24"/>
          <w:lang w:val="sr-Cyrl-RS"/>
        </w:rPr>
        <w:t xml:space="preserve">ом 1 и </w:t>
      </w:r>
      <w:r w:rsidR="008B4EB4" w:rsidRPr="00AC3B7B">
        <w:rPr>
          <w:rFonts w:ascii="Times New Roman" w:hAnsi="Times New Roman" w:cs="Times New Roman"/>
          <w:sz w:val="24"/>
          <w:szCs w:val="24"/>
          <w:lang w:val="sr-Cyrl-RS"/>
        </w:rPr>
        <w:t>Б</w:t>
      </w:r>
      <w:r w:rsidR="00FB5BAC" w:rsidRPr="00AC3B7B">
        <w:rPr>
          <w:rFonts w:ascii="Times New Roman" w:hAnsi="Times New Roman" w:cs="Times New Roman"/>
          <w:sz w:val="24"/>
          <w:szCs w:val="24"/>
          <w:lang w:val="sr-Cyrl-RS"/>
        </w:rPr>
        <w:t>уџетом 2</w:t>
      </w:r>
      <w:r w:rsidR="001803FE" w:rsidRPr="00AC3B7B">
        <w:rPr>
          <w:rFonts w:ascii="Times New Roman" w:hAnsi="Times New Roman" w:cs="Times New Roman"/>
          <w:sz w:val="24"/>
          <w:szCs w:val="24"/>
          <w:lang w:val="sr-Cyrl-RS"/>
        </w:rPr>
        <w:t xml:space="preserve"> који су потписани између представника </w:t>
      </w:r>
      <w:r w:rsidR="001A284D" w:rsidRPr="00AC3B7B">
        <w:rPr>
          <w:rFonts w:ascii="Times New Roman" w:hAnsi="Times New Roman" w:cs="Times New Roman"/>
          <w:sz w:val="24"/>
          <w:szCs w:val="24"/>
          <w:lang w:val="sr-Cyrl-RS"/>
        </w:rPr>
        <w:t>Ц</w:t>
      </w:r>
      <w:r w:rsidR="001803FE" w:rsidRPr="00AC3B7B">
        <w:rPr>
          <w:rFonts w:ascii="Times New Roman" w:hAnsi="Times New Roman" w:cs="Times New Roman"/>
          <w:sz w:val="24"/>
          <w:szCs w:val="24"/>
          <w:lang w:val="sr-Cyrl-RS"/>
        </w:rPr>
        <w:t>ентра Конфучије испред Филозофског факултета</w:t>
      </w:r>
      <w:r w:rsidR="00D073DB" w:rsidRPr="00AC3B7B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D073DB" w:rsidRPr="00AC3B7B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Универзитета</w:t>
      </w:r>
      <w:r w:rsidR="001803FE" w:rsidRPr="00AC3B7B">
        <w:rPr>
          <w:rFonts w:ascii="Times New Roman" w:hAnsi="Times New Roman" w:cs="Times New Roman"/>
          <w:sz w:val="24"/>
          <w:szCs w:val="24"/>
          <w:lang w:val="sr-Cyrl-RS"/>
        </w:rPr>
        <w:t xml:space="preserve"> у Нишу и представника </w:t>
      </w:r>
      <w:r w:rsidR="003D4FF1">
        <w:rPr>
          <w:rFonts w:ascii="Times New Roman" w:hAnsi="Times New Roman" w:cs="Times New Roman"/>
          <w:sz w:val="24"/>
          <w:szCs w:val="24"/>
          <w:lang w:val="sr-Cyrl-RS"/>
        </w:rPr>
        <w:t>Института</w:t>
      </w:r>
      <w:r w:rsidR="001803FE" w:rsidRPr="00AC3B7B">
        <w:rPr>
          <w:rFonts w:ascii="Times New Roman" w:hAnsi="Times New Roman" w:cs="Times New Roman"/>
          <w:sz w:val="24"/>
          <w:szCs w:val="24"/>
          <w:lang w:val="sr-Cyrl-RS"/>
        </w:rPr>
        <w:t xml:space="preserve"> Конфучије испред Универзитета Ји</w:t>
      </w:r>
      <w:r w:rsidR="00576C33" w:rsidRPr="00AC3B7B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="001D7815" w:rsidRPr="00AC3B7B">
        <w:rPr>
          <w:rFonts w:ascii="Times New Roman" w:hAnsi="Times New Roman" w:cs="Times New Roman"/>
          <w:sz w:val="24"/>
          <w:szCs w:val="24"/>
          <w:lang w:val="sr-Cyrl-RS"/>
        </w:rPr>
        <w:t>н</w:t>
      </w:r>
      <w:r w:rsidR="001803FE" w:rsidRPr="00AC3B7B">
        <w:rPr>
          <w:rFonts w:ascii="Times New Roman" w:hAnsi="Times New Roman" w:cs="Times New Roman"/>
          <w:sz w:val="24"/>
          <w:szCs w:val="24"/>
          <w:lang w:val="sr-Cyrl-RS"/>
        </w:rPr>
        <w:t>гсу Републике Кине</w:t>
      </w:r>
      <w:r w:rsidR="001D7815" w:rsidRPr="00AC3B7B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="00911E1F" w:rsidRPr="00AC3B7B">
        <w:rPr>
          <w:rFonts w:ascii="Times New Roman" w:hAnsi="Times New Roman" w:cs="Times New Roman"/>
          <w:sz w:val="24"/>
          <w:szCs w:val="24"/>
          <w:lang w:val="sr-Cyrl-RS"/>
        </w:rPr>
        <w:t xml:space="preserve">а на основу </w:t>
      </w:r>
      <w:r w:rsidR="00F12380" w:rsidRPr="00AC3B7B">
        <w:rPr>
          <w:rFonts w:ascii="Times New Roman" w:hAnsi="Times New Roman" w:cs="Times New Roman"/>
          <w:sz w:val="24"/>
          <w:szCs w:val="24"/>
          <w:lang w:val="sr-Latn-RS"/>
        </w:rPr>
        <w:t xml:space="preserve">Memorandum of Understanding on Academic and Research Collaboration Between Jiangsu University and University of Niš, </w:t>
      </w:r>
      <w:r w:rsidR="00F12380" w:rsidRPr="00AC3B7B">
        <w:rPr>
          <w:rFonts w:ascii="Times New Roman" w:hAnsi="Times New Roman" w:cs="Times New Roman"/>
          <w:sz w:val="24"/>
          <w:szCs w:val="24"/>
          <w:lang w:val="sr-Cyrl-RS"/>
        </w:rPr>
        <w:t>као и споразума између Универзитета Јиангсу, Универзитета у Нишу и Филозофског факултета у Нишу</w:t>
      </w:r>
      <w:r w:rsidR="00911E1F" w:rsidRPr="00AC3B7B">
        <w:rPr>
          <w:rFonts w:ascii="Times New Roman" w:hAnsi="Times New Roman" w:cs="Times New Roman"/>
          <w:sz w:val="24"/>
          <w:szCs w:val="24"/>
          <w:lang w:val="sr-Cyrl-RS"/>
        </w:rPr>
        <w:t xml:space="preserve">. Потписани буџети </w:t>
      </w:r>
      <w:r w:rsidR="001D7815" w:rsidRPr="00AC3B7B">
        <w:rPr>
          <w:rFonts w:ascii="Times New Roman" w:hAnsi="Times New Roman" w:cs="Times New Roman"/>
          <w:sz w:val="24"/>
          <w:szCs w:val="24"/>
          <w:lang w:val="sr-Cyrl-RS"/>
        </w:rPr>
        <w:t>чине саставни део измена и допуна Финансијског плана</w:t>
      </w:r>
      <w:r w:rsidRPr="00AC3B7B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Pr="00AC3B7B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Факултета</w:t>
      </w:r>
      <w:r w:rsidR="001D7815" w:rsidRPr="00AC3B7B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</w:t>
      </w:r>
      <w:r w:rsidRPr="00AC3B7B">
        <w:rPr>
          <w:rFonts w:ascii="Times New Roman" w:hAnsi="Times New Roman" w:cs="Times New Roman"/>
          <w:sz w:val="24"/>
          <w:szCs w:val="24"/>
          <w:lang w:val="sr-Cyrl-RS"/>
        </w:rPr>
        <w:t xml:space="preserve">за </w:t>
      </w:r>
      <w:r w:rsidR="001D7815" w:rsidRPr="00AC3B7B">
        <w:rPr>
          <w:rFonts w:ascii="Times New Roman" w:hAnsi="Times New Roman" w:cs="Times New Roman"/>
          <w:sz w:val="24"/>
          <w:szCs w:val="24"/>
          <w:lang w:val="sr-Cyrl-RS"/>
        </w:rPr>
        <w:t>2024. годин</w:t>
      </w:r>
      <w:r w:rsidRPr="00AC3B7B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у</w:t>
      </w:r>
      <w:r w:rsidR="001803FE" w:rsidRPr="00AC3B7B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="004A1C3A" w:rsidRPr="00AC3B7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1303C9" w:rsidRPr="00AC3B7B">
        <w:rPr>
          <w:rFonts w:ascii="Times New Roman" w:hAnsi="Times New Roman" w:cs="Times New Roman"/>
          <w:sz w:val="24"/>
          <w:szCs w:val="24"/>
          <w:lang w:val="sr-Cyrl-RS"/>
        </w:rPr>
        <w:t>У складу са н</w:t>
      </w:r>
      <w:r w:rsidR="008B4EB4" w:rsidRPr="00AC3B7B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="001303C9" w:rsidRPr="00AC3B7B">
        <w:rPr>
          <w:rFonts w:ascii="Times New Roman" w:hAnsi="Times New Roman" w:cs="Times New Roman"/>
          <w:sz w:val="24"/>
          <w:szCs w:val="24"/>
          <w:lang w:val="sr-Cyrl-RS"/>
        </w:rPr>
        <w:t>веденим буџетима изме</w:t>
      </w:r>
      <w:r w:rsidR="00B16A18" w:rsidRPr="00AC3B7B">
        <w:rPr>
          <w:rFonts w:ascii="Times New Roman" w:hAnsi="Times New Roman" w:cs="Times New Roman"/>
          <w:sz w:val="24"/>
          <w:szCs w:val="24"/>
          <w:lang w:val="sr-Cyrl-RS"/>
        </w:rPr>
        <w:t>њ</w:t>
      </w:r>
      <w:r w:rsidR="001303C9" w:rsidRPr="00AC3B7B">
        <w:rPr>
          <w:rFonts w:ascii="Times New Roman" w:hAnsi="Times New Roman" w:cs="Times New Roman"/>
          <w:sz w:val="24"/>
          <w:szCs w:val="24"/>
          <w:lang w:val="sr-Cyrl-RS"/>
        </w:rPr>
        <w:t xml:space="preserve">ене су и допуњене </w:t>
      </w:r>
      <w:r w:rsidR="00D966C5" w:rsidRPr="00AC3B7B">
        <w:rPr>
          <w:rFonts w:ascii="Times New Roman" w:hAnsi="Times New Roman" w:cs="Times New Roman"/>
          <w:sz w:val="24"/>
          <w:szCs w:val="24"/>
          <w:lang w:val="sr-Cyrl-RS"/>
        </w:rPr>
        <w:t>следеће</w:t>
      </w:r>
      <w:r w:rsidR="001303C9" w:rsidRPr="00AC3B7B">
        <w:rPr>
          <w:rFonts w:ascii="Times New Roman" w:hAnsi="Times New Roman" w:cs="Times New Roman"/>
          <w:sz w:val="24"/>
          <w:szCs w:val="24"/>
          <w:lang w:val="sr-Cyrl-RS"/>
        </w:rPr>
        <w:t xml:space="preserve"> позиције у Финансијском плану за 2024. годину</w:t>
      </w:r>
      <w:r w:rsidR="006F77F5" w:rsidRPr="00AC3B7B">
        <w:rPr>
          <w:rFonts w:ascii="Times New Roman" w:hAnsi="Times New Roman" w:cs="Times New Roman"/>
          <w:sz w:val="24"/>
          <w:szCs w:val="24"/>
          <w:lang w:val="sr-Cyrl-RS"/>
        </w:rPr>
        <w:t xml:space="preserve"> које се односе на приходе и расходе средстава која су дозначена од Универзитета Јиангсу </w:t>
      </w:r>
      <w:r w:rsidR="001303C9" w:rsidRPr="00AC3B7B">
        <w:rPr>
          <w:rFonts w:ascii="Times New Roman" w:hAnsi="Times New Roman" w:cs="Times New Roman"/>
          <w:sz w:val="24"/>
          <w:szCs w:val="24"/>
          <w:lang w:val="sr-Cyrl-RS"/>
        </w:rPr>
        <w:t>(што је у самом плану и назначено)</w:t>
      </w:r>
      <w:r w:rsidR="00D966C5" w:rsidRPr="00AC3B7B">
        <w:rPr>
          <w:rFonts w:ascii="Times New Roman" w:hAnsi="Times New Roman" w:cs="Times New Roman"/>
          <w:sz w:val="24"/>
          <w:szCs w:val="24"/>
          <w:lang w:val="sr-Cyrl-RS"/>
        </w:rPr>
        <w:t xml:space="preserve">: </w:t>
      </w:r>
    </w:p>
    <w:p w14:paraId="29B596FF" w14:textId="77777777" w:rsidR="00D966C5" w:rsidRDefault="003D4FF1" w:rsidP="003D4FF1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- </w:t>
      </w:r>
      <w:r w:rsidR="00D966C5" w:rsidRPr="00AC3B7B">
        <w:rPr>
          <w:rFonts w:ascii="Times New Roman" w:hAnsi="Times New Roman" w:cs="Times New Roman"/>
          <w:sz w:val="24"/>
          <w:szCs w:val="24"/>
          <w:lang w:val="sr-Cyrl-RS"/>
        </w:rPr>
        <w:t>731121 на износ од 27.085.039,23 рсд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="00D966C5" w:rsidRPr="00AC3B7B">
        <w:rPr>
          <w:rFonts w:ascii="Times New Roman" w:hAnsi="Times New Roman" w:cs="Times New Roman"/>
          <w:sz w:val="24"/>
          <w:szCs w:val="24"/>
          <w:lang w:val="sr-Cyrl-RS"/>
        </w:rPr>
        <w:t>411100 на износ од 1.223.279,20 рсд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="00D966C5" w:rsidRPr="00AC3B7B">
        <w:rPr>
          <w:rFonts w:ascii="Times New Roman" w:hAnsi="Times New Roman" w:cs="Times New Roman"/>
          <w:sz w:val="24"/>
          <w:szCs w:val="24"/>
          <w:lang w:val="sr-Cyrl-RS"/>
        </w:rPr>
        <w:t>412100 на износ од 122.327,92 рсд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="00D966C5" w:rsidRPr="00AC3B7B">
        <w:rPr>
          <w:rFonts w:ascii="Times New Roman" w:hAnsi="Times New Roman" w:cs="Times New Roman"/>
          <w:sz w:val="24"/>
          <w:szCs w:val="24"/>
          <w:lang w:val="sr-Cyrl-RS"/>
        </w:rPr>
        <w:t>412200 на износ од 62.998,89 рсд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="00D966C5" w:rsidRPr="00AC3B7B">
        <w:rPr>
          <w:rFonts w:ascii="Times New Roman" w:hAnsi="Times New Roman" w:cs="Times New Roman"/>
          <w:sz w:val="24"/>
          <w:szCs w:val="24"/>
          <w:lang w:val="sr-Cyrl-RS"/>
        </w:rPr>
        <w:t>421619 на износ од 861.106,40 рсд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="00D966C5" w:rsidRPr="00AC3B7B">
        <w:rPr>
          <w:rFonts w:ascii="Times New Roman" w:hAnsi="Times New Roman" w:cs="Times New Roman"/>
          <w:sz w:val="24"/>
          <w:szCs w:val="24"/>
          <w:lang w:val="sr-Cyrl-RS"/>
        </w:rPr>
        <w:t>423200 на износ од 270.866,00 рсд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="00D966C5" w:rsidRPr="00AC3B7B">
        <w:rPr>
          <w:rFonts w:ascii="Times New Roman" w:hAnsi="Times New Roman" w:cs="Times New Roman"/>
          <w:sz w:val="24"/>
          <w:szCs w:val="24"/>
          <w:lang w:val="sr-Cyrl-RS"/>
        </w:rPr>
        <w:t>423599 на износ од</w:t>
      </w:r>
      <w:r w:rsidR="00DF4A09" w:rsidRPr="00AC3B7B">
        <w:rPr>
          <w:rFonts w:ascii="Times New Roman" w:hAnsi="Times New Roman" w:cs="Times New Roman"/>
          <w:sz w:val="24"/>
          <w:szCs w:val="24"/>
          <w:lang w:val="sr-Cyrl-RS"/>
        </w:rPr>
        <w:t>1.300.251,00 рсд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="00D966C5" w:rsidRPr="00AC3B7B">
        <w:rPr>
          <w:rFonts w:ascii="Times New Roman" w:hAnsi="Times New Roman" w:cs="Times New Roman"/>
          <w:sz w:val="24"/>
          <w:szCs w:val="24"/>
          <w:lang w:val="sr-Cyrl-RS"/>
        </w:rPr>
        <w:t>423599</w:t>
      </w:r>
      <w:r w:rsidR="00DF4A09" w:rsidRPr="00AC3B7B">
        <w:rPr>
          <w:rFonts w:ascii="Times New Roman" w:hAnsi="Times New Roman" w:cs="Times New Roman"/>
          <w:sz w:val="24"/>
          <w:szCs w:val="24"/>
          <w:lang w:val="sr-Cyrl-RS"/>
        </w:rPr>
        <w:t xml:space="preserve"> на износ од 2.167.086,00 рсд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="00D966C5" w:rsidRPr="00AC3B7B">
        <w:rPr>
          <w:rFonts w:ascii="Times New Roman" w:hAnsi="Times New Roman" w:cs="Times New Roman"/>
          <w:sz w:val="24"/>
          <w:szCs w:val="24"/>
          <w:lang w:val="sr-Cyrl-RS"/>
        </w:rPr>
        <w:t>423599</w:t>
      </w:r>
      <w:r w:rsidR="00DF4A09" w:rsidRPr="00AC3B7B">
        <w:rPr>
          <w:rFonts w:ascii="Times New Roman" w:hAnsi="Times New Roman" w:cs="Times New Roman"/>
          <w:sz w:val="24"/>
          <w:szCs w:val="24"/>
          <w:lang w:val="sr-Cyrl-RS"/>
        </w:rPr>
        <w:t xml:space="preserve"> на износ од 650.126,00 рсд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="00D966C5" w:rsidRPr="00AC3B7B">
        <w:rPr>
          <w:rFonts w:ascii="Times New Roman" w:hAnsi="Times New Roman" w:cs="Times New Roman"/>
          <w:sz w:val="24"/>
          <w:szCs w:val="24"/>
          <w:lang w:val="sr-Cyrl-RS"/>
        </w:rPr>
        <w:t>423599</w:t>
      </w:r>
      <w:r w:rsidR="00DF4A09" w:rsidRPr="00AC3B7B">
        <w:rPr>
          <w:rFonts w:ascii="Times New Roman" w:hAnsi="Times New Roman" w:cs="Times New Roman"/>
          <w:sz w:val="24"/>
          <w:szCs w:val="24"/>
          <w:lang w:val="sr-Cyrl-RS"/>
        </w:rPr>
        <w:t xml:space="preserve"> на износ од 1.273.163,00 рсд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="00D966C5" w:rsidRPr="00AC3B7B">
        <w:rPr>
          <w:rFonts w:ascii="Times New Roman" w:hAnsi="Times New Roman" w:cs="Times New Roman"/>
          <w:sz w:val="24"/>
          <w:szCs w:val="24"/>
          <w:lang w:val="sr-Cyrl-RS"/>
        </w:rPr>
        <w:t>423711</w:t>
      </w:r>
      <w:r w:rsidR="00DF4A09" w:rsidRPr="00AC3B7B">
        <w:rPr>
          <w:rFonts w:ascii="Times New Roman" w:hAnsi="Times New Roman" w:cs="Times New Roman"/>
          <w:sz w:val="24"/>
          <w:szCs w:val="24"/>
          <w:lang w:val="sr-Cyrl-RS"/>
        </w:rPr>
        <w:t xml:space="preserve"> на износ од 654.002,95 рсд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="00D966C5" w:rsidRPr="00AC3B7B">
        <w:rPr>
          <w:rFonts w:ascii="Times New Roman" w:hAnsi="Times New Roman" w:cs="Times New Roman"/>
          <w:sz w:val="24"/>
          <w:szCs w:val="24"/>
          <w:lang w:val="sr-Cyrl-RS"/>
        </w:rPr>
        <w:t>423911</w:t>
      </w:r>
      <w:r w:rsidR="00DF4A09" w:rsidRPr="00AC3B7B">
        <w:rPr>
          <w:rFonts w:ascii="Times New Roman" w:hAnsi="Times New Roman" w:cs="Times New Roman"/>
          <w:sz w:val="24"/>
          <w:szCs w:val="24"/>
          <w:lang w:val="sr-Cyrl-RS"/>
        </w:rPr>
        <w:t xml:space="preserve"> на износ од 2.825.089,00 рсд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="00D966C5" w:rsidRPr="00AC3B7B">
        <w:rPr>
          <w:rFonts w:ascii="Times New Roman" w:hAnsi="Times New Roman" w:cs="Times New Roman"/>
          <w:sz w:val="24"/>
          <w:szCs w:val="24"/>
          <w:lang w:val="sr-Cyrl-RS"/>
        </w:rPr>
        <w:t>423911</w:t>
      </w:r>
      <w:r w:rsidR="00DF4A09" w:rsidRPr="00AC3B7B">
        <w:rPr>
          <w:rFonts w:ascii="Times New Roman" w:hAnsi="Times New Roman" w:cs="Times New Roman"/>
          <w:sz w:val="24"/>
          <w:szCs w:val="24"/>
          <w:lang w:val="sr-Cyrl-RS"/>
        </w:rPr>
        <w:t xml:space="preserve"> на износ од 326.674,80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DF4A09" w:rsidRPr="00AC3B7B">
        <w:rPr>
          <w:rFonts w:ascii="Times New Roman" w:hAnsi="Times New Roman" w:cs="Times New Roman"/>
          <w:sz w:val="24"/>
          <w:szCs w:val="24"/>
          <w:lang w:val="sr-Cyrl-RS"/>
        </w:rPr>
        <w:t>рсд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="00D966C5" w:rsidRPr="00AC3B7B">
        <w:rPr>
          <w:rFonts w:ascii="Times New Roman" w:hAnsi="Times New Roman" w:cs="Times New Roman"/>
          <w:sz w:val="24"/>
          <w:szCs w:val="24"/>
          <w:lang w:val="sr-Cyrl-RS"/>
        </w:rPr>
        <w:t>425110</w:t>
      </w:r>
      <w:r w:rsidR="00DF4A09" w:rsidRPr="00AC3B7B">
        <w:rPr>
          <w:rFonts w:ascii="Times New Roman" w:hAnsi="Times New Roman" w:cs="Times New Roman"/>
          <w:sz w:val="24"/>
          <w:szCs w:val="24"/>
          <w:lang w:val="sr-Cyrl-RS"/>
        </w:rPr>
        <w:t xml:space="preserve"> на износ од 3.588.065,33 рсд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="00D966C5" w:rsidRPr="00AC3B7B">
        <w:rPr>
          <w:rFonts w:ascii="Times New Roman" w:hAnsi="Times New Roman" w:cs="Times New Roman"/>
          <w:sz w:val="24"/>
          <w:szCs w:val="24"/>
          <w:lang w:val="sr-Cyrl-RS"/>
        </w:rPr>
        <w:t>425110</w:t>
      </w:r>
      <w:r w:rsidR="00DF4A09" w:rsidRPr="00AC3B7B">
        <w:rPr>
          <w:rFonts w:ascii="Times New Roman" w:hAnsi="Times New Roman" w:cs="Times New Roman"/>
          <w:sz w:val="24"/>
          <w:szCs w:val="24"/>
          <w:lang w:val="sr-Cyrl-RS"/>
        </w:rPr>
        <w:t xml:space="preserve"> на износ од 335.952,36 рсд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="00D966C5" w:rsidRPr="00AC3B7B">
        <w:rPr>
          <w:rFonts w:ascii="Times New Roman" w:hAnsi="Times New Roman" w:cs="Times New Roman"/>
          <w:sz w:val="24"/>
          <w:szCs w:val="24"/>
          <w:lang w:val="sr-Cyrl-RS"/>
        </w:rPr>
        <w:t>425119</w:t>
      </w:r>
      <w:r w:rsidR="00DF4A09" w:rsidRPr="00AC3B7B">
        <w:rPr>
          <w:rFonts w:ascii="Times New Roman" w:hAnsi="Times New Roman" w:cs="Times New Roman"/>
          <w:sz w:val="24"/>
          <w:szCs w:val="24"/>
          <w:lang w:val="sr-Cyrl-RS"/>
        </w:rPr>
        <w:t xml:space="preserve"> на износ од 217.783,20 рсд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="00D966C5" w:rsidRPr="00AC3B7B">
        <w:rPr>
          <w:rFonts w:ascii="Times New Roman" w:hAnsi="Times New Roman" w:cs="Times New Roman"/>
          <w:sz w:val="24"/>
          <w:szCs w:val="24"/>
          <w:lang w:val="sr-Cyrl-RS"/>
        </w:rPr>
        <w:t>426100</w:t>
      </w:r>
      <w:r w:rsidR="00DF4A09" w:rsidRPr="00AC3B7B">
        <w:rPr>
          <w:rFonts w:ascii="Times New Roman" w:hAnsi="Times New Roman" w:cs="Times New Roman"/>
          <w:sz w:val="24"/>
          <w:szCs w:val="24"/>
          <w:lang w:val="sr-Cyrl-RS"/>
        </w:rPr>
        <w:t xml:space="preserve"> на износ од 325.063,00 рсд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="00D966C5" w:rsidRPr="00AC3B7B">
        <w:rPr>
          <w:rFonts w:ascii="Times New Roman" w:hAnsi="Times New Roman" w:cs="Times New Roman"/>
          <w:sz w:val="24"/>
          <w:szCs w:val="24"/>
          <w:lang w:val="sr-Cyrl-RS"/>
        </w:rPr>
        <w:t>426191</w:t>
      </w:r>
      <w:r w:rsidR="00DF4A09" w:rsidRPr="00AC3B7B">
        <w:rPr>
          <w:rFonts w:ascii="Times New Roman" w:hAnsi="Times New Roman" w:cs="Times New Roman"/>
          <w:sz w:val="24"/>
          <w:szCs w:val="24"/>
          <w:lang w:val="sr-Cyrl-RS"/>
        </w:rPr>
        <w:t xml:space="preserve"> на износ од 10.845,60 рсд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="00D966C5" w:rsidRPr="00AC3B7B">
        <w:rPr>
          <w:rFonts w:ascii="Times New Roman" w:hAnsi="Times New Roman" w:cs="Times New Roman"/>
          <w:sz w:val="24"/>
          <w:szCs w:val="24"/>
          <w:lang w:val="sr-Cyrl-RS"/>
        </w:rPr>
        <w:t>482100</w:t>
      </w:r>
      <w:r w:rsidR="00DF4A09" w:rsidRPr="00AC3B7B">
        <w:rPr>
          <w:rFonts w:ascii="Times New Roman" w:hAnsi="Times New Roman" w:cs="Times New Roman"/>
          <w:sz w:val="24"/>
          <w:szCs w:val="24"/>
          <w:lang w:val="sr-Cyrl-RS"/>
        </w:rPr>
        <w:t xml:space="preserve"> на износ од 704.303,00 рсд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="00D966C5" w:rsidRPr="00AC3B7B">
        <w:rPr>
          <w:rFonts w:ascii="Times New Roman" w:hAnsi="Times New Roman" w:cs="Times New Roman"/>
          <w:sz w:val="24"/>
          <w:szCs w:val="24"/>
          <w:lang w:val="sr-Cyrl-RS"/>
        </w:rPr>
        <w:t>512200</w:t>
      </w:r>
      <w:r w:rsidR="00DF4A09" w:rsidRPr="00AC3B7B">
        <w:rPr>
          <w:rFonts w:ascii="Times New Roman" w:hAnsi="Times New Roman" w:cs="Times New Roman"/>
          <w:sz w:val="24"/>
          <w:szCs w:val="24"/>
          <w:lang w:val="sr-Cyrl-RS"/>
        </w:rPr>
        <w:t xml:space="preserve"> на износ од 3.598.780,27 рсд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="00D966C5" w:rsidRPr="00AC3B7B">
        <w:rPr>
          <w:rFonts w:ascii="Times New Roman" w:hAnsi="Times New Roman" w:cs="Times New Roman"/>
          <w:sz w:val="24"/>
          <w:szCs w:val="24"/>
          <w:lang w:val="sr-Cyrl-RS"/>
        </w:rPr>
        <w:t>512220</w:t>
      </w:r>
      <w:r w:rsidR="00DF4A09" w:rsidRPr="00AC3B7B">
        <w:rPr>
          <w:rFonts w:ascii="Times New Roman" w:hAnsi="Times New Roman" w:cs="Times New Roman"/>
          <w:sz w:val="24"/>
          <w:szCs w:val="24"/>
          <w:lang w:val="sr-Cyrl-RS"/>
        </w:rPr>
        <w:t xml:space="preserve"> на износ од 5.770.775,68 рсд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="00D966C5" w:rsidRPr="00AC3B7B">
        <w:rPr>
          <w:rFonts w:ascii="Times New Roman" w:hAnsi="Times New Roman" w:cs="Times New Roman"/>
          <w:sz w:val="24"/>
          <w:szCs w:val="24"/>
          <w:lang w:val="sr-Cyrl-RS"/>
        </w:rPr>
        <w:t>512232</w:t>
      </w:r>
      <w:r w:rsidR="00DF4A09" w:rsidRPr="00AC3B7B">
        <w:rPr>
          <w:rFonts w:ascii="Times New Roman" w:hAnsi="Times New Roman" w:cs="Times New Roman"/>
          <w:sz w:val="24"/>
          <w:szCs w:val="24"/>
          <w:lang w:val="sr-Cyrl-RS"/>
        </w:rPr>
        <w:t xml:space="preserve"> на износ од 12.021,63 рсд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="00D966C5" w:rsidRPr="00AC3B7B">
        <w:rPr>
          <w:rFonts w:ascii="Times New Roman" w:hAnsi="Times New Roman" w:cs="Times New Roman"/>
          <w:sz w:val="24"/>
          <w:szCs w:val="24"/>
          <w:lang w:val="sr-Cyrl-RS"/>
        </w:rPr>
        <w:t>512242</w:t>
      </w:r>
      <w:r w:rsidR="00DF4A09" w:rsidRPr="00AC3B7B">
        <w:rPr>
          <w:rFonts w:ascii="Times New Roman" w:hAnsi="Times New Roman" w:cs="Times New Roman"/>
          <w:sz w:val="24"/>
          <w:szCs w:val="24"/>
          <w:lang w:val="sr-Cyrl-RS"/>
        </w:rPr>
        <w:t xml:space="preserve"> на износ од 240.000,00 рсд</w:t>
      </w:r>
      <w:r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366E857C" w14:textId="77777777" w:rsidR="00AC3B7B" w:rsidRPr="00AC3B7B" w:rsidRDefault="00AC3B7B" w:rsidP="00AC3B7B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4903BF83" w14:textId="77777777" w:rsidR="008B4EB4" w:rsidRPr="00AC3B7B" w:rsidRDefault="007A6CD9" w:rsidP="00AC3B7B">
      <w:pPr>
        <w:pStyle w:val="ListParagraph"/>
        <w:spacing w:after="0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AC3B7B">
        <w:rPr>
          <w:rFonts w:ascii="Times New Roman" w:hAnsi="Times New Roman" w:cs="Times New Roman"/>
          <w:b/>
          <w:sz w:val="24"/>
          <w:szCs w:val="24"/>
          <w:lang w:val="sr-Cyrl-RS"/>
        </w:rPr>
        <w:t>2.</w:t>
      </w:r>
      <w:r w:rsidR="004807F3" w:rsidRPr="00AC3B7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4A1C3A" w:rsidRPr="00AC3B7B">
        <w:rPr>
          <w:rFonts w:ascii="Times New Roman" w:hAnsi="Times New Roman" w:cs="Times New Roman"/>
          <w:sz w:val="24"/>
          <w:szCs w:val="24"/>
          <w:lang w:val="sr-Cyrl-RS"/>
        </w:rPr>
        <w:t>Такође су извршене и измене и допуне Финансијског плана 2024. године у оквиру</w:t>
      </w:r>
      <w:r w:rsidRPr="00AC3B7B">
        <w:rPr>
          <w:rFonts w:ascii="Times New Roman" w:hAnsi="Times New Roman" w:cs="Times New Roman"/>
          <w:sz w:val="24"/>
          <w:szCs w:val="24"/>
          <w:lang w:val="sr-Cyrl-RS"/>
        </w:rPr>
        <w:t xml:space="preserve">   </w:t>
      </w:r>
      <w:r w:rsidR="008B4EB4" w:rsidRPr="00AC3B7B">
        <w:rPr>
          <w:rFonts w:ascii="Times New Roman" w:hAnsi="Times New Roman" w:cs="Times New Roman"/>
          <w:sz w:val="24"/>
          <w:szCs w:val="24"/>
          <w:lang w:val="sr-Cyrl-RS"/>
        </w:rPr>
        <w:t xml:space="preserve">следећих позиција: </w:t>
      </w:r>
    </w:p>
    <w:p w14:paraId="2FD6D9C9" w14:textId="77777777" w:rsidR="00ED4BBB" w:rsidRPr="00AC3B7B" w:rsidRDefault="004A1C3A" w:rsidP="003D4FF1">
      <w:pPr>
        <w:pStyle w:val="ListParagraph"/>
        <w:numPr>
          <w:ilvl w:val="0"/>
          <w:numId w:val="3"/>
        </w:numPr>
        <w:spacing w:after="0"/>
        <w:ind w:left="851" w:hanging="142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AC3B7B">
        <w:rPr>
          <w:rFonts w:ascii="Times New Roman" w:hAnsi="Times New Roman" w:cs="Times New Roman"/>
          <w:sz w:val="24"/>
          <w:szCs w:val="24"/>
          <w:lang w:val="sr-Cyrl-RS"/>
        </w:rPr>
        <w:lastRenderedPageBreak/>
        <w:t>позициј</w:t>
      </w:r>
      <w:r w:rsidR="00B16A18" w:rsidRPr="00AC3B7B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Pr="00AC3B7B">
        <w:rPr>
          <w:rFonts w:ascii="Times New Roman" w:hAnsi="Times New Roman" w:cs="Times New Roman"/>
          <w:sz w:val="24"/>
          <w:szCs w:val="24"/>
          <w:lang w:val="sr-Cyrl-RS"/>
        </w:rPr>
        <w:t xml:space="preserve"> 423400 која се односи на услуге штампања промотивног материјала </w:t>
      </w:r>
      <w:r w:rsidR="008B4EB4" w:rsidRPr="00AC3B7B">
        <w:rPr>
          <w:rFonts w:ascii="Times New Roman" w:hAnsi="Times New Roman" w:cs="Times New Roman"/>
          <w:sz w:val="24"/>
          <w:szCs w:val="24"/>
          <w:lang w:val="sr-Cyrl-RS"/>
        </w:rPr>
        <w:t>за потребе Факултета повећава се са</w:t>
      </w:r>
      <w:r w:rsidRPr="00AC3B7B">
        <w:rPr>
          <w:rFonts w:ascii="Times New Roman" w:hAnsi="Times New Roman" w:cs="Times New Roman"/>
          <w:sz w:val="24"/>
          <w:szCs w:val="24"/>
          <w:lang w:val="sr-Cyrl-RS"/>
        </w:rPr>
        <w:t xml:space="preserve"> 480.000</w:t>
      </w:r>
      <w:r w:rsidR="001303C9" w:rsidRPr="00AC3B7B">
        <w:rPr>
          <w:rFonts w:ascii="Times New Roman" w:hAnsi="Times New Roman" w:cs="Times New Roman"/>
          <w:sz w:val="24"/>
          <w:szCs w:val="24"/>
          <w:lang w:val="sr-Cyrl-RS"/>
        </w:rPr>
        <w:t>,00</w:t>
      </w:r>
      <w:r w:rsidRPr="00AC3B7B">
        <w:rPr>
          <w:rFonts w:ascii="Times New Roman" w:hAnsi="Times New Roman" w:cs="Times New Roman"/>
          <w:sz w:val="24"/>
          <w:szCs w:val="24"/>
          <w:lang w:val="sr-Cyrl-RS"/>
        </w:rPr>
        <w:t xml:space="preserve"> рсд на 1.195.000</w:t>
      </w:r>
      <w:r w:rsidR="001303C9" w:rsidRPr="00AC3B7B">
        <w:rPr>
          <w:rFonts w:ascii="Times New Roman" w:hAnsi="Times New Roman" w:cs="Times New Roman"/>
          <w:sz w:val="24"/>
          <w:szCs w:val="24"/>
          <w:lang w:val="sr-Cyrl-RS"/>
        </w:rPr>
        <w:t>,00</w:t>
      </w:r>
      <w:r w:rsidRPr="00AC3B7B">
        <w:rPr>
          <w:rFonts w:ascii="Times New Roman" w:hAnsi="Times New Roman" w:cs="Times New Roman"/>
          <w:sz w:val="24"/>
          <w:szCs w:val="24"/>
          <w:lang w:val="sr-Cyrl-RS"/>
        </w:rPr>
        <w:t xml:space="preserve"> рсд </w:t>
      </w:r>
      <w:r w:rsidR="008B4EB4" w:rsidRPr="00AC3B7B">
        <w:rPr>
          <w:rFonts w:ascii="Times New Roman" w:hAnsi="Times New Roman" w:cs="Times New Roman"/>
          <w:sz w:val="24"/>
          <w:szCs w:val="24"/>
          <w:lang w:val="sr-Cyrl-RS"/>
        </w:rPr>
        <w:t>у оквиру из</w:t>
      </w:r>
      <w:r w:rsidR="00B16A18" w:rsidRPr="00AC3B7B">
        <w:rPr>
          <w:rFonts w:ascii="Times New Roman" w:hAnsi="Times New Roman" w:cs="Times New Roman"/>
          <w:sz w:val="24"/>
          <w:szCs w:val="24"/>
          <w:lang w:val="sr-Cyrl-RS"/>
        </w:rPr>
        <w:t>в</w:t>
      </w:r>
      <w:r w:rsidR="008B4EB4" w:rsidRPr="00AC3B7B">
        <w:rPr>
          <w:rFonts w:ascii="Times New Roman" w:hAnsi="Times New Roman" w:cs="Times New Roman"/>
          <w:sz w:val="24"/>
          <w:szCs w:val="24"/>
          <w:lang w:val="sr-Cyrl-RS"/>
        </w:rPr>
        <w:t xml:space="preserve">ора 04, </w:t>
      </w:r>
      <w:r w:rsidRPr="00AC3B7B">
        <w:rPr>
          <w:rFonts w:ascii="Times New Roman" w:hAnsi="Times New Roman" w:cs="Times New Roman"/>
          <w:sz w:val="24"/>
          <w:szCs w:val="24"/>
          <w:lang w:val="sr-Cyrl-RS"/>
        </w:rPr>
        <w:t>јер је установљено да ће бити потребн</w:t>
      </w:r>
      <w:r w:rsidR="001303C9" w:rsidRPr="00AC3B7B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Pr="00AC3B7B">
        <w:rPr>
          <w:rFonts w:ascii="Times New Roman" w:hAnsi="Times New Roman" w:cs="Times New Roman"/>
          <w:sz w:val="24"/>
          <w:szCs w:val="24"/>
          <w:lang w:val="sr-Cyrl-RS"/>
        </w:rPr>
        <w:t xml:space="preserve"> додатна средства за промотивни материјал </w:t>
      </w:r>
      <w:r w:rsidR="001303C9" w:rsidRPr="00AC3B7B">
        <w:rPr>
          <w:rFonts w:ascii="Times New Roman" w:hAnsi="Times New Roman" w:cs="Times New Roman"/>
          <w:sz w:val="24"/>
          <w:szCs w:val="24"/>
          <w:lang w:val="sr-Cyrl-RS"/>
        </w:rPr>
        <w:t xml:space="preserve">у 2024. години </w:t>
      </w:r>
      <w:r w:rsidRPr="00AC3B7B">
        <w:rPr>
          <w:rFonts w:ascii="Times New Roman" w:hAnsi="Times New Roman" w:cs="Times New Roman"/>
          <w:sz w:val="24"/>
          <w:szCs w:val="24"/>
          <w:lang w:val="sr-Cyrl-RS"/>
        </w:rPr>
        <w:t>због планираних промотивних активности Факултета у већој мери</w:t>
      </w:r>
      <w:r w:rsidR="001303C9" w:rsidRPr="00AC3B7B">
        <w:rPr>
          <w:rFonts w:ascii="Times New Roman" w:hAnsi="Times New Roman" w:cs="Times New Roman"/>
          <w:sz w:val="24"/>
          <w:szCs w:val="24"/>
          <w:lang w:val="sr-Cyrl-RS"/>
        </w:rPr>
        <w:t xml:space="preserve"> у односу на претходну годину</w:t>
      </w:r>
      <w:r w:rsidR="008B4EB4" w:rsidRPr="00AC3B7B">
        <w:rPr>
          <w:rFonts w:ascii="Times New Roman" w:hAnsi="Times New Roman" w:cs="Times New Roman"/>
          <w:sz w:val="24"/>
          <w:szCs w:val="24"/>
          <w:lang w:val="sr-Cyrl-RS"/>
        </w:rPr>
        <w:t>;</w:t>
      </w:r>
    </w:p>
    <w:p w14:paraId="606DBBA6" w14:textId="77777777" w:rsidR="008B4EB4" w:rsidRPr="00AC3B7B" w:rsidRDefault="008B4EB4" w:rsidP="00AC3B7B">
      <w:pPr>
        <w:pStyle w:val="ListParagraph"/>
        <w:numPr>
          <w:ilvl w:val="0"/>
          <w:numId w:val="3"/>
        </w:numPr>
        <w:spacing w:after="0"/>
        <w:ind w:left="851" w:hanging="131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AC3B7B">
        <w:rPr>
          <w:rFonts w:ascii="Times New Roman" w:hAnsi="Times New Roman" w:cs="Times New Roman"/>
          <w:sz w:val="24"/>
          <w:szCs w:val="24"/>
          <w:lang w:val="sr-Cyrl-RS"/>
        </w:rPr>
        <w:t>позиција 423711 која се односи на брендирани материјал за потребе конференција додаје се у износу од 600.000 динара, у оквиру раздела сопствених прихода – извор 04, због указаних потребе Факултета приликом организовања научних конференција на Факултету;</w:t>
      </w:r>
    </w:p>
    <w:p w14:paraId="6CC4C204" w14:textId="77777777" w:rsidR="008B4EB4" w:rsidRDefault="008B4EB4" w:rsidP="00AC3B7B">
      <w:pPr>
        <w:pStyle w:val="ListParagraph"/>
        <w:numPr>
          <w:ilvl w:val="0"/>
          <w:numId w:val="3"/>
        </w:numPr>
        <w:spacing w:after="0"/>
        <w:ind w:left="851" w:hanging="131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AC3B7B">
        <w:rPr>
          <w:rFonts w:ascii="Times New Roman" w:hAnsi="Times New Roman" w:cs="Times New Roman"/>
          <w:sz w:val="24"/>
          <w:szCs w:val="24"/>
          <w:lang w:val="sr-Cyrl-RS"/>
        </w:rPr>
        <w:t>позиција 421400 која се односи на услуге комуникација у оквиру раздела сопствених прихода – извор 04 повећава се са 588.100 на 708.100 динара</w:t>
      </w:r>
      <w:r w:rsidR="00A34D5B">
        <w:rPr>
          <w:rFonts w:ascii="Times New Roman" w:hAnsi="Times New Roman" w:cs="Times New Roman"/>
          <w:sz w:val="24"/>
          <w:szCs w:val="24"/>
          <w:lang w:val="sr-Cyrl-RS"/>
        </w:rPr>
        <w:t>;</w:t>
      </w:r>
    </w:p>
    <w:p w14:paraId="5354172D" w14:textId="77777777" w:rsidR="00A34D5B" w:rsidRDefault="00A34D5B" w:rsidP="00AC3B7B">
      <w:pPr>
        <w:pStyle w:val="ListParagraph"/>
        <w:numPr>
          <w:ilvl w:val="0"/>
          <w:numId w:val="3"/>
        </w:numPr>
        <w:spacing w:after="0"/>
        <w:ind w:left="851" w:hanging="131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у оквиру позиције 4252 у делу који се односи на сопствене приходе а која подразумева текуће поправке и одржавање опреме, додаје се и набавка безконтактних картица и слично;</w:t>
      </w:r>
    </w:p>
    <w:p w14:paraId="5C09FFC6" w14:textId="77777777" w:rsidR="00A34D5B" w:rsidRDefault="00A34D5B" w:rsidP="00AC3B7B">
      <w:pPr>
        <w:pStyle w:val="ListParagraph"/>
        <w:numPr>
          <w:ilvl w:val="0"/>
          <w:numId w:val="3"/>
        </w:numPr>
        <w:spacing w:after="0"/>
        <w:ind w:left="851" w:hanging="131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у оквиру позииције 4213 у делу који се односи на сопствене приходе а која подразумева комуналне услуге, додају се услуге испитивања громобранске инсталације.</w:t>
      </w:r>
    </w:p>
    <w:p w14:paraId="06A63463" w14:textId="77777777" w:rsidR="00AC3B7B" w:rsidRPr="00AC3B7B" w:rsidRDefault="00AC3B7B" w:rsidP="00AC3B7B">
      <w:pPr>
        <w:pStyle w:val="ListParagraph"/>
        <w:spacing w:after="0"/>
        <w:ind w:left="851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31346B32" w14:textId="77777777" w:rsidR="007A6CD9" w:rsidRPr="00AC3B7B" w:rsidRDefault="007A6CD9" w:rsidP="00AC3B7B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Latn-RS"/>
        </w:rPr>
      </w:pPr>
      <w:r w:rsidRPr="00AC3B7B">
        <w:rPr>
          <w:rFonts w:ascii="Times New Roman" w:hAnsi="Times New Roman" w:cs="Times New Roman"/>
          <w:sz w:val="24"/>
          <w:szCs w:val="24"/>
          <w:lang w:val="sr-Latn-RS"/>
        </w:rPr>
        <w:t>III</w:t>
      </w:r>
    </w:p>
    <w:p w14:paraId="43011D9A" w14:textId="77777777" w:rsidR="00ED4BBB" w:rsidRDefault="009D71BE" w:rsidP="00AC3B7B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AC3B7B">
        <w:rPr>
          <w:rFonts w:ascii="Times New Roman" w:hAnsi="Times New Roman" w:cs="Times New Roman"/>
          <w:sz w:val="24"/>
          <w:szCs w:val="24"/>
          <w:lang w:val="sr-Cyrl-RS"/>
        </w:rPr>
        <w:t xml:space="preserve">Предлог </w:t>
      </w:r>
      <w:r w:rsidR="001D7815" w:rsidRPr="00AC3B7B">
        <w:rPr>
          <w:rFonts w:ascii="Times New Roman" w:hAnsi="Times New Roman" w:cs="Times New Roman"/>
          <w:sz w:val="24"/>
          <w:szCs w:val="24"/>
          <w:lang w:val="sr-Cyrl-RS"/>
        </w:rPr>
        <w:t xml:space="preserve">измена и допуна </w:t>
      </w:r>
      <w:r w:rsidRPr="00AC3B7B">
        <w:rPr>
          <w:rFonts w:ascii="Times New Roman" w:hAnsi="Times New Roman" w:cs="Times New Roman"/>
          <w:sz w:val="24"/>
          <w:szCs w:val="24"/>
          <w:lang w:val="sr-Cyrl-RS"/>
        </w:rPr>
        <w:t>Финансијског плана</w:t>
      </w:r>
      <w:r w:rsidR="008B4EB4" w:rsidRPr="00AC3B7B">
        <w:rPr>
          <w:rFonts w:ascii="Times New Roman" w:hAnsi="Times New Roman" w:cs="Times New Roman"/>
          <w:sz w:val="24"/>
          <w:szCs w:val="24"/>
          <w:lang w:val="sr-Cyrl-RS"/>
        </w:rPr>
        <w:t xml:space="preserve"> 2024. године</w:t>
      </w:r>
      <w:r w:rsidRPr="00AC3B7B">
        <w:rPr>
          <w:rFonts w:ascii="Times New Roman" w:hAnsi="Times New Roman" w:cs="Times New Roman"/>
          <w:sz w:val="24"/>
          <w:szCs w:val="24"/>
          <w:lang w:val="sr-Cyrl-RS"/>
        </w:rPr>
        <w:t xml:space="preserve"> из </w:t>
      </w:r>
      <w:r w:rsidR="00C865FC" w:rsidRPr="00AC3B7B">
        <w:rPr>
          <w:rFonts w:ascii="Times New Roman" w:hAnsi="Times New Roman" w:cs="Times New Roman"/>
          <w:sz w:val="24"/>
          <w:szCs w:val="24"/>
          <w:lang w:val="sr-Cyrl-RS"/>
        </w:rPr>
        <w:t>из претходних тачака</w:t>
      </w:r>
      <w:r w:rsidRPr="00AC3B7B">
        <w:rPr>
          <w:rFonts w:ascii="Times New Roman" w:hAnsi="Times New Roman" w:cs="Times New Roman"/>
          <w:sz w:val="24"/>
          <w:szCs w:val="24"/>
          <w:lang w:val="sr-Cyrl-RS"/>
        </w:rPr>
        <w:t xml:space="preserve"> објавити на интернет презентацији Факултета у року од 10 дана од дана усвајања, у складу са чланом 8. став 3. Закона о буџетском систему</w:t>
      </w:r>
      <w:r w:rsidR="00134A1F" w:rsidRPr="00AC3B7B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1CD97EE1" w14:textId="77777777" w:rsidR="003D4FF1" w:rsidRPr="00AC3B7B" w:rsidRDefault="003D4FF1" w:rsidP="00AC3B7B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5EE540B9" w14:textId="77777777" w:rsidR="007A6CD9" w:rsidRPr="00AC3B7B" w:rsidRDefault="007A6CD9" w:rsidP="00AC3B7B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Latn-RS"/>
        </w:rPr>
      </w:pPr>
      <w:r w:rsidRPr="00AC3B7B">
        <w:rPr>
          <w:rFonts w:ascii="Times New Roman" w:hAnsi="Times New Roman" w:cs="Times New Roman"/>
          <w:sz w:val="24"/>
          <w:szCs w:val="24"/>
          <w:lang w:val="sr-Latn-RS"/>
        </w:rPr>
        <w:t>IV</w:t>
      </w:r>
    </w:p>
    <w:p w14:paraId="1BF0E1E2" w14:textId="77777777" w:rsidR="009D71BE" w:rsidRDefault="009D71BE" w:rsidP="00AC3B7B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AC3B7B">
        <w:rPr>
          <w:rFonts w:ascii="Times New Roman" w:hAnsi="Times New Roman" w:cs="Times New Roman"/>
          <w:sz w:val="24"/>
          <w:szCs w:val="24"/>
          <w:lang w:val="sr-Cyrl-RS"/>
        </w:rPr>
        <w:t xml:space="preserve">За извршење Финансијског плана овлашћује се декан Факултета у складу са чланом 71. Закона о буџетском систему и чланом </w:t>
      </w:r>
      <w:r w:rsidR="002E3FED" w:rsidRPr="00AC3B7B">
        <w:rPr>
          <w:rFonts w:ascii="Times New Roman" w:hAnsi="Times New Roman" w:cs="Times New Roman"/>
          <w:sz w:val="24"/>
          <w:szCs w:val="24"/>
          <w:lang w:val="sr-Latn-RS"/>
        </w:rPr>
        <w:t>70</w:t>
      </w:r>
      <w:r w:rsidRPr="00AC3B7B">
        <w:rPr>
          <w:rFonts w:ascii="Times New Roman" w:hAnsi="Times New Roman" w:cs="Times New Roman"/>
          <w:sz w:val="24"/>
          <w:szCs w:val="24"/>
          <w:lang w:val="sr-Cyrl-RS"/>
        </w:rPr>
        <w:t>. Статута Филозофског факултета у Нишу.</w:t>
      </w:r>
    </w:p>
    <w:p w14:paraId="03166B6E" w14:textId="77777777" w:rsidR="003D4FF1" w:rsidRPr="00AC3B7B" w:rsidRDefault="003D4FF1" w:rsidP="00AC3B7B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0E2403A6" w14:textId="77777777" w:rsidR="007A6CD9" w:rsidRPr="00AC3B7B" w:rsidRDefault="007A6CD9" w:rsidP="00AC3B7B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Latn-RS"/>
        </w:rPr>
      </w:pPr>
      <w:r w:rsidRPr="00AC3B7B">
        <w:rPr>
          <w:rFonts w:ascii="Times New Roman" w:hAnsi="Times New Roman" w:cs="Times New Roman"/>
          <w:sz w:val="24"/>
          <w:szCs w:val="24"/>
          <w:lang w:val="sr-Latn-RS"/>
        </w:rPr>
        <w:t>V</w:t>
      </w:r>
    </w:p>
    <w:p w14:paraId="16ACC2FD" w14:textId="77777777" w:rsidR="001D7815" w:rsidRPr="00AC3B7B" w:rsidRDefault="009D71BE" w:rsidP="00AC3B7B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AC3B7B">
        <w:rPr>
          <w:rFonts w:ascii="Times New Roman" w:hAnsi="Times New Roman" w:cs="Times New Roman"/>
          <w:sz w:val="24"/>
          <w:szCs w:val="24"/>
          <w:lang w:val="sr-Cyrl-RS"/>
        </w:rPr>
        <w:t>Одлуку о усвајању Финансијског плана за 202</w:t>
      </w:r>
      <w:r w:rsidR="00134A1F" w:rsidRPr="00AC3B7B">
        <w:rPr>
          <w:rFonts w:ascii="Times New Roman" w:hAnsi="Times New Roman" w:cs="Times New Roman"/>
          <w:sz w:val="24"/>
          <w:szCs w:val="24"/>
          <w:lang w:val="sr-Cyrl-RS"/>
        </w:rPr>
        <w:t>4</w:t>
      </w:r>
      <w:r w:rsidRPr="00AC3B7B">
        <w:rPr>
          <w:rFonts w:ascii="Times New Roman" w:hAnsi="Times New Roman" w:cs="Times New Roman"/>
          <w:sz w:val="24"/>
          <w:szCs w:val="24"/>
          <w:lang w:val="sr-Cyrl-RS"/>
        </w:rPr>
        <w:t>. годину доставити Финансијској служби</w:t>
      </w:r>
      <w:r w:rsidR="00F75CEF" w:rsidRPr="00AC3B7B">
        <w:rPr>
          <w:rFonts w:ascii="Times New Roman" w:hAnsi="Times New Roman" w:cs="Times New Roman"/>
          <w:sz w:val="24"/>
          <w:szCs w:val="24"/>
          <w:lang w:val="sr-Latn-RS"/>
        </w:rPr>
        <w:t xml:space="preserve">, </w:t>
      </w:r>
      <w:r w:rsidR="00F75CEF" w:rsidRPr="00AC3B7B">
        <w:rPr>
          <w:rFonts w:ascii="Times New Roman" w:hAnsi="Times New Roman" w:cs="Times New Roman"/>
          <w:sz w:val="24"/>
          <w:szCs w:val="24"/>
          <w:lang w:val="sr-Cyrl-RS"/>
        </w:rPr>
        <w:t>продекану за финансије</w:t>
      </w:r>
      <w:r w:rsidRPr="00AC3B7B">
        <w:rPr>
          <w:rFonts w:ascii="Times New Roman" w:hAnsi="Times New Roman" w:cs="Times New Roman"/>
          <w:sz w:val="24"/>
          <w:szCs w:val="24"/>
          <w:lang w:val="sr-Cyrl-RS"/>
        </w:rPr>
        <w:t xml:space="preserve"> и архиви Факултета</w:t>
      </w:r>
      <w:r w:rsidR="001D7815" w:rsidRPr="00AC3B7B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7CC1198E" w14:textId="77777777" w:rsidR="00D073DB" w:rsidRPr="00AC3B7B" w:rsidRDefault="00D073DB" w:rsidP="00AC3B7B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16FE5EE4" w14:textId="77777777" w:rsidR="009D71BE" w:rsidRDefault="009D71BE" w:rsidP="00AC3B7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AC3B7B">
        <w:rPr>
          <w:rFonts w:ascii="Times New Roman" w:hAnsi="Times New Roman" w:cs="Times New Roman"/>
          <w:b/>
          <w:sz w:val="24"/>
          <w:szCs w:val="24"/>
          <w:lang w:val="sr-Cyrl-RS"/>
        </w:rPr>
        <w:t>Образложење</w:t>
      </w:r>
    </w:p>
    <w:p w14:paraId="378AFF82" w14:textId="77777777" w:rsidR="003D4FF1" w:rsidRPr="00AC3B7B" w:rsidRDefault="003D4FF1" w:rsidP="00AC3B7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6A78FE48" w14:textId="77777777" w:rsidR="00271966" w:rsidRPr="00AC3B7B" w:rsidRDefault="009D71BE" w:rsidP="00AC3B7B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AC3B7B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1D7815" w:rsidRPr="00AC3B7B">
        <w:rPr>
          <w:rFonts w:ascii="Times New Roman" w:hAnsi="Times New Roman" w:cs="Times New Roman"/>
          <w:sz w:val="24"/>
          <w:szCs w:val="24"/>
          <w:lang w:val="sr-Cyrl-RS"/>
        </w:rPr>
        <w:t xml:space="preserve">Након дозначених средстава од стране Универзитета Јиангсу Републике Кине, а на основу накнадно добијених информација представника </w:t>
      </w:r>
      <w:r w:rsidR="00CB5DB7" w:rsidRPr="003D4FF1">
        <w:rPr>
          <w:rFonts w:ascii="Times New Roman" w:hAnsi="Times New Roman" w:cs="Times New Roman"/>
          <w:sz w:val="24"/>
          <w:szCs w:val="24"/>
          <w:lang w:val="sr-Cyrl-RS"/>
        </w:rPr>
        <w:t>Института</w:t>
      </w:r>
      <w:r w:rsidR="001D7815" w:rsidRPr="00AC3B7B">
        <w:rPr>
          <w:rFonts w:ascii="Times New Roman" w:hAnsi="Times New Roman" w:cs="Times New Roman"/>
          <w:sz w:val="24"/>
          <w:szCs w:val="24"/>
          <w:lang w:val="sr-Cyrl-RS"/>
        </w:rPr>
        <w:t xml:space="preserve"> Конфучије Универзитета Јиангсу, потписан је предлог измене и допуне буџета утрошка средстава која су уплаћена у 2023. години, а који је првобитно усвојен кроз Финансиј</w:t>
      </w:r>
      <w:r w:rsidR="00B375CA" w:rsidRPr="00AC3B7B">
        <w:rPr>
          <w:rFonts w:ascii="Times New Roman" w:hAnsi="Times New Roman" w:cs="Times New Roman"/>
          <w:sz w:val="24"/>
          <w:szCs w:val="24"/>
          <w:lang w:val="sr-Cyrl-RS"/>
        </w:rPr>
        <w:t>с</w:t>
      </w:r>
      <w:r w:rsidR="001D7815" w:rsidRPr="00AC3B7B">
        <w:rPr>
          <w:rFonts w:ascii="Times New Roman" w:hAnsi="Times New Roman" w:cs="Times New Roman"/>
          <w:sz w:val="24"/>
          <w:szCs w:val="24"/>
          <w:lang w:val="sr-Cyrl-RS"/>
        </w:rPr>
        <w:t xml:space="preserve">ки план за 2024. годину. Поред тога, одобрена је уплата додатних средстава од стране Универзитета Јиангсу у 2024. години, и по том основу је потписан </w:t>
      </w:r>
      <w:r w:rsidR="00B6382F" w:rsidRPr="00AC3B7B">
        <w:rPr>
          <w:rFonts w:ascii="Times New Roman" w:hAnsi="Times New Roman" w:cs="Times New Roman"/>
          <w:sz w:val="24"/>
          <w:szCs w:val="24"/>
          <w:lang w:val="sr-Cyrl-RS"/>
        </w:rPr>
        <w:t xml:space="preserve">још један </w:t>
      </w:r>
      <w:r w:rsidR="001D7815" w:rsidRPr="00AC3B7B">
        <w:rPr>
          <w:rFonts w:ascii="Times New Roman" w:hAnsi="Times New Roman" w:cs="Times New Roman"/>
          <w:sz w:val="24"/>
          <w:szCs w:val="24"/>
          <w:lang w:val="sr-Cyrl-RS"/>
        </w:rPr>
        <w:t>буџет утрошка тих средстава која ће бити уплаћена у 2024. години. У складу са тим потребно је извршити измену Финансијског плана Филозофског факултета у Нишу за 2024. годину.</w:t>
      </w:r>
      <w:r w:rsidR="00C865FC" w:rsidRPr="00AC3B7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14:paraId="3EC00B1D" w14:textId="77777777" w:rsidR="007137D4" w:rsidRPr="00AC3B7B" w:rsidRDefault="00271966" w:rsidP="00AC3B7B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AC3B7B">
        <w:rPr>
          <w:rFonts w:ascii="Times New Roman" w:hAnsi="Times New Roman" w:cs="Times New Roman"/>
          <w:sz w:val="24"/>
          <w:szCs w:val="24"/>
          <w:lang w:val="sr-Cyrl-RS"/>
        </w:rPr>
        <w:t xml:space="preserve">Приходи и расходи Буџета 1  донације кинеског универзитета приказани су по курсу 108,8916 што је курс Народне банке Србије на дан уплате средстава, док су приходи и </w:t>
      </w:r>
      <w:r w:rsidRPr="00AC3B7B">
        <w:rPr>
          <w:rFonts w:ascii="Times New Roman" w:hAnsi="Times New Roman" w:cs="Times New Roman"/>
          <w:sz w:val="24"/>
          <w:szCs w:val="24"/>
          <w:lang w:val="sr-Cyrl-RS"/>
        </w:rPr>
        <w:lastRenderedPageBreak/>
        <w:t xml:space="preserve">расходи Буџета 2 приказани по курсу 108,6892 (продајни курс на дан 21.02.2024. године). У случају прекорачења планираних расхода у оквиру датих позиција приликом утрошка и конвертовања </w:t>
      </w:r>
      <w:r w:rsidR="005E1855" w:rsidRPr="00AC3B7B">
        <w:rPr>
          <w:rFonts w:ascii="Times New Roman" w:hAnsi="Times New Roman" w:cs="Times New Roman"/>
          <w:sz w:val="24"/>
          <w:szCs w:val="24"/>
          <w:lang w:val="sr-Cyrl-RS"/>
        </w:rPr>
        <w:t xml:space="preserve">девизних </w:t>
      </w:r>
      <w:r w:rsidRPr="00AC3B7B">
        <w:rPr>
          <w:rFonts w:ascii="Times New Roman" w:hAnsi="Times New Roman" w:cs="Times New Roman"/>
          <w:sz w:val="24"/>
          <w:szCs w:val="24"/>
          <w:lang w:val="sr-Cyrl-RS"/>
        </w:rPr>
        <w:t xml:space="preserve">средстава биће вршена додатна усклађивања </w:t>
      </w:r>
      <w:r w:rsidR="00C865FC" w:rsidRPr="00AC3B7B">
        <w:rPr>
          <w:rFonts w:ascii="Times New Roman" w:hAnsi="Times New Roman" w:cs="Times New Roman"/>
          <w:sz w:val="24"/>
          <w:szCs w:val="24"/>
          <w:lang w:val="sr-Cyrl-RS"/>
        </w:rPr>
        <w:t>дела прихода и расхода дозначених од стране кинеског универзитета.</w:t>
      </w:r>
      <w:r w:rsidRPr="00AC3B7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14:paraId="68773425" w14:textId="77777777" w:rsidR="00BF77E9" w:rsidRPr="00AC3B7B" w:rsidRDefault="00D4474A" w:rsidP="00AC3B7B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AC3B7B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BF77E9" w:rsidRPr="00AC3B7B">
        <w:rPr>
          <w:rFonts w:ascii="Times New Roman" w:hAnsi="Times New Roman" w:cs="Times New Roman"/>
          <w:sz w:val="24"/>
          <w:szCs w:val="24"/>
          <w:lang w:val="sr-Cyrl-RS"/>
        </w:rPr>
        <w:t>Измена и допуна Финансијског плана за 2024. годину која се односи на део расхода из сопствених средстава, који су наведени у тачки 3. став 2 ове одлуке, је последица додатних анализа и потреба Факултета у складу са стратегијом развијања промотивних активности</w:t>
      </w:r>
      <w:r w:rsidR="0085390B" w:rsidRPr="00AC3B7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F77E9" w:rsidRPr="00AC3B7B">
        <w:rPr>
          <w:rFonts w:ascii="Times New Roman" w:hAnsi="Times New Roman" w:cs="Times New Roman"/>
          <w:sz w:val="24"/>
          <w:szCs w:val="24"/>
          <w:lang w:val="sr-Cyrl-RS"/>
        </w:rPr>
        <w:t xml:space="preserve">у циљу уписа </w:t>
      </w:r>
      <w:r w:rsidR="0085390B" w:rsidRPr="00AC3B7B">
        <w:rPr>
          <w:rFonts w:ascii="Times New Roman" w:hAnsi="Times New Roman" w:cs="Times New Roman"/>
          <w:sz w:val="24"/>
          <w:szCs w:val="24"/>
          <w:lang w:val="sr-Cyrl-RS"/>
        </w:rPr>
        <w:t xml:space="preserve">што </w:t>
      </w:r>
      <w:r w:rsidR="00BF77E9" w:rsidRPr="00AC3B7B">
        <w:rPr>
          <w:rFonts w:ascii="Times New Roman" w:hAnsi="Times New Roman" w:cs="Times New Roman"/>
          <w:sz w:val="24"/>
          <w:szCs w:val="24"/>
          <w:lang w:val="sr-Cyrl-RS"/>
        </w:rPr>
        <w:t>већег броја студената на Филозофск</w:t>
      </w:r>
      <w:r w:rsidR="00C865FC" w:rsidRPr="00AC3B7B">
        <w:rPr>
          <w:rFonts w:ascii="Times New Roman" w:hAnsi="Times New Roman" w:cs="Times New Roman"/>
          <w:sz w:val="24"/>
          <w:szCs w:val="24"/>
          <w:lang w:val="sr-Cyrl-RS"/>
        </w:rPr>
        <w:t>ом</w:t>
      </w:r>
      <w:r w:rsidR="00BF77E9" w:rsidRPr="00AC3B7B">
        <w:rPr>
          <w:rFonts w:ascii="Times New Roman" w:hAnsi="Times New Roman" w:cs="Times New Roman"/>
          <w:sz w:val="24"/>
          <w:szCs w:val="24"/>
          <w:lang w:val="sr-Cyrl-RS"/>
        </w:rPr>
        <w:t xml:space="preserve"> факултет</w:t>
      </w:r>
      <w:r w:rsidR="00C865FC" w:rsidRPr="00AC3B7B">
        <w:rPr>
          <w:rFonts w:ascii="Times New Roman" w:hAnsi="Times New Roman" w:cs="Times New Roman"/>
          <w:sz w:val="24"/>
          <w:szCs w:val="24"/>
          <w:lang w:val="sr-Cyrl-RS"/>
        </w:rPr>
        <w:t>у</w:t>
      </w:r>
      <w:r w:rsidR="00BF77E9" w:rsidRPr="00AC3B7B">
        <w:rPr>
          <w:rFonts w:ascii="Times New Roman" w:hAnsi="Times New Roman" w:cs="Times New Roman"/>
          <w:sz w:val="24"/>
          <w:szCs w:val="24"/>
          <w:lang w:val="sr-Cyrl-RS"/>
        </w:rPr>
        <w:t xml:space="preserve"> у Нишу</w:t>
      </w:r>
      <w:r w:rsidR="00C865FC" w:rsidRPr="00AC3B7B">
        <w:rPr>
          <w:rFonts w:ascii="Times New Roman" w:hAnsi="Times New Roman" w:cs="Times New Roman"/>
          <w:sz w:val="24"/>
          <w:szCs w:val="24"/>
          <w:lang w:val="sr-Cyrl-RS"/>
        </w:rPr>
        <w:t>, као и у складу са додатно указаним потребама Факултета</w:t>
      </w:r>
      <w:r w:rsidR="00BF77E9" w:rsidRPr="00AC3B7B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40185CC3" w14:textId="77777777" w:rsidR="0081238E" w:rsidRDefault="0081238E" w:rsidP="00AC3B7B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AC3B7B">
        <w:rPr>
          <w:rFonts w:ascii="Times New Roman" w:hAnsi="Times New Roman" w:cs="Times New Roman"/>
          <w:sz w:val="24"/>
          <w:szCs w:val="24"/>
          <w:lang w:val="sr-Cyrl-RS"/>
        </w:rPr>
        <w:tab/>
        <w:t>Усклађивање Финансијског плана ће се вршити и на основу других промена у финансиј</w:t>
      </w:r>
      <w:r w:rsidR="001D7815" w:rsidRPr="00AC3B7B">
        <w:rPr>
          <w:rFonts w:ascii="Times New Roman" w:hAnsi="Times New Roman" w:cs="Times New Roman"/>
          <w:sz w:val="24"/>
          <w:szCs w:val="24"/>
          <w:lang w:val="sr-Cyrl-RS"/>
        </w:rPr>
        <w:t>с</w:t>
      </w:r>
      <w:r w:rsidRPr="00AC3B7B">
        <w:rPr>
          <w:rFonts w:ascii="Times New Roman" w:hAnsi="Times New Roman" w:cs="Times New Roman"/>
          <w:sz w:val="24"/>
          <w:szCs w:val="24"/>
          <w:lang w:val="sr-Cyrl-RS"/>
        </w:rPr>
        <w:t>ком пословању које би то условиле.</w:t>
      </w:r>
    </w:p>
    <w:p w14:paraId="01AB7F35" w14:textId="77777777" w:rsidR="003D4FF1" w:rsidRPr="00AC3B7B" w:rsidRDefault="003D4FF1" w:rsidP="00AC3B7B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2B3BC9FB" w14:textId="77777777" w:rsidR="00F97C03" w:rsidRDefault="00F97C03" w:rsidP="00AC3B7B">
      <w:pPr>
        <w:spacing w:after="0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2FC05EBB" w14:textId="77777777" w:rsidR="003D4FF1" w:rsidRDefault="003D4FF1" w:rsidP="003D4FF1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НАСТАВНО-НАУЧНО ВЕЋЕ ФАКУЛТЕТА</w:t>
      </w:r>
    </w:p>
    <w:p w14:paraId="01FEED6D" w14:textId="77777777" w:rsidR="003D4FF1" w:rsidRDefault="003D4FF1" w:rsidP="003D4FF1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2BE718A2" w14:textId="77777777" w:rsidR="003D4FF1" w:rsidRDefault="003D4FF1" w:rsidP="003D4FF1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Број:</w:t>
      </w:r>
    </w:p>
    <w:p w14:paraId="5BA8D4DF" w14:textId="77777777" w:rsidR="003D4FF1" w:rsidRDefault="003D4FF1" w:rsidP="003D4FF1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Датум: 20.3.2024. године</w:t>
      </w:r>
    </w:p>
    <w:p w14:paraId="76FB4D91" w14:textId="77777777" w:rsidR="003D4FF1" w:rsidRDefault="003D4FF1" w:rsidP="00AC3B7B">
      <w:pPr>
        <w:spacing w:after="0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21DBBCB9" w14:textId="77777777" w:rsidR="003D4FF1" w:rsidRDefault="003D4FF1" w:rsidP="00AC3B7B">
      <w:pPr>
        <w:spacing w:after="0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05E3C13A" w14:textId="77777777" w:rsidR="003D4FF1" w:rsidRPr="00AC3B7B" w:rsidRDefault="003D4FF1" w:rsidP="00AC3B7B">
      <w:pPr>
        <w:spacing w:after="0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0D789482" w14:textId="77777777" w:rsidR="00C865FC" w:rsidRDefault="00F97C03" w:rsidP="00AC3B7B">
      <w:pPr>
        <w:spacing w:after="0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  <w:r w:rsidRPr="00AC3B7B">
        <w:rPr>
          <w:rFonts w:ascii="Times New Roman" w:hAnsi="Times New Roman" w:cs="Times New Roman"/>
          <w:sz w:val="24"/>
          <w:szCs w:val="24"/>
          <w:lang w:val="sr-Cyrl-RS"/>
        </w:rPr>
        <w:t xml:space="preserve">ПРЕДСЕДНИК </w:t>
      </w:r>
      <w:r w:rsidR="0081238E" w:rsidRPr="00AC3B7B">
        <w:rPr>
          <w:rFonts w:ascii="Times New Roman" w:hAnsi="Times New Roman" w:cs="Times New Roman"/>
          <w:sz w:val="24"/>
          <w:szCs w:val="24"/>
          <w:lang w:val="sr-Cyrl-RS"/>
        </w:rPr>
        <w:t>НАСТАВНО-НАУЧНОГ ВЕЋА</w:t>
      </w:r>
      <w:r w:rsidRPr="00AC3B7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14:paraId="65E5E8CF" w14:textId="77777777" w:rsidR="003D4FF1" w:rsidRPr="00AC3B7B" w:rsidRDefault="003D4FF1" w:rsidP="00AC3B7B">
      <w:pPr>
        <w:spacing w:after="0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40214622" w14:textId="77777777" w:rsidR="009D71BE" w:rsidRPr="00AC3B7B" w:rsidRDefault="00F97C03" w:rsidP="00AC3B7B">
      <w:pPr>
        <w:spacing w:after="0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  <w:r w:rsidRPr="00AC3B7B">
        <w:rPr>
          <w:rFonts w:ascii="Times New Roman" w:hAnsi="Times New Roman" w:cs="Times New Roman"/>
          <w:sz w:val="24"/>
          <w:szCs w:val="24"/>
          <w:lang w:val="sr-Cyrl-RS"/>
        </w:rPr>
        <w:t xml:space="preserve">Проф. др </w:t>
      </w:r>
      <w:r w:rsidR="0081238E" w:rsidRPr="00AC3B7B">
        <w:rPr>
          <w:rFonts w:ascii="Times New Roman" w:hAnsi="Times New Roman" w:cs="Times New Roman"/>
          <w:sz w:val="24"/>
          <w:szCs w:val="24"/>
          <w:lang w:val="sr-Cyrl-RS"/>
        </w:rPr>
        <w:t>Наталија Јовановић</w:t>
      </w:r>
    </w:p>
    <w:sectPr w:rsidR="009D71BE" w:rsidRPr="00AC3B7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79166B"/>
    <w:multiLevelType w:val="hybridMultilevel"/>
    <w:tmpl w:val="79148A46"/>
    <w:lvl w:ilvl="0" w:tplc="563EE674"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314D04AC"/>
    <w:multiLevelType w:val="hybridMultilevel"/>
    <w:tmpl w:val="2C40DEBC"/>
    <w:lvl w:ilvl="0" w:tplc="DF6E24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FD16CAF"/>
    <w:multiLevelType w:val="hybridMultilevel"/>
    <w:tmpl w:val="3A24E396"/>
    <w:lvl w:ilvl="0" w:tplc="5B6A5B26">
      <w:numFmt w:val="bullet"/>
      <w:lvlText w:val="-"/>
      <w:lvlJc w:val="left"/>
      <w:pPr>
        <w:ind w:left="1386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21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46" w:hanging="360"/>
      </w:pPr>
      <w:rPr>
        <w:rFonts w:ascii="Wingdings" w:hAnsi="Wingdings" w:hint="default"/>
      </w:rPr>
    </w:lvl>
  </w:abstractNum>
  <w:abstractNum w:abstractNumId="3" w15:restartNumberingAfterBreak="0">
    <w:nsid w:val="416E5819"/>
    <w:multiLevelType w:val="hybridMultilevel"/>
    <w:tmpl w:val="90F0F504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742409949">
    <w:abstractNumId w:val="3"/>
  </w:num>
  <w:num w:numId="2" w16cid:durableId="1044134106">
    <w:abstractNumId w:val="0"/>
  </w:num>
  <w:num w:numId="3" w16cid:durableId="1957516582">
    <w:abstractNumId w:val="2"/>
  </w:num>
  <w:num w:numId="4" w16cid:durableId="205214454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5E66"/>
    <w:rsid w:val="000516A2"/>
    <w:rsid w:val="001303C9"/>
    <w:rsid w:val="00134A1F"/>
    <w:rsid w:val="00162BC6"/>
    <w:rsid w:val="001803FE"/>
    <w:rsid w:val="001A284D"/>
    <w:rsid w:val="001D7815"/>
    <w:rsid w:val="001F40A3"/>
    <w:rsid w:val="001F6158"/>
    <w:rsid w:val="00271966"/>
    <w:rsid w:val="002E3FED"/>
    <w:rsid w:val="003946C2"/>
    <w:rsid w:val="003D4FF1"/>
    <w:rsid w:val="00403A07"/>
    <w:rsid w:val="004807F3"/>
    <w:rsid w:val="004A1C3A"/>
    <w:rsid w:val="00576C33"/>
    <w:rsid w:val="005E1855"/>
    <w:rsid w:val="00615E66"/>
    <w:rsid w:val="00637524"/>
    <w:rsid w:val="006E742C"/>
    <w:rsid w:val="006F77F5"/>
    <w:rsid w:val="007137D4"/>
    <w:rsid w:val="00790214"/>
    <w:rsid w:val="007A6CD9"/>
    <w:rsid w:val="0081238E"/>
    <w:rsid w:val="0085390B"/>
    <w:rsid w:val="008B4EB4"/>
    <w:rsid w:val="00904FEC"/>
    <w:rsid w:val="00911E1F"/>
    <w:rsid w:val="00923909"/>
    <w:rsid w:val="009A3CDA"/>
    <w:rsid w:val="009A6772"/>
    <w:rsid w:val="009D71BE"/>
    <w:rsid w:val="00A34D5B"/>
    <w:rsid w:val="00A558D1"/>
    <w:rsid w:val="00AC3B7B"/>
    <w:rsid w:val="00B16A18"/>
    <w:rsid w:val="00B375CA"/>
    <w:rsid w:val="00B6382F"/>
    <w:rsid w:val="00BF77E9"/>
    <w:rsid w:val="00C47B21"/>
    <w:rsid w:val="00C855DA"/>
    <w:rsid w:val="00C865FC"/>
    <w:rsid w:val="00CB5DB7"/>
    <w:rsid w:val="00CB65E9"/>
    <w:rsid w:val="00CC1330"/>
    <w:rsid w:val="00D073DB"/>
    <w:rsid w:val="00D4474A"/>
    <w:rsid w:val="00D861CE"/>
    <w:rsid w:val="00D966C5"/>
    <w:rsid w:val="00DE0416"/>
    <w:rsid w:val="00DF4A09"/>
    <w:rsid w:val="00ED4BBB"/>
    <w:rsid w:val="00F12380"/>
    <w:rsid w:val="00F3720A"/>
    <w:rsid w:val="00F75CEF"/>
    <w:rsid w:val="00F97C03"/>
    <w:rsid w:val="00FB5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46D2F1"/>
  <w15:chartTrackingRefBased/>
  <w15:docId w15:val="{909D7C1E-09DA-4122-BAE3-B8469D485B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C3B7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D4BB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872</Words>
  <Characters>4977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Snežana Miljković</cp:lastModifiedBy>
  <cp:revision>2</cp:revision>
  <dcterms:created xsi:type="dcterms:W3CDTF">2024-03-14T10:18:00Z</dcterms:created>
  <dcterms:modified xsi:type="dcterms:W3CDTF">2024-03-14T10:18:00Z</dcterms:modified>
</cp:coreProperties>
</file>