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7A6" w:rsidRPr="00AC07DA" w:rsidRDefault="002E37A6" w:rsidP="00DC7391">
      <w:pPr>
        <w:rPr>
          <w:b/>
          <w:sz w:val="18"/>
          <w:szCs w:val="18"/>
          <w:lang w:val="sr-Cyrl-RS"/>
        </w:rPr>
      </w:pPr>
    </w:p>
    <w:p w:rsidR="00D151C9" w:rsidRPr="00D151C9" w:rsidRDefault="00D151C9" w:rsidP="00DC7391">
      <w:pPr>
        <w:rPr>
          <w:b/>
          <w:sz w:val="18"/>
          <w:szCs w:val="18"/>
        </w:rPr>
      </w:pPr>
    </w:p>
    <w:p w:rsidR="00554B3B" w:rsidRDefault="004E66E6" w:rsidP="00554B3B">
      <w:pPr>
        <w:jc w:val="center"/>
        <w:rPr>
          <w:b/>
          <w:sz w:val="18"/>
          <w:szCs w:val="18"/>
          <w:lang w:val="ru-RU"/>
        </w:rPr>
      </w:pPr>
      <w:r w:rsidRPr="00DC7391">
        <w:rPr>
          <w:b/>
          <w:sz w:val="18"/>
          <w:szCs w:val="18"/>
          <w:lang w:val="ru-RU"/>
        </w:rPr>
        <w:t>ПРЕДЛОГ</w:t>
      </w:r>
      <w:r w:rsidR="00AB7B92" w:rsidRPr="00DC7391">
        <w:rPr>
          <w:b/>
          <w:sz w:val="18"/>
          <w:szCs w:val="18"/>
          <w:lang w:val="ru-RU"/>
        </w:rPr>
        <w:t xml:space="preserve">  </w:t>
      </w:r>
      <w:r w:rsidR="00AC07DA">
        <w:rPr>
          <w:b/>
          <w:sz w:val="18"/>
          <w:szCs w:val="18"/>
          <w:lang w:val="ru-RU"/>
        </w:rPr>
        <w:t xml:space="preserve">ЗА ДОПУНУ ОДЛУКЕ О </w:t>
      </w:r>
      <w:r w:rsidR="00D151C9">
        <w:rPr>
          <w:b/>
          <w:sz w:val="18"/>
          <w:szCs w:val="18"/>
          <w:lang w:val="ru-RU"/>
        </w:rPr>
        <w:t xml:space="preserve"> </w:t>
      </w:r>
      <w:r w:rsidR="00AB7B92" w:rsidRPr="00DC7391">
        <w:rPr>
          <w:b/>
          <w:sz w:val="18"/>
          <w:szCs w:val="18"/>
          <w:lang w:val="ru-RU"/>
        </w:rPr>
        <w:t>БРОЈ</w:t>
      </w:r>
      <w:r w:rsidR="00AC07DA">
        <w:rPr>
          <w:b/>
          <w:sz w:val="18"/>
          <w:szCs w:val="18"/>
          <w:lang w:val="ru-RU"/>
        </w:rPr>
        <w:t>У</w:t>
      </w:r>
      <w:r w:rsidR="00AB7B92" w:rsidRPr="00DC7391">
        <w:rPr>
          <w:b/>
          <w:sz w:val="18"/>
          <w:szCs w:val="18"/>
          <w:lang w:val="ru-RU"/>
        </w:rPr>
        <w:t xml:space="preserve"> СТУДЕНАТА  </w:t>
      </w:r>
      <w:r w:rsidRPr="00DC7391">
        <w:rPr>
          <w:b/>
          <w:sz w:val="18"/>
          <w:szCs w:val="18"/>
          <w:lang w:val="ru-RU"/>
        </w:rPr>
        <w:t>ЗА УПИС</w:t>
      </w:r>
      <w:r w:rsidR="00A51E6B" w:rsidRPr="00DC7391">
        <w:rPr>
          <w:b/>
          <w:sz w:val="18"/>
          <w:szCs w:val="18"/>
          <w:lang w:val="ru-RU"/>
        </w:rPr>
        <w:t xml:space="preserve"> </w:t>
      </w:r>
      <w:r w:rsidRPr="00DC7391">
        <w:rPr>
          <w:b/>
          <w:sz w:val="18"/>
          <w:szCs w:val="18"/>
          <w:lang w:val="ru-RU"/>
        </w:rPr>
        <w:t xml:space="preserve">У ПРВУ ГОДИНУ </w:t>
      </w:r>
      <w:r w:rsidR="00D151C9">
        <w:rPr>
          <w:b/>
          <w:sz w:val="18"/>
          <w:szCs w:val="18"/>
        </w:rPr>
        <w:t xml:space="preserve">МАСТЕР АКАДЕМСКИХ СТУДИЈА </w:t>
      </w:r>
    </w:p>
    <w:p w:rsidR="00D151C9" w:rsidRDefault="00D151C9" w:rsidP="00554B3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НА ФИЛОЗОФСКОМ ФАКУЛТЕТУ УНИВЕРЗИТЕТА У НИШУ</w:t>
      </w:r>
    </w:p>
    <w:p w:rsidR="00F061EC" w:rsidRDefault="002129C1" w:rsidP="00554B3B">
      <w:pPr>
        <w:jc w:val="center"/>
        <w:rPr>
          <w:b/>
          <w:sz w:val="18"/>
          <w:szCs w:val="18"/>
        </w:rPr>
      </w:pPr>
      <w:r w:rsidRPr="00DC7391">
        <w:rPr>
          <w:b/>
          <w:sz w:val="18"/>
          <w:szCs w:val="18"/>
          <w:lang w:val="sr-Cyrl-CS"/>
        </w:rPr>
        <w:t xml:space="preserve">  </w:t>
      </w:r>
      <w:r w:rsidR="004E66E6" w:rsidRPr="00DC7391">
        <w:rPr>
          <w:b/>
          <w:sz w:val="18"/>
          <w:szCs w:val="18"/>
          <w:lang w:val="ru-RU"/>
        </w:rPr>
        <w:t xml:space="preserve">ШКОЛСКЕ </w:t>
      </w:r>
      <w:r w:rsidR="004E66E6" w:rsidRPr="00554B3B">
        <w:rPr>
          <w:b/>
          <w:sz w:val="24"/>
          <w:szCs w:val="24"/>
          <w:lang w:val="ru-RU"/>
        </w:rPr>
        <w:t>20</w:t>
      </w:r>
      <w:r w:rsidR="00150AE1">
        <w:rPr>
          <w:b/>
          <w:sz w:val="24"/>
          <w:szCs w:val="24"/>
          <w:lang w:val="ru-RU"/>
        </w:rPr>
        <w:t>2</w:t>
      </w:r>
      <w:r w:rsidR="008A6A96">
        <w:rPr>
          <w:b/>
          <w:sz w:val="24"/>
          <w:szCs w:val="24"/>
        </w:rPr>
        <w:t>3</w:t>
      </w:r>
      <w:r w:rsidRPr="00554B3B">
        <w:rPr>
          <w:b/>
          <w:sz w:val="24"/>
          <w:szCs w:val="24"/>
          <w:lang w:val="ru-RU"/>
        </w:rPr>
        <w:t>/20</w:t>
      </w:r>
      <w:r w:rsidR="001E5D52">
        <w:rPr>
          <w:b/>
          <w:sz w:val="24"/>
          <w:szCs w:val="24"/>
          <w:lang w:val="ru-RU"/>
        </w:rPr>
        <w:t>2</w:t>
      </w:r>
      <w:r w:rsidR="008A6A96">
        <w:rPr>
          <w:b/>
          <w:sz w:val="24"/>
          <w:szCs w:val="24"/>
        </w:rPr>
        <w:t>4</w:t>
      </w:r>
      <w:r w:rsidRPr="00554B3B">
        <w:rPr>
          <w:b/>
          <w:sz w:val="24"/>
          <w:szCs w:val="24"/>
          <w:lang w:val="ru-RU"/>
        </w:rPr>
        <w:t>.</w:t>
      </w:r>
      <w:r w:rsidRPr="00DC7391">
        <w:rPr>
          <w:b/>
          <w:sz w:val="18"/>
          <w:szCs w:val="18"/>
          <w:lang w:val="ru-RU"/>
        </w:rPr>
        <w:t xml:space="preserve"> ГОДИНЕ</w:t>
      </w:r>
      <w:r w:rsidR="00560B27" w:rsidRPr="00DC7391">
        <w:rPr>
          <w:b/>
          <w:sz w:val="18"/>
          <w:szCs w:val="18"/>
          <w:lang w:val="ru-RU"/>
        </w:rPr>
        <w:t xml:space="preserve"> </w:t>
      </w:r>
      <w:r w:rsidR="00853C9B">
        <w:rPr>
          <w:b/>
          <w:sz w:val="18"/>
          <w:szCs w:val="18"/>
        </w:rPr>
        <w:t xml:space="preserve"> </w:t>
      </w:r>
    </w:p>
    <w:p w:rsidR="00D151C9" w:rsidRDefault="00D151C9" w:rsidP="00554B3B">
      <w:pPr>
        <w:jc w:val="center"/>
        <w:rPr>
          <w:b/>
          <w:sz w:val="18"/>
          <w:szCs w:val="18"/>
        </w:rPr>
      </w:pPr>
    </w:p>
    <w:p w:rsidR="00D151C9" w:rsidRDefault="00AC07DA" w:rsidP="00D151C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Наставно-научно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веће</w:t>
      </w:r>
      <w:proofErr w:type="spellEnd"/>
      <w:r>
        <w:rPr>
          <w:sz w:val="24"/>
          <w:szCs w:val="24"/>
        </w:rPr>
        <w:t xml:space="preserve"> Ф</w:t>
      </w:r>
      <w:r>
        <w:rPr>
          <w:sz w:val="24"/>
          <w:szCs w:val="24"/>
          <w:lang w:val="sr-Cyrl-RS"/>
        </w:rPr>
        <w:t>илозофског факултета у Нишу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предлаже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>допуну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студијским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програмима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мастер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академских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студија</w:t>
      </w:r>
      <w:proofErr w:type="spellEnd"/>
      <w:r>
        <w:rPr>
          <w:sz w:val="24"/>
          <w:szCs w:val="24"/>
          <w:lang w:val="sr-Cyrl-RS"/>
        </w:rPr>
        <w:t xml:space="preserve"> предвиђеног н</w:t>
      </w:r>
      <w:r w:rsidR="00D151C9">
        <w:rPr>
          <w:sz w:val="24"/>
          <w:szCs w:val="24"/>
        </w:rPr>
        <w:t xml:space="preserve">а </w:t>
      </w:r>
      <w:proofErr w:type="spellStart"/>
      <w:r w:rsidR="00D151C9">
        <w:rPr>
          <w:sz w:val="24"/>
          <w:szCs w:val="24"/>
        </w:rPr>
        <w:t>основу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Одлуке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Владе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Републике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Србије</w:t>
      </w:r>
      <w:proofErr w:type="spellEnd"/>
      <w:r w:rsidR="00D151C9">
        <w:rPr>
          <w:sz w:val="24"/>
          <w:szCs w:val="24"/>
        </w:rPr>
        <w:t xml:space="preserve"> о </w:t>
      </w:r>
      <w:proofErr w:type="spellStart"/>
      <w:r w:rsidR="00D151C9">
        <w:rPr>
          <w:sz w:val="24"/>
          <w:szCs w:val="24"/>
        </w:rPr>
        <w:t>броју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одобрених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буџетских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места</w:t>
      </w:r>
      <w:proofErr w:type="spellEnd"/>
      <w:r>
        <w:rPr>
          <w:sz w:val="24"/>
          <w:szCs w:val="24"/>
          <w:lang w:val="sr-Cyrl-RS"/>
        </w:rPr>
        <w:t xml:space="preserve">,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основу</w:t>
      </w:r>
      <w:proofErr w:type="spellEnd"/>
      <w:r>
        <w:rPr>
          <w:sz w:val="24"/>
          <w:szCs w:val="24"/>
        </w:rPr>
        <w:t xml:space="preserve"> Одлуке Сената Универзитета у Нишу о </w:t>
      </w:r>
      <w:proofErr w:type="spellStart"/>
      <w:r>
        <w:rPr>
          <w:sz w:val="24"/>
          <w:szCs w:val="24"/>
        </w:rPr>
        <w:t>броју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самофинансирајућих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студената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на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студијским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програмима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мастер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академских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студија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које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се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реализују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на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Филозофском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факултету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Универзитета</w:t>
      </w:r>
      <w:proofErr w:type="spellEnd"/>
      <w:r w:rsidR="00D151C9">
        <w:rPr>
          <w:sz w:val="24"/>
          <w:szCs w:val="24"/>
        </w:rPr>
        <w:t xml:space="preserve"> у </w:t>
      </w:r>
      <w:proofErr w:type="spellStart"/>
      <w:r w:rsidR="00D151C9">
        <w:rPr>
          <w:sz w:val="24"/>
          <w:szCs w:val="24"/>
        </w:rPr>
        <w:t>Нишу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за</w:t>
      </w:r>
      <w:proofErr w:type="spellEnd"/>
      <w:r w:rsidR="00D151C9">
        <w:rPr>
          <w:sz w:val="24"/>
          <w:szCs w:val="24"/>
        </w:rPr>
        <w:t xml:space="preserve"> </w:t>
      </w:r>
      <w:proofErr w:type="spellStart"/>
      <w:r w:rsidR="00D151C9">
        <w:rPr>
          <w:sz w:val="24"/>
          <w:szCs w:val="24"/>
        </w:rPr>
        <w:t>школску</w:t>
      </w:r>
      <w:proofErr w:type="spellEnd"/>
      <w:r w:rsidR="00D151C9">
        <w:rPr>
          <w:sz w:val="24"/>
          <w:szCs w:val="24"/>
        </w:rPr>
        <w:t xml:space="preserve"> 2023/2024. </w:t>
      </w:r>
      <w:proofErr w:type="spellStart"/>
      <w:r w:rsidR="00D151C9">
        <w:rPr>
          <w:sz w:val="24"/>
          <w:szCs w:val="24"/>
        </w:rPr>
        <w:t>годину</w:t>
      </w:r>
      <w:proofErr w:type="spellEnd"/>
      <w:r>
        <w:rPr>
          <w:sz w:val="24"/>
          <w:szCs w:val="24"/>
          <w:lang w:val="sr-Cyrl-RS"/>
        </w:rPr>
        <w:t>.</w:t>
      </w:r>
      <w:r w:rsidR="00D151C9">
        <w:rPr>
          <w:sz w:val="24"/>
          <w:szCs w:val="24"/>
        </w:rPr>
        <w:t xml:space="preserve"> </w:t>
      </w:r>
    </w:p>
    <w:p w:rsidR="00E11A04" w:rsidRPr="00E11A04" w:rsidRDefault="00E11A04" w:rsidP="00D151C9">
      <w:pPr>
        <w:jc w:val="both"/>
        <w:rPr>
          <w:b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С обзиром на то да је студијски програм Мастер академских студија немачког језика и књижевности акредитован након објављивања Конкурса за упис у прву годину мастер академских студија за школску 2023/2024. годину у првом уписном року, Наставно-научно већа Факултета предлаже да се </w:t>
      </w:r>
      <w:r w:rsidRPr="00E11A04">
        <w:rPr>
          <w:b/>
          <w:sz w:val="24"/>
          <w:szCs w:val="24"/>
          <w:lang w:val="sr-Cyrl-RS"/>
        </w:rPr>
        <w:t xml:space="preserve">Конкурс за упис студената на мастер академске студије </w:t>
      </w:r>
      <w:r>
        <w:rPr>
          <w:b/>
          <w:sz w:val="24"/>
          <w:szCs w:val="24"/>
          <w:lang w:val="sr-Cyrl-RS"/>
        </w:rPr>
        <w:t xml:space="preserve">за школску 2023/2024. годину </w:t>
      </w:r>
      <w:r w:rsidRPr="00E11A04">
        <w:rPr>
          <w:b/>
          <w:sz w:val="24"/>
          <w:szCs w:val="24"/>
          <w:lang w:val="sr-Cyrl-RS"/>
        </w:rPr>
        <w:t>у другом уписном року допуни са 25 места за самофинансирајуће студенте на програму Мастер академских студија немачког језика и књижевности.</w:t>
      </w:r>
    </w:p>
    <w:p w:rsidR="0087507C" w:rsidRDefault="0087507C" w:rsidP="00D151C9">
      <w:pPr>
        <w:jc w:val="both"/>
        <w:rPr>
          <w:sz w:val="24"/>
          <w:szCs w:val="24"/>
        </w:rPr>
      </w:pPr>
    </w:p>
    <w:p w:rsidR="0087507C" w:rsidRDefault="0087507C" w:rsidP="00D151C9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предложен</w:t>
      </w:r>
      <w:r w:rsidR="00AC07DA">
        <w:rPr>
          <w:sz w:val="24"/>
          <w:szCs w:val="24"/>
          <w:lang w:val="sr-Cyrl-RS"/>
        </w:rPr>
        <w:t>о</w:t>
      </w:r>
      <w:r>
        <w:rPr>
          <w:sz w:val="24"/>
          <w:szCs w:val="24"/>
        </w:rPr>
        <w:t>м</w:t>
      </w:r>
      <w:proofErr w:type="spellEnd"/>
      <w:r>
        <w:rPr>
          <w:sz w:val="24"/>
          <w:szCs w:val="24"/>
        </w:rPr>
        <w:t xml:space="preserve"> </w:t>
      </w:r>
      <w:r w:rsidR="00AC07DA">
        <w:rPr>
          <w:sz w:val="24"/>
          <w:szCs w:val="24"/>
          <w:lang w:val="sr-Cyrl-RS"/>
        </w:rPr>
        <w:t>допуном,</w:t>
      </w:r>
      <w:r>
        <w:rPr>
          <w:sz w:val="24"/>
          <w:szCs w:val="24"/>
        </w:rPr>
        <w:t xml:space="preserve"> број студената које Филозофски факултет Универзитета у Нишу </w:t>
      </w:r>
      <w:proofErr w:type="spellStart"/>
      <w:r>
        <w:rPr>
          <w:sz w:val="24"/>
          <w:szCs w:val="24"/>
        </w:rPr>
        <w:t>уписује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мастер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академске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школску</w:t>
      </w:r>
      <w:proofErr w:type="spellEnd"/>
      <w:r>
        <w:rPr>
          <w:sz w:val="24"/>
          <w:szCs w:val="24"/>
        </w:rPr>
        <w:t xml:space="preserve"> 2023/2024. годину, био би следећи:</w:t>
      </w:r>
    </w:p>
    <w:p w:rsidR="0087507C" w:rsidRPr="00D151C9" w:rsidRDefault="0087507C" w:rsidP="00D151C9">
      <w:pPr>
        <w:jc w:val="both"/>
        <w:rPr>
          <w:sz w:val="24"/>
          <w:szCs w:val="24"/>
        </w:rPr>
      </w:pPr>
    </w:p>
    <w:p w:rsidR="00B02841" w:rsidRPr="00530E61" w:rsidRDefault="00B02841">
      <w:pPr>
        <w:rPr>
          <w:sz w:val="4"/>
          <w:szCs w:val="4"/>
        </w:rPr>
      </w:pPr>
    </w:p>
    <w:tbl>
      <w:tblPr>
        <w:tblW w:w="15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567"/>
        <w:gridCol w:w="567"/>
        <w:gridCol w:w="567"/>
        <w:gridCol w:w="686"/>
        <w:gridCol w:w="480"/>
        <w:gridCol w:w="480"/>
        <w:gridCol w:w="480"/>
        <w:gridCol w:w="714"/>
        <w:gridCol w:w="470"/>
        <w:gridCol w:w="471"/>
        <w:gridCol w:w="471"/>
        <w:gridCol w:w="709"/>
        <w:gridCol w:w="472"/>
        <w:gridCol w:w="473"/>
        <w:gridCol w:w="473"/>
        <w:gridCol w:w="708"/>
        <w:gridCol w:w="520"/>
        <w:gridCol w:w="520"/>
        <w:gridCol w:w="520"/>
        <w:gridCol w:w="567"/>
        <w:gridCol w:w="519"/>
        <w:gridCol w:w="520"/>
        <w:gridCol w:w="520"/>
        <w:gridCol w:w="681"/>
      </w:tblGrid>
      <w:tr w:rsidR="00B6556E" w:rsidRPr="000F1F79">
        <w:trPr>
          <w:cantSplit/>
          <w:trHeight w:val="411"/>
          <w:jc w:val="center"/>
        </w:trPr>
        <w:tc>
          <w:tcPr>
            <w:tcW w:w="2441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single" w:sz="24" w:space="0" w:color="auto"/>
            </w:tcBorders>
            <w:vAlign w:val="center"/>
          </w:tcPr>
          <w:p w:rsidR="00853C9B" w:rsidRDefault="00853C9B" w:rsidP="00853C9B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НАЗИВ</w:t>
            </w:r>
          </w:p>
          <w:p w:rsidR="00B6556E" w:rsidRPr="00D078B4" w:rsidRDefault="00853C9B" w:rsidP="00853C9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>СТУДИЈСК</w:t>
            </w:r>
            <w:r w:rsidR="006459FF">
              <w:rPr>
                <w:b/>
              </w:rPr>
              <w:t>ОГ</w:t>
            </w:r>
            <w:r>
              <w:rPr>
                <w:b/>
              </w:rPr>
              <w:t xml:space="preserve"> ПРОГРАМА</w:t>
            </w:r>
          </w:p>
        </w:tc>
        <w:tc>
          <w:tcPr>
            <w:tcW w:w="13155" w:type="dxa"/>
            <w:gridSpan w:val="24"/>
            <w:tcBorders>
              <w:top w:val="thinThickThinSmallGap" w:sz="24" w:space="0" w:color="auto"/>
              <w:left w:val="nil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B6556E" w:rsidRPr="002E37A6" w:rsidRDefault="0049649F" w:rsidP="00B6556E">
            <w:pPr>
              <w:ind w:left="-91"/>
              <w:jc w:val="center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ПРЕДЛОГ</w:t>
            </w:r>
            <w:r w:rsidR="00B6556E" w:rsidRPr="000F1F7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БРОЈА СТУДЕНАТА ЗА УПИС У ПРВУ ГОДИНУ СТУДИЈА ШКОЛСКЕ </w:t>
            </w:r>
            <w:r w:rsidR="008A6A96">
              <w:rPr>
                <w:rFonts w:ascii="Arial" w:hAnsi="Arial" w:cs="Arial"/>
                <w:b/>
                <w:sz w:val="14"/>
                <w:szCs w:val="14"/>
                <w:lang w:val="ru-RU"/>
              </w:rPr>
              <w:t>2023/</w:t>
            </w:r>
            <w:proofErr w:type="gramStart"/>
            <w:r w:rsidR="008A6A96">
              <w:rPr>
                <w:rFonts w:ascii="Arial" w:hAnsi="Arial" w:cs="Arial"/>
                <w:b/>
                <w:sz w:val="14"/>
                <w:szCs w:val="14"/>
                <w:lang w:val="ru-RU"/>
              </w:rPr>
              <w:t>2024.</w:t>
            </w:r>
            <w:r w:rsidR="00250254">
              <w:rPr>
                <w:rFonts w:ascii="Arial" w:hAnsi="Arial" w:cs="Arial"/>
                <w:b/>
                <w:sz w:val="14"/>
                <w:szCs w:val="14"/>
                <w:lang w:val="ru-RU"/>
              </w:rPr>
              <w:t>.</w:t>
            </w:r>
            <w:proofErr w:type="gramEnd"/>
            <w:r w:rsidR="00250254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B6556E" w:rsidRPr="000F1F79">
              <w:rPr>
                <w:rFonts w:ascii="Arial" w:hAnsi="Arial" w:cs="Arial"/>
                <w:b/>
                <w:sz w:val="14"/>
                <w:szCs w:val="14"/>
                <w:lang w:val="ru-RU"/>
              </w:rPr>
              <w:t>ГОДИНЕ НА ФАКУЛТЕТИМА УНИВЕРЗИТЕТА У НИШУ</w:t>
            </w:r>
            <w:r w:rsidR="00B6556E">
              <w:rPr>
                <w:rFonts w:ascii="Arial" w:hAnsi="Arial" w:cs="Arial"/>
                <w:b/>
                <w:sz w:val="14"/>
                <w:szCs w:val="14"/>
              </w:rPr>
              <w:t xml:space="preserve"> И ПРЕДЛОГ ШКОЛАРИНЕ</w:t>
            </w:r>
          </w:p>
        </w:tc>
      </w:tr>
      <w:tr w:rsidR="00B6556E" w:rsidRPr="000F1F79">
        <w:trPr>
          <w:cantSplit/>
          <w:trHeight w:val="411"/>
          <w:jc w:val="center"/>
        </w:trPr>
        <w:tc>
          <w:tcPr>
            <w:tcW w:w="2441" w:type="dxa"/>
            <w:vMerge/>
            <w:tcBorders>
              <w:left w:val="thinThickThinSmallGap" w:sz="24" w:space="0" w:color="auto"/>
              <w:right w:val="single" w:sz="24" w:space="0" w:color="auto"/>
            </w:tcBorders>
            <w:vAlign w:val="center"/>
          </w:tcPr>
          <w:p w:rsidR="00B6556E" w:rsidRPr="00D078B4" w:rsidRDefault="00B6556E" w:rsidP="001C7047">
            <w:pPr>
              <w:rPr>
                <w:b/>
                <w:sz w:val="12"/>
                <w:szCs w:val="12"/>
              </w:rPr>
            </w:pPr>
          </w:p>
        </w:tc>
        <w:tc>
          <w:tcPr>
            <w:tcW w:w="2387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B6556E">
            <w:pPr>
              <w:ind w:left="-59"/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НА 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ОСНОВНЕ АКАДЕМСКЕ СТУДИЈЕ И ИНТЕГРИСАНЕ СТУДИЈЕ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3D93">
              <w:rPr>
                <w:rFonts w:ascii="Arial" w:hAnsi="Arial" w:cs="Arial"/>
                <w:sz w:val="12"/>
                <w:szCs w:val="12"/>
                <w:lang w:val="ru-RU"/>
              </w:rPr>
              <w:t>.</w:t>
            </w:r>
            <w:r w:rsidR="00250254">
              <w:rPr>
                <w:rFonts w:ascii="Arial" w:hAnsi="Arial" w:cs="Arial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2154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НА 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ОСНОВНЕ СТРУКОВНЕ СТУДИЈЕ 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1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СПЕЦИЈАЛИСТИЧЕ СТРУКОВНЕ СТУДИЈЕ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БРОЈ СТУДЕНАТА ЗА УПИС НА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 xml:space="preserve"> 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СПЕЦИЈАЛИСТИЧКЕ АКАДЕМСКЕ СТУДИЈЕ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</w:rPr>
              <w:t>МАСТЕР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 АКАДЕМСКЕ СТУДИЈЕ</w:t>
            </w:r>
          </w:p>
          <w:p w:rsidR="00B6556E" w:rsidRPr="0070687E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>
              <w:rPr>
                <w:rFonts w:ascii="Arial" w:hAnsi="Arial" w:cs="Arial"/>
                <w:sz w:val="12"/>
                <w:szCs w:val="12"/>
              </w:rPr>
              <w:t>ГОДИНЕ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ДОКТОРСКЕ </w:t>
            </w:r>
            <w:r w:rsidR="001E5D52">
              <w:rPr>
                <w:rFonts w:ascii="Arial" w:hAnsi="Arial" w:cs="Arial"/>
                <w:b/>
                <w:sz w:val="12"/>
                <w:szCs w:val="12"/>
              </w:rPr>
              <w:t xml:space="preserve">АКАДЕМСКЕ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СТУДИЈЕ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</w:tr>
      <w:tr w:rsidR="00853C9B" w:rsidRPr="000F1F79">
        <w:trPr>
          <w:cantSplit/>
          <w:trHeight w:val="411"/>
          <w:jc w:val="center"/>
        </w:trPr>
        <w:tc>
          <w:tcPr>
            <w:tcW w:w="2441" w:type="dxa"/>
            <w:vMerge/>
            <w:tcBorders>
              <w:left w:val="thinThickThinSmallGap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D078B4" w:rsidRDefault="00853C9B" w:rsidP="001C7047">
            <w:pPr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AD01E0">
            <w:pPr>
              <w:ind w:left="-5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самофинансирајући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0F1F79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proofErr w:type="spellStart"/>
            <w:r w:rsidRPr="00530E61">
              <w:rPr>
                <w:sz w:val="12"/>
                <w:szCs w:val="12"/>
              </w:rPr>
              <w:t>износ</w:t>
            </w:r>
            <w:proofErr w:type="spellEnd"/>
            <w:r w:rsidRPr="00530E61">
              <w:rPr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30E61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48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48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714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30E61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47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472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519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681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thinThickThinSmallGap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</w:tr>
    </w:tbl>
    <w:p w:rsidR="00B6556E" w:rsidRPr="00B6556E" w:rsidRDefault="00B6556E">
      <w:pPr>
        <w:rPr>
          <w:sz w:val="2"/>
          <w:szCs w:val="2"/>
        </w:rPr>
      </w:pPr>
    </w:p>
    <w:tbl>
      <w:tblPr>
        <w:tblW w:w="156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567"/>
        <w:gridCol w:w="567"/>
        <w:gridCol w:w="567"/>
        <w:gridCol w:w="686"/>
        <w:gridCol w:w="480"/>
        <w:gridCol w:w="480"/>
        <w:gridCol w:w="480"/>
        <w:gridCol w:w="714"/>
        <w:gridCol w:w="470"/>
        <w:gridCol w:w="471"/>
        <w:gridCol w:w="471"/>
        <w:gridCol w:w="709"/>
        <w:gridCol w:w="472"/>
        <w:gridCol w:w="473"/>
        <w:gridCol w:w="473"/>
        <w:gridCol w:w="708"/>
        <w:gridCol w:w="520"/>
        <w:gridCol w:w="520"/>
        <w:gridCol w:w="520"/>
        <w:gridCol w:w="600"/>
        <w:gridCol w:w="519"/>
        <w:gridCol w:w="520"/>
        <w:gridCol w:w="520"/>
        <w:gridCol w:w="681"/>
      </w:tblGrid>
      <w:tr w:rsidR="00B84110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ФИЛОЗОФИЈА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B84110" w:rsidRPr="002308FC" w:rsidRDefault="00B84110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84110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84110" w:rsidRPr="0087507C" w:rsidRDefault="0087507C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110" w:rsidRPr="00711BB1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84110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</w:t>
            </w:r>
            <w:r w:rsidR="00B84110">
              <w:rPr>
                <w:b/>
                <w:sz w:val="14"/>
                <w:szCs w:val="14"/>
              </w:rPr>
              <w:t>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62219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 У СОЦИЈАЛНОЈ ЗАШТИТИ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D79E7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ИСТОРИЈА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7D79E7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ПЕДАГОГИЈА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7507C"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ПСИХОЛОГИЈА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7507C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9B1C8A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ОБРАЗОВАЊЕ НАСТАВНИКА ПРЕДМЕТНЕ НАСТАВЕ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КОМУНИКОЛОГИЈА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СОЦИЈАЛНИ РАД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</w:rPr>
            </w:pPr>
            <w:r w:rsidRPr="00146B90"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146B90" w:rsidRDefault="00D57A3A" w:rsidP="00D57A3A">
            <w:pPr>
              <w:ind w:left="-75"/>
              <w:jc w:val="right"/>
              <w:rPr>
                <w:sz w:val="18"/>
                <w:szCs w:val="18"/>
              </w:rPr>
            </w:pPr>
            <w:r w:rsidRPr="00146B9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СРБИСТИКА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7507C"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lastRenderedPageBreak/>
              <w:t>АНГЛИСТИКА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РУСКИ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540D59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62219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ФРАНЦУСКИ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B2C05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ПРЕВОЂЕЊЕ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2B2C05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E11A04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E11A04" w:rsidRPr="00AC07DA" w:rsidRDefault="00E11A04" w:rsidP="00E11A04">
            <w:pPr>
              <w:rPr>
                <w:b/>
                <w:sz w:val="12"/>
                <w:szCs w:val="12"/>
                <w:lang w:val="sr-Cyrl-RS"/>
              </w:rPr>
            </w:pPr>
            <w:r>
              <w:rPr>
                <w:b/>
                <w:sz w:val="12"/>
                <w:szCs w:val="12"/>
                <w:lang w:val="sr-Cyrl-RS"/>
              </w:rPr>
              <w:t>НЕМАЧКИ ЈЕЗИК И КЊИЖЕВННОСТ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E11A04" w:rsidRPr="002E37A6" w:rsidRDefault="00E11A04" w:rsidP="00E11A04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2E37A6" w:rsidRDefault="00E11A04" w:rsidP="00E11A04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E11A04" w:rsidRPr="002E37A6" w:rsidRDefault="00E11A04" w:rsidP="00E11A04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E11A04" w:rsidRPr="002308FC" w:rsidRDefault="00E11A04" w:rsidP="00E11A04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11A04" w:rsidRPr="00E11A04" w:rsidRDefault="00E11A04" w:rsidP="00E11A04">
            <w:pPr>
              <w:ind w:left="-85"/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-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E11A04" w:rsidRPr="00E11A04" w:rsidRDefault="00E11A04" w:rsidP="00E11A04">
            <w:pPr>
              <w:ind w:left="-75"/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1A04" w:rsidRPr="00E11A04" w:rsidRDefault="00E11A04" w:rsidP="00E11A04">
            <w:pPr>
              <w:ind w:left="-75"/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E11A04" w:rsidRPr="002E37A6" w:rsidRDefault="00E11A04" w:rsidP="00E11A04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221530" w:rsidRDefault="00E11A04" w:rsidP="00E11A04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E11A04" w:rsidRPr="002E37A6" w:rsidRDefault="00E11A04" w:rsidP="00E11A04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E11A04" w:rsidRPr="000F1F79" w:rsidTr="00AC07DA">
        <w:trPr>
          <w:cantSplit/>
          <w:trHeight w:val="411"/>
          <w:jc w:val="center"/>
        </w:trPr>
        <w:tc>
          <w:tcPr>
            <w:tcW w:w="244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:rsidR="00E11A04" w:rsidRPr="0070687E" w:rsidRDefault="00E11A04" w:rsidP="00E11A04">
            <w:pPr>
              <w:rPr>
                <w:rFonts w:ascii="Arial" w:hAnsi="Arial" w:cs="Arial"/>
                <w:b/>
                <w:sz w:val="16"/>
                <w:lang w:val="sr-Cyrl-CS"/>
              </w:rPr>
            </w:pPr>
            <w:r>
              <w:rPr>
                <w:b/>
                <w:sz w:val="16"/>
              </w:rPr>
              <w:t>УКУПНО ЗА ФАКУЛТЕТ</w:t>
            </w:r>
          </w:p>
        </w:tc>
        <w:tc>
          <w:tcPr>
            <w:tcW w:w="567" w:type="dxa"/>
            <w:tcBorders>
              <w:top w:val="thinThickThinSmallGap" w:sz="24" w:space="0" w:color="auto"/>
              <w:left w:val="nil"/>
              <w:bottom w:val="thinThickThinSmallGap" w:sz="2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11A04" w:rsidRPr="00622194" w:rsidRDefault="00E11A04" w:rsidP="00E11A04">
            <w:pPr>
              <w:ind w:left="-108" w:right="-141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E11A04" w:rsidRPr="00622194" w:rsidRDefault="00E11A04" w:rsidP="00E11A04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11A04" w:rsidRPr="00622194" w:rsidRDefault="00E11A04" w:rsidP="00E11A04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E11A04" w:rsidRPr="00B81E5C" w:rsidRDefault="00E11A04" w:rsidP="00E11A04">
            <w:pPr>
              <w:ind w:left="-91"/>
              <w:jc w:val="center"/>
              <w:rPr>
                <w:b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85" w:right="-141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93"/>
              <w:jc w:val="center"/>
              <w:rPr>
                <w:b/>
              </w:rPr>
            </w:pPr>
          </w:p>
        </w:tc>
        <w:tc>
          <w:tcPr>
            <w:tcW w:w="47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1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75" w:right="-154"/>
              <w:jc w:val="center"/>
              <w:rPr>
                <w:rFonts w:ascii="Arial" w:hAnsi="Arial" w:cs="Arial"/>
              </w:rPr>
            </w:pPr>
          </w:p>
        </w:tc>
        <w:tc>
          <w:tcPr>
            <w:tcW w:w="471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93"/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E11A04" w:rsidRPr="00B81E5C" w:rsidRDefault="00E11A04" w:rsidP="00E11A04">
            <w:pPr>
              <w:ind w:left="-91"/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vAlign w:val="center"/>
          </w:tcPr>
          <w:p w:rsidR="00E11A04" w:rsidRPr="00014064" w:rsidRDefault="00E11A04" w:rsidP="00E11A04">
            <w:pPr>
              <w:ind w:left="-129" w:right="-1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vAlign w:val="center"/>
          </w:tcPr>
          <w:p w:rsidR="00E11A04" w:rsidRPr="00E11A04" w:rsidRDefault="00E11A04" w:rsidP="00E11A04">
            <w:pPr>
              <w:ind w:left="-75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sr-Cyrl-RS"/>
              </w:rPr>
              <w:t>75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:rsidR="00E11A04" w:rsidRPr="00E11A04" w:rsidRDefault="00E11A04" w:rsidP="00E11A04">
            <w:pPr>
              <w:ind w:left="-155" w:right="-108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  <w:lang w:val="sr-Cyrl-RS"/>
              </w:rPr>
              <w:t>95</w:t>
            </w:r>
          </w:p>
        </w:tc>
        <w:tc>
          <w:tcPr>
            <w:tcW w:w="600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:rsidR="00E11A04" w:rsidRPr="00B81E5C" w:rsidRDefault="00E11A04" w:rsidP="00E11A04">
            <w:pPr>
              <w:ind w:left="-91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E11A04" w:rsidRPr="00622194" w:rsidRDefault="00E11A04" w:rsidP="00E11A04">
            <w:pPr>
              <w:ind w:left="-108"/>
              <w:jc w:val="center"/>
              <w:rPr>
                <w:rFonts w:ascii="Arial" w:hAnsi="Arial" w:cs="Arial"/>
              </w:rPr>
            </w:pPr>
          </w:p>
        </w:tc>
        <w:tc>
          <w:tcPr>
            <w:tcW w:w="52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E11A04" w:rsidRPr="00D151C9" w:rsidRDefault="00E11A04" w:rsidP="00E11A04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52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E11A04" w:rsidRPr="00D151C9" w:rsidRDefault="00E11A04" w:rsidP="00E11A04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681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BFBFBF" w:themeFill="background1" w:themeFillShade="BF"/>
            <w:vAlign w:val="center"/>
          </w:tcPr>
          <w:p w:rsidR="00E11A04" w:rsidRPr="00B81E5C" w:rsidRDefault="00E11A04" w:rsidP="00E11A04">
            <w:pPr>
              <w:ind w:left="-91"/>
              <w:jc w:val="center"/>
              <w:rPr>
                <w:b/>
              </w:rPr>
            </w:pPr>
          </w:p>
        </w:tc>
      </w:tr>
    </w:tbl>
    <w:p w:rsidR="00853C9B" w:rsidRPr="007E7F76" w:rsidRDefault="00853C9B" w:rsidP="00B032D2">
      <w:pPr>
        <w:rPr>
          <w:b/>
          <w:sz w:val="18"/>
          <w:szCs w:val="18"/>
        </w:rPr>
      </w:pPr>
    </w:p>
    <w:p w:rsidR="00853C9B" w:rsidRDefault="001E3D93" w:rsidP="00B032D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ДЕКАН</w:t>
      </w:r>
      <w:r w:rsidR="00420365">
        <w:rPr>
          <w:b/>
          <w:sz w:val="18"/>
          <w:szCs w:val="18"/>
        </w:rPr>
        <w:t xml:space="preserve"> ФАКУЛТЕТА</w:t>
      </w:r>
    </w:p>
    <w:p w:rsidR="00150AE1" w:rsidRDefault="00150AE1" w:rsidP="00B032D2">
      <w:pPr>
        <w:rPr>
          <w:b/>
          <w:sz w:val="18"/>
          <w:szCs w:val="18"/>
        </w:rPr>
      </w:pPr>
    </w:p>
    <w:p w:rsidR="00DC7391" w:rsidRPr="00451761" w:rsidRDefault="00162762" w:rsidP="00250254">
      <w:pPr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C739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bookmarkStart w:id="0" w:name="_GoBack"/>
      <w:bookmarkEnd w:id="0"/>
      <w:r w:rsidR="00150AE1">
        <w:tab/>
      </w:r>
      <w:r w:rsidR="00150AE1">
        <w:tab/>
      </w:r>
      <w:r w:rsidR="00150AE1">
        <w:tab/>
        <w:t>____________________</w:t>
      </w:r>
    </w:p>
    <w:sectPr w:rsidR="00DC7391" w:rsidRPr="00451761" w:rsidSect="008B7E7A">
      <w:pgSz w:w="16840" w:h="11907" w:orient="landscape" w:code="9"/>
      <w:pgMar w:top="426" w:right="397" w:bottom="426" w:left="6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Friz Quadrata">
    <w:altName w:val="Calibri"/>
    <w:charset w:val="00"/>
    <w:family w:val="swiss"/>
    <w:pitch w:val="variable"/>
    <w:sig w:usb0="00000003" w:usb1="00000000" w:usb2="00000000" w:usb3="00000000" w:csb0="00000001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5F5"/>
    <w:rsid w:val="00005615"/>
    <w:rsid w:val="000109F6"/>
    <w:rsid w:val="00032C7A"/>
    <w:rsid w:val="00042FCE"/>
    <w:rsid w:val="00065537"/>
    <w:rsid w:val="00067586"/>
    <w:rsid w:val="000754D9"/>
    <w:rsid w:val="000920F0"/>
    <w:rsid w:val="000B28B0"/>
    <w:rsid w:val="000D61F1"/>
    <w:rsid w:val="0010171F"/>
    <w:rsid w:val="00105738"/>
    <w:rsid w:val="00113EE9"/>
    <w:rsid w:val="00134C9D"/>
    <w:rsid w:val="00140EED"/>
    <w:rsid w:val="0014632E"/>
    <w:rsid w:val="00150AE1"/>
    <w:rsid w:val="00162762"/>
    <w:rsid w:val="00164C31"/>
    <w:rsid w:val="0016546F"/>
    <w:rsid w:val="00167045"/>
    <w:rsid w:val="00181BD6"/>
    <w:rsid w:val="001B1D5F"/>
    <w:rsid w:val="001C0F4B"/>
    <w:rsid w:val="001C362C"/>
    <w:rsid w:val="001C7047"/>
    <w:rsid w:val="001D3267"/>
    <w:rsid w:val="001D3A92"/>
    <w:rsid w:val="001E3D93"/>
    <w:rsid w:val="001E5D52"/>
    <w:rsid w:val="002129C1"/>
    <w:rsid w:val="00212F87"/>
    <w:rsid w:val="00215D0F"/>
    <w:rsid w:val="002160F9"/>
    <w:rsid w:val="00221530"/>
    <w:rsid w:val="0023422A"/>
    <w:rsid w:val="00234524"/>
    <w:rsid w:val="00250254"/>
    <w:rsid w:val="0026624D"/>
    <w:rsid w:val="0027191A"/>
    <w:rsid w:val="00272B3F"/>
    <w:rsid w:val="002A3BDE"/>
    <w:rsid w:val="002A50AF"/>
    <w:rsid w:val="002B2C05"/>
    <w:rsid w:val="002B41C4"/>
    <w:rsid w:val="002B6883"/>
    <w:rsid w:val="002E37A6"/>
    <w:rsid w:val="002E45F5"/>
    <w:rsid w:val="002E7F82"/>
    <w:rsid w:val="002F2EDE"/>
    <w:rsid w:val="002F785B"/>
    <w:rsid w:val="00320C74"/>
    <w:rsid w:val="00322BF0"/>
    <w:rsid w:val="00325DB4"/>
    <w:rsid w:val="00345F43"/>
    <w:rsid w:val="00365C1D"/>
    <w:rsid w:val="003702DE"/>
    <w:rsid w:val="00373EB1"/>
    <w:rsid w:val="00377386"/>
    <w:rsid w:val="0038261C"/>
    <w:rsid w:val="00395F29"/>
    <w:rsid w:val="003C37FC"/>
    <w:rsid w:val="003D111C"/>
    <w:rsid w:val="003F69DC"/>
    <w:rsid w:val="003F708C"/>
    <w:rsid w:val="00400724"/>
    <w:rsid w:val="00404C09"/>
    <w:rsid w:val="004052AA"/>
    <w:rsid w:val="004137F3"/>
    <w:rsid w:val="00420365"/>
    <w:rsid w:val="00426424"/>
    <w:rsid w:val="00431476"/>
    <w:rsid w:val="00440956"/>
    <w:rsid w:val="00441404"/>
    <w:rsid w:val="00444461"/>
    <w:rsid w:val="00454AF9"/>
    <w:rsid w:val="00475EB5"/>
    <w:rsid w:val="0048669F"/>
    <w:rsid w:val="0049649F"/>
    <w:rsid w:val="004D0798"/>
    <w:rsid w:val="004D4043"/>
    <w:rsid w:val="004D46D2"/>
    <w:rsid w:val="004D7851"/>
    <w:rsid w:val="004D7A07"/>
    <w:rsid w:val="004E66E6"/>
    <w:rsid w:val="0050326B"/>
    <w:rsid w:val="005103A0"/>
    <w:rsid w:val="00530E61"/>
    <w:rsid w:val="00533BDB"/>
    <w:rsid w:val="005427E0"/>
    <w:rsid w:val="005457FA"/>
    <w:rsid w:val="00554B3B"/>
    <w:rsid w:val="00560B27"/>
    <w:rsid w:val="005754F0"/>
    <w:rsid w:val="005979D3"/>
    <w:rsid w:val="005A01D6"/>
    <w:rsid w:val="005A5088"/>
    <w:rsid w:val="005B0210"/>
    <w:rsid w:val="005D2D19"/>
    <w:rsid w:val="005D4906"/>
    <w:rsid w:val="005E3721"/>
    <w:rsid w:val="005E4313"/>
    <w:rsid w:val="005E52DA"/>
    <w:rsid w:val="005E72FE"/>
    <w:rsid w:val="0060221D"/>
    <w:rsid w:val="006034D9"/>
    <w:rsid w:val="00603814"/>
    <w:rsid w:val="00616C54"/>
    <w:rsid w:val="00622194"/>
    <w:rsid w:val="006225F9"/>
    <w:rsid w:val="006459FF"/>
    <w:rsid w:val="00662CB4"/>
    <w:rsid w:val="0068136E"/>
    <w:rsid w:val="0068754C"/>
    <w:rsid w:val="00691273"/>
    <w:rsid w:val="0069686B"/>
    <w:rsid w:val="006A790F"/>
    <w:rsid w:val="006B0434"/>
    <w:rsid w:val="006B30BF"/>
    <w:rsid w:val="006C1E3A"/>
    <w:rsid w:val="006F43CF"/>
    <w:rsid w:val="007045C6"/>
    <w:rsid w:val="0070687E"/>
    <w:rsid w:val="00732759"/>
    <w:rsid w:val="00735637"/>
    <w:rsid w:val="00757C71"/>
    <w:rsid w:val="007622F5"/>
    <w:rsid w:val="00770733"/>
    <w:rsid w:val="007722EB"/>
    <w:rsid w:val="007C345D"/>
    <w:rsid w:val="007E0519"/>
    <w:rsid w:val="007E7F76"/>
    <w:rsid w:val="00804D8A"/>
    <w:rsid w:val="00804E1A"/>
    <w:rsid w:val="0082386A"/>
    <w:rsid w:val="0083623B"/>
    <w:rsid w:val="00842A90"/>
    <w:rsid w:val="0084771B"/>
    <w:rsid w:val="00853C9B"/>
    <w:rsid w:val="00861FF6"/>
    <w:rsid w:val="00865C24"/>
    <w:rsid w:val="0087507C"/>
    <w:rsid w:val="008750EE"/>
    <w:rsid w:val="008A44C8"/>
    <w:rsid w:val="008A56B3"/>
    <w:rsid w:val="008A6A96"/>
    <w:rsid w:val="008B7E7A"/>
    <w:rsid w:val="008C1F67"/>
    <w:rsid w:val="008D32F4"/>
    <w:rsid w:val="008D440D"/>
    <w:rsid w:val="008E2E03"/>
    <w:rsid w:val="008E7CB7"/>
    <w:rsid w:val="00955872"/>
    <w:rsid w:val="00965DFC"/>
    <w:rsid w:val="00967E01"/>
    <w:rsid w:val="00975910"/>
    <w:rsid w:val="009C1756"/>
    <w:rsid w:val="009D1FB9"/>
    <w:rsid w:val="009D64F7"/>
    <w:rsid w:val="009E09B5"/>
    <w:rsid w:val="00A000CE"/>
    <w:rsid w:val="00A07762"/>
    <w:rsid w:val="00A17D91"/>
    <w:rsid w:val="00A40ADE"/>
    <w:rsid w:val="00A51E6B"/>
    <w:rsid w:val="00AA20CB"/>
    <w:rsid w:val="00AB7B92"/>
    <w:rsid w:val="00AC07DA"/>
    <w:rsid w:val="00AD01E0"/>
    <w:rsid w:val="00AD101A"/>
    <w:rsid w:val="00B02841"/>
    <w:rsid w:val="00B032D2"/>
    <w:rsid w:val="00B319B8"/>
    <w:rsid w:val="00B6556E"/>
    <w:rsid w:val="00B6790B"/>
    <w:rsid w:val="00B74359"/>
    <w:rsid w:val="00B81E5C"/>
    <w:rsid w:val="00B84110"/>
    <w:rsid w:val="00BA762B"/>
    <w:rsid w:val="00BB50BE"/>
    <w:rsid w:val="00BE0B3F"/>
    <w:rsid w:val="00C36F84"/>
    <w:rsid w:val="00C37EC9"/>
    <w:rsid w:val="00C47E08"/>
    <w:rsid w:val="00C53A7C"/>
    <w:rsid w:val="00C71657"/>
    <w:rsid w:val="00C85C17"/>
    <w:rsid w:val="00CB37B9"/>
    <w:rsid w:val="00CC4BB5"/>
    <w:rsid w:val="00CD6587"/>
    <w:rsid w:val="00CE2213"/>
    <w:rsid w:val="00CE6BFB"/>
    <w:rsid w:val="00D02264"/>
    <w:rsid w:val="00D0326E"/>
    <w:rsid w:val="00D151C9"/>
    <w:rsid w:val="00D2442C"/>
    <w:rsid w:val="00D57A3A"/>
    <w:rsid w:val="00D853AB"/>
    <w:rsid w:val="00DA667C"/>
    <w:rsid w:val="00DB0359"/>
    <w:rsid w:val="00DB2757"/>
    <w:rsid w:val="00DC5767"/>
    <w:rsid w:val="00DC7391"/>
    <w:rsid w:val="00DE0003"/>
    <w:rsid w:val="00DF2752"/>
    <w:rsid w:val="00E11A04"/>
    <w:rsid w:val="00E179A7"/>
    <w:rsid w:val="00E22559"/>
    <w:rsid w:val="00E36E4B"/>
    <w:rsid w:val="00E4046E"/>
    <w:rsid w:val="00E43053"/>
    <w:rsid w:val="00E61B9C"/>
    <w:rsid w:val="00E66F2C"/>
    <w:rsid w:val="00E7328D"/>
    <w:rsid w:val="00E73DF9"/>
    <w:rsid w:val="00E761E7"/>
    <w:rsid w:val="00E76347"/>
    <w:rsid w:val="00E77DC9"/>
    <w:rsid w:val="00E83B2C"/>
    <w:rsid w:val="00E95D1A"/>
    <w:rsid w:val="00EB49CC"/>
    <w:rsid w:val="00EC11FB"/>
    <w:rsid w:val="00ED31C4"/>
    <w:rsid w:val="00EE4451"/>
    <w:rsid w:val="00EE4ED7"/>
    <w:rsid w:val="00F061EC"/>
    <w:rsid w:val="00F205B4"/>
    <w:rsid w:val="00F42033"/>
    <w:rsid w:val="00F60A23"/>
    <w:rsid w:val="00F93D1C"/>
    <w:rsid w:val="00FA11A4"/>
    <w:rsid w:val="00FB6445"/>
    <w:rsid w:val="00FD0118"/>
    <w:rsid w:val="00FF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201770"/>
  <w15:docId w15:val="{784F8576-85F9-4D0E-B195-EFE810F9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B1D5F"/>
  </w:style>
  <w:style w:type="paragraph" w:styleId="Heading1">
    <w:name w:val="heading 1"/>
    <w:basedOn w:val="Normal"/>
    <w:next w:val="Normal"/>
    <w:qFormat/>
    <w:rsid w:val="001B1D5F"/>
    <w:pPr>
      <w:keepNext/>
      <w:outlineLvl w:val="0"/>
    </w:pPr>
    <w:rPr>
      <w:rFonts w:ascii="YU C Friz Quadrata" w:hAnsi="YU C Friz Quadrat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B1D5F"/>
    <w:pPr>
      <w:jc w:val="both"/>
    </w:pPr>
    <w:rPr>
      <w:rFonts w:ascii="CTimesBold" w:hAnsi="CTimesBold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UKUPAN BROJ DIPLOMIRANIH  STUDENATA OD OSNIVAWA FAKULTETA  DO 1</vt:lpstr>
    </vt:vector>
  </TitlesOfParts>
  <Company>Sekretarijat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UKUPAN BROJ DIPLOMIRANIH  STUDENATA OD OSNIVAWA FAKULTETA  DO 1</dc:title>
  <dc:creator>Milica</dc:creator>
  <cp:lastModifiedBy>user</cp:lastModifiedBy>
  <cp:revision>3</cp:revision>
  <cp:lastPrinted>2023-09-14T13:22:00Z</cp:lastPrinted>
  <dcterms:created xsi:type="dcterms:W3CDTF">2023-10-25T15:26:00Z</dcterms:created>
  <dcterms:modified xsi:type="dcterms:W3CDTF">2023-10-25T15:43:00Z</dcterms:modified>
</cp:coreProperties>
</file>