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1E387" w14:textId="77777777" w:rsidR="00463CAD" w:rsidRDefault="00463CAD" w:rsidP="00463CA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 Филозофског факултета у Нишу</w:t>
      </w:r>
    </w:p>
    <w:p w14:paraId="62727E51" w14:textId="77777777" w:rsidR="00463CAD" w:rsidRDefault="00463CAD" w:rsidP="00463CA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64E62E" w14:textId="77777777" w:rsidR="00463CAD" w:rsidRDefault="00463CAD" w:rsidP="00463CA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Предмет: Предлог одлуке о именовању чланова Већа Центра за савремена филолошка проучавања младих истраживача</w:t>
      </w:r>
    </w:p>
    <w:p w14:paraId="02DF5D1D" w14:textId="77777777" w:rsidR="00DD0052" w:rsidRPr="00463CAD" w:rsidRDefault="00463CAD" w:rsidP="00F074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 xml:space="preserve">На електронској седници 20. </w:t>
      </w:r>
      <w:r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Pr="00463CAD">
        <w:rPr>
          <w:rFonts w:ascii="Times New Roman" w:hAnsi="Times New Roman" w:cs="Times New Roman"/>
          <w:sz w:val="24"/>
          <w:szCs w:val="24"/>
          <w:lang w:val="sr-Cyrl-RS"/>
        </w:rPr>
        <w:t>уна 2023. године донет је предлог одлуке о изменама броја и састава чланова Центра за савремена филолошка проучавања младих истраживача. Изјашњавањем свих чланова Центра, доносимо предлог одлуке да чланови Центра буду:</w:t>
      </w:r>
    </w:p>
    <w:p w14:paraId="4E03D250" w14:textId="77777777" w:rsidR="00463CAD" w:rsidRP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Доц. др Александра Јанић</w:t>
      </w:r>
    </w:p>
    <w:p w14:paraId="03A82A6C" w14:textId="77777777" w:rsidR="00463CAD" w:rsidRP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Доц. др Мирјана Бојанић Ћирковић</w:t>
      </w:r>
    </w:p>
    <w:p w14:paraId="6570362B" w14:textId="77777777" w:rsidR="00463CAD" w:rsidRP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Доц. др Јелена Стошић</w:t>
      </w:r>
    </w:p>
    <w:p w14:paraId="1CDAEDA9" w14:textId="77777777" w:rsidR="00463CAD" w:rsidRP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Доц. др Александар Новаковић</w:t>
      </w:r>
    </w:p>
    <w:p w14:paraId="15DC1E4D" w14:textId="77777777" w:rsidR="00463CAD" w:rsidRP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Мср Милош Милисављевић</w:t>
      </w:r>
    </w:p>
    <w:p w14:paraId="38832266" w14:textId="77777777" w:rsidR="00463CAD" w:rsidRP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Мср Оливера Марковић</w:t>
      </w:r>
    </w:p>
    <w:p w14:paraId="19CB8643" w14:textId="77777777" w:rsidR="00463CAD" w:rsidRP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Доц. др Јелена Младеновић</w:t>
      </w:r>
    </w:p>
    <w:p w14:paraId="2FEA7EB3" w14:textId="77777777" w:rsidR="00463CAD" w:rsidRP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Мср Василиса Серафимовић</w:t>
      </w:r>
    </w:p>
    <w:p w14:paraId="520B6202" w14:textId="77777777" w:rsidR="00463CAD" w:rsidRP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Др Олга Трапезникова</w:t>
      </w:r>
    </w:p>
    <w:p w14:paraId="19BBBD6C" w14:textId="77777777" w:rsidR="00463CAD" w:rsidRP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Доц. др Нина Судимац</w:t>
      </w:r>
    </w:p>
    <w:p w14:paraId="525E91C7" w14:textId="77777777" w:rsidR="00463CAD" w:rsidRP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Доц. др Ивана Митић</w:t>
      </w:r>
    </w:p>
    <w:p w14:paraId="110B6C51" w14:textId="77777777" w:rsidR="00463CAD" w:rsidRP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Мср Христина Аксентијевић</w:t>
      </w:r>
    </w:p>
    <w:p w14:paraId="7E471DEA" w14:textId="77777777" w:rsidR="00463CAD" w:rsidRP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Мср Душица Љубинковић</w:t>
      </w:r>
    </w:p>
    <w:p w14:paraId="09538695" w14:textId="77777777" w:rsidR="00463CAD" w:rsidRP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Мср Ивана Шоргић</w:t>
      </w:r>
    </w:p>
    <w:p w14:paraId="645EBD3F" w14:textId="77777777" w:rsidR="00463CAD" w:rsidRP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Мср Наталија Стевановић</w:t>
      </w:r>
    </w:p>
    <w:p w14:paraId="218EFFCB" w14:textId="77777777" w:rsidR="00463CAD" w:rsidRDefault="00463CA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Доц. др Ненад Благојевић</w:t>
      </w:r>
    </w:p>
    <w:p w14:paraId="05F7C36D" w14:textId="77777777" w:rsidR="00C65261" w:rsidRPr="00463CAD" w:rsidRDefault="00C65261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Мср Никола Татар</w:t>
      </w:r>
    </w:p>
    <w:p w14:paraId="0D10D450" w14:textId="77777777" w:rsidR="00463CAD" w:rsidRDefault="00463CAD" w:rsidP="00F074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3CAD">
        <w:rPr>
          <w:rFonts w:ascii="Times New Roman" w:hAnsi="Times New Roman" w:cs="Times New Roman"/>
          <w:sz w:val="24"/>
          <w:szCs w:val="24"/>
          <w:lang w:val="sr-Cyrl-RS"/>
        </w:rPr>
        <w:t>Како су, по елаборату Центра, сви чланови Центра уједно и чланови његовог Већа, предлог одлуке упућујемо Наставно-научном већу Филозофског факултета Универзитета у Нишу.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Списак чланова наведен је према редоследу изјашњавања на електронској седници.</w:t>
      </w:r>
    </w:p>
    <w:p w14:paraId="59ADBEE1" w14:textId="77777777" w:rsidR="00463CAD" w:rsidRDefault="00463CAD" w:rsidP="00463CA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Нишу, 25. 6. 2023.</w:t>
      </w:r>
    </w:p>
    <w:p w14:paraId="798091F4" w14:textId="77777777" w:rsidR="00463CAD" w:rsidRDefault="00463CAD" w:rsidP="00463CAD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Управник Центра</w:t>
      </w:r>
    </w:p>
    <w:p w14:paraId="546C4423" w14:textId="77777777" w:rsidR="00463CAD" w:rsidRDefault="00463CAD" w:rsidP="00463CAD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</w:t>
      </w:r>
    </w:p>
    <w:p w14:paraId="587ECE5A" w14:textId="77777777" w:rsidR="00463CAD" w:rsidRPr="00463CAD" w:rsidRDefault="00463CAD" w:rsidP="00463CAD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Доц. др Ненад Благојевић</w:t>
      </w:r>
    </w:p>
    <w:sectPr w:rsidR="00463CAD" w:rsidRPr="00463CAD" w:rsidSect="00F0743E">
      <w:pgSz w:w="11906" w:h="16838"/>
      <w:pgMar w:top="1417" w:right="1417" w:bottom="99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CAD"/>
    <w:rsid w:val="0038233D"/>
    <w:rsid w:val="00463CAD"/>
    <w:rsid w:val="00C65261"/>
    <w:rsid w:val="00D74C7B"/>
    <w:rsid w:val="00DD0052"/>
    <w:rsid w:val="00F0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3EBBE"/>
  <w15:docId w15:val="{2E0AF501-F291-421D-848D-8EDB3C3B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381648099278</dc:creator>
  <cp:lastModifiedBy>Snežana Miljković</cp:lastModifiedBy>
  <cp:revision>2</cp:revision>
  <cp:lastPrinted>2023-06-27T11:27:00Z</cp:lastPrinted>
  <dcterms:created xsi:type="dcterms:W3CDTF">2023-07-03T06:54:00Z</dcterms:created>
  <dcterms:modified xsi:type="dcterms:W3CDTF">2023-07-03T06:54:00Z</dcterms:modified>
</cp:coreProperties>
</file>