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B4536" w:rsidRDefault="00000000">
      <w:pPr>
        <w:spacing w:after="0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основу члана 73. до 97. Закона о науци и истраживањима (</w:t>
      </w:r>
      <w:r>
        <w:rPr>
          <w:rFonts w:ascii="Times New Roman" w:eastAsia="Times New Roman" w:hAnsi="Times New Roman" w:cs="Times New Roman"/>
          <w:i/>
        </w:rPr>
        <w:t>“Службени гласник РС”, број 49/2019</w:t>
      </w:r>
      <w:r>
        <w:rPr>
          <w:rFonts w:ascii="Times New Roman" w:eastAsia="Times New Roman" w:hAnsi="Times New Roman" w:cs="Times New Roman"/>
        </w:rPr>
        <w:t>) и Правилника о стицању истраживачких и научних звања (</w:t>
      </w:r>
      <w:r>
        <w:rPr>
          <w:rFonts w:ascii="Times New Roman" w:eastAsia="Times New Roman" w:hAnsi="Times New Roman" w:cs="Times New Roman"/>
          <w:i/>
        </w:rPr>
        <w:t>"Службени гласник РС", број 159/2020</w:t>
      </w:r>
      <w:r>
        <w:rPr>
          <w:rFonts w:ascii="Times New Roman" w:eastAsia="Times New Roman" w:hAnsi="Times New Roman" w:cs="Times New Roman"/>
        </w:rPr>
        <w:t>) и члана 83. и 213. Статута Филозофског факултета у Нишу, Наставно-научно веће на седници одржаној дана 5. октобра 2022. године, усвојило је</w:t>
      </w:r>
    </w:p>
    <w:p w14:paraId="00000002" w14:textId="77777777" w:rsidR="00CB4536" w:rsidRDefault="00CB4536">
      <w:pPr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00000003" w14:textId="77777777" w:rsidR="00CB4536" w:rsidRDefault="00CB4536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0000004" w14:textId="77777777" w:rsidR="00CB4536" w:rsidRDefault="00000000">
      <w:pPr>
        <w:pStyle w:val="Title"/>
      </w:pPr>
      <w:bookmarkStart w:id="0" w:name="_heading=h.itn8udadwrzn" w:colFirst="0" w:colLast="0"/>
      <w:bookmarkEnd w:id="0"/>
      <w:r>
        <w:t>Правилник о поступку стицања истраживачких и научних звања на Филозофском факултету Универзитета у Нишу</w:t>
      </w:r>
    </w:p>
    <w:p w14:paraId="00000005" w14:textId="77777777" w:rsidR="00CB4536" w:rsidRDefault="00CB4536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0000006" w14:textId="77777777" w:rsidR="00CB4536" w:rsidRDefault="00CB4536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0000007" w14:textId="77777777" w:rsidR="00CB4536" w:rsidRDefault="00000000">
      <w:pPr>
        <w:pStyle w:val="Heading1"/>
        <w:spacing w:after="0"/>
      </w:pPr>
      <w:bookmarkStart w:id="1" w:name="_heading=h.3jx146ubtyjf" w:colFirst="0" w:colLast="0"/>
      <w:bookmarkEnd w:id="1"/>
      <w:r>
        <w:t>Основне одредбе</w:t>
      </w:r>
    </w:p>
    <w:p w14:paraId="00000008" w14:textId="77777777" w:rsidR="00CB4536" w:rsidRDefault="00CB4536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0000009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Члан 1. </w:t>
      </w:r>
    </w:p>
    <w:p w14:paraId="0000000A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Правилником о поступку стицања истраживачких и научних звања</w:t>
      </w:r>
      <w:r>
        <w:rPr>
          <w:rFonts w:ascii="Times New Roman" w:eastAsia="Times New Roman" w:hAnsi="Times New Roman" w:cs="Times New Roman"/>
        </w:rPr>
        <w:t xml:space="preserve"> на Филозофском факултету Универзитета у Нишу (у даљем тексту: Правилник) ближе се уређују: поступак подношења пријаве за стицање истраживачких и научних звања, формирање комисије за стицање истраживачких и научних звања, и друга питања која су од значаја за стицање истраживачких и научних звања. </w:t>
      </w:r>
    </w:p>
    <w:p w14:paraId="0000000B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2</w:t>
      </w:r>
    </w:p>
    <w:p w14:paraId="0000000C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Право на стицање научних, односно истраживачких звања, имају сва лица која испуњавају услове у складу са </w:t>
      </w:r>
      <w:r>
        <w:rPr>
          <w:rFonts w:ascii="Times New Roman" w:eastAsia="Times New Roman" w:hAnsi="Times New Roman" w:cs="Times New Roman"/>
          <w:i/>
        </w:rPr>
        <w:t xml:space="preserve">Законом о науци и истраживањима </w:t>
      </w:r>
      <w:r>
        <w:rPr>
          <w:rFonts w:ascii="Times New Roman" w:eastAsia="Times New Roman" w:hAnsi="Times New Roman" w:cs="Times New Roman"/>
        </w:rPr>
        <w:t xml:space="preserve">(у даљем тексту: Закон), </w:t>
      </w:r>
      <w:r>
        <w:rPr>
          <w:rFonts w:ascii="Times New Roman" w:eastAsia="Times New Roman" w:hAnsi="Times New Roman" w:cs="Times New Roman"/>
          <w:i/>
        </w:rPr>
        <w:t>Правилником о поступку и начину вредновања, и квантитативном исказивању научноистраживачких резултата истраживача</w:t>
      </w:r>
      <w:r>
        <w:rPr>
          <w:rFonts w:ascii="Times New Roman" w:eastAsia="Times New Roman" w:hAnsi="Times New Roman" w:cs="Times New Roman"/>
        </w:rPr>
        <w:t xml:space="preserve">, као и овим </w:t>
      </w:r>
      <w:r>
        <w:rPr>
          <w:rFonts w:ascii="Times New Roman" w:eastAsia="Times New Roman" w:hAnsi="Times New Roman" w:cs="Times New Roman"/>
          <w:i/>
        </w:rPr>
        <w:t>Правилником о стицању истраживачких и научних звања</w:t>
      </w:r>
      <w:r>
        <w:rPr>
          <w:rFonts w:ascii="Times New Roman" w:eastAsia="Times New Roman" w:hAnsi="Times New Roman" w:cs="Times New Roman"/>
        </w:rPr>
        <w:t>.</w:t>
      </w:r>
    </w:p>
    <w:p w14:paraId="0000000D" w14:textId="77777777" w:rsidR="00CB4536" w:rsidRDefault="00000000">
      <w:pPr>
        <w:pStyle w:val="Heading1"/>
      </w:pPr>
      <w:bookmarkStart w:id="2" w:name="_heading=h.6kjr442in6vn" w:colFirst="0" w:colLast="0"/>
      <w:bookmarkEnd w:id="2"/>
      <w:r>
        <w:t>Истраживачка и научна звања</w:t>
      </w:r>
    </w:p>
    <w:p w14:paraId="0000000E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3.</w:t>
      </w:r>
    </w:p>
    <w:p w14:paraId="0000000F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Истраживач, у смислу Закона, јесте лице са најмање високом стручном спремом, односно са најмање завршеним основним академским студијама, које ради на научноистраживачким и развојним пословима и које је изабрано у звање у складу са законом којим се уређује научноистраживачка делатност.</w:t>
      </w:r>
    </w:p>
    <w:p w14:paraId="00000010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4.</w:t>
      </w:r>
    </w:p>
    <w:p w14:paraId="00000011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 зависности од остварених резултата у научноистраживачком раду, истраживач може, стећи истраживачко звање: истраживач-приправник и истраживач-сарадник, и научно звање: научни сарадник, виши научни сарадник и научни саветник.</w:t>
      </w:r>
    </w:p>
    <w:p w14:paraId="00000012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Научна звања су изборна и стичу се у поступку прописаним Законом о науци и истраживањима и </w:t>
      </w:r>
      <w:r>
        <w:rPr>
          <w:rFonts w:ascii="Times New Roman" w:eastAsia="Times New Roman" w:hAnsi="Times New Roman" w:cs="Times New Roman"/>
          <w:i/>
        </w:rPr>
        <w:t>Правилником о стицању истраживачких и научних звања</w:t>
      </w:r>
      <w:r>
        <w:rPr>
          <w:rFonts w:ascii="Times New Roman" w:eastAsia="Times New Roman" w:hAnsi="Times New Roman" w:cs="Times New Roman"/>
        </w:rPr>
        <w:t>.</w:t>
      </w:r>
    </w:p>
    <w:p w14:paraId="00000013" w14:textId="77777777" w:rsidR="00CB4536" w:rsidRDefault="00CB4536">
      <w:pPr>
        <w:jc w:val="both"/>
        <w:rPr>
          <w:rFonts w:ascii="Times New Roman" w:eastAsia="Times New Roman" w:hAnsi="Times New Roman" w:cs="Times New Roman"/>
        </w:rPr>
      </w:pPr>
    </w:p>
    <w:p w14:paraId="00000014" w14:textId="77777777" w:rsidR="00CB4536" w:rsidRDefault="00000000">
      <w:pPr>
        <w:pStyle w:val="Heading1"/>
      </w:pPr>
      <w:bookmarkStart w:id="3" w:name="_heading=h.nggb539z7jzq" w:colFirst="0" w:colLast="0"/>
      <w:bookmarkEnd w:id="3"/>
      <w:r>
        <w:t>Истраживачка звања</w:t>
      </w:r>
    </w:p>
    <w:p w14:paraId="00000015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5.</w:t>
      </w:r>
    </w:p>
    <w:p w14:paraId="00000016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Звање истраживач – приправник стиче кандидат који има завршен други степен академских студија који му омогућава упис на докторске академске студије, са просечном оценом најмање осам (8,00) и има уписане докторске студије. Најмања просечна оцена мора се остварити на сваком од претходних степена односно нивоа студија појединачно.</w:t>
      </w:r>
    </w:p>
    <w:p w14:paraId="00000017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Звање истраживач – сарадник може стећи кандидат који је у статусу студента докторских академских студија, који има пријављену тему докторске дисертације, а који је претходне степене студија завршио са просечном оценом најмање осам (8,00), који се бави научноистраживачким радом и има бар један објављен рецензиран научни рад, а да раније није био биран у звање истраживач – сарадник. Најмања просечна оцена мора се остварити на сваком од претходних степена односно нивоа студија појединачно.</w:t>
      </w:r>
    </w:p>
    <w:p w14:paraId="00000018" w14:textId="77777777" w:rsidR="00CB4536" w:rsidRDefault="00000000">
      <w:pPr>
        <w:pStyle w:val="Heading1"/>
      </w:pPr>
      <w:bookmarkStart w:id="4" w:name="_heading=h.le00x4h4pfxi" w:colFirst="0" w:colLast="0"/>
      <w:bookmarkEnd w:id="4"/>
      <w:r>
        <w:t>Научна звања</w:t>
      </w:r>
    </w:p>
    <w:p w14:paraId="00000019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Члан 6. </w:t>
      </w:r>
    </w:p>
    <w:p w14:paraId="0000001A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Звање научни сарадник може стећи кандидат који има академски назив доктора наука и објављене и рецензиране научне радове и друге научноистраживачке резултате сагласно члану 76. став 5. Закона и критеријумима прописаних </w:t>
      </w:r>
      <w:r>
        <w:rPr>
          <w:rFonts w:ascii="Times New Roman" w:eastAsia="Times New Roman" w:hAnsi="Times New Roman" w:cs="Times New Roman"/>
          <w:i/>
        </w:rPr>
        <w:t xml:space="preserve">Правилником о стицању истраживачких и научних звања </w:t>
      </w:r>
      <w:r>
        <w:rPr>
          <w:rFonts w:ascii="Times New Roman" w:eastAsia="Times New Roman" w:hAnsi="Times New Roman" w:cs="Times New Roman"/>
        </w:rPr>
        <w:t>("Службени гласник РС", бр. 159/2020), а који својим укупним научним радом показује да је оспособљен за самосталан научноистраживачки рад.</w:t>
      </w:r>
    </w:p>
    <w:p w14:paraId="0000001B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Звање виши научни сарадник може стећи кандидат који има академски назив доктора наука и објављене и рецензиране научне радове и друге научноистраживачке резултате сагласно члану 76. став 6. Закона и критеријумима прописаних </w:t>
      </w:r>
      <w:r>
        <w:rPr>
          <w:rFonts w:ascii="Times New Roman" w:eastAsia="Times New Roman" w:hAnsi="Times New Roman" w:cs="Times New Roman"/>
          <w:i/>
        </w:rPr>
        <w:t xml:space="preserve">Правилником о стицању истраживачких и научних звања </w:t>
      </w:r>
      <w:r>
        <w:rPr>
          <w:rFonts w:ascii="Times New Roman" w:eastAsia="Times New Roman" w:hAnsi="Times New Roman" w:cs="Times New Roman"/>
        </w:rPr>
        <w:t>("Службени гласник РС", бр. 159/2020), а који укупним научним радом и квалитетом научноистраживачког рада доприноси развоју одговарајуће научне области.</w:t>
      </w:r>
    </w:p>
    <w:p w14:paraId="0000001C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Звање научни саветник може стећи кандидат који има академски назив доктора наука и објављене и рецензиране научне радове и друге научноистраживачке резултате сагласно члану 76. став 7. Закона и критеријумима прописаних </w:t>
      </w:r>
      <w:r>
        <w:rPr>
          <w:rFonts w:ascii="Times New Roman" w:eastAsia="Times New Roman" w:hAnsi="Times New Roman" w:cs="Times New Roman"/>
          <w:i/>
        </w:rPr>
        <w:t xml:space="preserve">Правилником о стицању истраживачких и научних звања </w:t>
      </w:r>
      <w:r>
        <w:rPr>
          <w:rFonts w:ascii="Times New Roman" w:eastAsia="Times New Roman" w:hAnsi="Times New Roman" w:cs="Times New Roman"/>
        </w:rPr>
        <w:t>("Службени гласник РС", бр. 159/2020), а који је квалитетом научноистраживачког рада остварио значајан утицај на развој одговарајуће научне области.</w:t>
      </w:r>
    </w:p>
    <w:p w14:paraId="0000001D" w14:textId="77777777" w:rsidR="00CB4536" w:rsidRDefault="00CB4536">
      <w:pPr>
        <w:jc w:val="both"/>
        <w:rPr>
          <w:rFonts w:ascii="Times New Roman" w:eastAsia="Times New Roman" w:hAnsi="Times New Roman" w:cs="Times New Roman"/>
        </w:rPr>
      </w:pPr>
    </w:p>
    <w:p w14:paraId="0000001E" w14:textId="77777777" w:rsidR="00CB4536" w:rsidRDefault="00000000">
      <w:pPr>
        <w:pStyle w:val="Heading1"/>
      </w:pPr>
      <w:bookmarkStart w:id="5" w:name="_heading=h.gj92w0n40kem" w:colFirst="0" w:colLast="0"/>
      <w:bookmarkEnd w:id="5"/>
      <w:r>
        <w:t>Поступак избора у истраживачка и научна звања</w:t>
      </w:r>
    </w:p>
    <w:p w14:paraId="0000001F" w14:textId="77777777" w:rsidR="00CB4536" w:rsidRDefault="00000000">
      <w:pPr>
        <w:pStyle w:val="Heading1"/>
      </w:pPr>
      <w:bookmarkStart w:id="6" w:name="_heading=h.2ap445haev84" w:colFirst="0" w:colLast="0"/>
      <w:bookmarkEnd w:id="6"/>
      <w:r>
        <w:t>Право подношења захтева за стицање истраживачких и научних звања</w:t>
      </w:r>
    </w:p>
    <w:p w14:paraId="00000020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7.</w:t>
      </w:r>
    </w:p>
    <w:p w14:paraId="00000021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Свако лице које сматра да испуњава услове прописане законом може поднети Наставно-научном већу Факултета захтев за утврђивање предлога за стицање истраживачког или научног звања, а истраживачи запослени на факултету захтев подносе искључиво институцији на којој раде. Изузетно, истраживач може поднети захтев и другом институту, односно факултету, ако институт, односно факултет где је истраживач запослен нема компетентно научно, односно наставно-научно веће за област кандидата, уз образложено мишљење научног, односно наставно-научног већа института или факултета где је истраживач запослен.</w:t>
      </w:r>
    </w:p>
    <w:p w14:paraId="00000022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Поступак за избор у истраживачко, односно научно звање покреће наставно-научно веће у научноистраживачкој организацији у којој је кандидат за избор у звање запослен.</w:t>
      </w:r>
    </w:p>
    <w:p w14:paraId="00000023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Захтев за стицање истраживачког, односно научног звања може поднети и лице које у моменту подношења захтева није запослено у научноистраживачкој организацији.</w:t>
      </w:r>
    </w:p>
    <w:p w14:paraId="00000024" w14:textId="77777777" w:rsidR="00CB4536" w:rsidRDefault="00CB4536">
      <w:pPr>
        <w:rPr>
          <w:rFonts w:ascii="Times New Roman" w:eastAsia="Times New Roman" w:hAnsi="Times New Roman" w:cs="Times New Roman"/>
          <w:b/>
        </w:rPr>
      </w:pPr>
    </w:p>
    <w:p w14:paraId="00000025" w14:textId="77777777" w:rsidR="00CB4536" w:rsidRDefault="00CB4536">
      <w:pPr>
        <w:rPr>
          <w:rFonts w:ascii="Times New Roman" w:eastAsia="Times New Roman" w:hAnsi="Times New Roman" w:cs="Times New Roman"/>
          <w:b/>
        </w:rPr>
      </w:pPr>
    </w:p>
    <w:p w14:paraId="00000026" w14:textId="77777777" w:rsidR="00CB4536" w:rsidRDefault="00CB4536">
      <w:pPr>
        <w:jc w:val="center"/>
        <w:rPr>
          <w:rFonts w:ascii="Times New Roman" w:eastAsia="Times New Roman" w:hAnsi="Times New Roman" w:cs="Times New Roman"/>
          <w:b/>
        </w:rPr>
      </w:pPr>
    </w:p>
    <w:p w14:paraId="00000027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Члан 8.</w:t>
      </w:r>
    </w:p>
    <w:p w14:paraId="00000028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Поступак избора у истраживачко, односно научно звање покреће се у року од 30 дана од дана подношења захтева за избор у звање, у складу са законом који уређује научноистраживачку делатност.</w:t>
      </w:r>
    </w:p>
    <w:p w14:paraId="00000029" w14:textId="77777777" w:rsidR="00CB4536" w:rsidRDefault="00000000">
      <w:pPr>
        <w:pStyle w:val="Heading1"/>
      </w:pPr>
      <w:bookmarkStart w:id="7" w:name="_heading=h.99oezmephpn" w:colFirst="0" w:colLast="0"/>
      <w:bookmarkEnd w:id="7"/>
      <w:r>
        <w:t>Поступак избора у истраживачка звања</w:t>
      </w:r>
    </w:p>
    <w:p w14:paraId="0000002A" w14:textId="77777777" w:rsidR="00CB4536" w:rsidRDefault="00CB4536">
      <w:pPr>
        <w:jc w:val="both"/>
        <w:rPr>
          <w:rFonts w:ascii="Times New Roman" w:eastAsia="Times New Roman" w:hAnsi="Times New Roman" w:cs="Times New Roman"/>
        </w:rPr>
      </w:pPr>
    </w:p>
    <w:p w14:paraId="0000002B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Члан 9. </w:t>
      </w:r>
    </w:p>
    <w:p w14:paraId="0000002C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Свако лице које испуњава услове прописане законом о научноистраживачкој делатности може поднети захтев (Прилог</w:t>
      </w:r>
      <w:r>
        <w:rPr>
          <w:rFonts w:ascii="Times New Roman" w:eastAsia="Times New Roman" w:hAnsi="Times New Roman" w:cs="Times New Roman"/>
        </w:rPr>
        <w:t xml:space="preserve"> 1</w:t>
      </w:r>
      <w:r>
        <w:rPr>
          <w:rFonts w:ascii="Times New Roman" w:eastAsia="Times New Roman" w:hAnsi="Times New Roman" w:cs="Times New Roman"/>
          <w:color w:val="000000"/>
        </w:rPr>
        <w:t xml:space="preserve">) Наставно-научном већу Факултета за стицање истраживачког звања. </w:t>
      </w:r>
    </w:p>
    <w:p w14:paraId="0000002D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У захтев из става 1 овог члана заинтересовано лице подноси и следећу докуметацију: </w:t>
      </w:r>
    </w:p>
    <w:p w14:paraId="0000002E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Истраживач-приправник: </w:t>
      </w:r>
    </w:p>
    <w:p w14:paraId="0000002F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оверену фотокопију дипломе о завршеним основним академским студијама, </w:t>
      </w:r>
    </w:p>
    <w:p w14:paraId="00000030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оверену фотокопију дипломе о завршеним мастер академским студијама, </w:t>
      </w:r>
    </w:p>
    <w:p w14:paraId="00000031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потврду о уписаним докторским студијама, </w:t>
      </w:r>
    </w:p>
    <w:p w14:paraId="00000032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биографију кандидата, </w:t>
      </w:r>
    </w:p>
    <w:p w14:paraId="00000033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библиографију; </w:t>
      </w:r>
    </w:p>
    <w:p w14:paraId="00000034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Истраживач-сарадник: </w:t>
      </w:r>
    </w:p>
    <w:p w14:paraId="00000035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оверену фотокопију дипломе о завршеним основним академским студијама, </w:t>
      </w:r>
    </w:p>
    <w:p w14:paraId="00000036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оверену фотокопију дипломе о завршеним мастер или магистарским студијама, </w:t>
      </w:r>
    </w:p>
    <w:p w14:paraId="00000037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потврда о уписаним докторским студијама,</w:t>
      </w:r>
    </w:p>
    <w:p w14:paraId="00000038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- одлуку о прихваћеној теми докторске дисертације,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39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биографију кандидата, </w:t>
      </w:r>
    </w:p>
    <w:p w14:paraId="0000003A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библиографију. </w:t>
      </w:r>
    </w:p>
    <w:p w14:paraId="0000003B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10.</w:t>
      </w:r>
    </w:p>
    <w:p w14:paraId="0000003C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Ради спровођења поступка за стицање звања истраживач-приправник Наставно-научно веће Факултета утврђује испуњеност услова за избор у звање истраживач-приправник.</w:t>
      </w:r>
    </w:p>
    <w:p w14:paraId="0000003D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Ради спровођења поступка за стицање звања истраживач-сарадник Наставно-научно веће Факултета приликом покретања поступка за избор у звање, образује комисију од најмање три члана који имају научно односно наставно звање у научној области у којој кандидат стиче звање. Најмање један члан комисије мора бити из друге научноистраживачке организације. </w:t>
      </w:r>
    </w:p>
    <w:p w14:paraId="0000003E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избор у звање истраживач – сарадник, комисија је дужна да у року од 30 дана од дана када је образована поднесе Наставно-научном већу Факултета извештај.</w:t>
      </w:r>
    </w:p>
    <w:p w14:paraId="0000003F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11.</w:t>
      </w:r>
    </w:p>
    <w:p w14:paraId="00000040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Захтев за избор у звање истраживач – приправник садржи: име и презиме кандидата, основне биографске податке, доказ о уписаним докторским студијама и доказ о завршеном другом степену академских студија у складу са чланом 5. овог правилника. Образац захтева за стицање овог звања (Прилог 1) налази се на сајту Факултета.</w:t>
      </w:r>
    </w:p>
    <w:p w14:paraId="00000041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Захтева за избор у звање истраживач - сарадник подноси кандидат Већу департмана на коме је истраживач - приправник ангажован Наставно-научном већу Факултета. Наставно-научно веће Факултета формира комисију која пише извештај. Извештај комисије за избор у звање истраживач-сарадник садржи: име и презиме кандидата, податке о садашњем и претходном запослењу, преглед стручног и научног рада, оцену стручног и научног рада кандидата за претходни изборни период, оцену о томе да ли су испуњени услови за стицање истраживачког звања, као и предлог Наставно-научном већу за одлучивање. Образац из става 2. овог члана захтева за стицање звања (Прилог 1) и извештаја (Прилог 2) налазе се на сајту Факултета.</w:t>
      </w:r>
    </w:p>
    <w:p w14:paraId="00000042" w14:textId="77777777" w:rsidR="00CB4536" w:rsidRDefault="00000000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Извештај се подноси у три примерка и у електронској форми Служби за опште и правне послове Факултета, на e-mail pravna@filfak.ni.ac.rs.</w:t>
      </w:r>
    </w:p>
    <w:p w14:paraId="00000043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Извештај комисије за избор у звање истраживач – сарадник учиниће се доступним јавности на начин утврђен општим актом научноистраживачке организације, најмање 30 дана пре доношења одлуке Наставно-научног већа Факултета.</w:t>
      </w:r>
    </w:p>
    <w:p w14:paraId="00000044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Члан 12. </w:t>
      </w:r>
    </w:p>
    <w:p w14:paraId="00000045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Одлуку о избору у звање истраживач – приправник доноси Наставно-научно веће Факултета већином од укупног броја својих чланова на истој седници на којој се захтев разматра. Одлуку о избору у звање истраживач – сарадник доноси Наставно-научно веће Факултета већином од укупног броја својих чланова у року од 90 дана од дана када је покренут поступак за избор у истраживачко звање. Приликом одлучивања за избор у истраживачка звања чланови Наставно-научног већа Факултета дужни су да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седнице.</w:t>
      </w:r>
    </w:p>
    <w:p w14:paraId="00000046" w14:textId="77777777" w:rsidR="00CB4536" w:rsidRDefault="00CB4536">
      <w:pPr>
        <w:jc w:val="both"/>
        <w:rPr>
          <w:rFonts w:ascii="Times New Roman" w:eastAsia="Times New Roman" w:hAnsi="Times New Roman" w:cs="Times New Roman"/>
        </w:rPr>
      </w:pPr>
    </w:p>
    <w:p w14:paraId="00000047" w14:textId="77777777" w:rsidR="00CB4536" w:rsidRDefault="00000000">
      <w:pPr>
        <w:pStyle w:val="Heading1"/>
      </w:pPr>
      <w:bookmarkStart w:id="8" w:name="_heading=h.7ld2muj9p7i4" w:colFirst="0" w:colLast="0"/>
      <w:bookmarkEnd w:id="8"/>
      <w:r>
        <w:t>Поступак избора у научна звања</w:t>
      </w:r>
    </w:p>
    <w:p w14:paraId="00000048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13.</w:t>
      </w:r>
    </w:p>
    <w:p w14:paraId="00000049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Свако лице које испуњава услове прописане законом о научноистраживачкој делатности може поднети захтев Наставно-научном већу Факултета за стицање научног звања. </w:t>
      </w:r>
    </w:p>
    <w:p w14:paraId="0000004A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Ради спровођења поступка за стицање научног звања, Наставно-научно веће Факултета приликом покретања поступка за избор у научно звање, образује комисију за оцену испуњености услова за избор у научно звање од најмање три члана који имају научно или наставно звање, компетентних за област науке којом се кандидат за стицање научног звања бави.</w:t>
      </w:r>
    </w:p>
    <w:p w14:paraId="0000004B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Чланови комисије из става 2. овог члана морају бити у истом или вишем научном звању у односу на звање у које се кандидат бира. Најмање један члан комисије мора бити из друге научноистраживачке организације. </w:t>
      </w:r>
    </w:p>
    <w:p w14:paraId="0000004C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Комисија из става 2. овог члана дужна је да, у складу са законом у року од 30 дана од дана образовања поднесе Наставно-научном већу Факултета извештај са оценом испуњености услова за избор у научно звање.</w:t>
      </w:r>
    </w:p>
    <w:p w14:paraId="0000004D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Уз захтев за стицање научног звања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из става 1. овог члана кандидат подноси: </w:t>
      </w:r>
    </w:p>
    <w:p w14:paraId="0000004E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оверену фотокопију дипломе о докторирању, </w:t>
      </w:r>
    </w:p>
    <w:p w14:paraId="0000004F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биографију, </w:t>
      </w:r>
    </w:p>
    <w:p w14:paraId="00000050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- одлуку о стицању претходног научног звања (код избора у више научно звање или реизбора у научно звање);</w:t>
      </w:r>
    </w:p>
    <w:p w14:paraId="00000051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библиографију са прилозима (монографију, научне радове, саопштења и сл.), </w:t>
      </w:r>
    </w:p>
    <w:p w14:paraId="00000052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податке о цитираности, </w:t>
      </w:r>
    </w:p>
    <w:p w14:paraId="00000053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податке о ангажовањима у научном и образовном раду, </w:t>
      </w:r>
    </w:p>
    <w:p w14:paraId="00000054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- податке о учествовању у формирању научних кадрова</w:t>
      </w:r>
      <w:r>
        <w:rPr>
          <w:rFonts w:ascii="Times New Roman" w:eastAsia="Times New Roman" w:hAnsi="Times New Roman" w:cs="Times New Roman"/>
        </w:rPr>
        <w:t>.</w:t>
      </w:r>
    </w:p>
    <w:p w14:paraId="00000055" w14:textId="77777777" w:rsidR="00CB4536" w:rsidRDefault="00CB45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56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Образац захтева из става 1, овог члана за стицање научног звања (Прилог 3) налази се на сајту Факултета. </w:t>
      </w:r>
    </w:p>
    <w:p w14:paraId="00000057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  <w:r>
        <w:rPr>
          <w:rFonts w:ascii="Times New Roman" w:eastAsia="Times New Roman" w:hAnsi="Times New Roman" w:cs="Times New Roman"/>
        </w:rPr>
        <w:t xml:space="preserve">Захтев за стицање научног звања мора се поднети Служби за опште и правне послове Факултета, али се остала документација може доставити електронски,  на e-mail pravna@filfak.ni.ac.rs.. </w:t>
      </w:r>
    </w:p>
    <w:p w14:paraId="00000058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Члан 14.</w:t>
      </w:r>
    </w:p>
    <w:p w14:paraId="00000059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Процес избора у научно звање покреће се шест месеци пре истека рока научног звања истраживача. </w:t>
      </w:r>
    </w:p>
    <w:p w14:paraId="0000005A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пријему захтева, Наставно-научно веће Факултета приликом покретања поступка за избор у звање, именује комисију од најмање три члана који имају научно односно одговарајуће наставно звање у научној области у којој кандидат стиче звање и који не могу бити у нижем звању од оног за које се кандидат бира, а на предлог депа</w:t>
      </w:r>
      <w:r>
        <w:rPr>
          <w:rFonts w:ascii="Times New Roman" w:eastAsia="Times New Roman" w:hAnsi="Times New Roman" w:cs="Times New Roman"/>
        </w:rPr>
        <w:t>ртмана</w:t>
      </w:r>
      <w:r>
        <w:rPr>
          <w:rFonts w:ascii="Times New Roman" w:eastAsia="Times New Roman" w:hAnsi="Times New Roman" w:cs="Times New Roman"/>
          <w:color w:val="000000"/>
        </w:rPr>
        <w:t xml:space="preserve"> чија начуна област одговара области кандидата. Најмање један члан комисије мора бити изван научноистраживачке организације у којој се спроводи поступак избора у звање. </w:t>
      </w:r>
    </w:p>
    <w:p w14:paraId="0000005B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Комисија је дужна да у року од 30 дана од дана када је образована поднесе Наставно-научном већу извештај </w:t>
      </w:r>
      <w:r>
        <w:rPr>
          <w:rFonts w:ascii="Times New Roman" w:eastAsia="Times New Roman" w:hAnsi="Times New Roman" w:cs="Times New Roman"/>
        </w:rPr>
        <w:t xml:space="preserve">(Прилог 4 и Прилог 5) </w:t>
      </w:r>
      <w:r>
        <w:rPr>
          <w:rFonts w:ascii="Times New Roman" w:eastAsia="Times New Roman" w:hAnsi="Times New Roman" w:cs="Times New Roman"/>
          <w:color w:val="000000"/>
        </w:rPr>
        <w:t xml:space="preserve">који садржи: име и презиме кандидата за избор у научно звање, податке о садашњем и претходном запослењу, преглед стручног и научног рада кандидата за претходни изборни период, оцену о томе да ли су испуњени услови за стицање научног звања као и предлог Наставно-научном већу за одлучивање. </w:t>
      </w:r>
    </w:p>
    <w:p w14:paraId="0000005C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Комисија Наставно-научном већу Факултета подноси </w:t>
      </w:r>
      <w:r>
        <w:rPr>
          <w:rFonts w:ascii="Times New Roman" w:eastAsia="Times New Roman" w:hAnsi="Times New Roman" w:cs="Times New Roman"/>
        </w:rPr>
        <w:t xml:space="preserve">извештај у форми Прилога 4 </w:t>
      </w:r>
      <w:r>
        <w:rPr>
          <w:rFonts w:ascii="Times New Roman" w:eastAsia="Times New Roman" w:hAnsi="Times New Roman" w:cs="Times New Roman"/>
          <w:color w:val="000000"/>
        </w:rPr>
        <w:t xml:space="preserve">и Прилога 5 </w:t>
      </w:r>
      <w:r>
        <w:rPr>
          <w:rFonts w:ascii="Times New Roman" w:eastAsia="Times New Roman" w:hAnsi="Times New Roman" w:cs="Times New Roman"/>
          <w:i/>
          <w:color w:val="000000"/>
        </w:rPr>
        <w:t>Правилника о стицању истраживачких и научних звања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који се прослеђује надлежном Матичном </w:t>
      </w:r>
      <w:r>
        <w:rPr>
          <w:rFonts w:ascii="Times New Roman" w:eastAsia="Times New Roman" w:hAnsi="Times New Roman" w:cs="Times New Roman"/>
          <w:color w:val="000000"/>
        </w:rPr>
        <w:t xml:space="preserve">научном одбору и </w:t>
      </w:r>
      <w:r>
        <w:rPr>
          <w:rFonts w:ascii="Times New Roman" w:eastAsia="Times New Roman" w:hAnsi="Times New Roman" w:cs="Times New Roman"/>
        </w:rPr>
        <w:t>Комисији за стицање научних звања</w:t>
      </w:r>
      <w:r>
        <w:rPr>
          <w:rFonts w:ascii="Times New Roman" w:eastAsia="Times New Roman" w:hAnsi="Times New Roman" w:cs="Times New Roman"/>
          <w:color w:val="000000"/>
        </w:rPr>
        <w:t xml:space="preserve"> по одлуци Наставно-научног већа </w:t>
      </w:r>
      <w:r>
        <w:rPr>
          <w:rFonts w:ascii="Times New Roman" w:eastAsia="Times New Roman" w:hAnsi="Times New Roman" w:cs="Times New Roman"/>
        </w:rPr>
        <w:t xml:space="preserve">Факултета </w:t>
      </w:r>
      <w:r>
        <w:rPr>
          <w:rFonts w:ascii="Times New Roman" w:eastAsia="Times New Roman" w:hAnsi="Times New Roman" w:cs="Times New Roman"/>
          <w:color w:val="000000"/>
        </w:rPr>
        <w:t xml:space="preserve">(Прилог 5). </w:t>
      </w:r>
    </w:p>
    <w:p w14:paraId="0000005D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Извештај се подноси у три примерка и у електронској форми Служби за опште и правне послове Факултета</w:t>
      </w:r>
      <w:r>
        <w:rPr>
          <w:rFonts w:ascii="Times New Roman" w:eastAsia="Times New Roman" w:hAnsi="Times New Roman" w:cs="Times New Roman"/>
        </w:rPr>
        <w:t>, на e-mail pravna@filfak.ni.ac.rs.</w:t>
      </w:r>
    </w:p>
    <w:p w14:paraId="0000005E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15.</w:t>
      </w:r>
    </w:p>
    <w:p w14:paraId="0000005F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bookmarkStart w:id="9" w:name="_heading=h.gjdgxs" w:colFirst="0" w:colLast="0"/>
      <w:bookmarkEnd w:id="9"/>
      <w:r>
        <w:rPr>
          <w:rFonts w:ascii="Times New Roman" w:eastAsia="Times New Roman" w:hAnsi="Times New Roman" w:cs="Times New Roman"/>
        </w:rPr>
        <w:t xml:space="preserve">Комисија за оцену испуњености услова за избор у научно звање, образована од стране Наставно-научног већа Факултета подноси том већу извештај, који садржи следеће елементе релевантне за оцену квалитета научноистраживачких резултата кандидата, у складу са следећим утврђеним критеријумима: </w:t>
      </w:r>
    </w:p>
    <w:p w14:paraId="00000060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име и презиме кандидата за избор у научно звање, податке о садашњем и претходном запослењу;</w:t>
      </w:r>
    </w:p>
    <w:p w14:paraId="00000061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комплетну кандидатову библиографију са потпуним референцама разврстаним према категоријама научног рада (M коефицијенти), уз јасну назнаку периода за који се кандидатов научни опус оцењује (код избора у виша научна звања, од одлуке научног или наставно-научног већа о предлогу за стицање претходног научног звања кандидата);</w:t>
      </w:r>
    </w:p>
    <w:p w14:paraId="00000062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3) анализу радова који кандидата квалификују у предложено научно звање;</w:t>
      </w:r>
    </w:p>
    <w:p w14:paraId="00000063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4) цитираност објављених радова кандидата; </w:t>
      </w:r>
    </w:p>
    <w:p w14:paraId="00000064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5) оцену самосталности кандидата уз детаљно образложење;</w:t>
      </w:r>
    </w:p>
    <w:p w14:paraId="00000065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6) све видове кандидатовог ангажовања у руковођењу научним радом, квалитативне показатеље кандидатовог научног ангажмана и његовог доприноса унапређењу научног и образовног рада у области за коју се бира;</w:t>
      </w:r>
    </w:p>
    <w:p w14:paraId="00000066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7) оцену успешности руковођења научним радом;</w:t>
      </w:r>
    </w:p>
    <w:p w14:paraId="00000067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8) квантитативну оцену кандидатових научних резултата која мора задовољити минималне услове дате у посебним табелама за поједине групације наука;</w:t>
      </w:r>
    </w:p>
    <w:p w14:paraId="00000068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9) приказ кандидатове делатности у образовању и формирању научних кадрова;</w:t>
      </w:r>
    </w:p>
    <w:p w14:paraId="00000069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10) закључак са предлогом за одлучивање упућен надлежном већу, са назнаком оригиналног научног доприноса кандидата из шире и уже научне области (гране и дисциплине) из које кандидат стиче звање;</w:t>
      </w:r>
    </w:p>
    <w:p w14:paraId="0000006A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11) попуњен и потписан резиме извештаја са штампаним именом и научним/наставним звањем потписника, и називом и седиштем институције.</w:t>
      </w:r>
    </w:p>
    <w:p w14:paraId="0000006B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 поступку стицања научних звања виши научни сарадник и научни саветник потребно је да извештај комисије садржи пет најзначајнијих научних остварења у којима је доминантан допринос кандидата у периоду од последњег избора у научно звање.</w:t>
      </w:r>
    </w:p>
    <w:p w14:paraId="0000006C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16.</w:t>
      </w:r>
    </w:p>
    <w:p w14:paraId="0000006D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пријему, Извештај се ставља на увид јавности 30 дана путем интернет странице Факултета. Након увида јавности, Наставно-научно веће одлучује о стицању научног звања. Право да одлучују имају истраживачи у истом или вишем научном звању у односу на оно у које се кандидат бира. </w:t>
      </w:r>
    </w:p>
    <w:p w14:paraId="0000006E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Одлуку о </w:t>
      </w:r>
      <w:r>
        <w:rPr>
          <w:rFonts w:ascii="Times New Roman" w:eastAsia="Times New Roman" w:hAnsi="Times New Roman" w:cs="Times New Roman"/>
          <w:b/>
          <w:color w:val="000000"/>
        </w:rPr>
        <w:t xml:space="preserve">предлогу </w:t>
      </w:r>
      <w:r>
        <w:rPr>
          <w:rFonts w:ascii="Times New Roman" w:eastAsia="Times New Roman" w:hAnsi="Times New Roman" w:cs="Times New Roman"/>
          <w:color w:val="000000"/>
        </w:rPr>
        <w:t xml:space="preserve">за избор у научно звање доноси Наставно-научно веће већином од укупног броја чланова Већа који имају право да одлучују о избору у научно звање. </w:t>
      </w:r>
    </w:p>
    <w:p w14:paraId="0000006F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Наставно-научно веће Факултета дужно је да предлог о стицању научног звања утврди у року од 90 дана од дана када је на седници већа покренут поступак за избор у научно звање. Покретањем поступка сматра се датум седнице већа на којој је именована комисија за писање извештаја о кандидату.</w:t>
      </w:r>
    </w:p>
    <w:p w14:paraId="00000070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17.</w:t>
      </w:r>
    </w:p>
    <w:p w14:paraId="00000071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Одлуку о предлогу за избор у научно звање уз одговарајућу документацију Наставно-научно веће доставља одговарајућем матичном научном одбору и Комисији за стицање научних звања у зависности за које се звање предлаже избор односно реизбор.</w:t>
      </w:r>
    </w:p>
    <w:p w14:paraId="00000072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Члан 1</w:t>
      </w:r>
      <w:r>
        <w:rPr>
          <w:rFonts w:ascii="Times New Roman" w:eastAsia="Times New Roman" w:hAnsi="Times New Roman" w:cs="Times New Roman"/>
          <w:b/>
        </w:rPr>
        <w:t>8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14:paraId="00000073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Звање научног сарадника и вишег научног сарадника стиче се за период од пет година без ограничења броја реизбора, а звање научног саветника је трајно. Постојеће научно звање траје до окончања благовремено покренутог поступка стицања вишег научног звања односно реизбора у постојеће звање. </w:t>
      </w:r>
    </w:p>
    <w:p w14:paraId="00000074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Реизбор је поступак поновног стицања постојећег звања за кандидате који нису испунили услов за избор у више научно звање. Ближи услови за реизбор, као и поступак реизбора уређуј</w:t>
      </w:r>
      <w:r>
        <w:rPr>
          <w:rFonts w:ascii="Times New Roman" w:eastAsia="Times New Roman" w:hAnsi="Times New Roman" w:cs="Times New Roman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 се актом из </w:t>
      </w:r>
      <w:r>
        <w:rPr>
          <w:rFonts w:ascii="Times New Roman" w:eastAsia="Times New Roman" w:hAnsi="Times New Roman" w:cs="Times New Roman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лана 30 став 1 тачка 5 Закона. </w:t>
      </w:r>
    </w:p>
    <w:p w14:paraId="00000075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Звање истраживача-приправника стиче се на период од три године, без права реизбора. </w:t>
      </w:r>
    </w:p>
    <w:p w14:paraId="00000076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Звање истраживача-сарадника стиче се на период од четири године, без права реизбора.</w:t>
      </w:r>
    </w:p>
    <w:p w14:paraId="00000077" w14:textId="77777777" w:rsidR="00CB4536" w:rsidRDefault="00CB4536">
      <w:pPr>
        <w:jc w:val="both"/>
        <w:rPr>
          <w:rFonts w:ascii="Times New Roman" w:eastAsia="Times New Roman" w:hAnsi="Times New Roman" w:cs="Times New Roman"/>
        </w:rPr>
      </w:pPr>
    </w:p>
    <w:p w14:paraId="00000078" w14:textId="77777777" w:rsidR="00CB4536" w:rsidRDefault="00000000">
      <w:pPr>
        <w:pStyle w:val="Heading1"/>
      </w:pPr>
      <w:bookmarkStart w:id="10" w:name="_heading=h.3ezo14pjo2c" w:colFirst="0" w:colLast="0"/>
      <w:bookmarkEnd w:id="10"/>
      <w:r>
        <w:t>Начин вредновања научноистраживачких резултата истраживача</w:t>
      </w:r>
    </w:p>
    <w:p w14:paraId="00000079" w14:textId="77777777" w:rsidR="00CB4536" w:rsidRDefault="00CB4536">
      <w:pPr>
        <w:jc w:val="both"/>
        <w:rPr>
          <w:rFonts w:ascii="Times New Roman" w:eastAsia="Times New Roman" w:hAnsi="Times New Roman" w:cs="Times New Roman"/>
        </w:rPr>
      </w:pPr>
    </w:p>
    <w:p w14:paraId="0000007A" w14:textId="77777777" w:rsidR="00CB453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Члан 1</w:t>
      </w:r>
      <w:r>
        <w:rPr>
          <w:rFonts w:ascii="Times New Roman" w:eastAsia="Times New Roman" w:hAnsi="Times New Roman" w:cs="Times New Roman"/>
          <w:b/>
        </w:rPr>
        <w:t>9</w:t>
      </w:r>
      <w:r>
        <w:rPr>
          <w:rFonts w:ascii="Times New Roman" w:eastAsia="Times New Roman" w:hAnsi="Times New Roman" w:cs="Times New Roman"/>
          <w:b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7B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Правилником о поступку и начину вредновања, и квантитативном исказивању научноистраживачких резултата истраживача</w:t>
      </w:r>
      <w:r>
        <w:rPr>
          <w:rFonts w:ascii="Times New Roman" w:eastAsia="Times New Roman" w:hAnsi="Times New Roman" w:cs="Times New Roman"/>
        </w:rPr>
        <w:t xml:space="preserve"> за сваку научну област утврђене су тражене врсте и квантитативни минимум резултата, као и критеријуми за оцену квалитета научноистраживачког рада, које треба испунити за стицање научног звања, односно реизбора у научно звање. </w:t>
      </w:r>
    </w:p>
    <w:p w14:paraId="0000007C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Квалитативна оцена научног доприноса кандидата и минимални квантитативни услови за избор у научно звање одређени су </w:t>
      </w:r>
      <w:r>
        <w:rPr>
          <w:rFonts w:ascii="Times New Roman" w:eastAsia="Times New Roman" w:hAnsi="Times New Roman" w:cs="Times New Roman"/>
          <w:i/>
        </w:rPr>
        <w:t xml:space="preserve">Правилником о стицању истраживачких и научних звања </w:t>
      </w:r>
      <w:r>
        <w:rPr>
          <w:rFonts w:ascii="Times New Roman" w:eastAsia="Times New Roman" w:hAnsi="Times New Roman" w:cs="Times New Roman"/>
        </w:rPr>
        <w:t>Прилозима 1 и 3.</w:t>
      </w:r>
    </w:p>
    <w:p w14:paraId="0000007D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Минимални квантитативни захтеви за стицање појединих научних звања детаљно су одређени Прилогом 4 </w:t>
      </w:r>
      <w:r>
        <w:rPr>
          <w:rFonts w:ascii="Times New Roman" w:eastAsia="Times New Roman" w:hAnsi="Times New Roman" w:cs="Times New Roman"/>
          <w:i/>
        </w:rPr>
        <w:t>Правилника о стицању истраживачких и научних звања</w:t>
      </w:r>
      <w:r>
        <w:rPr>
          <w:rFonts w:ascii="Times New Roman" w:eastAsia="Times New Roman" w:hAnsi="Times New Roman" w:cs="Times New Roman"/>
        </w:rPr>
        <w:t>.</w:t>
      </w:r>
    </w:p>
    <w:p w14:paraId="0000007E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20.</w:t>
      </w:r>
    </w:p>
    <w:p w14:paraId="0000007F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Право да одлучују о предлогу за стицање научног звања имају истраживачи који су у истом или вишем научном звању или у еквивалентном наставном звању у односу на звање у које се кандидат бира. Одлуку о предлогу за избор односно реизбор у научно звање доноси надлежно веће већином од укупног броја чланова већа, који имају право да одлучују о избору у научно звање.</w:t>
      </w:r>
    </w:p>
    <w:p w14:paraId="00000080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Приликом одлучивања за избор односно реизбор у научна звања чланови Наставно-научног већа Факултета дужни су да се о предлогу за избор у звање изјасне гласањем „ЗА” или „ПРОТИВ”. У случају да се члан наставно-научног већа изјасни „ПРОТИВ”, дужан је да достави потписано писмено образложење неприхватања предлога, које је саставни део записника седнице. Одлука Наставно-научног већа Факултета може бити „УТВРЂУЈЕ СЕ ПРЕДЛОГ ОДЛУКЕ” или „НЕ УТВРЂУЈЕ СЕ ПРЕДЛОГ ОДЛУКЕ”.</w:t>
      </w:r>
    </w:p>
    <w:p w14:paraId="00000081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21.</w:t>
      </w:r>
    </w:p>
    <w:p w14:paraId="00000082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Одлуку о предлогу за избор односно реизбор у научно звање, са одговарајућом документацијом, Наставно-научно веће Факултета доставља одговарајућем матичном научном одбору и Комисији за стицање научних звања, у зависности за које се звање предлаже избор односно реизбор, уз следећу документацију:</w:t>
      </w:r>
    </w:p>
    <w:p w14:paraId="00000083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утврђен предлог Наставно-научног већа за стицање научног звања кандидата;</w:t>
      </w:r>
    </w:p>
    <w:p w14:paraId="00000084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извод из записника са седнице Наставно-научног већа, на којој је утврђен предлог одлуке за стицање научног звања;</w:t>
      </w:r>
    </w:p>
    <w:p w14:paraId="00000085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 извештај комисије образоване ради спровођења поступка за стицање научног звања (Прилог 4 овом Правилнику);</w:t>
      </w:r>
    </w:p>
    <w:p w14:paraId="00000086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4) диплому о стеченом научном степену доктора наука или уверење о одбрањеној докторској дисертацији (до промоције кандидата);</w:t>
      </w:r>
    </w:p>
    <w:p w14:paraId="00000087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5) одлуку о стицању претходног научног звања (код избора у више научно звање или реизбора у научно звање);</w:t>
      </w:r>
    </w:p>
    <w:p w14:paraId="00000088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6) доказ да је извештај био доступан научној јавности у року предвиђеном Законом;</w:t>
      </w:r>
    </w:p>
    <w:p w14:paraId="00000089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7) резиме извештаја о кандидату за стицање научног звања (Прилог 5 </w:t>
      </w:r>
      <w:r>
        <w:rPr>
          <w:rFonts w:ascii="Times New Roman" w:eastAsia="Times New Roman" w:hAnsi="Times New Roman" w:cs="Times New Roman"/>
          <w:i/>
        </w:rPr>
        <w:t>Правилника о стицању истраживачких и научних звања</w:t>
      </w:r>
      <w:r>
        <w:rPr>
          <w:rFonts w:ascii="Times New Roman" w:eastAsia="Times New Roman" w:hAnsi="Times New Roman" w:cs="Times New Roman"/>
        </w:rPr>
        <w:t>, у "Службеном гласнику РС", бр. 159/2020).</w:t>
      </w:r>
    </w:p>
    <w:p w14:paraId="0000008A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Документација се доставља и у електронском облику.</w:t>
      </w:r>
    </w:p>
    <w:p w14:paraId="0000008B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 случају да захтев не садржи комплетну документацију, секретар </w:t>
      </w:r>
      <w:r>
        <w:rPr>
          <w:rFonts w:ascii="Times New Roman" w:eastAsia="Times New Roman" w:hAnsi="Times New Roman" w:cs="Times New Roman"/>
          <w:i/>
        </w:rPr>
        <w:t>Комисије за стицање научних звања</w:t>
      </w:r>
      <w:r>
        <w:rPr>
          <w:rFonts w:ascii="Times New Roman" w:eastAsia="Times New Roman" w:hAnsi="Times New Roman" w:cs="Times New Roman"/>
        </w:rPr>
        <w:t xml:space="preserve"> или надлежног матичног научног одбора писмено обавештава подносиоца захтева о недостатку и захтева допуну документације у року од седам дана од дана када је подносилац захтева добио писмено обавештење.</w:t>
      </w:r>
    </w:p>
    <w:p w14:paraId="0000008C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Ако подносилац захтева у постављеном року не допуни захтев, одговарајући матични научни одбор односно Комисија за стицање научних звања донеће одлуку на основу поднете документације.</w:t>
      </w:r>
    </w:p>
    <w:p w14:paraId="0000008D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22.</w:t>
      </w:r>
    </w:p>
    <w:p w14:paraId="0000008E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Матични научни одбор је дужан да одлучи о избору и реизбору кандидата у звање научни сарадник у року од 60 дана од пријема предлога одлуке са документацијом. Матични научни одбор је дужан да Комисији за стицање научних звања да мишљење о избору и реизбору кандидата у звање виши научни сарадник односно научни саветник у року од 30 дана од пријема предлога одлуке са документацијом.</w:t>
      </w:r>
    </w:p>
    <w:p w14:paraId="0000008F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Комисија за стицање научних звања је дужна да одлуку о избору односно реизбору кандидата у звање виши научни сарадник и избору у звање научни саветник донесе у року од 90 дана од дана пријема предлога одлуке са документацијом.</w:t>
      </w:r>
    </w:p>
    <w:p w14:paraId="00000090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Приликом разматрања захтева из става 2. овог члана, поред чланова Комисије за стицање научних звања, у расправи су дужни да учествују и председник или члан комисије која је написала извештај о кандидату, као и представник надлежног матичног научног одбора који је у својству известиоца дао мишљење о кандидатовом научноистраживачком раду.</w:t>
      </w:r>
    </w:p>
    <w:p w14:paraId="00000091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Комисија за стицање научних звања односно матични научни одбор, у зависности за које се звање предлаже избор односно реизбор, доноси одлуку по захтеву за избор у звање већином од укупног броја чланова.</w:t>
      </w:r>
    </w:p>
    <w:p w14:paraId="00000092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23.</w:t>
      </w:r>
    </w:p>
    <w:p w14:paraId="00000093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Ако Наставно-научно веће Факултета не покрене поступак за избор у научно звање у законски предвиђеном року или донесе негативну одлуку о захтеву за стицање научног звања, кандидат може поднети захтев другој компетентној научноистраживачкој организацији или Комисији за стицање научних звања.</w:t>
      </w:r>
    </w:p>
    <w:p w14:paraId="00000094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Комисија за стицање научних звања, односно надлежни матични научни одбор, разматрајући захтев кандидата и образложену одлуку научноистраживачке организације у којој је кандидат запослен, даје препоруку о покретању поступка у другој научноистраживачкој организацији компетентној за научну област којом се кандидат бави.</w:t>
      </w:r>
    </w:p>
    <w:p w14:paraId="00000095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Ако је кандидат незадовољан одлуком Комисије за стицање научних звања или матичног научног одбора, може поднети жалбу Националном савету за научни и технолошки развој (у даљем тексту: Национални савет), у року од 15 дана од дана пријема одлуке. Национални савет је дужан да у року од 30 дана од дана пријема жалбе размотри жалбу и донесе решење којим </w:t>
      </w:r>
      <w:r>
        <w:rPr>
          <w:rFonts w:ascii="Times New Roman" w:eastAsia="Times New Roman" w:hAnsi="Times New Roman" w:cs="Times New Roman"/>
        </w:rPr>
        <w:lastRenderedPageBreak/>
        <w:t xml:space="preserve">може одбити жалбу, поништити решење у целини или делимично и сам одлучити о управној ствари, поништити решење и вратити предмет Комисији за стицање научних звања или матичном научном одбору на поновно одлучивање. </w:t>
      </w:r>
    </w:p>
    <w:p w14:paraId="00000096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Комисија за стицање научних звања односно матични научни одбори су дужни да у року од 30 дана од дана пријема решења Националног савета о поништавању првостепене одлуке и враћању на поновно одлучивање донесу одлуку у складу са правним схватањем Националног савета.</w:t>
      </w:r>
    </w:p>
    <w:p w14:paraId="00000097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24.</w:t>
      </w:r>
    </w:p>
    <w:p w14:paraId="00000098" w14:textId="77777777" w:rsidR="00CB4536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Појединости које се тичу еквиваленције звања и избор наставника у научна звања, а нису дефинисане овим Правилником, подробно су дефинисане </w:t>
      </w:r>
      <w:r>
        <w:rPr>
          <w:rFonts w:ascii="Times New Roman" w:eastAsia="Times New Roman" w:hAnsi="Times New Roman" w:cs="Times New Roman"/>
          <w:i/>
        </w:rPr>
        <w:t>Правилником о стицању истраживачких и научних звања</w:t>
      </w:r>
      <w:r>
        <w:rPr>
          <w:rFonts w:ascii="Times New Roman" w:eastAsia="Times New Roman" w:hAnsi="Times New Roman" w:cs="Times New Roman"/>
        </w:rPr>
        <w:t xml:space="preserve">. </w:t>
      </w:r>
    </w:p>
    <w:p w14:paraId="00000099" w14:textId="77777777" w:rsidR="00CB453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Члан 25.</w:t>
      </w:r>
    </w:p>
    <w:p w14:paraId="0000009A" w14:textId="77777777" w:rsidR="00CB4536" w:rsidRDefault="00000000">
      <w:pPr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Начин вредновања научноистраживачких резултата истраживача и научника дефинисан је, за сваку појединачну област, </w:t>
      </w:r>
      <w:r>
        <w:rPr>
          <w:rFonts w:ascii="Times New Roman" w:eastAsia="Times New Roman" w:hAnsi="Times New Roman" w:cs="Times New Roman"/>
          <w:i/>
        </w:rPr>
        <w:t>Правилником о стицању истраживачких и научних звања</w:t>
      </w:r>
      <w:r>
        <w:rPr>
          <w:rFonts w:ascii="Times New Roman" w:eastAsia="Times New Roman" w:hAnsi="Times New Roman" w:cs="Times New Roman"/>
        </w:rPr>
        <w:t xml:space="preserve"> и његовим прилозима. </w:t>
      </w:r>
    </w:p>
    <w:p w14:paraId="0000009B" w14:textId="77777777" w:rsidR="00CB4536" w:rsidRDefault="00000000">
      <w:pPr>
        <w:pStyle w:val="Heading1"/>
      </w:pPr>
      <w:bookmarkStart w:id="11" w:name="_heading=h.glzxdmf0hnnn" w:colFirst="0" w:colLast="0"/>
      <w:bookmarkEnd w:id="11"/>
      <w:r>
        <w:t>Прелазне и завршне одредбе</w:t>
      </w:r>
    </w:p>
    <w:p w14:paraId="0000009C" w14:textId="77777777" w:rsidR="00CB4536" w:rsidRDefault="000000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Члан 26.</w:t>
      </w:r>
    </w:p>
    <w:p w14:paraId="0000009D" w14:textId="77777777" w:rsidR="00CB4536" w:rsidRDefault="00000000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Измене и допуне овог Правилника врше се на начин и по поступку као и за његово доношење.</w:t>
      </w:r>
    </w:p>
    <w:p w14:paraId="0000009E" w14:textId="77777777" w:rsidR="00CB4536" w:rsidRDefault="000000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Члан 27.</w:t>
      </w:r>
    </w:p>
    <w:p w14:paraId="000000A1" w14:textId="3875B7B6" w:rsidR="00CB4536" w:rsidRDefault="006F08A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Овај </w:t>
      </w:r>
      <w:r w:rsidR="00000000">
        <w:rPr>
          <w:rFonts w:ascii="Times New Roman" w:eastAsia="Times New Roman" w:hAnsi="Times New Roman" w:cs="Times New Roman"/>
        </w:rPr>
        <w:t xml:space="preserve">Правилник ступа на снагу </w:t>
      </w:r>
      <w:r>
        <w:rPr>
          <w:rFonts w:ascii="Times New Roman" w:eastAsia="Times New Roman" w:hAnsi="Times New Roman" w:cs="Times New Roman"/>
          <w:lang w:val="sr-Cyrl-RS"/>
        </w:rPr>
        <w:t xml:space="preserve">по добијању сагласности Сената Универзитета у Нишу, </w:t>
      </w:r>
      <w:r w:rsidR="00000000">
        <w:rPr>
          <w:rFonts w:ascii="Times New Roman" w:eastAsia="Times New Roman" w:hAnsi="Times New Roman" w:cs="Times New Roman"/>
        </w:rPr>
        <w:t>а примењ</w:t>
      </w:r>
      <w:r>
        <w:rPr>
          <w:rFonts w:ascii="Times New Roman" w:eastAsia="Times New Roman" w:hAnsi="Times New Roman" w:cs="Times New Roman"/>
          <w:lang w:val="sr-Cyrl-RS"/>
        </w:rPr>
        <w:t xml:space="preserve">ује </w:t>
      </w:r>
      <w:r w:rsidR="00000000">
        <w:rPr>
          <w:rFonts w:ascii="Times New Roman" w:eastAsia="Times New Roman" w:hAnsi="Times New Roman" w:cs="Times New Roman"/>
        </w:rPr>
        <w:t>се ос</w:t>
      </w:r>
      <w:r>
        <w:rPr>
          <w:rFonts w:ascii="Times New Roman" w:eastAsia="Times New Roman" w:hAnsi="Times New Roman" w:cs="Times New Roman"/>
          <w:lang w:val="sr-Cyrl-RS"/>
        </w:rPr>
        <w:t>мог</w:t>
      </w:r>
      <w:r w:rsidR="00000000">
        <w:rPr>
          <w:rFonts w:ascii="Times New Roman" w:eastAsia="Times New Roman" w:hAnsi="Times New Roman" w:cs="Times New Roman"/>
        </w:rPr>
        <w:t xml:space="preserve"> дана од објављивања на интернет презентацији Факултета. </w:t>
      </w:r>
      <w:r w:rsidR="00000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A2" w14:textId="77777777" w:rsidR="00CB4536" w:rsidRDefault="00000000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Број:     /</w:t>
      </w:r>
    </w:p>
    <w:p w14:paraId="000000A3" w14:textId="77777777" w:rsidR="00CB4536" w:rsidRDefault="00000000">
      <w:pPr>
        <w:spacing w:before="120" w:after="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Нишу, 5. октобра 2022. године</w:t>
      </w:r>
    </w:p>
    <w:p w14:paraId="000000A4" w14:textId="77777777" w:rsidR="00CB4536" w:rsidRDefault="00000000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НАСТАВНО - НАУЧНО ВЕЋЕ ФИЛОЗОФСКОГ ФАКУЛТЕТА</w:t>
      </w:r>
    </w:p>
    <w:p w14:paraId="000000A5" w14:textId="77777777" w:rsidR="00CB4536" w:rsidRDefault="00CB4536">
      <w:pPr>
        <w:spacing w:before="240" w:after="240"/>
        <w:jc w:val="right"/>
        <w:rPr>
          <w:rFonts w:ascii="Times New Roman" w:eastAsia="Times New Roman" w:hAnsi="Times New Roman" w:cs="Times New Roman"/>
        </w:rPr>
      </w:pPr>
    </w:p>
    <w:p w14:paraId="000000A6" w14:textId="77777777" w:rsidR="00CB4536" w:rsidRDefault="00000000">
      <w:pPr>
        <w:spacing w:before="240" w:after="2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ДЕКАН ФАКУЛТЕТА </w:t>
      </w:r>
    </w:p>
    <w:p w14:paraId="000000A7" w14:textId="77777777" w:rsidR="00CB4536" w:rsidRDefault="00000000">
      <w:pPr>
        <w:spacing w:before="240" w:after="2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Проф. др Наталија Јовановић</w:t>
      </w:r>
    </w:p>
    <w:p w14:paraId="000000A8" w14:textId="77777777" w:rsidR="00CB4536" w:rsidRDefault="00000000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A9" w14:textId="77777777" w:rsidR="00CB4536" w:rsidRDefault="00CB4536">
      <w:pPr>
        <w:jc w:val="both"/>
        <w:rPr>
          <w:rFonts w:ascii="Times New Roman" w:eastAsia="Times New Roman" w:hAnsi="Times New Roman" w:cs="Times New Roman"/>
        </w:rPr>
      </w:pPr>
    </w:p>
    <w:p w14:paraId="000000AA" w14:textId="77777777" w:rsidR="00CB4536" w:rsidRDefault="00CB4536">
      <w:pPr>
        <w:jc w:val="both"/>
        <w:rPr>
          <w:rFonts w:ascii="Times New Roman" w:eastAsia="Times New Roman" w:hAnsi="Times New Roman" w:cs="Times New Roman"/>
        </w:rPr>
      </w:pPr>
    </w:p>
    <w:p w14:paraId="000000AB" w14:textId="77777777" w:rsidR="00CB4536" w:rsidRDefault="00CB4536">
      <w:pPr>
        <w:jc w:val="right"/>
        <w:rPr>
          <w:rFonts w:ascii="Times New Roman" w:eastAsia="Times New Roman" w:hAnsi="Times New Roman" w:cs="Times New Roman"/>
        </w:rPr>
      </w:pPr>
    </w:p>
    <w:sectPr w:rsidR="00CB4536"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536"/>
    <w:rsid w:val="006F08AA"/>
    <w:rsid w:val="00927A5A"/>
    <w:rsid w:val="00CB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28B8F"/>
  <w15:docId w15:val="{120F0F15-65C0-4527-8693-B7FD9E30D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jc w:val="center"/>
      <w:outlineLvl w:val="0"/>
    </w:pPr>
    <w:rPr>
      <w:rFonts w:ascii="Times New Roman" w:eastAsia="Times New Roman" w:hAnsi="Times New Roman" w:cs="Times New Roman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Default">
    <w:name w:val="Default"/>
    <w:rsid w:val="004D7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jl3OCEauc1NQ+gWAT7VEERu/vQ==">AMUW2mVTNLwuDxveORnFPtbcUJ33DDkoQLeeDxzdXqSCWxUzKLm1DH3GElARZnKYd7r1iYS4tf6gF00xP5n0TeN0mMBYSgx70RhUCG8oRuuGHkOOPATwKk/fJvnn/dSDIOvNqP8jHu1CiFXkyeEzYGgaBGGVIEpTyQT5cIrh9MBenbNj2M/0NWCTCMZp6Hg3Op1ZMmxzH2DaYBThMcaFFskIEDYXOJy557uwK+LKM4mnmbO3J4mMUaVn5bWPwX1B1c9cHOhChwZX7FMO9jVRv8zOaNvpYksWqJlM4UgsnrXBNFfuXSqo1Hg3iSoYpB9o/W59MrkuPjF74H9p0pR5jfOqccQzPrO4cWRdbNRXfsxSZEGE5dz7Y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3334</Words>
  <Characters>19004</Characters>
  <Application>Microsoft Office Word</Application>
  <DocSecurity>0</DocSecurity>
  <Lines>158</Lines>
  <Paragraphs>44</Paragraphs>
  <ScaleCrop>false</ScaleCrop>
  <Company/>
  <LinksUpToDate>false</LinksUpToDate>
  <CharactersWithSpaces>22294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Ignjatović</dc:creator>
  <cp:lastModifiedBy>Snežana Miljković</cp:lastModifiedBy>
  <cp:revision>3</cp:revision>
  <dcterms:created xsi:type="dcterms:W3CDTF">2022-09-29T09:45:00Z</dcterms:created>
  <dcterms:modified xsi:type="dcterms:W3CDTF">2022-09-29T09:47:00Z</dcterms:modified>
</cp:coreProperties>
</file>