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CA98E" w14:textId="77777777" w:rsidR="00CC42C4" w:rsidRDefault="00CC42C4"/>
    <w:p w14:paraId="56616B4D" w14:textId="77777777" w:rsidR="000D43AF" w:rsidRDefault="000D43AF"/>
    <w:p w14:paraId="725E4415" w14:textId="77777777" w:rsidR="000D43AF" w:rsidRDefault="000D43AF" w:rsidP="000D43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Департман за комуникологију и новинарство</w:t>
      </w:r>
    </w:p>
    <w:p w14:paraId="2566D50A" w14:textId="77777777" w:rsidR="000D43AF" w:rsidRDefault="000D43AF" w:rsidP="000D43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75079A66" w14:textId="77777777" w:rsidR="000D43AF" w:rsidRPr="00AC6C16" w:rsidRDefault="000D43AF" w:rsidP="000D43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Наставно-научном већу</w:t>
      </w:r>
    </w:p>
    <w:p w14:paraId="3FBB3CFB" w14:textId="77777777" w:rsidR="000D43AF" w:rsidRPr="00AC6C16" w:rsidRDefault="000D43AF" w:rsidP="000D43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0D1F41D4" w14:textId="77777777" w:rsidR="000D43AF" w:rsidRPr="00AC6C16" w:rsidRDefault="000D43AF" w:rsidP="000D43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032D10ED" w14:textId="77777777" w:rsidR="000D43AF" w:rsidRPr="00AC6C16" w:rsidRDefault="000D43AF" w:rsidP="00533715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lang w:val="sr-Cyrl-RS"/>
        </w:rPr>
      </w:pPr>
    </w:p>
    <w:p w14:paraId="72EEFC55" w14:textId="77777777" w:rsidR="000D43AF" w:rsidRDefault="000D43AF" w:rsidP="00533715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lang w:val="sr-Cyrl-RS"/>
        </w:rPr>
        <w:t xml:space="preserve">Предмет: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Одобрење службеног одсуства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55533779" w14:textId="77777777" w:rsidR="000D43AF" w:rsidRDefault="000D43AF" w:rsidP="0053371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Веће Департмана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комуникологију и новинарство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 на седници одржаној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04. 05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позитивно изјаснило о одобрењу службеног одсуства доц. др Марте Митровић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периоду од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маја 2022. године ради стручног усавршавања на Универзитету Медипол у Истанбулу (Турска), поводом реализације СТА мобилности у оквиру Еразмус+ пројекта.</w:t>
      </w:r>
    </w:p>
    <w:p w14:paraId="748411C4" w14:textId="77777777" w:rsidR="000D43AF" w:rsidRDefault="000D43AF" w:rsidP="000D43AF">
      <w:pPr>
        <w:rPr>
          <w:lang w:val="sr-Cyrl-RS"/>
        </w:rPr>
      </w:pPr>
    </w:p>
    <w:p w14:paraId="09AA933A" w14:textId="77777777" w:rsidR="00533715" w:rsidRDefault="00533715" w:rsidP="000D43AF">
      <w:pPr>
        <w:rPr>
          <w:lang w:val="sr-Cyrl-RS"/>
        </w:rPr>
      </w:pPr>
    </w:p>
    <w:p w14:paraId="6FDED7D5" w14:textId="77777777" w:rsidR="00533715" w:rsidRDefault="00533715" w:rsidP="000D43AF">
      <w:pPr>
        <w:rPr>
          <w:lang w:val="sr-Cyrl-RS"/>
        </w:rPr>
      </w:pPr>
    </w:p>
    <w:p w14:paraId="530AF652" w14:textId="77777777" w:rsidR="00533715" w:rsidRPr="00AC6C16" w:rsidRDefault="00533715" w:rsidP="00533715">
      <w:pPr>
        <w:spacing w:after="0" w:line="240" w:lineRule="auto"/>
        <w:ind w:firstLine="720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 Нишу, </w:t>
      </w:r>
    </w:p>
    <w:p w14:paraId="66989003" w14:textId="77777777" w:rsidR="00533715" w:rsidRPr="00AC6C16" w:rsidRDefault="00533715" w:rsidP="0053371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04. 05. 2022</w:t>
      </w:r>
      <w:r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>. године</w:t>
      </w:r>
      <w:r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</w:p>
    <w:p w14:paraId="05D9B655" w14:textId="77777777" w:rsidR="00533715" w:rsidRDefault="00533715" w:rsidP="00533715">
      <w:pPr>
        <w:spacing w:after="0" w:line="240" w:lineRule="auto"/>
        <w:ind w:left="576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0C349C4B" w14:textId="77777777" w:rsidR="00533715" w:rsidRPr="00AC6C16" w:rsidRDefault="00533715" w:rsidP="00533715">
      <w:pPr>
        <w:spacing w:after="0" w:line="240" w:lineRule="auto"/>
        <w:ind w:left="576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AC6C16">
        <w:rPr>
          <w:rFonts w:ascii="Times New Roman" w:eastAsia="Calibri" w:hAnsi="Times New Roman" w:cs="Times New Roman"/>
          <w:sz w:val="24"/>
          <w:szCs w:val="24"/>
          <w:lang w:val="sr-Cyrl-RS"/>
        </w:rPr>
        <w:t>Управник Департмана за комуникологију и новинарство</w:t>
      </w:r>
    </w:p>
    <w:p w14:paraId="595CB2AD" w14:textId="77777777" w:rsidR="00533715" w:rsidRPr="00AC6C16" w:rsidRDefault="00533715" w:rsidP="00533715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lang w:val="sr-Cyrl-RS"/>
        </w:rPr>
      </w:pPr>
      <w:r w:rsidRPr="00AC6C16">
        <w:rPr>
          <w:rFonts w:ascii="Times New Roman" w:eastAsia="Calibri" w:hAnsi="Times New Roman" w:cs="Times New Roman"/>
          <w:sz w:val="24"/>
          <w:lang w:val="sr-Cyrl-RS"/>
        </w:rPr>
        <w:t xml:space="preserve">                        </w:t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  <w:r w:rsidRPr="00AC6C16">
        <w:rPr>
          <w:rFonts w:ascii="Times New Roman" w:eastAsia="Calibri" w:hAnsi="Times New Roman" w:cs="Times New Roman"/>
          <w:sz w:val="24"/>
          <w:lang w:val="sr-Cyrl-RS"/>
        </w:rPr>
        <w:tab/>
      </w:r>
    </w:p>
    <w:p w14:paraId="543F70FC" w14:textId="77777777" w:rsidR="00533715" w:rsidRPr="000D43AF" w:rsidRDefault="00533715" w:rsidP="000D43AF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Pr="00AC6C16">
        <w:rPr>
          <w:rFonts w:ascii="Times New Roman" w:eastAsia="Calibri" w:hAnsi="Times New Roman" w:cs="Times New Roman"/>
          <w:noProof/>
          <w:sz w:val="24"/>
          <w:szCs w:val="24"/>
          <w:bdr w:val="none" w:sz="0" w:space="0" w:color="auto" w:frame="1"/>
        </w:rPr>
        <w:drawing>
          <wp:inline distT="0" distB="0" distL="0" distR="0" wp14:anchorId="20DE6118" wp14:editId="0E3F9EA1">
            <wp:extent cx="1465580" cy="542290"/>
            <wp:effectExtent l="0" t="0" r="1270" b="0"/>
            <wp:docPr id="3" name="Picture 3" descr="https://lh4.googleusercontent.com/wRGshMJqi2DuM2ioDhwbMY59MnooDcJ4FvzqzoA_huriEH0HOjnIvGuTfq0zkHu8F4Fe6eviEwCcKgBklIqt8KdWWgM5sqRA_bYUcD7fZ5EtaQ6OsMzgaCLX_r4D6936UgIPZ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wRGshMJqi2DuM2ioDhwbMY59MnooDcJ4FvzqzoA_huriEH0HOjnIvGuTfq0zkHu8F4Fe6eviEwCcKgBklIqt8KdWWgM5sqRA_bYUcD7fZ5EtaQ6OsMzgaCLX_r4D6936UgIPZE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58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33715" w:rsidRPr="000D43A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4BFD0" w14:textId="77777777" w:rsidR="007C1291" w:rsidRDefault="007C1291" w:rsidP="000D43AF">
      <w:pPr>
        <w:spacing w:after="0" w:line="240" w:lineRule="auto"/>
      </w:pPr>
      <w:r>
        <w:separator/>
      </w:r>
    </w:p>
  </w:endnote>
  <w:endnote w:type="continuationSeparator" w:id="0">
    <w:p w14:paraId="72F42522" w14:textId="77777777" w:rsidR="007C1291" w:rsidRDefault="007C1291" w:rsidP="000D4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9E424" w14:textId="77777777" w:rsidR="007C1291" w:rsidRDefault="007C1291" w:rsidP="000D43AF">
      <w:pPr>
        <w:spacing w:after="0" w:line="240" w:lineRule="auto"/>
      </w:pPr>
      <w:r>
        <w:separator/>
      </w:r>
    </w:p>
  </w:footnote>
  <w:footnote w:type="continuationSeparator" w:id="0">
    <w:p w14:paraId="5FBF986C" w14:textId="77777777" w:rsidR="007C1291" w:rsidRDefault="007C1291" w:rsidP="000D43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AF7DE" w14:textId="77777777" w:rsidR="000D43AF" w:rsidRDefault="000D43AF">
    <w:pPr>
      <w:pStyle w:val="Header"/>
    </w:pPr>
    <w:r>
      <w:rPr>
        <w:noProof/>
      </w:rPr>
      <w:drawing>
        <wp:inline distT="0" distB="0" distL="0" distR="0" wp14:anchorId="65FA42D0" wp14:editId="4CE21162">
          <wp:extent cx="5943600" cy="930275"/>
          <wp:effectExtent l="0" t="0" r="0" b="317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930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7C5"/>
    <w:rsid w:val="000D43AF"/>
    <w:rsid w:val="00533715"/>
    <w:rsid w:val="005E5DB9"/>
    <w:rsid w:val="007C1291"/>
    <w:rsid w:val="00CC42C4"/>
    <w:rsid w:val="00CE0736"/>
    <w:rsid w:val="00D257C5"/>
    <w:rsid w:val="00D612E1"/>
    <w:rsid w:val="00E6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16580"/>
  <w15:chartTrackingRefBased/>
  <w15:docId w15:val="{6D30C535-89AC-4A62-9EE8-02097A88C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43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43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43AF"/>
  </w:style>
  <w:style w:type="paragraph" w:styleId="Footer">
    <w:name w:val="footer"/>
    <w:basedOn w:val="Normal"/>
    <w:link w:val="FooterChar"/>
    <w:uiPriority w:val="99"/>
    <w:unhideWhenUsed/>
    <w:rsid w:val="000D43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43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Snežana Miljković</cp:lastModifiedBy>
  <cp:revision>2</cp:revision>
  <dcterms:created xsi:type="dcterms:W3CDTF">2022-05-05T06:14:00Z</dcterms:created>
  <dcterms:modified xsi:type="dcterms:W3CDTF">2022-05-05T06:14:00Z</dcterms:modified>
</cp:coreProperties>
</file>