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74D1" w14:textId="666E7E85" w:rsidR="00F63E7F" w:rsidRDefault="00F63E7F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ab/>
        <w:t>На основу члана 83. Статута Филозофског факултета у Нишу, Наставно-научно веће Факултета, на електронској седници одржаној 1</w:t>
      </w:r>
      <w:r w:rsidR="00631E16">
        <w:rPr>
          <w:rFonts w:ascii="Cambria" w:hAnsi="Cambria" w:cs="Arial"/>
          <w:sz w:val="24"/>
          <w:szCs w:val="24"/>
          <w:lang w:val="sr-Cyrl-RS"/>
        </w:rPr>
        <w:t>1</w:t>
      </w:r>
      <w:r>
        <w:rPr>
          <w:rFonts w:ascii="Cambria" w:hAnsi="Cambria" w:cs="Arial"/>
          <w:sz w:val="24"/>
          <w:szCs w:val="24"/>
          <w:lang w:val="sr-Cyrl-RS"/>
        </w:rPr>
        <w:t>. марта 2022. године, након разматрања предлога Колегијума Филозофског факултета у Нишу, донел</w:t>
      </w:r>
      <w:r w:rsidR="00CE1515">
        <w:rPr>
          <w:rFonts w:ascii="Cambria" w:hAnsi="Cambria" w:cs="Arial"/>
          <w:sz w:val="24"/>
          <w:szCs w:val="24"/>
          <w:lang w:val="sr-Cyrl-RS"/>
        </w:rPr>
        <w:t>о</w:t>
      </w:r>
      <w:r>
        <w:rPr>
          <w:rFonts w:ascii="Cambria" w:hAnsi="Cambria" w:cs="Arial"/>
          <w:sz w:val="24"/>
          <w:szCs w:val="24"/>
          <w:lang w:val="sr-Cyrl-RS"/>
        </w:rPr>
        <w:t xml:space="preserve"> је одлуку да Сенату Универзитета у Нишу упути следећи</w:t>
      </w:r>
    </w:p>
    <w:p w14:paraId="18401198" w14:textId="6CEFC224" w:rsidR="00F63E7F" w:rsidRDefault="00F63E7F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</w:p>
    <w:p w14:paraId="44F7DBAF" w14:textId="514F28E1" w:rsidR="00F63E7F" w:rsidRPr="00F63E7F" w:rsidRDefault="00F63E7F" w:rsidP="000168E0">
      <w:pPr>
        <w:spacing w:line="360" w:lineRule="auto"/>
        <w:jc w:val="center"/>
        <w:rPr>
          <w:rFonts w:ascii="Cambria" w:hAnsi="Cambria" w:cs="Arial"/>
          <w:b/>
          <w:bCs/>
          <w:sz w:val="24"/>
          <w:szCs w:val="24"/>
          <w:lang w:val="sr-Cyrl-RS"/>
        </w:rPr>
      </w:pPr>
      <w:r w:rsidRPr="00F63E7F">
        <w:rPr>
          <w:rFonts w:ascii="Cambria" w:hAnsi="Cambria" w:cs="Arial"/>
          <w:b/>
          <w:bCs/>
          <w:sz w:val="24"/>
          <w:szCs w:val="24"/>
          <w:lang w:val="sr-Cyrl-RS"/>
        </w:rPr>
        <w:t>П Р Е Д Л О Г</w:t>
      </w:r>
    </w:p>
    <w:p w14:paraId="64E015AE" w14:textId="219C2E2D" w:rsidR="00F63E7F" w:rsidRPr="008834E8" w:rsidRDefault="00F63E7F" w:rsidP="000168E0">
      <w:pPr>
        <w:spacing w:line="360" w:lineRule="auto"/>
        <w:jc w:val="center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>измена и допуна Ближих критеријума за избор у звања наставника</w:t>
      </w:r>
    </w:p>
    <w:p w14:paraId="32E70FC3" w14:textId="77777777" w:rsidR="000168E0" w:rsidRDefault="000168E0" w:rsidP="000168E0">
      <w:pPr>
        <w:spacing w:line="360" w:lineRule="auto"/>
        <w:jc w:val="center"/>
        <w:rPr>
          <w:rFonts w:ascii="Cambria" w:hAnsi="Cambria" w:cs="Arial"/>
          <w:sz w:val="24"/>
          <w:szCs w:val="24"/>
        </w:rPr>
      </w:pPr>
    </w:p>
    <w:p w14:paraId="09839DFD" w14:textId="537E649F" w:rsidR="00B76A56" w:rsidRPr="000168E0" w:rsidRDefault="000168E0" w:rsidP="000168E0">
      <w:pPr>
        <w:spacing w:line="360" w:lineRule="auto"/>
        <w:jc w:val="center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I</w:t>
      </w:r>
    </w:p>
    <w:p w14:paraId="61C6DEE7" w14:textId="2E712DA8" w:rsidR="00F63E7F" w:rsidRDefault="00F63E7F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ab/>
        <w:t xml:space="preserve">Предлаже се да се став 3. Члана 17. Ближих критеријума за избор у звања наставника измени тако што ће се из заграда уклонити називи појединачних страних филологија, са циљем да се овај став примењује на све стране филологије, тако да овај став уместо: </w:t>
      </w:r>
    </w:p>
    <w:p w14:paraId="582854DB" w14:textId="22E4B4B3" w:rsidR="00F63E7F" w:rsidRDefault="00F63E7F" w:rsidP="000168E0">
      <w:pPr>
        <w:spacing w:line="360" w:lineRule="auto"/>
        <w:ind w:left="567" w:right="680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 xml:space="preserve">„3. </w:t>
      </w:r>
      <w:r w:rsidRPr="00F63E7F">
        <w:rPr>
          <w:rFonts w:ascii="Cambria" w:hAnsi="Cambria" w:cs="Arial"/>
          <w:sz w:val="24"/>
          <w:szCs w:val="24"/>
          <w:lang w:val="sr-Cyrl-RS"/>
        </w:rPr>
        <w:t>радови за област страних филологија (германистика, романистика, русистика, полонистика, бохемистика, хеленистика, италијанистика, хиспанистика и друго), објављени у часописима у којима се радови штампају на језику из уже филолошке научне области (немачки језик, француски језик, шпански језик, руски језик, пољски језик, новогрчки језик, италијански језик и друго)</w:t>
      </w:r>
      <w:r>
        <w:rPr>
          <w:rFonts w:ascii="Cambria" w:hAnsi="Cambria" w:cs="Arial"/>
          <w:sz w:val="24"/>
          <w:szCs w:val="24"/>
          <w:lang w:val="sr-Cyrl-RS"/>
        </w:rPr>
        <w:t>ˮ гласи</w:t>
      </w:r>
    </w:p>
    <w:p w14:paraId="6A0587D9" w14:textId="08021085" w:rsidR="00F63E7F" w:rsidRDefault="000168E0" w:rsidP="000168E0">
      <w:pPr>
        <w:spacing w:line="360" w:lineRule="auto"/>
        <w:ind w:left="567" w:right="680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 xml:space="preserve">„3. </w:t>
      </w:r>
      <w:r w:rsidRPr="00F63E7F">
        <w:rPr>
          <w:rFonts w:ascii="Cambria" w:hAnsi="Cambria" w:cs="Arial"/>
          <w:sz w:val="24"/>
          <w:szCs w:val="24"/>
          <w:lang w:val="sr-Cyrl-RS"/>
        </w:rPr>
        <w:t>радови за област страних филологиј</w:t>
      </w:r>
      <w:r>
        <w:rPr>
          <w:rFonts w:ascii="Cambria" w:hAnsi="Cambria" w:cs="Arial"/>
          <w:sz w:val="24"/>
          <w:szCs w:val="24"/>
          <w:lang w:val="sr-Cyrl-RS"/>
        </w:rPr>
        <w:t>а</w:t>
      </w:r>
      <w:r w:rsidRPr="00F63E7F">
        <w:rPr>
          <w:rFonts w:ascii="Cambria" w:hAnsi="Cambria" w:cs="Arial"/>
          <w:sz w:val="24"/>
          <w:szCs w:val="24"/>
          <w:lang w:val="sr-Cyrl-RS"/>
        </w:rPr>
        <w:t xml:space="preserve"> објављени у часописима у којима се радови штампају на језику из уже филолошке научне области</w:t>
      </w:r>
      <w:r>
        <w:rPr>
          <w:rFonts w:ascii="Cambria" w:hAnsi="Cambria" w:cs="Arial"/>
          <w:sz w:val="24"/>
          <w:szCs w:val="24"/>
          <w:lang w:val="sr-Cyrl-RS"/>
        </w:rPr>
        <w:t>.ˮ</w:t>
      </w:r>
    </w:p>
    <w:p w14:paraId="6D4E90F5" w14:textId="65548A2C" w:rsidR="000168E0" w:rsidRDefault="000168E0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</w:p>
    <w:p w14:paraId="7745AE1F" w14:textId="7590943D" w:rsidR="000168E0" w:rsidRPr="000168E0" w:rsidRDefault="000168E0" w:rsidP="000168E0">
      <w:pPr>
        <w:spacing w:line="360" w:lineRule="auto"/>
        <w:jc w:val="center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II</w:t>
      </w:r>
    </w:p>
    <w:p w14:paraId="4919019E" w14:textId="0B1937D8" w:rsidR="000168E0" w:rsidRDefault="000168E0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ab/>
        <w:t xml:space="preserve">Предлаже се да се рок важења Члана 19. Ближих критеријума за избор у звања наставника продужи до 31. 12. 2023. године, тако да овај </w:t>
      </w:r>
      <w:r w:rsidR="00631E16">
        <w:rPr>
          <w:rFonts w:ascii="Cambria" w:hAnsi="Cambria" w:cs="Arial"/>
          <w:sz w:val="24"/>
          <w:szCs w:val="24"/>
          <w:lang w:val="sr-Cyrl-RS"/>
        </w:rPr>
        <w:t xml:space="preserve">члан </w:t>
      </w:r>
      <w:r>
        <w:rPr>
          <w:rFonts w:ascii="Cambria" w:hAnsi="Cambria" w:cs="Arial"/>
          <w:sz w:val="24"/>
          <w:szCs w:val="24"/>
          <w:lang w:val="sr-Cyrl-RS"/>
        </w:rPr>
        <w:t>уместо:</w:t>
      </w:r>
    </w:p>
    <w:p w14:paraId="47766550" w14:textId="3E689983" w:rsidR="000168E0" w:rsidRDefault="000168E0" w:rsidP="000168E0">
      <w:pPr>
        <w:spacing w:line="360" w:lineRule="auto"/>
        <w:ind w:left="567" w:right="680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>„</w:t>
      </w:r>
      <w:r w:rsidRPr="000168E0">
        <w:rPr>
          <w:rFonts w:ascii="Cambria" w:hAnsi="Cambria" w:cs="Arial"/>
          <w:sz w:val="24"/>
          <w:szCs w:val="24"/>
          <w:lang w:val="sr-Cyrl-RS"/>
        </w:rPr>
        <w:t xml:space="preserve">На конкурсима објављеним од </w:t>
      </w:r>
      <w:r>
        <w:rPr>
          <w:rFonts w:ascii="Cambria" w:hAnsi="Cambria" w:cs="Arial"/>
          <w:sz w:val="24"/>
          <w:szCs w:val="24"/>
          <w:lang w:val="sr-Cyrl-RS"/>
        </w:rPr>
        <w:t>0</w:t>
      </w:r>
      <w:r w:rsidRPr="000168E0">
        <w:rPr>
          <w:rFonts w:ascii="Cambria" w:hAnsi="Cambria" w:cs="Arial"/>
          <w:sz w:val="24"/>
          <w:szCs w:val="24"/>
          <w:lang w:val="sr-Cyrl-RS"/>
        </w:rPr>
        <w:t>1.</w:t>
      </w:r>
      <w:r>
        <w:rPr>
          <w:rFonts w:ascii="Cambria" w:hAnsi="Cambria" w:cs="Arial"/>
          <w:sz w:val="24"/>
          <w:szCs w:val="24"/>
          <w:lang w:val="sr-Cyrl-RS"/>
        </w:rPr>
        <w:t xml:space="preserve"> 0</w:t>
      </w:r>
      <w:r w:rsidRPr="000168E0">
        <w:rPr>
          <w:rFonts w:ascii="Cambria" w:hAnsi="Cambria" w:cs="Arial"/>
          <w:sz w:val="24"/>
          <w:szCs w:val="24"/>
          <w:lang w:val="sr-Cyrl-RS"/>
        </w:rPr>
        <w:t>1.</w:t>
      </w:r>
      <w:r>
        <w:rPr>
          <w:rFonts w:ascii="Cambria" w:hAnsi="Cambria" w:cs="Arial"/>
          <w:sz w:val="24"/>
          <w:szCs w:val="24"/>
          <w:lang w:val="sr-Cyrl-RS"/>
        </w:rPr>
        <w:t xml:space="preserve"> </w:t>
      </w:r>
      <w:r w:rsidRPr="000168E0">
        <w:rPr>
          <w:rFonts w:ascii="Cambria" w:hAnsi="Cambria" w:cs="Arial"/>
          <w:sz w:val="24"/>
          <w:szCs w:val="24"/>
          <w:lang w:val="sr-Cyrl-RS"/>
        </w:rPr>
        <w:t>2021. године до 30.</w:t>
      </w:r>
      <w:r>
        <w:rPr>
          <w:rFonts w:ascii="Cambria" w:hAnsi="Cambria" w:cs="Arial"/>
          <w:sz w:val="24"/>
          <w:szCs w:val="24"/>
          <w:lang w:val="sr-Cyrl-RS"/>
        </w:rPr>
        <w:t xml:space="preserve"> 0</w:t>
      </w:r>
      <w:r w:rsidRPr="000168E0">
        <w:rPr>
          <w:rFonts w:ascii="Cambria" w:hAnsi="Cambria" w:cs="Arial"/>
          <w:sz w:val="24"/>
          <w:szCs w:val="24"/>
          <w:lang w:val="sr-Cyrl-RS"/>
        </w:rPr>
        <w:t>5</w:t>
      </w:r>
      <w:r>
        <w:rPr>
          <w:rFonts w:ascii="Cambria" w:hAnsi="Cambria" w:cs="Arial"/>
          <w:sz w:val="24"/>
          <w:szCs w:val="24"/>
          <w:lang w:val="sr-Cyrl-RS"/>
        </w:rPr>
        <w:t xml:space="preserve">. </w:t>
      </w:r>
      <w:r w:rsidRPr="000168E0">
        <w:rPr>
          <w:rFonts w:ascii="Cambria" w:hAnsi="Cambria" w:cs="Arial"/>
          <w:sz w:val="24"/>
          <w:szCs w:val="24"/>
          <w:lang w:val="sr-Cyrl-RS"/>
        </w:rPr>
        <w:t xml:space="preserve">2022. године у пољу друштвено-хуманистичких наука за избор у звања ванредни професор и </w:t>
      </w:r>
      <w:r w:rsidRPr="000168E0">
        <w:rPr>
          <w:rFonts w:ascii="Cambria" w:hAnsi="Cambria" w:cs="Arial"/>
          <w:sz w:val="24"/>
          <w:szCs w:val="24"/>
          <w:lang w:val="sr-Cyrl-RS"/>
        </w:rPr>
        <w:lastRenderedPageBreak/>
        <w:t>редовни професор, радове са SSCI или SCI листе кандидати могу заменити са два рада у часописима са SCIE листе, из категорије М14 или категорије М24, у часописима који се издају на енглеском, француском, немачком или руском језику, у којима је бар на једном раду првопотписани аутор</w:t>
      </w:r>
      <w:r>
        <w:rPr>
          <w:rFonts w:ascii="Cambria" w:hAnsi="Cambria" w:cs="Arial"/>
          <w:sz w:val="24"/>
          <w:szCs w:val="24"/>
          <w:lang w:val="sr-Cyrl-RS"/>
        </w:rPr>
        <w:t>ˮ гласи</w:t>
      </w:r>
    </w:p>
    <w:p w14:paraId="034B9169" w14:textId="5EF62647" w:rsidR="000168E0" w:rsidRDefault="000168E0" w:rsidP="000168E0">
      <w:pPr>
        <w:spacing w:line="360" w:lineRule="auto"/>
        <w:ind w:left="567" w:right="680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>„</w:t>
      </w:r>
      <w:r w:rsidRPr="000168E0">
        <w:rPr>
          <w:rFonts w:ascii="Cambria" w:hAnsi="Cambria" w:cs="Arial"/>
          <w:sz w:val="24"/>
          <w:szCs w:val="24"/>
          <w:lang w:val="sr-Cyrl-RS"/>
        </w:rPr>
        <w:t xml:space="preserve">На конкурсима објављеним од </w:t>
      </w:r>
      <w:r>
        <w:rPr>
          <w:rFonts w:ascii="Cambria" w:hAnsi="Cambria" w:cs="Arial"/>
          <w:sz w:val="24"/>
          <w:szCs w:val="24"/>
          <w:lang w:val="sr-Cyrl-RS"/>
        </w:rPr>
        <w:t>0</w:t>
      </w:r>
      <w:r w:rsidRPr="000168E0">
        <w:rPr>
          <w:rFonts w:ascii="Cambria" w:hAnsi="Cambria" w:cs="Arial"/>
          <w:sz w:val="24"/>
          <w:szCs w:val="24"/>
          <w:lang w:val="sr-Cyrl-RS"/>
        </w:rPr>
        <w:t>1.</w:t>
      </w:r>
      <w:r>
        <w:rPr>
          <w:rFonts w:ascii="Cambria" w:hAnsi="Cambria" w:cs="Arial"/>
          <w:sz w:val="24"/>
          <w:szCs w:val="24"/>
          <w:lang w:val="sr-Cyrl-RS"/>
        </w:rPr>
        <w:t xml:space="preserve"> 0</w:t>
      </w:r>
      <w:r w:rsidRPr="000168E0">
        <w:rPr>
          <w:rFonts w:ascii="Cambria" w:hAnsi="Cambria" w:cs="Arial"/>
          <w:sz w:val="24"/>
          <w:szCs w:val="24"/>
          <w:lang w:val="sr-Cyrl-RS"/>
        </w:rPr>
        <w:t>1.</w:t>
      </w:r>
      <w:r>
        <w:rPr>
          <w:rFonts w:ascii="Cambria" w:hAnsi="Cambria" w:cs="Arial"/>
          <w:sz w:val="24"/>
          <w:szCs w:val="24"/>
          <w:lang w:val="sr-Cyrl-RS"/>
        </w:rPr>
        <w:t xml:space="preserve"> </w:t>
      </w:r>
      <w:r w:rsidRPr="000168E0">
        <w:rPr>
          <w:rFonts w:ascii="Cambria" w:hAnsi="Cambria" w:cs="Arial"/>
          <w:sz w:val="24"/>
          <w:szCs w:val="24"/>
          <w:lang w:val="sr-Cyrl-RS"/>
        </w:rPr>
        <w:t>2021. године до 3</w:t>
      </w:r>
      <w:r>
        <w:rPr>
          <w:rFonts w:ascii="Cambria" w:hAnsi="Cambria" w:cs="Arial"/>
          <w:sz w:val="24"/>
          <w:szCs w:val="24"/>
          <w:lang w:val="sr-Cyrl-RS"/>
        </w:rPr>
        <w:t>1</w:t>
      </w:r>
      <w:r w:rsidRPr="000168E0">
        <w:rPr>
          <w:rFonts w:ascii="Cambria" w:hAnsi="Cambria" w:cs="Arial"/>
          <w:sz w:val="24"/>
          <w:szCs w:val="24"/>
          <w:lang w:val="sr-Cyrl-RS"/>
        </w:rPr>
        <w:t>.</w:t>
      </w:r>
      <w:r>
        <w:rPr>
          <w:rFonts w:ascii="Cambria" w:hAnsi="Cambria" w:cs="Arial"/>
          <w:sz w:val="24"/>
          <w:szCs w:val="24"/>
          <w:lang w:val="sr-Cyrl-RS"/>
        </w:rPr>
        <w:t xml:space="preserve"> 12. </w:t>
      </w:r>
      <w:r w:rsidRPr="000168E0">
        <w:rPr>
          <w:rFonts w:ascii="Cambria" w:hAnsi="Cambria" w:cs="Arial"/>
          <w:sz w:val="24"/>
          <w:szCs w:val="24"/>
          <w:lang w:val="sr-Cyrl-RS"/>
        </w:rPr>
        <w:t>202</w:t>
      </w:r>
      <w:r>
        <w:rPr>
          <w:rFonts w:ascii="Cambria" w:hAnsi="Cambria" w:cs="Arial"/>
          <w:sz w:val="24"/>
          <w:szCs w:val="24"/>
          <w:lang w:val="sr-Cyrl-RS"/>
        </w:rPr>
        <w:t>3</w:t>
      </w:r>
      <w:r w:rsidRPr="000168E0">
        <w:rPr>
          <w:rFonts w:ascii="Cambria" w:hAnsi="Cambria" w:cs="Arial"/>
          <w:sz w:val="24"/>
          <w:szCs w:val="24"/>
          <w:lang w:val="sr-Cyrl-RS"/>
        </w:rPr>
        <w:t>. године у пољу друштвено-хуманистичких наука за избор у звања ванредни професор и редовни професор, радове са SSCI или SCI листе кандидати могу заменити са два рада у часописима са SCIE листе, из категорије М14 или категорије М24, у часописима који се издају на енглеском, француском, немачком или руском језику, у којима је бар на једном раду првопотписани аутор</w:t>
      </w:r>
      <w:r>
        <w:rPr>
          <w:rFonts w:ascii="Cambria" w:hAnsi="Cambria" w:cs="Arial"/>
          <w:sz w:val="24"/>
          <w:szCs w:val="24"/>
          <w:lang w:val="sr-Cyrl-RS"/>
        </w:rPr>
        <w:t>ˮ</w:t>
      </w:r>
    </w:p>
    <w:p w14:paraId="1ABB7B1A" w14:textId="77777777" w:rsidR="00B76A56" w:rsidRDefault="00B76A56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</w:p>
    <w:p w14:paraId="256E46E0" w14:textId="24D990A9" w:rsidR="00B76A56" w:rsidRDefault="00CE1515" w:rsidP="00CE1515">
      <w:pPr>
        <w:spacing w:line="360" w:lineRule="auto"/>
        <w:jc w:val="center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>Број:</w:t>
      </w:r>
    </w:p>
    <w:p w14:paraId="498F5CDE" w14:textId="06D6E49A" w:rsidR="00CE1515" w:rsidRPr="00CE1515" w:rsidRDefault="00CE1515" w:rsidP="00CE1515">
      <w:pPr>
        <w:spacing w:line="360" w:lineRule="auto"/>
        <w:jc w:val="center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>У Нишу, 1</w:t>
      </w:r>
      <w:r w:rsidR="00631E16">
        <w:rPr>
          <w:rFonts w:ascii="Cambria" w:hAnsi="Cambria" w:cs="Arial"/>
          <w:sz w:val="24"/>
          <w:szCs w:val="24"/>
          <w:lang w:val="sr-Cyrl-RS"/>
        </w:rPr>
        <w:t>1</w:t>
      </w:r>
      <w:r>
        <w:rPr>
          <w:rFonts w:ascii="Cambria" w:hAnsi="Cambria" w:cs="Arial"/>
          <w:sz w:val="24"/>
          <w:szCs w:val="24"/>
          <w:lang w:val="sr-Cyrl-RS"/>
        </w:rPr>
        <w:t>. 3. 2022. године</w:t>
      </w:r>
    </w:p>
    <w:p w14:paraId="3F321296" w14:textId="7EFFCE85" w:rsidR="00CE1515" w:rsidRDefault="00B76A56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 w:rsidR="00CE1515">
        <w:rPr>
          <w:rFonts w:ascii="Cambria" w:hAnsi="Cambria" w:cs="Arial"/>
          <w:sz w:val="24"/>
          <w:szCs w:val="24"/>
          <w:lang w:val="sr-Cyrl-RS"/>
        </w:rPr>
        <w:tab/>
      </w:r>
      <w:r w:rsidR="00CE1515">
        <w:rPr>
          <w:rFonts w:ascii="Cambria" w:hAnsi="Cambria" w:cs="Arial"/>
          <w:sz w:val="24"/>
          <w:szCs w:val="24"/>
          <w:lang w:val="sr-Cyrl-RS"/>
        </w:rPr>
        <w:tab/>
      </w:r>
      <w:r w:rsidR="00CE1515">
        <w:rPr>
          <w:rFonts w:ascii="Cambria" w:hAnsi="Cambria" w:cs="Arial"/>
          <w:sz w:val="24"/>
          <w:szCs w:val="24"/>
          <w:lang w:val="sr-Cyrl-RS"/>
        </w:rPr>
        <w:tab/>
      </w:r>
      <w:r w:rsidR="00CE1515">
        <w:rPr>
          <w:rFonts w:ascii="Cambria" w:hAnsi="Cambria" w:cs="Arial"/>
          <w:sz w:val="24"/>
          <w:szCs w:val="24"/>
          <w:lang w:val="sr-Cyrl-RS"/>
        </w:rPr>
        <w:tab/>
      </w:r>
    </w:p>
    <w:p w14:paraId="36A2AFD7" w14:textId="0AB32954" w:rsidR="00CE1515" w:rsidRDefault="00CE1515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  <w:t>ПРЕДСЕДНИК ВЕЋА</w:t>
      </w:r>
    </w:p>
    <w:p w14:paraId="16453B6F" w14:textId="77777777" w:rsidR="00CE1515" w:rsidRDefault="00CE1515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</w:p>
    <w:p w14:paraId="12A1BC38" w14:textId="03C53294" w:rsidR="00B76A56" w:rsidRDefault="00B76A56" w:rsidP="00CE1515">
      <w:pPr>
        <w:spacing w:line="360" w:lineRule="auto"/>
        <w:ind w:left="5040" w:firstLine="720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>______________________________________</w:t>
      </w:r>
    </w:p>
    <w:p w14:paraId="45013334" w14:textId="42D1EE63" w:rsidR="00B76A56" w:rsidRPr="002868C2" w:rsidRDefault="00B76A56" w:rsidP="000168E0">
      <w:pPr>
        <w:spacing w:line="360" w:lineRule="auto"/>
        <w:jc w:val="both"/>
        <w:rPr>
          <w:rFonts w:ascii="Cambria" w:hAnsi="Cambria" w:cs="Arial"/>
          <w:sz w:val="24"/>
          <w:szCs w:val="24"/>
          <w:lang w:val="sr-Cyrl-RS"/>
        </w:rPr>
      </w:pP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ab/>
      </w:r>
      <w:r w:rsidR="00CE1515">
        <w:rPr>
          <w:rFonts w:ascii="Cambria" w:hAnsi="Cambria" w:cs="Arial"/>
          <w:sz w:val="24"/>
          <w:szCs w:val="24"/>
          <w:lang w:val="sr-Cyrl-RS"/>
        </w:rPr>
        <w:tab/>
      </w:r>
      <w:r>
        <w:rPr>
          <w:rFonts w:ascii="Cambria" w:hAnsi="Cambria" w:cs="Arial"/>
          <w:sz w:val="24"/>
          <w:szCs w:val="24"/>
          <w:lang w:val="sr-Cyrl-RS"/>
        </w:rPr>
        <w:t>проф. др Наталија Јовановић</w:t>
      </w:r>
    </w:p>
    <w:p w14:paraId="2C293BF4" w14:textId="77777777" w:rsidR="00540022" w:rsidRDefault="00540022" w:rsidP="000168E0">
      <w:pPr>
        <w:spacing w:line="360" w:lineRule="auto"/>
      </w:pPr>
    </w:p>
    <w:sectPr w:rsidR="00540022" w:rsidSect="006B41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28337" w14:textId="77777777" w:rsidR="00F846F3" w:rsidRDefault="00F846F3" w:rsidP="00D30683">
      <w:pPr>
        <w:spacing w:after="0" w:line="240" w:lineRule="auto"/>
      </w:pPr>
      <w:r>
        <w:separator/>
      </w:r>
    </w:p>
  </w:endnote>
  <w:endnote w:type="continuationSeparator" w:id="0">
    <w:p w14:paraId="0828D3C5" w14:textId="77777777" w:rsidR="00F846F3" w:rsidRDefault="00F846F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5159" w14:textId="77777777" w:rsidR="00F846F3" w:rsidRDefault="00F846F3" w:rsidP="00D30683">
      <w:pPr>
        <w:spacing w:after="0" w:line="240" w:lineRule="auto"/>
      </w:pPr>
      <w:r>
        <w:separator/>
      </w:r>
    </w:p>
  </w:footnote>
  <w:footnote w:type="continuationSeparator" w:id="0">
    <w:p w14:paraId="5770366C" w14:textId="77777777" w:rsidR="00F846F3" w:rsidRDefault="00F846F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68E0"/>
    <w:rsid w:val="000E080D"/>
    <w:rsid w:val="002A48D9"/>
    <w:rsid w:val="003302C5"/>
    <w:rsid w:val="004127CD"/>
    <w:rsid w:val="00540022"/>
    <w:rsid w:val="00600BE5"/>
    <w:rsid w:val="00631E16"/>
    <w:rsid w:val="006632E6"/>
    <w:rsid w:val="006B4112"/>
    <w:rsid w:val="00997BDB"/>
    <w:rsid w:val="00A15471"/>
    <w:rsid w:val="00B33587"/>
    <w:rsid w:val="00B76A56"/>
    <w:rsid w:val="00BD2182"/>
    <w:rsid w:val="00BE689D"/>
    <w:rsid w:val="00C92342"/>
    <w:rsid w:val="00CA697F"/>
    <w:rsid w:val="00CE1515"/>
    <w:rsid w:val="00D30683"/>
    <w:rsid w:val="00D36E43"/>
    <w:rsid w:val="00E62446"/>
    <w:rsid w:val="00E92869"/>
    <w:rsid w:val="00F63E7F"/>
    <w:rsid w:val="00F701AA"/>
    <w:rsid w:val="00F8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A56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NormalWeb">
    <w:name w:val="Normal (Web)"/>
    <w:basedOn w:val="Normal"/>
    <w:uiPriority w:val="99"/>
    <w:semiHidden/>
    <w:unhideWhenUsed/>
    <w:rsid w:val="00B76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Hyperlink">
    <w:name w:val="Hyperlink"/>
    <w:basedOn w:val="DefaultParagraphFont"/>
    <w:uiPriority w:val="99"/>
    <w:semiHidden/>
    <w:unhideWhenUsed/>
    <w:rsid w:val="00B76A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2022-03-10T07:15:00Z</dcterms:created>
  <dcterms:modified xsi:type="dcterms:W3CDTF">2022-03-10T07:15:00Z</dcterms:modified>
</cp:coreProperties>
</file>