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F589B" w14:textId="77777777" w:rsidR="00FD0DBE" w:rsidRPr="00A56AB5" w:rsidRDefault="00FD0DBE" w:rsidP="00D97BDE">
      <w:pPr>
        <w:spacing w:line="276" w:lineRule="auto"/>
        <w:rPr>
          <w:rFonts w:ascii="Times New Roman" w:hAnsi="Times New Roman"/>
          <w:b/>
          <w:sz w:val="22"/>
          <w:szCs w:val="22"/>
        </w:rPr>
      </w:pPr>
      <w:r w:rsidRPr="00A56AB5">
        <w:rPr>
          <w:rFonts w:ascii="Times New Roman" w:hAnsi="Times New Roman"/>
          <w:b/>
          <w:sz w:val="22"/>
          <w:szCs w:val="22"/>
        </w:rPr>
        <w:t>ДЕКАНУ ФИЛОЗОФСКОГ ФАКУЛТЕТА</w:t>
      </w:r>
    </w:p>
    <w:p w14:paraId="6836F6CA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b/>
          <w:sz w:val="22"/>
          <w:szCs w:val="22"/>
        </w:rPr>
        <w:t>ИЗБОРНОМ ВЕЋУ ФИЛОЗОФСКОГ ФАКУЛТЕТА</w:t>
      </w:r>
    </w:p>
    <w:p w14:paraId="1FA6A456" w14:textId="77777777" w:rsidR="00FD0DBE" w:rsidRPr="00A56AB5" w:rsidRDefault="00FD0DBE" w:rsidP="00D97BD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6FB41DF" w14:textId="77777777" w:rsidR="00075A48" w:rsidRPr="00A56AB5" w:rsidRDefault="00075A48" w:rsidP="00D97BDE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</w:p>
    <w:p w14:paraId="001ADE8F" w14:textId="77777777" w:rsidR="00FD0DBE" w:rsidRPr="00A56AB5" w:rsidRDefault="00FD0DBE" w:rsidP="00D97BDE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Веће Департмана за англистику Филозофског факултета у Нишу, на седници одржаној </w:t>
      </w:r>
      <w:r w:rsidR="004D68EB">
        <w:rPr>
          <w:rFonts w:ascii="Times New Roman" w:hAnsi="Times New Roman"/>
          <w:sz w:val="22"/>
          <w:szCs w:val="22"/>
        </w:rPr>
        <w:t xml:space="preserve">28. </w:t>
      </w:r>
      <w:r w:rsidR="002337C8">
        <w:rPr>
          <w:rFonts w:ascii="Times New Roman" w:hAnsi="Times New Roman"/>
          <w:sz w:val="22"/>
          <w:szCs w:val="22"/>
        </w:rPr>
        <w:t>2.</w:t>
      </w:r>
      <w:r w:rsidR="00B0514E" w:rsidRPr="002337C8">
        <w:rPr>
          <w:rFonts w:ascii="Times New Roman" w:hAnsi="Times New Roman"/>
          <w:sz w:val="22"/>
          <w:szCs w:val="22"/>
        </w:rPr>
        <w:t xml:space="preserve"> 2022.</w:t>
      </w:r>
      <w:r w:rsidRPr="00A56AB5">
        <w:rPr>
          <w:rFonts w:ascii="Times New Roman" w:hAnsi="Times New Roman"/>
          <w:sz w:val="22"/>
          <w:szCs w:val="22"/>
        </w:rPr>
        <w:t xml:space="preserve"> године усвојило је </w:t>
      </w:r>
    </w:p>
    <w:p w14:paraId="21D8BF8F" w14:textId="77777777" w:rsidR="001609A6" w:rsidRPr="00A56AB5" w:rsidRDefault="001609A6" w:rsidP="00D97BD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3399FDA" w14:textId="77777777" w:rsidR="00FD0DBE" w:rsidRPr="00A56AB5" w:rsidRDefault="00FD0DBE" w:rsidP="00D97BDE">
      <w:pPr>
        <w:pStyle w:val="Heading1"/>
        <w:spacing w:line="276" w:lineRule="auto"/>
        <w:rPr>
          <w:sz w:val="22"/>
          <w:szCs w:val="22"/>
        </w:rPr>
      </w:pPr>
      <w:r w:rsidRPr="00A56AB5">
        <w:rPr>
          <w:sz w:val="22"/>
          <w:szCs w:val="22"/>
        </w:rPr>
        <w:t>ОЦЕНУ РЕЗУЛТАТА НАУЧНО</w:t>
      </w:r>
      <w:r w:rsidR="00E368D3" w:rsidRPr="00A56AB5">
        <w:rPr>
          <w:sz w:val="22"/>
          <w:szCs w:val="22"/>
        </w:rPr>
        <w:t xml:space="preserve">Г И </w:t>
      </w:r>
      <w:r w:rsidRPr="00A56AB5">
        <w:rPr>
          <w:sz w:val="22"/>
          <w:szCs w:val="22"/>
        </w:rPr>
        <w:t xml:space="preserve">ИСТРАЖИВАЧКОГ РАДА КАНДИДАТА </w:t>
      </w:r>
    </w:p>
    <w:p w14:paraId="24B63A53" w14:textId="77777777" w:rsidR="000D4FA4" w:rsidRPr="00A56AB5" w:rsidRDefault="000D4FA4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7DE84A9B" w14:textId="77777777" w:rsidR="00075A48" w:rsidRPr="00A56AB5" w:rsidRDefault="007A31C5" w:rsidP="00D97BD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ab/>
      </w:r>
    </w:p>
    <w:p w14:paraId="53830EF3" w14:textId="77777777" w:rsidR="00E2699B" w:rsidRPr="00A56AB5" w:rsidRDefault="007A31C5" w:rsidP="00A56AB5">
      <w:pPr>
        <w:spacing w:after="120"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Кандидат </w:t>
      </w:r>
      <w:r w:rsidR="00AF2241" w:rsidRPr="00A56AB5">
        <w:rPr>
          <w:rFonts w:ascii="Times New Roman" w:hAnsi="Times New Roman"/>
          <w:sz w:val="22"/>
          <w:szCs w:val="22"/>
        </w:rPr>
        <w:t xml:space="preserve">др </w:t>
      </w:r>
      <w:r w:rsidR="00E2699B" w:rsidRPr="00A56AB5">
        <w:rPr>
          <w:rFonts w:ascii="Times New Roman" w:hAnsi="Times New Roman"/>
          <w:sz w:val="22"/>
          <w:szCs w:val="22"/>
        </w:rPr>
        <w:t>Владимир Фигар</w:t>
      </w:r>
      <w:r w:rsidRPr="00A56AB5">
        <w:rPr>
          <w:rFonts w:ascii="Times New Roman" w:hAnsi="Times New Roman"/>
          <w:sz w:val="22"/>
          <w:szCs w:val="22"/>
        </w:rPr>
        <w:t xml:space="preserve"> објавио је укупно </w:t>
      </w:r>
      <w:r w:rsidR="00AD0D7E" w:rsidRPr="00A56AB5">
        <w:rPr>
          <w:rFonts w:ascii="Times New Roman" w:hAnsi="Times New Roman"/>
          <w:sz w:val="22"/>
          <w:szCs w:val="22"/>
        </w:rPr>
        <w:t>дванаест</w:t>
      </w:r>
      <w:r w:rsidR="00E2699B" w:rsidRPr="00A56AB5">
        <w:rPr>
          <w:rFonts w:ascii="Times New Roman" w:hAnsi="Times New Roman"/>
          <w:sz w:val="22"/>
          <w:szCs w:val="22"/>
        </w:rPr>
        <w:t xml:space="preserve"> научних радова</w:t>
      </w:r>
      <w:r w:rsidRPr="00A56AB5">
        <w:rPr>
          <w:rFonts w:ascii="Times New Roman" w:hAnsi="Times New Roman"/>
          <w:sz w:val="22"/>
          <w:szCs w:val="22"/>
        </w:rPr>
        <w:t>, од чега</w:t>
      </w:r>
      <w:r w:rsidR="00E2699B" w:rsidRPr="00A56AB5">
        <w:rPr>
          <w:rFonts w:ascii="Times New Roman" w:hAnsi="Times New Roman"/>
          <w:sz w:val="22"/>
          <w:szCs w:val="22"/>
        </w:rPr>
        <w:t>:</w:t>
      </w:r>
    </w:p>
    <w:p w14:paraId="65E156D1" w14:textId="77777777" w:rsidR="00E2699B" w:rsidRPr="00A56AB5" w:rsidRDefault="00B0514E" w:rsidP="00A56AB5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пет научних радова</w:t>
      </w:r>
      <w:r w:rsidR="00E2699B" w:rsidRPr="00A56AB5">
        <w:rPr>
          <w:rFonts w:ascii="Times New Roman" w:hAnsi="Times New Roman"/>
          <w:sz w:val="22"/>
          <w:szCs w:val="22"/>
        </w:rPr>
        <w:t xml:space="preserve"> научна рада у</w:t>
      </w:r>
      <w:r w:rsidR="00700945" w:rsidRPr="00A56AB5">
        <w:rPr>
          <w:rFonts w:ascii="Times New Roman" w:hAnsi="Times New Roman"/>
          <w:sz w:val="22"/>
          <w:szCs w:val="22"/>
        </w:rPr>
        <w:t xml:space="preserve"> часописима</w:t>
      </w:r>
      <w:r w:rsidR="00E2699B" w:rsidRPr="00A56AB5">
        <w:rPr>
          <w:rFonts w:ascii="Times New Roman" w:hAnsi="Times New Roman"/>
          <w:sz w:val="22"/>
          <w:szCs w:val="22"/>
        </w:rPr>
        <w:t xml:space="preserve"> категориј</w:t>
      </w:r>
      <w:r w:rsidR="00700945" w:rsidRPr="00A56AB5">
        <w:rPr>
          <w:rFonts w:ascii="Times New Roman" w:hAnsi="Times New Roman"/>
          <w:sz w:val="22"/>
          <w:szCs w:val="22"/>
        </w:rPr>
        <w:t>е</w:t>
      </w:r>
      <w:r w:rsidR="00E2699B" w:rsidRPr="00A56AB5">
        <w:rPr>
          <w:rFonts w:ascii="Times New Roman" w:hAnsi="Times New Roman"/>
          <w:sz w:val="22"/>
          <w:szCs w:val="22"/>
        </w:rPr>
        <w:t xml:space="preserve"> М51</w:t>
      </w:r>
      <w:r w:rsidR="00700945" w:rsidRPr="00A56AB5">
        <w:rPr>
          <w:rFonts w:ascii="Times New Roman" w:hAnsi="Times New Roman"/>
          <w:sz w:val="22"/>
          <w:szCs w:val="22"/>
        </w:rPr>
        <w:t>,</w:t>
      </w:r>
    </w:p>
    <w:p w14:paraId="10CC8844" w14:textId="77777777" w:rsidR="00700945" w:rsidRPr="00A56AB5" w:rsidRDefault="00700945" w:rsidP="00A56AB5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један научни рад у међународном чаоспису са </w:t>
      </w:r>
      <w:r w:rsidRPr="00A56AB5">
        <w:rPr>
          <w:rFonts w:ascii="Times New Roman" w:hAnsi="Times New Roman"/>
          <w:sz w:val="22"/>
          <w:szCs w:val="22"/>
          <w:lang w:val="en-US"/>
        </w:rPr>
        <w:t>IMPACT</w:t>
      </w:r>
      <w:r w:rsidRPr="002337C8">
        <w:rPr>
          <w:rFonts w:ascii="Times New Roman" w:hAnsi="Times New Roman"/>
          <w:sz w:val="22"/>
          <w:szCs w:val="22"/>
        </w:rPr>
        <w:t xml:space="preserve"> </w:t>
      </w:r>
      <w:r w:rsidRPr="00A56AB5">
        <w:rPr>
          <w:rFonts w:ascii="Times New Roman" w:hAnsi="Times New Roman"/>
          <w:sz w:val="22"/>
          <w:szCs w:val="22"/>
        </w:rPr>
        <w:t>факоторм, категорије М23,</w:t>
      </w:r>
    </w:p>
    <w:p w14:paraId="1194413E" w14:textId="77777777" w:rsidR="00700945" w:rsidRPr="00A56AB5" w:rsidRDefault="00700945" w:rsidP="00A56AB5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два научна рада у међународним часописима без </w:t>
      </w:r>
      <w:r w:rsidRPr="00A56AB5">
        <w:rPr>
          <w:rFonts w:ascii="Times New Roman" w:hAnsi="Times New Roman"/>
          <w:sz w:val="22"/>
          <w:szCs w:val="22"/>
          <w:lang w:val="en-US"/>
        </w:rPr>
        <w:t>IMPACT</w:t>
      </w:r>
      <w:r w:rsidRPr="00A56AB5">
        <w:rPr>
          <w:rFonts w:ascii="Times New Roman" w:hAnsi="Times New Roman"/>
          <w:sz w:val="22"/>
          <w:szCs w:val="22"/>
        </w:rPr>
        <w:t xml:space="preserve"> фактора, категорије М23,</w:t>
      </w:r>
    </w:p>
    <w:p w14:paraId="7F97A543" w14:textId="77777777" w:rsidR="00E2699B" w:rsidRPr="00A56AB5" w:rsidRDefault="00700945" w:rsidP="00A56AB5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>четири научна рада у зборницима радова са међународних научних скупова, категорије М14, и</w:t>
      </w:r>
    </w:p>
    <w:p w14:paraId="77ABEEF3" w14:textId="77777777" w:rsidR="00E2699B" w:rsidRPr="00A56AB5" w:rsidRDefault="00700945" w:rsidP="00A56AB5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>један научни рад у зборнику радова са домаћег научног скупа, категорије М45.</w:t>
      </w:r>
    </w:p>
    <w:p w14:paraId="19FAEAF9" w14:textId="77777777" w:rsidR="00F52564" w:rsidRPr="00A56AB5" w:rsidRDefault="00E368D3" w:rsidP="00A56AB5">
      <w:pPr>
        <w:spacing w:after="120"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Поред овога, кандидат је учествовао </w:t>
      </w:r>
      <w:r w:rsidR="002D0257" w:rsidRPr="00A56AB5">
        <w:rPr>
          <w:rFonts w:ascii="Times New Roman" w:hAnsi="Times New Roman"/>
          <w:sz w:val="22"/>
          <w:szCs w:val="22"/>
        </w:rPr>
        <w:t xml:space="preserve">на </w:t>
      </w:r>
      <w:r w:rsidR="00DD552A" w:rsidRPr="00A56AB5">
        <w:rPr>
          <w:rFonts w:ascii="Times New Roman" w:hAnsi="Times New Roman"/>
          <w:sz w:val="22"/>
          <w:szCs w:val="22"/>
        </w:rPr>
        <w:t>шеснаест</w:t>
      </w:r>
      <w:r w:rsidR="002D0257" w:rsidRPr="00A56AB5">
        <w:rPr>
          <w:rFonts w:ascii="Times New Roman" w:hAnsi="Times New Roman"/>
          <w:sz w:val="22"/>
          <w:szCs w:val="22"/>
        </w:rPr>
        <w:t xml:space="preserve"> научних скупова</w:t>
      </w:r>
      <w:r w:rsidR="00B0734E" w:rsidRPr="00A56AB5">
        <w:rPr>
          <w:rFonts w:ascii="Times New Roman" w:hAnsi="Times New Roman"/>
          <w:sz w:val="22"/>
          <w:szCs w:val="22"/>
        </w:rPr>
        <w:t xml:space="preserve">. Од тога, </w:t>
      </w:r>
      <w:r w:rsidR="00DD552A" w:rsidRPr="00A56AB5">
        <w:rPr>
          <w:rFonts w:ascii="Times New Roman" w:hAnsi="Times New Roman"/>
          <w:sz w:val="22"/>
          <w:szCs w:val="22"/>
        </w:rPr>
        <w:t xml:space="preserve">један </w:t>
      </w:r>
      <w:r w:rsidR="00B0734E" w:rsidRPr="00A56AB5">
        <w:rPr>
          <w:rFonts w:ascii="Times New Roman" w:hAnsi="Times New Roman"/>
          <w:sz w:val="22"/>
          <w:szCs w:val="22"/>
        </w:rPr>
        <w:t xml:space="preserve">научни скуп </w:t>
      </w:r>
      <w:r w:rsidR="00DD552A" w:rsidRPr="00A56AB5">
        <w:rPr>
          <w:rFonts w:ascii="Times New Roman" w:hAnsi="Times New Roman"/>
          <w:sz w:val="22"/>
          <w:szCs w:val="22"/>
        </w:rPr>
        <w:t>у Пољској</w:t>
      </w:r>
      <w:r w:rsidR="00B0734E" w:rsidRPr="00A56AB5">
        <w:rPr>
          <w:rFonts w:ascii="Times New Roman" w:hAnsi="Times New Roman"/>
          <w:sz w:val="22"/>
          <w:szCs w:val="22"/>
        </w:rPr>
        <w:t xml:space="preserve"> (Познан)</w:t>
      </w:r>
      <w:r w:rsidR="00DD552A" w:rsidRPr="00A56AB5">
        <w:rPr>
          <w:rFonts w:ascii="Times New Roman" w:hAnsi="Times New Roman"/>
          <w:sz w:val="22"/>
          <w:szCs w:val="22"/>
        </w:rPr>
        <w:t>, један у Шведској</w:t>
      </w:r>
      <w:r w:rsidR="00B0734E" w:rsidRPr="00A56AB5">
        <w:rPr>
          <w:rFonts w:ascii="Times New Roman" w:hAnsi="Times New Roman"/>
          <w:sz w:val="22"/>
          <w:szCs w:val="22"/>
        </w:rPr>
        <w:t xml:space="preserve"> (Стокхолм)</w:t>
      </w:r>
      <w:r w:rsidR="00DD552A" w:rsidRPr="00A56AB5">
        <w:rPr>
          <w:rFonts w:ascii="Times New Roman" w:hAnsi="Times New Roman"/>
          <w:sz w:val="22"/>
          <w:szCs w:val="22"/>
        </w:rPr>
        <w:t>, један у Саве</w:t>
      </w:r>
      <w:r w:rsidR="00B0734E" w:rsidRPr="00A56AB5">
        <w:rPr>
          <w:rFonts w:ascii="Times New Roman" w:hAnsi="Times New Roman"/>
          <w:sz w:val="22"/>
          <w:szCs w:val="22"/>
        </w:rPr>
        <w:t>з</w:t>
      </w:r>
      <w:r w:rsidR="00DD552A" w:rsidRPr="00A56AB5">
        <w:rPr>
          <w:rFonts w:ascii="Times New Roman" w:hAnsi="Times New Roman"/>
          <w:sz w:val="22"/>
          <w:szCs w:val="22"/>
        </w:rPr>
        <w:t xml:space="preserve">ној </w:t>
      </w:r>
      <w:r w:rsidR="00B0734E" w:rsidRPr="00A56AB5">
        <w:rPr>
          <w:rFonts w:ascii="Times New Roman" w:hAnsi="Times New Roman"/>
          <w:sz w:val="22"/>
          <w:szCs w:val="22"/>
        </w:rPr>
        <w:t>Р</w:t>
      </w:r>
      <w:r w:rsidR="00DD552A" w:rsidRPr="00A56AB5">
        <w:rPr>
          <w:rFonts w:ascii="Times New Roman" w:hAnsi="Times New Roman"/>
          <w:sz w:val="22"/>
          <w:szCs w:val="22"/>
        </w:rPr>
        <w:t>епублици Немачкој</w:t>
      </w:r>
      <w:r w:rsidR="00B0734E" w:rsidRPr="00A56AB5">
        <w:rPr>
          <w:rFonts w:ascii="Times New Roman" w:hAnsi="Times New Roman"/>
          <w:sz w:val="22"/>
          <w:szCs w:val="22"/>
        </w:rPr>
        <w:t xml:space="preserve"> (Берлин)</w:t>
      </w:r>
      <w:r w:rsidR="00DD552A" w:rsidRPr="00A56AB5">
        <w:rPr>
          <w:rFonts w:ascii="Times New Roman" w:hAnsi="Times New Roman"/>
          <w:sz w:val="22"/>
          <w:szCs w:val="22"/>
        </w:rPr>
        <w:t>, каои тринаест на</w:t>
      </w:r>
      <w:r w:rsidR="00AD0D7E" w:rsidRPr="00A56AB5">
        <w:rPr>
          <w:rFonts w:ascii="Times New Roman" w:hAnsi="Times New Roman"/>
          <w:sz w:val="22"/>
          <w:szCs w:val="22"/>
        </w:rPr>
        <w:t>у</w:t>
      </w:r>
      <w:r w:rsidR="00DD552A" w:rsidRPr="00A56AB5">
        <w:rPr>
          <w:rFonts w:ascii="Times New Roman" w:hAnsi="Times New Roman"/>
          <w:sz w:val="22"/>
          <w:szCs w:val="22"/>
        </w:rPr>
        <w:t>чних скупова у Републици Србији</w:t>
      </w:r>
      <w:r w:rsidR="00B0734E" w:rsidRPr="00A56AB5">
        <w:rPr>
          <w:rFonts w:ascii="Times New Roman" w:hAnsi="Times New Roman"/>
          <w:sz w:val="22"/>
          <w:szCs w:val="22"/>
        </w:rPr>
        <w:t xml:space="preserve"> (Београд, Ниш</w:t>
      </w:r>
      <w:r w:rsidR="00BE30F0">
        <w:rPr>
          <w:rFonts w:ascii="Times New Roman" w:hAnsi="Times New Roman"/>
          <w:sz w:val="22"/>
          <w:szCs w:val="22"/>
        </w:rPr>
        <w:t>,</w:t>
      </w:r>
      <w:r w:rsidR="00B0734E" w:rsidRPr="00A56AB5">
        <w:rPr>
          <w:rFonts w:ascii="Times New Roman" w:hAnsi="Times New Roman"/>
          <w:sz w:val="22"/>
          <w:szCs w:val="22"/>
        </w:rPr>
        <w:t xml:space="preserve"> и Крагујевац</w:t>
      </w:r>
      <w:r w:rsidRPr="00A56AB5">
        <w:rPr>
          <w:rFonts w:ascii="Times New Roman" w:hAnsi="Times New Roman"/>
          <w:sz w:val="22"/>
          <w:szCs w:val="22"/>
        </w:rPr>
        <w:t>)</w:t>
      </w:r>
      <w:r w:rsidR="00B0734E" w:rsidRPr="00A56AB5">
        <w:rPr>
          <w:rFonts w:ascii="Times New Roman" w:hAnsi="Times New Roman"/>
          <w:sz w:val="22"/>
          <w:szCs w:val="22"/>
        </w:rPr>
        <w:t>, где се у</w:t>
      </w:r>
      <w:r w:rsidRPr="00A56AB5">
        <w:rPr>
          <w:rFonts w:ascii="Times New Roman" w:hAnsi="Times New Roman"/>
          <w:sz w:val="22"/>
          <w:szCs w:val="22"/>
        </w:rPr>
        <w:t xml:space="preserve"> већини случајева радило о међународним </w:t>
      </w:r>
      <w:r w:rsidR="00BE30F0">
        <w:rPr>
          <w:rFonts w:ascii="Times New Roman" w:hAnsi="Times New Roman"/>
          <w:sz w:val="22"/>
          <w:szCs w:val="22"/>
        </w:rPr>
        <w:t xml:space="preserve">научним </w:t>
      </w:r>
      <w:r w:rsidRPr="00A56AB5">
        <w:rPr>
          <w:rFonts w:ascii="Times New Roman" w:hAnsi="Times New Roman"/>
          <w:sz w:val="22"/>
          <w:szCs w:val="22"/>
        </w:rPr>
        <w:t xml:space="preserve">скуповима. </w:t>
      </w:r>
    </w:p>
    <w:p w14:paraId="4A150E53" w14:textId="77777777" w:rsidR="00B0734E" w:rsidRPr="00A56AB5" w:rsidRDefault="00AD0D7E" w:rsidP="00A56AB5">
      <w:pPr>
        <w:spacing w:after="120"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color w:val="000000"/>
          <w:sz w:val="22"/>
          <w:szCs w:val="22"/>
        </w:rPr>
        <w:t>Активан је члан Центра за когнитивне науке приУниверзитету у Нишу, а од 2016. године је ангажован и као секретар Центра.</w:t>
      </w:r>
      <w:r w:rsidRPr="00A56AB5">
        <w:rPr>
          <w:rFonts w:ascii="Times New Roman" w:hAnsi="Times New Roman"/>
          <w:sz w:val="22"/>
          <w:szCs w:val="22"/>
        </w:rPr>
        <w:t xml:space="preserve">Учествовао је на </w:t>
      </w:r>
      <w:r w:rsidR="00F52564" w:rsidRPr="00A56AB5">
        <w:rPr>
          <w:rFonts w:ascii="Times New Roman" w:hAnsi="Times New Roman"/>
          <w:sz w:val="22"/>
          <w:szCs w:val="22"/>
        </w:rPr>
        <w:t xml:space="preserve">два </w:t>
      </w:r>
      <w:r w:rsidRPr="00A56AB5">
        <w:rPr>
          <w:rFonts w:ascii="Times New Roman" w:hAnsi="Times New Roman"/>
          <w:sz w:val="22"/>
          <w:szCs w:val="22"/>
        </w:rPr>
        <w:t>интерн</w:t>
      </w:r>
      <w:r w:rsidR="00F52564" w:rsidRPr="00A56AB5">
        <w:rPr>
          <w:rFonts w:ascii="Times New Roman" w:hAnsi="Times New Roman"/>
          <w:sz w:val="22"/>
          <w:szCs w:val="22"/>
        </w:rPr>
        <w:t>а</w:t>
      </w:r>
      <w:r w:rsidRPr="00A56AB5">
        <w:rPr>
          <w:rFonts w:ascii="Times New Roman" w:hAnsi="Times New Roman"/>
          <w:sz w:val="22"/>
          <w:szCs w:val="22"/>
        </w:rPr>
        <w:t xml:space="preserve"> пројект</w:t>
      </w:r>
      <w:r w:rsidR="00F52564" w:rsidRPr="00A56AB5">
        <w:rPr>
          <w:rFonts w:ascii="Times New Roman" w:hAnsi="Times New Roman"/>
          <w:sz w:val="22"/>
          <w:szCs w:val="22"/>
        </w:rPr>
        <w:t>а</w:t>
      </w:r>
      <w:r w:rsidRPr="00A56AB5">
        <w:rPr>
          <w:rFonts w:ascii="Times New Roman" w:hAnsi="Times New Roman"/>
          <w:sz w:val="22"/>
          <w:szCs w:val="22"/>
        </w:rPr>
        <w:t xml:space="preserve"> Департмана за ан</w:t>
      </w:r>
      <w:r w:rsidR="0085114E" w:rsidRPr="00A56AB5">
        <w:rPr>
          <w:rFonts w:ascii="Times New Roman" w:hAnsi="Times New Roman"/>
          <w:sz w:val="22"/>
          <w:szCs w:val="22"/>
        </w:rPr>
        <w:t>глистику Филозофског факултета у Нишу:</w:t>
      </w:r>
    </w:p>
    <w:p w14:paraId="24D36503" w14:textId="77777777" w:rsidR="0085114E" w:rsidRPr="00B0514E" w:rsidRDefault="00B0514E" w:rsidP="00A56AB5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B0514E">
        <w:rPr>
          <w:rFonts w:ascii="Times New Roman" w:hAnsi="Times New Roman"/>
          <w:i/>
          <w:iCs/>
          <w:sz w:val="22"/>
          <w:szCs w:val="22"/>
        </w:rPr>
        <w:t>Савремени правци у истраживањима англистичке лингвистике и англофоне књижевности и културе, Филозофски факултет Универзитета у Нишу (бр. 183/1-16-1-01)</w:t>
      </w:r>
      <w:r w:rsidR="0085114E" w:rsidRPr="00B0514E">
        <w:rPr>
          <w:rFonts w:ascii="Times New Roman" w:hAnsi="Times New Roman"/>
          <w:sz w:val="22"/>
          <w:szCs w:val="22"/>
        </w:rPr>
        <w:t xml:space="preserve">, </w:t>
      </w:r>
      <w:bookmarkStart w:id="0" w:name="_Hlk90298124"/>
      <w:r w:rsidR="0085114E" w:rsidRPr="00B0514E">
        <w:rPr>
          <w:rFonts w:ascii="Times New Roman" w:hAnsi="Times New Roman"/>
          <w:sz w:val="22"/>
          <w:szCs w:val="22"/>
        </w:rPr>
        <w:t xml:space="preserve">реализованом </w:t>
      </w:r>
      <w:r w:rsidRPr="00B0514E">
        <w:rPr>
          <w:rFonts w:ascii="Times New Roman" w:hAnsi="Times New Roman"/>
          <w:sz w:val="22"/>
          <w:szCs w:val="22"/>
        </w:rPr>
        <w:t>у периоду 2018–</w:t>
      </w:r>
      <w:r w:rsidR="0085114E" w:rsidRPr="00B0514E">
        <w:rPr>
          <w:rFonts w:ascii="Times New Roman" w:hAnsi="Times New Roman"/>
          <w:sz w:val="22"/>
          <w:szCs w:val="22"/>
        </w:rPr>
        <w:t>2019. године на Филозофском факултету Универзитета у Нишу</w:t>
      </w:r>
      <w:bookmarkEnd w:id="0"/>
      <w:r w:rsidR="0085114E" w:rsidRPr="00B0514E">
        <w:rPr>
          <w:rFonts w:ascii="Times New Roman" w:hAnsi="Times New Roman"/>
          <w:sz w:val="22"/>
          <w:szCs w:val="22"/>
        </w:rPr>
        <w:t>, и</w:t>
      </w:r>
    </w:p>
    <w:p w14:paraId="5CD6FC47" w14:textId="77777777" w:rsidR="00B0734E" w:rsidRPr="00B0514E" w:rsidRDefault="00B0514E" w:rsidP="00A56AB5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B0514E">
        <w:rPr>
          <w:rFonts w:ascii="Times New Roman" w:hAnsi="Times New Roman"/>
          <w:i/>
          <w:iCs/>
          <w:sz w:val="22"/>
          <w:szCs w:val="22"/>
        </w:rPr>
        <w:t>Иновације у настави и истраживања у области англистичке лингвистике и англоамеричке књижевности и културе, Филозофски факултет Универзитета у Нишу (бр. 360/1-16-1-01)</w:t>
      </w:r>
      <w:r w:rsidR="0085114E" w:rsidRPr="00B0514E">
        <w:rPr>
          <w:rFonts w:ascii="Times New Roman" w:hAnsi="Times New Roman"/>
          <w:sz w:val="22"/>
          <w:szCs w:val="22"/>
        </w:rPr>
        <w:t xml:space="preserve">, реализованом </w:t>
      </w:r>
      <w:r w:rsidRPr="00B0514E">
        <w:rPr>
          <w:rFonts w:ascii="Times New Roman" w:hAnsi="Times New Roman"/>
          <w:sz w:val="22"/>
          <w:szCs w:val="22"/>
        </w:rPr>
        <w:t>у периоду 2019–</w:t>
      </w:r>
      <w:r w:rsidR="0085114E" w:rsidRPr="00B0514E">
        <w:rPr>
          <w:rFonts w:ascii="Times New Roman" w:hAnsi="Times New Roman"/>
          <w:sz w:val="22"/>
          <w:szCs w:val="22"/>
        </w:rPr>
        <w:t>2020. године на Филозофском факултету Универзитета у Нишу (Бр. 360/1-16-1-01).</w:t>
      </w:r>
    </w:p>
    <w:p w14:paraId="3E9927FA" w14:textId="77777777" w:rsidR="00FD0DBE" w:rsidRPr="00A56AB5" w:rsidRDefault="00E368D3" w:rsidP="00A56AB5">
      <w:pPr>
        <w:spacing w:after="120"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На основу </w:t>
      </w:r>
      <w:r w:rsidR="00D97BDE" w:rsidRPr="00A56AB5">
        <w:rPr>
          <w:rFonts w:ascii="Times New Roman" w:hAnsi="Times New Roman"/>
          <w:sz w:val="22"/>
          <w:szCs w:val="22"/>
        </w:rPr>
        <w:t xml:space="preserve">свега </w:t>
      </w:r>
      <w:r w:rsidRPr="00A56AB5">
        <w:rPr>
          <w:rFonts w:ascii="Times New Roman" w:hAnsi="Times New Roman"/>
          <w:sz w:val="22"/>
          <w:szCs w:val="22"/>
        </w:rPr>
        <w:t xml:space="preserve">изложеног, Веће Департмана за англистику предлаже Изборном већу Филозофског факултета да донесе </w:t>
      </w:r>
      <w:r w:rsidRPr="00A56AB5">
        <w:rPr>
          <w:rFonts w:ascii="Times New Roman" w:hAnsi="Times New Roman"/>
          <w:b/>
          <w:sz w:val="22"/>
          <w:szCs w:val="22"/>
        </w:rPr>
        <w:t>позитивну оцену</w:t>
      </w:r>
      <w:r w:rsidRPr="00A56AB5">
        <w:rPr>
          <w:rFonts w:ascii="Times New Roman" w:hAnsi="Times New Roman"/>
          <w:sz w:val="22"/>
          <w:szCs w:val="22"/>
        </w:rPr>
        <w:t xml:space="preserve"> резултата научног и истраживачког рада др </w:t>
      </w:r>
      <w:r w:rsidR="00F52564" w:rsidRPr="00A56AB5">
        <w:rPr>
          <w:rFonts w:ascii="Times New Roman" w:hAnsi="Times New Roman"/>
          <w:sz w:val="22"/>
          <w:szCs w:val="22"/>
        </w:rPr>
        <w:t>Владимира Фигара</w:t>
      </w:r>
      <w:r w:rsidRPr="00A56AB5">
        <w:rPr>
          <w:rFonts w:ascii="Times New Roman" w:hAnsi="Times New Roman"/>
          <w:sz w:val="22"/>
          <w:szCs w:val="22"/>
        </w:rPr>
        <w:t xml:space="preserve">, кандидата за избор у звање доцент за </w:t>
      </w:r>
      <w:r w:rsidR="00B12C01" w:rsidRPr="00A56AB5">
        <w:rPr>
          <w:rFonts w:ascii="Times New Roman" w:hAnsi="Times New Roman"/>
          <w:sz w:val="22"/>
          <w:szCs w:val="22"/>
        </w:rPr>
        <w:t xml:space="preserve">ужу </w:t>
      </w:r>
      <w:r w:rsidRPr="00A56AB5">
        <w:rPr>
          <w:rFonts w:ascii="Times New Roman" w:hAnsi="Times New Roman"/>
          <w:sz w:val="22"/>
          <w:szCs w:val="22"/>
        </w:rPr>
        <w:t xml:space="preserve">научну област </w:t>
      </w:r>
      <w:r w:rsidRPr="00A56AB5">
        <w:rPr>
          <w:rFonts w:ascii="Times New Roman" w:hAnsi="Times New Roman"/>
          <w:i/>
          <w:sz w:val="22"/>
          <w:szCs w:val="22"/>
        </w:rPr>
        <w:t>Англистичка лингвистика</w:t>
      </w:r>
      <w:r w:rsidRPr="00A56AB5">
        <w:rPr>
          <w:rFonts w:ascii="Times New Roman" w:hAnsi="Times New Roman"/>
          <w:sz w:val="22"/>
          <w:szCs w:val="22"/>
        </w:rPr>
        <w:t xml:space="preserve"> (</w:t>
      </w:r>
      <w:r w:rsidR="00F52564" w:rsidRPr="00A56AB5">
        <w:rPr>
          <w:rFonts w:ascii="Times New Roman" w:hAnsi="Times New Roman"/>
          <w:i/>
          <w:sz w:val="22"/>
          <w:szCs w:val="22"/>
        </w:rPr>
        <w:t>Увод у психолингвистику</w:t>
      </w:r>
      <w:r w:rsidR="00F52564" w:rsidRPr="00A56AB5">
        <w:rPr>
          <w:rFonts w:ascii="Times New Roman" w:hAnsi="Times New Roman"/>
          <w:iCs/>
          <w:sz w:val="22"/>
          <w:szCs w:val="22"/>
        </w:rPr>
        <w:t xml:space="preserve"> и </w:t>
      </w:r>
      <w:r w:rsidR="00F52564" w:rsidRPr="00A56AB5">
        <w:rPr>
          <w:rFonts w:ascii="Times New Roman" w:hAnsi="Times New Roman"/>
          <w:i/>
          <w:sz w:val="22"/>
          <w:szCs w:val="22"/>
        </w:rPr>
        <w:t>Консекутивно превођење</w:t>
      </w:r>
      <w:r w:rsidRPr="00A56AB5">
        <w:rPr>
          <w:rFonts w:ascii="Times New Roman" w:hAnsi="Times New Roman"/>
          <w:sz w:val="22"/>
          <w:szCs w:val="22"/>
        </w:rPr>
        <w:t>) на Департману за англистику.</w:t>
      </w:r>
    </w:p>
    <w:p w14:paraId="149F8926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475D3CCA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5EF1DDE2" w14:textId="77777777" w:rsidR="00FD0DBE" w:rsidRPr="00A56AB5" w:rsidRDefault="00FD0DBE" w:rsidP="00D97BDE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>У Нишу</w:t>
      </w:r>
      <w:r w:rsidR="004D68EB">
        <w:rPr>
          <w:rFonts w:ascii="Times New Roman" w:hAnsi="Times New Roman"/>
          <w:sz w:val="22"/>
          <w:szCs w:val="22"/>
        </w:rPr>
        <w:t xml:space="preserve">, 1. </w:t>
      </w:r>
      <w:r w:rsidR="002337C8">
        <w:rPr>
          <w:rFonts w:ascii="Times New Roman" w:hAnsi="Times New Roman"/>
          <w:sz w:val="22"/>
          <w:szCs w:val="22"/>
        </w:rPr>
        <w:t>3.</w:t>
      </w:r>
      <w:r w:rsidR="00B0514E" w:rsidRPr="002337C8">
        <w:rPr>
          <w:rFonts w:ascii="Times New Roman" w:hAnsi="Times New Roman"/>
          <w:sz w:val="22"/>
          <w:szCs w:val="22"/>
        </w:rPr>
        <w:t xml:space="preserve"> 2022</w:t>
      </w:r>
      <w:r w:rsidRPr="00A56AB5">
        <w:rPr>
          <w:rFonts w:ascii="Times New Roman" w:hAnsi="Times New Roman"/>
          <w:sz w:val="22"/>
          <w:szCs w:val="22"/>
        </w:rPr>
        <w:t>. године</w:t>
      </w:r>
      <w:r w:rsidRPr="00A56AB5">
        <w:rPr>
          <w:rFonts w:ascii="Times New Roman" w:hAnsi="Times New Roman"/>
          <w:sz w:val="22"/>
          <w:szCs w:val="22"/>
        </w:rPr>
        <w:tab/>
      </w:r>
    </w:p>
    <w:p w14:paraId="7FDA1265" w14:textId="77777777" w:rsidR="00FD0DBE" w:rsidRPr="00A56AB5" w:rsidRDefault="00FD0DBE" w:rsidP="00D97BDE">
      <w:pPr>
        <w:spacing w:line="276" w:lineRule="auto"/>
        <w:jc w:val="right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>Управник Департмана за англистику</w:t>
      </w:r>
    </w:p>
    <w:p w14:paraId="6C00B116" w14:textId="77777777" w:rsidR="005872BD" w:rsidRPr="00A56AB5" w:rsidRDefault="005872BD" w:rsidP="00D97BDE">
      <w:pPr>
        <w:spacing w:line="276" w:lineRule="auto"/>
        <w:jc w:val="right"/>
        <w:rPr>
          <w:rFonts w:ascii="Times New Roman" w:hAnsi="Times New Roman"/>
          <w:b/>
          <w:sz w:val="22"/>
          <w:szCs w:val="22"/>
        </w:rPr>
      </w:pPr>
    </w:p>
    <w:p w14:paraId="719697B1" w14:textId="77777777" w:rsidR="00FD0DBE" w:rsidRPr="00A56AB5" w:rsidRDefault="00FD0DBE" w:rsidP="00D97BDE">
      <w:pPr>
        <w:spacing w:line="276" w:lineRule="auto"/>
        <w:jc w:val="right"/>
        <w:rPr>
          <w:rFonts w:ascii="Times New Roman" w:hAnsi="Times New Roman"/>
          <w:sz w:val="22"/>
          <w:szCs w:val="22"/>
          <w:u w:val="single"/>
        </w:rPr>
      </w:pP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="00544A8E">
        <w:rPr>
          <w:rFonts w:ascii="Times New Roman" w:hAnsi="Times New Roman"/>
          <w:noProof/>
          <w:sz w:val="22"/>
          <w:szCs w:val="22"/>
          <w:u w:val="single"/>
          <w:lang w:val="en-US"/>
        </w:rPr>
        <w:drawing>
          <wp:inline distT="0" distB="0" distL="0" distR="0" wp14:anchorId="68EA9222" wp14:editId="09F5112D">
            <wp:extent cx="1584959" cy="380390"/>
            <wp:effectExtent l="19050" t="0" r="0" b="0"/>
            <wp:docPr id="3" name="Picture 2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9629" cy="379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66780" w14:textId="77777777" w:rsidR="000D4FA4" w:rsidRPr="00544A8E" w:rsidRDefault="00FD0DBE" w:rsidP="00544A8E">
      <w:pPr>
        <w:spacing w:line="276" w:lineRule="auto"/>
        <w:ind w:firstLine="720"/>
        <w:jc w:val="right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проф. др </w:t>
      </w:r>
      <w:r w:rsidR="001A676C" w:rsidRPr="00A56AB5">
        <w:rPr>
          <w:rFonts w:ascii="Times New Roman" w:hAnsi="Times New Roman"/>
          <w:sz w:val="22"/>
          <w:szCs w:val="22"/>
        </w:rPr>
        <w:t>Милена  Каличанин</w:t>
      </w:r>
    </w:p>
    <w:p w14:paraId="5CFD5943" w14:textId="77777777" w:rsidR="00FD0DBE" w:rsidRPr="00A56AB5" w:rsidRDefault="00E368D3" w:rsidP="00D97BDE">
      <w:pPr>
        <w:spacing w:line="276" w:lineRule="auto"/>
        <w:rPr>
          <w:rFonts w:ascii="Times New Roman" w:hAnsi="Times New Roman"/>
          <w:b/>
          <w:sz w:val="22"/>
          <w:szCs w:val="22"/>
        </w:rPr>
      </w:pPr>
      <w:r w:rsidRPr="00A56AB5">
        <w:rPr>
          <w:rFonts w:ascii="Times New Roman" w:hAnsi="Times New Roman"/>
          <w:b/>
          <w:sz w:val="22"/>
          <w:szCs w:val="22"/>
        </w:rPr>
        <w:br w:type="page"/>
      </w:r>
      <w:r w:rsidR="00FD0DBE" w:rsidRPr="00A56AB5">
        <w:rPr>
          <w:rFonts w:ascii="Times New Roman" w:hAnsi="Times New Roman"/>
          <w:b/>
          <w:sz w:val="22"/>
          <w:szCs w:val="22"/>
        </w:rPr>
        <w:lastRenderedPageBreak/>
        <w:t>ДЕКАНУ ФИЛОЗОФСКОГ ФАКУЛТЕТА</w:t>
      </w:r>
    </w:p>
    <w:p w14:paraId="7E564F47" w14:textId="77777777" w:rsidR="00FD0DBE" w:rsidRPr="00A56AB5" w:rsidRDefault="00FD0DBE" w:rsidP="00D97BDE">
      <w:pPr>
        <w:spacing w:line="276" w:lineRule="auto"/>
        <w:rPr>
          <w:rFonts w:ascii="Times New Roman" w:hAnsi="Times New Roman"/>
          <w:b/>
          <w:sz w:val="22"/>
          <w:szCs w:val="22"/>
        </w:rPr>
      </w:pPr>
      <w:r w:rsidRPr="00A56AB5">
        <w:rPr>
          <w:rFonts w:ascii="Times New Roman" w:hAnsi="Times New Roman"/>
          <w:b/>
          <w:sz w:val="22"/>
          <w:szCs w:val="22"/>
        </w:rPr>
        <w:t>ИЗБОРНОМ ВЕЋУ ФИЛОЗОФСКОГ ФАКУЛТЕТА</w:t>
      </w:r>
    </w:p>
    <w:p w14:paraId="502C653B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52346DD0" w14:textId="77777777" w:rsidR="00233BA2" w:rsidRPr="00A56AB5" w:rsidRDefault="00233BA2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40659530" w14:textId="77777777" w:rsidR="004F79AA" w:rsidRPr="00A56AB5" w:rsidRDefault="00FD0DBE" w:rsidP="00D97BDE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Веће Департмана за англистику Филозофског факултета у Нишу, на седници одржаној </w:t>
      </w:r>
      <w:r w:rsidR="004D68EB">
        <w:rPr>
          <w:rFonts w:ascii="Times New Roman" w:hAnsi="Times New Roman"/>
          <w:sz w:val="22"/>
          <w:szCs w:val="22"/>
        </w:rPr>
        <w:t xml:space="preserve">28. </w:t>
      </w:r>
      <w:r w:rsidR="002337C8">
        <w:rPr>
          <w:rFonts w:ascii="Times New Roman" w:hAnsi="Times New Roman"/>
          <w:sz w:val="22"/>
          <w:szCs w:val="22"/>
        </w:rPr>
        <w:t xml:space="preserve">2. </w:t>
      </w:r>
      <w:r w:rsidR="00B36FF9" w:rsidRPr="002337C8">
        <w:rPr>
          <w:rFonts w:ascii="Times New Roman" w:hAnsi="Times New Roman"/>
          <w:sz w:val="22"/>
          <w:szCs w:val="22"/>
        </w:rPr>
        <w:t xml:space="preserve">2022. </w:t>
      </w:r>
      <w:r w:rsidRPr="00A56AB5">
        <w:rPr>
          <w:rFonts w:ascii="Times New Roman" w:hAnsi="Times New Roman"/>
          <w:sz w:val="22"/>
          <w:szCs w:val="22"/>
        </w:rPr>
        <w:t xml:space="preserve">године усвојило је </w:t>
      </w:r>
    </w:p>
    <w:p w14:paraId="14191700" w14:textId="77777777" w:rsidR="00233BA2" w:rsidRPr="00A56AB5" w:rsidRDefault="00233BA2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21941632" w14:textId="77777777" w:rsidR="00FD0DBE" w:rsidRPr="00A56AB5" w:rsidRDefault="00FD0DBE" w:rsidP="00D97BDE">
      <w:pPr>
        <w:pStyle w:val="Heading1"/>
        <w:spacing w:line="276" w:lineRule="auto"/>
        <w:rPr>
          <w:sz w:val="22"/>
          <w:szCs w:val="22"/>
        </w:rPr>
      </w:pPr>
      <w:r w:rsidRPr="00A56AB5">
        <w:rPr>
          <w:sz w:val="22"/>
          <w:szCs w:val="22"/>
        </w:rPr>
        <w:t xml:space="preserve">ОЦЕНУ АНГАЖОВАЊА КАНДИДАТА У РАЗВОЈУ НАСТАВЕ И РАЗВОЈУ ДРУГИХ ДЕЛАТНОСТИВИСОКОШКОЛСКЕ УСТАНОВЕ </w:t>
      </w:r>
    </w:p>
    <w:p w14:paraId="492442AC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0F1E9768" w14:textId="77777777" w:rsidR="00AB2759" w:rsidRPr="00A56AB5" w:rsidRDefault="00AB2759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23A318DF" w14:textId="77777777" w:rsidR="004A507E" w:rsidRPr="006539A1" w:rsidRDefault="0095393C" w:rsidP="00891CBD">
      <w:pPr>
        <w:spacing w:after="120"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Кандидат др </w:t>
      </w:r>
      <w:r w:rsidR="001D3A92">
        <w:rPr>
          <w:rFonts w:ascii="Times New Roman" w:hAnsi="Times New Roman"/>
          <w:sz w:val="22"/>
          <w:szCs w:val="22"/>
        </w:rPr>
        <w:t>Владимир Фигар</w:t>
      </w:r>
      <w:r w:rsidRPr="00A56AB5">
        <w:rPr>
          <w:rFonts w:ascii="Times New Roman" w:hAnsi="Times New Roman"/>
          <w:sz w:val="22"/>
          <w:szCs w:val="22"/>
        </w:rPr>
        <w:t xml:space="preserve"> активно учествује у развоју наставе и других делатности Департмана за англистику Филозофског факултета у Нишу. Као асистент</w:t>
      </w:r>
      <w:r w:rsidR="001D3A92">
        <w:rPr>
          <w:rFonts w:ascii="Times New Roman" w:hAnsi="Times New Roman"/>
          <w:sz w:val="22"/>
          <w:szCs w:val="22"/>
        </w:rPr>
        <w:t xml:space="preserve"> и лектор,</w:t>
      </w:r>
      <w:r w:rsidRPr="00A56AB5">
        <w:rPr>
          <w:rFonts w:ascii="Times New Roman" w:hAnsi="Times New Roman"/>
          <w:sz w:val="22"/>
          <w:szCs w:val="22"/>
        </w:rPr>
        <w:t xml:space="preserve"> учествовао је у </w:t>
      </w:r>
      <w:r w:rsidR="00A40BD1" w:rsidRPr="00A56AB5">
        <w:rPr>
          <w:rFonts w:ascii="Times New Roman" w:hAnsi="Times New Roman"/>
          <w:sz w:val="22"/>
          <w:szCs w:val="22"/>
        </w:rPr>
        <w:t xml:space="preserve">развоју наставе из више предмета на </w:t>
      </w:r>
      <w:r w:rsidR="00776C07" w:rsidRPr="00A56AB5">
        <w:rPr>
          <w:rFonts w:ascii="Times New Roman" w:hAnsi="Times New Roman"/>
          <w:sz w:val="22"/>
          <w:szCs w:val="22"/>
        </w:rPr>
        <w:t>основним</w:t>
      </w:r>
      <w:r w:rsidR="001D3A92">
        <w:rPr>
          <w:rFonts w:ascii="Times New Roman" w:hAnsi="Times New Roman"/>
          <w:sz w:val="22"/>
          <w:szCs w:val="22"/>
        </w:rPr>
        <w:t>академским студијама англистике</w:t>
      </w:r>
      <w:r w:rsidRPr="00A56AB5">
        <w:rPr>
          <w:rFonts w:ascii="Times New Roman" w:hAnsi="Times New Roman"/>
          <w:sz w:val="22"/>
          <w:szCs w:val="22"/>
        </w:rPr>
        <w:t xml:space="preserve">, што укључује предмете </w:t>
      </w:r>
      <w:r w:rsidR="00776C07" w:rsidRPr="00A56AB5">
        <w:rPr>
          <w:rFonts w:ascii="Times New Roman" w:hAnsi="Times New Roman"/>
          <w:i/>
          <w:sz w:val="22"/>
          <w:szCs w:val="22"/>
        </w:rPr>
        <w:t>Савремени енглески језик</w:t>
      </w:r>
      <w:r w:rsidR="00544A8E">
        <w:rPr>
          <w:rFonts w:ascii="Times New Roman" w:hAnsi="Times New Roman"/>
          <w:i/>
          <w:sz w:val="22"/>
          <w:szCs w:val="22"/>
        </w:rPr>
        <w:t xml:space="preserve"> </w:t>
      </w:r>
      <w:r w:rsidR="001D3A92" w:rsidRPr="001D3A92">
        <w:rPr>
          <w:rFonts w:ascii="Times New Roman" w:hAnsi="Times New Roman"/>
          <w:i/>
          <w:iCs/>
          <w:sz w:val="22"/>
          <w:szCs w:val="22"/>
        </w:rPr>
        <w:t>3</w:t>
      </w:r>
      <w:r w:rsidR="00776C07" w:rsidRPr="00A56AB5">
        <w:rPr>
          <w:rFonts w:ascii="Times New Roman" w:hAnsi="Times New Roman"/>
          <w:sz w:val="22"/>
          <w:szCs w:val="22"/>
        </w:rPr>
        <w:t xml:space="preserve">, </w:t>
      </w:r>
      <w:r w:rsidRPr="00A56AB5">
        <w:rPr>
          <w:rFonts w:ascii="Times New Roman" w:hAnsi="Times New Roman"/>
          <w:i/>
          <w:sz w:val="22"/>
          <w:szCs w:val="22"/>
        </w:rPr>
        <w:t xml:space="preserve">Савремени енглески језик </w:t>
      </w:r>
      <w:r w:rsidR="001D3A92">
        <w:rPr>
          <w:rFonts w:ascii="Times New Roman" w:hAnsi="Times New Roman"/>
          <w:i/>
          <w:sz w:val="22"/>
          <w:szCs w:val="22"/>
        </w:rPr>
        <w:t>4</w:t>
      </w:r>
      <w:r w:rsidRPr="00A56AB5">
        <w:rPr>
          <w:rFonts w:ascii="Times New Roman" w:hAnsi="Times New Roman"/>
          <w:sz w:val="22"/>
          <w:szCs w:val="22"/>
        </w:rPr>
        <w:t>,</w:t>
      </w:r>
      <w:r w:rsidR="001D3A92" w:rsidRPr="00A56AB5">
        <w:rPr>
          <w:rFonts w:ascii="Times New Roman" w:hAnsi="Times New Roman"/>
          <w:i/>
          <w:sz w:val="22"/>
          <w:szCs w:val="22"/>
        </w:rPr>
        <w:t xml:space="preserve">Савремени енглески језик </w:t>
      </w:r>
      <w:r w:rsidR="001D3A92">
        <w:rPr>
          <w:rFonts w:ascii="Times New Roman" w:hAnsi="Times New Roman"/>
          <w:i/>
          <w:sz w:val="22"/>
          <w:szCs w:val="22"/>
        </w:rPr>
        <w:t>5,</w:t>
      </w:r>
      <w:r w:rsidRPr="00A56AB5">
        <w:rPr>
          <w:rFonts w:ascii="Times New Roman" w:hAnsi="Times New Roman"/>
          <w:i/>
          <w:color w:val="000000"/>
          <w:sz w:val="22"/>
          <w:szCs w:val="22"/>
        </w:rPr>
        <w:t>Семантика именовања</w:t>
      </w:r>
      <w:r w:rsidRPr="00A56AB5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A56AB5">
        <w:rPr>
          <w:rFonts w:ascii="Times New Roman" w:hAnsi="Times New Roman"/>
          <w:i/>
          <w:color w:val="000000"/>
          <w:sz w:val="22"/>
          <w:szCs w:val="22"/>
        </w:rPr>
        <w:t>Когнитивна семантика</w:t>
      </w:r>
      <w:r w:rsidRPr="00A56AB5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A56AB5">
        <w:rPr>
          <w:rFonts w:ascii="Times New Roman" w:hAnsi="Times New Roman"/>
          <w:i/>
          <w:color w:val="000000"/>
          <w:sz w:val="22"/>
          <w:szCs w:val="22"/>
        </w:rPr>
        <w:t xml:space="preserve">Увод у когнитивну </w:t>
      </w:r>
      <w:r w:rsidR="00D97BDE" w:rsidRPr="00A56AB5">
        <w:rPr>
          <w:rFonts w:ascii="Times New Roman" w:hAnsi="Times New Roman"/>
          <w:i/>
          <w:color w:val="000000"/>
          <w:sz w:val="22"/>
          <w:szCs w:val="22"/>
        </w:rPr>
        <w:t>лингвистику</w:t>
      </w:r>
      <w:r w:rsidR="001D3A92">
        <w:rPr>
          <w:rFonts w:ascii="Times New Roman" w:hAnsi="Times New Roman"/>
          <w:i/>
          <w:color w:val="000000"/>
          <w:sz w:val="22"/>
          <w:szCs w:val="22"/>
        </w:rPr>
        <w:t xml:space="preserve">, </w:t>
      </w:r>
      <w:r w:rsidR="00AA38CF">
        <w:rPr>
          <w:rFonts w:ascii="Times New Roman" w:hAnsi="Times New Roman"/>
          <w:iCs/>
          <w:color w:val="000000"/>
          <w:sz w:val="22"/>
          <w:szCs w:val="22"/>
        </w:rPr>
        <w:t xml:space="preserve">и </w:t>
      </w:r>
      <w:r w:rsidR="00891CBD">
        <w:rPr>
          <w:rFonts w:ascii="Times New Roman" w:hAnsi="Times New Roman"/>
          <w:i/>
          <w:color w:val="000000"/>
          <w:sz w:val="22"/>
          <w:szCs w:val="22"/>
        </w:rPr>
        <w:t>Консекутивно превођење</w:t>
      </w:r>
      <w:r w:rsidR="001D3A92">
        <w:rPr>
          <w:rFonts w:ascii="Times New Roman" w:hAnsi="Times New Roman"/>
          <w:i/>
          <w:color w:val="000000"/>
          <w:sz w:val="22"/>
          <w:szCs w:val="22"/>
        </w:rPr>
        <w:t>.</w:t>
      </w:r>
      <w:r w:rsidR="00544A8E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1D3A92">
        <w:rPr>
          <w:rFonts w:ascii="Times New Roman" w:hAnsi="Times New Roman"/>
          <w:iCs/>
          <w:sz w:val="22"/>
          <w:szCs w:val="22"/>
        </w:rPr>
        <w:t xml:space="preserve">Такође, </w:t>
      </w:r>
      <w:r w:rsidR="001D3A92">
        <w:rPr>
          <w:rFonts w:ascii="Times New Roman" w:hAnsi="Times New Roman"/>
          <w:sz w:val="22"/>
          <w:szCs w:val="22"/>
        </w:rPr>
        <w:t>б</w:t>
      </w:r>
      <w:r w:rsidR="002D03F1" w:rsidRPr="00A56AB5">
        <w:rPr>
          <w:rFonts w:ascii="Times New Roman" w:hAnsi="Times New Roman"/>
          <w:sz w:val="22"/>
          <w:szCs w:val="22"/>
        </w:rPr>
        <w:t>и</w:t>
      </w:r>
      <w:r w:rsidRPr="00A56AB5">
        <w:rPr>
          <w:rFonts w:ascii="Times New Roman" w:hAnsi="Times New Roman"/>
          <w:sz w:val="22"/>
          <w:szCs w:val="22"/>
        </w:rPr>
        <w:t xml:space="preserve">о је активно укључен у процесе везане за акредитацију у оквиру </w:t>
      </w:r>
      <w:r w:rsidR="004A507E">
        <w:rPr>
          <w:rFonts w:ascii="Times New Roman" w:hAnsi="Times New Roman"/>
          <w:sz w:val="22"/>
          <w:szCs w:val="22"/>
        </w:rPr>
        <w:t>последњег</w:t>
      </w:r>
      <w:r w:rsidRPr="00A56AB5">
        <w:rPr>
          <w:rFonts w:ascii="Times New Roman" w:hAnsi="Times New Roman"/>
          <w:sz w:val="22"/>
          <w:szCs w:val="22"/>
        </w:rPr>
        <w:t xml:space="preserve"> акредитационог циклуса</w:t>
      </w:r>
      <w:r w:rsidR="00B902AB">
        <w:rPr>
          <w:rFonts w:ascii="Times New Roman" w:hAnsi="Times New Roman"/>
          <w:sz w:val="22"/>
          <w:szCs w:val="22"/>
        </w:rPr>
        <w:t xml:space="preserve">, где је, између осталог, учествовао и у изради силабуса неких од нових предмета који ће се изводити на новом програму основних и мастер академских студија англистике </w:t>
      </w:r>
      <w:r w:rsidR="00B902AB" w:rsidRPr="006539A1">
        <w:rPr>
          <w:rFonts w:ascii="Times New Roman" w:hAnsi="Times New Roman"/>
          <w:i/>
          <w:iCs/>
          <w:sz w:val="22"/>
          <w:szCs w:val="22"/>
        </w:rPr>
        <w:t xml:space="preserve">(Усвајање другог језика: когнитивни и наставни аспекти, </w:t>
      </w:r>
      <w:r w:rsidR="007B4997">
        <w:rPr>
          <w:rFonts w:ascii="Times New Roman" w:hAnsi="Times New Roman"/>
          <w:i/>
          <w:iCs/>
          <w:sz w:val="22"/>
          <w:szCs w:val="22"/>
        </w:rPr>
        <w:t xml:space="preserve">Увод у психолингвистику, </w:t>
      </w:r>
      <w:r w:rsidR="00B902AB" w:rsidRPr="006539A1">
        <w:rPr>
          <w:rFonts w:ascii="Times New Roman" w:hAnsi="Times New Roman"/>
          <w:i/>
          <w:iCs/>
          <w:sz w:val="22"/>
          <w:szCs w:val="22"/>
        </w:rPr>
        <w:t xml:space="preserve">Усмено превођење са енглеског на српски и са српског на енглески језик, Методологија научног рада, </w:t>
      </w:r>
      <w:r w:rsidR="00B902AB" w:rsidRPr="006539A1">
        <w:rPr>
          <w:rFonts w:ascii="Times New Roman" w:hAnsi="Times New Roman"/>
          <w:sz w:val="22"/>
          <w:szCs w:val="22"/>
        </w:rPr>
        <w:t>и</w:t>
      </w:r>
      <w:r w:rsidR="00E63E5D">
        <w:rPr>
          <w:rFonts w:ascii="Times New Roman" w:hAnsi="Times New Roman"/>
          <w:sz w:val="22"/>
          <w:szCs w:val="22"/>
        </w:rPr>
        <w:t xml:space="preserve"> </w:t>
      </w:r>
      <w:r w:rsidR="006539A1" w:rsidRPr="006539A1">
        <w:rPr>
          <w:rFonts w:ascii="Times New Roman" w:hAnsi="Times New Roman"/>
          <w:i/>
          <w:iCs/>
          <w:sz w:val="22"/>
          <w:szCs w:val="22"/>
        </w:rPr>
        <w:t>Емпиријска истраживања текстуалних садржаја у дигиталном окружењу).</w:t>
      </w:r>
      <w:r w:rsidR="006539A1">
        <w:rPr>
          <w:rFonts w:ascii="Times New Roman" w:hAnsi="Times New Roman"/>
          <w:sz w:val="22"/>
          <w:szCs w:val="22"/>
        </w:rPr>
        <w:t xml:space="preserve"> Као члан </w:t>
      </w:r>
      <w:r w:rsidR="006539A1" w:rsidRPr="00172ABE">
        <w:rPr>
          <w:rFonts w:ascii="Times New Roman" w:hAnsi="Times New Roman"/>
          <w:color w:val="000000"/>
          <w:sz w:val="22"/>
          <w:szCs w:val="22"/>
        </w:rPr>
        <w:t>Центра за унапређење квалитета Филозофског факултета у Нишу</w:t>
      </w:r>
      <w:r w:rsidR="006539A1">
        <w:rPr>
          <w:rFonts w:ascii="Times New Roman" w:hAnsi="Times New Roman"/>
          <w:color w:val="000000"/>
          <w:sz w:val="22"/>
          <w:szCs w:val="22"/>
        </w:rPr>
        <w:t xml:space="preserve"> (</w:t>
      </w:r>
      <w:r w:rsidR="006539A1" w:rsidRPr="00172ABE">
        <w:rPr>
          <w:rFonts w:ascii="Times New Roman" w:hAnsi="Times New Roman"/>
          <w:color w:val="000000"/>
          <w:sz w:val="22"/>
          <w:szCs w:val="22"/>
        </w:rPr>
        <w:t>Одлу</w:t>
      </w:r>
      <w:r w:rsidR="006539A1">
        <w:rPr>
          <w:rFonts w:ascii="Times New Roman" w:hAnsi="Times New Roman"/>
          <w:color w:val="000000"/>
          <w:sz w:val="22"/>
          <w:szCs w:val="22"/>
        </w:rPr>
        <w:t>ка</w:t>
      </w:r>
      <w:r w:rsidR="006539A1" w:rsidRPr="00172ABE">
        <w:rPr>
          <w:rFonts w:ascii="Times New Roman" w:hAnsi="Times New Roman"/>
          <w:color w:val="000000"/>
          <w:sz w:val="22"/>
          <w:szCs w:val="22"/>
        </w:rPr>
        <w:t xml:space="preserve"> Наставно-научног већа Филозофског факултета у Нишу, број: 100/1-13-01, од 13. марта 2019. године</w:t>
      </w:r>
      <w:r w:rsidR="006539A1">
        <w:rPr>
          <w:rFonts w:ascii="Times New Roman" w:hAnsi="Times New Roman"/>
          <w:color w:val="000000"/>
          <w:sz w:val="22"/>
          <w:szCs w:val="22"/>
        </w:rPr>
        <w:t xml:space="preserve">), учествовао је и у изради </w:t>
      </w:r>
      <w:r w:rsidR="006539A1" w:rsidRPr="00AA38CF">
        <w:rPr>
          <w:rFonts w:ascii="Times New Roman" w:hAnsi="Times New Roman"/>
          <w:i/>
          <w:iCs/>
          <w:color w:val="000000"/>
          <w:sz w:val="22"/>
          <w:szCs w:val="22"/>
        </w:rPr>
        <w:t>Извештаја о самовредновању</w:t>
      </w:r>
      <w:r w:rsidR="00544A8E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="00AA38CF">
        <w:rPr>
          <w:rFonts w:ascii="Times New Roman" w:hAnsi="Times New Roman"/>
          <w:color w:val="000000"/>
          <w:sz w:val="22"/>
          <w:szCs w:val="22"/>
        </w:rPr>
        <w:t xml:space="preserve">за </w:t>
      </w:r>
      <w:r w:rsidR="006539A1">
        <w:rPr>
          <w:rFonts w:ascii="Times New Roman" w:hAnsi="Times New Roman"/>
          <w:color w:val="000000"/>
          <w:sz w:val="22"/>
          <w:szCs w:val="22"/>
        </w:rPr>
        <w:t>основн</w:t>
      </w:r>
      <w:r w:rsidR="00AA38CF">
        <w:rPr>
          <w:rFonts w:ascii="Times New Roman" w:hAnsi="Times New Roman"/>
          <w:color w:val="000000"/>
          <w:sz w:val="22"/>
          <w:szCs w:val="22"/>
        </w:rPr>
        <w:t>е</w:t>
      </w:r>
      <w:r w:rsidR="006539A1">
        <w:rPr>
          <w:rFonts w:ascii="Times New Roman" w:hAnsi="Times New Roman"/>
          <w:color w:val="000000"/>
          <w:sz w:val="22"/>
          <w:szCs w:val="22"/>
        </w:rPr>
        <w:t xml:space="preserve"> и мастер академск</w:t>
      </w:r>
      <w:r w:rsidR="00AA38CF">
        <w:rPr>
          <w:rFonts w:ascii="Times New Roman" w:hAnsi="Times New Roman"/>
          <w:color w:val="000000"/>
          <w:sz w:val="22"/>
          <w:szCs w:val="22"/>
        </w:rPr>
        <w:t>е</w:t>
      </w:r>
      <w:r w:rsidR="006539A1">
        <w:rPr>
          <w:rFonts w:ascii="Times New Roman" w:hAnsi="Times New Roman"/>
          <w:color w:val="000000"/>
          <w:sz w:val="22"/>
          <w:szCs w:val="22"/>
        </w:rPr>
        <w:t xml:space="preserve"> студиј</w:t>
      </w:r>
      <w:r w:rsidR="00AA38CF">
        <w:rPr>
          <w:rFonts w:ascii="Times New Roman" w:hAnsi="Times New Roman"/>
          <w:color w:val="000000"/>
          <w:sz w:val="22"/>
          <w:szCs w:val="22"/>
        </w:rPr>
        <w:t>е</w:t>
      </w:r>
      <w:r w:rsidR="006539A1">
        <w:rPr>
          <w:rFonts w:ascii="Times New Roman" w:hAnsi="Times New Roman"/>
          <w:color w:val="000000"/>
          <w:sz w:val="22"/>
          <w:szCs w:val="22"/>
        </w:rPr>
        <w:t xml:space="preserve"> англистике.</w:t>
      </w:r>
    </w:p>
    <w:p w14:paraId="42FDDD4E" w14:textId="77777777" w:rsidR="00B96776" w:rsidRPr="00AA38CF" w:rsidRDefault="00B96776" w:rsidP="00B96776">
      <w:pPr>
        <w:spacing w:after="120" w:line="276" w:lineRule="auto"/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Кандидат је био укључен и у организацију научних скупова организованих од стране Департмана за англистику Филозофског факултета у Нишу, и то као:</w:t>
      </w:r>
    </w:p>
    <w:p w14:paraId="201FDF51" w14:textId="77777777" w:rsidR="00B96776" w:rsidRPr="00A3270D" w:rsidRDefault="00B96776" w:rsidP="00B96776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Члан организационог одбора научног скупа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TeachingLanguagesandCultures</w:t>
      </w:r>
      <w:r w:rsidRPr="00A3270D">
        <w:rPr>
          <w:rFonts w:ascii="Times New Roman" w:hAnsi="Times New Roman"/>
          <w:i/>
          <w:color w:val="000000"/>
          <w:sz w:val="22"/>
          <w:szCs w:val="22"/>
        </w:rPr>
        <w:t xml:space="preserve"> –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TLC</w:t>
      </w:r>
      <w:r w:rsidRPr="00A3270D">
        <w:rPr>
          <w:rFonts w:ascii="Times New Roman" w:hAnsi="Times New Roman"/>
          <w:i/>
          <w:color w:val="000000"/>
          <w:sz w:val="22"/>
          <w:szCs w:val="22"/>
        </w:rPr>
        <w:t xml:space="preserve"> 2014</w:t>
      </w:r>
      <w:r w:rsidRPr="00A3270D">
        <w:rPr>
          <w:rFonts w:ascii="Times New Roman" w:hAnsi="Times New Roman"/>
          <w:color w:val="000000"/>
          <w:sz w:val="22"/>
          <w:szCs w:val="22"/>
        </w:rPr>
        <w:t>, одржаног новембра 2014. године на Филозофском факултету Универзитета у Нишу.</w:t>
      </w:r>
    </w:p>
    <w:p w14:paraId="01C6E213" w14:textId="77777777" w:rsidR="00B96776" w:rsidRPr="00A3270D" w:rsidRDefault="00B96776" w:rsidP="00B96776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Секретар конференције </w:t>
      </w:r>
      <w:r w:rsidRPr="00A3270D">
        <w:rPr>
          <w:rFonts w:ascii="Times New Roman" w:hAnsi="Times New Roman"/>
          <w:i/>
          <w:color w:val="000000"/>
          <w:sz w:val="22"/>
          <w:szCs w:val="22"/>
        </w:rPr>
        <w:t>Језик, књижевност, значење</w:t>
      </w:r>
      <w:r w:rsidRPr="00A3270D">
        <w:rPr>
          <w:rFonts w:ascii="Times New Roman" w:hAnsi="Times New Roman"/>
          <w:color w:val="000000"/>
          <w:sz w:val="22"/>
          <w:szCs w:val="22"/>
        </w:rPr>
        <w:t>, одржане 24. и 25. априла 2015. године на Филозофском факултету, Универзитета у Нишу.</w:t>
      </w:r>
    </w:p>
    <w:p w14:paraId="45DB967E" w14:textId="77777777" w:rsidR="00B96776" w:rsidRPr="00A3270D" w:rsidRDefault="00B96776" w:rsidP="00B96776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Члан организационог одбора научног скупа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Language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,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literature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,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time</w:t>
      </w:r>
      <w:r w:rsidRPr="002337C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A3270D">
        <w:rPr>
          <w:rFonts w:ascii="Times New Roman" w:hAnsi="Times New Roman"/>
          <w:color w:val="000000"/>
          <w:sz w:val="22"/>
          <w:szCs w:val="22"/>
        </w:rPr>
        <w:t>одржаног 22-23. априла 2016. године на Филозофском факултету Универзитета у Нишу.</w:t>
      </w:r>
    </w:p>
    <w:p w14:paraId="14294455" w14:textId="77777777" w:rsidR="00B96776" w:rsidRPr="00891CBD" w:rsidRDefault="00B96776" w:rsidP="00B96776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Члан организационог одбора научног скупа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Teaching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Languages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and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Cultures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in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the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Post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>-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Method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Era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: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Developing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Competencies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,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Re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>-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thinking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Practices</w:t>
      </w:r>
      <w:r w:rsidRPr="00A3270D">
        <w:rPr>
          <w:rFonts w:ascii="Times New Roman" w:hAnsi="Times New Roman"/>
          <w:i/>
          <w:color w:val="000000"/>
          <w:sz w:val="22"/>
          <w:szCs w:val="22"/>
        </w:rPr>
        <w:t>(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TLC</w:t>
      </w:r>
      <w:r w:rsidRPr="002337C8">
        <w:rPr>
          <w:rFonts w:ascii="Times New Roman" w:hAnsi="Times New Roman"/>
          <w:i/>
          <w:color w:val="000000"/>
          <w:sz w:val="22"/>
          <w:szCs w:val="22"/>
        </w:rPr>
        <w:t xml:space="preserve"> 2016)</w:t>
      </w:r>
      <w:r w:rsidRPr="002337C8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Pr="00A3270D">
        <w:rPr>
          <w:rFonts w:ascii="Times New Roman" w:hAnsi="Times New Roman"/>
          <w:color w:val="000000"/>
          <w:sz w:val="22"/>
          <w:szCs w:val="22"/>
        </w:rPr>
        <w:t>одржаног 11-12. новембра 2016. године на Филозофском факултету Универзитета у Нишу.</w:t>
      </w:r>
    </w:p>
    <w:p w14:paraId="0E2F3238" w14:textId="77777777" w:rsidR="00B41297" w:rsidRDefault="00B96776" w:rsidP="00B96776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Поред тога, к</w:t>
      </w:r>
      <w:r w:rsidR="004A507E">
        <w:rPr>
          <w:rFonts w:ascii="Times New Roman" w:hAnsi="Times New Roman"/>
          <w:sz w:val="22"/>
          <w:szCs w:val="22"/>
        </w:rPr>
        <w:t xml:space="preserve">ао </w:t>
      </w:r>
      <w:r w:rsidR="00172ABE">
        <w:rPr>
          <w:rFonts w:ascii="Times New Roman" w:hAnsi="Times New Roman"/>
          <w:sz w:val="22"/>
          <w:szCs w:val="22"/>
        </w:rPr>
        <w:t xml:space="preserve">члан и </w:t>
      </w:r>
      <w:r w:rsidR="004A507E">
        <w:rPr>
          <w:rFonts w:ascii="Times New Roman" w:hAnsi="Times New Roman"/>
          <w:sz w:val="22"/>
          <w:szCs w:val="22"/>
        </w:rPr>
        <w:t>секретар</w:t>
      </w:r>
      <w:r w:rsidR="0095393C" w:rsidRPr="00A56AB5">
        <w:rPr>
          <w:rFonts w:ascii="Times New Roman" w:hAnsi="Times New Roman"/>
          <w:sz w:val="22"/>
          <w:szCs w:val="22"/>
        </w:rPr>
        <w:t xml:space="preserve"> Центра за когнитивне науке</w:t>
      </w:r>
      <w:r w:rsidR="00891CBD">
        <w:rPr>
          <w:rFonts w:ascii="Times New Roman" w:hAnsi="Times New Roman"/>
          <w:sz w:val="22"/>
          <w:szCs w:val="22"/>
        </w:rPr>
        <w:t xml:space="preserve"> при Универзитету у Нишу,</w:t>
      </w:r>
      <w:r w:rsidR="0095393C" w:rsidRPr="00A56AB5">
        <w:rPr>
          <w:rFonts w:ascii="Times New Roman" w:hAnsi="Times New Roman"/>
          <w:sz w:val="22"/>
          <w:szCs w:val="22"/>
        </w:rPr>
        <w:t xml:space="preserve"> учествовао је у </w:t>
      </w:r>
      <w:r w:rsidR="00233BA2" w:rsidRPr="00A56AB5">
        <w:rPr>
          <w:rFonts w:ascii="Times New Roman" w:hAnsi="Times New Roman"/>
          <w:sz w:val="22"/>
          <w:szCs w:val="22"/>
        </w:rPr>
        <w:t xml:space="preserve">организацији </w:t>
      </w:r>
      <w:r w:rsidR="00AA38CF">
        <w:rPr>
          <w:rFonts w:ascii="Times New Roman" w:hAnsi="Times New Roman"/>
          <w:sz w:val="22"/>
          <w:szCs w:val="22"/>
        </w:rPr>
        <w:t xml:space="preserve">следећих </w:t>
      </w:r>
      <w:r w:rsidR="00172ABE">
        <w:rPr>
          <w:rFonts w:ascii="Times New Roman" w:hAnsi="Times New Roman"/>
          <w:sz w:val="22"/>
          <w:szCs w:val="22"/>
        </w:rPr>
        <w:t xml:space="preserve">научних скупова </w:t>
      </w:r>
      <w:r w:rsidR="00A3270D">
        <w:rPr>
          <w:rFonts w:ascii="Times New Roman" w:hAnsi="Times New Roman"/>
          <w:sz w:val="22"/>
          <w:szCs w:val="22"/>
        </w:rPr>
        <w:t>и едукативних семинара:</w:t>
      </w:r>
    </w:p>
    <w:p w14:paraId="43A650CE" w14:textId="77777777" w:rsidR="00B41297" w:rsidRPr="00A3270D" w:rsidRDefault="00B41297" w:rsidP="00891CBD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Члан организационог одбора научног скупа </w:t>
      </w:r>
      <w:r w:rsidRPr="00A3270D">
        <w:rPr>
          <w:rFonts w:ascii="Times New Roman" w:hAnsi="Times New Roman"/>
          <w:i/>
          <w:color w:val="000000"/>
          <w:sz w:val="22"/>
          <w:szCs w:val="22"/>
        </w:rPr>
        <w:t xml:space="preserve">The Second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CognitiveScienceSymposium</w:t>
      </w:r>
      <w:r w:rsidRPr="00A3270D">
        <w:rPr>
          <w:rFonts w:ascii="Times New Roman" w:hAnsi="Times New Roman"/>
          <w:i/>
          <w:color w:val="000000"/>
          <w:sz w:val="22"/>
          <w:szCs w:val="22"/>
        </w:rPr>
        <w:t xml:space="preserve">,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CogSciNi</w:t>
      </w:r>
      <w:r w:rsidRPr="00A3270D">
        <w:rPr>
          <w:rFonts w:ascii="Times New Roman" w:hAnsi="Times New Roman"/>
          <w:i/>
          <w:color w:val="000000"/>
          <w:sz w:val="22"/>
          <w:szCs w:val="22"/>
        </w:rPr>
        <w:t xml:space="preserve">š 2014 –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Workshop</w:t>
      </w:r>
      <w:r w:rsidR="00544A8E" w:rsidRPr="00544A8E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on</w:t>
      </w:r>
      <w:r w:rsidR="00544A8E" w:rsidRPr="00544A8E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MultimodalCommunication</w:t>
      </w:r>
      <w:r w:rsidRPr="00A3270D">
        <w:rPr>
          <w:rFonts w:ascii="Times New Roman" w:hAnsi="Times New Roman"/>
          <w:color w:val="000000"/>
          <w:sz w:val="22"/>
          <w:szCs w:val="22"/>
        </w:rPr>
        <w:t>, одржаног 3. и 4. маја 2014. године на Филозофском факултету Универзитета у Нишу.</w:t>
      </w:r>
    </w:p>
    <w:p w14:paraId="5E76CD18" w14:textId="77777777" w:rsidR="00A3270D" w:rsidRPr="00A3270D" w:rsidRDefault="00A3270D" w:rsidP="00891CBD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Члан организационог одбора научног скупа 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en-US"/>
        </w:rPr>
        <w:t>CogSciNi</w:t>
      </w:r>
      <w:r w:rsidRPr="00A3270D">
        <w:rPr>
          <w:rFonts w:ascii="Times New Roman" w:hAnsi="Times New Roman"/>
          <w:i/>
          <w:color w:val="000000"/>
          <w:sz w:val="22"/>
          <w:szCs w:val="22"/>
          <w:lang w:val="sr-Latn-CS"/>
        </w:rPr>
        <w:t>š 2016: Symbol Grounding in Cognitive Science</w:t>
      </w:r>
      <w:r w:rsidRPr="00A3270D">
        <w:rPr>
          <w:rFonts w:ascii="Times New Roman" w:hAnsi="Times New Roman"/>
          <w:color w:val="000000"/>
          <w:sz w:val="22"/>
          <w:szCs w:val="22"/>
        </w:rPr>
        <w:t>, одржаног 2</w:t>
      </w:r>
      <w:r w:rsidRPr="00A3270D">
        <w:rPr>
          <w:rFonts w:ascii="Times New Roman" w:hAnsi="Times New Roman"/>
          <w:color w:val="000000"/>
          <w:sz w:val="22"/>
          <w:szCs w:val="22"/>
          <w:lang w:val="sr-Latn-CS"/>
        </w:rPr>
        <w:t>0</w:t>
      </w:r>
      <w:r w:rsidRPr="00A3270D">
        <w:rPr>
          <w:rFonts w:ascii="Times New Roman" w:hAnsi="Times New Roman"/>
          <w:color w:val="000000"/>
          <w:sz w:val="22"/>
          <w:szCs w:val="22"/>
        </w:rPr>
        <w:t>-2</w:t>
      </w:r>
      <w:r w:rsidRPr="00A3270D">
        <w:rPr>
          <w:rFonts w:ascii="Times New Roman" w:hAnsi="Times New Roman"/>
          <w:color w:val="000000"/>
          <w:sz w:val="22"/>
          <w:szCs w:val="22"/>
          <w:lang w:val="sr-Latn-CS"/>
        </w:rPr>
        <w:t>1</w:t>
      </w:r>
      <w:r w:rsidRPr="00A3270D">
        <w:rPr>
          <w:rFonts w:ascii="Times New Roman" w:hAnsi="Times New Roman"/>
          <w:color w:val="000000"/>
          <w:sz w:val="22"/>
          <w:szCs w:val="22"/>
        </w:rPr>
        <w:t>. маја 2016. године на Универзитету у Нишу, у организацији Центра за когнитивне науке при Универзитету у Нишу.</w:t>
      </w:r>
    </w:p>
    <w:p w14:paraId="0EA6FEE5" w14:textId="77777777" w:rsidR="00A3270D" w:rsidRPr="00A3270D" w:rsidRDefault="00A3270D" w:rsidP="00891CBD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lastRenderedPageBreak/>
        <w:t xml:space="preserve">Секретар и члан организационог одбора едукативног семинара за студенте под називом </w:t>
      </w:r>
      <w:r w:rsidRPr="00A3270D">
        <w:rPr>
          <w:rFonts w:ascii="Times New Roman" w:hAnsi="Times New Roman"/>
          <w:i/>
          <w:iCs/>
          <w:color w:val="000000"/>
          <w:sz w:val="22"/>
          <w:szCs w:val="22"/>
        </w:rPr>
        <w:t>Current Trends in Cognitive Sciences</w:t>
      </w:r>
      <w:r w:rsidRPr="00A3270D">
        <w:rPr>
          <w:rFonts w:ascii="Times New Roman" w:hAnsi="Times New Roman"/>
          <w:color w:val="000000"/>
          <w:sz w:val="22"/>
          <w:szCs w:val="22"/>
        </w:rPr>
        <w:t>, одржаног у периодуу од 18. марта до 8 априла 2017. године на Универзитету у Нишу, у организацији Центра за когнитивне науке при Универзитету у Нишу.</w:t>
      </w:r>
    </w:p>
    <w:p w14:paraId="378D3D41" w14:textId="77777777" w:rsidR="00A3270D" w:rsidRPr="00A3270D" w:rsidRDefault="00A3270D" w:rsidP="00891CBD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Секретар и члан организационог одбора едукативног семинара за студенте под називом </w:t>
      </w:r>
      <w:r w:rsidRPr="00A3270D">
        <w:rPr>
          <w:rFonts w:ascii="Times New Roman" w:hAnsi="Times New Roman"/>
          <w:i/>
          <w:iCs/>
          <w:color w:val="000000"/>
          <w:sz w:val="22"/>
          <w:szCs w:val="22"/>
        </w:rPr>
        <w:t>Current Trends in Cognitive Sciences II</w:t>
      </w:r>
      <w:r w:rsidRPr="00A3270D">
        <w:rPr>
          <w:rFonts w:ascii="Times New Roman" w:hAnsi="Times New Roman"/>
          <w:color w:val="000000"/>
          <w:sz w:val="22"/>
          <w:szCs w:val="22"/>
        </w:rPr>
        <w:t>, одржаног у периоду од 24. марта до 14. априла 2018. године на Универзитету у Нишу, у организацији Центра за когнитивне науке при Универзитету у Нишу.</w:t>
      </w:r>
    </w:p>
    <w:p w14:paraId="4073CAF1" w14:textId="77777777" w:rsidR="00A3270D" w:rsidRPr="00A3270D" w:rsidRDefault="00A3270D" w:rsidP="00891CBD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Секретар и члан организационог одбора едукативног семинара за студенте под називом </w:t>
      </w:r>
      <w:r w:rsidRPr="00A3270D">
        <w:rPr>
          <w:rFonts w:ascii="Times New Roman" w:hAnsi="Times New Roman"/>
          <w:i/>
          <w:iCs/>
          <w:color w:val="000000"/>
          <w:sz w:val="22"/>
          <w:szCs w:val="22"/>
        </w:rPr>
        <w:t>Current Trends in Cognitive Sciences III</w:t>
      </w:r>
      <w:r w:rsidRPr="00A3270D">
        <w:rPr>
          <w:rFonts w:ascii="Times New Roman" w:hAnsi="Times New Roman"/>
          <w:color w:val="000000"/>
          <w:sz w:val="22"/>
          <w:szCs w:val="22"/>
        </w:rPr>
        <w:t>, одржаног од 1. до 18. маја 2019. године на Универзитету у Нишу, у организацији Центра за когнитивне науке при Универзитету у Нишу.</w:t>
      </w:r>
    </w:p>
    <w:p w14:paraId="353D61B5" w14:textId="77777777" w:rsidR="00A3270D" w:rsidRPr="00891CBD" w:rsidRDefault="00A3270D" w:rsidP="00891CBD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3270D">
        <w:rPr>
          <w:rFonts w:ascii="Times New Roman" w:hAnsi="Times New Roman"/>
          <w:color w:val="000000"/>
          <w:sz w:val="22"/>
          <w:szCs w:val="22"/>
        </w:rPr>
        <w:t xml:space="preserve">Секретар и члан организационог одбора едукативног семинара за студенте под називом </w:t>
      </w:r>
      <w:r w:rsidRPr="00A3270D">
        <w:rPr>
          <w:rFonts w:ascii="Times New Roman" w:hAnsi="Times New Roman"/>
          <w:i/>
          <w:iCs/>
          <w:color w:val="000000"/>
          <w:sz w:val="22"/>
          <w:szCs w:val="22"/>
        </w:rPr>
        <w:t>Current Trends in Cognitive Sciences IV</w:t>
      </w:r>
      <w:r w:rsidRPr="00A3270D">
        <w:rPr>
          <w:rFonts w:ascii="Times New Roman" w:hAnsi="Times New Roman"/>
          <w:color w:val="000000"/>
          <w:sz w:val="22"/>
          <w:szCs w:val="22"/>
        </w:rPr>
        <w:t>, одржаног 3. и 4. децембра 2019. године на Универзитету у Нишу, у организацији Центра за когнитивне науке при Универзитету у Нишу и Департмана за англистику Филозофског факултета у Нишу.</w:t>
      </w:r>
    </w:p>
    <w:p w14:paraId="0EDA34A6" w14:textId="77777777" w:rsidR="00172ABE" w:rsidRPr="00A56AB5" w:rsidRDefault="00AA38CF" w:rsidP="00AA38CF">
      <w:pPr>
        <w:spacing w:after="120" w:line="276" w:lineRule="auto"/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AA38CF">
        <w:rPr>
          <w:rFonts w:ascii="Times New Roman" w:hAnsi="Times New Roman"/>
          <w:color w:val="000000"/>
          <w:sz w:val="22"/>
          <w:szCs w:val="22"/>
        </w:rPr>
        <w:t xml:space="preserve">У периоду од марта 2016. године, до априла 2017. године био је секретар Департмана за англистику Филозофског факултета у Нишу. </w:t>
      </w:r>
      <w:r w:rsidR="00891CBD" w:rsidRPr="00AA38CF">
        <w:rPr>
          <w:rFonts w:ascii="Times New Roman" w:hAnsi="Times New Roman"/>
          <w:sz w:val="22"/>
          <w:szCs w:val="22"/>
        </w:rPr>
        <w:t>2017. и 2019.</w:t>
      </w:r>
      <w:r w:rsidR="00891CBD">
        <w:rPr>
          <w:rFonts w:ascii="Times New Roman" w:hAnsi="Times New Roman"/>
          <w:sz w:val="22"/>
          <w:szCs w:val="22"/>
        </w:rPr>
        <w:t xml:space="preserve"> године б</w:t>
      </w:r>
      <w:r w:rsidR="00A3270D" w:rsidRPr="00A56AB5">
        <w:rPr>
          <w:rFonts w:ascii="Times New Roman" w:hAnsi="Times New Roman"/>
          <w:sz w:val="22"/>
          <w:szCs w:val="22"/>
        </w:rPr>
        <w:t xml:space="preserve">ио је </w:t>
      </w:r>
      <w:r w:rsidR="00A3270D" w:rsidRPr="00A56AB5">
        <w:rPr>
          <w:rFonts w:ascii="Times New Roman" w:hAnsi="Times New Roman"/>
          <w:color w:val="000000"/>
          <w:sz w:val="22"/>
          <w:szCs w:val="22"/>
        </w:rPr>
        <w:t>члан Комисиј</w:t>
      </w:r>
      <w:r>
        <w:rPr>
          <w:rFonts w:ascii="Times New Roman" w:hAnsi="Times New Roman"/>
          <w:color w:val="000000"/>
          <w:sz w:val="22"/>
          <w:szCs w:val="22"/>
        </w:rPr>
        <w:t>а</w:t>
      </w:r>
      <w:r w:rsidR="00A3270D" w:rsidRPr="00A56AB5">
        <w:rPr>
          <w:rFonts w:ascii="Times New Roman" w:hAnsi="Times New Roman"/>
          <w:color w:val="000000"/>
          <w:sz w:val="22"/>
          <w:szCs w:val="22"/>
        </w:rPr>
        <w:t xml:space="preserve"> за припрему, организовање и спровођење </w:t>
      </w:r>
      <w:r w:rsidR="00A3270D">
        <w:rPr>
          <w:rFonts w:ascii="Times New Roman" w:hAnsi="Times New Roman"/>
          <w:color w:val="000000"/>
          <w:sz w:val="22"/>
          <w:szCs w:val="22"/>
        </w:rPr>
        <w:t xml:space="preserve">пријемног </w:t>
      </w:r>
      <w:r w:rsidR="00A3270D" w:rsidRPr="00A56AB5">
        <w:rPr>
          <w:rFonts w:ascii="Times New Roman" w:hAnsi="Times New Roman"/>
          <w:color w:val="000000"/>
          <w:sz w:val="22"/>
          <w:szCs w:val="22"/>
        </w:rPr>
        <w:t xml:space="preserve">класификационог испита за </w:t>
      </w:r>
      <w:r w:rsidR="00A3270D">
        <w:rPr>
          <w:rFonts w:ascii="Times New Roman" w:hAnsi="Times New Roman"/>
          <w:color w:val="000000"/>
          <w:sz w:val="22"/>
          <w:szCs w:val="22"/>
        </w:rPr>
        <w:t>основне</w:t>
      </w:r>
      <w:r w:rsidR="00A3270D" w:rsidRPr="00A56AB5">
        <w:rPr>
          <w:rFonts w:ascii="Times New Roman" w:hAnsi="Times New Roman"/>
          <w:color w:val="000000"/>
          <w:sz w:val="22"/>
          <w:szCs w:val="22"/>
        </w:rPr>
        <w:t xml:space="preserve"> академске студије Департмана за англистику</w:t>
      </w:r>
      <w:r w:rsidR="00A3270D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14:paraId="64227A40" w14:textId="77777777" w:rsidR="00FD0DBE" w:rsidRPr="00A56AB5" w:rsidRDefault="00233BA2" w:rsidP="00891CBD">
      <w:pPr>
        <w:spacing w:after="120"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На основу </w:t>
      </w:r>
      <w:r w:rsidR="00D97BDE" w:rsidRPr="00A56AB5">
        <w:rPr>
          <w:rFonts w:ascii="Times New Roman" w:hAnsi="Times New Roman"/>
          <w:sz w:val="22"/>
          <w:szCs w:val="22"/>
        </w:rPr>
        <w:t xml:space="preserve">свега </w:t>
      </w:r>
      <w:r w:rsidRPr="00A56AB5">
        <w:rPr>
          <w:rFonts w:ascii="Times New Roman" w:hAnsi="Times New Roman"/>
          <w:sz w:val="22"/>
          <w:szCs w:val="22"/>
        </w:rPr>
        <w:t xml:space="preserve">изложеног, Веће Департмана за англистику предлаже Изборном већу Филозофског факултета да донесе </w:t>
      </w:r>
      <w:r w:rsidRPr="00A56AB5">
        <w:rPr>
          <w:rFonts w:ascii="Times New Roman" w:hAnsi="Times New Roman"/>
          <w:b/>
          <w:sz w:val="22"/>
          <w:szCs w:val="22"/>
        </w:rPr>
        <w:t>позитивну оцену</w:t>
      </w:r>
      <w:r w:rsidRPr="00A56AB5">
        <w:rPr>
          <w:rFonts w:ascii="Times New Roman" w:hAnsi="Times New Roman"/>
          <w:sz w:val="22"/>
          <w:szCs w:val="22"/>
        </w:rPr>
        <w:t xml:space="preserve"> резултата које је др </w:t>
      </w:r>
      <w:r w:rsidR="001D3A92">
        <w:rPr>
          <w:rFonts w:ascii="Times New Roman" w:hAnsi="Times New Roman"/>
          <w:sz w:val="22"/>
          <w:szCs w:val="22"/>
        </w:rPr>
        <w:t>Владимир Фигар</w:t>
      </w:r>
      <w:r w:rsidRPr="00A56AB5">
        <w:rPr>
          <w:rFonts w:ascii="Times New Roman" w:hAnsi="Times New Roman"/>
          <w:sz w:val="22"/>
          <w:szCs w:val="22"/>
        </w:rPr>
        <w:t xml:space="preserve">, кандидат за избор у звање доцент за </w:t>
      </w:r>
      <w:r w:rsidR="003211AD">
        <w:rPr>
          <w:rFonts w:ascii="Times New Roman" w:hAnsi="Times New Roman"/>
          <w:sz w:val="22"/>
          <w:szCs w:val="22"/>
        </w:rPr>
        <w:t xml:space="preserve">ужу </w:t>
      </w:r>
      <w:r w:rsidRPr="00A56AB5">
        <w:rPr>
          <w:rFonts w:ascii="Times New Roman" w:hAnsi="Times New Roman"/>
          <w:sz w:val="22"/>
          <w:szCs w:val="22"/>
        </w:rPr>
        <w:t xml:space="preserve">научну област </w:t>
      </w:r>
      <w:r w:rsidRPr="00A56AB5">
        <w:rPr>
          <w:rFonts w:ascii="Times New Roman" w:hAnsi="Times New Roman"/>
          <w:i/>
          <w:sz w:val="22"/>
          <w:szCs w:val="22"/>
        </w:rPr>
        <w:t>Англистичка лингвистика</w:t>
      </w:r>
      <w:r w:rsidR="00894761">
        <w:rPr>
          <w:rFonts w:ascii="Times New Roman" w:hAnsi="Times New Roman"/>
          <w:i/>
          <w:sz w:val="22"/>
          <w:szCs w:val="22"/>
        </w:rPr>
        <w:t xml:space="preserve"> </w:t>
      </w:r>
      <w:r w:rsidR="001D3A92" w:rsidRPr="00A56AB5">
        <w:rPr>
          <w:rFonts w:ascii="Times New Roman" w:hAnsi="Times New Roman"/>
          <w:sz w:val="22"/>
          <w:szCs w:val="22"/>
        </w:rPr>
        <w:t>(</w:t>
      </w:r>
      <w:r w:rsidR="001D3A92" w:rsidRPr="00A56AB5">
        <w:rPr>
          <w:rFonts w:ascii="Times New Roman" w:hAnsi="Times New Roman"/>
          <w:i/>
          <w:sz w:val="22"/>
          <w:szCs w:val="22"/>
        </w:rPr>
        <w:t>Увод у психолингвистику</w:t>
      </w:r>
      <w:r w:rsidR="001D3A92" w:rsidRPr="00A56AB5">
        <w:rPr>
          <w:rFonts w:ascii="Times New Roman" w:hAnsi="Times New Roman"/>
          <w:iCs/>
          <w:sz w:val="22"/>
          <w:szCs w:val="22"/>
        </w:rPr>
        <w:t xml:space="preserve"> и </w:t>
      </w:r>
      <w:r w:rsidR="001D3A92" w:rsidRPr="00A56AB5">
        <w:rPr>
          <w:rFonts w:ascii="Times New Roman" w:hAnsi="Times New Roman"/>
          <w:i/>
          <w:sz w:val="22"/>
          <w:szCs w:val="22"/>
        </w:rPr>
        <w:t>Консекутивно превођење</w:t>
      </w:r>
      <w:r w:rsidR="001D3A92" w:rsidRPr="00A56AB5">
        <w:rPr>
          <w:rFonts w:ascii="Times New Roman" w:hAnsi="Times New Roman"/>
          <w:sz w:val="22"/>
          <w:szCs w:val="22"/>
        </w:rPr>
        <w:t xml:space="preserve">) </w:t>
      </w:r>
      <w:r w:rsidRPr="00A56AB5">
        <w:rPr>
          <w:rFonts w:ascii="Times New Roman" w:hAnsi="Times New Roman"/>
          <w:sz w:val="22"/>
          <w:szCs w:val="22"/>
        </w:rPr>
        <w:t>на Департману за англистику, постигао у развоју наставе и развоју других делатности Филозофског факултета у Нишу.</w:t>
      </w:r>
    </w:p>
    <w:p w14:paraId="19B8E110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649EE74C" w14:textId="77777777" w:rsidR="00233BA2" w:rsidRPr="00A56AB5" w:rsidRDefault="00233BA2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3F1C2933" w14:textId="77777777" w:rsidR="00FD0DBE" w:rsidRPr="00A56AB5" w:rsidRDefault="00FD0DBE" w:rsidP="00D97BDE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>У Нишу</w:t>
      </w:r>
      <w:r w:rsidR="004D68EB">
        <w:rPr>
          <w:rFonts w:ascii="Times New Roman" w:hAnsi="Times New Roman"/>
          <w:sz w:val="22"/>
          <w:szCs w:val="22"/>
        </w:rPr>
        <w:t xml:space="preserve">, 1. </w:t>
      </w:r>
      <w:r w:rsidR="002337C8">
        <w:rPr>
          <w:rFonts w:ascii="Times New Roman" w:hAnsi="Times New Roman"/>
          <w:sz w:val="22"/>
          <w:szCs w:val="22"/>
        </w:rPr>
        <w:t>3.</w:t>
      </w:r>
      <w:r w:rsidR="00B36FF9" w:rsidRPr="002337C8">
        <w:rPr>
          <w:rFonts w:ascii="Times New Roman" w:hAnsi="Times New Roman"/>
          <w:sz w:val="22"/>
          <w:szCs w:val="22"/>
        </w:rPr>
        <w:t xml:space="preserve"> 2022.</w:t>
      </w:r>
      <w:r w:rsidRPr="00A56AB5">
        <w:rPr>
          <w:rFonts w:ascii="Times New Roman" w:hAnsi="Times New Roman"/>
          <w:sz w:val="22"/>
          <w:szCs w:val="22"/>
        </w:rPr>
        <w:t xml:space="preserve"> године</w:t>
      </w:r>
      <w:r w:rsidRPr="00A56AB5">
        <w:rPr>
          <w:rFonts w:ascii="Times New Roman" w:hAnsi="Times New Roman"/>
          <w:sz w:val="22"/>
          <w:szCs w:val="22"/>
        </w:rPr>
        <w:tab/>
      </w:r>
    </w:p>
    <w:p w14:paraId="36655428" w14:textId="77777777" w:rsidR="005872BD" w:rsidRPr="00A56AB5" w:rsidRDefault="005872BD" w:rsidP="00D97BDE">
      <w:pPr>
        <w:spacing w:line="276" w:lineRule="auto"/>
        <w:jc w:val="right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>Управник Департмана за англистику</w:t>
      </w:r>
    </w:p>
    <w:p w14:paraId="685A5912" w14:textId="77777777" w:rsidR="005872BD" w:rsidRPr="00A56AB5" w:rsidRDefault="005872BD" w:rsidP="00D97BDE">
      <w:pPr>
        <w:spacing w:line="276" w:lineRule="auto"/>
        <w:jc w:val="right"/>
        <w:rPr>
          <w:rFonts w:ascii="Times New Roman" w:hAnsi="Times New Roman"/>
          <w:b/>
          <w:sz w:val="22"/>
          <w:szCs w:val="22"/>
        </w:rPr>
      </w:pPr>
    </w:p>
    <w:p w14:paraId="6D17FFDF" w14:textId="77777777" w:rsidR="005872BD" w:rsidRPr="00A56AB5" w:rsidRDefault="005872BD" w:rsidP="00D97BDE">
      <w:pPr>
        <w:spacing w:line="276" w:lineRule="auto"/>
        <w:jc w:val="right"/>
        <w:rPr>
          <w:rFonts w:ascii="Times New Roman" w:hAnsi="Times New Roman"/>
          <w:sz w:val="22"/>
          <w:szCs w:val="22"/>
          <w:u w:val="single"/>
        </w:rPr>
      </w:pP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="00544A8E">
        <w:rPr>
          <w:rFonts w:ascii="Times New Roman" w:hAnsi="Times New Roman"/>
          <w:noProof/>
          <w:sz w:val="22"/>
          <w:szCs w:val="22"/>
          <w:u w:val="single"/>
          <w:lang w:val="en-US"/>
        </w:rPr>
        <w:drawing>
          <wp:inline distT="0" distB="0" distL="0" distR="0" wp14:anchorId="19A09144" wp14:editId="3FF18DBC">
            <wp:extent cx="2026311" cy="486315"/>
            <wp:effectExtent l="19050" t="0" r="0" b="0"/>
            <wp:docPr id="2" name="Picture 1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668" cy="486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00346" w14:textId="77777777" w:rsidR="005872BD" w:rsidRPr="00A56AB5" w:rsidRDefault="005872BD" w:rsidP="00D97BDE">
      <w:pPr>
        <w:spacing w:line="276" w:lineRule="auto"/>
        <w:ind w:firstLine="720"/>
        <w:jc w:val="right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проф. др </w:t>
      </w:r>
      <w:r w:rsidR="001A676C" w:rsidRPr="00A56AB5">
        <w:rPr>
          <w:rFonts w:ascii="Times New Roman" w:hAnsi="Times New Roman"/>
          <w:sz w:val="22"/>
          <w:szCs w:val="22"/>
        </w:rPr>
        <w:t>Милена Каличанин</w:t>
      </w:r>
    </w:p>
    <w:p w14:paraId="7D4A789B" w14:textId="77777777" w:rsidR="001E333C" w:rsidRDefault="00075A48" w:rsidP="00D97BDE">
      <w:pPr>
        <w:spacing w:line="276" w:lineRule="auto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br w:type="page"/>
      </w:r>
    </w:p>
    <w:p w14:paraId="2D01CCE5" w14:textId="77777777" w:rsidR="001E333C" w:rsidRDefault="001E333C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59F54CEA" w14:textId="77777777" w:rsidR="00FD0DBE" w:rsidRPr="00A56AB5" w:rsidRDefault="00FD0DBE" w:rsidP="00D97BDE">
      <w:pPr>
        <w:spacing w:line="276" w:lineRule="auto"/>
        <w:rPr>
          <w:rFonts w:ascii="Times New Roman" w:hAnsi="Times New Roman"/>
          <w:b/>
          <w:sz w:val="22"/>
          <w:szCs w:val="22"/>
        </w:rPr>
      </w:pPr>
      <w:r w:rsidRPr="00A56AB5">
        <w:rPr>
          <w:rFonts w:ascii="Times New Roman" w:hAnsi="Times New Roman"/>
          <w:b/>
          <w:sz w:val="22"/>
          <w:szCs w:val="22"/>
        </w:rPr>
        <w:t>ДЕКАНУ ФИЛОЗОФСКОГ ФАКУЛТЕТА</w:t>
      </w:r>
    </w:p>
    <w:p w14:paraId="32949CCD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b/>
          <w:sz w:val="22"/>
          <w:szCs w:val="22"/>
        </w:rPr>
        <w:t>ИЗБОРНОМ ВЕЋУ ФИЛОЗОФСКОГ ФАКУЛТЕТА</w:t>
      </w:r>
    </w:p>
    <w:p w14:paraId="0A503E9D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437ED438" w14:textId="77777777" w:rsidR="004F79AA" w:rsidRPr="00A56AB5" w:rsidRDefault="004F79AA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73A0313F" w14:textId="77777777" w:rsidR="00FD0DBE" w:rsidRPr="00A56AB5" w:rsidRDefault="00233BA2" w:rsidP="002D0257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Веће Департмана за англистику Филозофског факултета у Нишу, на седници одржаној </w:t>
      </w:r>
      <w:r w:rsidR="001A676C" w:rsidRPr="00A56AB5">
        <w:rPr>
          <w:rFonts w:ascii="Times New Roman" w:hAnsi="Times New Roman"/>
          <w:sz w:val="22"/>
          <w:szCs w:val="22"/>
        </w:rPr>
        <w:t xml:space="preserve">   </w:t>
      </w:r>
      <w:r w:rsidR="004D68EB">
        <w:rPr>
          <w:rFonts w:ascii="Times New Roman" w:hAnsi="Times New Roman"/>
          <w:sz w:val="22"/>
          <w:szCs w:val="22"/>
        </w:rPr>
        <w:t xml:space="preserve">28. </w:t>
      </w:r>
      <w:r w:rsidR="002337C8">
        <w:rPr>
          <w:rFonts w:ascii="Times New Roman" w:hAnsi="Times New Roman"/>
          <w:sz w:val="22"/>
          <w:szCs w:val="22"/>
        </w:rPr>
        <w:t xml:space="preserve">2. </w:t>
      </w:r>
      <w:r w:rsidR="009310DE" w:rsidRPr="002337C8">
        <w:rPr>
          <w:rFonts w:ascii="Times New Roman" w:hAnsi="Times New Roman"/>
          <w:sz w:val="22"/>
          <w:szCs w:val="22"/>
        </w:rPr>
        <w:t xml:space="preserve">2022. </w:t>
      </w:r>
      <w:r w:rsidRPr="00A56AB5">
        <w:rPr>
          <w:rFonts w:ascii="Times New Roman" w:hAnsi="Times New Roman"/>
          <w:sz w:val="22"/>
          <w:szCs w:val="22"/>
        </w:rPr>
        <w:t>године усвојило је</w:t>
      </w:r>
    </w:p>
    <w:p w14:paraId="638E33F9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616CBB7C" w14:textId="77777777" w:rsidR="00FD0DBE" w:rsidRPr="00A56AB5" w:rsidRDefault="00FD0DBE" w:rsidP="00D97BDE">
      <w:pPr>
        <w:pStyle w:val="Heading1"/>
        <w:spacing w:line="276" w:lineRule="auto"/>
        <w:rPr>
          <w:sz w:val="22"/>
          <w:szCs w:val="22"/>
        </w:rPr>
      </w:pPr>
      <w:r w:rsidRPr="00A56AB5">
        <w:rPr>
          <w:sz w:val="22"/>
          <w:szCs w:val="22"/>
        </w:rPr>
        <w:t>ОЦЕНУ РЕЗУЛТАТА ПЕДАГОШКОГ РАДА КАНДИДАТА</w:t>
      </w:r>
    </w:p>
    <w:p w14:paraId="236170B2" w14:textId="77777777" w:rsidR="00FD0DBE" w:rsidRPr="00A56AB5" w:rsidRDefault="00FD0DBE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6C2D1EAC" w14:textId="77777777" w:rsidR="004F79AA" w:rsidRPr="00A56AB5" w:rsidRDefault="004F79AA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19FEADAA" w14:textId="77777777" w:rsidR="00BE30F0" w:rsidRPr="00E11CA5" w:rsidRDefault="00D97BDE" w:rsidP="00E11CA5">
      <w:pPr>
        <w:spacing w:after="120"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Кандидат др </w:t>
      </w:r>
      <w:r w:rsidR="00BE30F0">
        <w:rPr>
          <w:rFonts w:ascii="Times New Roman" w:hAnsi="Times New Roman"/>
          <w:sz w:val="22"/>
          <w:szCs w:val="22"/>
        </w:rPr>
        <w:t>Владимир Фигар</w:t>
      </w:r>
      <w:r w:rsidRPr="00A56AB5">
        <w:rPr>
          <w:rFonts w:ascii="Times New Roman" w:hAnsi="Times New Roman"/>
          <w:sz w:val="22"/>
          <w:szCs w:val="22"/>
        </w:rPr>
        <w:t xml:space="preserve"> ангажован је у настави на Департману за англистику</w:t>
      </w:r>
      <w:r w:rsidR="002D0257" w:rsidRPr="00A56AB5">
        <w:rPr>
          <w:rFonts w:ascii="Times New Roman" w:hAnsi="Times New Roman"/>
          <w:sz w:val="22"/>
          <w:szCs w:val="22"/>
        </w:rPr>
        <w:t xml:space="preserve"> Филозофског факултета</w:t>
      </w:r>
      <w:r w:rsidR="00312135">
        <w:rPr>
          <w:rFonts w:ascii="Times New Roman" w:hAnsi="Times New Roman"/>
          <w:sz w:val="22"/>
          <w:szCs w:val="22"/>
        </w:rPr>
        <w:t xml:space="preserve">, најпре као 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демонстратор</w:t>
      </w:r>
      <w:r w:rsidR="00312135">
        <w:rPr>
          <w:rFonts w:ascii="Times New Roman" w:hAnsi="Times New Roman"/>
          <w:sz w:val="22"/>
          <w:szCs w:val="22"/>
        </w:rPr>
        <w:t>, у периоду 2013</w:t>
      </w:r>
      <w:r w:rsidR="009310DE">
        <w:rPr>
          <w:rFonts w:ascii="Times New Roman" w:hAnsi="Times New Roman"/>
          <w:sz w:val="22"/>
          <w:szCs w:val="22"/>
        </w:rPr>
        <w:t>–</w:t>
      </w:r>
      <w:r w:rsidR="00312135">
        <w:rPr>
          <w:rFonts w:ascii="Times New Roman" w:hAnsi="Times New Roman"/>
          <w:sz w:val="22"/>
          <w:szCs w:val="22"/>
        </w:rPr>
        <w:t xml:space="preserve">2014. године, затим као 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асистент</w:t>
      </w:r>
      <w:r w:rsidR="00312135">
        <w:rPr>
          <w:rFonts w:ascii="Times New Roman" w:hAnsi="Times New Roman"/>
          <w:sz w:val="22"/>
          <w:szCs w:val="22"/>
        </w:rPr>
        <w:t>, у периоду од 2014</w:t>
      </w:r>
      <w:r w:rsidR="009310DE">
        <w:rPr>
          <w:rFonts w:ascii="Times New Roman" w:hAnsi="Times New Roman"/>
          <w:sz w:val="22"/>
          <w:szCs w:val="22"/>
        </w:rPr>
        <w:t>–</w:t>
      </w:r>
      <w:r w:rsidR="00312135">
        <w:rPr>
          <w:rFonts w:ascii="Times New Roman" w:hAnsi="Times New Roman"/>
          <w:sz w:val="22"/>
          <w:szCs w:val="22"/>
        </w:rPr>
        <w:t xml:space="preserve">2020. године, и најзад као 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лектор</w:t>
      </w:r>
      <w:r w:rsidR="00312135">
        <w:rPr>
          <w:rFonts w:ascii="Times New Roman" w:hAnsi="Times New Roman"/>
          <w:sz w:val="22"/>
          <w:szCs w:val="22"/>
        </w:rPr>
        <w:t xml:space="preserve"> у периоду од 2020. године до данас.У овом периоду, учествовао је у извођењу часова вежби на следећим предметима: 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Савремени енглески језик 2</w:t>
      </w:r>
      <w:r w:rsidR="00312135">
        <w:rPr>
          <w:rFonts w:ascii="Times New Roman" w:hAnsi="Times New Roman"/>
          <w:i/>
          <w:iCs/>
          <w:sz w:val="22"/>
          <w:szCs w:val="22"/>
        </w:rPr>
        <w:t xml:space="preserve"> (прва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Савремени енглески језик 3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(друга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Савремени енглески језик 4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(друга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Савремени енглески језик 5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(трећа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Савремени енглески језик 6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(трећа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Морфологија енглеског језика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(друга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Семантика именовања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(четврта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Когнитивна семантика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(четврта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Увод у когнитивну лингвистику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(четврта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, Консекутивно превођење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(четврта година ОАС англистике)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 xml:space="preserve">, </w:t>
      </w:r>
      <w:r w:rsidR="00312135">
        <w:rPr>
          <w:rFonts w:ascii="Times New Roman" w:hAnsi="Times New Roman"/>
          <w:sz w:val="22"/>
          <w:szCs w:val="22"/>
        </w:rPr>
        <w:t xml:space="preserve">и </w:t>
      </w:r>
      <w:r w:rsidR="00312135" w:rsidRPr="00312135">
        <w:rPr>
          <w:rFonts w:ascii="Times New Roman" w:hAnsi="Times New Roman"/>
          <w:i/>
          <w:iCs/>
          <w:sz w:val="22"/>
          <w:szCs w:val="22"/>
        </w:rPr>
        <w:t>Методологија научног рада</w:t>
      </w:r>
      <w:r w:rsidR="00E11CA5">
        <w:rPr>
          <w:rFonts w:ascii="Times New Roman" w:hAnsi="Times New Roman"/>
          <w:i/>
          <w:iCs/>
          <w:sz w:val="22"/>
          <w:szCs w:val="22"/>
        </w:rPr>
        <w:t xml:space="preserve"> (МАС англистике)</w:t>
      </w:r>
      <w:r w:rsidR="00312135">
        <w:rPr>
          <w:rFonts w:ascii="Times New Roman" w:hAnsi="Times New Roman"/>
          <w:sz w:val="22"/>
          <w:szCs w:val="22"/>
        </w:rPr>
        <w:t xml:space="preserve">.  </w:t>
      </w:r>
    </w:p>
    <w:p w14:paraId="5A590BED" w14:textId="77777777" w:rsidR="000C5849" w:rsidRDefault="00D97BDE" w:rsidP="00E11CA5">
      <w:pPr>
        <w:spacing w:after="120" w:line="276" w:lineRule="auto"/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A56AB5">
        <w:rPr>
          <w:rFonts w:ascii="Times New Roman" w:hAnsi="Times New Roman"/>
          <w:color w:val="000000"/>
          <w:sz w:val="22"/>
          <w:szCs w:val="22"/>
        </w:rPr>
        <w:t>Од почетка рада до данас, резултати на анонимним студентским евалуацијама увек су му били одлични. Кандидат примењује савремене методе, користи се модерним наставним средствима (</w:t>
      </w:r>
      <w:r w:rsidR="002D0257" w:rsidRPr="00A56AB5">
        <w:rPr>
          <w:rFonts w:ascii="Times New Roman" w:hAnsi="Times New Roman"/>
          <w:color w:val="000000"/>
          <w:sz w:val="22"/>
          <w:szCs w:val="22"/>
        </w:rPr>
        <w:t>рачунарске презентације, предметни</w:t>
      </w:r>
      <w:r w:rsidRPr="00A56AB5">
        <w:rPr>
          <w:rFonts w:ascii="Times New Roman" w:hAnsi="Times New Roman"/>
          <w:color w:val="000000"/>
          <w:sz w:val="22"/>
          <w:szCs w:val="22"/>
        </w:rPr>
        <w:t xml:space="preserve"> вебсајтови, </w:t>
      </w:r>
      <w:r w:rsidR="00BE30F0">
        <w:rPr>
          <w:rFonts w:ascii="Times New Roman" w:hAnsi="Times New Roman"/>
          <w:color w:val="000000"/>
          <w:sz w:val="22"/>
          <w:szCs w:val="22"/>
        </w:rPr>
        <w:t>гугл учионице</w:t>
      </w:r>
      <w:r w:rsidRPr="00A56AB5">
        <w:rPr>
          <w:rFonts w:ascii="Times New Roman" w:hAnsi="Times New Roman"/>
          <w:color w:val="000000"/>
          <w:sz w:val="22"/>
          <w:szCs w:val="22"/>
        </w:rPr>
        <w:t xml:space="preserve"> итд.) и показује </w:t>
      </w:r>
      <w:r w:rsidRPr="00A56AB5">
        <w:rPr>
          <w:rFonts w:ascii="Times New Roman" w:hAnsi="Times New Roman"/>
          <w:sz w:val="22"/>
          <w:szCs w:val="22"/>
        </w:rPr>
        <w:t>заинтересованост и мотивисаност за рад</w:t>
      </w:r>
      <w:r w:rsidRPr="00A56AB5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66361C">
        <w:rPr>
          <w:rFonts w:ascii="Times New Roman" w:hAnsi="Times New Roman"/>
          <w:color w:val="000000"/>
          <w:sz w:val="22"/>
          <w:szCs w:val="22"/>
        </w:rPr>
        <w:t xml:space="preserve">Такође, кроз пружање прилике студентима да активно учествују у спровођењу истраживања, омогућава им да </w:t>
      </w:r>
      <w:r w:rsidR="000C5849">
        <w:rPr>
          <w:rFonts w:ascii="Times New Roman" w:hAnsi="Times New Roman"/>
          <w:color w:val="000000"/>
          <w:sz w:val="22"/>
          <w:szCs w:val="22"/>
        </w:rPr>
        <w:t xml:space="preserve">поред теоријских, сагледају и практичне аспекте предмета које изучавају. </w:t>
      </w:r>
    </w:p>
    <w:p w14:paraId="252B73A4" w14:textId="77777777" w:rsidR="00D97BDE" w:rsidRPr="00A56AB5" w:rsidRDefault="000C5849" w:rsidP="00E11CA5">
      <w:pPr>
        <w:spacing w:after="120" w:line="276" w:lineRule="auto"/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Ко члан и секретар Центра за когнитивне науке, у</w:t>
      </w:r>
      <w:r w:rsidR="00D97BDE" w:rsidRPr="00A56AB5">
        <w:rPr>
          <w:rFonts w:ascii="Times New Roman" w:hAnsi="Times New Roman"/>
          <w:color w:val="000000"/>
          <w:sz w:val="22"/>
          <w:szCs w:val="22"/>
        </w:rPr>
        <w:t xml:space="preserve">чествовао је у </w:t>
      </w:r>
      <w:r>
        <w:rPr>
          <w:rFonts w:ascii="Times New Roman" w:hAnsi="Times New Roman"/>
          <w:color w:val="000000"/>
          <w:sz w:val="22"/>
          <w:szCs w:val="22"/>
        </w:rPr>
        <w:t xml:space="preserve">организацији предавања која су одржали професори са европских и америчких универзитета, од којих је део реализован уживо, а део посредством видео-линка. Предавања су била доступна пре свега студентима основних и мастер академских студија англистике, као и свим занитересованим студентима са Универзитета у Нишу. </w:t>
      </w:r>
      <w:r w:rsidR="0066361C">
        <w:rPr>
          <w:rFonts w:ascii="Times New Roman" w:hAnsi="Times New Roman"/>
          <w:color w:val="000000"/>
          <w:sz w:val="22"/>
          <w:szCs w:val="22"/>
        </w:rPr>
        <w:t xml:space="preserve">Такође, </w:t>
      </w:r>
      <w:r>
        <w:rPr>
          <w:rFonts w:ascii="Times New Roman" w:hAnsi="Times New Roman"/>
          <w:color w:val="000000"/>
          <w:sz w:val="22"/>
          <w:szCs w:val="22"/>
        </w:rPr>
        <w:t>кандидат је</w:t>
      </w:r>
      <w:r w:rsidR="0066361C">
        <w:rPr>
          <w:rFonts w:ascii="Times New Roman" w:hAnsi="Times New Roman"/>
          <w:color w:val="000000"/>
          <w:sz w:val="22"/>
          <w:szCs w:val="22"/>
        </w:rPr>
        <w:t xml:space="preserve"> учествовао и у организацији и реализацији четири едукативна семинара </w:t>
      </w:r>
      <w:r w:rsidR="000A450B">
        <w:rPr>
          <w:rFonts w:ascii="Times New Roman" w:hAnsi="Times New Roman"/>
          <w:color w:val="000000"/>
          <w:sz w:val="22"/>
          <w:szCs w:val="22"/>
        </w:rPr>
        <w:t xml:space="preserve">за студенте </w:t>
      </w:r>
      <w:r w:rsidR="0066361C">
        <w:rPr>
          <w:rFonts w:ascii="Times New Roman" w:hAnsi="Times New Roman"/>
          <w:color w:val="000000"/>
          <w:sz w:val="22"/>
          <w:szCs w:val="22"/>
        </w:rPr>
        <w:t xml:space="preserve">под називом </w:t>
      </w:r>
      <w:r w:rsidR="0066361C" w:rsidRPr="0066361C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Current</w:t>
      </w:r>
      <w:r w:rsidR="0066361C" w:rsidRPr="002337C8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="0066361C" w:rsidRPr="0066361C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Trends</w:t>
      </w:r>
      <w:r w:rsidR="0066361C" w:rsidRPr="002337C8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="0066361C" w:rsidRPr="0066361C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in</w:t>
      </w:r>
      <w:r w:rsidR="0066361C" w:rsidRPr="002337C8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="0066361C" w:rsidRPr="0066361C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Cognitive</w:t>
      </w:r>
      <w:r w:rsidR="0066361C" w:rsidRPr="002337C8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="0066361C" w:rsidRPr="0066361C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SciencesI</w:t>
      </w:r>
      <w:r w:rsidR="0066361C" w:rsidRPr="002337C8">
        <w:rPr>
          <w:rFonts w:ascii="Times New Roman" w:hAnsi="Times New Roman"/>
          <w:i/>
          <w:iCs/>
          <w:color w:val="000000"/>
          <w:sz w:val="22"/>
          <w:szCs w:val="22"/>
        </w:rPr>
        <w:t xml:space="preserve">, </w:t>
      </w:r>
      <w:r w:rsidR="0066361C" w:rsidRPr="0066361C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II</w:t>
      </w:r>
      <w:r w:rsidR="0066361C" w:rsidRPr="002337C8">
        <w:rPr>
          <w:rFonts w:ascii="Times New Roman" w:hAnsi="Times New Roman"/>
          <w:i/>
          <w:iCs/>
          <w:color w:val="000000"/>
          <w:sz w:val="22"/>
          <w:szCs w:val="22"/>
        </w:rPr>
        <w:t xml:space="preserve">, </w:t>
      </w:r>
      <w:r w:rsidR="0066361C" w:rsidRPr="0066361C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III</w:t>
      </w:r>
      <w:r w:rsidR="0066361C" w:rsidRPr="002337C8">
        <w:rPr>
          <w:rFonts w:ascii="Times New Roman" w:hAnsi="Times New Roman"/>
          <w:i/>
          <w:iCs/>
          <w:color w:val="000000"/>
          <w:sz w:val="22"/>
          <w:szCs w:val="22"/>
        </w:rPr>
        <w:t xml:space="preserve">, </w:t>
      </w:r>
      <w:r w:rsidR="0066361C" w:rsidRPr="0066361C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IV</w:t>
      </w:r>
      <w:r w:rsidR="000A450B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66361C" w:rsidRPr="0066361C">
        <w:rPr>
          <w:rFonts w:ascii="Times New Roman" w:hAnsi="Times New Roman"/>
          <w:color w:val="000000"/>
          <w:sz w:val="22"/>
          <w:szCs w:val="22"/>
        </w:rPr>
        <w:t>одржаних 2017. године, 2018. године, маја 2019. године и децембра 2019. године</w:t>
      </w:r>
      <w:r>
        <w:rPr>
          <w:rFonts w:ascii="Times New Roman" w:hAnsi="Times New Roman"/>
          <w:color w:val="000000"/>
          <w:sz w:val="22"/>
          <w:szCs w:val="22"/>
        </w:rPr>
        <w:t>, у организацији Центра за когнитивне науке и Филозофског факултета Универзтета у Нишу</w:t>
      </w:r>
      <w:r w:rsidR="000A450B">
        <w:rPr>
          <w:rFonts w:ascii="Times New Roman" w:hAnsi="Times New Roman"/>
          <w:color w:val="000000"/>
          <w:sz w:val="22"/>
          <w:szCs w:val="22"/>
        </w:rPr>
        <w:t>.Семинари</w:t>
      </w:r>
      <w:r w:rsidR="0066361C">
        <w:rPr>
          <w:rFonts w:ascii="Times New Roman" w:hAnsi="Times New Roman"/>
          <w:color w:val="000000"/>
          <w:sz w:val="22"/>
          <w:szCs w:val="22"/>
        </w:rPr>
        <w:t xml:space="preserve"> су пре свега били предвиђени за студенте основних и мастер академских студија англистике</w:t>
      </w:r>
      <w:r w:rsidR="009F1E6D">
        <w:rPr>
          <w:rFonts w:ascii="Times New Roman" w:hAnsi="Times New Roman"/>
          <w:color w:val="000000"/>
          <w:sz w:val="22"/>
          <w:szCs w:val="22"/>
        </w:rPr>
        <w:t>, а учешће је такође било омогућено и и свим занитересованим студентима са Универзитета у Нишу.</w:t>
      </w:r>
    </w:p>
    <w:p w14:paraId="0F002DAD" w14:textId="77777777" w:rsidR="006B39C3" w:rsidRPr="00A56AB5" w:rsidRDefault="00D97BDE" w:rsidP="00E11CA5">
      <w:pPr>
        <w:spacing w:after="120"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На основу свега изложеног, Веће Департмана за англистику предлаже Изборном већу Филозофског факултета да донесе </w:t>
      </w:r>
      <w:r w:rsidRPr="00A56AB5">
        <w:rPr>
          <w:rFonts w:ascii="Times New Roman" w:hAnsi="Times New Roman"/>
          <w:b/>
          <w:sz w:val="22"/>
          <w:szCs w:val="22"/>
        </w:rPr>
        <w:t>позитивну оцену</w:t>
      </w:r>
      <w:r w:rsidRPr="00A56AB5">
        <w:rPr>
          <w:rFonts w:ascii="Times New Roman" w:hAnsi="Times New Roman"/>
          <w:sz w:val="22"/>
          <w:szCs w:val="22"/>
        </w:rPr>
        <w:t xml:space="preserve"> резултата педагошког рада др </w:t>
      </w:r>
      <w:r w:rsidR="00BE30F0">
        <w:rPr>
          <w:rFonts w:ascii="Times New Roman" w:hAnsi="Times New Roman"/>
          <w:sz w:val="22"/>
          <w:szCs w:val="22"/>
        </w:rPr>
        <w:t>Владимир Фигара</w:t>
      </w:r>
      <w:r w:rsidRPr="00A56AB5">
        <w:rPr>
          <w:rFonts w:ascii="Times New Roman" w:hAnsi="Times New Roman"/>
          <w:sz w:val="22"/>
          <w:szCs w:val="22"/>
        </w:rPr>
        <w:t xml:space="preserve">, кандидата за избор у звање доцент за </w:t>
      </w:r>
      <w:r w:rsidR="003211AD">
        <w:rPr>
          <w:rFonts w:ascii="Times New Roman" w:hAnsi="Times New Roman"/>
          <w:sz w:val="22"/>
          <w:szCs w:val="22"/>
        </w:rPr>
        <w:t xml:space="preserve">ужу </w:t>
      </w:r>
      <w:r w:rsidRPr="00A56AB5">
        <w:rPr>
          <w:rFonts w:ascii="Times New Roman" w:hAnsi="Times New Roman"/>
          <w:sz w:val="22"/>
          <w:szCs w:val="22"/>
        </w:rPr>
        <w:t xml:space="preserve">научну област </w:t>
      </w:r>
      <w:r w:rsidRPr="00A56AB5">
        <w:rPr>
          <w:rFonts w:ascii="Times New Roman" w:hAnsi="Times New Roman"/>
          <w:i/>
          <w:sz w:val="22"/>
          <w:szCs w:val="22"/>
        </w:rPr>
        <w:t>Англистичка лингвистика</w:t>
      </w:r>
      <w:r w:rsidR="00544A8E">
        <w:rPr>
          <w:rFonts w:ascii="Times New Roman" w:hAnsi="Times New Roman"/>
          <w:i/>
          <w:sz w:val="22"/>
          <w:szCs w:val="22"/>
        </w:rPr>
        <w:t xml:space="preserve"> </w:t>
      </w:r>
      <w:r w:rsidR="00BE30F0" w:rsidRPr="00BE30F0">
        <w:rPr>
          <w:rFonts w:ascii="Times New Roman" w:hAnsi="Times New Roman"/>
          <w:i/>
          <w:iCs/>
          <w:sz w:val="22"/>
          <w:szCs w:val="22"/>
        </w:rPr>
        <w:t>(</w:t>
      </w:r>
      <w:r w:rsidR="00BE30F0" w:rsidRPr="00A56AB5">
        <w:rPr>
          <w:rFonts w:ascii="Times New Roman" w:hAnsi="Times New Roman"/>
          <w:i/>
          <w:sz w:val="22"/>
          <w:szCs w:val="22"/>
        </w:rPr>
        <w:t>Увод у психолингвистику</w:t>
      </w:r>
      <w:r w:rsidR="00BE30F0" w:rsidRPr="00A56AB5">
        <w:rPr>
          <w:rFonts w:ascii="Times New Roman" w:hAnsi="Times New Roman"/>
          <w:iCs/>
          <w:sz w:val="22"/>
          <w:szCs w:val="22"/>
        </w:rPr>
        <w:t xml:space="preserve"> и </w:t>
      </w:r>
      <w:r w:rsidR="00BE30F0" w:rsidRPr="00A56AB5">
        <w:rPr>
          <w:rFonts w:ascii="Times New Roman" w:hAnsi="Times New Roman"/>
          <w:i/>
          <w:sz w:val="22"/>
          <w:szCs w:val="22"/>
        </w:rPr>
        <w:t>Консекутивно превођење</w:t>
      </w:r>
      <w:r w:rsidR="00BE30F0" w:rsidRPr="00A56AB5">
        <w:rPr>
          <w:rFonts w:ascii="Times New Roman" w:hAnsi="Times New Roman"/>
          <w:sz w:val="22"/>
          <w:szCs w:val="22"/>
        </w:rPr>
        <w:t>)</w:t>
      </w:r>
      <w:r w:rsidR="002566EF">
        <w:rPr>
          <w:rFonts w:ascii="Times New Roman" w:hAnsi="Times New Roman"/>
          <w:sz w:val="22"/>
          <w:szCs w:val="22"/>
        </w:rPr>
        <w:t xml:space="preserve"> </w:t>
      </w:r>
      <w:r w:rsidRPr="00A56AB5">
        <w:rPr>
          <w:rFonts w:ascii="Times New Roman" w:hAnsi="Times New Roman"/>
          <w:sz w:val="22"/>
          <w:szCs w:val="22"/>
        </w:rPr>
        <w:t>на Департману за англистику.</w:t>
      </w:r>
    </w:p>
    <w:p w14:paraId="14E50A2F" w14:textId="77777777" w:rsidR="000D4FA4" w:rsidRPr="00A56AB5" w:rsidRDefault="000D4FA4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31C479BA" w14:textId="77777777" w:rsidR="000D4FA4" w:rsidRPr="00A56AB5" w:rsidRDefault="000D4FA4" w:rsidP="00D97BDE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597EA771" w14:textId="77777777" w:rsidR="00FD0DBE" w:rsidRPr="00A56AB5" w:rsidRDefault="00FD0DBE" w:rsidP="00D97BDE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lastRenderedPageBreak/>
        <w:t>У Нишу</w:t>
      </w:r>
      <w:r w:rsidR="004D68EB">
        <w:rPr>
          <w:rFonts w:ascii="Times New Roman" w:hAnsi="Times New Roman"/>
          <w:sz w:val="22"/>
          <w:szCs w:val="22"/>
        </w:rPr>
        <w:t xml:space="preserve">, 1. </w:t>
      </w:r>
      <w:r w:rsidR="002337C8">
        <w:rPr>
          <w:rFonts w:ascii="Times New Roman" w:hAnsi="Times New Roman"/>
          <w:sz w:val="22"/>
          <w:szCs w:val="22"/>
        </w:rPr>
        <w:t xml:space="preserve">3. </w:t>
      </w:r>
      <w:r w:rsidR="009310DE" w:rsidRPr="002337C8">
        <w:rPr>
          <w:rFonts w:ascii="Times New Roman" w:hAnsi="Times New Roman"/>
          <w:sz w:val="22"/>
          <w:szCs w:val="22"/>
        </w:rPr>
        <w:t>2022.</w:t>
      </w:r>
      <w:r w:rsidRPr="00A56AB5">
        <w:rPr>
          <w:rFonts w:ascii="Times New Roman" w:hAnsi="Times New Roman"/>
          <w:sz w:val="22"/>
          <w:szCs w:val="22"/>
        </w:rPr>
        <w:t xml:space="preserve"> године</w:t>
      </w:r>
      <w:r w:rsidRPr="00A56AB5">
        <w:rPr>
          <w:rFonts w:ascii="Times New Roman" w:hAnsi="Times New Roman"/>
          <w:sz w:val="22"/>
          <w:szCs w:val="22"/>
        </w:rPr>
        <w:tab/>
      </w:r>
    </w:p>
    <w:p w14:paraId="6AEA6FD7" w14:textId="77777777" w:rsidR="005872BD" w:rsidRPr="00A56AB5" w:rsidRDefault="005872BD" w:rsidP="00D97BDE">
      <w:pPr>
        <w:spacing w:line="276" w:lineRule="auto"/>
        <w:jc w:val="right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>Управник Департмана за англистику</w:t>
      </w:r>
    </w:p>
    <w:p w14:paraId="3ED18A7C" w14:textId="77777777" w:rsidR="005872BD" w:rsidRPr="00A56AB5" w:rsidRDefault="005872BD" w:rsidP="00D97BDE">
      <w:pPr>
        <w:spacing w:line="276" w:lineRule="auto"/>
        <w:jc w:val="right"/>
        <w:rPr>
          <w:rFonts w:ascii="Times New Roman" w:hAnsi="Times New Roman"/>
          <w:b/>
          <w:sz w:val="22"/>
          <w:szCs w:val="22"/>
        </w:rPr>
      </w:pPr>
    </w:p>
    <w:p w14:paraId="07BA88CC" w14:textId="77777777" w:rsidR="005872BD" w:rsidRPr="00A56AB5" w:rsidRDefault="005872BD" w:rsidP="00D97BDE">
      <w:pPr>
        <w:spacing w:line="276" w:lineRule="auto"/>
        <w:jc w:val="right"/>
        <w:rPr>
          <w:rFonts w:ascii="Times New Roman" w:hAnsi="Times New Roman"/>
          <w:sz w:val="22"/>
          <w:szCs w:val="22"/>
          <w:u w:val="single"/>
        </w:rPr>
      </w:pP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Pr="00A56AB5">
        <w:rPr>
          <w:rFonts w:ascii="Times New Roman" w:hAnsi="Times New Roman"/>
          <w:sz w:val="22"/>
          <w:szCs w:val="22"/>
        </w:rPr>
        <w:tab/>
      </w:r>
      <w:r w:rsidR="00544A8E">
        <w:rPr>
          <w:rFonts w:ascii="Times New Roman" w:hAnsi="Times New Roman"/>
          <w:noProof/>
          <w:sz w:val="22"/>
          <w:szCs w:val="22"/>
          <w:u w:val="single"/>
          <w:lang w:val="en-US"/>
        </w:rPr>
        <w:drawing>
          <wp:inline distT="0" distB="0" distL="0" distR="0" wp14:anchorId="30D72955" wp14:editId="49597905">
            <wp:extent cx="1950717" cy="468172"/>
            <wp:effectExtent l="19050" t="0" r="0" b="0"/>
            <wp:docPr id="1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1195" cy="46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EB41B" w14:textId="77777777" w:rsidR="00FD0DBE" w:rsidRPr="00A56AB5" w:rsidRDefault="00D97BDE" w:rsidP="00D97BDE">
      <w:pPr>
        <w:spacing w:line="276" w:lineRule="auto"/>
        <w:ind w:firstLine="720"/>
        <w:jc w:val="right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 xml:space="preserve">проф. др </w:t>
      </w:r>
      <w:r w:rsidR="001A676C" w:rsidRPr="00A56AB5">
        <w:rPr>
          <w:rFonts w:ascii="Times New Roman" w:hAnsi="Times New Roman"/>
          <w:sz w:val="22"/>
          <w:szCs w:val="22"/>
        </w:rPr>
        <w:t>Милена Каличанин</w:t>
      </w:r>
    </w:p>
    <w:p w14:paraId="6C547DFF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4579AEBC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45ABB307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60B7A34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3C5520CD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84B8CFF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4974B2A5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2FCC3AE3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26FE6D5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3C216C7B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11391994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7A6B636E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19119E93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34ABDDD4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38B73C54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4B64B4C7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23FBF1F3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5C03069F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5FDDD2FE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42DC0A12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2419EEA8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2A33DCDC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56830453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56C58E0C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C449C71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5D37B8D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738B154E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2AA99E06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14510023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5E2350AF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71719C1A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46F172B5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6D388EE9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A3BD147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C0A6DDF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4AE38044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208BE320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3F49C039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2B47D0B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340BC7D0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09982163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</w:p>
    <w:p w14:paraId="42E01330" w14:textId="5CBD3B4F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Универзитет у Нишу</w:t>
      </w:r>
    </w:p>
    <w:p w14:paraId="294CE205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Филозофски факултет</w:t>
      </w:r>
    </w:p>
    <w:p w14:paraId="05879B88" w14:textId="77777777" w:rsidR="00C96B4F" w:rsidRDefault="00C96B4F" w:rsidP="00C96B4F">
      <w:pPr>
        <w:spacing w:line="276" w:lineRule="auto"/>
        <w:ind w:right="-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Департман за англистику</w:t>
      </w:r>
    </w:p>
    <w:p w14:paraId="3E666F59" w14:textId="77777777" w:rsidR="00C96B4F" w:rsidRDefault="00C96B4F" w:rsidP="00C96B4F">
      <w:pPr>
        <w:tabs>
          <w:tab w:val="left" w:pos="1850"/>
        </w:tabs>
        <w:spacing w:line="276" w:lineRule="auto"/>
        <w:ind w:right="-7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ab/>
      </w:r>
    </w:p>
    <w:p w14:paraId="7ACA72FC" w14:textId="77777777" w:rsidR="00C96B4F" w:rsidRDefault="00C96B4F" w:rsidP="00C96B4F">
      <w:pPr>
        <w:spacing w:line="276" w:lineRule="auto"/>
        <w:ind w:right="-7"/>
        <w:jc w:val="center"/>
        <w:rPr>
          <w:rFonts w:ascii="Times New Roman" w:hAnsi="Times New Roman"/>
          <w:color w:val="000000"/>
        </w:rPr>
      </w:pPr>
    </w:p>
    <w:p w14:paraId="43AA1C97" w14:textId="77777777" w:rsidR="00C96B4F" w:rsidRDefault="00C96B4F" w:rsidP="00C96B4F">
      <w:pPr>
        <w:spacing w:line="276" w:lineRule="auto"/>
        <w:ind w:right="-7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Предмет: </w:t>
      </w:r>
      <w:r>
        <w:rPr>
          <w:rFonts w:ascii="Times New Roman" w:hAnsi="Times New Roman"/>
          <w:b/>
          <w:color w:val="000000"/>
        </w:rPr>
        <w:t>ПРЕДЛОГ ОЦЕНЕ О ОДРЖАНОМ ПРИСТУПНОМ ПРЕДАВАЊУ КАНДИДАТА</w:t>
      </w:r>
    </w:p>
    <w:p w14:paraId="7017AE2F" w14:textId="77777777" w:rsidR="00C96B4F" w:rsidRDefault="00C96B4F" w:rsidP="00C96B4F">
      <w:pPr>
        <w:spacing w:line="276" w:lineRule="auto"/>
        <w:ind w:right="-7"/>
        <w:jc w:val="center"/>
        <w:rPr>
          <w:rFonts w:ascii="Times New Roman" w:hAnsi="Times New Roman"/>
          <w:b/>
          <w:color w:val="000000"/>
        </w:rPr>
      </w:pPr>
    </w:p>
    <w:p w14:paraId="57823F67" w14:textId="77777777" w:rsidR="00C96B4F" w:rsidRDefault="00C96B4F" w:rsidP="00C96B4F">
      <w:pPr>
        <w:spacing w:line="276" w:lineRule="auto"/>
        <w:ind w:right="-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Др Владимир Фигар, кандидат за избор у звање </w:t>
      </w:r>
      <w:r>
        <w:rPr>
          <w:rFonts w:ascii="Times New Roman" w:hAnsi="Times New Roman"/>
          <w:i/>
          <w:color w:val="000000"/>
        </w:rPr>
        <w:t>доцент</w:t>
      </w:r>
      <w:r>
        <w:rPr>
          <w:rFonts w:ascii="Times New Roman" w:hAnsi="Times New Roman"/>
          <w:color w:val="000000"/>
        </w:rPr>
        <w:t xml:space="preserve"> за ужу научну област Англистичка лингвистика (</w:t>
      </w:r>
      <w:r>
        <w:rPr>
          <w:rFonts w:ascii="Times New Roman" w:hAnsi="Times New Roman"/>
          <w:i/>
          <w:color w:val="000000"/>
        </w:rPr>
        <w:t>Увод у психолингвистику</w:t>
      </w:r>
      <w:r>
        <w:rPr>
          <w:rFonts w:ascii="Times New Roman" w:hAnsi="Times New Roman"/>
          <w:color w:val="000000"/>
        </w:rPr>
        <w:t xml:space="preserve"> и </w:t>
      </w:r>
      <w:r>
        <w:rPr>
          <w:rFonts w:ascii="Times New Roman" w:hAnsi="Times New Roman"/>
          <w:i/>
          <w:color w:val="000000"/>
        </w:rPr>
        <w:t>Консекутивно превођење</w:t>
      </w:r>
      <w:r>
        <w:rPr>
          <w:rFonts w:ascii="Times New Roman" w:hAnsi="Times New Roman"/>
          <w:color w:val="000000"/>
        </w:rPr>
        <w:t xml:space="preserve">), одржао је приступно предавање </w:t>
      </w:r>
      <w:r>
        <w:rPr>
          <w:rFonts w:ascii="Times New Roman" w:hAnsi="Times New Roman"/>
          <w:bCs/>
          <w:color w:val="000000"/>
        </w:rPr>
        <w:t xml:space="preserve">на тему </w:t>
      </w:r>
      <w:r>
        <w:rPr>
          <w:rFonts w:ascii="Times New Roman" w:hAnsi="Times New Roman"/>
          <w:bCs/>
          <w:i/>
          <w:color w:val="000000"/>
        </w:rPr>
        <w:t>Истраживачке методе у психолингвистици / Research Methods in Psycholinguistics</w:t>
      </w:r>
      <w:r w:rsidRPr="003D798D">
        <w:rPr>
          <w:rFonts w:ascii="Times New Roman" w:hAnsi="Times New Roman"/>
          <w:bCs/>
          <w:color w:val="000000"/>
        </w:rPr>
        <w:t>,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25. јануара 2022. године на Филозофском факултету Универзитета у Нишу пред комисијом у следећем саставу:</w:t>
      </w:r>
    </w:p>
    <w:p w14:paraId="3AC735D9" w14:textId="77777777" w:rsidR="00C96B4F" w:rsidRDefault="00C96B4F" w:rsidP="00C96B4F">
      <w:pPr>
        <w:spacing w:line="276" w:lineRule="auto"/>
        <w:ind w:right="-7"/>
        <w:jc w:val="both"/>
        <w:rPr>
          <w:rFonts w:ascii="Times New Roman" w:hAnsi="Times New Roman"/>
          <w:color w:val="000000"/>
        </w:rPr>
      </w:pPr>
    </w:p>
    <w:p w14:paraId="0769A119" w14:textId="77777777" w:rsidR="00C96B4F" w:rsidRDefault="00C96B4F" w:rsidP="00C96B4F">
      <w:pPr>
        <w:numPr>
          <w:ilvl w:val="0"/>
          <w:numId w:val="9"/>
        </w:numPr>
        <w:spacing w:line="276" w:lineRule="auto"/>
        <w:ind w:right="-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Проф. др Владимир Ж. Јовановић, редовни професор Филозофског факултета у Нишу, ужа научна област </w:t>
      </w:r>
      <w:r>
        <w:rPr>
          <w:rFonts w:ascii="Times New Roman" w:hAnsi="Times New Roman"/>
          <w:i/>
          <w:color w:val="000000"/>
        </w:rPr>
        <w:t>Англистичка лингвистика</w:t>
      </w:r>
      <w:r>
        <w:rPr>
          <w:rFonts w:ascii="Times New Roman" w:hAnsi="Times New Roman"/>
          <w:color w:val="000000"/>
        </w:rPr>
        <w:t>, председник Комисије;</w:t>
      </w:r>
    </w:p>
    <w:p w14:paraId="7A55F8B2" w14:textId="77777777" w:rsidR="00C96B4F" w:rsidRDefault="00C96B4F" w:rsidP="00C96B4F">
      <w:pPr>
        <w:numPr>
          <w:ilvl w:val="0"/>
          <w:numId w:val="9"/>
        </w:numPr>
        <w:spacing w:line="276" w:lineRule="auto"/>
        <w:ind w:right="-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 xml:space="preserve">Проф. др </w:t>
      </w:r>
      <w:r>
        <w:rPr>
          <w:rFonts w:ascii="Times New Roman" w:hAnsi="Times New Roman"/>
          <w:color w:val="000000"/>
        </w:rPr>
        <w:t>Милош Тасић</w:t>
      </w:r>
      <w:r>
        <w:rPr>
          <w:rFonts w:ascii="Times New Roman" w:hAnsi="Times New Roman"/>
          <w:color w:val="000000"/>
          <w:lang w:val="ru-RU"/>
        </w:rPr>
        <w:t xml:space="preserve">, </w:t>
      </w:r>
      <w:r>
        <w:rPr>
          <w:rFonts w:ascii="Times New Roman" w:hAnsi="Times New Roman"/>
          <w:color w:val="000000"/>
        </w:rPr>
        <w:t xml:space="preserve">доцент Машинског факултета у Нишу, ужа научна област </w:t>
      </w:r>
      <w:r>
        <w:rPr>
          <w:rFonts w:ascii="Times New Roman" w:hAnsi="Times New Roman"/>
          <w:i/>
          <w:color w:val="000000"/>
        </w:rPr>
        <w:t>Енглески језик</w:t>
      </w:r>
      <w:r>
        <w:rPr>
          <w:rFonts w:ascii="Times New Roman" w:hAnsi="Times New Roman"/>
          <w:color w:val="000000"/>
        </w:rPr>
        <w:t>, члан Комисије;</w:t>
      </w:r>
    </w:p>
    <w:p w14:paraId="4F32C2D8" w14:textId="77777777" w:rsidR="00C96B4F" w:rsidRDefault="00C96B4F" w:rsidP="00C96B4F">
      <w:pPr>
        <w:numPr>
          <w:ilvl w:val="0"/>
          <w:numId w:val="9"/>
        </w:numPr>
        <w:spacing w:line="276" w:lineRule="auto"/>
        <w:ind w:right="-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>Проф</w:t>
      </w:r>
      <w:r>
        <w:rPr>
          <w:rFonts w:ascii="Times New Roman" w:hAnsi="Times New Roman"/>
          <w:color w:val="000000"/>
        </w:rPr>
        <w:t>. д</w:t>
      </w:r>
      <w:r>
        <w:rPr>
          <w:rFonts w:ascii="Times New Roman" w:hAnsi="Times New Roman"/>
          <w:color w:val="000000"/>
          <w:lang w:val="ru-RU"/>
        </w:rPr>
        <w:t>р</w:t>
      </w:r>
      <w:r>
        <w:rPr>
          <w:rFonts w:ascii="Times New Roman" w:hAnsi="Times New Roman"/>
          <w:color w:val="000000"/>
        </w:rPr>
        <w:t xml:space="preserve"> Душан Стаменковић</w:t>
      </w:r>
      <w:r>
        <w:rPr>
          <w:rFonts w:ascii="Times New Roman" w:hAnsi="Times New Roman"/>
          <w:color w:val="000000"/>
          <w:lang w:val="ru-RU"/>
        </w:rPr>
        <w:t>, ванредни професор Филозофског факултета у Нишу, ужа научна област</w:t>
      </w:r>
      <w:r w:rsidRPr="003D798D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Англистичка лингвистика</w:t>
      </w:r>
      <w:r>
        <w:rPr>
          <w:rFonts w:ascii="Times New Roman" w:hAnsi="Times New Roman"/>
          <w:color w:val="000000"/>
        </w:rPr>
        <w:t>, члан Комисије.</w:t>
      </w:r>
    </w:p>
    <w:p w14:paraId="6969ADCF" w14:textId="77777777" w:rsidR="00C96B4F" w:rsidRDefault="00C96B4F" w:rsidP="00C96B4F">
      <w:pPr>
        <w:spacing w:line="276" w:lineRule="auto"/>
        <w:ind w:right="-7"/>
        <w:jc w:val="both"/>
        <w:rPr>
          <w:rFonts w:ascii="Times New Roman" w:hAnsi="Times New Roman"/>
          <w:color w:val="000000"/>
          <w:lang w:val="ru-RU"/>
        </w:rPr>
      </w:pPr>
    </w:p>
    <w:p w14:paraId="163DDA22" w14:textId="77777777" w:rsidR="00C96B4F" w:rsidRDefault="00C96B4F" w:rsidP="00C96B4F">
      <w:pPr>
        <w:spacing w:line="276" w:lineRule="auto"/>
        <w:ind w:right="-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ab/>
      </w:r>
      <w:r>
        <w:rPr>
          <w:rFonts w:ascii="Times New Roman" w:hAnsi="Times New Roman"/>
          <w:color w:val="000000"/>
        </w:rPr>
        <w:t xml:space="preserve">На основу Извештаја Комисије, Веће Департмана за англистику даје </w:t>
      </w:r>
      <w:r>
        <w:rPr>
          <w:rFonts w:ascii="Times New Roman" w:hAnsi="Times New Roman"/>
          <w:b/>
          <w:color w:val="000000"/>
        </w:rPr>
        <w:t>по</w:t>
      </w:r>
      <w:r>
        <w:rPr>
          <w:rFonts w:ascii="Times New Roman" w:hAnsi="Times New Roman"/>
          <w:b/>
          <w:color w:val="000000"/>
        </w:rPr>
        <w:softHyphen/>
        <w:t>зи</w:t>
      </w:r>
      <w:r>
        <w:rPr>
          <w:rFonts w:ascii="Times New Roman" w:hAnsi="Times New Roman"/>
          <w:b/>
          <w:color w:val="000000"/>
        </w:rPr>
        <w:softHyphen/>
        <w:t>тивну оцену</w:t>
      </w:r>
      <w:r>
        <w:rPr>
          <w:rFonts w:ascii="Times New Roman" w:hAnsi="Times New Roman"/>
          <w:color w:val="000000"/>
        </w:rPr>
        <w:t xml:space="preserve"> за одржано приступно предавање др Владимира Фигара, кандидата за избор у звање </w:t>
      </w:r>
      <w:r>
        <w:rPr>
          <w:rFonts w:ascii="Times New Roman" w:hAnsi="Times New Roman"/>
          <w:i/>
          <w:color w:val="000000"/>
        </w:rPr>
        <w:t>доцент</w:t>
      </w:r>
      <w:r>
        <w:rPr>
          <w:rFonts w:ascii="Times New Roman" w:hAnsi="Times New Roman"/>
          <w:color w:val="000000"/>
        </w:rPr>
        <w:t xml:space="preserve"> за ужу научну об</w:t>
      </w:r>
      <w:r>
        <w:rPr>
          <w:rFonts w:ascii="Times New Roman" w:hAnsi="Times New Roman"/>
          <w:color w:val="000000"/>
        </w:rPr>
        <w:softHyphen/>
        <w:t>ласт Англистичка лингвистика (</w:t>
      </w:r>
      <w:r>
        <w:rPr>
          <w:rFonts w:ascii="Times New Roman" w:hAnsi="Times New Roman"/>
          <w:i/>
          <w:color w:val="000000"/>
        </w:rPr>
        <w:t>Увод у психолингвистику</w:t>
      </w:r>
      <w:r>
        <w:rPr>
          <w:rFonts w:ascii="Times New Roman" w:hAnsi="Times New Roman"/>
          <w:color w:val="000000"/>
        </w:rPr>
        <w:t xml:space="preserve"> и </w:t>
      </w:r>
      <w:r>
        <w:rPr>
          <w:rFonts w:ascii="Times New Roman" w:hAnsi="Times New Roman"/>
          <w:i/>
          <w:color w:val="000000"/>
        </w:rPr>
        <w:t>Консекутивно превођење</w:t>
      </w:r>
      <w:r>
        <w:rPr>
          <w:rFonts w:ascii="Times New Roman" w:hAnsi="Times New Roman"/>
          <w:color w:val="000000"/>
        </w:rPr>
        <w:t>).</w:t>
      </w:r>
    </w:p>
    <w:p w14:paraId="5DE60E76" w14:textId="77777777" w:rsidR="00C96B4F" w:rsidRDefault="00C96B4F" w:rsidP="00C96B4F">
      <w:pPr>
        <w:spacing w:line="276" w:lineRule="auto"/>
        <w:ind w:right="-7"/>
        <w:jc w:val="both"/>
        <w:rPr>
          <w:rFonts w:ascii="Times New Roman" w:hAnsi="Times New Roman"/>
          <w:color w:val="000000"/>
        </w:rPr>
      </w:pPr>
    </w:p>
    <w:p w14:paraId="5DC5A2FA" w14:textId="77777777" w:rsidR="00C96B4F" w:rsidRDefault="00C96B4F" w:rsidP="00C96B4F">
      <w:pPr>
        <w:spacing w:line="276" w:lineRule="auto"/>
        <w:ind w:right="-7"/>
        <w:jc w:val="both"/>
        <w:rPr>
          <w:rFonts w:ascii="Times New Roman" w:hAnsi="Times New Roman"/>
          <w:color w:val="000000"/>
        </w:rPr>
      </w:pPr>
    </w:p>
    <w:p w14:paraId="020A300F" w14:textId="77777777" w:rsidR="00C96B4F" w:rsidRPr="003D798D" w:rsidRDefault="00C96B4F" w:rsidP="00C96B4F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3D798D">
        <w:rPr>
          <w:rFonts w:ascii="Times New Roman" w:hAnsi="Times New Roman"/>
          <w:sz w:val="22"/>
          <w:szCs w:val="22"/>
        </w:rPr>
        <w:t>У Нишу, 1. 3. 2022. године</w:t>
      </w:r>
      <w:r w:rsidRPr="003D798D">
        <w:rPr>
          <w:rFonts w:ascii="Times New Roman" w:hAnsi="Times New Roman"/>
          <w:sz w:val="22"/>
          <w:szCs w:val="22"/>
        </w:rPr>
        <w:tab/>
      </w:r>
    </w:p>
    <w:p w14:paraId="5BE25DC1" w14:textId="77777777" w:rsidR="00C96B4F" w:rsidRPr="003D798D" w:rsidRDefault="00C96B4F" w:rsidP="00C96B4F">
      <w:pPr>
        <w:spacing w:line="276" w:lineRule="auto"/>
        <w:jc w:val="right"/>
        <w:rPr>
          <w:rFonts w:ascii="Times New Roman" w:hAnsi="Times New Roman"/>
          <w:sz w:val="22"/>
          <w:szCs w:val="22"/>
        </w:rPr>
      </w:pPr>
      <w:r w:rsidRPr="003D798D">
        <w:rPr>
          <w:rFonts w:ascii="Times New Roman" w:hAnsi="Times New Roman"/>
          <w:sz w:val="22"/>
          <w:szCs w:val="22"/>
        </w:rPr>
        <w:t>Управник Департмана за англистику</w:t>
      </w:r>
    </w:p>
    <w:p w14:paraId="163398B3" w14:textId="77777777" w:rsidR="00C96B4F" w:rsidRPr="003D798D" w:rsidRDefault="00C96B4F" w:rsidP="00C96B4F">
      <w:pPr>
        <w:spacing w:line="276" w:lineRule="auto"/>
        <w:jc w:val="right"/>
        <w:rPr>
          <w:rFonts w:ascii="Times New Roman" w:hAnsi="Times New Roman"/>
          <w:b/>
          <w:sz w:val="22"/>
          <w:szCs w:val="22"/>
        </w:rPr>
      </w:pPr>
    </w:p>
    <w:p w14:paraId="5475BE81" w14:textId="77777777" w:rsidR="00C96B4F" w:rsidRPr="00A56AB5" w:rsidRDefault="00C96B4F" w:rsidP="00C96B4F">
      <w:pPr>
        <w:spacing w:line="276" w:lineRule="auto"/>
        <w:jc w:val="right"/>
        <w:rPr>
          <w:rFonts w:ascii="Times New Roman" w:hAnsi="Times New Roman"/>
          <w:sz w:val="22"/>
          <w:szCs w:val="22"/>
          <w:u w:val="single"/>
        </w:rPr>
      </w:pPr>
      <w:r w:rsidRPr="003D798D">
        <w:rPr>
          <w:rFonts w:ascii="Times New Roman" w:hAnsi="Times New Roman"/>
          <w:sz w:val="22"/>
          <w:szCs w:val="22"/>
        </w:rPr>
        <w:tab/>
      </w:r>
      <w:r w:rsidRPr="003D798D">
        <w:rPr>
          <w:rFonts w:ascii="Times New Roman" w:hAnsi="Times New Roman"/>
          <w:sz w:val="22"/>
          <w:szCs w:val="22"/>
        </w:rPr>
        <w:tab/>
      </w:r>
      <w:r w:rsidRPr="003D798D">
        <w:rPr>
          <w:rFonts w:ascii="Times New Roman" w:hAnsi="Times New Roman"/>
          <w:sz w:val="22"/>
          <w:szCs w:val="22"/>
        </w:rPr>
        <w:tab/>
      </w:r>
      <w:r w:rsidRPr="003D798D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noProof/>
          <w:sz w:val="22"/>
          <w:szCs w:val="22"/>
          <w:u w:val="single"/>
        </w:rPr>
        <w:drawing>
          <wp:inline distT="0" distB="0" distL="0" distR="0" wp14:anchorId="3B2B5D29" wp14:editId="09A1BC20">
            <wp:extent cx="1779588" cy="427101"/>
            <wp:effectExtent l="19050" t="0" r="0" b="0"/>
            <wp:docPr id="4" name="Picture 2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876" cy="4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039EA" w14:textId="441A2C89" w:rsidR="00FD0DBE" w:rsidRPr="00A56AB5" w:rsidRDefault="00C96B4F" w:rsidP="00C96B4F">
      <w:pPr>
        <w:spacing w:line="276" w:lineRule="auto"/>
        <w:ind w:left="5040" w:firstLine="720"/>
        <w:rPr>
          <w:rFonts w:ascii="Times New Roman" w:hAnsi="Times New Roman"/>
          <w:sz w:val="22"/>
          <w:szCs w:val="22"/>
        </w:rPr>
      </w:pPr>
      <w:r w:rsidRPr="00A56AB5">
        <w:rPr>
          <w:rFonts w:ascii="Times New Roman" w:hAnsi="Times New Roman"/>
          <w:sz w:val="22"/>
          <w:szCs w:val="22"/>
        </w:rPr>
        <w:t>проф. др Милена  Каличанин</w:t>
      </w:r>
    </w:p>
    <w:sectPr w:rsidR="00FD0DBE" w:rsidRPr="00A56AB5" w:rsidSect="00F81678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4CAE"/>
    <w:multiLevelType w:val="hybridMultilevel"/>
    <w:tmpl w:val="CD4C6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C5F2D"/>
    <w:multiLevelType w:val="hybridMultilevel"/>
    <w:tmpl w:val="586EDFAC"/>
    <w:lvl w:ilvl="0" w:tplc="AF9207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15652"/>
    <w:multiLevelType w:val="hybridMultilevel"/>
    <w:tmpl w:val="B21C863E"/>
    <w:lvl w:ilvl="0" w:tplc="CFA4855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A3243"/>
    <w:multiLevelType w:val="hybridMultilevel"/>
    <w:tmpl w:val="EBA4A240"/>
    <w:lvl w:ilvl="0" w:tplc="09C4221E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241A0019">
      <w:start w:val="1"/>
      <w:numFmt w:val="lowerLetter"/>
      <w:lvlText w:val="%2."/>
      <w:lvlJc w:val="left"/>
      <w:pPr>
        <w:ind w:left="1785" w:hanging="360"/>
      </w:pPr>
    </w:lvl>
    <w:lvl w:ilvl="2" w:tplc="241A001B">
      <w:start w:val="1"/>
      <w:numFmt w:val="lowerRoman"/>
      <w:lvlText w:val="%3."/>
      <w:lvlJc w:val="right"/>
      <w:pPr>
        <w:ind w:left="2505" w:hanging="180"/>
      </w:pPr>
    </w:lvl>
    <w:lvl w:ilvl="3" w:tplc="241A000F">
      <w:start w:val="1"/>
      <w:numFmt w:val="decimal"/>
      <w:lvlText w:val="%4."/>
      <w:lvlJc w:val="left"/>
      <w:pPr>
        <w:ind w:left="3225" w:hanging="360"/>
      </w:pPr>
    </w:lvl>
    <w:lvl w:ilvl="4" w:tplc="241A0019">
      <w:start w:val="1"/>
      <w:numFmt w:val="lowerLetter"/>
      <w:lvlText w:val="%5."/>
      <w:lvlJc w:val="left"/>
      <w:pPr>
        <w:ind w:left="3945" w:hanging="360"/>
      </w:pPr>
    </w:lvl>
    <w:lvl w:ilvl="5" w:tplc="241A001B">
      <w:start w:val="1"/>
      <w:numFmt w:val="lowerRoman"/>
      <w:lvlText w:val="%6."/>
      <w:lvlJc w:val="right"/>
      <w:pPr>
        <w:ind w:left="4665" w:hanging="180"/>
      </w:pPr>
    </w:lvl>
    <w:lvl w:ilvl="6" w:tplc="241A000F">
      <w:start w:val="1"/>
      <w:numFmt w:val="decimal"/>
      <w:lvlText w:val="%7."/>
      <w:lvlJc w:val="left"/>
      <w:pPr>
        <w:ind w:left="5385" w:hanging="360"/>
      </w:pPr>
    </w:lvl>
    <w:lvl w:ilvl="7" w:tplc="241A0019">
      <w:start w:val="1"/>
      <w:numFmt w:val="lowerLetter"/>
      <w:lvlText w:val="%8."/>
      <w:lvlJc w:val="left"/>
      <w:pPr>
        <w:ind w:left="6105" w:hanging="360"/>
      </w:pPr>
    </w:lvl>
    <w:lvl w:ilvl="8" w:tplc="241A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070102"/>
    <w:multiLevelType w:val="hybridMultilevel"/>
    <w:tmpl w:val="B81691BC"/>
    <w:lvl w:ilvl="0" w:tplc="0409001B">
      <w:start w:val="1"/>
      <w:numFmt w:val="lowerRoman"/>
      <w:lvlText w:val="%1."/>
      <w:lvlJc w:val="righ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30E2C8F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387245"/>
    <w:multiLevelType w:val="hybridMultilevel"/>
    <w:tmpl w:val="FDCE92DA"/>
    <w:lvl w:ilvl="0" w:tplc="846A62C8">
      <w:start w:val="7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A44DC"/>
    <w:multiLevelType w:val="hybridMultilevel"/>
    <w:tmpl w:val="007C10B8"/>
    <w:lvl w:ilvl="0" w:tplc="CFA4855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13748"/>
    <w:multiLevelType w:val="hybridMultilevel"/>
    <w:tmpl w:val="0D7CA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831BE"/>
    <w:multiLevelType w:val="hybridMultilevel"/>
    <w:tmpl w:val="09566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DBE"/>
    <w:rsid w:val="00075A48"/>
    <w:rsid w:val="0007754D"/>
    <w:rsid w:val="000A443B"/>
    <w:rsid w:val="000A450B"/>
    <w:rsid w:val="000C5849"/>
    <w:rsid w:val="000D4FA4"/>
    <w:rsid w:val="000E15A9"/>
    <w:rsid w:val="001609A6"/>
    <w:rsid w:val="00172ABE"/>
    <w:rsid w:val="001A676C"/>
    <w:rsid w:val="001D3A92"/>
    <w:rsid w:val="001E333C"/>
    <w:rsid w:val="001E67D7"/>
    <w:rsid w:val="00211571"/>
    <w:rsid w:val="002337C8"/>
    <w:rsid w:val="00233BA2"/>
    <w:rsid w:val="002566EF"/>
    <w:rsid w:val="002D0257"/>
    <w:rsid w:val="002D03F1"/>
    <w:rsid w:val="002D3149"/>
    <w:rsid w:val="002E380E"/>
    <w:rsid w:val="002F5AF4"/>
    <w:rsid w:val="00305420"/>
    <w:rsid w:val="00312135"/>
    <w:rsid w:val="003211AD"/>
    <w:rsid w:val="004A507E"/>
    <w:rsid w:val="004B54BD"/>
    <w:rsid w:val="004D68EB"/>
    <w:rsid w:val="004F79AA"/>
    <w:rsid w:val="00544A8E"/>
    <w:rsid w:val="005872BD"/>
    <w:rsid w:val="005D26DE"/>
    <w:rsid w:val="006539A1"/>
    <w:rsid w:val="0066361C"/>
    <w:rsid w:val="006B39C3"/>
    <w:rsid w:val="00700945"/>
    <w:rsid w:val="00751C7D"/>
    <w:rsid w:val="00776C07"/>
    <w:rsid w:val="007A31C5"/>
    <w:rsid w:val="007B4997"/>
    <w:rsid w:val="007F6F7D"/>
    <w:rsid w:val="00830901"/>
    <w:rsid w:val="0085114E"/>
    <w:rsid w:val="00891CBD"/>
    <w:rsid w:val="00894761"/>
    <w:rsid w:val="008F1663"/>
    <w:rsid w:val="009114D4"/>
    <w:rsid w:val="009310DE"/>
    <w:rsid w:val="0095393C"/>
    <w:rsid w:val="0095773D"/>
    <w:rsid w:val="009B36DC"/>
    <w:rsid w:val="009F1E6D"/>
    <w:rsid w:val="00A3270D"/>
    <w:rsid w:val="00A40BD1"/>
    <w:rsid w:val="00A56AB5"/>
    <w:rsid w:val="00AA38CF"/>
    <w:rsid w:val="00AB2759"/>
    <w:rsid w:val="00AD0D7E"/>
    <w:rsid w:val="00AF2241"/>
    <w:rsid w:val="00B0514E"/>
    <w:rsid w:val="00B0734E"/>
    <w:rsid w:val="00B12C01"/>
    <w:rsid w:val="00B2140A"/>
    <w:rsid w:val="00B36FF9"/>
    <w:rsid w:val="00B41297"/>
    <w:rsid w:val="00B4174C"/>
    <w:rsid w:val="00B7576D"/>
    <w:rsid w:val="00B902AB"/>
    <w:rsid w:val="00B96776"/>
    <w:rsid w:val="00BE30F0"/>
    <w:rsid w:val="00C96B4F"/>
    <w:rsid w:val="00CC6ED8"/>
    <w:rsid w:val="00D32698"/>
    <w:rsid w:val="00D67902"/>
    <w:rsid w:val="00D97BDE"/>
    <w:rsid w:val="00DC1D14"/>
    <w:rsid w:val="00DD552A"/>
    <w:rsid w:val="00E11CA5"/>
    <w:rsid w:val="00E2699B"/>
    <w:rsid w:val="00E368D3"/>
    <w:rsid w:val="00E51A27"/>
    <w:rsid w:val="00E63E5D"/>
    <w:rsid w:val="00E71DF0"/>
    <w:rsid w:val="00F16527"/>
    <w:rsid w:val="00F2084B"/>
    <w:rsid w:val="00F52564"/>
    <w:rsid w:val="00F81678"/>
    <w:rsid w:val="00FD0DBE"/>
    <w:rsid w:val="00FD5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EA447"/>
  <w15:docId w15:val="{D65C748F-57C7-4906-B943-7280FA55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DBE"/>
    <w:rPr>
      <w:rFonts w:ascii="Tahoma" w:eastAsia="Times New Roman" w:hAnsi="Tahoma"/>
      <w:sz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FD0DBE"/>
    <w:pPr>
      <w:keepNext/>
      <w:jc w:val="center"/>
      <w:outlineLvl w:val="0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D0DBE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73D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5773D"/>
    <w:rPr>
      <w:rFonts w:ascii="Tahoma" w:eastAsia="Times New Roman" w:hAnsi="Tahoma" w:cs="Tahoma"/>
      <w:sz w:val="16"/>
      <w:szCs w:val="16"/>
      <w:lang w:val="sr-Cyrl-CS"/>
    </w:rPr>
  </w:style>
  <w:style w:type="paragraph" w:styleId="ListParagraph">
    <w:name w:val="List Paragraph"/>
    <w:basedOn w:val="Normal"/>
    <w:uiPriority w:val="34"/>
    <w:qFormat/>
    <w:rsid w:val="00F16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1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Fantasy Crafts</Company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cp:lastModifiedBy>Snežana Miljković</cp:lastModifiedBy>
  <cp:revision>24</cp:revision>
  <dcterms:created xsi:type="dcterms:W3CDTF">2021-12-12T21:40:00Z</dcterms:created>
  <dcterms:modified xsi:type="dcterms:W3CDTF">2022-03-10T08:21:00Z</dcterms:modified>
</cp:coreProperties>
</file>