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E573DF"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3B9B039C" w14:textId="77777777" w:rsidR="00B621DD" w:rsidRPr="00CC2350" w:rsidRDefault="00C95057" w:rsidP="00B023DF">
      <w:pPr>
        <w:spacing w:after="40" w:line="276" w:lineRule="auto"/>
        <w:jc w:val="center"/>
        <w:rPr>
          <w:rFonts w:ascii="Cambria" w:eastAsia="Cambria" w:hAnsi="Cambria" w:cs="Cambria"/>
          <w:b/>
          <w:color w:val="000000"/>
          <w:sz w:val="40"/>
          <w:szCs w:val="40"/>
        </w:rPr>
      </w:pPr>
      <w:r w:rsidRPr="00CC2350">
        <w:rPr>
          <w:rFonts w:ascii="Cambria" w:eastAsia="Cambria" w:hAnsi="Cambria" w:cs="Cambria"/>
          <w:b/>
          <w:color w:val="000000"/>
          <w:sz w:val="40"/>
          <w:szCs w:val="40"/>
        </w:rPr>
        <w:t>УНИВЕРЗИТЕТ У НИШУ</w:t>
      </w:r>
    </w:p>
    <w:p w14:paraId="44E64A18" w14:textId="77777777" w:rsidR="00B621DD" w:rsidRPr="00CC2350" w:rsidRDefault="00C95057" w:rsidP="00B023DF">
      <w:pPr>
        <w:spacing w:after="40" w:line="276" w:lineRule="auto"/>
        <w:jc w:val="center"/>
        <w:rPr>
          <w:rFonts w:ascii="Cambria" w:eastAsia="Cambria" w:hAnsi="Cambria" w:cs="Cambria"/>
          <w:b/>
          <w:color w:val="000000"/>
          <w:sz w:val="40"/>
          <w:szCs w:val="40"/>
        </w:rPr>
      </w:pPr>
      <w:r w:rsidRPr="008D5577">
        <w:rPr>
          <w:rFonts w:ascii="Cambria" w:eastAsia="Cambria" w:hAnsi="Cambria" w:cs="Cambria"/>
          <w:b/>
          <w:color w:val="000000"/>
          <w:sz w:val="48"/>
          <w:szCs w:val="48"/>
        </w:rPr>
        <w:t>ФИЛОЗОФСКИ ФАКУЛТЕТ</w:t>
      </w:r>
    </w:p>
    <w:p w14:paraId="335A508E" w14:textId="77777777" w:rsidR="00B621DD" w:rsidRPr="00CC2350" w:rsidRDefault="00B621DD" w:rsidP="004F7F99">
      <w:pPr>
        <w:spacing w:after="40" w:line="276" w:lineRule="auto"/>
        <w:rPr>
          <w:rFonts w:ascii="Cambria" w:eastAsia="Cambria" w:hAnsi="Cambria" w:cs="Cambria"/>
          <w:color w:val="000000"/>
          <w:sz w:val="40"/>
          <w:szCs w:val="40"/>
        </w:rPr>
      </w:pPr>
    </w:p>
    <w:p w14:paraId="2AD12716" w14:textId="75CD6A1E" w:rsidR="00B621DD" w:rsidRPr="00CC2350" w:rsidRDefault="00B621DD" w:rsidP="00B023DF">
      <w:pPr>
        <w:spacing w:after="40" w:line="276" w:lineRule="auto"/>
        <w:jc w:val="center"/>
        <w:rPr>
          <w:rFonts w:ascii="Cambria" w:eastAsia="Cambria" w:hAnsi="Cambria" w:cs="Cambria"/>
          <w:color w:val="000000"/>
          <w:sz w:val="40"/>
          <w:szCs w:val="40"/>
        </w:rPr>
      </w:pPr>
    </w:p>
    <w:p w14:paraId="34D5461E" w14:textId="62245CDD" w:rsidR="00B621DD" w:rsidRPr="00CC2350" w:rsidRDefault="00C95057" w:rsidP="00B023DF">
      <w:pPr>
        <w:spacing w:after="40" w:line="276" w:lineRule="auto"/>
        <w:jc w:val="center"/>
        <w:rPr>
          <w:rFonts w:ascii="Cambria" w:eastAsia="Cambria" w:hAnsi="Cambria" w:cs="Cambria"/>
          <w:color w:val="000000"/>
          <w:sz w:val="40"/>
          <w:szCs w:val="40"/>
        </w:rPr>
      </w:pPr>
      <w:r w:rsidRPr="00CC2350">
        <w:rPr>
          <w:rFonts w:ascii="Cambria" w:eastAsia="Cambria" w:hAnsi="Cambria" w:cs="Cambria"/>
          <w:b/>
          <w:smallCaps/>
          <w:noProof/>
          <w:color w:val="000000"/>
          <w:sz w:val="40"/>
          <w:szCs w:val="40"/>
        </w:rPr>
        <w:drawing>
          <wp:inline distT="0" distB="0" distL="0" distR="0" wp14:anchorId="4BDFD172" wp14:editId="4A674788">
            <wp:extent cx="1778000" cy="1778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extLst>
                        <a:ext uri="{28A0092B-C50C-407E-A947-70E740481C1C}">
                          <a14:useLocalDpi xmlns:a14="http://schemas.microsoft.com/office/drawing/2010/main"/>
                        </a:ext>
                      </a:extLst>
                    </a:blip>
                    <a:srcRect/>
                    <a:stretch>
                      <a:fillRect/>
                    </a:stretch>
                  </pic:blipFill>
                  <pic:spPr>
                    <a:xfrm>
                      <a:off x="0" y="0"/>
                      <a:ext cx="1778000" cy="1778000"/>
                    </a:xfrm>
                    <a:prstGeom prst="rect">
                      <a:avLst/>
                    </a:prstGeom>
                    <a:ln/>
                  </pic:spPr>
                </pic:pic>
              </a:graphicData>
            </a:graphic>
          </wp:inline>
        </w:drawing>
      </w:r>
      <w:r w:rsidR="00B20843">
        <w:rPr>
          <w:rFonts w:ascii="Cambria" w:eastAsia="Cambria" w:hAnsi="Cambria" w:cs="Cambria"/>
          <w:color w:val="000000"/>
          <w:sz w:val="40"/>
          <w:szCs w:val="40"/>
          <w:lang w:val="en-GB"/>
        </w:rPr>
        <w:t xml:space="preserve"> </w:t>
      </w:r>
      <w:r w:rsidR="00992AD1">
        <w:rPr>
          <w:rFonts w:ascii="Cambria" w:eastAsia="Cambria" w:hAnsi="Cambria" w:cs="Cambria"/>
          <w:noProof/>
          <w:color w:val="000000"/>
          <w:sz w:val="40"/>
          <w:szCs w:val="40"/>
        </w:rPr>
        <w:drawing>
          <wp:inline distT="0" distB="0" distL="0" distR="0" wp14:anchorId="00809AE9" wp14:editId="00C96D00">
            <wp:extent cx="1778400" cy="1778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778400" cy="1778400"/>
                    </a:xfrm>
                    <a:prstGeom prst="rect">
                      <a:avLst/>
                    </a:prstGeom>
                    <a:noFill/>
                    <a:ln>
                      <a:noFill/>
                    </a:ln>
                  </pic:spPr>
                </pic:pic>
              </a:graphicData>
            </a:graphic>
          </wp:inline>
        </w:drawing>
      </w:r>
      <w:r w:rsidRPr="00CC2350">
        <w:rPr>
          <w:rFonts w:ascii="Cambria" w:eastAsia="Cambria" w:hAnsi="Cambria" w:cs="Cambria"/>
          <w:color w:val="000000"/>
          <w:sz w:val="40"/>
          <w:szCs w:val="40"/>
        </w:rPr>
        <w:br/>
      </w:r>
    </w:p>
    <w:p w14:paraId="2C941EC0" w14:textId="5576E4F4" w:rsidR="00B621DD" w:rsidRPr="00CC2350" w:rsidRDefault="009869D3" w:rsidP="00B023DF">
      <w:pPr>
        <w:spacing w:after="40" w:line="276" w:lineRule="auto"/>
        <w:rPr>
          <w:rFonts w:ascii="Cambria" w:eastAsia="Cambria" w:hAnsi="Cambria" w:cs="Cambria"/>
          <w:color w:val="000000"/>
          <w:sz w:val="40"/>
          <w:szCs w:val="40"/>
        </w:rPr>
      </w:pPr>
      <w:r w:rsidRPr="00797818">
        <w:rPr>
          <w:rFonts w:ascii="Cambria" w:hAnsi="Cambria"/>
          <w:noProof/>
          <w:color w:val="000000" w:themeColor="text1"/>
        </w:rPr>
        <w:drawing>
          <wp:anchor distT="0" distB="0" distL="114300" distR="114300" simplePos="0" relativeHeight="251659264" behindDoc="1" locked="0" layoutInCell="1" allowOverlap="1" wp14:anchorId="708FD2AE" wp14:editId="4B089180">
            <wp:simplePos x="0" y="0"/>
            <wp:positionH relativeFrom="page">
              <wp:align>center</wp:align>
            </wp:positionH>
            <wp:positionV relativeFrom="page">
              <wp:align>center</wp:align>
            </wp:positionV>
            <wp:extent cx="5583600" cy="2433600"/>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3600" cy="2433600"/>
                    </a:xfrm>
                    <a:prstGeom prst="rect">
                      <a:avLst/>
                    </a:prstGeom>
                    <a:noFill/>
                  </pic:spPr>
                </pic:pic>
              </a:graphicData>
            </a:graphic>
            <wp14:sizeRelH relativeFrom="page">
              <wp14:pctWidth>0</wp14:pctWidth>
            </wp14:sizeRelH>
            <wp14:sizeRelV relativeFrom="page">
              <wp14:pctHeight>0</wp14:pctHeight>
            </wp14:sizeRelV>
          </wp:anchor>
        </w:drawing>
      </w:r>
    </w:p>
    <w:p w14:paraId="496C6AEA" w14:textId="77777777" w:rsidR="00B621DD" w:rsidRPr="00CC2350" w:rsidRDefault="00C95057" w:rsidP="00B023DF">
      <w:pPr>
        <w:spacing w:after="40" w:line="276" w:lineRule="auto"/>
        <w:jc w:val="center"/>
        <w:rPr>
          <w:rFonts w:ascii="Cambria" w:eastAsia="Cambria" w:hAnsi="Cambria" w:cs="Cambria"/>
          <w:b/>
          <w:color w:val="000000"/>
          <w:sz w:val="40"/>
          <w:szCs w:val="40"/>
        </w:rPr>
      </w:pPr>
      <w:r w:rsidRPr="00CC2350">
        <w:rPr>
          <w:rFonts w:ascii="Cambria" w:eastAsia="Cambria" w:hAnsi="Cambria" w:cs="Cambria"/>
          <w:b/>
          <w:color w:val="000000"/>
          <w:sz w:val="40"/>
          <w:szCs w:val="40"/>
        </w:rPr>
        <w:t xml:space="preserve">ИЗВЕШТАЈ О РАДУ </w:t>
      </w:r>
    </w:p>
    <w:p w14:paraId="5F4E7191" w14:textId="77777777" w:rsidR="00B621DD" w:rsidRPr="00CC2350" w:rsidRDefault="00C95057" w:rsidP="00B023DF">
      <w:pPr>
        <w:spacing w:after="40" w:line="276" w:lineRule="auto"/>
        <w:jc w:val="center"/>
        <w:rPr>
          <w:rFonts w:ascii="Cambria" w:eastAsia="Cambria" w:hAnsi="Cambria" w:cs="Cambria"/>
          <w:b/>
          <w:color w:val="000000"/>
          <w:sz w:val="40"/>
          <w:szCs w:val="40"/>
        </w:rPr>
      </w:pPr>
      <w:r w:rsidRPr="00CC2350">
        <w:rPr>
          <w:rFonts w:ascii="Cambria" w:eastAsia="Cambria" w:hAnsi="Cambria" w:cs="Cambria"/>
          <w:b/>
          <w:color w:val="000000"/>
          <w:sz w:val="40"/>
          <w:szCs w:val="40"/>
        </w:rPr>
        <w:t xml:space="preserve">ФИЛОЗОФСКОГ ФАКУЛТЕТА </w:t>
      </w:r>
    </w:p>
    <w:p w14:paraId="5F67AA5B" w14:textId="77777777" w:rsidR="00B621DD" w:rsidRPr="00CC2350" w:rsidRDefault="00C95057" w:rsidP="00B023DF">
      <w:pPr>
        <w:spacing w:after="40" w:line="276" w:lineRule="auto"/>
        <w:jc w:val="center"/>
        <w:rPr>
          <w:rFonts w:ascii="Cambria" w:eastAsia="Cambria" w:hAnsi="Cambria" w:cs="Cambria"/>
          <w:b/>
          <w:color w:val="000000"/>
          <w:sz w:val="40"/>
          <w:szCs w:val="40"/>
        </w:rPr>
      </w:pPr>
      <w:r w:rsidRPr="00CC2350">
        <w:rPr>
          <w:rFonts w:ascii="Cambria" w:eastAsia="Cambria" w:hAnsi="Cambria" w:cs="Cambria"/>
          <w:b/>
          <w:color w:val="000000"/>
          <w:sz w:val="40"/>
          <w:szCs w:val="40"/>
        </w:rPr>
        <w:t>УНИВЕРЗИТЕТА У НИШУ</w:t>
      </w:r>
    </w:p>
    <w:p w14:paraId="26FF475E" w14:textId="77777777" w:rsidR="00B621DD" w:rsidRPr="00CC2350" w:rsidRDefault="00C95057" w:rsidP="00B023DF">
      <w:pPr>
        <w:spacing w:after="40" w:line="276" w:lineRule="auto"/>
        <w:jc w:val="center"/>
        <w:rPr>
          <w:rFonts w:ascii="Cambria" w:eastAsia="Cambria" w:hAnsi="Cambria" w:cs="Cambria"/>
          <w:b/>
          <w:color w:val="000000"/>
          <w:sz w:val="40"/>
          <w:szCs w:val="40"/>
        </w:rPr>
      </w:pPr>
      <w:r w:rsidRPr="00CC2350">
        <w:rPr>
          <w:rFonts w:ascii="Cambria" w:eastAsia="Cambria" w:hAnsi="Cambria" w:cs="Cambria"/>
          <w:b/>
          <w:color w:val="000000"/>
          <w:sz w:val="40"/>
          <w:szCs w:val="40"/>
        </w:rPr>
        <w:t>ЗА 2021. ГОДИНУ</w:t>
      </w:r>
    </w:p>
    <w:p w14:paraId="2A61A09D" w14:textId="77777777" w:rsidR="00B621DD" w:rsidRPr="00CC2350" w:rsidRDefault="00B621DD" w:rsidP="00B023DF">
      <w:pPr>
        <w:spacing w:after="40" w:line="276" w:lineRule="auto"/>
        <w:rPr>
          <w:rFonts w:ascii="Cambria" w:eastAsia="Cambria" w:hAnsi="Cambria" w:cs="Cambria"/>
          <w:color w:val="000000"/>
          <w:sz w:val="40"/>
          <w:szCs w:val="40"/>
        </w:rPr>
      </w:pPr>
    </w:p>
    <w:p w14:paraId="7E5B7B1A" w14:textId="77777777" w:rsidR="00B621DD" w:rsidRPr="00CC2350" w:rsidRDefault="00B621DD" w:rsidP="00B023DF">
      <w:pPr>
        <w:spacing w:after="40" w:line="276" w:lineRule="auto"/>
        <w:rPr>
          <w:rFonts w:ascii="Cambria" w:eastAsia="Cambria" w:hAnsi="Cambria" w:cs="Cambria"/>
          <w:color w:val="000000"/>
          <w:sz w:val="40"/>
          <w:szCs w:val="40"/>
        </w:rPr>
      </w:pPr>
    </w:p>
    <w:p w14:paraId="168E8D02" w14:textId="77777777" w:rsidR="00B621DD" w:rsidRPr="00CC2350" w:rsidRDefault="00B621DD" w:rsidP="00B023DF">
      <w:pPr>
        <w:spacing w:after="40" w:line="276" w:lineRule="auto"/>
        <w:jc w:val="center"/>
        <w:rPr>
          <w:rFonts w:ascii="Cambria" w:eastAsia="Cambria" w:hAnsi="Cambria" w:cs="Cambria"/>
          <w:color w:val="000000"/>
          <w:sz w:val="40"/>
          <w:szCs w:val="40"/>
        </w:rPr>
      </w:pPr>
    </w:p>
    <w:p w14:paraId="75C4433D" w14:textId="77777777" w:rsidR="00B621DD" w:rsidRPr="00CC2350" w:rsidRDefault="00B621DD" w:rsidP="00B023DF">
      <w:pPr>
        <w:spacing w:after="40" w:line="276" w:lineRule="auto"/>
        <w:jc w:val="center"/>
        <w:rPr>
          <w:rFonts w:ascii="Cambria" w:eastAsia="Cambria" w:hAnsi="Cambria" w:cs="Cambria"/>
          <w:color w:val="000000"/>
          <w:sz w:val="40"/>
          <w:szCs w:val="40"/>
        </w:rPr>
      </w:pPr>
    </w:p>
    <w:p w14:paraId="0554803D" w14:textId="77777777" w:rsidR="00B621DD" w:rsidRPr="00CC2350" w:rsidRDefault="00B621DD" w:rsidP="00B023DF">
      <w:pPr>
        <w:spacing w:after="40" w:line="276" w:lineRule="auto"/>
        <w:jc w:val="center"/>
        <w:rPr>
          <w:rFonts w:ascii="Cambria" w:eastAsia="Cambria" w:hAnsi="Cambria" w:cs="Cambria"/>
          <w:color w:val="000000"/>
          <w:sz w:val="40"/>
          <w:szCs w:val="40"/>
        </w:rPr>
      </w:pPr>
    </w:p>
    <w:p w14:paraId="15C8480E" w14:textId="77777777" w:rsidR="00B621DD" w:rsidRPr="00CC2350" w:rsidRDefault="00B621DD" w:rsidP="00B023DF">
      <w:pPr>
        <w:spacing w:after="40" w:line="276" w:lineRule="auto"/>
        <w:jc w:val="center"/>
        <w:rPr>
          <w:rFonts w:ascii="Cambria" w:eastAsia="Cambria" w:hAnsi="Cambria" w:cs="Cambria"/>
          <w:color w:val="000000"/>
          <w:sz w:val="40"/>
          <w:szCs w:val="40"/>
        </w:rPr>
      </w:pPr>
    </w:p>
    <w:p w14:paraId="3F80F4C9" w14:textId="77777777" w:rsidR="00B621DD" w:rsidRPr="00CC2350" w:rsidRDefault="00B621DD" w:rsidP="00B023DF">
      <w:pPr>
        <w:spacing w:after="40" w:line="276" w:lineRule="auto"/>
        <w:jc w:val="center"/>
        <w:rPr>
          <w:rFonts w:ascii="Cambria" w:eastAsia="Cambria" w:hAnsi="Cambria" w:cs="Cambria"/>
          <w:color w:val="000000"/>
          <w:sz w:val="40"/>
          <w:szCs w:val="40"/>
        </w:rPr>
      </w:pPr>
    </w:p>
    <w:p w14:paraId="513BA998" w14:textId="77777777" w:rsidR="00B621DD" w:rsidRPr="004F7F99" w:rsidRDefault="00C95057" w:rsidP="00B023DF">
      <w:pPr>
        <w:spacing w:after="40" w:line="276" w:lineRule="auto"/>
        <w:jc w:val="center"/>
        <w:rPr>
          <w:rFonts w:ascii="Cambria" w:eastAsia="Cambria" w:hAnsi="Cambria" w:cs="Cambria"/>
          <w:b/>
          <w:color w:val="000000"/>
          <w:sz w:val="40"/>
          <w:szCs w:val="40"/>
          <w:lang w:val="en-GB"/>
        </w:rPr>
        <w:sectPr w:rsidR="00B621DD" w:rsidRPr="004F7F99">
          <w:headerReference w:type="default" r:id="rId11"/>
          <w:footerReference w:type="default" r:id="rId12"/>
          <w:pgSz w:w="11907" w:h="16840"/>
          <w:pgMar w:top="1133" w:right="1020" w:bottom="1133" w:left="1020" w:header="851" w:footer="851" w:gutter="0"/>
          <w:pgNumType w:start="0"/>
          <w:cols w:space="720"/>
          <w:titlePg/>
        </w:sectPr>
      </w:pPr>
      <w:r w:rsidRPr="00CC2350">
        <w:rPr>
          <w:rFonts w:ascii="Cambria" w:eastAsia="Cambria" w:hAnsi="Cambria" w:cs="Cambria"/>
          <w:b/>
          <w:color w:val="000000"/>
          <w:sz w:val="28"/>
          <w:szCs w:val="28"/>
        </w:rPr>
        <w:t>децембар 2021. године</w:t>
      </w:r>
    </w:p>
    <w:p w14:paraId="78E61F9B" w14:textId="77777777" w:rsidR="00B621DD" w:rsidRPr="00CC2350" w:rsidRDefault="00B621DD" w:rsidP="00B023DF">
      <w:pPr>
        <w:widowControl w:val="0"/>
        <w:pBdr>
          <w:top w:val="nil"/>
          <w:left w:val="nil"/>
          <w:bottom w:val="nil"/>
          <w:right w:val="nil"/>
          <w:between w:val="nil"/>
        </w:pBdr>
        <w:spacing w:after="40" w:line="276" w:lineRule="auto"/>
        <w:rPr>
          <w:rFonts w:ascii="Cambria" w:eastAsia="Cambria" w:hAnsi="Cambria" w:cs="Cambria"/>
          <w:color w:val="000000"/>
          <w:sz w:val="22"/>
          <w:szCs w:val="22"/>
        </w:rPr>
      </w:pPr>
    </w:p>
    <w:tbl>
      <w:tblPr>
        <w:tblStyle w:val="a"/>
        <w:tblW w:w="9754" w:type="dxa"/>
        <w:tblLayout w:type="fixed"/>
        <w:tblLook w:val="0400" w:firstRow="0" w:lastRow="0" w:firstColumn="0" w:lastColumn="0" w:noHBand="0" w:noVBand="1"/>
      </w:tblPr>
      <w:tblGrid>
        <w:gridCol w:w="250"/>
        <w:gridCol w:w="142"/>
        <w:gridCol w:w="108"/>
        <w:gridCol w:w="428"/>
        <w:gridCol w:w="89"/>
        <w:gridCol w:w="8259"/>
        <w:gridCol w:w="478"/>
      </w:tblGrid>
      <w:tr w:rsidR="00B621DD" w:rsidRPr="00CC2350" w14:paraId="7E6DC6E7" w14:textId="77777777">
        <w:trPr>
          <w:gridAfter w:val="1"/>
          <w:wAfter w:w="478" w:type="dxa"/>
        </w:trPr>
        <w:tc>
          <w:tcPr>
            <w:tcW w:w="9276" w:type="dxa"/>
            <w:gridSpan w:val="6"/>
          </w:tcPr>
          <w:p w14:paraId="2F577306" w14:textId="02297A6A" w:rsidR="00B621DD" w:rsidRDefault="00C95057" w:rsidP="00295ABF">
            <w:pPr>
              <w:jc w:val="center"/>
              <w:rPr>
                <w:rFonts w:ascii="Cambria" w:eastAsia="Cambria" w:hAnsi="Cambria" w:cs="Cambria"/>
                <w:b/>
                <w:color w:val="000000"/>
                <w:sz w:val="28"/>
                <w:szCs w:val="22"/>
              </w:rPr>
            </w:pPr>
            <w:bookmarkStart w:id="0" w:name="_Hlk89433241"/>
            <w:r w:rsidRPr="00B26940">
              <w:rPr>
                <w:rFonts w:ascii="Cambria" w:eastAsia="Cambria" w:hAnsi="Cambria" w:cs="Cambria"/>
                <w:b/>
                <w:color w:val="000000"/>
                <w:sz w:val="28"/>
                <w:szCs w:val="22"/>
              </w:rPr>
              <w:t>САДРЖАЈ</w:t>
            </w:r>
          </w:p>
          <w:p w14:paraId="7D5222AE" w14:textId="53095756" w:rsidR="00B26940" w:rsidRDefault="00B26940" w:rsidP="00B26940">
            <w:pPr>
              <w:rPr>
                <w:rFonts w:ascii="Cambria" w:eastAsia="Cambria" w:hAnsi="Cambria" w:cs="Cambria"/>
                <w:b/>
                <w:color w:val="000000"/>
                <w:sz w:val="28"/>
                <w:szCs w:val="22"/>
              </w:rPr>
            </w:pPr>
          </w:p>
          <w:p w14:paraId="2868675E" w14:textId="77777777" w:rsidR="00B26940" w:rsidRPr="00B26940" w:rsidRDefault="00B26940" w:rsidP="00B26940">
            <w:pPr>
              <w:rPr>
                <w:rFonts w:ascii="Cambria" w:eastAsia="Cambria" w:hAnsi="Cambria" w:cs="Cambria"/>
                <w:b/>
                <w:color w:val="000000"/>
                <w:sz w:val="28"/>
                <w:szCs w:val="22"/>
              </w:rPr>
            </w:pPr>
          </w:p>
          <w:p w14:paraId="48E46E71" w14:textId="77777777" w:rsidR="00B621DD" w:rsidRPr="00CC2350" w:rsidRDefault="00B621DD" w:rsidP="00295ABF">
            <w:pPr>
              <w:jc w:val="center"/>
              <w:rPr>
                <w:rFonts w:ascii="Cambria" w:eastAsia="Cambria" w:hAnsi="Cambria" w:cs="Cambria"/>
                <w:b/>
                <w:color w:val="000000"/>
                <w:sz w:val="22"/>
                <w:szCs w:val="22"/>
              </w:rPr>
            </w:pPr>
          </w:p>
        </w:tc>
      </w:tr>
      <w:tr w:rsidR="00B621DD" w:rsidRPr="00CC2350" w14:paraId="17780445" w14:textId="77777777">
        <w:trPr>
          <w:gridAfter w:val="1"/>
          <w:wAfter w:w="478" w:type="dxa"/>
        </w:trPr>
        <w:tc>
          <w:tcPr>
            <w:tcW w:w="9276" w:type="dxa"/>
            <w:gridSpan w:val="6"/>
          </w:tcPr>
          <w:p w14:paraId="547494A9" w14:textId="77777777" w:rsidR="00B621DD" w:rsidRPr="00CC2350" w:rsidRDefault="00C95057" w:rsidP="00295ABF">
            <w:pPr>
              <w:jc w:val="both"/>
              <w:rPr>
                <w:rFonts w:ascii="Cambria" w:eastAsia="Cambria" w:hAnsi="Cambria" w:cs="Cambria"/>
                <w:b/>
                <w:color w:val="000000"/>
                <w:sz w:val="22"/>
                <w:szCs w:val="22"/>
              </w:rPr>
            </w:pPr>
            <w:bookmarkStart w:id="1" w:name="_gjdgxs" w:colFirst="0" w:colLast="0"/>
            <w:bookmarkEnd w:id="1"/>
            <w:r w:rsidRPr="00CC2350">
              <w:rPr>
                <w:rFonts w:ascii="Cambria" w:eastAsia="Cambria" w:hAnsi="Cambria" w:cs="Cambria"/>
                <w:b/>
                <w:color w:val="000000"/>
                <w:sz w:val="22"/>
                <w:szCs w:val="22"/>
              </w:rPr>
              <w:t xml:space="preserve">1. РАД ФАКУЛТЕТА </w:t>
            </w:r>
          </w:p>
        </w:tc>
      </w:tr>
      <w:tr w:rsidR="00B621DD" w:rsidRPr="00CC2350" w14:paraId="30994E8B" w14:textId="77777777">
        <w:trPr>
          <w:gridAfter w:val="1"/>
          <w:wAfter w:w="478" w:type="dxa"/>
        </w:trPr>
        <w:tc>
          <w:tcPr>
            <w:tcW w:w="392" w:type="dxa"/>
            <w:gridSpan w:val="2"/>
          </w:tcPr>
          <w:p w14:paraId="72487B9E" w14:textId="77777777" w:rsidR="00B621DD" w:rsidRPr="00CC2350" w:rsidRDefault="00B621DD" w:rsidP="00295ABF">
            <w:pPr>
              <w:jc w:val="center"/>
              <w:rPr>
                <w:rFonts w:ascii="Cambria" w:eastAsia="Cambria" w:hAnsi="Cambria" w:cs="Cambria"/>
                <w:color w:val="000000"/>
                <w:sz w:val="22"/>
                <w:szCs w:val="22"/>
              </w:rPr>
            </w:pPr>
          </w:p>
        </w:tc>
        <w:tc>
          <w:tcPr>
            <w:tcW w:w="8884" w:type="dxa"/>
            <w:gridSpan w:val="4"/>
          </w:tcPr>
          <w:p w14:paraId="61BB5136" w14:textId="77777777" w:rsidR="00B621DD" w:rsidRPr="00CC2350" w:rsidRDefault="00C95057" w:rsidP="00295ABF">
            <w:pPr>
              <w:rPr>
                <w:rFonts w:ascii="Cambria" w:eastAsia="Cambria" w:hAnsi="Cambria" w:cs="Cambria"/>
                <w:color w:val="000000"/>
                <w:sz w:val="22"/>
                <w:szCs w:val="22"/>
              </w:rPr>
            </w:pPr>
            <w:r w:rsidRPr="00CC2350">
              <w:rPr>
                <w:rFonts w:ascii="Cambria" w:eastAsia="Cambria" w:hAnsi="Cambria" w:cs="Cambria"/>
                <w:color w:val="000000"/>
                <w:sz w:val="22"/>
                <w:szCs w:val="22"/>
              </w:rPr>
              <w:t>1.1. Уводне напомене</w:t>
            </w:r>
          </w:p>
          <w:p w14:paraId="6A276559" w14:textId="77777777" w:rsidR="00B621DD" w:rsidRPr="00CC2350" w:rsidRDefault="00C95057" w:rsidP="00295ABF">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1.2. Активности органа управљања и пословођења </w:t>
            </w:r>
          </w:p>
          <w:p w14:paraId="0467F448" w14:textId="77777777" w:rsidR="00B621DD" w:rsidRPr="00CC2350" w:rsidRDefault="00C95057" w:rsidP="00295ABF">
            <w:pPr>
              <w:ind w:left="576"/>
              <w:jc w:val="both"/>
              <w:rPr>
                <w:rFonts w:ascii="Cambria" w:eastAsia="Cambria" w:hAnsi="Cambria" w:cs="Cambria"/>
                <w:color w:val="000000"/>
                <w:sz w:val="22"/>
                <w:szCs w:val="22"/>
              </w:rPr>
            </w:pPr>
            <w:r w:rsidRPr="00CC2350">
              <w:rPr>
                <w:rFonts w:ascii="Cambria" w:eastAsia="Cambria" w:hAnsi="Cambria" w:cs="Cambria"/>
                <w:color w:val="000000"/>
                <w:sz w:val="22"/>
                <w:szCs w:val="22"/>
              </w:rPr>
              <w:t>1.2.1. Савет Факултета</w:t>
            </w:r>
          </w:p>
          <w:p w14:paraId="231325AE" w14:textId="77777777" w:rsidR="00B621DD" w:rsidRPr="00CC2350" w:rsidRDefault="00C95057" w:rsidP="00295ABF">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1.3. Рад стручних органа Факултета </w:t>
            </w:r>
          </w:p>
        </w:tc>
      </w:tr>
      <w:tr w:rsidR="00B621DD" w:rsidRPr="00CC2350" w14:paraId="2877D16F" w14:textId="77777777">
        <w:trPr>
          <w:gridAfter w:val="1"/>
          <w:wAfter w:w="478" w:type="dxa"/>
        </w:trPr>
        <w:tc>
          <w:tcPr>
            <w:tcW w:w="392" w:type="dxa"/>
            <w:gridSpan w:val="2"/>
          </w:tcPr>
          <w:p w14:paraId="0466E52B" w14:textId="77777777" w:rsidR="00B621DD" w:rsidRPr="00CC2350" w:rsidRDefault="00B621DD" w:rsidP="00295ABF">
            <w:pPr>
              <w:jc w:val="center"/>
              <w:rPr>
                <w:rFonts w:ascii="Cambria" w:eastAsia="Cambria" w:hAnsi="Cambria" w:cs="Cambria"/>
                <w:color w:val="000000"/>
                <w:sz w:val="22"/>
                <w:szCs w:val="22"/>
              </w:rPr>
            </w:pPr>
          </w:p>
        </w:tc>
        <w:tc>
          <w:tcPr>
            <w:tcW w:w="536" w:type="dxa"/>
            <w:gridSpan w:val="2"/>
          </w:tcPr>
          <w:p w14:paraId="7A725EB6" w14:textId="77777777" w:rsidR="00B621DD" w:rsidRPr="00CC2350" w:rsidRDefault="00B621DD" w:rsidP="00295ABF">
            <w:pPr>
              <w:jc w:val="center"/>
              <w:rPr>
                <w:rFonts w:ascii="Cambria" w:eastAsia="Cambria" w:hAnsi="Cambria" w:cs="Cambria"/>
                <w:color w:val="000000"/>
                <w:sz w:val="22"/>
                <w:szCs w:val="22"/>
              </w:rPr>
            </w:pPr>
          </w:p>
        </w:tc>
        <w:tc>
          <w:tcPr>
            <w:tcW w:w="8348" w:type="dxa"/>
            <w:gridSpan w:val="2"/>
          </w:tcPr>
          <w:p w14:paraId="10A85FE2" w14:textId="77777777" w:rsidR="00B621DD" w:rsidRPr="00CC2350" w:rsidRDefault="00C95057" w:rsidP="00295ABF">
            <w:pPr>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1.3.1. Наставно-научно веће Факултета </w:t>
            </w:r>
          </w:p>
          <w:p w14:paraId="26732D01" w14:textId="77777777" w:rsidR="00B621DD" w:rsidRPr="00CC2350" w:rsidRDefault="00C95057" w:rsidP="00295ABF">
            <w:pPr>
              <w:jc w:val="both"/>
              <w:rPr>
                <w:rFonts w:ascii="Cambria" w:eastAsia="Cambria" w:hAnsi="Cambria" w:cs="Cambria"/>
                <w:color w:val="000000"/>
                <w:sz w:val="22"/>
                <w:szCs w:val="22"/>
              </w:rPr>
            </w:pPr>
            <w:r w:rsidRPr="00CC2350">
              <w:rPr>
                <w:rFonts w:ascii="Cambria" w:eastAsia="Cambria" w:hAnsi="Cambria" w:cs="Cambria"/>
                <w:color w:val="000000"/>
                <w:sz w:val="22"/>
                <w:szCs w:val="22"/>
              </w:rPr>
              <w:t>1.3.2. Веће докторских студија</w:t>
            </w:r>
          </w:p>
          <w:p w14:paraId="2B925947" w14:textId="77777777" w:rsidR="00B621DD" w:rsidRPr="00CC2350" w:rsidRDefault="00C95057" w:rsidP="00295ABF">
            <w:pPr>
              <w:jc w:val="both"/>
              <w:rPr>
                <w:rFonts w:ascii="Cambria" w:eastAsia="Cambria" w:hAnsi="Cambria" w:cs="Cambria"/>
                <w:color w:val="000000"/>
                <w:sz w:val="22"/>
                <w:szCs w:val="22"/>
              </w:rPr>
            </w:pPr>
            <w:r w:rsidRPr="00CC2350">
              <w:rPr>
                <w:rFonts w:ascii="Cambria" w:eastAsia="Cambria" w:hAnsi="Cambria" w:cs="Cambria"/>
                <w:color w:val="000000"/>
                <w:sz w:val="22"/>
                <w:szCs w:val="22"/>
              </w:rPr>
              <w:t>1.3.3. Изборно веће Факултета</w:t>
            </w:r>
          </w:p>
        </w:tc>
      </w:tr>
      <w:tr w:rsidR="00B621DD" w:rsidRPr="00CC2350" w14:paraId="37C9A3ED" w14:textId="77777777">
        <w:trPr>
          <w:gridAfter w:val="1"/>
          <w:wAfter w:w="478" w:type="dxa"/>
        </w:trPr>
        <w:tc>
          <w:tcPr>
            <w:tcW w:w="392" w:type="dxa"/>
            <w:gridSpan w:val="2"/>
          </w:tcPr>
          <w:p w14:paraId="17AA6498" w14:textId="77777777" w:rsidR="00B621DD" w:rsidRPr="00CC2350" w:rsidRDefault="00B621DD" w:rsidP="00295ABF">
            <w:pPr>
              <w:jc w:val="center"/>
              <w:rPr>
                <w:rFonts w:ascii="Cambria" w:eastAsia="Cambria" w:hAnsi="Cambria" w:cs="Cambria"/>
                <w:color w:val="000000"/>
                <w:sz w:val="22"/>
                <w:szCs w:val="22"/>
              </w:rPr>
            </w:pPr>
          </w:p>
        </w:tc>
        <w:tc>
          <w:tcPr>
            <w:tcW w:w="8884" w:type="dxa"/>
            <w:gridSpan w:val="4"/>
          </w:tcPr>
          <w:p w14:paraId="7EE1E9D1" w14:textId="77777777" w:rsidR="00B621DD" w:rsidRPr="001C3619" w:rsidRDefault="00C95057" w:rsidP="00295ABF">
            <w:pPr>
              <w:rPr>
                <w:rFonts w:ascii="Cambria" w:eastAsia="Cambria" w:hAnsi="Cambria" w:cs="Cambria"/>
                <w:color w:val="000000"/>
                <w:sz w:val="22"/>
                <w:szCs w:val="22"/>
                <w:lang w:val="sr-Latn-RS"/>
              </w:rPr>
            </w:pPr>
            <w:r w:rsidRPr="00CC2350">
              <w:rPr>
                <w:rFonts w:ascii="Cambria" w:eastAsia="Cambria" w:hAnsi="Cambria" w:cs="Cambria"/>
                <w:color w:val="000000"/>
                <w:sz w:val="22"/>
                <w:szCs w:val="22"/>
              </w:rPr>
              <w:t xml:space="preserve">1.4. Особље Факултета </w:t>
            </w:r>
          </w:p>
          <w:p w14:paraId="3BD3E585" w14:textId="77777777" w:rsidR="00B621DD" w:rsidRPr="00CC2350" w:rsidRDefault="00C95057" w:rsidP="00295ABF">
            <w:pPr>
              <w:ind w:left="435" w:hanging="435"/>
              <w:rPr>
                <w:rFonts w:ascii="Cambria" w:eastAsia="Cambria" w:hAnsi="Cambria" w:cs="Cambria"/>
                <w:color w:val="000000"/>
                <w:sz w:val="22"/>
                <w:szCs w:val="22"/>
              </w:rPr>
            </w:pPr>
            <w:r w:rsidRPr="00CC2350">
              <w:rPr>
                <w:rFonts w:ascii="Cambria" w:eastAsia="Cambria" w:hAnsi="Cambria" w:cs="Cambria"/>
                <w:color w:val="000000"/>
                <w:sz w:val="22"/>
                <w:szCs w:val="22"/>
              </w:rPr>
              <w:t>1.5. Наставници ангажовани до 1/3 радног времена на Филозофском факултету у Нишу у 2020/2021. години</w:t>
            </w:r>
          </w:p>
          <w:p w14:paraId="4B18FD0D" w14:textId="77777777" w:rsidR="00B621DD" w:rsidRPr="00CC2350" w:rsidRDefault="00C95057" w:rsidP="00295ABF">
            <w:pPr>
              <w:rPr>
                <w:rFonts w:ascii="Cambria" w:eastAsia="Cambria" w:hAnsi="Cambria" w:cs="Cambria"/>
                <w:color w:val="000000"/>
                <w:sz w:val="22"/>
                <w:szCs w:val="22"/>
              </w:rPr>
            </w:pPr>
            <w:r w:rsidRPr="00CC2350">
              <w:rPr>
                <w:rFonts w:ascii="Cambria" w:eastAsia="Cambria" w:hAnsi="Cambria" w:cs="Cambria"/>
                <w:color w:val="000000"/>
                <w:sz w:val="22"/>
                <w:szCs w:val="22"/>
              </w:rPr>
              <w:t>1.6. Страни лектори у 2020/2021. години</w:t>
            </w:r>
          </w:p>
          <w:p w14:paraId="18B0BE7B" w14:textId="77777777" w:rsidR="00B621DD" w:rsidRPr="00CC2350" w:rsidRDefault="00C95057" w:rsidP="00295ABF">
            <w:pPr>
              <w:ind w:left="435" w:hanging="426"/>
              <w:rPr>
                <w:rFonts w:ascii="Cambria" w:eastAsia="Cambria" w:hAnsi="Cambria" w:cs="Cambria"/>
                <w:color w:val="000000"/>
                <w:sz w:val="22"/>
                <w:szCs w:val="22"/>
              </w:rPr>
            </w:pPr>
            <w:r w:rsidRPr="00CC2350">
              <w:rPr>
                <w:rFonts w:ascii="Cambria" w:eastAsia="Cambria" w:hAnsi="Cambria" w:cs="Cambria"/>
                <w:color w:val="000000"/>
                <w:sz w:val="22"/>
                <w:szCs w:val="22"/>
              </w:rPr>
              <w:t>1.7. Наставници ангажовани до 1/3 радног времена на Филозофском факултету у Нишу у 2021/22. години</w:t>
            </w:r>
          </w:p>
          <w:p w14:paraId="4F883798" w14:textId="77777777" w:rsidR="00B621DD" w:rsidRPr="00CC2350" w:rsidRDefault="00C95057" w:rsidP="00295ABF">
            <w:pPr>
              <w:rPr>
                <w:rFonts w:ascii="Cambria" w:eastAsia="Cambria" w:hAnsi="Cambria" w:cs="Cambria"/>
                <w:color w:val="000000"/>
                <w:sz w:val="22"/>
                <w:szCs w:val="22"/>
              </w:rPr>
            </w:pPr>
            <w:r w:rsidRPr="00CC2350">
              <w:rPr>
                <w:rFonts w:ascii="Cambria" w:eastAsia="Cambria" w:hAnsi="Cambria" w:cs="Cambria"/>
                <w:color w:val="000000"/>
                <w:sz w:val="22"/>
                <w:szCs w:val="22"/>
              </w:rPr>
              <w:t>1.8. Страни лектори у 2021/22. години</w:t>
            </w:r>
          </w:p>
        </w:tc>
      </w:tr>
      <w:tr w:rsidR="00B621DD" w:rsidRPr="00CC2350" w14:paraId="7069962B" w14:textId="77777777">
        <w:trPr>
          <w:gridAfter w:val="1"/>
          <w:wAfter w:w="478" w:type="dxa"/>
        </w:trPr>
        <w:tc>
          <w:tcPr>
            <w:tcW w:w="9276" w:type="dxa"/>
            <w:gridSpan w:val="6"/>
          </w:tcPr>
          <w:p w14:paraId="4DA28F8B" w14:textId="77777777" w:rsidR="00B621DD" w:rsidRPr="00CC2350" w:rsidRDefault="00C95057" w:rsidP="00295ABF">
            <w:pPr>
              <w:rPr>
                <w:rFonts w:ascii="Cambria" w:eastAsia="Cambria" w:hAnsi="Cambria" w:cs="Cambria"/>
                <w:b/>
                <w:color w:val="000000"/>
                <w:sz w:val="22"/>
                <w:szCs w:val="22"/>
              </w:rPr>
            </w:pPr>
            <w:r w:rsidRPr="00CC2350">
              <w:rPr>
                <w:rFonts w:ascii="Cambria" w:eastAsia="Cambria" w:hAnsi="Cambria" w:cs="Cambria"/>
                <w:b/>
                <w:color w:val="000000"/>
                <w:sz w:val="22"/>
                <w:szCs w:val="22"/>
              </w:rPr>
              <w:t>2. АКТИВНОСТИ У ОКВИРУ НАСТАВНО-ОБРАЗОВНЕ ДЕЛАТНОСТИ</w:t>
            </w:r>
          </w:p>
        </w:tc>
      </w:tr>
      <w:tr w:rsidR="00B621DD" w:rsidRPr="00CC2350" w14:paraId="24C2C3F1" w14:textId="77777777">
        <w:trPr>
          <w:gridAfter w:val="1"/>
          <w:wAfter w:w="478" w:type="dxa"/>
        </w:trPr>
        <w:tc>
          <w:tcPr>
            <w:tcW w:w="392" w:type="dxa"/>
            <w:gridSpan w:val="2"/>
          </w:tcPr>
          <w:p w14:paraId="1DB2E530" w14:textId="77777777" w:rsidR="00B621DD" w:rsidRPr="00CC2350" w:rsidRDefault="00B621DD" w:rsidP="00295ABF">
            <w:pPr>
              <w:jc w:val="center"/>
              <w:rPr>
                <w:rFonts w:ascii="Cambria" w:eastAsia="Cambria" w:hAnsi="Cambria" w:cs="Cambria"/>
                <w:color w:val="000000"/>
                <w:sz w:val="22"/>
                <w:szCs w:val="22"/>
              </w:rPr>
            </w:pPr>
          </w:p>
        </w:tc>
        <w:tc>
          <w:tcPr>
            <w:tcW w:w="8884" w:type="dxa"/>
            <w:gridSpan w:val="4"/>
          </w:tcPr>
          <w:p w14:paraId="730F15C3" w14:textId="77777777" w:rsidR="00B621DD" w:rsidRPr="00CC2350" w:rsidRDefault="00C95057" w:rsidP="00295ABF">
            <w:pPr>
              <w:rPr>
                <w:rFonts w:ascii="Cambria" w:eastAsia="Cambria" w:hAnsi="Cambria" w:cs="Cambria"/>
                <w:color w:val="000000"/>
                <w:sz w:val="22"/>
                <w:szCs w:val="22"/>
              </w:rPr>
            </w:pPr>
            <w:r w:rsidRPr="00CC2350">
              <w:rPr>
                <w:rFonts w:ascii="Cambria" w:eastAsia="Cambria" w:hAnsi="Cambria" w:cs="Cambria"/>
                <w:color w:val="000000"/>
                <w:sz w:val="22"/>
                <w:szCs w:val="22"/>
              </w:rPr>
              <w:t>2.1. Акредитација студијских програма</w:t>
            </w:r>
          </w:p>
        </w:tc>
      </w:tr>
      <w:tr w:rsidR="00B621DD" w:rsidRPr="00CC2350" w14:paraId="3674AA00" w14:textId="77777777">
        <w:trPr>
          <w:gridAfter w:val="1"/>
          <w:wAfter w:w="478" w:type="dxa"/>
        </w:trPr>
        <w:tc>
          <w:tcPr>
            <w:tcW w:w="392" w:type="dxa"/>
            <w:gridSpan w:val="2"/>
          </w:tcPr>
          <w:p w14:paraId="5EE3AFD1" w14:textId="77777777" w:rsidR="00B621DD" w:rsidRPr="00CC2350" w:rsidRDefault="00B621DD" w:rsidP="00295ABF">
            <w:pPr>
              <w:jc w:val="center"/>
              <w:rPr>
                <w:rFonts w:ascii="Cambria" w:eastAsia="Cambria" w:hAnsi="Cambria" w:cs="Cambria"/>
                <w:color w:val="000000"/>
                <w:sz w:val="22"/>
                <w:szCs w:val="22"/>
              </w:rPr>
            </w:pPr>
          </w:p>
        </w:tc>
        <w:tc>
          <w:tcPr>
            <w:tcW w:w="8884" w:type="dxa"/>
            <w:gridSpan w:val="4"/>
          </w:tcPr>
          <w:p w14:paraId="5FDCD8C3" w14:textId="77777777" w:rsidR="00B621DD" w:rsidRPr="00CC2350" w:rsidRDefault="00C95057" w:rsidP="00A46770">
            <w:pPr>
              <w:numPr>
                <w:ilvl w:val="1"/>
                <w:numId w:val="49"/>
              </w:numPr>
              <w:ind w:left="459" w:hanging="459"/>
              <w:rPr>
                <w:rFonts w:ascii="Cambria" w:eastAsia="Cambria" w:hAnsi="Cambria" w:cs="Cambria"/>
                <w:color w:val="000000"/>
                <w:sz w:val="22"/>
                <w:szCs w:val="22"/>
              </w:rPr>
            </w:pPr>
            <w:r w:rsidRPr="00CC2350">
              <w:rPr>
                <w:rFonts w:ascii="Cambria" w:eastAsia="Cambria" w:hAnsi="Cambria" w:cs="Cambria"/>
                <w:color w:val="000000"/>
                <w:sz w:val="22"/>
                <w:szCs w:val="22"/>
              </w:rPr>
              <w:t>Упис – Основне академске студије</w:t>
            </w:r>
          </w:p>
        </w:tc>
      </w:tr>
      <w:tr w:rsidR="00B621DD" w:rsidRPr="00CC2350" w14:paraId="0CE3998A" w14:textId="77777777">
        <w:trPr>
          <w:gridAfter w:val="1"/>
          <w:wAfter w:w="478" w:type="dxa"/>
        </w:trPr>
        <w:tc>
          <w:tcPr>
            <w:tcW w:w="392" w:type="dxa"/>
            <w:gridSpan w:val="2"/>
          </w:tcPr>
          <w:p w14:paraId="34AA90D3" w14:textId="77777777" w:rsidR="00B621DD" w:rsidRPr="00CC2350" w:rsidRDefault="00B621DD" w:rsidP="00295ABF">
            <w:pPr>
              <w:jc w:val="center"/>
              <w:rPr>
                <w:rFonts w:ascii="Cambria" w:eastAsia="Cambria" w:hAnsi="Cambria" w:cs="Cambria"/>
                <w:color w:val="000000"/>
                <w:sz w:val="22"/>
                <w:szCs w:val="22"/>
              </w:rPr>
            </w:pPr>
          </w:p>
        </w:tc>
        <w:tc>
          <w:tcPr>
            <w:tcW w:w="536" w:type="dxa"/>
            <w:gridSpan w:val="2"/>
          </w:tcPr>
          <w:p w14:paraId="0E82CBCB" w14:textId="77777777" w:rsidR="00B621DD" w:rsidRPr="00CC2350" w:rsidRDefault="00B621DD" w:rsidP="00295ABF">
            <w:pPr>
              <w:ind w:left="360"/>
              <w:rPr>
                <w:rFonts w:ascii="Cambria" w:eastAsia="Cambria" w:hAnsi="Cambria" w:cs="Cambria"/>
                <w:color w:val="000000"/>
                <w:sz w:val="22"/>
                <w:szCs w:val="22"/>
              </w:rPr>
            </w:pPr>
          </w:p>
        </w:tc>
        <w:tc>
          <w:tcPr>
            <w:tcW w:w="8348" w:type="dxa"/>
            <w:gridSpan w:val="2"/>
          </w:tcPr>
          <w:p w14:paraId="4AD0D5C1" w14:textId="77777777" w:rsidR="00B621DD" w:rsidRPr="00CC2350" w:rsidRDefault="00C95057" w:rsidP="00295ABF">
            <w:pPr>
              <w:ind w:left="603" w:hanging="603"/>
              <w:rPr>
                <w:rFonts w:ascii="Cambria" w:eastAsia="Cambria" w:hAnsi="Cambria" w:cs="Cambria"/>
                <w:color w:val="000000"/>
                <w:sz w:val="22"/>
                <w:szCs w:val="22"/>
              </w:rPr>
            </w:pPr>
            <w:r w:rsidRPr="00CC2350">
              <w:rPr>
                <w:rFonts w:ascii="Cambria" w:eastAsia="Cambria" w:hAnsi="Cambria" w:cs="Cambria"/>
                <w:color w:val="000000"/>
                <w:sz w:val="22"/>
                <w:szCs w:val="22"/>
              </w:rPr>
              <w:t>2.2.1. Број уписаних студената у прву годину основних академских студија школске 2020/ 2021. године</w:t>
            </w:r>
          </w:p>
          <w:p w14:paraId="48A530FE" w14:textId="77777777" w:rsidR="00B621DD" w:rsidRPr="00CC2350" w:rsidRDefault="00C95057" w:rsidP="00295ABF">
            <w:pPr>
              <w:rPr>
                <w:rFonts w:ascii="Cambria" w:eastAsia="Cambria" w:hAnsi="Cambria" w:cs="Cambria"/>
                <w:color w:val="000000"/>
                <w:sz w:val="22"/>
                <w:szCs w:val="22"/>
              </w:rPr>
            </w:pPr>
            <w:r w:rsidRPr="00CC2350">
              <w:rPr>
                <w:rFonts w:ascii="Cambria" w:eastAsia="Cambria" w:hAnsi="Cambria" w:cs="Cambria"/>
                <w:color w:val="000000"/>
                <w:sz w:val="22"/>
                <w:szCs w:val="22"/>
              </w:rPr>
              <w:t>2.2.2 Збирни преглед уписаних студената за школску 2021/22. годину</w:t>
            </w:r>
          </w:p>
          <w:p w14:paraId="04555EFD" w14:textId="77777777" w:rsidR="00B621DD" w:rsidRPr="00CC2350" w:rsidRDefault="00C95057" w:rsidP="00295ABF">
            <w:pPr>
              <w:ind w:left="603" w:hanging="603"/>
              <w:rPr>
                <w:rFonts w:ascii="Cambria" w:eastAsia="Cambria" w:hAnsi="Cambria" w:cs="Cambria"/>
                <w:color w:val="000000"/>
                <w:sz w:val="22"/>
                <w:szCs w:val="22"/>
              </w:rPr>
            </w:pPr>
            <w:r w:rsidRPr="00CC2350">
              <w:rPr>
                <w:rFonts w:ascii="Cambria" w:eastAsia="Cambria" w:hAnsi="Cambria" w:cs="Cambria"/>
                <w:color w:val="000000"/>
                <w:sz w:val="22"/>
                <w:szCs w:val="22"/>
              </w:rPr>
              <w:t>2.2.3. Број дипломираних студената основних студија у школској 2020/2021. години</w:t>
            </w:r>
          </w:p>
          <w:p w14:paraId="5A29B3CD" w14:textId="77777777" w:rsidR="00B621DD" w:rsidRPr="00CC2350" w:rsidRDefault="00C95057" w:rsidP="00295ABF">
            <w:pPr>
              <w:ind w:left="603" w:hanging="603"/>
              <w:rPr>
                <w:rFonts w:ascii="Cambria" w:eastAsia="Cambria" w:hAnsi="Cambria" w:cs="Cambria"/>
                <w:color w:val="000000"/>
                <w:sz w:val="22"/>
                <w:szCs w:val="22"/>
              </w:rPr>
            </w:pPr>
            <w:r w:rsidRPr="00CC2350">
              <w:rPr>
                <w:rFonts w:ascii="Cambria" w:eastAsia="Cambria" w:hAnsi="Cambria" w:cs="Cambria"/>
                <w:color w:val="000000"/>
                <w:sz w:val="22"/>
                <w:szCs w:val="22"/>
              </w:rPr>
              <w:t>2.2.4. Број студената који су завршили основне академске студије у школској 2020/2021. години</w:t>
            </w:r>
          </w:p>
        </w:tc>
      </w:tr>
      <w:tr w:rsidR="00B621DD" w:rsidRPr="00CC2350" w14:paraId="0D3AAAC6" w14:textId="77777777">
        <w:trPr>
          <w:gridAfter w:val="1"/>
          <w:wAfter w:w="478" w:type="dxa"/>
        </w:trPr>
        <w:tc>
          <w:tcPr>
            <w:tcW w:w="392" w:type="dxa"/>
            <w:gridSpan w:val="2"/>
          </w:tcPr>
          <w:p w14:paraId="12860359" w14:textId="77777777" w:rsidR="00B621DD" w:rsidRPr="00CC2350" w:rsidRDefault="00B621DD" w:rsidP="00295ABF">
            <w:pPr>
              <w:jc w:val="center"/>
              <w:rPr>
                <w:rFonts w:ascii="Cambria" w:eastAsia="Cambria" w:hAnsi="Cambria" w:cs="Cambria"/>
                <w:color w:val="000000"/>
                <w:sz w:val="22"/>
                <w:szCs w:val="22"/>
              </w:rPr>
            </w:pPr>
          </w:p>
        </w:tc>
        <w:tc>
          <w:tcPr>
            <w:tcW w:w="8884" w:type="dxa"/>
            <w:gridSpan w:val="4"/>
          </w:tcPr>
          <w:p w14:paraId="3A3B3A5C" w14:textId="77777777" w:rsidR="00B621DD" w:rsidRPr="00CC2350" w:rsidRDefault="00C95057" w:rsidP="00A46770">
            <w:pPr>
              <w:numPr>
                <w:ilvl w:val="1"/>
                <w:numId w:val="49"/>
              </w:numPr>
              <w:ind w:left="459" w:hanging="459"/>
              <w:rPr>
                <w:rFonts w:ascii="Cambria" w:eastAsia="Cambria" w:hAnsi="Cambria" w:cs="Cambria"/>
                <w:color w:val="000000"/>
                <w:sz w:val="22"/>
                <w:szCs w:val="22"/>
              </w:rPr>
            </w:pPr>
            <w:r w:rsidRPr="00CC2350">
              <w:rPr>
                <w:rFonts w:ascii="Cambria" w:eastAsia="Cambria" w:hAnsi="Cambria" w:cs="Cambria"/>
                <w:color w:val="000000"/>
                <w:sz w:val="22"/>
                <w:szCs w:val="22"/>
              </w:rPr>
              <w:t>Упис – Мастер академске студије и докторске студије</w:t>
            </w:r>
          </w:p>
        </w:tc>
      </w:tr>
      <w:tr w:rsidR="00B621DD" w:rsidRPr="00CC2350" w14:paraId="326C4186" w14:textId="77777777">
        <w:trPr>
          <w:gridAfter w:val="1"/>
          <w:wAfter w:w="478" w:type="dxa"/>
        </w:trPr>
        <w:tc>
          <w:tcPr>
            <w:tcW w:w="392" w:type="dxa"/>
            <w:gridSpan w:val="2"/>
          </w:tcPr>
          <w:p w14:paraId="1EB62F1F" w14:textId="77777777" w:rsidR="00B621DD" w:rsidRPr="00CC2350" w:rsidRDefault="00B621DD" w:rsidP="00295ABF">
            <w:pPr>
              <w:jc w:val="center"/>
              <w:rPr>
                <w:rFonts w:ascii="Cambria" w:eastAsia="Cambria" w:hAnsi="Cambria" w:cs="Cambria"/>
                <w:color w:val="000000"/>
                <w:sz w:val="22"/>
                <w:szCs w:val="22"/>
              </w:rPr>
            </w:pPr>
          </w:p>
        </w:tc>
        <w:tc>
          <w:tcPr>
            <w:tcW w:w="8884" w:type="dxa"/>
            <w:gridSpan w:val="4"/>
          </w:tcPr>
          <w:p w14:paraId="4E3A6CC9" w14:textId="77777777" w:rsidR="00B621DD" w:rsidRPr="00CC2350" w:rsidRDefault="00C95057" w:rsidP="00A46770">
            <w:pPr>
              <w:numPr>
                <w:ilvl w:val="1"/>
                <w:numId w:val="49"/>
              </w:numPr>
              <w:ind w:left="459" w:hanging="459"/>
              <w:rPr>
                <w:rFonts w:ascii="Cambria" w:eastAsia="Cambria" w:hAnsi="Cambria" w:cs="Cambria"/>
                <w:color w:val="000000"/>
                <w:sz w:val="22"/>
                <w:szCs w:val="22"/>
              </w:rPr>
            </w:pPr>
            <w:r w:rsidRPr="00CC2350">
              <w:rPr>
                <w:rFonts w:ascii="Cambria" w:eastAsia="Cambria" w:hAnsi="Cambria" w:cs="Cambria"/>
                <w:color w:val="000000"/>
                <w:sz w:val="22"/>
                <w:szCs w:val="22"/>
              </w:rPr>
              <w:t>Центар за образовање наставника и професионално усавршавање, Центар за српски језик као страни и нематерњи и Центар за медијска истраживања</w:t>
            </w:r>
          </w:p>
        </w:tc>
      </w:tr>
      <w:tr w:rsidR="00B621DD" w:rsidRPr="00CC2350" w14:paraId="25BB3E32" w14:textId="77777777">
        <w:trPr>
          <w:gridAfter w:val="1"/>
          <w:wAfter w:w="478" w:type="dxa"/>
        </w:trPr>
        <w:tc>
          <w:tcPr>
            <w:tcW w:w="392" w:type="dxa"/>
            <w:gridSpan w:val="2"/>
          </w:tcPr>
          <w:p w14:paraId="7E1A77BC" w14:textId="77777777" w:rsidR="00B621DD" w:rsidRPr="00CC2350" w:rsidRDefault="00B621DD" w:rsidP="00295ABF">
            <w:pPr>
              <w:jc w:val="center"/>
              <w:rPr>
                <w:rFonts w:ascii="Cambria" w:eastAsia="Cambria" w:hAnsi="Cambria" w:cs="Cambria"/>
                <w:color w:val="000000"/>
                <w:sz w:val="22"/>
                <w:szCs w:val="22"/>
              </w:rPr>
            </w:pPr>
          </w:p>
        </w:tc>
        <w:tc>
          <w:tcPr>
            <w:tcW w:w="536" w:type="dxa"/>
            <w:gridSpan w:val="2"/>
          </w:tcPr>
          <w:p w14:paraId="58706121" w14:textId="77777777" w:rsidR="00B621DD" w:rsidRPr="00CC2350" w:rsidRDefault="00B621DD" w:rsidP="00295ABF">
            <w:pPr>
              <w:ind w:left="720"/>
              <w:rPr>
                <w:rFonts w:ascii="Cambria" w:eastAsia="Cambria" w:hAnsi="Cambria" w:cs="Cambria"/>
                <w:color w:val="000000"/>
                <w:sz w:val="22"/>
                <w:szCs w:val="22"/>
              </w:rPr>
            </w:pPr>
          </w:p>
        </w:tc>
        <w:tc>
          <w:tcPr>
            <w:tcW w:w="8348" w:type="dxa"/>
            <w:gridSpan w:val="2"/>
          </w:tcPr>
          <w:p w14:paraId="6A4B1650" w14:textId="77777777" w:rsidR="00B621DD" w:rsidRPr="00CC2350" w:rsidRDefault="00C95057" w:rsidP="00C95057">
            <w:pPr>
              <w:numPr>
                <w:ilvl w:val="2"/>
                <w:numId w:val="27"/>
              </w:numPr>
              <w:rPr>
                <w:rFonts w:ascii="Cambria" w:eastAsia="Cambria" w:hAnsi="Cambria" w:cs="Cambria"/>
                <w:color w:val="000000"/>
                <w:sz w:val="22"/>
                <w:szCs w:val="22"/>
              </w:rPr>
            </w:pPr>
            <w:r w:rsidRPr="00CC2350">
              <w:rPr>
                <w:rFonts w:ascii="Cambria" w:eastAsia="Cambria" w:hAnsi="Cambria" w:cs="Cambria"/>
                <w:color w:val="000000"/>
                <w:sz w:val="22"/>
                <w:szCs w:val="22"/>
              </w:rPr>
              <w:t xml:space="preserve">Центар за образовање наставника </w:t>
            </w:r>
          </w:p>
          <w:p w14:paraId="5DA3E768" w14:textId="77777777" w:rsidR="00B621DD" w:rsidRPr="00CC2350" w:rsidRDefault="00C95057" w:rsidP="00C95057">
            <w:pPr>
              <w:numPr>
                <w:ilvl w:val="2"/>
                <w:numId w:val="27"/>
              </w:numPr>
              <w:rPr>
                <w:rFonts w:ascii="Cambria" w:eastAsia="Cambria" w:hAnsi="Cambria" w:cs="Cambria"/>
                <w:color w:val="000000"/>
                <w:sz w:val="22"/>
                <w:szCs w:val="22"/>
              </w:rPr>
            </w:pPr>
            <w:r w:rsidRPr="00CC2350">
              <w:rPr>
                <w:rFonts w:ascii="Cambria" w:eastAsia="Cambria" w:hAnsi="Cambria" w:cs="Cambria"/>
                <w:color w:val="000000"/>
                <w:sz w:val="22"/>
                <w:szCs w:val="22"/>
              </w:rPr>
              <w:t>Центар за професионално усавршавање</w:t>
            </w:r>
          </w:p>
          <w:p w14:paraId="73F173A5" w14:textId="77777777" w:rsidR="00B621DD" w:rsidRPr="00CC2350" w:rsidRDefault="00C95057" w:rsidP="00C95057">
            <w:pPr>
              <w:numPr>
                <w:ilvl w:val="2"/>
                <w:numId w:val="27"/>
              </w:numPr>
              <w:rPr>
                <w:rFonts w:ascii="Cambria" w:eastAsia="Cambria" w:hAnsi="Cambria" w:cs="Cambria"/>
                <w:color w:val="000000"/>
                <w:sz w:val="22"/>
                <w:szCs w:val="22"/>
              </w:rPr>
            </w:pPr>
            <w:r w:rsidRPr="00CC2350">
              <w:rPr>
                <w:rFonts w:ascii="Cambria" w:eastAsia="Cambria" w:hAnsi="Cambria" w:cs="Cambria"/>
                <w:color w:val="000000"/>
                <w:sz w:val="22"/>
                <w:szCs w:val="22"/>
              </w:rPr>
              <w:t>Центар за српски језик као страни и нематерњи језик</w:t>
            </w:r>
          </w:p>
          <w:p w14:paraId="10EE6C3E" w14:textId="77777777" w:rsidR="00B621DD" w:rsidRPr="00CC2350" w:rsidRDefault="00C95057" w:rsidP="00C95057">
            <w:pPr>
              <w:numPr>
                <w:ilvl w:val="2"/>
                <w:numId w:val="27"/>
              </w:numPr>
              <w:rPr>
                <w:rFonts w:ascii="Cambria" w:eastAsia="Cambria" w:hAnsi="Cambria" w:cs="Cambria"/>
                <w:color w:val="000000"/>
                <w:sz w:val="22"/>
                <w:szCs w:val="22"/>
              </w:rPr>
            </w:pPr>
            <w:r w:rsidRPr="00CC2350">
              <w:rPr>
                <w:rFonts w:ascii="Cambria" w:eastAsia="Cambria" w:hAnsi="Cambria" w:cs="Cambria"/>
                <w:color w:val="000000"/>
                <w:sz w:val="22"/>
                <w:szCs w:val="22"/>
              </w:rPr>
              <w:t>Центар за медијска истраживања</w:t>
            </w:r>
          </w:p>
        </w:tc>
      </w:tr>
      <w:tr w:rsidR="00B621DD" w:rsidRPr="00CC2350" w14:paraId="5ED6E8F4" w14:textId="77777777">
        <w:trPr>
          <w:gridAfter w:val="1"/>
          <w:wAfter w:w="478" w:type="dxa"/>
        </w:trPr>
        <w:tc>
          <w:tcPr>
            <w:tcW w:w="392" w:type="dxa"/>
            <w:gridSpan w:val="2"/>
          </w:tcPr>
          <w:p w14:paraId="1B4DDC6F" w14:textId="77777777" w:rsidR="00B621DD" w:rsidRPr="00CC2350" w:rsidRDefault="00B621DD" w:rsidP="00295ABF">
            <w:pPr>
              <w:jc w:val="center"/>
              <w:rPr>
                <w:rFonts w:ascii="Cambria" w:eastAsia="Cambria" w:hAnsi="Cambria" w:cs="Cambria"/>
                <w:color w:val="000000"/>
                <w:sz w:val="22"/>
                <w:szCs w:val="22"/>
              </w:rPr>
            </w:pPr>
          </w:p>
        </w:tc>
        <w:tc>
          <w:tcPr>
            <w:tcW w:w="8884" w:type="dxa"/>
            <w:gridSpan w:val="4"/>
          </w:tcPr>
          <w:p w14:paraId="150E40C1" w14:textId="77777777" w:rsidR="00B621DD" w:rsidRPr="00CC2350" w:rsidRDefault="00C95057" w:rsidP="00C95057">
            <w:pPr>
              <w:numPr>
                <w:ilvl w:val="1"/>
                <w:numId w:val="27"/>
              </w:numPr>
              <w:ind w:left="435" w:hanging="435"/>
              <w:rPr>
                <w:rFonts w:ascii="Cambria" w:eastAsia="Cambria" w:hAnsi="Cambria" w:cs="Cambria"/>
                <w:color w:val="000000"/>
                <w:sz w:val="22"/>
                <w:szCs w:val="22"/>
              </w:rPr>
            </w:pPr>
            <w:r w:rsidRPr="00CC2350">
              <w:rPr>
                <w:rFonts w:ascii="Cambria" w:eastAsia="Cambria" w:hAnsi="Cambria" w:cs="Cambria"/>
                <w:color w:val="000000"/>
                <w:sz w:val="22"/>
                <w:szCs w:val="22"/>
              </w:rPr>
              <w:t>Семинари за усавршавање наставника</w:t>
            </w:r>
          </w:p>
        </w:tc>
      </w:tr>
      <w:tr w:rsidR="00B621DD" w:rsidRPr="00CC2350" w14:paraId="24A582D8" w14:textId="77777777">
        <w:trPr>
          <w:gridAfter w:val="1"/>
          <w:wAfter w:w="478" w:type="dxa"/>
        </w:trPr>
        <w:tc>
          <w:tcPr>
            <w:tcW w:w="392" w:type="dxa"/>
            <w:gridSpan w:val="2"/>
          </w:tcPr>
          <w:p w14:paraId="75B3C55C" w14:textId="77777777" w:rsidR="00B621DD" w:rsidRPr="00CC2350" w:rsidRDefault="00B621DD" w:rsidP="00295ABF">
            <w:pPr>
              <w:jc w:val="center"/>
              <w:rPr>
                <w:rFonts w:ascii="Cambria" w:eastAsia="Cambria" w:hAnsi="Cambria" w:cs="Cambria"/>
                <w:color w:val="000000"/>
                <w:sz w:val="22"/>
                <w:szCs w:val="22"/>
              </w:rPr>
            </w:pPr>
          </w:p>
        </w:tc>
        <w:tc>
          <w:tcPr>
            <w:tcW w:w="536" w:type="dxa"/>
            <w:gridSpan w:val="2"/>
          </w:tcPr>
          <w:p w14:paraId="0CA749C5" w14:textId="77777777" w:rsidR="00B621DD" w:rsidRPr="00CC2350" w:rsidRDefault="00B621DD" w:rsidP="00295ABF">
            <w:pPr>
              <w:ind w:left="720"/>
              <w:rPr>
                <w:rFonts w:ascii="Cambria" w:eastAsia="Cambria" w:hAnsi="Cambria" w:cs="Cambria"/>
                <w:color w:val="000000"/>
                <w:sz w:val="22"/>
                <w:szCs w:val="22"/>
              </w:rPr>
            </w:pPr>
          </w:p>
        </w:tc>
        <w:tc>
          <w:tcPr>
            <w:tcW w:w="8348" w:type="dxa"/>
            <w:gridSpan w:val="2"/>
          </w:tcPr>
          <w:p w14:paraId="08C5BB0C" w14:textId="77777777" w:rsidR="00B621DD" w:rsidRPr="00CC2350" w:rsidRDefault="00C95057" w:rsidP="00C95057">
            <w:pPr>
              <w:numPr>
                <w:ilvl w:val="2"/>
                <w:numId w:val="27"/>
              </w:numPr>
              <w:jc w:val="both"/>
              <w:rPr>
                <w:rFonts w:ascii="Cambria" w:eastAsia="Cambria" w:hAnsi="Cambria" w:cs="Cambria"/>
                <w:color w:val="000000"/>
                <w:sz w:val="22"/>
                <w:szCs w:val="22"/>
              </w:rPr>
            </w:pPr>
            <w:r w:rsidRPr="00CC2350">
              <w:rPr>
                <w:rFonts w:ascii="Cambria" w:eastAsia="Cambria" w:hAnsi="Cambria" w:cs="Cambria"/>
                <w:color w:val="000000"/>
                <w:sz w:val="22"/>
                <w:szCs w:val="22"/>
              </w:rPr>
              <w:t>Програми усавршавања наставника које су креирали и/или реализовали наставници и сарадници нашег факултета</w:t>
            </w:r>
          </w:p>
        </w:tc>
      </w:tr>
      <w:tr w:rsidR="00B621DD" w:rsidRPr="00CC2350" w14:paraId="1EF93BEC" w14:textId="77777777">
        <w:trPr>
          <w:gridAfter w:val="1"/>
          <w:wAfter w:w="478" w:type="dxa"/>
        </w:trPr>
        <w:tc>
          <w:tcPr>
            <w:tcW w:w="392" w:type="dxa"/>
            <w:gridSpan w:val="2"/>
          </w:tcPr>
          <w:p w14:paraId="7C9956E1" w14:textId="77777777" w:rsidR="00B621DD" w:rsidRPr="00CC2350" w:rsidRDefault="00B621DD" w:rsidP="00295ABF">
            <w:pPr>
              <w:jc w:val="center"/>
              <w:rPr>
                <w:rFonts w:ascii="Cambria" w:eastAsia="Cambria" w:hAnsi="Cambria" w:cs="Cambria"/>
                <w:color w:val="000000"/>
                <w:sz w:val="22"/>
                <w:szCs w:val="22"/>
              </w:rPr>
            </w:pPr>
          </w:p>
        </w:tc>
        <w:tc>
          <w:tcPr>
            <w:tcW w:w="8884" w:type="dxa"/>
            <w:gridSpan w:val="4"/>
          </w:tcPr>
          <w:p w14:paraId="21A701B5" w14:textId="77777777" w:rsidR="00B621DD" w:rsidRPr="00CC2350" w:rsidRDefault="00C95057" w:rsidP="00C95057">
            <w:pPr>
              <w:numPr>
                <w:ilvl w:val="1"/>
                <w:numId w:val="27"/>
              </w:numPr>
              <w:ind w:left="435" w:hanging="435"/>
              <w:rPr>
                <w:rFonts w:ascii="Cambria" w:eastAsia="Cambria" w:hAnsi="Cambria" w:cs="Cambria"/>
                <w:color w:val="000000"/>
                <w:sz w:val="22"/>
                <w:szCs w:val="22"/>
              </w:rPr>
            </w:pPr>
            <w:r w:rsidRPr="00CC2350">
              <w:rPr>
                <w:rFonts w:ascii="Cambria" w:eastAsia="Cambria" w:hAnsi="Cambria" w:cs="Cambria"/>
                <w:color w:val="000000"/>
                <w:sz w:val="22"/>
                <w:szCs w:val="22"/>
              </w:rPr>
              <w:t>Предавања наставника по позиву</w:t>
            </w:r>
          </w:p>
        </w:tc>
      </w:tr>
      <w:tr w:rsidR="00B621DD" w:rsidRPr="00CC2350" w14:paraId="251FAA84" w14:textId="77777777">
        <w:trPr>
          <w:gridAfter w:val="1"/>
          <w:wAfter w:w="478" w:type="dxa"/>
        </w:trPr>
        <w:tc>
          <w:tcPr>
            <w:tcW w:w="392" w:type="dxa"/>
            <w:gridSpan w:val="2"/>
          </w:tcPr>
          <w:p w14:paraId="5A7C84EE" w14:textId="77777777" w:rsidR="00B621DD" w:rsidRPr="00CC2350" w:rsidRDefault="00B621DD" w:rsidP="00295ABF">
            <w:pPr>
              <w:jc w:val="center"/>
              <w:rPr>
                <w:rFonts w:ascii="Cambria" w:eastAsia="Cambria" w:hAnsi="Cambria" w:cs="Cambria"/>
                <w:color w:val="000000"/>
                <w:sz w:val="22"/>
                <w:szCs w:val="22"/>
              </w:rPr>
            </w:pPr>
          </w:p>
        </w:tc>
        <w:tc>
          <w:tcPr>
            <w:tcW w:w="8884" w:type="dxa"/>
            <w:gridSpan w:val="4"/>
          </w:tcPr>
          <w:p w14:paraId="42612D9D" w14:textId="7F949C84" w:rsidR="00B621DD" w:rsidRPr="00CC2350" w:rsidRDefault="00C95057" w:rsidP="00C95057">
            <w:pPr>
              <w:numPr>
                <w:ilvl w:val="1"/>
                <w:numId w:val="27"/>
              </w:numPr>
              <w:ind w:left="435" w:hanging="435"/>
              <w:rPr>
                <w:rFonts w:ascii="Cambria" w:eastAsia="Cambria" w:hAnsi="Cambria" w:cs="Cambria"/>
                <w:color w:val="000000"/>
                <w:sz w:val="22"/>
                <w:szCs w:val="22"/>
              </w:rPr>
            </w:pPr>
            <w:r w:rsidRPr="00CC2350">
              <w:rPr>
                <w:rFonts w:ascii="Cambria" w:eastAsia="Cambria" w:hAnsi="Cambria" w:cs="Cambria"/>
                <w:color w:val="000000"/>
                <w:sz w:val="22"/>
                <w:szCs w:val="22"/>
              </w:rPr>
              <w:t>Промоција факултета, инфо дани и остале активности</w:t>
            </w:r>
          </w:p>
        </w:tc>
      </w:tr>
      <w:tr w:rsidR="00B621DD" w:rsidRPr="00CC2350" w14:paraId="27B5122A" w14:textId="77777777">
        <w:trPr>
          <w:gridAfter w:val="1"/>
          <w:wAfter w:w="478" w:type="dxa"/>
        </w:trPr>
        <w:tc>
          <w:tcPr>
            <w:tcW w:w="9276" w:type="dxa"/>
            <w:gridSpan w:val="6"/>
          </w:tcPr>
          <w:p w14:paraId="4ADD528F" w14:textId="77777777" w:rsidR="00B621DD" w:rsidRPr="00CC2350" w:rsidRDefault="00C95057" w:rsidP="00C95057">
            <w:pPr>
              <w:numPr>
                <w:ilvl w:val="0"/>
                <w:numId w:val="27"/>
              </w:numPr>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НАСТАВНИ ПРОЦЕС</w:t>
            </w:r>
          </w:p>
        </w:tc>
      </w:tr>
      <w:tr w:rsidR="00B621DD" w:rsidRPr="00CC2350" w14:paraId="4497F58F" w14:textId="77777777">
        <w:trPr>
          <w:gridAfter w:val="1"/>
          <w:wAfter w:w="478" w:type="dxa"/>
        </w:trPr>
        <w:tc>
          <w:tcPr>
            <w:tcW w:w="392" w:type="dxa"/>
            <w:gridSpan w:val="2"/>
          </w:tcPr>
          <w:p w14:paraId="6886A368" w14:textId="77777777" w:rsidR="00B621DD" w:rsidRPr="00CC2350" w:rsidRDefault="00B621DD" w:rsidP="00295ABF">
            <w:pPr>
              <w:ind w:right="39"/>
              <w:jc w:val="both"/>
              <w:rPr>
                <w:rFonts w:ascii="Cambria" w:eastAsia="Cambria" w:hAnsi="Cambria" w:cs="Cambria"/>
                <w:color w:val="000000"/>
                <w:sz w:val="22"/>
                <w:szCs w:val="22"/>
              </w:rPr>
            </w:pPr>
          </w:p>
        </w:tc>
        <w:tc>
          <w:tcPr>
            <w:tcW w:w="8884" w:type="dxa"/>
            <w:gridSpan w:val="4"/>
          </w:tcPr>
          <w:p w14:paraId="1037B7EF" w14:textId="77777777" w:rsidR="00B621DD" w:rsidRPr="00CC2350" w:rsidRDefault="00C95057" w:rsidP="00C95057">
            <w:pPr>
              <w:numPr>
                <w:ilvl w:val="1"/>
                <w:numId w:val="28"/>
              </w:numPr>
              <w:ind w:left="435" w:hanging="435"/>
              <w:rPr>
                <w:rFonts w:ascii="Cambria" w:eastAsia="Cambria" w:hAnsi="Cambria" w:cs="Cambria"/>
                <w:color w:val="000000"/>
                <w:sz w:val="22"/>
                <w:szCs w:val="22"/>
              </w:rPr>
            </w:pPr>
            <w:r w:rsidRPr="00CC2350">
              <w:rPr>
                <w:rFonts w:ascii="Cambria" w:eastAsia="Cambria" w:hAnsi="Cambria" w:cs="Cambria"/>
                <w:color w:val="000000"/>
                <w:sz w:val="22"/>
                <w:szCs w:val="22"/>
              </w:rPr>
              <w:t>Професионално усавршавање</w:t>
            </w:r>
          </w:p>
        </w:tc>
      </w:tr>
      <w:tr w:rsidR="00B621DD" w:rsidRPr="00CC2350" w14:paraId="484FA5BF" w14:textId="77777777">
        <w:trPr>
          <w:gridAfter w:val="1"/>
          <w:wAfter w:w="478" w:type="dxa"/>
        </w:trPr>
        <w:tc>
          <w:tcPr>
            <w:tcW w:w="392" w:type="dxa"/>
            <w:gridSpan w:val="2"/>
          </w:tcPr>
          <w:p w14:paraId="14B44F76" w14:textId="77777777" w:rsidR="00B621DD" w:rsidRPr="00CC2350" w:rsidRDefault="00B621DD" w:rsidP="00295ABF">
            <w:pPr>
              <w:ind w:right="39"/>
              <w:jc w:val="both"/>
              <w:rPr>
                <w:rFonts w:ascii="Cambria" w:eastAsia="Cambria" w:hAnsi="Cambria" w:cs="Cambria"/>
                <w:color w:val="000000"/>
                <w:sz w:val="22"/>
                <w:szCs w:val="22"/>
              </w:rPr>
            </w:pPr>
          </w:p>
        </w:tc>
        <w:tc>
          <w:tcPr>
            <w:tcW w:w="8884" w:type="dxa"/>
            <w:gridSpan w:val="4"/>
          </w:tcPr>
          <w:p w14:paraId="6459138B" w14:textId="77777777" w:rsidR="00B621DD" w:rsidRPr="00CC2350" w:rsidRDefault="00C95057" w:rsidP="00C95057">
            <w:pPr>
              <w:numPr>
                <w:ilvl w:val="1"/>
                <w:numId w:val="28"/>
              </w:numPr>
              <w:ind w:left="435" w:hanging="435"/>
              <w:rPr>
                <w:rFonts w:ascii="Cambria" w:eastAsia="Cambria" w:hAnsi="Cambria" w:cs="Cambria"/>
                <w:color w:val="000000"/>
                <w:sz w:val="22"/>
                <w:szCs w:val="22"/>
              </w:rPr>
            </w:pPr>
            <w:r w:rsidRPr="00CC2350">
              <w:rPr>
                <w:rFonts w:ascii="Cambria" w:eastAsia="Cambria" w:hAnsi="Cambria" w:cs="Cambria"/>
                <w:color w:val="000000"/>
                <w:sz w:val="22"/>
                <w:szCs w:val="22"/>
              </w:rPr>
              <w:t>Академска звања – докторати, магистратуре, мастер тезе</w:t>
            </w:r>
          </w:p>
        </w:tc>
      </w:tr>
      <w:tr w:rsidR="00B621DD" w:rsidRPr="00CC2350" w14:paraId="52913832" w14:textId="77777777">
        <w:tc>
          <w:tcPr>
            <w:tcW w:w="250" w:type="dxa"/>
          </w:tcPr>
          <w:p w14:paraId="32965998" w14:textId="77777777" w:rsidR="00B621DD" w:rsidRPr="00CC2350" w:rsidRDefault="00B621DD" w:rsidP="00295ABF">
            <w:pPr>
              <w:widowControl w:val="0"/>
              <w:pBdr>
                <w:top w:val="nil"/>
                <w:left w:val="nil"/>
                <w:bottom w:val="nil"/>
                <w:right w:val="nil"/>
                <w:between w:val="nil"/>
              </w:pBdr>
              <w:rPr>
                <w:rFonts w:ascii="Cambria" w:eastAsia="Cambria" w:hAnsi="Cambria" w:cs="Cambria"/>
                <w:color w:val="000000"/>
                <w:sz w:val="22"/>
                <w:szCs w:val="22"/>
              </w:rPr>
            </w:pPr>
          </w:p>
        </w:tc>
        <w:tc>
          <w:tcPr>
            <w:tcW w:w="250" w:type="dxa"/>
            <w:gridSpan w:val="2"/>
          </w:tcPr>
          <w:p w14:paraId="4CF7E174" w14:textId="77777777" w:rsidR="00B621DD" w:rsidRPr="00CC2350" w:rsidRDefault="00B621DD" w:rsidP="00295ABF">
            <w:pPr>
              <w:ind w:right="39"/>
              <w:jc w:val="both"/>
              <w:rPr>
                <w:rFonts w:ascii="Cambria" w:eastAsia="Cambria" w:hAnsi="Cambria" w:cs="Cambria"/>
                <w:color w:val="000000"/>
                <w:sz w:val="22"/>
                <w:szCs w:val="22"/>
              </w:rPr>
            </w:pPr>
          </w:p>
        </w:tc>
        <w:tc>
          <w:tcPr>
            <w:tcW w:w="9254" w:type="dxa"/>
            <w:gridSpan w:val="4"/>
          </w:tcPr>
          <w:p w14:paraId="5C90F2AF" w14:textId="77777777" w:rsidR="00B621DD" w:rsidRPr="00CC2350" w:rsidRDefault="00C95057" w:rsidP="00C95057">
            <w:pPr>
              <w:numPr>
                <w:ilvl w:val="2"/>
                <w:numId w:val="28"/>
              </w:numPr>
              <w:ind w:left="1285"/>
              <w:jc w:val="both"/>
              <w:rPr>
                <w:rFonts w:ascii="Cambria" w:eastAsia="Cambria" w:hAnsi="Cambria" w:cs="Cambria"/>
                <w:color w:val="000000"/>
                <w:sz w:val="22"/>
                <w:szCs w:val="22"/>
              </w:rPr>
            </w:pPr>
            <w:r w:rsidRPr="00CC2350">
              <w:rPr>
                <w:rFonts w:ascii="Cambria" w:eastAsia="Cambria" w:hAnsi="Cambria" w:cs="Cambria"/>
                <w:color w:val="000000"/>
                <w:sz w:val="22"/>
                <w:szCs w:val="22"/>
              </w:rPr>
              <w:t>Одбрањене магистарске тезе у 2021. години на Филозофском факултету у Нишу</w:t>
            </w:r>
          </w:p>
          <w:p w14:paraId="3FBB11B8" w14:textId="77777777" w:rsidR="00B621DD" w:rsidRPr="00CC2350" w:rsidRDefault="00C95057" w:rsidP="00C95057">
            <w:pPr>
              <w:numPr>
                <w:ilvl w:val="2"/>
                <w:numId w:val="28"/>
              </w:numPr>
              <w:ind w:left="1285"/>
              <w:jc w:val="both"/>
              <w:rPr>
                <w:rFonts w:ascii="Cambria" w:eastAsia="Cambria" w:hAnsi="Cambria" w:cs="Cambria"/>
                <w:color w:val="000000"/>
                <w:sz w:val="22"/>
                <w:szCs w:val="22"/>
              </w:rPr>
            </w:pPr>
            <w:r w:rsidRPr="00CC2350">
              <w:rPr>
                <w:rFonts w:ascii="Cambria" w:eastAsia="Cambria" w:hAnsi="Cambria" w:cs="Cambria"/>
                <w:color w:val="000000"/>
                <w:sz w:val="22"/>
                <w:szCs w:val="22"/>
              </w:rPr>
              <w:t>Одбрањене докторске дисертације у 2021. години на Филозофском факултету у Нишу (по Закону о Универзитету)</w:t>
            </w:r>
          </w:p>
          <w:p w14:paraId="06A39A23" w14:textId="77777777" w:rsidR="00B621DD" w:rsidRPr="00CC2350" w:rsidRDefault="00C95057" w:rsidP="00C95057">
            <w:pPr>
              <w:numPr>
                <w:ilvl w:val="2"/>
                <w:numId w:val="28"/>
              </w:numPr>
              <w:ind w:left="1285"/>
              <w:rPr>
                <w:rFonts w:ascii="Cambria" w:eastAsia="Cambria" w:hAnsi="Cambria" w:cs="Cambria"/>
                <w:color w:val="000000"/>
                <w:sz w:val="22"/>
                <w:szCs w:val="22"/>
              </w:rPr>
            </w:pPr>
            <w:r w:rsidRPr="00CC2350">
              <w:rPr>
                <w:rFonts w:ascii="Cambria" w:eastAsia="Cambria" w:hAnsi="Cambria" w:cs="Cambria"/>
                <w:color w:val="000000"/>
                <w:sz w:val="22"/>
                <w:szCs w:val="22"/>
              </w:rPr>
              <w:t>Академска звања – докторати, магистратуре, мастер тезе наставника и сарадника одбрањени на другим високошколским установама</w:t>
            </w:r>
          </w:p>
          <w:p w14:paraId="4D5CDF78" w14:textId="77777777" w:rsidR="00B621DD" w:rsidRPr="00CC2350" w:rsidRDefault="00C95057" w:rsidP="00295ABF">
            <w:pPr>
              <w:ind w:left="1994" w:hanging="709"/>
              <w:rPr>
                <w:rFonts w:ascii="Cambria" w:eastAsia="Cambria" w:hAnsi="Cambria" w:cs="Cambria"/>
                <w:color w:val="000000"/>
                <w:sz w:val="22"/>
                <w:szCs w:val="22"/>
                <w:highlight w:val="white"/>
              </w:rPr>
            </w:pPr>
            <w:r w:rsidRPr="00CC2350">
              <w:rPr>
                <w:rFonts w:ascii="Cambria" w:eastAsia="Cambria" w:hAnsi="Cambria" w:cs="Cambria"/>
                <w:color w:val="000000"/>
                <w:sz w:val="22"/>
                <w:szCs w:val="22"/>
                <w:highlight w:val="white"/>
              </w:rPr>
              <w:t>3.2.3.1 Чланство у комисијама за израду мастер радова на другим високошколским установама</w:t>
            </w:r>
          </w:p>
          <w:p w14:paraId="7EF5E59E" w14:textId="77777777" w:rsidR="00B621DD" w:rsidRPr="00CC2350" w:rsidRDefault="00C95057" w:rsidP="00295ABF">
            <w:pPr>
              <w:ind w:left="1994" w:hanging="709"/>
              <w:rPr>
                <w:rFonts w:ascii="Cambria" w:eastAsia="Cambria" w:hAnsi="Cambria" w:cs="Cambria"/>
                <w:color w:val="000000"/>
                <w:sz w:val="22"/>
                <w:szCs w:val="22"/>
                <w:highlight w:val="white"/>
              </w:rPr>
            </w:pPr>
            <w:r w:rsidRPr="00CC2350">
              <w:rPr>
                <w:rFonts w:ascii="Cambria" w:eastAsia="Cambria" w:hAnsi="Cambria" w:cs="Cambria"/>
                <w:color w:val="000000"/>
                <w:sz w:val="22"/>
                <w:szCs w:val="22"/>
                <w:highlight w:val="white"/>
              </w:rPr>
              <w:t>3.2.3.2. Чланство у комисијама за одбрану докторских дисертација на другим високошколским институцијама</w:t>
            </w:r>
          </w:p>
          <w:p w14:paraId="3A76D53C" w14:textId="77777777" w:rsidR="00B621DD" w:rsidRPr="00CC2350" w:rsidRDefault="00C95057" w:rsidP="00C95057">
            <w:pPr>
              <w:numPr>
                <w:ilvl w:val="2"/>
                <w:numId w:val="28"/>
              </w:numPr>
              <w:ind w:left="1285"/>
              <w:rPr>
                <w:rFonts w:ascii="Cambria" w:eastAsia="Cambria" w:hAnsi="Cambria" w:cs="Cambria"/>
                <w:color w:val="000000"/>
                <w:sz w:val="22"/>
                <w:szCs w:val="22"/>
              </w:rPr>
            </w:pPr>
            <w:r w:rsidRPr="00CC2350">
              <w:rPr>
                <w:rFonts w:ascii="Cambria" w:eastAsia="Cambria" w:hAnsi="Cambria" w:cs="Cambria"/>
                <w:color w:val="000000"/>
                <w:sz w:val="22"/>
                <w:szCs w:val="22"/>
              </w:rPr>
              <w:t>Одбрањене докторске дисертације на докторским академским студијама (по Закону о високом образовању)</w:t>
            </w:r>
          </w:p>
          <w:p w14:paraId="7BDF3BEE" w14:textId="77777777" w:rsidR="00B621DD" w:rsidRPr="00CC2350" w:rsidRDefault="00C95057" w:rsidP="00C95057">
            <w:pPr>
              <w:numPr>
                <w:ilvl w:val="1"/>
                <w:numId w:val="28"/>
              </w:numPr>
              <w:tabs>
                <w:tab w:val="left" w:pos="493"/>
              </w:tabs>
              <w:ind w:left="493" w:hanging="459"/>
              <w:rPr>
                <w:rFonts w:ascii="Cambria" w:eastAsia="Cambria" w:hAnsi="Cambria" w:cs="Cambria"/>
                <w:color w:val="000000"/>
                <w:sz w:val="22"/>
                <w:szCs w:val="22"/>
              </w:rPr>
            </w:pPr>
            <w:r w:rsidRPr="00CC2350">
              <w:rPr>
                <w:rFonts w:ascii="Cambria" w:eastAsia="Cambria" w:hAnsi="Cambria" w:cs="Cambria"/>
                <w:color w:val="000000"/>
                <w:sz w:val="22"/>
                <w:szCs w:val="22"/>
              </w:rPr>
              <w:t>Кандидати којима је одобрен рад на изради докторске дисертације (по прописима који су важили до ступања на снагу Закона о високом образовању)</w:t>
            </w:r>
          </w:p>
          <w:p w14:paraId="3E0B1132" w14:textId="77777777" w:rsidR="00B621DD" w:rsidRPr="00CC2350" w:rsidRDefault="00C95057" w:rsidP="00C95057">
            <w:pPr>
              <w:numPr>
                <w:ilvl w:val="1"/>
                <w:numId w:val="28"/>
              </w:numPr>
              <w:ind w:left="493" w:right="-1134" w:hanging="493"/>
              <w:rPr>
                <w:rFonts w:ascii="Cambria" w:eastAsia="Cambria" w:hAnsi="Cambria" w:cs="Cambria"/>
                <w:color w:val="000000"/>
                <w:sz w:val="22"/>
                <w:szCs w:val="22"/>
              </w:rPr>
            </w:pPr>
            <w:r w:rsidRPr="00CC2350">
              <w:rPr>
                <w:rFonts w:ascii="Cambria" w:eastAsia="Cambria" w:hAnsi="Cambria" w:cs="Cambria"/>
                <w:color w:val="000000"/>
                <w:sz w:val="22"/>
                <w:szCs w:val="22"/>
              </w:rPr>
              <w:t xml:space="preserve">Кандидати којима је одобрен рад на изради докторске дисертације (према </w:t>
            </w:r>
          </w:p>
          <w:p w14:paraId="499F8F31" w14:textId="77777777" w:rsidR="00B621DD" w:rsidRPr="00CC2350" w:rsidRDefault="00C95057" w:rsidP="00295ABF">
            <w:pPr>
              <w:ind w:left="720" w:right="-1134"/>
              <w:rPr>
                <w:rFonts w:ascii="Cambria" w:eastAsia="Cambria" w:hAnsi="Cambria" w:cs="Cambria"/>
                <w:color w:val="000000"/>
                <w:sz w:val="22"/>
                <w:szCs w:val="22"/>
              </w:rPr>
            </w:pPr>
            <w:r w:rsidRPr="00CC2350">
              <w:rPr>
                <w:rFonts w:ascii="Cambria" w:eastAsia="Cambria" w:hAnsi="Cambria" w:cs="Cambria"/>
                <w:color w:val="000000"/>
                <w:sz w:val="22"/>
                <w:szCs w:val="22"/>
              </w:rPr>
              <w:t>Закону о високом образовању)</w:t>
            </w:r>
          </w:p>
          <w:p w14:paraId="09453773" w14:textId="77777777" w:rsidR="00B621DD" w:rsidRPr="00CC2350" w:rsidRDefault="00C95057" w:rsidP="00C95057">
            <w:pPr>
              <w:numPr>
                <w:ilvl w:val="1"/>
                <w:numId w:val="28"/>
              </w:numPr>
              <w:ind w:left="493" w:hanging="493"/>
              <w:rPr>
                <w:rFonts w:ascii="Cambria" w:eastAsia="Cambria" w:hAnsi="Cambria" w:cs="Cambria"/>
                <w:color w:val="000000"/>
                <w:sz w:val="22"/>
                <w:szCs w:val="22"/>
              </w:rPr>
            </w:pPr>
            <w:r w:rsidRPr="00CC2350">
              <w:rPr>
                <w:rFonts w:ascii="Cambria" w:eastAsia="Cambria" w:hAnsi="Cambria" w:cs="Cambria"/>
                <w:color w:val="000000"/>
                <w:sz w:val="22"/>
                <w:szCs w:val="22"/>
              </w:rPr>
              <w:t>Одбрањени мастер радови у 2021. години</w:t>
            </w:r>
          </w:p>
          <w:p w14:paraId="3F6CF8CA" w14:textId="77777777" w:rsidR="00B621DD" w:rsidRPr="00CC2350" w:rsidRDefault="00C95057" w:rsidP="00C95057">
            <w:pPr>
              <w:numPr>
                <w:ilvl w:val="1"/>
                <w:numId w:val="28"/>
              </w:numPr>
              <w:ind w:left="493" w:hanging="493"/>
              <w:rPr>
                <w:rFonts w:ascii="Cambria" w:eastAsia="Cambria" w:hAnsi="Cambria" w:cs="Cambria"/>
                <w:color w:val="000000"/>
                <w:sz w:val="22"/>
                <w:szCs w:val="22"/>
              </w:rPr>
            </w:pPr>
            <w:r w:rsidRPr="00CC2350">
              <w:rPr>
                <w:rFonts w:ascii="Cambria" w:eastAsia="Cambria" w:hAnsi="Cambria" w:cs="Cambria"/>
                <w:color w:val="000000"/>
                <w:sz w:val="22"/>
                <w:szCs w:val="22"/>
              </w:rPr>
              <w:t>Теме мастер радова које су одобрене у 2021. а још нису одбрањене</w:t>
            </w:r>
          </w:p>
        </w:tc>
      </w:tr>
      <w:tr w:rsidR="00B621DD" w:rsidRPr="00CC2350" w14:paraId="49B85E35" w14:textId="77777777">
        <w:trPr>
          <w:gridAfter w:val="1"/>
          <w:wAfter w:w="478" w:type="dxa"/>
        </w:trPr>
        <w:tc>
          <w:tcPr>
            <w:tcW w:w="9276" w:type="dxa"/>
            <w:gridSpan w:val="6"/>
          </w:tcPr>
          <w:p w14:paraId="2825B5B3" w14:textId="77777777" w:rsidR="00B621DD" w:rsidRPr="00CC2350" w:rsidRDefault="00C95057" w:rsidP="00C95057">
            <w:pPr>
              <w:numPr>
                <w:ilvl w:val="0"/>
                <w:numId w:val="28"/>
              </w:numPr>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АКТИВНОСТИ У ОКВИРУ НАУЧНОИСТРАЖИВАЧКЕ ДЕЛАТНОСТИ </w:t>
            </w:r>
          </w:p>
        </w:tc>
      </w:tr>
      <w:tr w:rsidR="00B621DD" w:rsidRPr="00CC2350" w14:paraId="052C85B1" w14:textId="77777777">
        <w:trPr>
          <w:gridAfter w:val="1"/>
          <w:wAfter w:w="478" w:type="dxa"/>
        </w:trPr>
        <w:tc>
          <w:tcPr>
            <w:tcW w:w="392" w:type="dxa"/>
            <w:gridSpan w:val="2"/>
          </w:tcPr>
          <w:p w14:paraId="4102EA5A" w14:textId="77777777" w:rsidR="00B621DD" w:rsidRPr="00CC2350" w:rsidRDefault="00B621DD" w:rsidP="00295ABF">
            <w:pPr>
              <w:ind w:left="420"/>
              <w:jc w:val="both"/>
              <w:rPr>
                <w:rFonts w:ascii="Cambria" w:eastAsia="Cambria" w:hAnsi="Cambria" w:cs="Cambria"/>
                <w:color w:val="000000"/>
                <w:sz w:val="22"/>
                <w:szCs w:val="22"/>
              </w:rPr>
            </w:pPr>
          </w:p>
        </w:tc>
        <w:tc>
          <w:tcPr>
            <w:tcW w:w="8884" w:type="dxa"/>
            <w:gridSpan w:val="4"/>
          </w:tcPr>
          <w:p w14:paraId="27E54308" w14:textId="3A8A5F3D" w:rsidR="00B621DD" w:rsidRPr="00CC2350" w:rsidRDefault="00BC1C94" w:rsidP="00C95057">
            <w:pPr>
              <w:numPr>
                <w:ilvl w:val="1"/>
                <w:numId w:val="28"/>
              </w:numPr>
              <w:ind w:left="601" w:hanging="425"/>
              <w:rPr>
                <w:rFonts w:ascii="Cambria" w:eastAsia="Cambria" w:hAnsi="Cambria" w:cs="Cambria"/>
                <w:color w:val="000000"/>
                <w:sz w:val="22"/>
                <w:szCs w:val="22"/>
              </w:rPr>
            </w:pPr>
            <w:r w:rsidRPr="00BC1C94">
              <w:rPr>
                <w:rFonts w:ascii="Cambria" w:eastAsia="Cambria" w:hAnsi="Cambria" w:cs="Cambria"/>
                <w:color w:val="000000"/>
                <w:sz w:val="22"/>
                <w:szCs w:val="22"/>
              </w:rPr>
              <w:t>Научноистраживачки пројекти Фонда за науку и припремљени предлози пројеката за конкурсе Фонда за науку</w:t>
            </w:r>
          </w:p>
          <w:p w14:paraId="2149568F" w14:textId="77777777" w:rsidR="00B621DD" w:rsidRPr="00CC2350" w:rsidRDefault="00C95057" w:rsidP="00C95057">
            <w:pPr>
              <w:numPr>
                <w:ilvl w:val="1"/>
                <w:numId w:val="28"/>
              </w:numPr>
              <w:ind w:left="601" w:hanging="425"/>
              <w:jc w:val="both"/>
              <w:rPr>
                <w:rFonts w:ascii="Cambria" w:eastAsia="Cambria" w:hAnsi="Cambria" w:cs="Cambria"/>
                <w:color w:val="000000"/>
                <w:sz w:val="22"/>
                <w:szCs w:val="22"/>
              </w:rPr>
            </w:pPr>
            <w:r w:rsidRPr="00CC2350">
              <w:rPr>
                <w:rFonts w:ascii="Cambria" w:eastAsia="Cambria" w:hAnsi="Cambria" w:cs="Cambria"/>
                <w:color w:val="000000"/>
                <w:sz w:val="22"/>
                <w:szCs w:val="22"/>
              </w:rPr>
              <w:t>Остали научноистраживачки и стручни пројекти у којима учествују наставници и сарадници Факултета</w:t>
            </w:r>
          </w:p>
          <w:p w14:paraId="158A7ED3" w14:textId="77777777" w:rsidR="00B621DD" w:rsidRPr="00CC2350" w:rsidRDefault="00C95057" w:rsidP="00C95057">
            <w:pPr>
              <w:numPr>
                <w:ilvl w:val="1"/>
                <w:numId w:val="28"/>
              </w:numPr>
              <w:ind w:left="601" w:hanging="425"/>
              <w:jc w:val="both"/>
              <w:rPr>
                <w:rFonts w:ascii="Cambria" w:eastAsia="Cambria" w:hAnsi="Cambria" w:cs="Cambria"/>
                <w:color w:val="000000"/>
                <w:sz w:val="22"/>
                <w:szCs w:val="22"/>
              </w:rPr>
            </w:pPr>
            <w:r w:rsidRPr="00CC2350">
              <w:rPr>
                <w:rFonts w:ascii="Cambria" w:eastAsia="Cambria" w:hAnsi="Cambria" w:cs="Cambria"/>
                <w:color w:val="000000"/>
                <w:sz w:val="22"/>
                <w:szCs w:val="22"/>
              </w:rPr>
              <w:t>Интерни пројекти Филозофског факултета</w:t>
            </w:r>
          </w:p>
          <w:p w14:paraId="7D301414" w14:textId="77777777" w:rsidR="00B621DD" w:rsidRPr="00CC2350" w:rsidRDefault="00C95057" w:rsidP="00C95057">
            <w:pPr>
              <w:numPr>
                <w:ilvl w:val="1"/>
                <w:numId w:val="28"/>
              </w:numPr>
              <w:ind w:left="601" w:hanging="425"/>
              <w:rPr>
                <w:rFonts w:ascii="Cambria" w:eastAsia="Cambria" w:hAnsi="Cambria" w:cs="Cambria"/>
                <w:color w:val="000000"/>
                <w:sz w:val="22"/>
                <w:szCs w:val="22"/>
              </w:rPr>
            </w:pPr>
            <w:r w:rsidRPr="00CC2350">
              <w:rPr>
                <w:rFonts w:ascii="Cambria" w:eastAsia="Cambria" w:hAnsi="Cambria" w:cs="Cambria"/>
                <w:color w:val="000000"/>
                <w:sz w:val="22"/>
                <w:szCs w:val="22"/>
              </w:rPr>
              <w:t>Научне публикације и цитираност наставника и сарадника Факултета</w:t>
            </w:r>
          </w:p>
          <w:p w14:paraId="23D55985" w14:textId="77777777" w:rsidR="00B621DD" w:rsidRDefault="00C95057" w:rsidP="00C95057">
            <w:pPr>
              <w:numPr>
                <w:ilvl w:val="2"/>
                <w:numId w:val="28"/>
              </w:numPr>
              <w:ind w:left="1285"/>
              <w:jc w:val="both"/>
              <w:rPr>
                <w:rFonts w:ascii="Cambria" w:eastAsia="Cambria" w:hAnsi="Cambria" w:cs="Cambria"/>
                <w:color w:val="000000"/>
                <w:sz w:val="22"/>
                <w:szCs w:val="22"/>
              </w:rPr>
            </w:pPr>
            <w:r w:rsidRPr="00CC2350">
              <w:rPr>
                <w:rFonts w:ascii="Cambria" w:eastAsia="Cambria" w:hAnsi="Cambria" w:cs="Cambria"/>
                <w:color w:val="000000"/>
                <w:sz w:val="22"/>
                <w:szCs w:val="22"/>
              </w:rPr>
              <w:t>Табеларни приказ научне продукције наставника и сарадника Филозофског факултета</w:t>
            </w:r>
          </w:p>
          <w:p w14:paraId="387F42A5" w14:textId="4CA9D074" w:rsidR="00BC1C94" w:rsidRPr="00CC2350" w:rsidRDefault="00BC1C94" w:rsidP="00C95057">
            <w:pPr>
              <w:numPr>
                <w:ilvl w:val="2"/>
                <w:numId w:val="28"/>
              </w:numPr>
              <w:ind w:left="1285"/>
              <w:jc w:val="both"/>
              <w:rPr>
                <w:rFonts w:ascii="Cambria" w:eastAsia="Cambria" w:hAnsi="Cambria" w:cs="Cambria"/>
                <w:color w:val="000000"/>
                <w:sz w:val="22"/>
                <w:szCs w:val="22"/>
              </w:rPr>
            </w:pPr>
            <w:r w:rsidRPr="00BC1C94">
              <w:rPr>
                <w:rFonts w:ascii="Cambria" w:eastAsia="Cambria" w:hAnsi="Cambria" w:cs="Cambria"/>
                <w:color w:val="000000"/>
                <w:sz w:val="22"/>
                <w:szCs w:val="22"/>
              </w:rPr>
              <w:t>Укупна цитираност наставника и сарадника</w:t>
            </w:r>
          </w:p>
        </w:tc>
      </w:tr>
      <w:tr w:rsidR="00B621DD" w:rsidRPr="00CC2350" w14:paraId="74FFDAB6" w14:textId="77777777">
        <w:trPr>
          <w:gridAfter w:val="1"/>
          <w:wAfter w:w="478" w:type="dxa"/>
        </w:trPr>
        <w:tc>
          <w:tcPr>
            <w:tcW w:w="9276" w:type="dxa"/>
            <w:gridSpan w:val="6"/>
          </w:tcPr>
          <w:p w14:paraId="1811914C" w14:textId="77777777" w:rsidR="00B621DD" w:rsidRPr="00CC2350" w:rsidRDefault="00C95057" w:rsidP="00C95057">
            <w:pPr>
              <w:numPr>
                <w:ilvl w:val="0"/>
                <w:numId w:val="28"/>
              </w:numPr>
              <w:rPr>
                <w:rFonts w:ascii="Cambria" w:eastAsia="Cambria" w:hAnsi="Cambria" w:cs="Cambria"/>
                <w:b/>
                <w:color w:val="000000"/>
                <w:sz w:val="22"/>
                <w:szCs w:val="22"/>
              </w:rPr>
            </w:pPr>
            <w:r w:rsidRPr="00CC2350">
              <w:rPr>
                <w:rFonts w:ascii="Cambria" w:eastAsia="Cambria" w:hAnsi="Cambria" w:cs="Cambria"/>
                <w:b/>
                <w:color w:val="000000"/>
                <w:sz w:val="22"/>
                <w:szCs w:val="22"/>
              </w:rPr>
              <w:t>НАУЧНИ СКУПОВИ</w:t>
            </w:r>
          </w:p>
        </w:tc>
      </w:tr>
      <w:tr w:rsidR="00B621DD" w:rsidRPr="00CC2350" w14:paraId="020A9CFD" w14:textId="77777777">
        <w:trPr>
          <w:gridAfter w:val="1"/>
          <w:wAfter w:w="478" w:type="dxa"/>
        </w:trPr>
        <w:tc>
          <w:tcPr>
            <w:tcW w:w="392" w:type="dxa"/>
            <w:gridSpan w:val="2"/>
          </w:tcPr>
          <w:p w14:paraId="16766A9C" w14:textId="77777777" w:rsidR="00B621DD" w:rsidRPr="00CC2350" w:rsidRDefault="00B621DD" w:rsidP="00295ABF">
            <w:pPr>
              <w:rPr>
                <w:rFonts w:ascii="Cambria" w:eastAsia="Cambria" w:hAnsi="Cambria" w:cs="Cambria"/>
                <w:color w:val="000000"/>
                <w:sz w:val="22"/>
                <w:szCs w:val="22"/>
              </w:rPr>
            </w:pPr>
          </w:p>
        </w:tc>
        <w:tc>
          <w:tcPr>
            <w:tcW w:w="8884" w:type="dxa"/>
            <w:gridSpan w:val="4"/>
          </w:tcPr>
          <w:p w14:paraId="57E4AB20" w14:textId="77777777" w:rsidR="00B621DD" w:rsidRPr="00CC2350" w:rsidRDefault="00C95057" w:rsidP="00C95057">
            <w:pPr>
              <w:numPr>
                <w:ilvl w:val="1"/>
                <w:numId w:val="28"/>
              </w:numPr>
              <w:ind w:left="601" w:hanging="425"/>
              <w:rPr>
                <w:rFonts w:ascii="Cambria" w:eastAsia="Cambria" w:hAnsi="Cambria" w:cs="Cambria"/>
                <w:color w:val="000000"/>
                <w:sz w:val="22"/>
                <w:szCs w:val="22"/>
              </w:rPr>
            </w:pPr>
            <w:r w:rsidRPr="00CC2350">
              <w:rPr>
                <w:rFonts w:ascii="Cambria" w:eastAsia="Cambria" w:hAnsi="Cambria" w:cs="Cambria"/>
                <w:color w:val="000000"/>
                <w:sz w:val="22"/>
                <w:szCs w:val="22"/>
              </w:rPr>
              <w:t xml:space="preserve">Одржани научни скупови и организовање научних скупова </w:t>
            </w:r>
          </w:p>
          <w:p w14:paraId="7A85DD43" w14:textId="77777777" w:rsidR="00B621DD" w:rsidRPr="00CC2350" w:rsidRDefault="00C95057" w:rsidP="00C95057">
            <w:pPr>
              <w:numPr>
                <w:ilvl w:val="1"/>
                <w:numId w:val="28"/>
              </w:numPr>
              <w:ind w:left="601" w:hanging="425"/>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Учешће наставника и сарадника Факултета на научним и стручним скуповима </w:t>
            </w:r>
          </w:p>
          <w:p w14:paraId="7C865018" w14:textId="77777777" w:rsidR="00B621DD" w:rsidRPr="00CC2350" w:rsidRDefault="00C95057" w:rsidP="00C95057">
            <w:pPr>
              <w:numPr>
                <w:ilvl w:val="1"/>
                <w:numId w:val="28"/>
              </w:numPr>
              <w:ind w:left="601" w:hanging="425"/>
              <w:rPr>
                <w:rFonts w:ascii="Cambria" w:eastAsia="Cambria" w:hAnsi="Cambria" w:cs="Cambria"/>
                <w:color w:val="000000"/>
                <w:sz w:val="22"/>
                <w:szCs w:val="22"/>
              </w:rPr>
            </w:pPr>
            <w:r w:rsidRPr="00CC2350">
              <w:rPr>
                <w:rFonts w:ascii="Cambria" w:eastAsia="Cambria" w:hAnsi="Cambria" w:cs="Cambria"/>
                <w:color w:val="000000"/>
                <w:sz w:val="22"/>
                <w:szCs w:val="22"/>
              </w:rPr>
              <w:t>Чланство у научним удружењима</w:t>
            </w:r>
          </w:p>
          <w:p w14:paraId="47BB9331" w14:textId="77777777" w:rsidR="00B621DD" w:rsidRPr="00CC2350" w:rsidRDefault="00C95057" w:rsidP="00C95057">
            <w:pPr>
              <w:numPr>
                <w:ilvl w:val="1"/>
                <w:numId w:val="28"/>
              </w:numPr>
              <w:ind w:left="601" w:hanging="425"/>
              <w:rPr>
                <w:rFonts w:ascii="Cambria" w:eastAsia="Cambria" w:hAnsi="Cambria" w:cs="Cambria"/>
                <w:color w:val="000000"/>
                <w:sz w:val="22"/>
                <w:szCs w:val="22"/>
              </w:rPr>
            </w:pPr>
            <w:r w:rsidRPr="00CC2350">
              <w:rPr>
                <w:rFonts w:ascii="Cambria" w:eastAsia="Cambria" w:hAnsi="Cambria" w:cs="Cambria"/>
                <w:color w:val="000000"/>
                <w:sz w:val="22"/>
                <w:szCs w:val="22"/>
              </w:rPr>
              <w:t>Предавања, трибине и промоције у 2021. години</w:t>
            </w:r>
          </w:p>
        </w:tc>
      </w:tr>
      <w:tr w:rsidR="00B621DD" w:rsidRPr="00CC2350" w14:paraId="5527774D" w14:textId="77777777">
        <w:trPr>
          <w:gridAfter w:val="1"/>
          <w:wAfter w:w="478" w:type="dxa"/>
        </w:trPr>
        <w:tc>
          <w:tcPr>
            <w:tcW w:w="9276" w:type="dxa"/>
            <w:gridSpan w:val="6"/>
          </w:tcPr>
          <w:p w14:paraId="6C3555BF" w14:textId="77777777" w:rsidR="00B621DD" w:rsidRPr="00CC2350" w:rsidRDefault="00C95057" w:rsidP="00C95057">
            <w:pPr>
              <w:numPr>
                <w:ilvl w:val="0"/>
                <w:numId w:val="28"/>
              </w:numPr>
              <w:rPr>
                <w:rFonts w:ascii="Cambria" w:eastAsia="Cambria" w:hAnsi="Cambria" w:cs="Cambria"/>
                <w:b/>
                <w:color w:val="000000"/>
                <w:sz w:val="22"/>
                <w:szCs w:val="22"/>
              </w:rPr>
            </w:pPr>
            <w:r w:rsidRPr="00CC2350">
              <w:rPr>
                <w:rFonts w:ascii="Cambria" w:eastAsia="Cambria" w:hAnsi="Cambria" w:cs="Cambria"/>
                <w:b/>
                <w:color w:val="000000"/>
                <w:sz w:val="22"/>
                <w:szCs w:val="22"/>
              </w:rPr>
              <w:t>МЕЂУНАРОДНА САРАДЊА И САРАДЊА СА ДОМАЋИМ АКАДЕМСКИМ ИНСТИТУЦИЈАМА</w:t>
            </w:r>
          </w:p>
        </w:tc>
      </w:tr>
      <w:tr w:rsidR="00B621DD" w:rsidRPr="00CC2350" w14:paraId="04AE1BEE" w14:textId="77777777">
        <w:trPr>
          <w:gridAfter w:val="1"/>
          <w:wAfter w:w="478" w:type="dxa"/>
        </w:trPr>
        <w:tc>
          <w:tcPr>
            <w:tcW w:w="392" w:type="dxa"/>
            <w:gridSpan w:val="2"/>
          </w:tcPr>
          <w:p w14:paraId="66189991" w14:textId="77777777" w:rsidR="00B621DD" w:rsidRPr="00CC2350" w:rsidRDefault="00B621DD" w:rsidP="00295ABF">
            <w:pPr>
              <w:rPr>
                <w:rFonts w:ascii="Cambria" w:eastAsia="Cambria" w:hAnsi="Cambria" w:cs="Cambria"/>
                <w:color w:val="000000"/>
                <w:sz w:val="22"/>
                <w:szCs w:val="22"/>
              </w:rPr>
            </w:pPr>
          </w:p>
        </w:tc>
        <w:tc>
          <w:tcPr>
            <w:tcW w:w="8884" w:type="dxa"/>
            <w:gridSpan w:val="4"/>
          </w:tcPr>
          <w:p w14:paraId="58C82C49" w14:textId="77777777" w:rsidR="00B621DD" w:rsidRPr="00CC2350" w:rsidRDefault="00C95057" w:rsidP="00C95057">
            <w:pPr>
              <w:numPr>
                <w:ilvl w:val="1"/>
                <w:numId w:val="28"/>
              </w:numPr>
              <w:ind w:left="601" w:hanging="425"/>
              <w:jc w:val="both"/>
              <w:rPr>
                <w:rFonts w:ascii="Cambria" w:eastAsia="Cambria" w:hAnsi="Cambria" w:cs="Cambria"/>
                <w:color w:val="000000"/>
                <w:sz w:val="22"/>
                <w:szCs w:val="22"/>
              </w:rPr>
            </w:pPr>
            <w:r w:rsidRPr="00CC2350">
              <w:rPr>
                <w:rFonts w:ascii="Cambria" w:eastAsia="Cambria" w:hAnsi="Cambria" w:cs="Cambria"/>
                <w:color w:val="000000"/>
                <w:sz w:val="22"/>
                <w:szCs w:val="22"/>
              </w:rPr>
              <w:t>Уговори о академској сарадњи са сродним институцијама</w:t>
            </w:r>
          </w:p>
          <w:p w14:paraId="1257D9D8" w14:textId="77777777" w:rsidR="00B621DD" w:rsidRPr="00CC2350" w:rsidRDefault="00C95057" w:rsidP="00C95057">
            <w:pPr>
              <w:numPr>
                <w:ilvl w:val="1"/>
                <w:numId w:val="28"/>
              </w:numPr>
              <w:ind w:left="601" w:hanging="425"/>
              <w:rPr>
                <w:rFonts w:ascii="Cambria" w:eastAsia="Cambria" w:hAnsi="Cambria" w:cs="Cambria"/>
                <w:color w:val="000000"/>
                <w:sz w:val="22"/>
                <w:szCs w:val="22"/>
              </w:rPr>
            </w:pPr>
            <w:r w:rsidRPr="00CC2350">
              <w:rPr>
                <w:rFonts w:ascii="Cambria" w:eastAsia="Cambria" w:hAnsi="Cambria" w:cs="Cambria"/>
                <w:color w:val="000000"/>
                <w:sz w:val="22"/>
                <w:szCs w:val="22"/>
              </w:rPr>
              <w:t>Сарадња са међународним организацијама, амбасадама и иностраним културним центрима</w:t>
            </w:r>
          </w:p>
          <w:p w14:paraId="4F4CE778" w14:textId="77777777" w:rsidR="00B621DD" w:rsidRPr="00CC2350" w:rsidRDefault="00C95057" w:rsidP="00C95057">
            <w:pPr>
              <w:numPr>
                <w:ilvl w:val="1"/>
                <w:numId w:val="28"/>
              </w:numPr>
              <w:ind w:left="601" w:hanging="425"/>
              <w:rPr>
                <w:rFonts w:ascii="Cambria" w:eastAsia="Cambria" w:hAnsi="Cambria" w:cs="Cambria"/>
                <w:color w:val="000000"/>
                <w:sz w:val="22"/>
                <w:szCs w:val="22"/>
              </w:rPr>
            </w:pPr>
            <w:r w:rsidRPr="00CC2350">
              <w:rPr>
                <w:rFonts w:ascii="Cambria" w:eastAsia="Cambria" w:hAnsi="Cambria" w:cs="Cambria"/>
                <w:color w:val="000000"/>
                <w:sz w:val="22"/>
                <w:szCs w:val="22"/>
              </w:rPr>
              <w:lastRenderedPageBreak/>
              <w:t>Учешће у међународно финансираним истраживачким или развојним пројектима у области образовања и науке</w:t>
            </w:r>
          </w:p>
          <w:p w14:paraId="5458C2AE" w14:textId="77777777" w:rsidR="00B621DD" w:rsidRPr="00CC2350" w:rsidRDefault="00C95057" w:rsidP="00C95057">
            <w:pPr>
              <w:numPr>
                <w:ilvl w:val="1"/>
                <w:numId w:val="28"/>
              </w:numPr>
              <w:ind w:left="601" w:hanging="425"/>
              <w:rPr>
                <w:rFonts w:ascii="Cambria" w:eastAsia="Cambria" w:hAnsi="Cambria" w:cs="Cambria"/>
                <w:color w:val="000000"/>
                <w:sz w:val="22"/>
                <w:szCs w:val="22"/>
              </w:rPr>
            </w:pPr>
            <w:r w:rsidRPr="00CC2350">
              <w:rPr>
                <w:rFonts w:ascii="Cambria" w:eastAsia="Cambria" w:hAnsi="Cambria" w:cs="Cambria"/>
                <w:color w:val="000000"/>
                <w:sz w:val="22"/>
                <w:szCs w:val="22"/>
              </w:rPr>
              <w:t>Учешће у пројектима мобилности студената које координира Универзитет</w:t>
            </w:r>
          </w:p>
          <w:p w14:paraId="6C31701D" w14:textId="77777777" w:rsidR="00B621DD" w:rsidRPr="00CC2350" w:rsidRDefault="00C95057" w:rsidP="00C95057">
            <w:pPr>
              <w:numPr>
                <w:ilvl w:val="1"/>
                <w:numId w:val="28"/>
              </w:numPr>
              <w:ind w:left="601" w:hanging="425"/>
              <w:rPr>
                <w:rFonts w:ascii="Cambria" w:eastAsia="Cambria" w:hAnsi="Cambria" w:cs="Cambria"/>
                <w:color w:val="000000"/>
                <w:sz w:val="22"/>
                <w:szCs w:val="22"/>
              </w:rPr>
            </w:pPr>
            <w:r w:rsidRPr="00CC2350">
              <w:rPr>
                <w:rFonts w:ascii="Cambria" w:eastAsia="Cambria" w:hAnsi="Cambria" w:cs="Cambria"/>
                <w:color w:val="000000"/>
                <w:sz w:val="22"/>
                <w:szCs w:val="22"/>
              </w:rPr>
              <w:t>Сарадња Филозофског факултета са домаћим институцијама</w:t>
            </w:r>
          </w:p>
          <w:p w14:paraId="3FA6FFBF" w14:textId="77777777" w:rsidR="00B621DD" w:rsidRPr="00CC2350" w:rsidRDefault="00C95057" w:rsidP="00C95057">
            <w:pPr>
              <w:numPr>
                <w:ilvl w:val="1"/>
                <w:numId w:val="28"/>
              </w:numPr>
              <w:ind w:left="601" w:hanging="425"/>
              <w:rPr>
                <w:rFonts w:ascii="Cambria" w:eastAsia="Cambria" w:hAnsi="Cambria" w:cs="Cambria"/>
                <w:color w:val="000000"/>
                <w:sz w:val="22"/>
                <w:szCs w:val="22"/>
              </w:rPr>
            </w:pPr>
            <w:r w:rsidRPr="00CC2350">
              <w:rPr>
                <w:rFonts w:ascii="Cambria" w:eastAsia="Cambria" w:hAnsi="Cambria" w:cs="Cambria"/>
                <w:color w:val="000000"/>
                <w:sz w:val="22"/>
                <w:szCs w:val="22"/>
              </w:rPr>
              <w:t>Сарадња Филозофског факултета са привредом</w:t>
            </w:r>
          </w:p>
        </w:tc>
      </w:tr>
      <w:tr w:rsidR="00B621DD" w:rsidRPr="00CC2350" w14:paraId="058BE0DB" w14:textId="77777777">
        <w:trPr>
          <w:gridAfter w:val="1"/>
          <w:wAfter w:w="478" w:type="dxa"/>
        </w:trPr>
        <w:tc>
          <w:tcPr>
            <w:tcW w:w="9276" w:type="dxa"/>
            <w:gridSpan w:val="6"/>
          </w:tcPr>
          <w:p w14:paraId="26722F43" w14:textId="77777777" w:rsidR="00B621DD" w:rsidRPr="00CC2350" w:rsidRDefault="00C95057" w:rsidP="00C95057">
            <w:pPr>
              <w:numPr>
                <w:ilvl w:val="0"/>
                <w:numId w:val="28"/>
              </w:numPr>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ОБЕЗБЕЂИВАЊЕ И КОНТРОЛА КВАЛИТЕТА</w:t>
            </w:r>
          </w:p>
        </w:tc>
      </w:tr>
      <w:tr w:rsidR="00B621DD" w:rsidRPr="00CC2350" w14:paraId="5719A313" w14:textId="77777777">
        <w:trPr>
          <w:gridAfter w:val="1"/>
          <w:wAfter w:w="478" w:type="dxa"/>
          <w:trHeight w:val="350"/>
        </w:trPr>
        <w:tc>
          <w:tcPr>
            <w:tcW w:w="392" w:type="dxa"/>
            <w:gridSpan w:val="2"/>
          </w:tcPr>
          <w:p w14:paraId="623DD7EC" w14:textId="77777777" w:rsidR="00B621DD" w:rsidRPr="00CC2350" w:rsidRDefault="00B621DD" w:rsidP="00295ABF">
            <w:pPr>
              <w:ind w:left="420"/>
              <w:rPr>
                <w:rFonts w:ascii="Cambria" w:eastAsia="Cambria" w:hAnsi="Cambria" w:cs="Cambria"/>
                <w:color w:val="000000"/>
                <w:sz w:val="22"/>
                <w:szCs w:val="22"/>
              </w:rPr>
            </w:pPr>
          </w:p>
        </w:tc>
        <w:tc>
          <w:tcPr>
            <w:tcW w:w="8884" w:type="dxa"/>
            <w:gridSpan w:val="4"/>
          </w:tcPr>
          <w:p w14:paraId="79915292" w14:textId="77777777" w:rsidR="00B621DD" w:rsidRPr="00CC2350" w:rsidRDefault="00C95057" w:rsidP="00295ABF">
            <w:pPr>
              <w:tabs>
                <w:tab w:val="left" w:pos="601"/>
              </w:tabs>
              <w:ind w:left="718" w:hanging="542"/>
              <w:rPr>
                <w:rFonts w:ascii="Cambria" w:eastAsia="Cambria" w:hAnsi="Cambria" w:cs="Cambria"/>
                <w:color w:val="000000"/>
                <w:sz w:val="22"/>
                <w:szCs w:val="22"/>
              </w:rPr>
            </w:pPr>
            <w:r w:rsidRPr="00CC2350">
              <w:rPr>
                <w:rFonts w:ascii="Cambria" w:eastAsia="Cambria" w:hAnsi="Cambria" w:cs="Cambria"/>
                <w:color w:val="000000"/>
                <w:sz w:val="22"/>
                <w:szCs w:val="22"/>
              </w:rPr>
              <w:t>7.1. Провера и унапређење квалитета</w:t>
            </w:r>
          </w:p>
        </w:tc>
      </w:tr>
      <w:tr w:rsidR="00B621DD" w:rsidRPr="00CC2350" w14:paraId="35BC3757" w14:textId="77777777">
        <w:trPr>
          <w:gridAfter w:val="1"/>
          <w:wAfter w:w="478" w:type="dxa"/>
          <w:trHeight w:val="416"/>
        </w:trPr>
        <w:tc>
          <w:tcPr>
            <w:tcW w:w="9276" w:type="dxa"/>
            <w:gridSpan w:val="6"/>
          </w:tcPr>
          <w:p w14:paraId="0D91E972" w14:textId="77777777" w:rsidR="00B621DD" w:rsidRPr="00CC2350" w:rsidRDefault="00C95057" w:rsidP="00C95057">
            <w:pPr>
              <w:numPr>
                <w:ilvl w:val="0"/>
                <w:numId w:val="28"/>
              </w:numPr>
              <w:rPr>
                <w:rFonts w:ascii="Cambria" w:eastAsia="Cambria" w:hAnsi="Cambria" w:cs="Cambria"/>
                <w:b/>
                <w:color w:val="000000"/>
                <w:sz w:val="22"/>
                <w:szCs w:val="22"/>
              </w:rPr>
            </w:pPr>
            <w:r w:rsidRPr="00CC2350">
              <w:rPr>
                <w:rFonts w:ascii="Cambria" w:eastAsia="Cambria" w:hAnsi="Cambria" w:cs="Cambria"/>
                <w:b/>
                <w:color w:val="000000"/>
                <w:sz w:val="22"/>
                <w:szCs w:val="22"/>
              </w:rPr>
              <w:t>ИЗДАВАЧКА ДЕЛАТНОСТ</w:t>
            </w:r>
          </w:p>
          <w:p w14:paraId="31B57037" w14:textId="77777777" w:rsidR="00B621DD" w:rsidRPr="00CC2350" w:rsidRDefault="00C95057" w:rsidP="00C95057">
            <w:pPr>
              <w:numPr>
                <w:ilvl w:val="1"/>
                <w:numId w:val="28"/>
              </w:numPr>
              <w:ind w:left="851" w:hanging="425"/>
              <w:rPr>
                <w:rFonts w:ascii="Cambria" w:eastAsia="Cambria" w:hAnsi="Cambria" w:cs="Cambria"/>
                <w:color w:val="000000"/>
                <w:sz w:val="22"/>
                <w:szCs w:val="22"/>
              </w:rPr>
            </w:pPr>
            <w:r w:rsidRPr="00CC2350">
              <w:rPr>
                <w:rFonts w:ascii="Cambria" w:eastAsia="Cambria" w:hAnsi="Cambria" w:cs="Cambria"/>
                <w:color w:val="000000"/>
                <w:sz w:val="22"/>
                <w:szCs w:val="22"/>
              </w:rPr>
              <w:t>Чланство у уређивачким одборима научних часописа</w:t>
            </w:r>
          </w:p>
          <w:p w14:paraId="189EB17E" w14:textId="77777777" w:rsidR="00B621DD" w:rsidRPr="00CC2350" w:rsidRDefault="00C95057" w:rsidP="00C95057">
            <w:pPr>
              <w:numPr>
                <w:ilvl w:val="1"/>
                <w:numId w:val="28"/>
              </w:numPr>
              <w:ind w:left="851" w:hanging="425"/>
              <w:rPr>
                <w:rFonts w:ascii="Cambria" w:eastAsia="Cambria" w:hAnsi="Cambria" w:cs="Cambria"/>
                <w:color w:val="000000"/>
                <w:sz w:val="22"/>
                <w:szCs w:val="22"/>
              </w:rPr>
            </w:pPr>
            <w:r w:rsidRPr="00CC2350">
              <w:rPr>
                <w:rFonts w:ascii="Cambria" w:eastAsia="Cambria" w:hAnsi="Cambria" w:cs="Cambria"/>
                <w:color w:val="000000"/>
                <w:sz w:val="22"/>
                <w:szCs w:val="22"/>
              </w:rPr>
              <w:t>Рецензирање књига и зборника</w:t>
            </w:r>
          </w:p>
          <w:p w14:paraId="1B0BFB81" w14:textId="77777777" w:rsidR="00B621DD" w:rsidRPr="00CC2350" w:rsidRDefault="00C95057" w:rsidP="00C95057">
            <w:pPr>
              <w:numPr>
                <w:ilvl w:val="1"/>
                <w:numId w:val="28"/>
              </w:numPr>
              <w:ind w:left="851" w:hanging="425"/>
              <w:rPr>
                <w:rFonts w:ascii="Cambria" w:eastAsia="Cambria" w:hAnsi="Cambria" w:cs="Cambria"/>
                <w:color w:val="000000"/>
                <w:sz w:val="22"/>
                <w:szCs w:val="22"/>
              </w:rPr>
            </w:pPr>
            <w:r w:rsidRPr="00CC2350">
              <w:rPr>
                <w:rFonts w:ascii="Cambria" w:eastAsia="Cambria" w:hAnsi="Cambria" w:cs="Cambria"/>
                <w:color w:val="000000"/>
                <w:sz w:val="22"/>
                <w:szCs w:val="22"/>
              </w:rPr>
              <w:t>Издања Филозофског факултета</w:t>
            </w:r>
          </w:p>
        </w:tc>
      </w:tr>
      <w:tr w:rsidR="00B621DD" w:rsidRPr="00CC2350" w14:paraId="78603B2E" w14:textId="77777777">
        <w:trPr>
          <w:gridAfter w:val="1"/>
          <w:wAfter w:w="478" w:type="dxa"/>
        </w:trPr>
        <w:tc>
          <w:tcPr>
            <w:tcW w:w="9276" w:type="dxa"/>
            <w:gridSpan w:val="6"/>
          </w:tcPr>
          <w:p w14:paraId="10A3D648" w14:textId="77777777" w:rsidR="00B621DD" w:rsidRPr="00CC2350" w:rsidRDefault="00C95057" w:rsidP="00295ABF">
            <w:pPr>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9. АКТИВНОСТИ ОРГАНИЗАЦИОНИХ ЈЕДИНИЦА </w:t>
            </w:r>
          </w:p>
        </w:tc>
      </w:tr>
      <w:tr w:rsidR="00B621DD" w:rsidRPr="00CC2350" w14:paraId="6FA7B17C" w14:textId="77777777">
        <w:trPr>
          <w:gridAfter w:val="1"/>
          <w:wAfter w:w="478" w:type="dxa"/>
        </w:trPr>
        <w:tc>
          <w:tcPr>
            <w:tcW w:w="392" w:type="dxa"/>
            <w:gridSpan w:val="2"/>
          </w:tcPr>
          <w:p w14:paraId="1ECB484D" w14:textId="77777777" w:rsidR="00B621DD" w:rsidRPr="00CC2350" w:rsidRDefault="00B621DD" w:rsidP="00295ABF">
            <w:pPr>
              <w:rPr>
                <w:rFonts w:ascii="Cambria" w:eastAsia="Cambria" w:hAnsi="Cambria" w:cs="Cambria"/>
                <w:color w:val="000000"/>
                <w:sz w:val="22"/>
                <w:szCs w:val="22"/>
              </w:rPr>
            </w:pPr>
          </w:p>
        </w:tc>
        <w:tc>
          <w:tcPr>
            <w:tcW w:w="8884" w:type="dxa"/>
            <w:gridSpan w:val="4"/>
          </w:tcPr>
          <w:p w14:paraId="2548E537" w14:textId="63155508" w:rsidR="00B621DD" w:rsidRPr="00CC2350" w:rsidRDefault="00C95057" w:rsidP="00295ABF">
            <w:pPr>
              <w:ind w:left="601" w:hanging="425"/>
              <w:rPr>
                <w:rFonts w:ascii="Cambria" w:eastAsia="Cambria" w:hAnsi="Cambria" w:cs="Cambria"/>
                <w:color w:val="000000"/>
                <w:sz w:val="22"/>
                <w:szCs w:val="22"/>
              </w:rPr>
            </w:pPr>
            <w:r w:rsidRPr="00CC2350">
              <w:rPr>
                <w:rFonts w:ascii="Cambria" w:eastAsia="Cambria" w:hAnsi="Cambria" w:cs="Cambria"/>
                <w:color w:val="000000"/>
                <w:sz w:val="22"/>
                <w:szCs w:val="22"/>
              </w:rPr>
              <w:t>9.1. Библиотека</w:t>
            </w:r>
          </w:p>
          <w:p w14:paraId="788E2274" w14:textId="77777777" w:rsidR="00B621DD" w:rsidRPr="00CC2350" w:rsidRDefault="00C95057" w:rsidP="00295ABF">
            <w:pPr>
              <w:ind w:firstLine="176"/>
              <w:rPr>
                <w:rFonts w:ascii="Cambria" w:eastAsia="Cambria" w:hAnsi="Cambria" w:cs="Cambria"/>
                <w:color w:val="000000"/>
                <w:sz w:val="22"/>
                <w:szCs w:val="22"/>
              </w:rPr>
            </w:pPr>
            <w:r w:rsidRPr="00CC2350">
              <w:rPr>
                <w:rFonts w:ascii="Cambria" w:eastAsia="Cambria" w:hAnsi="Cambria" w:cs="Cambria"/>
                <w:color w:val="000000"/>
                <w:sz w:val="22"/>
                <w:szCs w:val="22"/>
              </w:rPr>
              <w:t>9.2. Рачунарски центар</w:t>
            </w:r>
          </w:p>
          <w:p w14:paraId="7FCCB42C" w14:textId="77777777" w:rsidR="00B621DD" w:rsidRPr="00CC2350" w:rsidRDefault="00C95057" w:rsidP="00295ABF">
            <w:pPr>
              <w:ind w:firstLine="176"/>
              <w:rPr>
                <w:rFonts w:ascii="Cambria" w:eastAsia="Cambria" w:hAnsi="Cambria" w:cs="Cambria"/>
                <w:color w:val="000000"/>
                <w:sz w:val="22"/>
                <w:szCs w:val="22"/>
              </w:rPr>
            </w:pPr>
            <w:r w:rsidRPr="00CC2350">
              <w:rPr>
                <w:rFonts w:ascii="Cambria" w:eastAsia="Cambria" w:hAnsi="Cambria" w:cs="Cambria"/>
                <w:color w:val="000000"/>
                <w:sz w:val="22"/>
                <w:szCs w:val="22"/>
              </w:rPr>
              <w:t>9.3. Издавачки центар</w:t>
            </w:r>
          </w:p>
          <w:p w14:paraId="6B28FBE2" w14:textId="77777777" w:rsidR="00B621DD" w:rsidRPr="00CC2350" w:rsidRDefault="00C95057" w:rsidP="00295ABF">
            <w:pPr>
              <w:ind w:firstLine="176"/>
              <w:rPr>
                <w:rFonts w:ascii="Cambria" w:eastAsia="Cambria" w:hAnsi="Cambria" w:cs="Cambria"/>
                <w:color w:val="000000"/>
                <w:sz w:val="22"/>
                <w:szCs w:val="22"/>
              </w:rPr>
            </w:pPr>
            <w:r w:rsidRPr="00CC2350">
              <w:rPr>
                <w:rFonts w:ascii="Cambria" w:eastAsia="Cambria" w:hAnsi="Cambria" w:cs="Cambria"/>
                <w:color w:val="000000"/>
                <w:sz w:val="22"/>
                <w:szCs w:val="22"/>
              </w:rPr>
              <w:t>9.4. Канцеларија за подршку студентима</w:t>
            </w:r>
          </w:p>
          <w:p w14:paraId="1E540FB4" w14:textId="77777777" w:rsidR="00B621DD" w:rsidRPr="00CC2350" w:rsidRDefault="00C95057" w:rsidP="00295ABF">
            <w:pPr>
              <w:ind w:firstLine="176"/>
              <w:rPr>
                <w:rFonts w:ascii="Cambria" w:eastAsia="Cambria" w:hAnsi="Cambria" w:cs="Cambria"/>
                <w:color w:val="000000"/>
                <w:sz w:val="22"/>
                <w:szCs w:val="22"/>
              </w:rPr>
            </w:pPr>
            <w:r w:rsidRPr="00CC2350">
              <w:rPr>
                <w:rFonts w:ascii="Cambria" w:eastAsia="Cambria" w:hAnsi="Cambria" w:cs="Cambria"/>
                <w:color w:val="000000"/>
                <w:sz w:val="22"/>
                <w:szCs w:val="22"/>
              </w:rPr>
              <w:t>9.5. Канцеларија за међународну и међуинституционалну сарадњу</w:t>
            </w:r>
          </w:p>
          <w:p w14:paraId="19EB36F2" w14:textId="77777777" w:rsidR="00B621DD" w:rsidRPr="00CC2350" w:rsidRDefault="00C95057" w:rsidP="00295ABF">
            <w:pPr>
              <w:ind w:firstLine="176"/>
              <w:rPr>
                <w:rFonts w:ascii="Cambria" w:eastAsia="Cambria" w:hAnsi="Cambria" w:cs="Cambria"/>
                <w:color w:val="000000"/>
                <w:sz w:val="22"/>
                <w:szCs w:val="22"/>
              </w:rPr>
            </w:pPr>
            <w:r w:rsidRPr="00CC2350">
              <w:rPr>
                <w:rFonts w:ascii="Cambria" w:eastAsia="Cambria" w:hAnsi="Cambria" w:cs="Cambria"/>
                <w:color w:val="000000"/>
                <w:sz w:val="22"/>
                <w:szCs w:val="22"/>
              </w:rPr>
              <w:t>9.6. Рад лабораторија</w:t>
            </w:r>
          </w:p>
        </w:tc>
      </w:tr>
      <w:tr w:rsidR="00B621DD" w:rsidRPr="00CC2350" w14:paraId="2C74C977" w14:textId="77777777">
        <w:trPr>
          <w:gridAfter w:val="1"/>
          <w:wAfter w:w="478" w:type="dxa"/>
        </w:trPr>
        <w:tc>
          <w:tcPr>
            <w:tcW w:w="9276" w:type="dxa"/>
            <w:gridSpan w:val="6"/>
          </w:tcPr>
          <w:p w14:paraId="0F50DE82" w14:textId="77777777" w:rsidR="00B621DD" w:rsidRPr="00CC2350" w:rsidRDefault="00C95057" w:rsidP="00295ABF">
            <w:pPr>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10. ДРУГЕ АКТИВНОСТИ </w:t>
            </w:r>
          </w:p>
        </w:tc>
      </w:tr>
      <w:tr w:rsidR="00B621DD" w:rsidRPr="00CC2350" w14:paraId="4C4704B3" w14:textId="77777777">
        <w:trPr>
          <w:gridAfter w:val="1"/>
          <w:wAfter w:w="478" w:type="dxa"/>
        </w:trPr>
        <w:tc>
          <w:tcPr>
            <w:tcW w:w="392" w:type="dxa"/>
            <w:gridSpan w:val="2"/>
          </w:tcPr>
          <w:p w14:paraId="1761A277" w14:textId="77777777" w:rsidR="00B621DD" w:rsidRPr="00CC2350" w:rsidRDefault="00B621DD" w:rsidP="00295ABF">
            <w:pPr>
              <w:rPr>
                <w:rFonts w:ascii="Cambria" w:eastAsia="Cambria" w:hAnsi="Cambria" w:cs="Cambria"/>
                <w:color w:val="000000"/>
                <w:sz w:val="22"/>
                <w:szCs w:val="22"/>
              </w:rPr>
            </w:pPr>
          </w:p>
        </w:tc>
        <w:tc>
          <w:tcPr>
            <w:tcW w:w="8884" w:type="dxa"/>
            <w:gridSpan w:val="4"/>
          </w:tcPr>
          <w:p w14:paraId="17A2669B" w14:textId="77777777" w:rsidR="00B621DD" w:rsidRPr="00CC2350" w:rsidRDefault="00C95057" w:rsidP="00295ABF">
            <w:pPr>
              <w:ind w:firstLine="176"/>
              <w:rPr>
                <w:rFonts w:ascii="Cambria" w:eastAsia="Cambria" w:hAnsi="Cambria" w:cs="Cambria"/>
                <w:color w:val="000000"/>
                <w:sz w:val="22"/>
                <w:szCs w:val="22"/>
              </w:rPr>
            </w:pPr>
            <w:r w:rsidRPr="00CC2350">
              <w:rPr>
                <w:rFonts w:ascii="Cambria" w:eastAsia="Cambria" w:hAnsi="Cambria" w:cs="Cambria"/>
                <w:color w:val="000000"/>
                <w:sz w:val="22"/>
                <w:szCs w:val="22"/>
              </w:rPr>
              <w:t>10.1. Опремање факултета, уређивање простора, побољшање инфраструктуре</w:t>
            </w:r>
          </w:p>
        </w:tc>
      </w:tr>
      <w:tr w:rsidR="00B621DD" w:rsidRPr="00CC2350" w14:paraId="3FF9D9B5" w14:textId="77777777">
        <w:trPr>
          <w:gridAfter w:val="1"/>
          <w:wAfter w:w="478" w:type="dxa"/>
        </w:trPr>
        <w:tc>
          <w:tcPr>
            <w:tcW w:w="392" w:type="dxa"/>
            <w:gridSpan w:val="2"/>
          </w:tcPr>
          <w:p w14:paraId="5B8C304D" w14:textId="77777777" w:rsidR="00B621DD" w:rsidRPr="00CC2350" w:rsidRDefault="00B621DD" w:rsidP="00295ABF">
            <w:pPr>
              <w:rPr>
                <w:rFonts w:ascii="Cambria" w:eastAsia="Cambria" w:hAnsi="Cambria" w:cs="Cambria"/>
                <w:color w:val="000000"/>
                <w:sz w:val="22"/>
                <w:szCs w:val="22"/>
              </w:rPr>
            </w:pPr>
          </w:p>
        </w:tc>
        <w:tc>
          <w:tcPr>
            <w:tcW w:w="625" w:type="dxa"/>
            <w:gridSpan w:val="3"/>
          </w:tcPr>
          <w:p w14:paraId="2C25DBAE" w14:textId="77777777" w:rsidR="00B621DD" w:rsidRPr="00CC2350" w:rsidRDefault="00B621DD" w:rsidP="00295ABF">
            <w:pPr>
              <w:rPr>
                <w:rFonts w:ascii="Cambria" w:eastAsia="Cambria" w:hAnsi="Cambria" w:cs="Cambria"/>
                <w:color w:val="000000"/>
                <w:sz w:val="22"/>
                <w:szCs w:val="22"/>
              </w:rPr>
            </w:pPr>
          </w:p>
        </w:tc>
        <w:tc>
          <w:tcPr>
            <w:tcW w:w="8259" w:type="dxa"/>
          </w:tcPr>
          <w:p w14:paraId="436976A8" w14:textId="77777777" w:rsidR="00B621DD" w:rsidRPr="00CC2350" w:rsidRDefault="00C95057" w:rsidP="00A46770">
            <w:pPr>
              <w:numPr>
                <w:ilvl w:val="2"/>
                <w:numId w:val="54"/>
              </w:numPr>
              <w:jc w:val="both"/>
              <w:rPr>
                <w:rFonts w:ascii="Cambria" w:eastAsia="Cambria" w:hAnsi="Cambria" w:cs="Cambria"/>
                <w:color w:val="000000"/>
                <w:sz w:val="22"/>
                <w:szCs w:val="22"/>
              </w:rPr>
            </w:pPr>
            <w:r w:rsidRPr="00CC2350">
              <w:rPr>
                <w:rFonts w:ascii="Cambria" w:eastAsia="Cambria" w:hAnsi="Cambria" w:cs="Cambria"/>
                <w:color w:val="000000"/>
                <w:sz w:val="22"/>
                <w:szCs w:val="22"/>
              </w:rPr>
              <w:t>Техничка служба</w:t>
            </w:r>
          </w:p>
        </w:tc>
      </w:tr>
      <w:tr w:rsidR="00B621DD" w:rsidRPr="00CC2350" w14:paraId="7E3087D9" w14:textId="77777777">
        <w:trPr>
          <w:gridAfter w:val="1"/>
          <w:wAfter w:w="478" w:type="dxa"/>
        </w:trPr>
        <w:tc>
          <w:tcPr>
            <w:tcW w:w="392" w:type="dxa"/>
            <w:gridSpan w:val="2"/>
          </w:tcPr>
          <w:p w14:paraId="6F21C3F3" w14:textId="77777777" w:rsidR="00B621DD" w:rsidRPr="00CC2350" w:rsidRDefault="00B621DD" w:rsidP="00295ABF">
            <w:pPr>
              <w:rPr>
                <w:rFonts w:ascii="Cambria" w:eastAsia="Cambria" w:hAnsi="Cambria" w:cs="Cambria"/>
                <w:color w:val="000000"/>
                <w:sz w:val="22"/>
                <w:szCs w:val="22"/>
              </w:rPr>
            </w:pPr>
          </w:p>
        </w:tc>
        <w:tc>
          <w:tcPr>
            <w:tcW w:w="8884" w:type="dxa"/>
            <w:gridSpan w:val="4"/>
          </w:tcPr>
          <w:p w14:paraId="7D674140" w14:textId="77777777" w:rsidR="00B621DD" w:rsidRPr="00CC2350" w:rsidRDefault="00C95057" w:rsidP="00295ABF">
            <w:pPr>
              <w:ind w:firstLine="176"/>
              <w:jc w:val="both"/>
              <w:rPr>
                <w:rFonts w:ascii="Cambria" w:eastAsia="Cambria" w:hAnsi="Cambria" w:cs="Cambria"/>
                <w:color w:val="000000"/>
                <w:sz w:val="22"/>
                <w:szCs w:val="22"/>
              </w:rPr>
            </w:pPr>
            <w:r w:rsidRPr="00CC2350">
              <w:rPr>
                <w:rFonts w:ascii="Cambria" w:eastAsia="Cambria" w:hAnsi="Cambria" w:cs="Cambria"/>
                <w:color w:val="000000"/>
                <w:sz w:val="22"/>
                <w:szCs w:val="22"/>
              </w:rPr>
              <w:t>10.2. Активности студентских организација</w:t>
            </w:r>
          </w:p>
          <w:p w14:paraId="7D3F3DBD" w14:textId="77777777" w:rsidR="00B621DD" w:rsidRPr="00CC2350" w:rsidRDefault="00C95057" w:rsidP="00295ABF">
            <w:pPr>
              <w:ind w:firstLine="176"/>
              <w:jc w:val="both"/>
              <w:rPr>
                <w:rFonts w:ascii="Cambria" w:eastAsia="Cambria" w:hAnsi="Cambria" w:cs="Cambria"/>
                <w:color w:val="000000"/>
                <w:sz w:val="22"/>
                <w:szCs w:val="22"/>
              </w:rPr>
            </w:pPr>
            <w:r w:rsidRPr="00CC2350">
              <w:rPr>
                <w:rFonts w:ascii="Cambria" w:eastAsia="Cambria" w:hAnsi="Cambria" w:cs="Cambria"/>
                <w:color w:val="000000"/>
                <w:sz w:val="22"/>
                <w:szCs w:val="22"/>
              </w:rPr>
              <w:t>10.3. Рад у току ванредног стања узрокованог пандемијом болести Covid-19 и адаптација наставно-научних активности новим условима рада</w:t>
            </w:r>
          </w:p>
        </w:tc>
      </w:tr>
      <w:tr w:rsidR="00B621DD" w:rsidRPr="00CC2350" w14:paraId="1F06B91F" w14:textId="77777777">
        <w:trPr>
          <w:gridAfter w:val="1"/>
          <w:wAfter w:w="478" w:type="dxa"/>
        </w:trPr>
        <w:tc>
          <w:tcPr>
            <w:tcW w:w="9276" w:type="dxa"/>
            <w:gridSpan w:val="6"/>
          </w:tcPr>
          <w:p w14:paraId="26D88A57" w14:textId="77777777" w:rsidR="00B621DD" w:rsidRPr="00CC2350" w:rsidRDefault="00C95057" w:rsidP="00A46770">
            <w:pPr>
              <w:numPr>
                <w:ilvl w:val="0"/>
                <w:numId w:val="54"/>
              </w:numPr>
              <w:ind w:left="454" w:hanging="454"/>
              <w:jc w:val="both"/>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ФИНАНСИЈСКИ АСПЕКТ АКТИВНОСТИ </w:t>
            </w:r>
          </w:p>
          <w:p w14:paraId="5C4004D8" w14:textId="77777777" w:rsidR="00B621DD" w:rsidRPr="00CC2350" w:rsidRDefault="00C95057" w:rsidP="00A46770">
            <w:pPr>
              <w:numPr>
                <w:ilvl w:val="1"/>
                <w:numId w:val="54"/>
              </w:numPr>
              <w:pBdr>
                <w:top w:val="nil"/>
                <w:left w:val="nil"/>
                <w:bottom w:val="nil"/>
                <w:right w:val="nil"/>
                <w:between w:val="nil"/>
              </w:pBdr>
              <w:tabs>
                <w:tab w:val="left" w:pos="1167"/>
              </w:tabs>
              <w:ind w:left="742" w:hanging="180"/>
              <w:jc w:val="both"/>
              <w:rPr>
                <w:rFonts w:ascii="Cambria" w:eastAsia="Cambria" w:hAnsi="Cambria" w:cs="Cambria"/>
                <w:color w:val="000000"/>
                <w:sz w:val="22"/>
                <w:szCs w:val="22"/>
              </w:rPr>
            </w:pPr>
            <w:r w:rsidRPr="00CC2350">
              <w:rPr>
                <w:rFonts w:ascii="Cambria" w:eastAsia="Cambria" w:hAnsi="Cambria" w:cs="Cambria"/>
                <w:color w:val="000000"/>
                <w:sz w:val="22"/>
                <w:szCs w:val="22"/>
              </w:rPr>
              <w:t>Јавне набавке</w:t>
            </w:r>
          </w:p>
        </w:tc>
      </w:tr>
      <w:tr w:rsidR="00B621DD" w:rsidRPr="00CC2350" w14:paraId="6241E534" w14:textId="77777777">
        <w:trPr>
          <w:gridAfter w:val="1"/>
          <w:wAfter w:w="478" w:type="dxa"/>
        </w:trPr>
        <w:tc>
          <w:tcPr>
            <w:tcW w:w="9276" w:type="dxa"/>
            <w:gridSpan w:val="6"/>
          </w:tcPr>
          <w:p w14:paraId="5FF8AE41" w14:textId="77777777" w:rsidR="00B621DD" w:rsidRPr="00CC2350" w:rsidRDefault="00C95057" w:rsidP="00A46770">
            <w:pPr>
              <w:numPr>
                <w:ilvl w:val="0"/>
                <w:numId w:val="54"/>
              </w:numPr>
              <w:ind w:left="454" w:hanging="454"/>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ЗАКЉУЧАК</w:t>
            </w:r>
          </w:p>
        </w:tc>
      </w:tr>
    </w:tbl>
    <w:p w14:paraId="1502E3D2" w14:textId="6435DB87" w:rsidR="00B621DD" w:rsidRPr="005D28D1" w:rsidRDefault="00C95057" w:rsidP="00295ABF">
      <w:pPr>
        <w:spacing w:line="276" w:lineRule="auto"/>
        <w:ind w:firstLine="567"/>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ПРИЛОЗИ</w:t>
      </w:r>
      <w:r w:rsidR="005D28D1">
        <w:rPr>
          <w:rFonts w:ascii="Cambria" w:eastAsia="Cambria" w:hAnsi="Cambria" w:cs="Cambria"/>
          <w:b/>
          <w:color w:val="000000"/>
          <w:sz w:val="22"/>
          <w:szCs w:val="22"/>
          <w:lang w:val="sr-Latn-RS"/>
        </w:rPr>
        <w:t xml:space="preserve"> 1, 2 </w:t>
      </w:r>
      <w:r w:rsidR="005D28D1">
        <w:rPr>
          <w:rFonts w:ascii="Cambria" w:eastAsia="Cambria" w:hAnsi="Cambria" w:cs="Cambria"/>
          <w:b/>
          <w:color w:val="000000"/>
          <w:sz w:val="22"/>
          <w:szCs w:val="22"/>
        </w:rPr>
        <w:t>и 3</w:t>
      </w:r>
    </w:p>
    <w:p w14:paraId="2AEAA04B" w14:textId="77777777" w:rsidR="00B621DD" w:rsidRPr="004F7F99" w:rsidRDefault="00C95057" w:rsidP="00295ABF">
      <w:pPr>
        <w:spacing w:line="276" w:lineRule="auto"/>
        <w:rPr>
          <w:rFonts w:ascii="Cambria" w:eastAsia="Cambria" w:hAnsi="Cambria" w:cs="Cambria"/>
          <w:color w:val="000000"/>
          <w:sz w:val="22"/>
          <w:szCs w:val="22"/>
          <w:lang w:val="en-GB"/>
        </w:rPr>
      </w:pPr>
      <w:r w:rsidRPr="00CC2350">
        <w:rPr>
          <w:rFonts w:ascii="Cambria" w:hAnsi="Cambria"/>
        </w:rPr>
        <w:br w:type="page"/>
      </w:r>
      <w:bookmarkEnd w:id="0"/>
    </w:p>
    <w:p w14:paraId="06142F26" w14:textId="6E56CD29" w:rsidR="00B621DD" w:rsidRPr="00CC2350" w:rsidRDefault="00C95057" w:rsidP="00B023DF">
      <w:pPr>
        <w:spacing w:after="40" w:line="276" w:lineRule="auto"/>
        <w:ind w:firstLine="720"/>
        <w:jc w:val="both"/>
        <w:rPr>
          <w:rFonts w:ascii="Cambria" w:eastAsia="Cambria" w:hAnsi="Cambria" w:cs="Cambria"/>
          <w:color w:val="000000"/>
          <w:sz w:val="22"/>
          <w:szCs w:val="22"/>
        </w:rPr>
      </w:pPr>
      <w:r w:rsidRPr="00CC2350">
        <w:rPr>
          <w:rFonts w:ascii="Cambria" w:eastAsia="Cambria" w:hAnsi="Cambria" w:cs="Cambria"/>
          <w:color w:val="000000"/>
          <w:sz w:val="22"/>
          <w:szCs w:val="22"/>
        </w:rPr>
        <w:lastRenderedPageBreak/>
        <w:t>На основу члана 53. Закона о високом образовању, члана 70. и 141. Статута Филозофског факултета и предлога Наставно-научног већа Филозофског факултета, Савет Филозофског факултета у Нишу, на седници одржаној __. 12. 202</w:t>
      </w:r>
      <w:r w:rsidR="000A5BDF">
        <w:rPr>
          <w:rFonts w:ascii="Cambria" w:eastAsia="Cambria" w:hAnsi="Cambria" w:cs="Cambria"/>
          <w:color w:val="000000"/>
          <w:sz w:val="22"/>
          <w:szCs w:val="22"/>
          <w:lang w:val="en-GB"/>
        </w:rPr>
        <w:t>1</w:t>
      </w:r>
      <w:r w:rsidRPr="00CC2350">
        <w:rPr>
          <w:rFonts w:ascii="Cambria" w:eastAsia="Cambria" w:hAnsi="Cambria" w:cs="Cambria"/>
          <w:color w:val="000000"/>
          <w:sz w:val="22"/>
          <w:szCs w:val="22"/>
        </w:rPr>
        <w:t>. године, усвојио је</w:t>
      </w:r>
    </w:p>
    <w:p w14:paraId="4F61665F" w14:textId="77777777" w:rsidR="00B621DD" w:rsidRPr="00CC2350" w:rsidRDefault="00B621DD" w:rsidP="00B023DF">
      <w:pPr>
        <w:spacing w:after="40" w:line="276" w:lineRule="auto"/>
        <w:jc w:val="center"/>
        <w:rPr>
          <w:rFonts w:ascii="Cambria" w:eastAsia="Cambria" w:hAnsi="Cambria" w:cs="Cambria"/>
          <w:color w:val="000000"/>
          <w:sz w:val="22"/>
          <w:szCs w:val="22"/>
        </w:rPr>
      </w:pPr>
    </w:p>
    <w:p w14:paraId="66A132BC"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ИЗВЕШТАЈ О РАДУ </w:t>
      </w:r>
    </w:p>
    <w:p w14:paraId="51244989"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ФИЛОЗОФСКОГ ФАКУЛТЕТА У НИШУ</w:t>
      </w:r>
    </w:p>
    <w:p w14:paraId="7825F48B"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ЗА ПЕРИОД 1. 1. 2021. до 31. 12. 2021. ГОДИНЕ</w:t>
      </w:r>
    </w:p>
    <w:p w14:paraId="6323684A" w14:textId="4B61CE84" w:rsidR="00B621DD" w:rsidRDefault="00B621DD" w:rsidP="00B023DF">
      <w:pPr>
        <w:spacing w:after="40" w:line="276" w:lineRule="auto"/>
        <w:rPr>
          <w:rFonts w:ascii="Cambria" w:eastAsia="Cambria" w:hAnsi="Cambria" w:cs="Cambria"/>
          <w:b/>
          <w:color w:val="000000"/>
          <w:sz w:val="22"/>
          <w:szCs w:val="22"/>
          <w:lang w:val="sr-Latn-RS"/>
        </w:rPr>
      </w:pPr>
    </w:p>
    <w:p w14:paraId="023C7D31" w14:textId="77777777" w:rsidR="002D0B2D" w:rsidRPr="00E337F2" w:rsidRDefault="002D0B2D" w:rsidP="00B023DF">
      <w:pPr>
        <w:spacing w:after="40" w:line="276" w:lineRule="auto"/>
        <w:rPr>
          <w:rFonts w:ascii="Cambria" w:eastAsia="Cambria" w:hAnsi="Cambria" w:cs="Cambria"/>
          <w:b/>
          <w:color w:val="000000"/>
          <w:sz w:val="22"/>
          <w:szCs w:val="22"/>
          <w:lang w:val="sr-Latn-RS"/>
        </w:rPr>
      </w:pPr>
    </w:p>
    <w:p w14:paraId="6064B905"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1. РАД ФАКУЛТЕТА </w:t>
      </w:r>
    </w:p>
    <w:p w14:paraId="131AE25D" w14:textId="77777777" w:rsidR="00B621DD" w:rsidRPr="00CC2350" w:rsidRDefault="00B621DD" w:rsidP="00B023DF">
      <w:pPr>
        <w:spacing w:after="40" w:line="276" w:lineRule="auto"/>
        <w:rPr>
          <w:rFonts w:ascii="Cambria" w:eastAsia="Cambria" w:hAnsi="Cambria" w:cs="Cambria"/>
          <w:b/>
          <w:color w:val="000000"/>
          <w:sz w:val="22"/>
          <w:szCs w:val="22"/>
        </w:rPr>
      </w:pPr>
    </w:p>
    <w:p w14:paraId="096AD2B2" w14:textId="77777777" w:rsidR="00B621DD" w:rsidRPr="00CC2350" w:rsidRDefault="00C95057" w:rsidP="00C95057">
      <w:pPr>
        <w:numPr>
          <w:ilvl w:val="1"/>
          <w:numId w:val="26"/>
        </w:num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Уводне напомене</w:t>
      </w:r>
    </w:p>
    <w:p w14:paraId="3A99DFE7" w14:textId="4FC00E9E" w:rsidR="00B621DD" w:rsidRDefault="00B621DD" w:rsidP="00B023DF">
      <w:pPr>
        <w:spacing w:after="40" w:line="276" w:lineRule="auto"/>
        <w:rPr>
          <w:rFonts w:ascii="Cambria" w:eastAsia="Cambria" w:hAnsi="Cambria" w:cs="Cambria"/>
          <w:color w:val="000000"/>
          <w:sz w:val="22"/>
          <w:szCs w:val="22"/>
        </w:rPr>
      </w:pPr>
    </w:p>
    <w:p w14:paraId="3DEB0C6E" w14:textId="5FB48B32" w:rsidR="007C30C0" w:rsidRPr="007C30C0" w:rsidRDefault="007C30C0" w:rsidP="00E337F2">
      <w:pPr>
        <w:spacing w:line="276" w:lineRule="auto"/>
        <w:ind w:firstLine="405"/>
        <w:jc w:val="both"/>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Централни догађај 2021. године на Филозофском факултету </w:t>
      </w:r>
      <w:r w:rsidR="00F64245">
        <w:rPr>
          <w:rFonts w:asciiTheme="minorHAnsi" w:eastAsia="Cambria" w:hAnsiTheme="minorHAnsi" w:cs="Cambria"/>
          <w:color w:val="000000" w:themeColor="text1"/>
          <w:sz w:val="22"/>
          <w:szCs w:val="22"/>
        </w:rPr>
        <w:t xml:space="preserve">Универзитета </w:t>
      </w:r>
      <w:r>
        <w:rPr>
          <w:rFonts w:asciiTheme="minorHAnsi" w:eastAsia="Cambria" w:hAnsiTheme="minorHAnsi" w:cs="Cambria"/>
          <w:color w:val="000000" w:themeColor="text1"/>
          <w:sz w:val="22"/>
          <w:szCs w:val="22"/>
        </w:rPr>
        <w:t>у Нишу била је манифестација обележавања пола века постојања наше институције. Тим поводом је уприличена и свечана академија дана 25. октобра 2021. године, тачније на дан када је почела настава на Филозофском факултету 1971. године (уједно је овај датум утврђен као нови термин за</w:t>
      </w:r>
      <w:r w:rsidR="005D28D1">
        <w:rPr>
          <w:rFonts w:asciiTheme="minorHAnsi" w:eastAsia="Cambria" w:hAnsiTheme="minorHAnsi" w:cs="Cambria"/>
          <w:color w:val="000000" w:themeColor="text1"/>
          <w:sz w:val="22"/>
          <w:szCs w:val="22"/>
        </w:rPr>
        <w:t xml:space="preserve"> обележавање</w:t>
      </w:r>
      <w:r>
        <w:rPr>
          <w:rFonts w:asciiTheme="minorHAnsi" w:eastAsia="Cambria" w:hAnsiTheme="minorHAnsi" w:cs="Cambria"/>
          <w:color w:val="000000" w:themeColor="text1"/>
          <w:sz w:val="22"/>
          <w:szCs w:val="22"/>
        </w:rPr>
        <w:t xml:space="preserve"> Дан</w:t>
      </w:r>
      <w:r w:rsidR="005D28D1">
        <w:rPr>
          <w:rFonts w:asciiTheme="minorHAnsi" w:eastAsia="Cambria" w:hAnsiTheme="minorHAnsi" w:cs="Cambria"/>
          <w:color w:val="000000" w:themeColor="text1"/>
          <w:sz w:val="22"/>
          <w:szCs w:val="22"/>
        </w:rPr>
        <w:t>а</w:t>
      </w:r>
      <w:r>
        <w:rPr>
          <w:rFonts w:asciiTheme="minorHAnsi" w:eastAsia="Cambria" w:hAnsiTheme="minorHAnsi" w:cs="Cambria"/>
          <w:color w:val="000000" w:themeColor="text1"/>
          <w:sz w:val="22"/>
          <w:szCs w:val="22"/>
        </w:rPr>
        <w:t xml:space="preserve"> Филозофског факултета). Обележавање пола века постојања обележено је и многим другим активностима посвећеним јубилеју, како на нивоу Факултета, тако и на нивоу департмана. Ка овом важном догађају били су усмерени и интерни пројекти које су у току године изводили запослени на Факултету, а овим важним поводом уприличена је и нова монографија под називом </w:t>
      </w:r>
      <w:r w:rsidRPr="007C30C0">
        <w:rPr>
          <w:rFonts w:asciiTheme="minorHAnsi" w:eastAsia="Cambria" w:hAnsiTheme="minorHAnsi" w:cs="Cambria"/>
          <w:i/>
          <w:iCs/>
          <w:color w:val="000000" w:themeColor="text1"/>
          <w:sz w:val="22"/>
          <w:szCs w:val="22"/>
        </w:rPr>
        <w:t>Корен и крила</w:t>
      </w:r>
      <w:r>
        <w:rPr>
          <w:rFonts w:asciiTheme="minorHAnsi" w:eastAsia="Cambria" w:hAnsiTheme="minorHAnsi" w:cs="Cambria"/>
          <w:color w:val="000000" w:themeColor="text1"/>
          <w:sz w:val="22"/>
          <w:szCs w:val="22"/>
        </w:rPr>
        <w:t xml:space="preserve">, коју је приредио професор Драган Тодоровић, са пратећим </w:t>
      </w:r>
      <w:r w:rsidRPr="007C30C0">
        <w:rPr>
          <w:rFonts w:asciiTheme="minorHAnsi" w:eastAsia="Cambria" w:hAnsiTheme="minorHAnsi" w:cs="Cambria"/>
          <w:i/>
          <w:iCs/>
          <w:color w:val="000000" w:themeColor="text1"/>
          <w:sz w:val="22"/>
          <w:szCs w:val="22"/>
        </w:rPr>
        <w:t>Каталогом</w:t>
      </w:r>
      <w:r>
        <w:rPr>
          <w:rFonts w:asciiTheme="minorHAnsi" w:eastAsia="Cambria" w:hAnsiTheme="minorHAnsi" w:cs="Cambria"/>
          <w:color w:val="000000" w:themeColor="text1"/>
          <w:sz w:val="22"/>
          <w:szCs w:val="22"/>
        </w:rPr>
        <w:t xml:space="preserve"> </w:t>
      </w:r>
      <w:r w:rsidRPr="00F64245">
        <w:rPr>
          <w:rFonts w:asciiTheme="minorHAnsi" w:eastAsia="Cambria" w:hAnsiTheme="minorHAnsi" w:cs="Cambria"/>
          <w:i/>
          <w:iCs/>
          <w:color w:val="000000" w:themeColor="text1"/>
          <w:sz w:val="22"/>
          <w:szCs w:val="22"/>
        </w:rPr>
        <w:t>издања</w:t>
      </w:r>
      <w:r w:rsidRPr="00F64245">
        <w:rPr>
          <w:rFonts w:asciiTheme="minorHAnsi" w:eastAsia="Cambria" w:hAnsiTheme="minorHAnsi" w:cs="Cambria"/>
          <w:color w:val="000000" w:themeColor="text1"/>
          <w:sz w:val="22"/>
          <w:szCs w:val="22"/>
        </w:rPr>
        <w:t xml:space="preserve"> наставног особља Филозофског факултета,</w:t>
      </w:r>
      <w:r>
        <w:rPr>
          <w:rFonts w:asciiTheme="minorHAnsi" w:eastAsia="Cambria" w:hAnsiTheme="minorHAnsi" w:cs="Cambria"/>
          <w:color w:val="000000" w:themeColor="text1"/>
          <w:sz w:val="22"/>
          <w:szCs w:val="22"/>
        </w:rPr>
        <w:t xml:space="preserve"> који је приредио </w:t>
      </w:r>
      <w:r w:rsidR="00F64245">
        <w:rPr>
          <w:rFonts w:asciiTheme="minorHAnsi" w:eastAsia="Cambria" w:hAnsiTheme="minorHAnsi" w:cs="Cambria"/>
          <w:color w:val="000000" w:themeColor="text1"/>
          <w:sz w:val="22"/>
          <w:szCs w:val="22"/>
        </w:rPr>
        <w:t>професор Душан Стаменковић уз помоћ бројних колегиница и колега из свих организационих јединица, уз вредан рад запослених у Издавачком центру на припреми ових публикација и пратећег садржаја. Део академије била је и додела награда институцијама са којима Филозофски факултет сарађује, као и посебан филм о првих педесет година Филозофског факултета у режији Властимира Стевановића. Овај важан јубилеј послужио је да се присетимо свих достигнућа из претходног, често турбулентног периода, али и да поставимо основе за будући развој Филозофског факултета као образовне и научноистраживачке институције.</w:t>
      </w:r>
    </w:p>
    <w:p w14:paraId="392AA316" w14:textId="6C8EED2B" w:rsidR="00E337F2" w:rsidRPr="00D213EA" w:rsidRDefault="00F64245" w:rsidP="004907BD">
      <w:pPr>
        <w:spacing w:line="276" w:lineRule="auto"/>
        <w:ind w:firstLine="405"/>
        <w:jc w:val="both"/>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В</w:t>
      </w:r>
      <w:r w:rsidR="00E337F2">
        <w:rPr>
          <w:rFonts w:asciiTheme="minorHAnsi" w:eastAsia="Cambria" w:hAnsiTheme="minorHAnsi" w:cs="Cambria"/>
          <w:color w:val="000000" w:themeColor="text1"/>
          <w:sz w:val="22"/>
          <w:szCs w:val="22"/>
        </w:rPr>
        <w:t>ећи део календарске 202</w:t>
      </w:r>
      <w:r>
        <w:rPr>
          <w:rFonts w:asciiTheme="minorHAnsi" w:eastAsia="Cambria" w:hAnsiTheme="minorHAnsi" w:cs="Cambria"/>
          <w:color w:val="000000" w:themeColor="text1"/>
          <w:sz w:val="22"/>
          <w:szCs w:val="22"/>
        </w:rPr>
        <w:t>1</w:t>
      </w:r>
      <w:r w:rsidR="00E337F2">
        <w:rPr>
          <w:rFonts w:asciiTheme="minorHAnsi" w:eastAsia="Cambria" w:hAnsiTheme="minorHAnsi" w:cs="Cambria"/>
          <w:color w:val="000000" w:themeColor="text1"/>
          <w:sz w:val="22"/>
          <w:szCs w:val="22"/>
        </w:rPr>
        <w:t xml:space="preserve">. године </w:t>
      </w:r>
      <w:r>
        <w:rPr>
          <w:rFonts w:asciiTheme="minorHAnsi" w:eastAsia="Cambria" w:hAnsiTheme="minorHAnsi" w:cs="Cambria"/>
          <w:color w:val="000000" w:themeColor="text1"/>
          <w:sz w:val="22"/>
          <w:szCs w:val="22"/>
        </w:rPr>
        <w:t xml:space="preserve">је, нажалост, био погођен </w:t>
      </w:r>
      <w:r w:rsidR="00E337F2">
        <w:rPr>
          <w:rFonts w:asciiTheme="minorHAnsi" w:eastAsia="Cambria" w:hAnsiTheme="minorHAnsi" w:cs="Cambria"/>
          <w:color w:val="000000" w:themeColor="text1"/>
          <w:sz w:val="22"/>
          <w:szCs w:val="22"/>
        </w:rPr>
        <w:t>пандемиј</w:t>
      </w:r>
      <w:r>
        <w:rPr>
          <w:rFonts w:asciiTheme="minorHAnsi" w:eastAsia="Cambria" w:hAnsiTheme="minorHAnsi" w:cs="Cambria"/>
          <w:color w:val="000000" w:themeColor="text1"/>
          <w:sz w:val="22"/>
          <w:szCs w:val="22"/>
        </w:rPr>
        <w:t>ом</w:t>
      </w:r>
      <w:r w:rsidR="00E337F2">
        <w:rPr>
          <w:rFonts w:asciiTheme="minorHAnsi" w:eastAsia="Cambria" w:hAnsiTheme="minorHAnsi" w:cs="Cambria"/>
          <w:color w:val="000000" w:themeColor="text1"/>
          <w:sz w:val="22"/>
          <w:szCs w:val="22"/>
        </w:rPr>
        <w:t xml:space="preserve"> изазван</w:t>
      </w:r>
      <w:r>
        <w:rPr>
          <w:rFonts w:asciiTheme="minorHAnsi" w:eastAsia="Cambria" w:hAnsiTheme="minorHAnsi" w:cs="Cambria"/>
          <w:color w:val="000000" w:themeColor="text1"/>
          <w:sz w:val="22"/>
          <w:szCs w:val="22"/>
        </w:rPr>
        <w:t>ом</w:t>
      </w:r>
      <w:r w:rsidR="00E337F2">
        <w:rPr>
          <w:rFonts w:asciiTheme="minorHAnsi" w:eastAsia="Cambria" w:hAnsiTheme="minorHAnsi" w:cs="Cambria"/>
          <w:color w:val="000000" w:themeColor="text1"/>
          <w:sz w:val="22"/>
          <w:szCs w:val="22"/>
        </w:rPr>
        <w:t xml:space="preserve"> ширењем заразне болести </w:t>
      </w:r>
      <w:r w:rsidR="00E337F2">
        <w:rPr>
          <w:rFonts w:asciiTheme="minorHAnsi" w:eastAsia="Cambria" w:hAnsiTheme="minorHAnsi" w:cs="Cambria"/>
          <w:color w:val="000000" w:themeColor="text1"/>
          <w:sz w:val="22"/>
          <w:szCs w:val="22"/>
          <w:lang w:val="sr-Latn-RS"/>
        </w:rPr>
        <w:t xml:space="preserve">Covid-19, </w:t>
      </w:r>
      <w:r w:rsidR="004104B0">
        <w:rPr>
          <w:rFonts w:asciiTheme="minorHAnsi" w:eastAsia="Cambria" w:hAnsiTheme="minorHAnsi" w:cs="Cambria"/>
          <w:color w:val="000000" w:themeColor="text1"/>
          <w:sz w:val="22"/>
          <w:szCs w:val="22"/>
        </w:rPr>
        <w:t>што се одразило на то да наставни процес буде у већој мери усмерен ка раду на даљину</w:t>
      </w:r>
      <w:r w:rsidR="005E0A95">
        <w:rPr>
          <w:rFonts w:asciiTheme="minorHAnsi" w:eastAsia="Cambria" w:hAnsiTheme="minorHAnsi" w:cs="Cambria"/>
          <w:color w:val="000000" w:themeColor="text1"/>
          <w:sz w:val="22"/>
          <w:szCs w:val="22"/>
        </w:rPr>
        <w:t xml:space="preserve"> и изводио се пре свега уз помоћ Гуглових сервиса</w:t>
      </w:r>
      <w:r w:rsidR="005E0A95" w:rsidRPr="005E0A95">
        <w:rPr>
          <w:rFonts w:asciiTheme="minorHAnsi" w:eastAsia="Cambria" w:hAnsiTheme="minorHAnsi" w:cs="Cambria"/>
          <w:i/>
          <w:iCs/>
          <w:color w:val="000000" w:themeColor="text1"/>
          <w:sz w:val="22"/>
          <w:szCs w:val="22"/>
        </w:rPr>
        <w:t xml:space="preserve"> </w:t>
      </w:r>
      <w:r w:rsidR="005E0A95" w:rsidRPr="005E0A95">
        <w:rPr>
          <w:rFonts w:asciiTheme="minorHAnsi" w:eastAsia="Cambria" w:hAnsiTheme="minorHAnsi" w:cs="Cambria"/>
          <w:i/>
          <w:iCs/>
          <w:color w:val="000000" w:themeColor="text1"/>
          <w:sz w:val="22"/>
          <w:szCs w:val="22"/>
          <w:lang w:val="sr-Latn-RS"/>
        </w:rPr>
        <w:t xml:space="preserve">Meet </w:t>
      </w:r>
      <w:r w:rsidR="005E0A95">
        <w:rPr>
          <w:rFonts w:asciiTheme="minorHAnsi" w:eastAsia="Cambria" w:hAnsiTheme="minorHAnsi" w:cs="Cambria"/>
          <w:color w:val="000000" w:themeColor="text1"/>
          <w:sz w:val="22"/>
          <w:szCs w:val="22"/>
        </w:rPr>
        <w:t>и</w:t>
      </w:r>
      <w:r w:rsidR="005E0A95" w:rsidRPr="005E0A95">
        <w:rPr>
          <w:rFonts w:asciiTheme="minorHAnsi" w:eastAsia="Cambria" w:hAnsiTheme="minorHAnsi" w:cs="Cambria"/>
          <w:i/>
          <w:iCs/>
          <w:color w:val="000000" w:themeColor="text1"/>
          <w:sz w:val="22"/>
          <w:szCs w:val="22"/>
        </w:rPr>
        <w:t xml:space="preserve"> </w:t>
      </w:r>
      <w:r w:rsidR="005E0A95" w:rsidRPr="005E0A95">
        <w:rPr>
          <w:rFonts w:asciiTheme="minorHAnsi" w:eastAsia="Cambria" w:hAnsiTheme="minorHAnsi" w:cs="Cambria"/>
          <w:i/>
          <w:iCs/>
          <w:color w:val="000000" w:themeColor="text1"/>
          <w:sz w:val="22"/>
          <w:szCs w:val="22"/>
          <w:lang w:val="sr-Latn-RS"/>
        </w:rPr>
        <w:t>Classroom</w:t>
      </w:r>
      <w:r w:rsidR="004104B0">
        <w:rPr>
          <w:rFonts w:asciiTheme="minorHAnsi" w:eastAsia="Cambria" w:hAnsiTheme="minorHAnsi" w:cs="Cambria"/>
          <w:color w:val="000000" w:themeColor="text1"/>
          <w:sz w:val="22"/>
          <w:szCs w:val="22"/>
        </w:rPr>
        <w:t>. Но, и поред тога,</w:t>
      </w:r>
      <w:r w:rsidR="00E337F2" w:rsidRPr="00D213EA">
        <w:rPr>
          <w:rFonts w:asciiTheme="minorHAnsi" w:eastAsia="Cambria" w:hAnsiTheme="minorHAnsi" w:cs="Cambria"/>
          <w:color w:val="000000" w:themeColor="text1"/>
          <w:sz w:val="22"/>
          <w:szCs w:val="22"/>
        </w:rPr>
        <w:t xml:space="preserve"> Филозофски факултет </w:t>
      </w:r>
      <w:r w:rsidR="004104B0">
        <w:rPr>
          <w:rFonts w:asciiTheme="minorHAnsi" w:eastAsia="Cambria" w:hAnsiTheme="minorHAnsi" w:cs="Cambria"/>
          <w:color w:val="000000" w:themeColor="text1"/>
          <w:sz w:val="22"/>
          <w:szCs w:val="22"/>
        </w:rPr>
        <w:t xml:space="preserve">је још једном </w:t>
      </w:r>
      <w:r w:rsidR="00E337F2" w:rsidRPr="00D213EA">
        <w:rPr>
          <w:rFonts w:asciiTheme="minorHAnsi" w:eastAsia="Cambria" w:hAnsiTheme="minorHAnsi" w:cs="Cambria"/>
          <w:color w:val="000000" w:themeColor="text1"/>
          <w:sz w:val="22"/>
          <w:szCs w:val="22"/>
        </w:rPr>
        <w:t xml:space="preserve">остварио значајне резултате на свим пољима, </w:t>
      </w:r>
      <w:r w:rsidR="004104B0">
        <w:rPr>
          <w:rFonts w:asciiTheme="minorHAnsi" w:eastAsia="Cambria" w:hAnsiTheme="minorHAnsi" w:cs="Cambria"/>
          <w:color w:val="000000" w:themeColor="text1"/>
          <w:sz w:val="22"/>
          <w:szCs w:val="22"/>
        </w:rPr>
        <w:t xml:space="preserve">а </w:t>
      </w:r>
      <w:r w:rsidR="00E337F2" w:rsidRPr="00D213EA">
        <w:rPr>
          <w:rFonts w:asciiTheme="minorHAnsi" w:eastAsia="Cambria" w:hAnsiTheme="minorHAnsi" w:cs="Cambria"/>
          <w:color w:val="000000" w:themeColor="text1"/>
          <w:sz w:val="22"/>
          <w:szCs w:val="22"/>
        </w:rPr>
        <w:t>првенствено у наставном и научноистраживачком раду.</w:t>
      </w:r>
      <w:r w:rsidR="00E337F2">
        <w:rPr>
          <w:rFonts w:asciiTheme="minorHAnsi" w:eastAsia="Cambria" w:hAnsiTheme="minorHAnsi" w:cs="Cambria"/>
          <w:color w:val="000000" w:themeColor="text1"/>
          <w:sz w:val="22"/>
          <w:szCs w:val="22"/>
        </w:rPr>
        <w:t xml:space="preserve"> Факултет је</w:t>
      </w:r>
      <w:r w:rsidR="00E337F2" w:rsidRPr="00D213EA">
        <w:rPr>
          <w:rFonts w:asciiTheme="minorHAnsi" w:eastAsia="Cambria" w:hAnsiTheme="minorHAnsi" w:cs="Cambria"/>
          <w:color w:val="000000" w:themeColor="text1"/>
          <w:sz w:val="22"/>
          <w:szCs w:val="22"/>
        </w:rPr>
        <w:t xml:space="preserve"> на нивоу основних академских студија</w:t>
      </w:r>
      <w:r w:rsidR="00E337F2">
        <w:rPr>
          <w:rFonts w:asciiTheme="minorHAnsi" w:eastAsia="Cambria" w:hAnsiTheme="minorHAnsi" w:cs="Cambria"/>
          <w:color w:val="000000" w:themeColor="text1"/>
          <w:sz w:val="22"/>
          <w:szCs w:val="22"/>
        </w:rPr>
        <w:t xml:space="preserve"> и </w:t>
      </w:r>
      <w:r w:rsidR="00E337F2" w:rsidRPr="00D213EA">
        <w:rPr>
          <w:rFonts w:asciiTheme="minorHAnsi" w:eastAsia="Cambria" w:hAnsiTheme="minorHAnsi" w:cs="Cambria"/>
          <w:color w:val="000000" w:themeColor="text1"/>
          <w:sz w:val="22"/>
          <w:szCs w:val="22"/>
        </w:rPr>
        <w:t xml:space="preserve">на нивоу мастер академских студија забележио </w:t>
      </w:r>
      <w:r w:rsidR="004104B0">
        <w:rPr>
          <w:rFonts w:asciiTheme="minorHAnsi" w:eastAsia="Cambria" w:hAnsiTheme="minorHAnsi" w:cs="Cambria"/>
          <w:color w:val="000000" w:themeColor="text1"/>
          <w:sz w:val="22"/>
          <w:szCs w:val="22"/>
        </w:rPr>
        <w:t>благи пад</w:t>
      </w:r>
      <w:r w:rsidR="00E337F2" w:rsidRPr="00D213EA">
        <w:rPr>
          <w:rFonts w:asciiTheme="minorHAnsi" w:eastAsia="Cambria" w:hAnsiTheme="minorHAnsi" w:cs="Cambria"/>
          <w:color w:val="000000" w:themeColor="text1"/>
          <w:sz w:val="22"/>
          <w:szCs w:val="22"/>
        </w:rPr>
        <w:t xml:space="preserve"> у броју уписаних студија у односу на претходн</w:t>
      </w:r>
      <w:r w:rsidR="005D28D1">
        <w:rPr>
          <w:rFonts w:asciiTheme="minorHAnsi" w:eastAsia="Cambria" w:hAnsiTheme="minorHAnsi" w:cs="Cambria"/>
          <w:color w:val="000000" w:themeColor="text1"/>
          <w:sz w:val="22"/>
          <w:szCs w:val="22"/>
        </w:rPr>
        <w:t>у школску годину</w:t>
      </w:r>
      <w:r w:rsidR="00E337F2" w:rsidRPr="00D213EA">
        <w:rPr>
          <w:rFonts w:asciiTheme="minorHAnsi" w:eastAsia="Cambria" w:hAnsiTheme="minorHAnsi" w:cs="Cambria"/>
          <w:color w:val="000000" w:themeColor="text1"/>
          <w:sz w:val="22"/>
          <w:szCs w:val="22"/>
        </w:rPr>
        <w:t>, па је тако ове године ОАС уписало 6</w:t>
      </w:r>
      <w:r w:rsidR="004104B0">
        <w:rPr>
          <w:rFonts w:asciiTheme="minorHAnsi" w:eastAsia="Cambria" w:hAnsiTheme="minorHAnsi" w:cs="Cambria"/>
          <w:color w:val="000000" w:themeColor="text1"/>
          <w:sz w:val="22"/>
          <w:szCs w:val="22"/>
        </w:rPr>
        <w:t>00</w:t>
      </w:r>
      <w:r w:rsidR="00E337F2" w:rsidRPr="00D213EA">
        <w:rPr>
          <w:rFonts w:asciiTheme="minorHAnsi" w:eastAsia="Cambria" w:hAnsiTheme="minorHAnsi" w:cs="Cambria"/>
          <w:color w:val="000000" w:themeColor="text1"/>
          <w:sz w:val="22"/>
          <w:szCs w:val="22"/>
        </w:rPr>
        <w:t xml:space="preserve"> студената, а МАС </w:t>
      </w:r>
      <w:r w:rsidR="004104B0">
        <w:rPr>
          <w:rFonts w:asciiTheme="minorHAnsi" w:eastAsia="Cambria" w:hAnsiTheme="minorHAnsi" w:cs="Cambria"/>
          <w:color w:val="000000" w:themeColor="text1"/>
          <w:sz w:val="22"/>
          <w:szCs w:val="22"/>
        </w:rPr>
        <w:t>275</w:t>
      </w:r>
      <w:r w:rsidR="00E337F2" w:rsidRPr="00D213EA">
        <w:rPr>
          <w:rFonts w:asciiTheme="minorHAnsi" w:eastAsia="Cambria" w:hAnsiTheme="minorHAnsi" w:cs="Cambria"/>
          <w:color w:val="000000" w:themeColor="text1"/>
          <w:sz w:val="22"/>
          <w:szCs w:val="22"/>
        </w:rPr>
        <w:t xml:space="preserve"> студен</w:t>
      </w:r>
      <w:r w:rsidR="004104B0">
        <w:rPr>
          <w:rFonts w:asciiTheme="minorHAnsi" w:eastAsia="Cambria" w:hAnsiTheme="minorHAnsi" w:cs="Cambria"/>
          <w:color w:val="000000" w:themeColor="text1"/>
          <w:sz w:val="22"/>
          <w:szCs w:val="22"/>
        </w:rPr>
        <w:t>а</w:t>
      </w:r>
      <w:r w:rsidR="00E337F2" w:rsidRPr="00D213EA">
        <w:rPr>
          <w:rFonts w:asciiTheme="minorHAnsi" w:eastAsia="Cambria" w:hAnsiTheme="minorHAnsi" w:cs="Cambria"/>
          <w:color w:val="000000" w:themeColor="text1"/>
          <w:sz w:val="22"/>
          <w:szCs w:val="22"/>
        </w:rPr>
        <w:t>т</w:t>
      </w:r>
      <w:r w:rsidR="004104B0">
        <w:rPr>
          <w:rFonts w:asciiTheme="minorHAnsi" w:eastAsia="Cambria" w:hAnsiTheme="minorHAnsi" w:cs="Cambria"/>
          <w:color w:val="000000" w:themeColor="text1"/>
          <w:sz w:val="22"/>
          <w:szCs w:val="22"/>
        </w:rPr>
        <w:t>а, што је на нивоу уписа од пре три године</w:t>
      </w:r>
      <w:r w:rsidR="00E337F2" w:rsidRPr="00D213EA">
        <w:rPr>
          <w:rFonts w:asciiTheme="minorHAnsi" w:eastAsia="Cambria" w:hAnsiTheme="minorHAnsi" w:cs="Cambria"/>
          <w:color w:val="000000" w:themeColor="text1"/>
          <w:sz w:val="22"/>
          <w:szCs w:val="22"/>
        </w:rPr>
        <w:t xml:space="preserve">. </w:t>
      </w:r>
      <w:r w:rsidR="00E337F2">
        <w:rPr>
          <w:rFonts w:asciiTheme="minorHAnsi" w:eastAsia="Cambria" w:hAnsiTheme="minorHAnsi" w:cs="Cambria"/>
          <w:color w:val="000000" w:themeColor="text1"/>
          <w:sz w:val="22"/>
          <w:szCs w:val="22"/>
        </w:rPr>
        <w:t xml:space="preserve">На докторске академске студије ове године уписало се </w:t>
      </w:r>
      <w:r w:rsidR="004104B0">
        <w:rPr>
          <w:rFonts w:asciiTheme="minorHAnsi" w:eastAsia="Cambria" w:hAnsiTheme="minorHAnsi" w:cs="Cambria"/>
          <w:color w:val="000000" w:themeColor="text1"/>
          <w:sz w:val="22"/>
          <w:szCs w:val="22"/>
        </w:rPr>
        <w:t xml:space="preserve">33 </w:t>
      </w:r>
      <w:r w:rsidR="00E337F2">
        <w:rPr>
          <w:rFonts w:asciiTheme="minorHAnsi" w:eastAsia="Cambria" w:hAnsiTheme="minorHAnsi" w:cs="Cambria"/>
          <w:color w:val="000000" w:themeColor="text1"/>
          <w:sz w:val="22"/>
          <w:szCs w:val="22"/>
        </w:rPr>
        <w:t>студената, што је</w:t>
      </w:r>
      <w:r w:rsidR="004104B0">
        <w:rPr>
          <w:rFonts w:asciiTheme="minorHAnsi" w:eastAsia="Cambria" w:hAnsiTheme="minorHAnsi" w:cs="Cambria"/>
          <w:color w:val="000000" w:themeColor="text1"/>
          <w:sz w:val="22"/>
          <w:szCs w:val="22"/>
        </w:rPr>
        <w:t xml:space="preserve"> за седморо</w:t>
      </w:r>
      <w:r w:rsidR="00E337F2">
        <w:rPr>
          <w:rFonts w:asciiTheme="minorHAnsi" w:eastAsia="Cambria" w:hAnsiTheme="minorHAnsi" w:cs="Cambria"/>
          <w:color w:val="000000" w:themeColor="text1"/>
          <w:sz w:val="22"/>
          <w:szCs w:val="22"/>
        </w:rPr>
        <w:t xml:space="preserve"> више него прошле.</w:t>
      </w:r>
      <w:r w:rsidR="004104B0">
        <w:rPr>
          <w:rFonts w:asciiTheme="minorHAnsi" w:eastAsia="Cambria" w:hAnsiTheme="minorHAnsi" w:cs="Cambria"/>
          <w:color w:val="000000" w:themeColor="text1"/>
          <w:sz w:val="22"/>
          <w:szCs w:val="22"/>
        </w:rPr>
        <w:t xml:space="preserve"> И</w:t>
      </w:r>
      <w:r w:rsidR="00E337F2">
        <w:rPr>
          <w:rFonts w:asciiTheme="minorHAnsi" w:eastAsia="Cambria" w:hAnsiTheme="minorHAnsi" w:cs="Cambria"/>
          <w:color w:val="000000" w:themeColor="text1"/>
          <w:sz w:val="22"/>
          <w:szCs w:val="22"/>
        </w:rPr>
        <w:t>мајући у виду то да се н</w:t>
      </w:r>
      <w:r w:rsidR="00E337F2" w:rsidRPr="00D213EA">
        <w:rPr>
          <w:rFonts w:asciiTheme="minorHAnsi" w:eastAsia="Cambria" w:hAnsiTheme="minorHAnsi" w:cs="Cambria"/>
          <w:color w:val="000000" w:themeColor="text1"/>
          <w:sz w:val="22"/>
          <w:szCs w:val="22"/>
        </w:rPr>
        <w:t xml:space="preserve">а нивоу </w:t>
      </w:r>
      <w:r w:rsidR="00E337F2">
        <w:rPr>
          <w:rFonts w:asciiTheme="minorHAnsi" w:eastAsia="Cambria" w:hAnsiTheme="minorHAnsi" w:cs="Cambria"/>
          <w:color w:val="000000" w:themeColor="text1"/>
          <w:sz w:val="22"/>
          <w:szCs w:val="22"/>
        </w:rPr>
        <w:t xml:space="preserve">државе </w:t>
      </w:r>
      <w:r w:rsidR="00E337F2" w:rsidRPr="00D213EA">
        <w:rPr>
          <w:rFonts w:asciiTheme="minorHAnsi" w:eastAsia="Cambria" w:hAnsiTheme="minorHAnsi" w:cs="Cambria"/>
          <w:color w:val="000000" w:themeColor="text1"/>
          <w:sz w:val="22"/>
          <w:szCs w:val="22"/>
        </w:rPr>
        <w:t>бележи пад у броју оних који уписују студије друштвено-хуманистичког усмерења</w:t>
      </w:r>
      <w:r w:rsidR="004104B0">
        <w:rPr>
          <w:rFonts w:asciiTheme="minorHAnsi" w:eastAsia="Cambria" w:hAnsiTheme="minorHAnsi" w:cs="Cambria"/>
          <w:color w:val="000000" w:themeColor="text1"/>
          <w:sz w:val="22"/>
          <w:szCs w:val="22"/>
        </w:rPr>
        <w:t xml:space="preserve">, овај резултат је и очекиван и не сматра се неуспехом, јер се не ради о драстичном паду, а Филозофски факултет остаје </w:t>
      </w:r>
      <w:r w:rsidR="004104B0">
        <w:rPr>
          <w:rFonts w:asciiTheme="minorHAnsi" w:eastAsia="Cambria" w:hAnsiTheme="minorHAnsi" w:cs="Cambria"/>
          <w:color w:val="000000" w:themeColor="text1"/>
          <w:sz w:val="22"/>
          <w:szCs w:val="22"/>
        </w:rPr>
        <w:lastRenderedPageBreak/>
        <w:t>у самом врху по броју уписаних студената на Универзитету у Нишу</w:t>
      </w:r>
      <w:r w:rsidR="00E337F2">
        <w:rPr>
          <w:rFonts w:asciiTheme="minorHAnsi" w:eastAsia="Cambria" w:hAnsiTheme="minorHAnsi" w:cs="Cambria"/>
          <w:color w:val="000000" w:themeColor="text1"/>
          <w:sz w:val="22"/>
          <w:szCs w:val="22"/>
        </w:rPr>
        <w:t xml:space="preserve">. </w:t>
      </w:r>
      <w:r w:rsidR="004104B0">
        <w:rPr>
          <w:rFonts w:asciiTheme="minorHAnsi" w:eastAsia="Cambria" w:hAnsiTheme="minorHAnsi" w:cs="Cambria"/>
          <w:color w:val="000000" w:themeColor="text1"/>
          <w:sz w:val="22"/>
          <w:szCs w:val="22"/>
        </w:rPr>
        <w:t>Даљи рад на к</w:t>
      </w:r>
      <w:r w:rsidR="00E337F2" w:rsidRPr="00D213EA">
        <w:rPr>
          <w:rFonts w:asciiTheme="minorHAnsi" w:eastAsia="Cambria" w:hAnsiTheme="minorHAnsi" w:cs="Cambria"/>
          <w:color w:val="000000" w:themeColor="text1"/>
          <w:sz w:val="22"/>
          <w:szCs w:val="22"/>
        </w:rPr>
        <w:t>валитет</w:t>
      </w:r>
      <w:r w:rsidR="004104B0">
        <w:rPr>
          <w:rFonts w:asciiTheme="minorHAnsi" w:eastAsia="Cambria" w:hAnsiTheme="minorHAnsi" w:cs="Cambria"/>
          <w:color w:val="000000" w:themeColor="text1"/>
          <w:sz w:val="22"/>
          <w:szCs w:val="22"/>
        </w:rPr>
        <w:t>у</w:t>
      </w:r>
      <w:r w:rsidR="00E337F2" w:rsidRPr="00D213EA">
        <w:rPr>
          <w:rFonts w:asciiTheme="minorHAnsi" w:eastAsia="Cambria" w:hAnsiTheme="minorHAnsi" w:cs="Cambria"/>
          <w:color w:val="000000" w:themeColor="text1"/>
          <w:sz w:val="22"/>
          <w:szCs w:val="22"/>
        </w:rPr>
        <w:t xml:space="preserve"> самих студијских програма</w:t>
      </w:r>
      <w:r w:rsidR="004104B0">
        <w:rPr>
          <w:rFonts w:asciiTheme="minorHAnsi" w:eastAsia="Cambria" w:hAnsiTheme="minorHAnsi" w:cs="Cambria"/>
          <w:color w:val="000000" w:themeColor="text1"/>
          <w:sz w:val="22"/>
          <w:szCs w:val="22"/>
        </w:rPr>
        <w:t xml:space="preserve"> </w:t>
      </w:r>
      <w:r w:rsidR="00E337F2" w:rsidRPr="00D213EA">
        <w:rPr>
          <w:rFonts w:asciiTheme="minorHAnsi" w:eastAsia="Cambria" w:hAnsiTheme="minorHAnsi" w:cs="Cambria"/>
          <w:color w:val="000000" w:themeColor="text1"/>
          <w:sz w:val="22"/>
          <w:szCs w:val="22"/>
        </w:rPr>
        <w:t>и бројне промотивне активности</w:t>
      </w:r>
      <w:r w:rsidR="004104B0">
        <w:rPr>
          <w:rFonts w:asciiTheme="minorHAnsi" w:eastAsia="Cambria" w:hAnsiTheme="minorHAnsi" w:cs="Cambria"/>
          <w:color w:val="000000" w:themeColor="text1"/>
          <w:sz w:val="22"/>
          <w:szCs w:val="22"/>
        </w:rPr>
        <w:t xml:space="preserve"> биће усмерени ка томе да тренд постане повољнији.</w:t>
      </w:r>
      <w:r w:rsidR="004907BD">
        <w:rPr>
          <w:rFonts w:asciiTheme="minorHAnsi" w:eastAsia="Cambria" w:hAnsiTheme="minorHAnsi" w:cs="Cambria"/>
          <w:color w:val="000000" w:themeColor="text1"/>
          <w:sz w:val="22"/>
          <w:szCs w:val="22"/>
        </w:rPr>
        <w:t xml:space="preserve"> У току календарске 2021. године пристигле су одлуке о акредитацији чак 20 студијских програма на сва три нивоа студија, чиме је завршен највећи део посла у акредитацији и отворен пут ка стварању услова за акредитацију нових програма. Поред тога, имплементација нових програма донела је и своје изазове, а већина њих је засад успешно савладана.</w:t>
      </w:r>
    </w:p>
    <w:p w14:paraId="33BF4C93" w14:textId="21F4A223" w:rsidR="00E337F2" w:rsidRDefault="00E337F2" w:rsidP="00610682">
      <w:pPr>
        <w:spacing w:line="276" w:lineRule="auto"/>
        <w:ind w:firstLine="405"/>
        <w:jc w:val="both"/>
        <w:rPr>
          <w:rFonts w:asciiTheme="minorHAnsi" w:eastAsia="Cambria" w:hAnsiTheme="minorHAnsi" w:cs="Cambria"/>
          <w:color w:val="000000" w:themeColor="text1"/>
          <w:sz w:val="22"/>
          <w:szCs w:val="22"/>
        </w:rPr>
      </w:pPr>
      <w:r w:rsidRPr="00D213EA">
        <w:rPr>
          <w:rFonts w:asciiTheme="minorHAnsi" w:eastAsia="Cambria" w:hAnsiTheme="minorHAnsi" w:cs="Cambria"/>
          <w:color w:val="000000" w:themeColor="text1"/>
          <w:sz w:val="22"/>
          <w:szCs w:val="22"/>
        </w:rPr>
        <w:t xml:space="preserve">На Филозофском факултету </w:t>
      </w:r>
      <w:r w:rsidR="004907BD">
        <w:rPr>
          <w:rFonts w:asciiTheme="minorHAnsi" w:eastAsia="Cambria" w:hAnsiTheme="minorHAnsi" w:cs="Cambria"/>
          <w:color w:val="000000" w:themeColor="text1"/>
          <w:sz w:val="22"/>
          <w:szCs w:val="22"/>
        </w:rPr>
        <w:t>су</w:t>
      </w:r>
      <w:r w:rsidRPr="00D213EA">
        <w:rPr>
          <w:rFonts w:asciiTheme="minorHAnsi" w:eastAsia="Cambria" w:hAnsiTheme="minorHAnsi" w:cs="Cambria"/>
          <w:color w:val="000000" w:themeColor="text1"/>
          <w:sz w:val="22"/>
          <w:szCs w:val="22"/>
        </w:rPr>
        <w:t xml:space="preserve"> у току 20</w:t>
      </w:r>
      <w:r>
        <w:rPr>
          <w:rFonts w:asciiTheme="minorHAnsi" w:eastAsia="Cambria" w:hAnsiTheme="minorHAnsi" w:cs="Cambria"/>
          <w:color w:val="000000" w:themeColor="text1"/>
          <w:sz w:val="22"/>
          <w:szCs w:val="22"/>
        </w:rPr>
        <w:t>2</w:t>
      </w:r>
      <w:r w:rsidR="004907BD">
        <w:rPr>
          <w:rFonts w:asciiTheme="minorHAnsi" w:eastAsia="Cambria" w:hAnsiTheme="minorHAnsi" w:cs="Cambria"/>
          <w:color w:val="000000" w:themeColor="text1"/>
          <w:sz w:val="22"/>
          <w:szCs w:val="22"/>
        </w:rPr>
        <w:t>1.</w:t>
      </w:r>
      <w:r w:rsidRPr="00D213EA">
        <w:rPr>
          <w:rFonts w:asciiTheme="minorHAnsi" w:eastAsia="Cambria" w:hAnsiTheme="minorHAnsi" w:cs="Cambria"/>
          <w:color w:val="000000" w:themeColor="text1"/>
          <w:sz w:val="22"/>
          <w:szCs w:val="22"/>
        </w:rPr>
        <w:t xml:space="preserve"> године </w:t>
      </w:r>
      <w:r w:rsidR="004907BD">
        <w:rPr>
          <w:rFonts w:asciiTheme="minorHAnsi" w:eastAsia="Cambria" w:hAnsiTheme="minorHAnsi" w:cs="Cambria"/>
          <w:color w:val="000000" w:themeColor="text1"/>
          <w:sz w:val="22"/>
          <w:szCs w:val="22"/>
        </w:rPr>
        <w:t>одржана четири научна скупа, од чега два већа (</w:t>
      </w:r>
      <w:r w:rsidR="004907BD" w:rsidRPr="004907BD">
        <w:rPr>
          <w:rFonts w:asciiTheme="minorHAnsi" w:eastAsia="Cambria" w:hAnsiTheme="minorHAnsi" w:cs="Cambria"/>
          <w:i/>
          <w:iCs/>
          <w:color w:val="000000" w:themeColor="text1"/>
          <w:sz w:val="22"/>
          <w:szCs w:val="22"/>
        </w:rPr>
        <w:t>Језик, књижевност, алтернативе</w:t>
      </w:r>
      <w:r w:rsidR="004907BD">
        <w:rPr>
          <w:rFonts w:asciiTheme="minorHAnsi" w:eastAsia="Cambria" w:hAnsiTheme="minorHAnsi" w:cs="Cambria"/>
          <w:color w:val="000000" w:themeColor="text1"/>
          <w:sz w:val="22"/>
          <w:szCs w:val="22"/>
        </w:rPr>
        <w:t xml:space="preserve"> и </w:t>
      </w:r>
      <w:r w:rsidR="004907BD" w:rsidRPr="004907BD">
        <w:rPr>
          <w:rFonts w:asciiTheme="minorHAnsi" w:eastAsia="Cambria" w:hAnsiTheme="minorHAnsi" w:cs="Cambria"/>
          <w:i/>
          <w:iCs/>
          <w:color w:val="000000" w:themeColor="text1"/>
          <w:sz w:val="22"/>
          <w:szCs w:val="22"/>
        </w:rPr>
        <w:t>Дани примењене психологије</w:t>
      </w:r>
      <w:r w:rsidR="004907BD">
        <w:rPr>
          <w:rFonts w:asciiTheme="minorHAnsi" w:eastAsia="Cambria" w:hAnsiTheme="minorHAnsi" w:cs="Cambria"/>
          <w:color w:val="000000" w:themeColor="text1"/>
          <w:sz w:val="22"/>
          <w:szCs w:val="22"/>
        </w:rPr>
        <w:t xml:space="preserve">), а основни режим рада на њима био је рад онлајн, што је показало своје предности и мане. Већи скупови су и за наредну годину најављени као онлајн скупови, јер је тешко предвидети </w:t>
      </w:r>
      <w:r w:rsidR="00624ACF">
        <w:rPr>
          <w:rFonts w:asciiTheme="minorHAnsi" w:eastAsia="Cambria" w:hAnsiTheme="minorHAnsi" w:cs="Cambria"/>
          <w:color w:val="000000" w:themeColor="text1"/>
          <w:sz w:val="22"/>
          <w:szCs w:val="22"/>
        </w:rPr>
        <w:t>пандемијске прилике у будућности. Б</w:t>
      </w:r>
      <w:r>
        <w:rPr>
          <w:rFonts w:asciiTheme="minorHAnsi" w:eastAsia="Cambria" w:hAnsiTheme="minorHAnsi" w:cs="Cambria"/>
          <w:color w:val="000000" w:themeColor="text1"/>
          <w:sz w:val="22"/>
          <w:szCs w:val="22"/>
        </w:rPr>
        <w:t xml:space="preserve">рој публикованих </w:t>
      </w:r>
      <w:r w:rsidR="00624ACF">
        <w:rPr>
          <w:rFonts w:asciiTheme="minorHAnsi" w:eastAsia="Cambria" w:hAnsiTheme="minorHAnsi" w:cs="Cambria"/>
          <w:color w:val="000000" w:themeColor="text1"/>
          <w:sz w:val="22"/>
          <w:szCs w:val="22"/>
        </w:rPr>
        <w:t xml:space="preserve">научноистраживачких резултата </w:t>
      </w:r>
      <w:r>
        <w:rPr>
          <w:rFonts w:asciiTheme="minorHAnsi" w:eastAsia="Cambria" w:hAnsiTheme="minorHAnsi" w:cs="Cambria"/>
          <w:color w:val="000000" w:themeColor="text1"/>
          <w:sz w:val="22"/>
          <w:szCs w:val="22"/>
        </w:rPr>
        <w:t xml:space="preserve">наставника и сарадника </w:t>
      </w:r>
      <w:r w:rsidR="00624ACF">
        <w:rPr>
          <w:rFonts w:asciiTheme="minorHAnsi" w:eastAsia="Cambria" w:hAnsiTheme="minorHAnsi" w:cs="Cambria"/>
          <w:color w:val="000000" w:themeColor="text1"/>
          <w:sz w:val="22"/>
          <w:szCs w:val="22"/>
        </w:rPr>
        <w:t xml:space="preserve">у 2021. години </w:t>
      </w:r>
      <w:r>
        <w:rPr>
          <w:rFonts w:asciiTheme="minorHAnsi" w:eastAsia="Cambria" w:hAnsiTheme="minorHAnsi" w:cs="Cambria"/>
          <w:color w:val="000000" w:themeColor="text1"/>
          <w:sz w:val="22"/>
          <w:szCs w:val="22"/>
        </w:rPr>
        <w:t>достигао</w:t>
      </w:r>
      <w:r w:rsidR="00624ACF">
        <w:rPr>
          <w:rFonts w:asciiTheme="minorHAnsi" w:eastAsia="Cambria" w:hAnsiTheme="minorHAnsi" w:cs="Cambria"/>
          <w:color w:val="000000" w:themeColor="text1"/>
          <w:sz w:val="22"/>
          <w:szCs w:val="22"/>
        </w:rPr>
        <w:t xml:space="preserve"> је</w:t>
      </w:r>
      <w:r>
        <w:rPr>
          <w:rFonts w:asciiTheme="minorHAnsi" w:eastAsia="Cambria" w:hAnsiTheme="minorHAnsi" w:cs="Cambria"/>
          <w:color w:val="000000" w:themeColor="text1"/>
          <w:sz w:val="22"/>
          <w:szCs w:val="22"/>
        </w:rPr>
        <w:t xml:space="preserve"> број од </w:t>
      </w:r>
      <w:r w:rsidR="00624ACF">
        <w:rPr>
          <w:rFonts w:asciiTheme="minorHAnsi" w:eastAsia="Cambria" w:hAnsiTheme="minorHAnsi" w:cs="Cambria"/>
          <w:color w:val="000000" w:themeColor="text1"/>
          <w:sz w:val="22"/>
          <w:szCs w:val="22"/>
        </w:rPr>
        <w:t>504</w:t>
      </w:r>
      <w:r>
        <w:rPr>
          <w:rFonts w:asciiTheme="minorHAnsi" w:eastAsia="Cambria" w:hAnsiTheme="minorHAnsi" w:cs="Cambria"/>
          <w:color w:val="000000" w:themeColor="text1"/>
          <w:sz w:val="22"/>
          <w:szCs w:val="22"/>
        </w:rPr>
        <w:t xml:space="preserve">, што је свега десетак процената ниже од очекиваног. Поред овога, наставници и сарадници радили су на припреми различитих пројеката у оквиру позива за програм ИДЕЈЕ Фонда за науку. </w:t>
      </w:r>
      <w:r w:rsidR="00624ACF">
        <w:rPr>
          <w:rFonts w:asciiTheme="minorHAnsi" w:eastAsia="Cambria" w:hAnsiTheme="minorHAnsi" w:cs="Cambria"/>
          <w:color w:val="000000" w:themeColor="text1"/>
          <w:sz w:val="22"/>
          <w:szCs w:val="22"/>
        </w:rPr>
        <w:t>Један од ових предлога одобрен је за финансирање, а ради се о пројекту</w:t>
      </w:r>
      <w:r w:rsidR="00624ACF" w:rsidRPr="00610682">
        <w:rPr>
          <w:rFonts w:asciiTheme="minorHAnsi" w:eastAsia="Cambria" w:hAnsiTheme="minorHAnsi" w:cs="Cambria"/>
          <w:i/>
          <w:iCs/>
          <w:color w:val="000000" w:themeColor="text1"/>
          <w:sz w:val="22"/>
          <w:szCs w:val="22"/>
        </w:rPr>
        <w:t xml:space="preserve"> </w:t>
      </w:r>
      <w:r w:rsidR="00610682" w:rsidRPr="00610682">
        <w:rPr>
          <w:rFonts w:asciiTheme="minorHAnsi" w:eastAsia="Cambria" w:hAnsiTheme="minorHAnsi" w:cs="Cambria"/>
          <w:i/>
          <w:iCs/>
          <w:color w:val="000000" w:themeColor="text1"/>
          <w:sz w:val="22"/>
          <w:szCs w:val="22"/>
        </w:rPr>
        <w:t>Structuring Concept Generation with the Help of Metaphor, Analogy and Schematicity</w:t>
      </w:r>
      <w:r w:rsidR="00610682" w:rsidRPr="00610682">
        <w:rPr>
          <w:rFonts w:asciiTheme="minorHAnsi" w:eastAsia="Cambria" w:hAnsiTheme="minorHAnsi" w:cs="Cambria"/>
          <w:i/>
          <w:iCs/>
          <w:color w:val="000000" w:themeColor="text1"/>
          <w:sz w:val="22"/>
          <w:szCs w:val="22"/>
          <w:lang w:val="sr-Latn-RS"/>
        </w:rPr>
        <w:t xml:space="preserve"> </w:t>
      </w:r>
      <w:r w:rsidR="00610682">
        <w:rPr>
          <w:rFonts w:asciiTheme="minorHAnsi" w:eastAsia="Cambria" w:hAnsiTheme="minorHAnsi" w:cs="Cambria"/>
          <w:color w:val="000000" w:themeColor="text1"/>
          <w:sz w:val="22"/>
          <w:szCs w:val="22"/>
          <w:lang w:val="sr-Latn-RS"/>
        </w:rPr>
        <w:t>(</w:t>
      </w:r>
      <w:r w:rsidR="00610682" w:rsidRPr="00610682">
        <w:rPr>
          <w:rFonts w:asciiTheme="minorHAnsi" w:eastAsia="Cambria" w:hAnsiTheme="minorHAnsi" w:cs="Cambria"/>
          <w:i/>
          <w:iCs/>
          <w:color w:val="000000" w:themeColor="text1"/>
          <w:sz w:val="22"/>
          <w:szCs w:val="22"/>
        </w:rPr>
        <w:t>SCHEMAS</w:t>
      </w:r>
      <w:r w:rsidR="00610682">
        <w:rPr>
          <w:rFonts w:asciiTheme="minorHAnsi" w:eastAsia="Cambria" w:hAnsiTheme="minorHAnsi" w:cs="Cambria"/>
          <w:color w:val="000000" w:themeColor="text1"/>
          <w:sz w:val="22"/>
          <w:szCs w:val="22"/>
          <w:lang w:val="sr-Latn-RS"/>
        </w:rPr>
        <w:t xml:space="preserve">), </w:t>
      </w:r>
      <w:r w:rsidR="00610682">
        <w:rPr>
          <w:rFonts w:asciiTheme="minorHAnsi" w:eastAsia="Cambria" w:hAnsiTheme="minorHAnsi" w:cs="Cambria"/>
          <w:color w:val="000000" w:themeColor="text1"/>
          <w:sz w:val="22"/>
          <w:szCs w:val="22"/>
        </w:rPr>
        <w:t xml:space="preserve">којим руководи проф. др Владимир Ж. Јовановић са Департмана за англистику. На Филозофском факултету је у току 2021. године одбрањено 12 докторских дисертација, а запослени су на другим високошколским институцијама одбранили још три докторске дисертације у току ове године. </w:t>
      </w:r>
      <w:r>
        <w:rPr>
          <w:rFonts w:asciiTheme="minorHAnsi" w:eastAsia="Cambria" w:hAnsiTheme="minorHAnsi" w:cs="Cambria"/>
          <w:color w:val="000000" w:themeColor="text1"/>
          <w:sz w:val="22"/>
          <w:szCs w:val="22"/>
        </w:rPr>
        <w:t>У току 202</w:t>
      </w:r>
      <w:r w:rsidR="00610682">
        <w:rPr>
          <w:rFonts w:asciiTheme="minorHAnsi" w:eastAsia="Cambria" w:hAnsiTheme="minorHAnsi" w:cs="Cambria"/>
          <w:color w:val="000000" w:themeColor="text1"/>
          <w:sz w:val="22"/>
          <w:szCs w:val="22"/>
        </w:rPr>
        <w:t>1</w:t>
      </w:r>
      <w:r>
        <w:rPr>
          <w:rFonts w:asciiTheme="minorHAnsi" w:eastAsia="Cambria" w:hAnsiTheme="minorHAnsi" w:cs="Cambria"/>
          <w:color w:val="000000" w:themeColor="text1"/>
          <w:sz w:val="22"/>
          <w:szCs w:val="22"/>
        </w:rPr>
        <w:t>. године</w:t>
      </w:r>
      <w:r w:rsidR="00610682">
        <w:rPr>
          <w:rFonts w:asciiTheme="minorHAnsi" w:eastAsia="Cambria" w:hAnsiTheme="minorHAnsi" w:cs="Cambria"/>
          <w:color w:val="000000" w:themeColor="text1"/>
          <w:sz w:val="22"/>
          <w:szCs w:val="22"/>
        </w:rPr>
        <w:t xml:space="preserve"> била је посебно</w:t>
      </w:r>
      <w:r w:rsidRPr="00D213EA">
        <w:rPr>
          <w:rFonts w:asciiTheme="minorHAnsi" w:eastAsia="Cambria" w:hAnsiTheme="minorHAnsi" w:cs="Cambria"/>
          <w:color w:val="000000" w:themeColor="text1"/>
          <w:sz w:val="22"/>
          <w:szCs w:val="22"/>
        </w:rPr>
        <w:t xml:space="preserve"> интензивна издавачка делатност Факултета</w:t>
      </w:r>
      <w:r w:rsidR="00610682">
        <w:rPr>
          <w:rFonts w:asciiTheme="minorHAnsi" w:eastAsia="Cambria" w:hAnsiTheme="minorHAnsi" w:cs="Cambria"/>
          <w:color w:val="000000" w:themeColor="text1"/>
          <w:sz w:val="22"/>
          <w:szCs w:val="22"/>
        </w:rPr>
        <w:t>.</w:t>
      </w:r>
    </w:p>
    <w:p w14:paraId="3290BB0D" w14:textId="5C1969B5" w:rsidR="00E337F2" w:rsidRPr="00D213EA" w:rsidRDefault="00E337F2" w:rsidP="002D0B2D">
      <w:pPr>
        <w:spacing w:line="276" w:lineRule="auto"/>
        <w:ind w:firstLine="405"/>
        <w:jc w:val="both"/>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Међународна сарадња била је погођена пандемијом, </w:t>
      </w:r>
      <w:r w:rsidR="002D0B2D">
        <w:rPr>
          <w:rFonts w:asciiTheme="minorHAnsi" w:eastAsia="Cambria" w:hAnsiTheme="minorHAnsi" w:cs="Cambria"/>
          <w:color w:val="000000" w:themeColor="text1"/>
          <w:sz w:val="22"/>
          <w:szCs w:val="22"/>
        </w:rPr>
        <w:t>али се ипак одржавала. С</w:t>
      </w:r>
      <w:r>
        <w:rPr>
          <w:rFonts w:asciiTheme="minorHAnsi" w:eastAsia="Cambria" w:hAnsiTheme="minorHAnsi" w:cs="Cambria"/>
          <w:color w:val="000000" w:themeColor="text1"/>
          <w:sz w:val="22"/>
          <w:szCs w:val="22"/>
        </w:rPr>
        <w:t xml:space="preserve"> друге стране потписани </w:t>
      </w:r>
      <w:r w:rsidR="002D0B2D">
        <w:rPr>
          <w:rFonts w:asciiTheme="minorHAnsi" w:eastAsia="Cambria" w:hAnsiTheme="minorHAnsi" w:cs="Cambria"/>
          <w:color w:val="000000" w:themeColor="text1"/>
          <w:sz w:val="22"/>
          <w:szCs w:val="22"/>
        </w:rPr>
        <w:t xml:space="preserve">су и </w:t>
      </w:r>
      <w:r>
        <w:rPr>
          <w:rFonts w:asciiTheme="minorHAnsi" w:eastAsia="Cambria" w:hAnsiTheme="minorHAnsi" w:cs="Cambria"/>
          <w:color w:val="000000" w:themeColor="text1"/>
          <w:sz w:val="22"/>
          <w:szCs w:val="22"/>
        </w:rPr>
        <w:t>нови уговори о сарадњи са партнерима из иностранства и сачињени планови за наредни период. Започете</w:t>
      </w:r>
      <w:r w:rsidR="002D0B2D">
        <w:rPr>
          <w:rFonts w:asciiTheme="minorHAnsi" w:eastAsia="Cambria" w:hAnsiTheme="minorHAnsi" w:cs="Cambria"/>
          <w:color w:val="000000" w:themeColor="text1"/>
          <w:sz w:val="22"/>
          <w:szCs w:val="22"/>
        </w:rPr>
        <w:t xml:space="preserve"> су и нове студентске</w:t>
      </w:r>
      <w:r>
        <w:rPr>
          <w:rFonts w:asciiTheme="minorHAnsi" w:eastAsia="Cambria" w:hAnsiTheme="minorHAnsi" w:cs="Cambria"/>
          <w:color w:val="000000" w:themeColor="text1"/>
          <w:sz w:val="22"/>
          <w:szCs w:val="22"/>
        </w:rPr>
        <w:t xml:space="preserve"> мобилности, а учешће наставника на скуповима у иностранству било је</w:t>
      </w:r>
      <w:r w:rsidR="002D0B2D">
        <w:rPr>
          <w:rFonts w:asciiTheme="minorHAnsi" w:eastAsia="Cambria" w:hAnsiTheme="minorHAnsi" w:cs="Cambria"/>
          <w:color w:val="000000" w:themeColor="text1"/>
          <w:sz w:val="22"/>
          <w:szCs w:val="22"/>
        </w:rPr>
        <w:t xml:space="preserve"> </w:t>
      </w:r>
      <w:r>
        <w:rPr>
          <w:rFonts w:asciiTheme="minorHAnsi" w:eastAsia="Cambria" w:hAnsiTheme="minorHAnsi" w:cs="Cambria"/>
          <w:color w:val="000000" w:themeColor="text1"/>
          <w:sz w:val="22"/>
          <w:szCs w:val="22"/>
        </w:rPr>
        <w:t>углавном усмерено на онлајн режим рада.</w:t>
      </w:r>
      <w:r w:rsidR="002D0B2D">
        <w:rPr>
          <w:rFonts w:asciiTheme="minorHAnsi" w:eastAsia="Cambria" w:hAnsiTheme="minorHAnsi" w:cs="Cambria"/>
          <w:color w:val="000000" w:themeColor="text1"/>
          <w:sz w:val="22"/>
          <w:szCs w:val="22"/>
        </w:rPr>
        <w:t xml:space="preserve"> </w:t>
      </w:r>
      <w:r w:rsidRPr="00D213EA">
        <w:rPr>
          <w:rFonts w:asciiTheme="minorHAnsi" w:eastAsia="Cambria" w:hAnsiTheme="minorHAnsi" w:cs="Cambria"/>
          <w:color w:val="000000" w:themeColor="text1"/>
          <w:sz w:val="22"/>
          <w:szCs w:val="22"/>
        </w:rPr>
        <w:t>Факултет је у току 20</w:t>
      </w:r>
      <w:r>
        <w:rPr>
          <w:rFonts w:asciiTheme="minorHAnsi" w:eastAsia="Cambria" w:hAnsiTheme="minorHAnsi" w:cs="Cambria"/>
          <w:color w:val="000000" w:themeColor="text1"/>
          <w:sz w:val="22"/>
          <w:szCs w:val="22"/>
        </w:rPr>
        <w:t>2</w:t>
      </w:r>
      <w:r w:rsidR="002D0B2D">
        <w:rPr>
          <w:rFonts w:asciiTheme="minorHAnsi" w:eastAsia="Cambria" w:hAnsiTheme="minorHAnsi" w:cs="Cambria"/>
          <w:color w:val="000000" w:themeColor="text1"/>
          <w:sz w:val="22"/>
          <w:szCs w:val="22"/>
        </w:rPr>
        <w:t>1</w:t>
      </w:r>
      <w:r w:rsidRPr="00D213EA">
        <w:rPr>
          <w:rFonts w:asciiTheme="minorHAnsi" w:eastAsia="Cambria" w:hAnsiTheme="minorHAnsi" w:cs="Cambria"/>
          <w:color w:val="000000" w:themeColor="text1"/>
          <w:sz w:val="22"/>
          <w:szCs w:val="22"/>
        </w:rPr>
        <w:t xml:space="preserve">. године </w:t>
      </w:r>
      <w:r w:rsidR="002D0B2D">
        <w:rPr>
          <w:rFonts w:asciiTheme="minorHAnsi" w:eastAsia="Cambria" w:hAnsiTheme="minorHAnsi" w:cs="Cambria"/>
          <w:color w:val="000000" w:themeColor="text1"/>
          <w:sz w:val="22"/>
          <w:szCs w:val="22"/>
        </w:rPr>
        <w:t xml:space="preserve">поново </w:t>
      </w:r>
      <w:r w:rsidRPr="00D213EA">
        <w:rPr>
          <w:rFonts w:asciiTheme="minorHAnsi" w:eastAsia="Cambria" w:hAnsiTheme="minorHAnsi" w:cs="Cambria"/>
          <w:color w:val="000000" w:themeColor="text1"/>
          <w:sz w:val="22"/>
          <w:szCs w:val="22"/>
        </w:rPr>
        <w:t xml:space="preserve">инфраструктурно обновљен на више начина – вршени су радови на адаптацији и реконструкцији просторија како у </w:t>
      </w:r>
      <w:r>
        <w:rPr>
          <w:rFonts w:asciiTheme="minorHAnsi" w:eastAsia="Cambria" w:hAnsiTheme="minorHAnsi" w:cs="Cambria"/>
          <w:color w:val="000000" w:themeColor="text1"/>
          <w:sz w:val="22"/>
          <w:szCs w:val="22"/>
        </w:rPr>
        <w:t xml:space="preserve">главној </w:t>
      </w:r>
      <w:r w:rsidRPr="00D213EA">
        <w:rPr>
          <w:rFonts w:asciiTheme="minorHAnsi" w:eastAsia="Cambria" w:hAnsiTheme="minorHAnsi" w:cs="Cambria"/>
          <w:color w:val="000000" w:themeColor="text1"/>
          <w:sz w:val="22"/>
          <w:szCs w:val="22"/>
        </w:rPr>
        <w:t>згради</w:t>
      </w:r>
      <w:r>
        <w:rPr>
          <w:rFonts w:asciiTheme="minorHAnsi" w:eastAsia="Cambria" w:hAnsiTheme="minorHAnsi" w:cs="Cambria"/>
          <w:color w:val="000000" w:themeColor="text1"/>
          <w:sz w:val="22"/>
          <w:szCs w:val="22"/>
        </w:rPr>
        <w:t xml:space="preserve"> Факултета</w:t>
      </w:r>
      <w:r w:rsidR="002D0B2D">
        <w:rPr>
          <w:rFonts w:asciiTheme="minorHAnsi" w:eastAsia="Cambria" w:hAnsiTheme="minorHAnsi" w:cs="Cambria"/>
          <w:color w:val="000000" w:themeColor="text1"/>
          <w:sz w:val="22"/>
          <w:szCs w:val="22"/>
        </w:rPr>
        <w:t>, при чему је факултет добио три нове учионице, при чему је једна од њих музејска учионица посвећена оснивању Филозофског факултета</w:t>
      </w:r>
      <w:r w:rsidRPr="00D213EA">
        <w:rPr>
          <w:rFonts w:asciiTheme="minorHAnsi" w:eastAsia="Cambria" w:hAnsiTheme="minorHAnsi" w:cs="Cambria"/>
          <w:color w:val="000000" w:themeColor="text1"/>
          <w:sz w:val="22"/>
          <w:szCs w:val="22"/>
        </w:rPr>
        <w:t xml:space="preserve">. </w:t>
      </w:r>
      <w:r>
        <w:rPr>
          <w:rFonts w:asciiTheme="minorHAnsi" w:eastAsia="Cambria" w:hAnsiTheme="minorHAnsi" w:cs="Cambria"/>
          <w:color w:val="000000" w:themeColor="text1"/>
          <w:sz w:val="22"/>
          <w:szCs w:val="22"/>
        </w:rPr>
        <w:t xml:space="preserve">У току ове године, Природно-математички факултет ослободио је </w:t>
      </w:r>
      <w:r w:rsidR="002D0B2D">
        <w:rPr>
          <w:rFonts w:asciiTheme="minorHAnsi" w:eastAsia="Cambria" w:hAnsiTheme="minorHAnsi" w:cs="Cambria"/>
          <w:color w:val="000000" w:themeColor="text1"/>
          <w:sz w:val="22"/>
          <w:szCs w:val="22"/>
        </w:rPr>
        <w:t xml:space="preserve">још </w:t>
      </w:r>
      <w:r>
        <w:rPr>
          <w:rFonts w:asciiTheme="minorHAnsi" w:eastAsia="Cambria" w:hAnsiTheme="minorHAnsi" w:cs="Cambria"/>
          <w:color w:val="000000" w:themeColor="text1"/>
          <w:sz w:val="22"/>
          <w:szCs w:val="22"/>
        </w:rPr>
        <w:t>један део простора Филозофског факултета</w:t>
      </w:r>
      <w:r w:rsidR="002D0B2D">
        <w:rPr>
          <w:rFonts w:asciiTheme="minorHAnsi" w:eastAsia="Cambria" w:hAnsiTheme="minorHAnsi" w:cs="Cambria"/>
          <w:color w:val="000000" w:themeColor="text1"/>
          <w:sz w:val="22"/>
          <w:szCs w:val="22"/>
        </w:rPr>
        <w:t xml:space="preserve">, и то у приземљу, </w:t>
      </w:r>
      <w:r>
        <w:rPr>
          <w:rFonts w:asciiTheme="minorHAnsi" w:eastAsia="Cambria" w:hAnsiTheme="minorHAnsi" w:cs="Cambria"/>
          <w:color w:val="000000" w:themeColor="text1"/>
          <w:sz w:val="22"/>
          <w:szCs w:val="22"/>
        </w:rPr>
        <w:t>а т</w:t>
      </w:r>
      <w:r w:rsidRPr="00A055DF">
        <w:rPr>
          <w:rFonts w:asciiTheme="minorHAnsi" w:eastAsia="Cambria" w:hAnsiTheme="minorHAnsi" w:cs="Cambria"/>
          <w:color w:val="000000" w:themeColor="text1"/>
          <w:sz w:val="22"/>
          <w:szCs w:val="22"/>
        </w:rPr>
        <w:t>ај простор</w:t>
      </w:r>
      <w:r w:rsidR="002D0B2D">
        <w:rPr>
          <w:rFonts w:asciiTheme="minorHAnsi" w:eastAsia="Cambria" w:hAnsiTheme="minorHAnsi" w:cs="Cambria"/>
          <w:color w:val="000000" w:themeColor="text1"/>
          <w:sz w:val="22"/>
          <w:szCs w:val="22"/>
        </w:rPr>
        <w:t xml:space="preserve"> ће бити</w:t>
      </w:r>
      <w:r w:rsidRPr="00A055DF">
        <w:rPr>
          <w:rFonts w:asciiTheme="minorHAnsi" w:eastAsia="Cambria" w:hAnsiTheme="minorHAnsi" w:cs="Cambria"/>
          <w:color w:val="000000" w:themeColor="text1"/>
          <w:sz w:val="22"/>
          <w:szCs w:val="22"/>
        </w:rPr>
        <w:t xml:space="preserve"> реновиран и </w:t>
      </w:r>
      <w:r w:rsidR="002D0B2D">
        <w:rPr>
          <w:rFonts w:asciiTheme="minorHAnsi" w:eastAsia="Cambria" w:hAnsiTheme="minorHAnsi" w:cs="Cambria"/>
          <w:color w:val="000000" w:themeColor="text1"/>
          <w:sz w:val="22"/>
          <w:szCs w:val="22"/>
        </w:rPr>
        <w:t>адаптиран у канцеларијски простор.</w:t>
      </w:r>
      <w:r w:rsidRPr="00A055DF">
        <w:rPr>
          <w:rFonts w:asciiTheme="minorHAnsi" w:eastAsia="Cambria" w:hAnsiTheme="minorHAnsi" w:cs="Cambria"/>
          <w:color w:val="000000" w:themeColor="text1"/>
          <w:sz w:val="22"/>
          <w:szCs w:val="22"/>
        </w:rPr>
        <w:t xml:space="preserve"> </w:t>
      </w:r>
    </w:p>
    <w:p w14:paraId="354E2B8B" w14:textId="0F35A65C" w:rsidR="00E337F2" w:rsidRPr="00D213EA" w:rsidRDefault="00E337F2" w:rsidP="00E337F2">
      <w:pPr>
        <w:spacing w:line="276" w:lineRule="auto"/>
        <w:ind w:firstLine="405"/>
        <w:jc w:val="both"/>
        <w:rPr>
          <w:rFonts w:asciiTheme="minorHAnsi" w:eastAsia="Cambria" w:hAnsiTheme="minorHAnsi" w:cs="Cambria"/>
          <w:color w:val="000000" w:themeColor="text1"/>
          <w:sz w:val="22"/>
          <w:szCs w:val="22"/>
        </w:rPr>
      </w:pPr>
      <w:r w:rsidRPr="00D213EA">
        <w:rPr>
          <w:rFonts w:asciiTheme="minorHAnsi" w:eastAsia="Cambria" w:hAnsiTheme="minorHAnsi" w:cs="Cambria"/>
          <w:color w:val="000000" w:themeColor="text1"/>
          <w:sz w:val="22"/>
          <w:szCs w:val="22"/>
        </w:rPr>
        <w:t>У оквиру овог извештаја, резултати рада приказани су кроз 12 поглавља</w:t>
      </w:r>
      <w:r>
        <w:rPr>
          <w:rFonts w:asciiTheme="minorHAnsi" w:eastAsia="Cambria" w:hAnsiTheme="minorHAnsi" w:cs="Cambria"/>
          <w:color w:val="000000" w:themeColor="text1"/>
          <w:sz w:val="22"/>
          <w:szCs w:val="22"/>
        </w:rPr>
        <w:t xml:space="preserve"> (са </w:t>
      </w:r>
      <w:r>
        <w:rPr>
          <w:rFonts w:asciiTheme="minorHAnsi" w:eastAsia="Cambria" w:hAnsiTheme="minorHAnsi" w:cs="Cambria"/>
          <w:color w:val="000000" w:themeColor="text1"/>
          <w:sz w:val="22"/>
          <w:szCs w:val="22"/>
          <w:lang w:val="sr-Latn-RS"/>
        </w:rPr>
        <w:t>3</w:t>
      </w:r>
      <w:r>
        <w:rPr>
          <w:rFonts w:asciiTheme="minorHAnsi" w:eastAsia="Cambria" w:hAnsiTheme="minorHAnsi" w:cs="Cambria"/>
          <w:color w:val="000000" w:themeColor="text1"/>
          <w:sz w:val="22"/>
          <w:szCs w:val="22"/>
        </w:rPr>
        <w:t xml:space="preserve"> прилога)</w:t>
      </w:r>
      <w:r w:rsidRPr="00D213EA">
        <w:rPr>
          <w:rFonts w:asciiTheme="minorHAnsi" w:eastAsia="Cambria" w:hAnsiTheme="minorHAnsi" w:cs="Cambria"/>
          <w:color w:val="000000" w:themeColor="text1"/>
          <w:sz w:val="22"/>
          <w:szCs w:val="22"/>
        </w:rPr>
        <w:t xml:space="preserve">, а она покривају све сегменте рада Филозофског факултета, од организационих, преко наставних и научноистраживачких, до оних који се тичу активности које омогућавају редовно функционисање Факултета у складу са законима </w:t>
      </w:r>
      <w:r w:rsidR="002D0B2D">
        <w:rPr>
          <w:rFonts w:asciiTheme="minorHAnsi" w:eastAsia="Cambria" w:hAnsiTheme="minorHAnsi" w:cs="Cambria"/>
          <w:color w:val="000000" w:themeColor="text1"/>
          <w:sz w:val="22"/>
          <w:szCs w:val="22"/>
        </w:rPr>
        <w:t xml:space="preserve">и подзаконским актима </w:t>
      </w:r>
      <w:r w:rsidRPr="00D213EA">
        <w:rPr>
          <w:rFonts w:asciiTheme="minorHAnsi" w:eastAsia="Cambria" w:hAnsiTheme="minorHAnsi" w:cs="Cambria"/>
          <w:color w:val="000000" w:themeColor="text1"/>
          <w:sz w:val="22"/>
          <w:szCs w:val="22"/>
        </w:rPr>
        <w:t>који регулишу његов рад.</w:t>
      </w:r>
    </w:p>
    <w:p w14:paraId="12E95308" w14:textId="77777777" w:rsidR="00E337F2" w:rsidRPr="00D213EA" w:rsidRDefault="00E337F2" w:rsidP="00E337F2">
      <w:pPr>
        <w:spacing w:line="276" w:lineRule="auto"/>
        <w:jc w:val="both"/>
        <w:rPr>
          <w:rFonts w:asciiTheme="minorHAnsi" w:eastAsia="Cambria" w:hAnsiTheme="minorHAnsi" w:cs="Cambria"/>
          <w:color w:val="000000" w:themeColor="text1"/>
          <w:sz w:val="22"/>
          <w:szCs w:val="22"/>
        </w:rPr>
      </w:pPr>
    </w:p>
    <w:p w14:paraId="1C232416" w14:textId="77777777" w:rsidR="00E337F2" w:rsidRDefault="00E337F2" w:rsidP="00E337F2">
      <w:pPr>
        <w:spacing w:line="276" w:lineRule="auto"/>
        <w:jc w:val="both"/>
        <w:rPr>
          <w:rFonts w:asciiTheme="minorHAnsi" w:eastAsia="Cambria" w:hAnsiTheme="minorHAnsi" w:cs="Cambria"/>
          <w:color w:val="000000" w:themeColor="text1"/>
          <w:sz w:val="22"/>
          <w:szCs w:val="22"/>
        </w:rPr>
      </w:pPr>
    </w:p>
    <w:p w14:paraId="15FDB478" w14:textId="0B2C3317" w:rsidR="00E337F2" w:rsidRDefault="00E337F2" w:rsidP="00E337F2">
      <w:pPr>
        <w:spacing w:after="40" w:line="276" w:lineRule="auto"/>
        <w:jc w:val="right"/>
        <w:rPr>
          <w:rFonts w:ascii="Cambria" w:eastAsia="Cambria" w:hAnsi="Cambria" w:cs="Cambria"/>
          <w:color w:val="000000"/>
          <w:sz w:val="22"/>
          <w:szCs w:val="22"/>
        </w:rPr>
      </w:pPr>
      <w:r w:rsidRPr="00D213EA">
        <w:rPr>
          <w:rFonts w:asciiTheme="minorHAnsi" w:eastAsia="Cambria" w:hAnsiTheme="minorHAnsi" w:cs="Cambria"/>
          <w:color w:val="000000" w:themeColor="text1"/>
          <w:sz w:val="22"/>
          <w:szCs w:val="22"/>
        </w:rPr>
        <w:t>Проф. др Наталија Јовановић, декан</w:t>
      </w:r>
    </w:p>
    <w:p w14:paraId="61D244DF" w14:textId="55F91A2C" w:rsidR="002D0B2D" w:rsidRDefault="002D0B2D">
      <w:pPr>
        <w:rPr>
          <w:rFonts w:ascii="Cambria" w:eastAsia="Cambria" w:hAnsi="Cambria" w:cs="Cambria"/>
          <w:color w:val="000000"/>
          <w:sz w:val="22"/>
          <w:szCs w:val="22"/>
        </w:rPr>
      </w:pPr>
      <w:r>
        <w:rPr>
          <w:rFonts w:ascii="Cambria" w:eastAsia="Cambria" w:hAnsi="Cambria" w:cs="Cambria"/>
          <w:color w:val="000000"/>
          <w:sz w:val="22"/>
          <w:szCs w:val="22"/>
        </w:rPr>
        <w:br w:type="page"/>
      </w:r>
    </w:p>
    <w:p w14:paraId="506DE685" w14:textId="77777777" w:rsidR="00E337F2" w:rsidRPr="00CC2350" w:rsidRDefault="00E337F2" w:rsidP="00B023DF">
      <w:pPr>
        <w:spacing w:after="40" w:line="276" w:lineRule="auto"/>
        <w:rPr>
          <w:rFonts w:ascii="Cambria" w:eastAsia="Cambria" w:hAnsi="Cambria" w:cs="Cambria"/>
          <w:color w:val="000000"/>
          <w:sz w:val="22"/>
          <w:szCs w:val="22"/>
        </w:rPr>
      </w:pPr>
    </w:p>
    <w:p w14:paraId="3C2F62EE" w14:textId="77777777" w:rsidR="00B621DD" w:rsidRPr="00CC2350" w:rsidRDefault="00C95057" w:rsidP="00C95057">
      <w:pPr>
        <w:numPr>
          <w:ilvl w:val="1"/>
          <w:numId w:val="26"/>
        </w:num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Активности органа управљања и пословођења</w:t>
      </w:r>
    </w:p>
    <w:p w14:paraId="0A039FF8" w14:textId="77777777" w:rsidR="00B621DD" w:rsidRPr="00CC2350" w:rsidRDefault="00B621DD" w:rsidP="00B023DF">
      <w:pPr>
        <w:spacing w:after="40" w:line="276" w:lineRule="auto"/>
        <w:rPr>
          <w:rFonts w:ascii="Cambria" w:eastAsia="Cambria" w:hAnsi="Cambria" w:cs="Cambria"/>
          <w:b/>
          <w:color w:val="000000"/>
          <w:sz w:val="22"/>
          <w:szCs w:val="22"/>
        </w:rPr>
      </w:pPr>
    </w:p>
    <w:p w14:paraId="481C90E9" w14:textId="77777777" w:rsidR="00B621DD" w:rsidRPr="00CC2350" w:rsidRDefault="00C95057" w:rsidP="00B023DF">
      <w:pPr>
        <w:spacing w:after="40" w:line="276" w:lineRule="auto"/>
        <w:ind w:left="630"/>
        <w:jc w:val="both"/>
        <w:rPr>
          <w:rFonts w:ascii="Cambria" w:eastAsia="Cambria" w:hAnsi="Cambria" w:cs="Cambria"/>
          <w:b/>
          <w:i/>
          <w:color w:val="000000"/>
          <w:sz w:val="22"/>
          <w:szCs w:val="22"/>
        </w:rPr>
      </w:pPr>
      <w:r w:rsidRPr="00CC2350">
        <w:rPr>
          <w:rFonts w:ascii="Cambria" w:eastAsia="Cambria" w:hAnsi="Cambria" w:cs="Cambria"/>
          <w:b/>
          <w:color w:val="000000"/>
          <w:sz w:val="22"/>
          <w:szCs w:val="22"/>
        </w:rPr>
        <w:t>1.2.1. Савет Факултета</w:t>
      </w:r>
    </w:p>
    <w:p w14:paraId="0AF0193F" w14:textId="77777777" w:rsidR="00B621DD" w:rsidRPr="00CC2350" w:rsidRDefault="00C95057" w:rsidP="00B023DF">
      <w:pPr>
        <w:spacing w:after="40" w:line="276" w:lineRule="auto"/>
        <w:ind w:left="640"/>
        <w:jc w:val="both"/>
        <w:rPr>
          <w:rFonts w:ascii="Cambria" w:eastAsia="Cambria" w:hAnsi="Cambria" w:cs="Cambria"/>
          <w:color w:val="000000"/>
          <w:sz w:val="22"/>
          <w:szCs w:val="22"/>
        </w:rPr>
      </w:pPr>
      <w:r w:rsidRPr="00CC2350">
        <w:rPr>
          <w:rFonts w:ascii="Cambria" w:eastAsia="Cambria" w:hAnsi="Cambria" w:cs="Cambria"/>
          <w:color w:val="000000"/>
          <w:sz w:val="22"/>
          <w:szCs w:val="22"/>
        </w:rPr>
        <w:t>У протеклом извештајном периоду од 1. 1. 2021. до 31. 12. 2021. године, Савет Филозофског факултета одржао је</w:t>
      </w:r>
      <w:r w:rsidRPr="00CC2350">
        <w:rPr>
          <w:rFonts w:ascii="Cambria" w:eastAsia="Cambria" w:hAnsi="Cambria" w:cs="Cambria"/>
          <w:sz w:val="22"/>
          <w:szCs w:val="22"/>
        </w:rPr>
        <w:t xml:space="preserve"> 6 електронских </w:t>
      </w:r>
      <w:r w:rsidRPr="00CC2350">
        <w:rPr>
          <w:rFonts w:ascii="Cambria" w:eastAsia="Cambria" w:hAnsi="Cambria" w:cs="Cambria"/>
          <w:color w:val="000000"/>
          <w:sz w:val="22"/>
          <w:szCs w:val="22"/>
        </w:rPr>
        <w:t>седница:</w:t>
      </w:r>
    </w:p>
    <w:p w14:paraId="3805328B" w14:textId="77777777" w:rsidR="00B621DD" w:rsidRPr="00CC2350" w:rsidRDefault="00B621DD" w:rsidP="00B023DF">
      <w:pPr>
        <w:spacing w:after="40" w:line="276" w:lineRule="auto"/>
        <w:jc w:val="both"/>
        <w:rPr>
          <w:rFonts w:ascii="Cambria" w:eastAsia="Cambria" w:hAnsi="Cambria" w:cs="Cambria"/>
          <w:color w:val="000000"/>
          <w:sz w:val="22"/>
          <w:szCs w:val="22"/>
        </w:rPr>
      </w:pPr>
    </w:p>
    <w:tbl>
      <w:tblPr>
        <w:tblStyle w:val="a0"/>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377"/>
        <w:gridCol w:w="3637"/>
      </w:tblGrid>
      <w:tr w:rsidR="00B621DD" w:rsidRPr="00CC2350" w14:paraId="17A39BD9" w14:textId="77777777" w:rsidTr="000A5BDF">
        <w:trPr>
          <w:trHeight w:val="20"/>
        </w:trPr>
        <w:tc>
          <w:tcPr>
            <w:tcW w:w="9014" w:type="dxa"/>
            <w:gridSpan w:val="2"/>
            <w:shd w:val="clear" w:color="auto" w:fill="D9E2F3"/>
            <w:tcMar>
              <w:top w:w="100" w:type="dxa"/>
              <w:left w:w="120" w:type="dxa"/>
              <w:bottom w:w="100" w:type="dxa"/>
              <w:right w:w="120" w:type="dxa"/>
            </w:tcMar>
          </w:tcPr>
          <w:p w14:paraId="3A70E23A" w14:textId="77777777" w:rsidR="00B621DD" w:rsidRPr="00CC2350" w:rsidRDefault="00C95057" w:rsidP="00B023DF">
            <w:pPr>
              <w:widowControl w:val="0"/>
              <w:pBdr>
                <w:top w:val="nil"/>
                <w:left w:val="nil"/>
                <w:bottom w:val="nil"/>
                <w:right w:val="nil"/>
                <w:between w:val="nil"/>
              </w:pBdr>
              <w:spacing w:after="40" w:line="276" w:lineRule="auto"/>
              <w:jc w:val="center"/>
              <w:rPr>
                <w:rFonts w:ascii="Cambria" w:eastAsia="Cambria" w:hAnsi="Cambria" w:cs="Cambria"/>
                <w:color w:val="000000"/>
                <w:sz w:val="22"/>
                <w:szCs w:val="22"/>
              </w:rPr>
            </w:pPr>
            <w:r w:rsidRPr="00CC2350">
              <w:rPr>
                <w:rFonts w:ascii="Cambria" w:eastAsia="Cambria" w:hAnsi="Cambria" w:cs="Cambria"/>
                <w:b/>
                <w:color w:val="000000"/>
                <w:sz w:val="22"/>
                <w:szCs w:val="22"/>
              </w:rPr>
              <w:t>САВЕТ ФАКУЛТЕТА</w:t>
            </w:r>
          </w:p>
        </w:tc>
      </w:tr>
      <w:tr w:rsidR="00B621DD" w:rsidRPr="00CC2350" w14:paraId="6E2E939D" w14:textId="77777777" w:rsidTr="000A5BDF">
        <w:trPr>
          <w:trHeight w:val="20"/>
        </w:trPr>
        <w:tc>
          <w:tcPr>
            <w:tcW w:w="5377" w:type="dxa"/>
            <w:shd w:val="clear" w:color="auto" w:fill="D9E2F3"/>
            <w:tcMar>
              <w:top w:w="100" w:type="dxa"/>
              <w:left w:w="120" w:type="dxa"/>
              <w:bottom w:w="100" w:type="dxa"/>
              <w:right w:w="120" w:type="dxa"/>
            </w:tcMar>
          </w:tcPr>
          <w:p w14:paraId="7A9E7FF6" w14:textId="54919ECB"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РЕДОВНЕ СЕДНИЦЕ (укупно </w:t>
            </w:r>
            <w:r w:rsidR="00B20843">
              <w:rPr>
                <w:rFonts w:ascii="Cambria" w:eastAsia="Cambria" w:hAnsi="Cambria" w:cs="Cambria"/>
                <w:b/>
                <w:color w:val="000000"/>
                <w:sz w:val="22"/>
                <w:szCs w:val="22"/>
                <w:lang w:val="en-GB"/>
              </w:rPr>
              <w:t>6</w:t>
            </w:r>
            <w:r w:rsidRPr="00CC2350">
              <w:rPr>
                <w:rFonts w:ascii="Cambria" w:eastAsia="Cambria" w:hAnsi="Cambria" w:cs="Cambria"/>
                <w:b/>
                <w:color w:val="000000"/>
                <w:sz w:val="22"/>
                <w:szCs w:val="22"/>
              </w:rPr>
              <w:t>)</w:t>
            </w:r>
          </w:p>
        </w:tc>
        <w:tc>
          <w:tcPr>
            <w:tcW w:w="3637" w:type="dxa"/>
            <w:shd w:val="clear" w:color="auto" w:fill="D9E2F3"/>
            <w:tcMar>
              <w:top w:w="100" w:type="dxa"/>
              <w:left w:w="120" w:type="dxa"/>
              <w:bottom w:w="100" w:type="dxa"/>
              <w:right w:w="120" w:type="dxa"/>
            </w:tcMar>
          </w:tcPr>
          <w:p w14:paraId="2DA0000C"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ВАНРЕДНЕ СЕДНИЦЕ (укупно / )</w:t>
            </w:r>
          </w:p>
        </w:tc>
      </w:tr>
      <w:tr w:rsidR="00B621DD" w:rsidRPr="00CC2350" w14:paraId="1D0F600E" w14:textId="77777777" w:rsidTr="000A5BDF">
        <w:trPr>
          <w:trHeight w:val="20"/>
        </w:trPr>
        <w:tc>
          <w:tcPr>
            <w:tcW w:w="5377" w:type="dxa"/>
            <w:shd w:val="clear" w:color="auto" w:fill="auto"/>
            <w:tcMar>
              <w:top w:w="100" w:type="dxa"/>
              <w:left w:w="120" w:type="dxa"/>
              <w:bottom w:w="100" w:type="dxa"/>
              <w:right w:w="120" w:type="dxa"/>
            </w:tcMar>
          </w:tcPr>
          <w:p w14:paraId="0BE1E447"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 xml:space="preserve">9.2.2021. године (II седница) </w:t>
            </w:r>
          </w:p>
        </w:tc>
        <w:tc>
          <w:tcPr>
            <w:tcW w:w="3637" w:type="dxa"/>
            <w:vMerge w:val="restart"/>
            <w:shd w:val="clear" w:color="auto" w:fill="auto"/>
            <w:tcMar>
              <w:top w:w="100" w:type="dxa"/>
              <w:left w:w="120" w:type="dxa"/>
              <w:bottom w:w="100" w:type="dxa"/>
              <w:right w:w="120" w:type="dxa"/>
            </w:tcMar>
          </w:tcPr>
          <w:p w14:paraId="73FF1D2E"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није их било</w:t>
            </w:r>
          </w:p>
        </w:tc>
      </w:tr>
      <w:tr w:rsidR="00B621DD" w:rsidRPr="00CC2350" w14:paraId="7F9E0F96" w14:textId="77777777" w:rsidTr="000A5BDF">
        <w:trPr>
          <w:trHeight w:val="20"/>
        </w:trPr>
        <w:tc>
          <w:tcPr>
            <w:tcW w:w="5377" w:type="dxa"/>
            <w:shd w:val="clear" w:color="auto" w:fill="auto"/>
            <w:tcMar>
              <w:top w:w="100" w:type="dxa"/>
              <w:left w:w="120" w:type="dxa"/>
              <w:bottom w:w="100" w:type="dxa"/>
              <w:right w:w="120" w:type="dxa"/>
            </w:tcMar>
          </w:tcPr>
          <w:p w14:paraId="71E4B3C1"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5.3.2021. године (III седница)</w:t>
            </w:r>
          </w:p>
        </w:tc>
        <w:tc>
          <w:tcPr>
            <w:tcW w:w="3637" w:type="dxa"/>
            <w:vMerge/>
            <w:shd w:val="clear" w:color="auto" w:fill="auto"/>
            <w:tcMar>
              <w:top w:w="100" w:type="dxa"/>
              <w:left w:w="120" w:type="dxa"/>
              <w:bottom w:w="100" w:type="dxa"/>
              <w:right w:w="120" w:type="dxa"/>
            </w:tcMar>
          </w:tcPr>
          <w:p w14:paraId="6DD0D591" w14:textId="77777777" w:rsidR="00B621DD" w:rsidRPr="00CC2350" w:rsidRDefault="00B621DD" w:rsidP="00B023DF">
            <w:pPr>
              <w:widowControl w:val="0"/>
              <w:pBdr>
                <w:top w:val="nil"/>
                <w:left w:val="nil"/>
                <w:bottom w:val="nil"/>
                <w:right w:val="nil"/>
                <w:between w:val="nil"/>
              </w:pBdr>
              <w:spacing w:after="40" w:line="276" w:lineRule="auto"/>
              <w:rPr>
                <w:rFonts w:ascii="Cambria" w:eastAsia="Cambria" w:hAnsi="Cambria" w:cs="Cambria"/>
                <w:color w:val="000000"/>
                <w:sz w:val="22"/>
                <w:szCs w:val="22"/>
              </w:rPr>
            </w:pPr>
          </w:p>
        </w:tc>
      </w:tr>
      <w:tr w:rsidR="00B621DD" w:rsidRPr="00CC2350" w14:paraId="31E47794" w14:textId="77777777" w:rsidTr="000A5BDF">
        <w:trPr>
          <w:trHeight w:val="20"/>
        </w:trPr>
        <w:tc>
          <w:tcPr>
            <w:tcW w:w="5377" w:type="dxa"/>
            <w:shd w:val="clear" w:color="auto" w:fill="auto"/>
            <w:tcMar>
              <w:top w:w="100" w:type="dxa"/>
              <w:left w:w="120" w:type="dxa"/>
              <w:bottom w:w="100" w:type="dxa"/>
              <w:right w:w="120" w:type="dxa"/>
            </w:tcMar>
          </w:tcPr>
          <w:p w14:paraId="6DC8EDB1"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25.5.2021. године (IV седница)</w:t>
            </w:r>
          </w:p>
        </w:tc>
        <w:tc>
          <w:tcPr>
            <w:tcW w:w="3637" w:type="dxa"/>
            <w:vMerge/>
            <w:shd w:val="clear" w:color="auto" w:fill="auto"/>
            <w:tcMar>
              <w:top w:w="100" w:type="dxa"/>
              <w:left w:w="120" w:type="dxa"/>
              <w:bottom w:w="100" w:type="dxa"/>
              <w:right w:w="120" w:type="dxa"/>
            </w:tcMar>
          </w:tcPr>
          <w:p w14:paraId="50539769" w14:textId="77777777" w:rsidR="00B621DD" w:rsidRPr="00CC2350" w:rsidRDefault="00B621DD" w:rsidP="00B023DF">
            <w:pPr>
              <w:widowControl w:val="0"/>
              <w:pBdr>
                <w:top w:val="nil"/>
                <w:left w:val="nil"/>
                <w:bottom w:val="nil"/>
                <w:right w:val="nil"/>
                <w:between w:val="nil"/>
              </w:pBdr>
              <w:spacing w:after="40" w:line="276" w:lineRule="auto"/>
              <w:rPr>
                <w:rFonts w:ascii="Cambria" w:eastAsia="Cambria" w:hAnsi="Cambria" w:cs="Cambria"/>
                <w:color w:val="000000"/>
                <w:sz w:val="22"/>
                <w:szCs w:val="22"/>
              </w:rPr>
            </w:pPr>
          </w:p>
        </w:tc>
      </w:tr>
      <w:tr w:rsidR="00B621DD" w:rsidRPr="00CC2350" w14:paraId="59D7E25D" w14:textId="77777777" w:rsidTr="000A5BDF">
        <w:trPr>
          <w:trHeight w:val="20"/>
        </w:trPr>
        <w:tc>
          <w:tcPr>
            <w:tcW w:w="5377" w:type="dxa"/>
            <w:shd w:val="clear" w:color="auto" w:fill="auto"/>
            <w:tcMar>
              <w:top w:w="100" w:type="dxa"/>
              <w:left w:w="120" w:type="dxa"/>
              <w:bottom w:w="100" w:type="dxa"/>
              <w:right w:w="120" w:type="dxa"/>
            </w:tcMar>
          </w:tcPr>
          <w:p w14:paraId="24CC39D7"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8.10.2021. године (I седница)</w:t>
            </w:r>
          </w:p>
        </w:tc>
        <w:tc>
          <w:tcPr>
            <w:tcW w:w="3637" w:type="dxa"/>
            <w:vMerge/>
            <w:shd w:val="clear" w:color="auto" w:fill="auto"/>
            <w:tcMar>
              <w:top w:w="100" w:type="dxa"/>
              <w:left w:w="120" w:type="dxa"/>
              <w:bottom w:w="100" w:type="dxa"/>
              <w:right w:w="120" w:type="dxa"/>
            </w:tcMar>
          </w:tcPr>
          <w:p w14:paraId="49D3B51C" w14:textId="77777777" w:rsidR="00B621DD" w:rsidRPr="00CC2350" w:rsidRDefault="00B621DD" w:rsidP="00B023DF">
            <w:pPr>
              <w:widowControl w:val="0"/>
              <w:pBdr>
                <w:top w:val="nil"/>
                <w:left w:val="nil"/>
                <w:bottom w:val="nil"/>
                <w:right w:val="nil"/>
                <w:between w:val="nil"/>
              </w:pBdr>
              <w:spacing w:after="40" w:line="276" w:lineRule="auto"/>
              <w:rPr>
                <w:rFonts w:ascii="Cambria" w:eastAsia="Cambria" w:hAnsi="Cambria" w:cs="Cambria"/>
                <w:color w:val="000000"/>
                <w:sz w:val="22"/>
                <w:szCs w:val="22"/>
              </w:rPr>
            </w:pPr>
          </w:p>
        </w:tc>
      </w:tr>
      <w:tr w:rsidR="00B621DD" w:rsidRPr="00CC2350" w14:paraId="78FCDE72" w14:textId="77777777" w:rsidTr="000A5BDF">
        <w:trPr>
          <w:trHeight w:val="20"/>
        </w:trPr>
        <w:tc>
          <w:tcPr>
            <w:tcW w:w="5377" w:type="dxa"/>
            <w:shd w:val="clear" w:color="auto" w:fill="auto"/>
            <w:tcMar>
              <w:top w:w="100" w:type="dxa"/>
              <w:left w:w="120" w:type="dxa"/>
              <w:bottom w:w="100" w:type="dxa"/>
              <w:right w:w="120" w:type="dxa"/>
            </w:tcMar>
          </w:tcPr>
          <w:p w14:paraId="4A13F8E7"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18.10.2021. године (II седница)</w:t>
            </w:r>
          </w:p>
        </w:tc>
        <w:tc>
          <w:tcPr>
            <w:tcW w:w="3637" w:type="dxa"/>
            <w:vMerge/>
            <w:shd w:val="clear" w:color="auto" w:fill="auto"/>
            <w:tcMar>
              <w:top w:w="100" w:type="dxa"/>
              <w:left w:w="120" w:type="dxa"/>
              <w:bottom w:w="100" w:type="dxa"/>
              <w:right w:w="120" w:type="dxa"/>
            </w:tcMar>
          </w:tcPr>
          <w:p w14:paraId="7B409E11" w14:textId="77777777" w:rsidR="00B621DD" w:rsidRPr="00CC2350" w:rsidRDefault="00B621DD" w:rsidP="00B023DF">
            <w:pPr>
              <w:widowControl w:val="0"/>
              <w:pBdr>
                <w:top w:val="nil"/>
                <w:left w:val="nil"/>
                <w:bottom w:val="nil"/>
                <w:right w:val="nil"/>
                <w:between w:val="nil"/>
              </w:pBdr>
              <w:spacing w:after="40" w:line="276" w:lineRule="auto"/>
              <w:rPr>
                <w:rFonts w:ascii="Cambria" w:eastAsia="Cambria" w:hAnsi="Cambria" w:cs="Cambria"/>
                <w:color w:val="000000"/>
                <w:sz w:val="22"/>
                <w:szCs w:val="22"/>
              </w:rPr>
            </w:pPr>
          </w:p>
        </w:tc>
      </w:tr>
      <w:tr w:rsidR="00B621DD" w:rsidRPr="00CC2350" w14:paraId="236AB352" w14:textId="77777777" w:rsidTr="000A5BDF">
        <w:trPr>
          <w:trHeight w:val="20"/>
        </w:trPr>
        <w:tc>
          <w:tcPr>
            <w:tcW w:w="5377" w:type="dxa"/>
            <w:shd w:val="clear" w:color="auto" w:fill="auto"/>
            <w:tcMar>
              <w:top w:w="100" w:type="dxa"/>
              <w:left w:w="120" w:type="dxa"/>
              <w:bottom w:w="100" w:type="dxa"/>
              <w:right w:w="120" w:type="dxa"/>
            </w:tcMar>
          </w:tcPr>
          <w:p w14:paraId="17EEA763"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9.11.2021. године (III седница)</w:t>
            </w:r>
          </w:p>
        </w:tc>
        <w:tc>
          <w:tcPr>
            <w:tcW w:w="3637" w:type="dxa"/>
            <w:vMerge/>
            <w:shd w:val="clear" w:color="auto" w:fill="auto"/>
            <w:tcMar>
              <w:top w:w="100" w:type="dxa"/>
              <w:left w:w="120" w:type="dxa"/>
              <w:bottom w:w="100" w:type="dxa"/>
              <w:right w:w="120" w:type="dxa"/>
            </w:tcMar>
          </w:tcPr>
          <w:p w14:paraId="39985110" w14:textId="77777777" w:rsidR="00B621DD" w:rsidRPr="00CC2350" w:rsidRDefault="00B621DD" w:rsidP="00B023DF">
            <w:pPr>
              <w:widowControl w:val="0"/>
              <w:pBdr>
                <w:top w:val="nil"/>
                <w:left w:val="nil"/>
                <w:bottom w:val="nil"/>
                <w:right w:val="nil"/>
                <w:between w:val="nil"/>
              </w:pBdr>
              <w:spacing w:after="40" w:line="276" w:lineRule="auto"/>
              <w:rPr>
                <w:rFonts w:ascii="Cambria" w:eastAsia="Cambria" w:hAnsi="Cambria" w:cs="Cambria"/>
                <w:color w:val="000000"/>
                <w:sz w:val="22"/>
                <w:szCs w:val="22"/>
              </w:rPr>
            </w:pPr>
          </w:p>
        </w:tc>
      </w:tr>
    </w:tbl>
    <w:p w14:paraId="69F7B248" w14:textId="77777777" w:rsidR="00B621DD" w:rsidRPr="00CC2350" w:rsidRDefault="00B621DD" w:rsidP="00B023DF">
      <w:pPr>
        <w:spacing w:after="40" w:line="276" w:lineRule="auto"/>
        <w:jc w:val="both"/>
        <w:rPr>
          <w:rFonts w:ascii="Cambria" w:eastAsia="Cambria" w:hAnsi="Cambria" w:cs="Cambria"/>
          <w:b/>
          <w:color w:val="000000"/>
          <w:sz w:val="22"/>
          <w:szCs w:val="22"/>
        </w:rPr>
      </w:pPr>
    </w:p>
    <w:p w14:paraId="5E7F624D"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u w:val="single"/>
        </w:rPr>
        <w:t>На 2. седници, 9. фебруара 2021. године:</w:t>
      </w:r>
    </w:p>
    <w:p w14:paraId="57EAFE4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Чланови Савета су на предлог Наставно-научног већа Факултета, разматрали и усвојили извештај о раду у протеклој години и план рада за наредну годину: Извештај о раду Факултета за 2020. годину, Годишњи план рада за 2021. годину, Извештај о попису имовине и обавеза Факултета са стањем на дан 31.12.2020. године, Финансијски план Факултета за 2021. годину као и План набавки за 2021;</w:t>
      </w:r>
    </w:p>
    <w:p w14:paraId="6D292575" w14:textId="13D4C897" w:rsidR="00B621DD"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Савет Факултета je донео одлуку о смањењу школарине у висини од 50% износа школарине, у школској 2020/2021. годину за студенте Анђелију Васовић, Драгану Антић, Душана Спасића, Слободана Фуруновића и Стефану Љубић и одлуку о ослобађању од плаћања школарине у школској 2020/2021. години за студента Ивана Миловановића;</w:t>
      </w:r>
    </w:p>
    <w:p w14:paraId="65200E3D" w14:textId="77777777" w:rsidR="004F7F99" w:rsidRPr="00CC2350" w:rsidRDefault="004F7F99" w:rsidP="00B023DF">
      <w:pPr>
        <w:spacing w:after="40" w:line="276" w:lineRule="auto"/>
        <w:jc w:val="both"/>
        <w:rPr>
          <w:rFonts w:ascii="Cambria" w:eastAsia="Cambria" w:hAnsi="Cambria" w:cs="Cambria"/>
          <w:sz w:val="22"/>
          <w:szCs w:val="22"/>
          <w:u w:val="single"/>
        </w:rPr>
      </w:pPr>
    </w:p>
    <w:p w14:paraId="5E8EE087" w14:textId="77777777" w:rsidR="00B621DD" w:rsidRPr="00CC2350" w:rsidRDefault="00C95057" w:rsidP="00B023DF">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u w:val="single"/>
        </w:rPr>
        <w:t>На 3. седници, 5. марта 2021. године:</w:t>
      </w:r>
    </w:p>
    <w:p w14:paraId="2A4891F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Усвојен је Правилник о раду Филозофског факултета у Нишу и Правилник o расподели средстава од финансирања рада НИО;</w:t>
      </w:r>
    </w:p>
    <w:p w14:paraId="3D142198"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Савет Факултета је на предлог Наставно-научног већа Факултета, донео одлуку о усвајању Финансијског извештаја o пословању за 2020. годину;</w:t>
      </w:r>
    </w:p>
    <w:p w14:paraId="4859A9E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lastRenderedPageBreak/>
        <w:t>- Донета је одлука о усвајању измена и допуна Одлуке о накнади трошкова за учествовање запослених на научним скуповима, симпозијумима, конгресима и семинарима (котизације и путни трошкови) у календарској 2021. години;</w:t>
      </w:r>
    </w:p>
    <w:p w14:paraId="32D7A2B0" w14:textId="19CF1BA5" w:rsidR="00B621DD"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Чланови Савета су донели и одлуку о исплати новчаних средстава у износу од 10000,00 динара запосленим женама поводом Дана жена;</w:t>
      </w:r>
    </w:p>
    <w:p w14:paraId="3964487B" w14:textId="77777777" w:rsidR="004F7F99" w:rsidRPr="00CC2350" w:rsidRDefault="004F7F99" w:rsidP="00B023DF">
      <w:pPr>
        <w:spacing w:after="40" w:line="276" w:lineRule="auto"/>
        <w:jc w:val="both"/>
        <w:rPr>
          <w:rFonts w:ascii="Cambria" w:eastAsia="Cambria" w:hAnsi="Cambria" w:cs="Cambria"/>
          <w:sz w:val="22"/>
          <w:szCs w:val="22"/>
          <w:u w:val="single"/>
        </w:rPr>
      </w:pPr>
    </w:p>
    <w:p w14:paraId="15891461"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u w:val="single"/>
        </w:rPr>
        <w:t>На 4. седници, 25. маја 2021. године</w:t>
      </w:r>
      <w:r w:rsidRPr="00CC2350">
        <w:rPr>
          <w:rFonts w:ascii="Cambria" w:eastAsia="Cambria" w:hAnsi="Cambria" w:cs="Cambria"/>
          <w:sz w:val="22"/>
          <w:szCs w:val="22"/>
        </w:rPr>
        <w:t>:</w:t>
      </w:r>
    </w:p>
    <w:p w14:paraId="46DF89EE"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Савет Факултета је усвојио Правилник о додељивању признања Филозофског факултета у Нишу;</w:t>
      </w:r>
    </w:p>
    <w:p w14:paraId="08BB4E40"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Чланови Савета Факултета су на овој седници усвојили и Правилник о признањима и наградама студентима Филозофског факултета у Нишу;</w:t>
      </w:r>
    </w:p>
    <w:p w14:paraId="14B5981D"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На предлог Наставно-научног већа Факултета, Савет је донео одлуку о висини школарине у школској 2021/2022. години;</w:t>
      </w:r>
    </w:p>
    <w:p w14:paraId="1599401E" w14:textId="75B1C80F" w:rsidR="00B621DD"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Размотрене су молбе и захтеви студената и донета је одлука о смањењу школарине у висини од 50% износа школарине, у школској 2020/2021. годину за студента Петру Јакшић и одлука о ослобађању од плаћања остатка дуга школарине у школској 2020/2021. годину за студента Јовану Митић.</w:t>
      </w:r>
    </w:p>
    <w:p w14:paraId="4054E4A8" w14:textId="77777777" w:rsidR="004F7F99" w:rsidRPr="00CC2350" w:rsidRDefault="004F7F99" w:rsidP="00B023DF">
      <w:pPr>
        <w:spacing w:after="40" w:line="276" w:lineRule="auto"/>
        <w:jc w:val="both"/>
        <w:rPr>
          <w:rFonts w:ascii="Cambria" w:eastAsia="Cambria" w:hAnsi="Cambria" w:cs="Cambria"/>
          <w:sz w:val="22"/>
          <w:szCs w:val="22"/>
        </w:rPr>
      </w:pPr>
    </w:p>
    <w:p w14:paraId="333D7F7D" w14:textId="77777777" w:rsidR="00B621DD" w:rsidRPr="00CC2350" w:rsidRDefault="00C95057" w:rsidP="00B023DF">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u w:val="single"/>
        </w:rPr>
        <w:t>На 1. седници, 8. октобра 2021. године:</w:t>
      </w:r>
    </w:p>
    <w:p w14:paraId="5950A7EA" w14:textId="734E1D98"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Савет Факултета је донео одлуку о отпису књига Библиотеке Филозофског факултета у Нишу по основу застарелости грађе и по основу оштећења;</w:t>
      </w:r>
    </w:p>
    <w:p w14:paraId="06469D1E" w14:textId="491F1DF4"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На предлог Наставно-научног већа Факултета, Савет Факултета је донео одлуку о усвајању измена и допуна број 1. Плана набавки Филозофског факултета у Нишу за 2021. годину;</w:t>
      </w:r>
    </w:p>
    <w:p w14:paraId="5E064AF5" w14:textId="61BEED45"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Донета је одлука о висини накнада по уговорима о извођењу облика наставе за ангажоване наставнике у школској 2021/2022. години;</w:t>
      </w:r>
    </w:p>
    <w:p w14:paraId="327688A6" w14:textId="6CAE0328"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Поводом обележавања Дана Факултета донете су следеће одлуке:</w:t>
      </w:r>
    </w:p>
    <w:p w14:paraId="08651483" w14:textId="73FE23C0"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о додели награда најбољим студентима основних академских студија у школској 2020/2021. години;</w:t>
      </w:r>
    </w:p>
    <w:p w14:paraId="28D08EA7" w14:textId="48285242"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о додели јубиларних награда запосленима који раде 30, 20 и 10 година на Факултету;</w:t>
      </w:r>
    </w:p>
    <w:p w14:paraId="63FD64D2" w14:textId="77777777" w:rsidR="00B621DD" w:rsidRPr="00CC2350" w:rsidRDefault="00B621DD" w:rsidP="00B023DF">
      <w:pPr>
        <w:spacing w:after="40" w:line="276" w:lineRule="auto"/>
        <w:jc w:val="both"/>
        <w:rPr>
          <w:rFonts w:ascii="Cambria" w:eastAsia="Cambria" w:hAnsi="Cambria" w:cs="Cambria"/>
          <w:sz w:val="22"/>
          <w:szCs w:val="22"/>
        </w:rPr>
      </w:pPr>
    </w:p>
    <w:p w14:paraId="0B11C96C" w14:textId="77777777" w:rsidR="00B621DD" w:rsidRPr="00CC2350" w:rsidRDefault="00C95057" w:rsidP="00B023DF">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u w:val="single"/>
        </w:rPr>
        <w:t>На 2. седници, 18. октобра 2021. године:</w:t>
      </w:r>
    </w:p>
    <w:p w14:paraId="4468F4BF" w14:textId="5D684DE6"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t>-</w:t>
      </w:r>
      <w:r w:rsidR="00B20843">
        <w:rPr>
          <w:rFonts w:ascii="Cambria" w:hAnsi="Cambria"/>
          <w:sz w:val="22"/>
          <w:szCs w:val="22"/>
        </w:rPr>
        <w:t xml:space="preserve"> </w:t>
      </w:r>
      <w:r w:rsidRPr="00CC2350">
        <w:rPr>
          <w:rFonts w:ascii="Cambria" w:hAnsi="Cambria"/>
          <w:sz w:val="22"/>
          <w:szCs w:val="22"/>
        </w:rPr>
        <w:t>Савет Факултета је донео одлуку о верификацији мандата Николи Радмановићу и</w:t>
      </w:r>
      <w:r w:rsidR="00B20843">
        <w:rPr>
          <w:rFonts w:ascii="Cambria" w:hAnsi="Cambria"/>
          <w:sz w:val="22"/>
          <w:szCs w:val="22"/>
        </w:rPr>
        <w:t xml:space="preserve"> </w:t>
      </w:r>
      <w:r w:rsidRPr="00CC2350">
        <w:rPr>
          <w:rFonts w:ascii="Cambria" w:hAnsi="Cambria"/>
          <w:sz w:val="22"/>
          <w:szCs w:val="22"/>
        </w:rPr>
        <w:t>Игору Чупићу, новим члановима Савета Филозофског факултета Универзитета у Нишу, из реда студената;</w:t>
      </w:r>
    </w:p>
    <w:p w14:paraId="09822C4A" w14:textId="6B02E1DD"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Усвојен је Правилник о заштити података о личности на Филозофском факултету у Нишу;</w:t>
      </w:r>
    </w:p>
    <w:p w14:paraId="61E9D1BF" w14:textId="7177080C"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Донета је одлука о усвајању измена и допуна Правилника о расподели средстава сопствених прихода Филозофског факултета у Нишу;</w:t>
      </w:r>
    </w:p>
    <w:p w14:paraId="6220756F" w14:textId="57AB7C78"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Чланови Савета су донели одлуку о усвајању измена и допуна број 2. Плана набавки Филозофског факултета у Нишу за 2021. годину;</w:t>
      </w:r>
    </w:p>
    <w:p w14:paraId="1246167E" w14:textId="7EE83C6E"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На предлог Службе за наставу и студентска питања, Савет Факултета је донео одлуку о усвајању измена и допуна одлуке о додељивању награда најбољим студентима основних академских студија у школској 2020/2021. години;</w:t>
      </w:r>
    </w:p>
    <w:p w14:paraId="25D99A38" w14:textId="314D2B02" w:rsidR="00B621DD"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lastRenderedPageBreak/>
        <w:t>-</w:t>
      </w:r>
      <w:r w:rsidR="00B20843">
        <w:rPr>
          <w:rFonts w:ascii="Cambria" w:eastAsia="Cambria" w:hAnsi="Cambria" w:cs="Cambria"/>
          <w:sz w:val="14"/>
          <w:szCs w:val="14"/>
        </w:rPr>
        <w:t xml:space="preserve"> </w:t>
      </w:r>
      <w:r w:rsidRPr="00CC2350">
        <w:rPr>
          <w:rFonts w:ascii="Cambria" w:eastAsia="Cambria" w:hAnsi="Cambria" w:cs="Cambria"/>
          <w:sz w:val="22"/>
          <w:szCs w:val="22"/>
        </w:rPr>
        <w:t>Савет Факултета је усвојио молбе студената и донео одлуку o смањењу школарине у висини од 50% износа школарине, у школској 2021/2022. години, за студенте Драгану Цветковић и Марију Стајић, као и одлуку о ослобађању</w:t>
      </w:r>
      <w:r w:rsidR="00B20843">
        <w:rPr>
          <w:rFonts w:ascii="Cambria" w:eastAsia="Cambria" w:hAnsi="Cambria" w:cs="Cambria"/>
          <w:sz w:val="22"/>
          <w:szCs w:val="22"/>
        </w:rPr>
        <w:t xml:space="preserve"> </w:t>
      </w:r>
      <w:r w:rsidRPr="00CC2350">
        <w:rPr>
          <w:rFonts w:ascii="Cambria" w:eastAsia="Cambria" w:hAnsi="Cambria" w:cs="Cambria"/>
          <w:sz w:val="22"/>
          <w:szCs w:val="22"/>
        </w:rPr>
        <w:t>од плаћања школарине у школској 2021/2022. години за студента Миљану Петковић;</w:t>
      </w:r>
    </w:p>
    <w:p w14:paraId="6B409448" w14:textId="77777777" w:rsidR="004F7F99" w:rsidRPr="00CC2350" w:rsidRDefault="004F7F99" w:rsidP="00B023DF">
      <w:pPr>
        <w:spacing w:after="40" w:line="276" w:lineRule="auto"/>
        <w:ind w:left="720" w:hanging="360"/>
        <w:jc w:val="both"/>
        <w:rPr>
          <w:rFonts w:ascii="Cambria" w:eastAsia="Cambria" w:hAnsi="Cambria" w:cs="Cambria"/>
          <w:sz w:val="22"/>
          <w:szCs w:val="22"/>
          <w:u w:val="single"/>
        </w:rPr>
      </w:pPr>
    </w:p>
    <w:p w14:paraId="27FE23E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u w:val="single"/>
        </w:rPr>
        <w:t>На 3. седници, 9. новембра 2021. године:</w:t>
      </w:r>
    </w:p>
    <w:p w14:paraId="5BB3E1F4" w14:textId="3D77C1C6"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Савет Факултета je на предлог Службе за наставу и студентска питања донео одлуку о додели награда најбољим студентима мастер академских студија у школској 2020/2021. години;</w:t>
      </w:r>
    </w:p>
    <w:p w14:paraId="01A28345" w14:textId="240D3328" w:rsidR="00B621DD"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Чланови Савета су усвојили молбе студената и донели одлуку о смањењу школарине у висини од 50% износа школарине, у школској 2021/2022. години, за студенте Јовану Јанковић, Катарину Пенсић, Ксенију Димитријевић, Милицу Миљковић, Милицу Станковић, Миодрага Илића и Татјану Ђукић Живадиновић, као и одлуку о</w:t>
      </w:r>
      <w:r w:rsidR="00B20843">
        <w:rPr>
          <w:rFonts w:ascii="Cambria" w:eastAsia="Cambria" w:hAnsi="Cambria" w:cs="Cambria"/>
          <w:sz w:val="22"/>
          <w:szCs w:val="22"/>
        </w:rPr>
        <w:t xml:space="preserve"> </w:t>
      </w:r>
      <w:r w:rsidRPr="00CC2350">
        <w:rPr>
          <w:rFonts w:ascii="Cambria" w:eastAsia="Cambria" w:hAnsi="Cambria" w:cs="Cambria"/>
          <w:sz w:val="22"/>
          <w:szCs w:val="22"/>
        </w:rPr>
        <w:t>ослобађању од плаћања школарине у школској 2021/2022. години за студента Николу Савића.</w:t>
      </w:r>
    </w:p>
    <w:p w14:paraId="45802189" w14:textId="77777777" w:rsidR="004F7F99" w:rsidRPr="009869D3" w:rsidRDefault="004F7F99" w:rsidP="00B023DF">
      <w:pPr>
        <w:spacing w:after="40" w:line="276" w:lineRule="auto"/>
        <w:ind w:left="720" w:hanging="360"/>
        <w:jc w:val="both"/>
        <w:rPr>
          <w:rFonts w:ascii="Cambria" w:eastAsia="Cambria" w:hAnsi="Cambria" w:cs="Cambria"/>
          <w:sz w:val="22"/>
          <w:szCs w:val="22"/>
        </w:rPr>
      </w:pPr>
    </w:p>
    <w:p w14:paraId="5292958E" w14:textId="77777777" w:rsidR="00B621DD" w:rsidRPr="00CC2350" w:rsidRDefault="00C95057" w:rsidP="00C95057">
      <w:pPr>
        <w:numPr>
          <w:ilvl w:val="1"/>
          <w:numId w:val="26"/>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Рад стручних органа Факултета </w:t>
      </w:r>
    </w:p>
    <w:p w14:paraId="5C8037DC" w14:textId="77777777" w:rsidR="00B621DD" w:rsidRPr="00CC2350" w:rsidRDefault="00B621DD" w:rsidP="00B023DF">
      <w:pPr>
        <w:spacing w:after="40" w:line="276" w:lineRule="auto"/>
        <w:ind w:left="630"/>
        <w:jc w:val="both"/>
        <w:rPr>
          <w:rFonts w:ascii="Cambria" w:eastAsia="Cambria" w:hAnsi="Cambria" w:cs="Cambria"/>
          <w:b/>
          <w:color w:val="000000"/>
          <w:sz w:val="22"/>
          <w:szCs w:val="22"/>
        </w:rPr>
      </w:pPr>
    </w:p>
    <w:p w14:paraId="3DEBDEF8" w14:textId="77777777" w:rsidR="00B621DD" w:rsidRPr="00CC2350" w:rsidRDefault="00C95057" w:rsidP="00B023DF">
      <w:pPr>
        <w:spacing w:after="40" w:line="276" w:lineRule="auto"/>
        <w:ind w:left="63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Стручни органи Факултета, Већа департмана, Већа центара и Веће докторских студија, у протеклом извештајном периоду одржавали су седнице динамиком коју је захтевало разматрање стручних питања, као што је организација наставе и научних активности, реализација мастер и докторских студија, израда и одбрана докторских дисертација, кадровска политика и потребе за расписивањем конкурса за избор и реизбор наставника и сарадника, евалуација студијских програма, послови акредитације, унапређења и контроле квалитета, као и остала питања из домена рада Већа департмана. </w:t>
      </w:r>
    </w:p>
    <w:p w14:paraId="1CD5A717" w14:textId="77777777" w:rsidR="00B621DD" w:rsidRPr="00CC2350" w:rsidRDefault="00B621DD" w:rsidP="00B023DF">
      <w:pPr>
        <w:spacing w:after="40" w:line="276" w:lineRule="auto"/>
        <w:ind w:left="630"/>
        <w:jc w:val="both"/>
        <w:rPr>
          <w:rFonts w:ascii="Cambria" w:eastAsia="Cambria" w:hAnsi="Cambria" w:cs="Cambria"/>
          <w:b/>
          <w:color w:val="000000"/>
          <w:sz w:val="22"/>
          <w:szCs w:val="22"/>
        </w:rPr>
      </w:pPr>
    </w:p>
    <w:p w14:paraId="4B77CC69" w14:textId="77777777" w:rsidR="00B621DD" w:rsidRPr="00CC2350" w:rsidRDefault="00C95057" w:rsidP="00C95057">
      <w:pPr>
        <w:numPr>
          <w:ilvl w:val="2"/>
          <w:numId w:val="26"/>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Наставно-научно веће Факултета </w:t>
      </w:r>
    </w:p>
    <w:p w14:paraId="4DE9B4AE" w14:textId="77777777" w:rsidR="00B621DD" w:rsidRPr="00CC2350" w:rsidRDefault="00C95057" w:rsidP="00B023DF">
      <w:pPr>
        <w:spacing w:after="40" w:line="276" w:lineRule="auto"/>
        <w:ind w:left="640"/>
        <w:jc w:val="both"/>
        <w:rPr>
          <w:rFonts w:ascii="Cambria" w:eastAsia="Cambria" w:hAnsi="Cambria" w:cs="Cambria"/>
          <w:color w:val="000000"/>
          <w:sz w:val="22"/>
          <w:szCs w:val="22"/>
        </w:rPr>
      </w:pPr>
      <w:r w:rsidRPr="00CC2350">
        <w:rPr>
          <w:rFonts w:ascii="Cambria" w:eastAsia="Cambria" w:hAnsi="Cambria" w:cs="Cambria"/>
          <w:color w:val="000000"/>
          <w:sz w:val="22"/>
          <w:szCs w:val="22"/>
        </w:rPr>
        <w:t>У периоду од 1. 1. 2021. до 31. 12. 2021. године, одржано је</w:t>
      </w:r>
      <w:r w:rsidRPr="00CC2350">
        <w:rPr>
          <w:rFonts w:ascii="Cambria" w:eastAsia="Cambria" w:hAnsi="Cambria" w:cs="Cambria"/>
          <w:sz w:val="22"/>
          <w:szCs w:val="22"/>
        </w:rPr>
        <w:t xml:space="preserve"> 16 </w:t>
      </w:r>
      <w:r w:rsidRPr="00CC2350">
        <w:rPr>
          <w:rFonts w:ascii="Cambria" w:eastAsia="Cambria" w:hAnsi="Cambria" w:cs="Cambria"/>
          <w:color w:val="000000"/>
          <w:sz w:val="22"/>
          <w:szCs w:val="22"/>
        </w:rPr>
        <w:t>редовних седница Наставно-научног већ</w:t>
      </w:r>
      <w:r w:rsidRPr="00CC2350">
        <w:rPr>
          <w:rFonts w:ascii="Cambria" w:eastAsia="Cambria" w:hAnsi="Cambria" w:cs="Cambria"/>
          <w:sz w:val="22"/>
          <w:szCs w:val="22"/>
        </w:rPr>
        <w:t>а, од којих је била 1 седница Наставно-научног већа у проширеном саставу.</w:t>
      </w:r>
      <w:r w:rsidRPr="00CC2350">
        <w:rPr>
          <w:rFonts w:ascii="Cambria" w:eastAsia="Cambria" w:hAnsi="Cambria" w:cs="Cambria"/>
          <w:color w:val="000000"/>
          <w:sz w:val="22"/>
          <w:szCs w:val="22"/>
        </w:rPr>
        <w:t xml:space="preserve"> Наставно-научно веће је разматрало питања из свог домена одлучивања, као и предлоге већа департмана, Управе, наставника и сарадника Факултета и донело одговарајуће одлукe.</w:t>
      </w:r>
    </w:p>
    <w:p w14:paraId="19C55D91" w14:textId="77777777" w:rsidR="00B621DD" w:rsidRPr="00CC2350" w:rsidRDefault="00B621DD" w:rsidP="00B023DF">
      <w:pPr>
        <w:spacing w:after="40" w:line="276" w:lineRule="auto"/>
        <w:jc w:val="both"/>
        <w:rPr>
          <w:rFonts w:ascii="Cambria" w:eastAsia="Cambria" w:hAnsi="Cambria" w:cs="Cambria"/>
          <w:b/>
          <w:sz w:val="22"/>
          <w:szCs w:val="22"/>
        </w:rPr>
      </w:pPr>
    </w:p>
    <w:p w14:paraId="43A33BCC" w14:textId="77777777" w:rsidR="00B621DD" w:rsidRPr="00CC2350" w:rsidRDefault="00B621DD" w:rsidP="00B023DF">
      <w:pPr>
        <w:spacing w:after="40" w:line="276" w:lineRule="auto"/>
        <w:jc w:val="both"/>
        <w:rPr>
          <w:rFonts w:ascii="Cambria" w:eastAsia="Cambria" w:hAnsi="Cambria" w:cs="Cambria"/>
          <w:b/>
          <w:sz w:val="22"/>
          <w:szCs w:val="22"/>
        </w:rPr>
      </w:pPr>
    </w:p>
    <w:tbl>
      <w:tblPr>
        <w:tblStyle w:val="a1"/>
        <w:tblW w:w="7980" w:type="dxa"/>
        <w:tblInd w:w="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40"/>
        <w:gridCol w:w="3540"/>
      </w:tblGrid>
      <w:tr w:rsidR="00B621DD" w:rsidRPr="00CC2350" w14:paraId="3F192F6A" w14:textId="77777777" w:rsidTr="000A5BDF">
        <w:trPr>
          <w:trHeight w:val="584"/>
        </w:trPr>
        <w:tc>
          <w:tcPr>
            <w:tcW w:w="7980" w:type="dxa"/>
            <w:gridSpan w:val="2"/>
            <w:shd w:val="clear" w:color="auto" w:fill="D9E2F3"/>
            <w:vAlign w:val="center"/>
          </w:tcPr>
          <w:p w14:paraId="411433EF" w14:textId="5818184D" w:rsidR="00B621DD" w:rsidRPr="000A5BDF" w:rsidRDefault="00C95057" w:rsidP="000A5B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СЕДНИЦЕ НАСТАВНО-НАУЧНОГ ВЕЋА</w:t>
            </w:r>
          </w:p>
        </w:tc>
      </w:tr>
      <w:tr w:rsidR="00B621DD" w:rsidRPr="00CC2350" w14:paraId="44A49DD6" w14:textId="77777777" w:rsidTr="000A5BDF">
        <w:trPr>
          <w:trHeight w:val="262"/>
        </w:trPr>
        <w:tc>
          <w:tcPr>
            <w:tcW w:w="4440" w:type="dxa"/>
            <w:shd w:val="clear" w:color="auto" w:fill="D9E2F3"/>
          </w:tcPr>
          <w:p w14:paraId="443CDC4F" w14:textId="096D765D" w:rsidR="00B621DD" w:rsidRPr="00E14275"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РЕДОВНЕ СЕДНИЦЕ </w:t>
            </w:r>
            <w:r w:rsidR="00E14275">
              <w:rPr>
                <w:rFonts w:ascii="Cambria" w:eastAsia="Cambria" w:hAnsi="Cambria" w:cs="Cambria"/>
                <w:b/>
                <w:color w:val="000000"/>
                <w:sz w:val="22"/>
                <w:szCs w:val="22"/>
                <w:lang w:val="en-GB"/>
              </w:rPr>
              <w:t>(</w:t>
            </w:r>
            <w:r w:rsidR="00E14275">
              <w:rPr>
                <w:rFonts w:ascii="Cambria" w:eastAsia="Cambria" w:hAnsi="Cambria" w:cs="Cambria"/>
                <w:b/>
                <w:color w:val="000000"/>
                <w:sz w:val="22"/>
                <w:szCs w:val="22"/>
              </w:rPr>
              <w:t>укупно 16)</w:t>
            </w:r>
          </w:p>
        </w:tc>
        <w:tc>
          <w:tcPr>
            <w:tcW w:w="3540" w:type="dxa"/>
            <w:shd w:val="clear" w:color="auto" w:fill="D9E2F3"/>
          </w:tcPr>
          <w:p w14:paraId="6DDCA4A1"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ВАНРЕДНЕ СЕДНИЦЕ </w:t>
            </w:r>
          </w:p>
        </w:tc>
      </w:tr>
      <w:tr w:rsidR="009869D3" w:rsidRPr="00CC2350" w14:paraId="03135126" w14:textId="77777777" w:rsidTr="000A5BDF">
        <w:trPr>
          <w:trHeight w:val="251"/>
        </w:trPr>
        <w:tc>
          <w:tcPr>
            <w:tcW w:w="4440" w:type="dxa"/>
            <w:tcMar>
              <w:top w:w="100" w:type="dxa"/>
              <w:left w:w="120" w:type="dxa"/>
              <w:bottom w:w="100" w:type="dxa"/>
              <w:right w:w="120" w:type="dxa"/>
            </w:tcMar>
          </w:tcPr>
          <w:p w14:paraId="7A480390" w14:textId="77777777" w:rsidR="009869D3" w:rsidRPr="00CC2350" w:rsidRDefault="009869D3"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18. 1. 2021. године (V седница)</w:t>
            </w:r>
          </w:p>
        </w:tc>
        <w:tc>
          <w:tcPr>
            <w:tcW w:w="3540" w:type="dxa"/>
            <w:vMerge w:val="restart"/>
            <w:shd w:val="clear" w:color="auto" w:fill="auto"/>
          </w:tcPr>
          <w:p w14:paraId="37BDAFF0" w14:textId="77777777" w:rsidR="009869D3" w:rsidRPr="00CC2350" w:rsidRDefault="009869D3"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није их било</w:t>
            </w:r>
          </w:p>
        </w:tc>
      </w:tr>
      <w:tr w:rsidR="009869D3" w:rsidRPr="00CC2350" w14:paraId="1259CBA5" w14:textId="77777777" w:rsidTr="000A5BDF">
        <w:trPr>
          <w:trHeight w:val="251"/>
        </w:trPr>
        <w:tc>
          <w:tcPr>
            <w:tcW w:w="4440" w:type="dxa"/>
            <w:tcMar>
              <w:top w:w="100" w:type="dxa"/>
              <w:left w:w="120" w:type="dxa"/>
              <w:bottom w:w="100" w:type="dxa"/>
              <w:right w:w="120" w:type="dxa"/>
            </w:tcMar>
          </w:tcPr>
          <w:p w14:paraId="171CD2CF" w14:textId="77777777" w:rsidR="009869D3" w:rsidRPr="00CC2350" w:rsidRDefault="009869D3"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25. 1. 2021. године (VI седница)</w:t>
            </w:r>
          </w:p>
        </w:tc>
        <w:tc>
          <w:tcPr>
            <w:tcW w:w="3540" w:type="dxa"/>
            <w:vMerge/>
            <w:shd w:val="clear" w:color="auto" w:fill="auto"/>
          </w:tcPr>
          <w:p w14:paraId="47D004ED"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11B78442" w14:textId="77777777" w:rsidTr="000A5BDF">
        <w:trPr>
          <w:trHeight w:val="251"/>
        </w:trPr>
        <w:tc>
          <w:tcPr>
            <w:tcW w:w="4440" w:type="dxa"/>
            <w:tcMar>
              <w:top w:w="100" w:type="dxa"/>
              <w:left w:w="120" w:type="dxa"/>
              <w:bottom w:w="100" w:type="dxa"/>
              <w:right w:w="120" w:type="dxa"/>
            </w:tcMar>
          </w:tcPr>
          <w:p w14:paraId="19E640BA" w14:textId="77777777" w:rsidR="009869D3" w:rsidRPr="00CC2350" w:rsidRDefault="009869D3"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1. 2. 2021. године (VII седница)</w:t>
            </w:r>
          </w:p>
        </w:tc>
        <w:tc>
          <w:tcPr>
            <w:tcW w:w="3540" w:type="dxa"/>
            <w:vMerge/>
            <w:shd w:val="clear" w:color="auto" w:fill="auto"/>
          </w:tcPr>
          <w:p w14:paraId="314DD37F"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600C7BB5" w14:textId="77777777" w:rsidTr="000A5BDF">
        <w:trPr>
          <w:trHeight w:val="251"/>
        </w:trPr>
        <w:tc>
          <w:tcPr>
            <w:tcW w:w="4440" w:type="dxa"/>
            <w:tcMar>
              <w:top w:w="100" w:type="dxa"/>
              <w:left w:w="120" w:type="dxa"/>
              <w:bottom w:w="100" w:type="dxa"/>
              <w:right w:w="120" w:type="dxa"/>
            </w:tcMar>
          </w:tcPr>
          <w:p w14:paraId="485998A4" w14:textId="77777777" w:rsidR="009869D3" w:rsidRPr="00CC2350" w:rsidRDefault="009869D3"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lastRenderedPageBreak/>
              <w:t>12. 2. 2021. године (I седница у проширеном саставу)</w:t>
            </w:r>
          </w:p>
        </w:tc>
        <w:tc>
          <w:tcPr>
            <w:tcW w:w="3540" w:type="dxa"/>
            <w:vMerge/>
            <w:shd w:val="clear" w:color="auto" w:fill="auto"/>
          </w:tcPr>
          <w:p w14:paraId="30419C0D"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1DD13EEE" w14:textId="77777777" w:rsidTr="000A5BDF">
        <w:trPr>
          <w:trHeight w:val="251"/>
        </w:trPr>
        <w:tc>
          <w:tcPr>
            <w:tcW w:w="4440" w:type="dxa"/>
            <w:tcMar>
              <w:top w:w="100" w:type="dxa"/>
              <w:left w:w="120" w:type="dxa"/>
              <w:bottom w:w="100" w:type="dxa"/>
              <w:right w:w="120" w:type="dxa"/>
            </w:tcMar>
          </w:tcPr>
          <w:p w14:paraId="59F2B88D" w14:textId="77777777" w:rsidR="009869D3" w:rsidRPr="00CC2350" w:rsidRDefault="009869D3"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17. 2. 2021. године (VIII седница)</w:t>
            </w:r>
          </w:p>
        </w:tc>
        <w:tc>
          <w:tcPr>
            <w:tcW w:w="3540" w:type="dxa"/>
            <w:vMerge/>
            <w:shd w:val="clear" w:color="auto" w:fill="auto"/>
          </w:tcPr>
          <w:p w14:paraId="4F9EE558"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433754CC" w14:textId="77777777" w:rsidTr="000A5BDF">
        <w:trPr>
          <w:trHeight w:val="251"/>
        </w:trPr>
        <w:tc>
          <w:tcPr>
            <w:tcW w:w="4440" w:type="dxa"/>
            <w:tcMar>
              <w:top w:w="100" w:type="dxa"/>
              <w:left w:w="120" w:type="dxa"/>
              <w:bottom w:w="100" w:type="dxa"/>
              <w:right w:w="120" w:type="dxa"/>
            </w:tcMar>
          </w:tcPr>
          <w:p w14:paraId="7F6801C1" w14:textId="77777777" w:rsidR="009869D3" w:rsidRPr="00CC2350" w:rsidRDefault="009869D3"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1. 3. 2021. године (IX седница)</w:t>
            </w:r>
          </w:p>
        </w:tc>
        <w:tc>
          <w:tcPr>
            <w:tcW w:w="3540" w:type="dxa"/>
            <w:vMerge/>
            <w:shd w:val="clear" w:color="auto" w:fill="auto"/>
          </w:tcPr>
          <w:p w14:paraId="54184C63"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080A3EF6" w14:textId="77777777" w:rsidTr="000A5BDF">
        <w:trPr>
          <w:trHeight w:val="251"/>
        </w:trPr>
        <w:tc>
          <w:tcPr>
            <w:tcW w:w="4440" w:type="dxa"/>
            <w:tcMar>
              <w:top w:w="100" w:type="dxa"/>
              <w:left w:w="120" w:type="dxa"/>
              <w:bottom w:w="100" w:type="dxa"/>
              <w:right w:w="120" w:type="dxa"/>
            </w:tcMar>
          </w:tcPr>
          <w:p w14:paraId="3CBCDFFD" w14:textId="77777777" w:rsidR="009869D3" w:rsidRPr="00CC2350" w:rsidRDefault="009869D3"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7. 4. 2021. године (X седница)</w:t>
            </w:r>
          </w:p>
        </w:tc>
        <w:tc>
          <w:tcPr>
            <w:tcW w:w="3540" w:type="dxa"/>
            <w:vMerge/>
            <w:shd w:val="clear" w:color="auto" w:fill="auto"/>
          </w:tcPr>
          <w:p w14:paraId="34E9CA7F"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6590E1E5" w14:textId="77777777" w:rsidTr="000A5BDF">
        <w:trPr>
          <w:trHeight w:val="251"/>
        </w:trPr>
        <w:tc>
          <w:tcPr>
            <w:tcW w:w="4440" w:type="dxa"/>
            <w:tcMar>
              <w:top w:w="100" w:type="dxa"/>
              <w:left w:w="120" w:type="dxa"/>
              <w:bottom w:w="100" w:type="dxa"/>
              <w:right w:w="120" w:type="dxa"/>
            </w:tcMar>
          </w:tcPr>
          <w:p w14:paraId="0C1E0829" w14:textId="77777777" w:rsidR="009869D3" w:rsidRPr="00CC2350" w:rsidRDefault="009869D3"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10. 5. 2021. године (XI седница)</w:t>
            </w:r>
          </w:p>
        </w:tc>
        <w:tc>
          <w:tcPr>
            <w:tcW w:w="3540" w:type="dxa"/>
            <w:vMerge/>
            <w:shd w:val="clear" w:color="auto" w:fill="auto"/>
          </w:tcPr>
          <w:p w14:paraId="772BC77C"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0CC8EB35" w14:textId="77777777" w:rsidTr="000A5BDF">
        <w:trPr>
          <w:trHeight w:val="251"/>
        </w:trPr>
        <w:tc>
          <w:tcPr>
            <w:tcW w:w="4440" w:type="dxa"/>
            <w:tcMar>
              <w:top w:w="100" w:type="dxa"/>
              <w:left w:w="120" w:type="dxa"/>
              <w:bottom w:w="100" w:type="dxa"/>
              <w:right w:w="120" w:type="dxa"/>
            </w:tcMar>
          </w:tcPr>
          <w:p w14:paraId="02370628" w14:textId="77777777" w:rsidR="009869D3" w:rsidRPr="00CC2350" w:rsidRDefault="009869D3"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28. 5. 2021. године (XII седница)</w:t>
            </w:r>
          </w:p>
        </w:tc>
        <w:tc>
          <w:tcPr>
            <w:tcW w:w="3540" w:type="dxa"/>
            <w:vMerge/>
            <w:shd w:val="clear" w:color="auto" w:fill="auto"/>
          </w:tcPr>
          <w:p w14:paraId="13F3D898"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690CB13B" w14:textId="77777777" w:rsidTr="000A5BDF">
        <w:trPr>
          <w:trHeight w:val="251"/>
        </w:trPr>
        <w:tc>
          <w:tcPr>
            <w:tcW w:w="4440" w:type="dxa"/>
            <w:tcMar>
              <w:top w:w="100" w:type="dxa"/>
              <w:left w:w="120" w:type="dxa"/>
              <w:bottom w:w="100" w:type="dxa"/>
              <w:right w:w="120" w:type="dxa"/>
            </w:tcMar>
          </w:tcPr>
          <w:p w14:paraId="12F40C46" w14:textId="77777777" w:rsidR="009869D3" w:rsidRPr="00CC2350" w:rsidRDefault="009869D3"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18. 6. 2021. године (XIII седница)</w:t>
            </w:r>
          </w:p>
        </w:tc>
        <w:tc>
          <w:tcPr>
            <w:tcW w:w="3540" w:type="dxa"/>
            <w:vMerge/>
            <w:shd w:val="clear" w:color="auto" w:fill="auto"/>
          </w:tcPr>
          <w:p w14:paraId="37879FDD"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5DA48875" w14:textId="77777777" w:rsidTr="000A5BDF">
        <w:trPr>
          <w:trHeight w:val="251"/>
        </w:trPr>
        <w:tc>
          <w:tcPr>
            <w:tcW w:w="4440" w:type="dxa"/>
            <w:tcMar>
              <w:top w:w="100" w:type="dxa"/>
              <w:left w:w="120" w:type="dxa"/>
              <w:bottom w:w="100" w:type="dxa"/>
              <w:right w:w="120" w:type="dxa"/>
            </w:tcMar>
          </w:tcPr>
          <w:p w14:paraId="26F81D5F" w14:textId="77777777" w:rsidR="009869D3" w:rsidRPr="00CC2350" w:rsidRDefault="009869D3"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13. 7. 2021. године (XIV седница)</w:t>
            </w:r>
          </w:p>
        </w:tc>
        <w:tc>
          <w:tcPr>
            <w:tcW w:w="3540" w:type="dxa"/>
            <w:vMerge/>
            <w:shd w:val="clear" w:color="auto" w:fill="auto"/>
          </w:tcPr>
          <w:p w14:paraId="178B7F6F"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070839FC" w14:textId="77777777" w:rsidTr="000A5BDF">
        <w:trPr>
          <w:trHeight w:val="251"/>
        </w:trPr>
        <w:tc>
          <w:tcPr>
            <w:tcW w:w="4440" w:type="dxa"/>
            <w:tcMar>
              <w:top w:w="100" w:type="dxa"/>
              <w:left w:w="120" w:type="dxa"/>
              <w:bottom w:w="100" w:type="dxa"/>
              <w:right w:w="120" w:type="dxa"/>
            </w:tcMar>
          </w:tcPr>
          <w:p w14:paraId="0C13E71E" w14:textId="77777777" w:rsidR="009869D3" w:rsidRPr="00CC2350" w:rsidRDefault="009869D3"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14. 9. 2021. године (XV седница)</w:t>
            </w:r>
          </w:p>
        </w:tc>
        <w:tc>
          <w:tcPr>
            <w:tcW w:w="3540" w:type="dxa"/>
            <w:vMerge/>
            <w:shd w:val="clear" w:color="auto" w:fill="auto"/>
          </w:tcPr>
          <w:p w14:paraId="729631FA"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7BC1AE6F" w14:textId="77777777" w:rsidTr="000A5BDF">
        <w:trPr>
          <w:trHeight w:val="251"/>
        </w:trPr>
        <w:tc>
          <w:tcPr>
            <w:tcW w:w="4440" w:type="dxa"/>
            <w:tcMar>
              <w:top w:w="100" w:type="dxa"/>
              <w:left w:w="120" w:type="dxa"/>
              <w:bottom w:w="100" w:type="dxa"/>
              <w:right w:w="120" w:type="dxa"/>
            </w:tcMar>
          </w:tcPr>
          <w:p w14:paraId="61A53D41" w14:textId="77777777" w:rsidR="009869D3" w:rsidRPr="00CC2350" w:rsidRDefault="009869D3"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20. 9. 2021. године (XVI седница)</w:t>
            </w:r>
          </w:p>
        </w:tc>
        <w:tc>
          <w:tcPr>
            <w:tcW w:w="3540" w:type="dxa"/>
            <w:vMerge/>
            <w:shd w:val="clear" w:color="auto" w:fill="auto"/>
          </w:tcPr>
          <w:p w14:paraId="1B2BD61C"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0D93FAC9" w14:textId="77777777" w:rsidTr="000A5BDF">
        <w:trPr>
          <w:trHeight w:val="251"/>
        </w:trPr>
        <w:tc>
          <w:tcPr>
            <w:tcW w:w="4440" w:type="dxa"/>
            <w:tcMar>
              <w:top w:w="100" w:type="dxa"/>
              <w:left w:w="120" w:type="dxa"/>
              <w:bottom w:w="100" w:type="dxa"/>
              <w:right w:w="120" w:type="dxa"/>
            </w:tcMar>
          </w:tcPr>
          <w:p w14:paraId="504DD65A" w14:textId="77777777" w:rsidR="009869D3" w:rsidRPr="00CC2350" w:rsidRDefault="009869D3"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6. 10. 2021. године (I седница)</w:t>
            </w:r>
          </w:p>
        </w:tc>
        <w:tc>
          <w:tcPr>
            <w:tcW w:w="3540" w:type="dxa"/>
            <w:vMerge/>
            <w:shd w:val="clear" w:color="auto" w:fill="auto"/>
          </w:tcPr>
          <w:p w14:paraId="5525289D"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2CDEA870" w14:textId="77777777" w:rsidTr="000A5BDF">
        <w:trPr>
          <w:trHeight w:val="251"/>
        </w:trPr>
        <w:tc>
          <w:tcPr>
            <w:tcW w:w="4440" w:type="dxa"/>
            <w:tcMar>
              <w:top w:w="100" w:type="dxa"/>
              <w:left w:w="120" w:type="dxa"/>
              <w:bottom w:w="100" w:type="dxa"/>
              <w:right w:w="120" w:type="dxa"/>
            </w:tcMar>
          </w:tcPr>
          <w:p w14:paraId="0108AC24" w14:textId="77777777" w:rsidR="009869D3" w:rsidRPr="00CC2350" w:rsidRDefault="009869D3"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13. 10. 2021. године (II седница)</w:t>
            </w:r>
          </w:p>
        </w:tc>
        <w:tc>
          <w:tcPr>
            <w:tcW w:w="3540" w:type="dxa"/>
            <w:vMerge/>
            <w:shd w:val="clear" w:color="auto" w:fill="auto"/>
          </w:tcPr>
          <w:p w14:paraId="44C0A09E"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r w:rsidR="009869D3" w:rsidRPr="00CC2350" w14:paraId="794F7474" w14:textId="77777777" w:rsidTr="000A5BDF">
        <w:trPr>
          <w:trHeight w:val="251"/>
        </w:trPr>
        <w:tc>
          <w:tcPr>
            <w:tcW w:w="4440" w:type="dxa"/>
            <w:tcMar>
              <w:top w:w="100" w:type="dxa"/>
              <w:left w:w="120" w:type="dxa"/>
              <w:bottom w:w="100" w:type="dxa"/>
              <w:right w:w="120" w:type="dxa"/>
            </w:tcMar>
          </w:tcPr>
          <w:p w14:paraId="74F0AA39" w14:textId="77777777" w:rsidR="009869D3" w:rsidRPr="00CC2350" w:rsidRDefault="009869D3"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1. 11. 2021. године (III седница)</w:t>
            </w:r>
          </w:p>
        </w:tc>
        <w:tc>
          <w:tcPr>
            <w:tcW w:w="3540" w:type="dxa"/>
            <w:vMerge/>
            <w:shd w:val="clear" w:color="auto" w:fill="auto"/>
          </w:tcPr>
          <w:p w14:paraId="4FBF4F3B" w14:textId="77777777" w:rsidR="009869D3" w:rsidRPr="00CC2350" w:rsidRDefault="009869D3" w:rsidP="00B023DF">
            <w:pPr>
              <w:spacing w:after="40" w:line="276" w:lineRule="auto"/>
              <w:ind w:left="630"/>
              <w:jc w:val="both"/>
              <w:rPr>
                <w:rFonts w:ascii="Cambria" w:eastAsia="Cambria" w:hAnsi="Cambria" w:cs="Cambria"/>
                <w:color w:val="000000"/>
                <w:sz w:val="22"/>
                <w:szCs w:val="22"/>
                <w:u w:val="single"/>
              </w:rPr>
            </w:pPr>
          </w:p>
        </w:tc>
      </w:tr>
    </w:tbl>
    <w:p w14:paraId="4B82C147" w14:textId="77777777" w:rsidR="00B621DD" w:rsidRPr="00CC2350" w:rsidRDefault="00B621DD" w:rsidP="00B023DF">
      <w:pPr>
        <w:spacing w:after="40" w:line="276" w:lineRule="auto"/>
        <w:ind w:left="630"/>
        <w:jc w:val="both"/>
        <w:rPr>
          <w:rFonts w:ascii="Cambria" w:eastAsia="Cambria" w:hAnsi="Cambria" w:cs="Cambria"/>
          <w:color w:val="000000"/>
          <w:sz w:val="22"/>
          <w:szCs w:val="22"/>
        </w:rPr>
      </w:pPr>
    </w:p>
    <w:p w14:paraId="723D8FD7" w14:textId="77777777" w:rsidR="00B621DD" w:rsidRPr="00CC2350" w:rsidRDefault="00C95057" w:rsidP="00B023DF">
      <w:pPr>
        <w:spacing w:after="40" w:line="276" w:lineRule="auto"/>
        <w:ind w:left="640"/>
        <w:jc w:val="both"/>
        <w:rPr>
          <w:rFonts w:ascii="Cambria" w:hAnsi="Cambria"/>
          <w:sz w:val="22"/>
          <w:szCs w:val="22"/>
          <w:u w:val="single"/>
        </w:rPr>
      </w:pPr>
      <w:r w:rsidRPr="00CC2350">
        <w:rPr>
          <w:rFonts w:ascii="Cambria" w:hAnsi="Cambria"/>
          <w:sz w:val="22"/>
          <w:szCs w:val="22"/>
          <w:u w:val="single"/>
        </w:rPr>
        <w:t>На 5. (електронској) седници Наставно-научног већа (18. 01. 2021):</w:t>
      </w:r>
    </w:p>
    <w:p w14:paraId="3EC41D26" w14:textId="77777777" w:rsidR="00B621DD" w:rsidRPr="00CC2350" w:rsidRDefault="00C95057" w:rsidP="00C95057">
      <w:pPr>
        <w:numPr>
          <w:ilvl w:val="0"/>
          <w:numId w:val="29"/>
        </w:numPr>
        <w:spacing w:after="40" w:line="276" w:lineRule="auto"/>
        <w:jc w:val="both"/>
        <w:rPr>
          <w:rFonts w:ascii="Cambria" w:hAnsi="Cambria"/>
        </w:rPr>
      </w:pPr>
      <w:r w:rsidRPr="00CC2350">
        <w:rPr>
          <w:rFonts w:ascii="Cambria" w:hAnsi="Cambria"/>
          <w:sz w:val="22"/>
          <w:szCs w:val="22"/>
        </w:rPr>
        <w:t>Наставно-научно веће донело је предлог одлуке о усвајању студијског програма Докторских академских студија страних филологија;</w:t>
      </w:r>
    </w:p>
    <w:p w14:paraId="049EFFF8" w14:textId="77777777" w:rsidR="00B621DD" w:rsidRPr="00CC2350" w:rsidRDefault="00C95057" w:rsidP="00C95057">
      <w:pPr>
        <w:numPr>
          <w:ilvl w:val="0"/>
          <w:numId w:val="29"/>
        </w:numPr>
        <w:spacing w:after="40" w:line="276" w:lineRule="auto"/>
        <w:jc w:val="both"/>
        <w:rPr>
          <w:rFonts w:ascii="Cambria" w:hAnsi="Cambria"/>
          <w:sz w:val="22"/>
          <w:szCs w:val="22"/>
        </w:rPr>
      </w:pPr>
      <w:r w:rsidRPr="00CC2350">
        <w:rPr>
          <w:rFonts w:ascii="Cambria" w:hAnsi="Cambria"/>
          <w:sz w:val="22"/>
          <w:szCs w:val="22"/>
        </w:rPr>
        <w:t xml:space="preserve">Наталија Лазић, мастер педагог, студент Докторских академских студија педагогије, изабрана је у звање </w:t>
      </w:r>
      <w:r w:rsidRPr="00CC2350">
        <w:rPr>
          <w:rFonts w:ascii="Cambria" w:hAnsi="Cambria"/>
          <w:i/>
          <w:sz w:val="22"/>
          <w:szCs w:val="22"/>
          <w:highlight w:val="white"/>
        </w:rPr>
        <w:t>истраживач-приправник;</w:t>
      </w:r>
    </w:p>
    <w:p w14:paraId="62CE734E" w14:textId="77777777" w:rsidR="00B621DD" w:rsidRPr="00CC2350" w:rsidRDefault="00C95057" w:rsidP="00C95057">
      <w:pPr>
        <w:numPr>
          <w:ilvl w:val="0"/>
          <w:numId w:val="29"/>
        </w:numPr>
        <w:spacing w:after="40" w:line="276" w:lineRule="auto"/>
        <w:jc w:val="both"/>
        <w:rPr>
          <w:rFonts w:ascii="Cambria" w:hAnsi="Cambria"/>
        </w:rPr>
      </w:pPr>
      <w:r w:rsidRPr="00CC2350">
        <w:rPr>
          <w:rFonts w:ascii="Cambria" w:hAnsi="Cambria"/>
          <w:sz w:val="22"/>
          <w:szCs w:val="22"/>
        </w:rPr>
        <w:t xml:space="preserve">Милош Милисављевић, мастер филолог, студент Докторских академских студија филолгије, изабран је у звање </w:t>
      </w:r>
      <w:r w:rsidRPr="00CC2350">
        <w:rPr>
          <w:rFonts w:ascii="Cambria" w:hAnsi="Cambria"/>
          <w:i/>
          <w:sz w:val="22"/>
          <w:szCs w:val="22"/>
          <w:highlight w:val="white"/>
        </w:rPr>
        <w:t>истраживач-приправник;</w:t>
      </w:r>
    </w:p>
    <w:p w14:paraId="252A699B" w14:textId="77777777" w:rsidR="00B621DD" w:rsidRPr="00CC2350" w:rsidRDefault="00C95057" w:rsidP="00C95057">
      <w:pPr>
        <w:numPr>
          <w:ilvl w:val="0"/>
          <w:numId w:val="29"/>
        </w:numPr>
        <w:spacing w:after="40" w:line="276" w:lineRule="auto"/>
        <w:jc w:val="both"/>
        <w:rPr>
          <w:rFonts w:ascii="Cambria" w:hAnsi="Cambria"/>
        </w:rPr>
      </w:pPr>
      <w:r w:rsidRPr="00CC2350">
        <w:rPr>
          <w:rFonts w:ascii="Cambria" w:hAnsi="Cambria"/>
          <w:sz w:val="22"/>
          <w:szCs w:val="22"/>
        </w:rPr>
        <w:t xml:space="preserve">Душица Љубинковић, мастер филолог, студент Докторских академских студија филологије, изабрна је у звање </w:t>
      </w:r>
      <w:r w:rsidRPr="00CC2350">
        <w:rPr>
          <w:rFonts w:ascii="Cambria" w:hAnsi="Cambria"/>
          <w:i/>
          <w:sz w:val="22"/>
          <w:szCs w:val="22"/>
          <w:highlight w:val="white"/>
        </w:rPr>
        <w:t>истраживач-приправник;</w:t>
      </w:r>
    </w:p>
    <w:p w14:paraId="672212DB" w14:textId="5406D154" w:rsidR="00B621DD" w:rsidRPr="00B20843" w:rsidRDefault="00C95057" w:rsidP="00C95057">
      <w:pPr>
        <w:numPr>
          <w:ilvl w:val="0"/>
          <w:numId w:val="29"/>
        </w:numPr>
        <w:spacing w:after="40" w:line="276" w:lineRule="auto"/>
        <w:jc w:val="both"/>
        <w:rPr>
          <w:rFonts w:ascii="Cambria" w:hAnsi="Cambria"/>
        </w:rPr>
      </w:pPr>
      <w:r w:rsidRPr="00CC2350">
        <w:rPr>
          <w:rFonts w:ascii="Cambria" w:hAnsi="Cambria"/>
          <w:sz w:val="22"/>
          <w:szCs w:val="22"/>
        </w:rPr>
        <w:t xml:space="preserve">Софија Филиповић, мастер филолог, студент Докторских академских студија филологије изабрана је у звање </w:t>
      </w:r>
      <w:r w:rsidRPr="00CC2350">
        <w:rPr>
          <w:rFonts w:ascii="Cambria" w:hAnsi="Cambria"/>
          <w:i/>
          <w:sz w:val="22"/>
          <w:szCs w:val="22"/>
        </w:rPr>
        <w:t>истраживач-приправник.</w:t>
      </w:r>
    </w:p>
    <w:p w14:paraId="24995411" w14:textId="293ACDC5" w:rsidR="00B20843" w:rsidRDefault="00B20843" w:rsidP="00B20843">
      <w:pPr>
        <w:spacing w:after="40" w:line="276" w:lineRule="auto"/>
        <w:jc w:val="both"/>
        <w:rPr>
          <w:rFonts w:ascii="Cambria" w:hAnsi="Cambria"/>
          <w:i/>
          <w:sz w:val="22"/>
          <w:szCs w:val="22"/>
        </w:rPr>
      </w:pPr>
    </w:p>
    <w:p w14:paraId="4FF4BDE1" w14:textId="7B254D3B" w:rsidR="00B20843" w:rsidRDefault="00B20843" w:rsidP="00B20843">
      <w:pPr>
        <w:spacing w:after="40" w:line="276" w:lineRule="auto"/>
        <w:jc w:val="both"/>
        <w:rPr>
          <w:rFonts w:ascii="Cambria" w:hAnsi="Cambria"/>
          <w:i/>
          <w:sz w:val="22"/>
          <w:szCs w:val="22"/>
        </w:rPr>
      </w:pPr>
    </w:p>
    <w:p w14:paraId="6110D13C" w14:textId="77777777" w:rsidR="00B20843" w:rsidRPr="00CC2350" w:rsidRDefault="00B20843" w:rsidP="00B20843">
      <w:pPr>
        <w:spacing w:after="40" w:line="276" w:lineRule="auto"/>
        <w:jc w:val="both"/>
        <w:rPr>
          <w:rFonts w:ascii="Cambria" w:hAnsi="Cambria"/>
        </w:rPr>
      </w:pPr>
    </w:p>
    <w:p w14:paraId="32523925" w14:textId="77777777" w:rsidR="000A5BDF" w:rsidRDefault="000A5BDF" w:rsidP="000A5BDF">
      <w:pPr>
        <w:spacing w:after="40" w:line="276" w:lineRule="auto"/>
        <w:ind w:left="360"/>
        <w:jc w:val="both"/>
        <w:rPr>
          <w:rFonts w:ascii="Cambria" w:hAnsi="Cambria"/>
          <w:sz w:val="22"/>
          <w:szCs w:val="22"/>
        </w:rPr>
      </w:pPr>
    </w:p>
    <w:p w14:paraId="56B11B94" w14:textId="512923E0" w:rsidR="00B621DD" w:rsidRPr="00CC2350" w:rsidRDefault="00C95057" w:rsidP="000A5BDF">
      <w:pPr>
        <w:spacing w:after="40" w:line="276" w:lineRule="auto"/>
        <w:ind w:left="360"/>
        <w:jc w:val="both"/>
        <w:rPr>
          <w:rFonts w:ascii="Cambria" w:hAnsi="Cambria"/>
          <w:sz w:val="22"/>
          <w:szCs w:val="22"/>
          <w:u w:val="single"/>
        </w:rPr>
      </w:pPr>
      <w:r w:rsidRPr="00CC2350">
        <w:rPr>
          <w:rFonts w:ascii="Cambria" w:hAnsi="Cambria"/>
          <w:sz w:val="22"/>
          <w:szCs w:val="22"/>
        </w:rPr>
        <w:lastRenderedPageBreak/>
        <w:t xml:space="preserve"> </w:t>
      </w:r>
      <w:r w:rsidRPr="00CC2350">
        <w:rPr>
          <w:rFonts w:ascii="Cambria" w:hAnsi="Cambria"/>
          <w:sz w:val="22"/>
          <w:szCs w:val="22"/>
          <w:u w:val="single"/>
        </w:rPr>
        <w:t>На 6. (електронској) седници Наставно-научног већа (25. 01. 2021):</w:t>
      </w:r>
    </w:p>
    <w:p w14:paraId="637BF1BA" w14:textId="77777777" w:rsidR="00B621DD" w:rsidRPr="00CC2350" w:rsidRDefault="00C95057" w:rsidP="00A46770">
      <w:pPr>
        <w:numPr>
          <w:ilvl w:val="0"/>
          <w:numId w:val="57"/>
        </w:numPr>
        <w:spacing w:after="40" w:line="276" w:lineRule="auto"/>
        <w:jc w:val="both"/>
        <w:rPr>
          <w:rFonts w:ascii="Cambria" w:hAnsi="Cambria"/>
        </w:rPr>
      </w:pPr>
      <w:r w:rsidRPr="00CC2350">
        <w:rPr>
          <w:rFonts w:ascii="Cambria" w:hAnsi="Cambria"/>
          <w:sz w:val="14"/>
          <w:szCs w:val="14"/>
        </w:rPr>
        <w:t xml:space="preserve"> </w:t>
      </w:r>
      <w:r w:rsidRPr="00CC2350">
        <w:rPr>
          <w:rFonts w:ascii="Cambria" w:hAnsi="Cambria"/>
          <w:i/>
          <w:sz w:val="22"/>
          <w:szCs w:val="22"/>
        </w:rPr>
        <w:t xml:space="preserve">Усвојен је </w:t>
      </w:r>
      <w:r w:rsidRPr="00CC2350">
        <w:rPr>
          <w:rFonts w:ascii="Cambria" w:hAnsi="Cambria"/>
          <w:sz w:val="22"/>
          <w:szCs w:val="22"/>
        </w:rPr>
        <w:t>Правилник o мастер академским студијама Филозофског факултета;</w:t>
      </w:r>
    </w:p>
    <w:p w14:paraId="24F55B2B" w14:textId="77777777" w:rsidR="00B621DD" w:rsidRPr="00CC2350" w:rsidRDefault="00C95057" w:rsidP="00A46770">
      <w:pPr>
        <w:numPr>
          <w:ilvl w:val="0"/>
          <w:numId w:val="57"/>
        </w:numPr>
        <w:spacing w:after="40" w:line="276" w:lineRule="auto"/>
        <w:jc w:val="both"/>
        <w:rPr>
          <w:rFonts w:ascii="Cambria" w:hAnsi="Cambria"/>
          <w:sz w:val="22"/>
          <w:szCs w:val="22"/>
        </w:rPr>
      </w:pPr>
      <w:r w:rsidRPr="00CC2350">
        <w:rPr>
          <w:rFonts w:ascii="Cambria" w:hAnsi="Cambria"/>
          <w:i/>
          <w:sz w:val="22"/>
          <w:szCs w:val="22"/>
        </w:rPr>
        <w:t xml:space="preserve">Усвојен је </w:t>
      </w:r>
      <w:r w:rsidRPr="00CC2350">
        <w:rPr>
          <w:rFonts w:ascii="Cambria" w:hAnsi="Cambria"/>
          <w:sz w:val="22"/>
          <w:szCs w:val="22"/>
        </w:rPr>
        <w:t>Правилник о наставној, педагошкој и стручној пракси коју студенти Филозофског факултета у Нишу обављају у образовно-васпитним установама;</w:t>
      </w:r>
    </w:p>
    <w:p w14:paraId="73B737FE" w14:textId="77777777" w:rsidR="00B621DD" w:rsidRPr="00CC2350" w:rsidRDefault="00C95057" w:rsidP="00A46770">
      <w:pPr>
        <w:numPr>
          <w:ilvl w:val="0"/>
          <w:numId w:val="57"/>
        </w:numPr>
        <w:spacing w:after="40" w:line="276" w:lineRule="auto"/>
        <w:jc w:val="both"/>
        <w:rPr>
          <w:rFonts w:ascii="Cambria" w:hAnsi="Cambria"/>
          <w:sz w:val="22"/>
          <w:szCs w:val="22"/>
        </w:rPr>
      </w:pPr>
      <w:r w:rsidRPr="00CC2350">
        <w:rPr>
          <w:rFonts w:ascii="Cambria" w:hAnsi="Cambria"/>
          <w:i/>
          <w:sz w:val="22"/>
          <w:szCs w:val="22"/>
        </w:rPr>
        <w:t xml:space="preserve">Усвојен је </w:t>
      </w:r>
      <w:r w:rsidRPr="00CC2350">
        <w:rPr>
          <w:rFonts w:ascii="Cambria" w:hAnsi="Cambria"/>
          <w:sz w:val="22"/>
          <w:szCs w:val="22"/>
        </w:rPr>
        <w:t>План начина реализације наставе на Факултету, у пролећном семестру школске 2020/2021. године;</w:t>
      </w:r>
    </w:p>
    <w:p w14:paraId="56EBEE07" w14:textId="77777777" w:rsidR="00B621DD" w:rsidRPr="00CC2350" w:rsidRDefault="00C95057" w:rsidP="00A46770">
      <w:pPr>
        <w:numPr>
          <w:ilvl w:val="0"/>
          <w:numId w:val="57"/>
        </w:numPr>
        <w:spacing w:after="40" w:line="276" w:lineRule="auto"/>
        <w:jc w:val="both"/>
        <w:rPr>
          <w:rFonts w:ascii="Cambria" w:hAnsi="Cambria"/>
          <w:sz w:val="22"/>
          <w:szCs w:val="22"/>
        </w:rPr>
      </w:pPr>
      <w:r w:rsidRPr="00CC2350">
        <w:rPr>
          <w:rFonts w:ascii="Cambria" w:hAnsi="Cambria"/>
          <w:i/>
          <w:sz w:val="22"/>
          <w:szCs w:val="22"/>
        </w:rPr>
        <w:t xml:space="preserve">Донет је </w:t>
      </w:r>
      <w:r w:rsidRPr="00CC2350">
        <w:rPr>
          <w:rFonts w:ascii="Cambria" w:hAnsi="Cambria"/>
          <w:sz w:val="22"/>
          <w:szCs w:val="22"/>
        </w:rPr>
        <w:t>предлог одлуке о усвајању студијског програма Мастер академских студија социологије;</w:t>
      </w:r>
    </w:p>
    <w:p w14:paraId="34176BF8" w14:textId="77777777" w:rsidR="00B621DD" w:rsidRPr="00CC2350" w:rsidRDefault="00C95057" w:rsidP="00A46770">
      <w:pPr>
        <w:numPr>
          <w:ilvl w:val="0"/>
          <w:numId w:val="57"/>
        </w:numPr>
        <w:spacing w:after="40" w:line="276" w:lineRule="auto"/>
        <w:jc w:val="both"/>
        <w:rPr>
          <w:rFonts w:ascii="Cambria" w:hAnsi="Cambria"/>
          <w:sz w:val="22"/>
          <w:szCs w:val="22"/>
        </w:rPr>
      </w:pPr>
      <w:r w:rsidRPr="00CC2350">
        <w:rPr>
          <w:rFonts w:ascii="Cambria" w:hAnsi="Cambria"/>
          <w:i/>
          <w:sz w:val="22"/>
          <w:szCs w:val="22"/>
        </w:rPr>
        <w:t xml:space="preserve">Донет је </w:t>
      </w:r>
      <w:r w:rsidRPr="00CC2350">
        <w:rPr>
          <w:rFonts w:ascii="Cambria" w:hAnsi="Cambria"/>
          <w:sz w:val="22"/>
          <w:szCs w:val="22"/>
        </w:rPr>
        <w:t>предлог одлуке о усвајању студијског програма Мастер академских студија руског језика и књижевности.</w:t>
      </w:r>
    </w:p>
    <w:p w14:paraId="0195D261" w14:textId="77777777" w:rsidR="00B621DD" w:rsidRPr="00CC2350" w:rsidRDefault="00C95057" w:rsidP="00B023DF">
      <w:pPr>
        <w:spacing w:after="40" w:line="276" w:lineRule="auto"/>
        <w:ind w:left="360"/>
        <w:jc w:val="both"/>
        <w:rPr>
          <w:rFonts w:ascii="Cambria" w:hAnsi="Cambria"/>
          <w:sz w:val="22"/>
          <w:szCs w:val="22"/>
        </w:rPr>
      </w:pPr>
      <w:r w:rsidRPr="00CC2350">
        <w:rPr>
          <w:rFonts w:ascii="Cambria" w:hAnsi="Cambria"/>
          <w:sz w:val="22"/>
          <w:szCs w:val="22"/>
        </w:rPr>
        <w:t xml:space="preserve"> </w:t>
      </w:r>
    </w:p>
    <w:p w14:paraId="6BB47913" w14:textId="77777777" w:rsidR="00B621DD" w:rsidRPr="00CC2350" w:rsidRDefault="00C95057" w:rsidP="00B023DF">
      <w:pPr>
        <w:spacing w:after="40" w:line="276" w:lineRule="auto"/>
        <w:ind w:left="360"/>
        <w:jc w:val="both"/>
        <w:rPr>
          <w:rFonts w:ascii="Cambria" w:hAnsi="Cambria"/>
          <w:sz w:val="22"/>
          <w:szCs w:val="22"/>
          <w:u w:val="single"/>
        </w:rPr>
      </w:pPr>
      <w:r w:rsidRPr="00CC2350">
        <w:rPr>
          <w:rFonts w:ascii="Cambria" w:hAnsi="Cambria"/>
          <w:sz w:val="22"/>
          <w:szCs w:val="22"/>
          <w:u w:val="single"/>
        </w:rPr>
        <w:t>На 7. (електронској) седници Наставно-научног већа (01. 02. 2021):</w:t>
      </w:r>
    </w:p>
    <w:p w14:paraId="0595C3B2" w14:textId="77777777" w:rsidR="00B621DD" w:rsidRPr="00CC2350" w:rsidRDefault="00C95057" w:rsidP="00A46770">
      <w:pPr>
        <w:numPr>
          <w:ilvl w:val="0"/>
          <w:numId w:val="68"/>
        </w:numPr>
        <w:spacing w:after="40" w:line="276" w:lineRule="auto"/>
        <w:jc w:val="both"/>
        <w:rPr>
          <w:rFonts w:ascii="Cambria" w:hAnsi="Cambria"/>
        </w:rPr>
      </w:pPr>
      <w:r w:rsidRPr="00CC2350">
        <w:rPr>
          <w:rFonts w:ascii="Cambria" w:hAnsi="Cambria"/>
          <w:i/>
          <w:sz w:val="22"/>
          <w:szCs w:val="22"/>
        </w:rPr>
        <w:t xml:space="preserve">Донет је </w:t>
      </w:r>
      <w:r w:rsidRPr="00CC2350">
        <w:rPr>
          <w:rFonts w:ascii="Cambria" w:hAnsi="Cambria"/>
          <w:sz w:val="22"/>
          <w:szCs w:val="22"/>
        </w:rPr>
        <w:t>предлог одлуке о усвајању студијског програма Докторских академских студија србистике;</w:t>
      </w:r>
    </w:p>
    <w:p w14:paraId="5D8130FF" w14:textId="77777777" w:rsidR="00B621DD" w:rsidRPr="00CC2350" w:rsidRDefault="00C95057" w:rsidP="00A46770">
      <w:pPr>
        <w:numPr>
          <w:ilvl w:val="0"/>
          <w:numId w:val="68"/>
        </w:numPr>
        <w:spacing w:after="40" w:line="276" w:lineRule="auto"/>
        <w:jc w:val="both"/>
        <w:rPr>
          <w:rFonts w:ascii="Cambria" w:hAnsi="Cambria"/>
        </w:rPr>
      </w:pPr>
      <w:r w:rsidRPr="00CC2350">
        <w:rPr>
          <w:rFonts w:ascii="Cambria" w:hAnsi="Cambria"/>
          <w:i/>
          <w:sz w:val="22"/>
          <w:szCs w:val="22"/>
        </w:rPr>
        <w:t xml:space="preserve">Донет је </w:t>
      </w:r>
      <w:r w:rsidRPr="00CC2350">
        <w:rPr>
          <w:rFonts w:ascii="Cambria" w:hAnsi="Cambria"/>
          <w:sz w:val="22"/>
          <w:szCs w:val="22"/>
        </w:rPr>
        <w:t>предлог одлуке о усвајању студијског програма Мастер академских студија психологије;</w:t>
      </w:r>
    </w:p>
    <w:p w14:paraId="40417C5B" w14:textId="77777777" w:rsidR="00B621DD" w:rsidRPr="00CC2350" w:rsidRDefault="00C95057" w:rsidP="00A46770">
      <w:pPr>
        <w:numPr>
          <w:ilvl w:val="0"/>
          <w:numId w:val="68"/>
        </w:numPr>
        <w:spacing w:after="40" w:line="276" w:lineRule="auto"/>
        <w:jc w:val="both"/>
        <w:rPr>
          <w:rFonts w:ascii="Cambria" w:hAnsi="Cambria"/>
        </w:rPr>
      </w:pPr>
      <w:r w:rsidRPr="00CC2350">
        <w:rPr>
          <w:rFonts w:ascii="Cambria" w:hAnsi="Cambria"/>
          <w:i/>
          <w:sz w:val="22"/>
          <w:szCs w:val="22"/>
        </w:rPr>
        <w:t xml:space="preserve">Донет је </w:t>
      </w:r>
      <w:r w:rsidRPr="00CC2350">
        <w:rPr>
          <w:rFonts w:ascii="Cambria" w:hAnsi="Cambria"/>
          <w:sz w:val="22"/>
          <w:szCs w:val="22"/>
        </w:rPr>
        <w:t>предлог одлуке о усвајању студијског програма Мастер академских студија комуникологије;</w:t>
      </w:r>
    </w:p>
    <w:p w14:paraId="2B4C811B" w14:textId="77777777" w:rsidR="00B621DD" w:rsidRPr="00CC2350" w:rsidRDefault="00C95057" w:rsidP="00A46770">
      <w:pPr>
        <w:numPr>
          <w:ilvl w:val="0"/>
          <w:numId w:val="68"/>
        </w:numPr>
        <w:spacing w:after="40" w:line="276" w:lineRule="auto"/>
        <w:jc w:val="both"/>
        <w:rPr>
          <w:rFonts w:ascii="Cambria" w:hAnsi="Cambria"/>
        </w:rPr>
      </w:pPr>
      <w:r w:rsidRPr="00CC2350">
        <w:rPr>
          <w:rFonts w:ascii="Cambria" w:hAnsi="Cambria"/>
          <w:i/>
          <w:sz w:val="22"/>
          <w:szCs w:val="22"/>
        </w:rPr>
        <w:t xml:space="preserve">Донет је </w:t>
      </w:r>
      <w:r w:rsidRPr="00CC2350">
        <w:rPr>
          <w:rFonts w:ascii="Cambria" w:hAnsi="Cambria"/>
          <w:sz w:val="22"/>
          <w:szCs w:val="22"/>
        </w:rPr>
        <w:t>предлог одлуке о усвајању Финансијског плана за 2021. годину;</w:t>
      </w:r>
    </w:p>
    <w:p w14:paraId="3101BEAD" w14:textId="77777777" w:rsidR="00B621DD" w:rsidRPr="00CC2350" w:rsidRDefault="00C95057" w:rsidP="00A46770">
      <w:pPr>
        <w:numPr>
          <w:ilvl w:val="0"/>
          <w:numId w:val="68"/>
        </w:numPr>
        <w:spacing w:after="40" w:line="276" w:lineRule="auto"/>
        <w:jc w:val="both"/>
        <w:rPr>
          <w:rFonts w:ascii="Cambria" w:hAnsi="Cambria"/>
        </w:rPr>
      </w:pPr>
      <w:r w:rsidRPr="00CC2350">
        <w:rPr>
          <w:rFonts w:ascii="Cambria" w:hAnsi="Cambria"/>
          <w:i/>
          <w:sz w:val="22"/>
          <w:szCs w:val="22"/>
        </w:rPr>
        <w:t xml:space="preserve">Донет је </w:t>
      </w:r>
      <w:r w:rsidRPr="00CC2350">
        <w:rPr>
          <w:rFonts w:ascii="Cambria" w:hAnsi="Cambria"/>
          <w:sz w:val="22"/>
          <w:szCs w:val="22"/>
        </w:rPr>
        <w:t>предлог одлуке о усвајању Плана набавки за 2021. годину;</w:t>
      </w:r>
    </w:p>
    <w:p w14:paraId="73466098" w14:textId="17670215" w:rsidR="004F7F99" w:rsidRPr="000A5BDF" w:rsidRDefault="00C95057" w:rsidP="00A46770">
      <w:pPr>
        <w:numPr>
          <w:ilvl w:val="0"/>
          <w:numId w:val="68"/>
        </w:numPr>
        <w:spacing w:after="40" w:line="276" w:lineRule="auto"/>
        <w:jc w:val="both"/>
        <w:rPr>
          <w:rFonts w:ascii="Cambria" w:hAnsi="Cambria"/>
        </w:rPr>
      </w:pPr>
      <w:r w:rsidRPr="00CC2350">
        <w:rPr>
          <w:rFonts w:ascii="Cambria" w:hAnsi="Cambria"/>
          <w:sz w:val="22"/>
          <w:szCs w:val="22"/>
        </w:rPr>
        <w:t>Вук Динић, студент Докторских академских студија социолoгије, изабран је за демонстратора на Основним академским студијама социологије, у пролећном семестру школске 2020/2021. године.</w:t>
      </w:r>
    </w:p>
    <w:p w14:paraId="65C79799" w14:textId="77777777" w:rsidR="000A5BDF" w:rsidRPr="004F7F99" w:rsidRDefault="000A5BDF" w:rsidP="000A5BDF">
      <w:pPr>
        <w:spacing w:after="40" w:line="276" w:lineRule="auto"/>
        <w:ind w:left="720"/>
        <w:jc w:val="both"/>
        <w:rPr>
          <w:rFonts w:ascii="Cambria" w:hAnsi="Cambria"/>
        </w:rPr>
      </w:pPr>
    </w:p>
    <w:p w14:paraId="40310301" w14:textId="77777777" w:rsidR="00B621DD" w:rsidRPr="00CC2350" w:rsidRDefault="00C95057" w:rsidP="00B023DF">
      <w:pPr>
        <w:spacing w:after="40" w:line="276" w:lineRule="auto"/>
        <w:jc w:val="both"/>
        <w:rPr>
          <w:rFonts w:ascii="Cambria" w:hAnsi="Cambria"/>
          <w:sz w:val="22"/>
          <w:szCs w:val="22"/>
          <w:u w:val="single"/>
        </w:rPr>
      </w:pPr>
      <w:r w:rsidRPr="00CC2350">
        <w:rPr>
          <w:rFonts w:ascii="Cambria" w:hAnsi="Cambria"/>
          <w:sz w:val="22"/>
          <w:szCs w:val="22"/>
        </w:rPr>
        <w:t xml:space="preserve"> </w:t>
      </w:r>
      <w:r w:rsidRPr="00CC2350">
        <w:rPr>
          <w:rFonts w:ascii="Cambria" w:hAnsi="Cambria"/>
          <w:sz w:val="22"/>
          <w:szCs w:val="22"/>
          <w:u w:val="single"/>
        </w:rPr>
        <w:t>На 1. (електронској) седници Наставно-научног већа у проширеном саставу (12. 02. 2021):</w:t>
      </w:r>
    </w:p>
    <w:p w14:paraId="334D1E19" w14:textId="6DF49B5B" w:rsidR="00B621DD" w:rsidRDefault="00C95057" w:rsidP="00B023DF">
      <w:pPr>
        <w:spacing w:after="40" w:line="276" w:lineRule="auto"/>
        <w:ind w:left="360"/>
        <w:jc w:val="both"/>
        <w:rPr>
          <w:rFonts w:ascii="Cambria" w:hAnsi="Cambria"/>
          <w:sz w:val="22"/>
          <w:szCs w:val="22"/>
        </w:rPr>
      </w:pPr>
      <w:r w:rsidRPr="00CC2350">
        <w:rPr>
          <w:rFonts w:ascii="Cambria" w:hAnsi="Cambria"/>
          <w:sz w:val="22"/>
          <w:szCs w:val="22"/>
        </w:rPr>
        <w:t>Наставно научно веће у проширеном саставу је утврдило предлог да се др Драган Антић, редовни професор Електронског факултета Универзитета у Нишу, предлаже за ректора Универзитета у Нишу, за мандатни период од 1. октобра 2021. године до 30. септембра 2024. године.</w:t>
      </w:r>
    </w:p>
    <w:p w14:paraId="5BF8E0E0" w14:textId="77777777" w:rsidR="004F7F99" w:rsidRPr="00CC2350" w:rsidRDefault="004F7F99" w:rsidP="00B023DF">
      <w:pPr>
        <w:spacing w:after="40" w:line="276" w:lineRule="auto"/>
        <w:ind w:left="360"/>
        <w:jc w:val="both"/>
        <w:rPr>
          <w:rFonts w:ascii="Cambria" w:hAnsi="Cambria"/>
          <w:sz w:val="22"/>
          <w:szCs w:val="22"/>
        </w:rPr>
      </w:pPr>
    </w:p>
    <w:p w14:paraId="30886BAA" w14:textId="77777777" w:rsidR="00B621DD" w:rsidRPr="00CC2350" w:rsidRDefault="00C95057" w:rsidP="00B023DF">
      <w:pPr>
        <w:spacing w:after="40" w:line="276" w:lineRule="auto"/>
        <w:jc w:val="both"/>
        <w:rPr>
          <w:rFonts w:ascii="Cambria" w:hAnsi="Cambria"/>
          <w:sz w:val="22"/>
          <w:szCs w:val="22"/>
          <w:u w:val="single"/>
        </w:rPr>
      </w:pPr>
      <w:r w:rsidRPr="00CC2350">
        <w:rPr>
          <w:rFonts w:ascii="Cambria" w:hAnsi="Cambria"/>
          <w:sz w:val="22"/>
          <w:szCs w:val="22"/>
        </w:rPr>
        <w:t xml:space="preserve"> </w:t>
      </w:r>
      <w:r w:rsidRPr="00CC2350">
        <w:rPr>
          <w:rFonts w:ascii="Cambria" w:hAnsi="Cambria"/>
          <w:sz w:val="22"/>
          <w:szCs w:val="22"/>
          <w:u w:val="single"/>
        </w:rPr>
        <w:t>На 8. (електронској) седници Наставно-научног већа (17. 02. 2021):</w:t>
      </w:r>
    </w:p>
    <w:p w14:paraId="7C9736A4" w14:textId="77777777" w:rsidR="00B621DD" w:rsidRPr="00CC2350" w:rsidRDefault="00C95057" w:rsidP="00C95057">
      <w:pPr>
        <w:numPr>
          <w:ilvl w:val="0"/>
          <w:numId w:val="32"/>
        </w:numPr>
        <w:spacing w:after="40" w:line="276" w:lineRule="auto"/>
        <w:jc w:val="both"/>
        <w:rPr>
          <w:rFonts w:ascii="Cambria" w:hAnsi="Cambria"/>
        </w:rPr>
      </w:pPr>
      <w:r w:rsidRPr="00CC2350">
        <w:rPr>
          <w:rFonts w:ascii="Cambria" w:hAnsi="Cambria"/>
          <w:i/>
          <w:sz w:val="22"/>
          <w:szCs w:val="22"/>
        </w:rPr>
        <w:t>Усвојен је</w:t>
      </w:r>
      <w:r w:rsidRPr="00CC2350">
        <w:rPr>
          <w:rFonts w:ascii="Cambria" w:hAnsi="Cambria"/>
          <w:sz w:val="22"/>
          <w:szCs w:val="22"/>
        </w:rPr>
        <w:t xml:space="preserve"> предлог о одређивању броја студената и висинa школаринa за упис у прву годину основних, мастер и докторских академских студија у школској 2021/2022. години;</w:t>
      </w:r>
    </w:p>
    <w:p w14:paraId="50182245" w14:textId="77777777" w:rsidR="00B621DD" w:rsidRPr="00CC2350" w:rsidRDefault="00C95057" w:rsidP="00C95057">
      <w:pPr>
        <w:numPr>
          <w:ilvl w:val="0"/>
          <w:numId w:val="32"/>
        </w:numPr>
        <w:spacing w:after="40" w:line="276" w:lineRule="auto"/>
        <w:jc w:val="both"/>
        <w:rPr>
          <w:rFonts w:ascii="Cambria" w:hAnsi="Cambria"/>
        </w:rPr>
      </w:pPr>
      <w:r w:rsidRPr="00CC2350">
        <w:rPr>
          <w:rFonts w:ascii="Cambria" w:hAnsi="Cambria"/>
          <w:sz w:val="22"/>
          <w:szCs w:val="22"/>
        </w:rPr>
        <w:t>Драгана Димитријевић, студент Докторских академских студија педагогије, изабрана је за демонстратора на Основним академским студијама педагогије;</w:t>
      </w:r>
    </w:p>
    <w:p w14:paraId="48E79219" w14:textId="77777777" w:rsidR="00B621DD" w:rsidRPr="00CC2350" w:rsidRDefault="00C95057" w:rsidP="00C95057">
      <w:pPr>
        <w:numPr>
          <w:ilvl w:val="0"/>
          <w:numId w:val="32"/>
        </w:numPr>
        <w:spacing w:after="40" w:line="276" w:lineRule="auto"/>
        <w:jc w:val="both"/>
        <w:rPr>
          <w:rFonts w:ascii="Cambria" w:hAnsi="Cambria"/>
        </w:rPr>
      </w:pPr>
      <w:r w:rsidRPr="00CC2350">
        <w:rPr>
          <w:rFonts w:ascii="Cambria" w:hAnsi="Cambria"/>
          <w:sz w:val="22"/>
          <w:szCs w:val="22"/>
        </w:rPr>
        <w:t>Дијана Милошевић, студент Мастер академских студија социологије, изабрана је за демонстратора за демонстратора на Основним академским студијама социологије.</w:t>
      </w:r>
    </w:p>
    <w:p w14:paraId="76DCAB89" w14:textId="77777777" w:rsidR="00B621DD" w:rsidRPr="00CC2350" w:rsidRDefault="00C95057" w:rsidP="00C95057">
      <w:pPr>
        <w:numPr>
          <w:ilvl w:val="0"/>
          <w:numId w:val="32"/>
        </w:numPr>
        <w:spacing w:after="40" w:line="276" w:lineRule="auto"/>
        <w:jc w:val="both"/>
        <w:rPr>
          <w:rFonts w:ascii="Cambria" w:hAnsi="Cambria"/>
        </w:rPr>
      </w:pPr>
      <w:r w:rsidRPr="00CC2350">
        <w:rPr>
          <w:rFonts w:ascii="Cambria" w:hAnsi="Cambria"/>
          <w:sz w:val="22"/>
          <w:szCs w:val="22"/>
        </w:rPr>
        <w:lastRenderedPageBreak/>
        <w:t>Милица Јовановић, студент Докторских академских студија Медији и друштво изабрана је за демонстратора на Основним академским студијама новинарства и Основним академским студијама комуницирања и односа с јавношћу;</w:t>
      </w:r>
    </w:p>
    <w:p w14:paraId="0AAD9A8A" w14:textId="77777777" w:rsidR="00B621DD" w:rsidRPr="00CC2350" w:rsidRDefault="00C95057" w:rsidP="00C95057">
      <w:pPr>
        <w:numPr>
          <w:ilvl w:val="0"/>
          <w:numId w:val="32"/>
        </w:numPr>
        <w:spacing w:after="40" w:line="276" w:lineRule="auto"/>
        <w:jc w:val="both"/>
        <w:rPr>
          <w:rFonts w:ascii="Cambria" w:hAnsi="Cambria"/>
        </w:rPr>
      </w:pPr>
      <w:r w:rsidRPr="00CC2350">
        <w:rPr>
          <w:rFonts w:ascii="Cambria" w:hAnsi="Cambria"/>
          <w:sz w:val="22"/>
          <w:szCs w:val="22"/>
        </w:rPr>
        <w:t>Велибор Петковић, студент Докторских академских студија филологије, изабран је за демонстратора на Основним академским студијама новинарства и Основним академским студијама комуницирања и односа с јавношћу;</w:t>
      </w:r>
    </w:p>
    <w:p w14:paraId="410E45AC" w14:textId="77777777" w:rsidR="00B621DD" w:rsidRPr="00CC2350" w:rsidRDefault="00C95057" w:rsidP="00C95057">
      <w:pPr>
        <w:numPr>
          <w:ilvl w:val="0"/>
          <w:numId w:val="32"/>
        </w:numPr>
        <w:spacing w:after="40" w:line="276" w:lineRule="auto"/>
        <w:jc w:val="both"/>
        <w:rPr>
          <w:rFonts w:ascii="Cambria" w:hAnsi="Cambria"/>
        </w:rPr>
      </w:pPr>
      <w:r w:rsidRPr="00CC2350">
        <w:rPr>
          <w:rFonts w:ascii="Cambria" w:hAnsi="Cambria"/>
          <w:sz w:val="22"/>
          <w:szCs w:val="22"/>
        </w:rPr>
        <w:t>Сара Немат, студент Докторских академских студија филологије, изабрана је за демонстратора за демонстратора на Основним академским студијама србистике;</w:t>
      </w:r>
    </w:p>
    <w:p w14:paraId="5B93B166" w14:textId="49F15806" w:rsidR="00B621DD" w:rsidRPr="00CC2350" w:rsidRDefault="00C95057" w:rsidP="00C95057">
      <w:pPr>
        <w:numPr>
          <w:ilvl w:val="0"/>
          <w:numId w:val="32"/>
        </w:numPr>
        <w:spacing w:after="40" w:line="276" w:lineRule="auto"/>
        <w:jc w:val="both"/>
        <w:rPr>
          <w:rFonts w:ascii="Cambria" w:hAnsi="Cambria"/>
        </w:rPr>
      </w:pPr>
      <w:r w:rsidRPr="00CC2350">
        <w:rPr>
          <w:rFonts w:ascii="Cambria" w:hAnsi="Cambria"/>
          <w:sz w:val="22"/>
          <w:szCs w:val="22"/>
        </w:rPr>
        <w:t xml:space="preserve">Тамара Николов, студент Основних </w:t>
      </w:r>
      <w:r w:rsidR="00B20843" w:rsidRPr="00CC2350">
        <w:rPr>
          <w:rFonts w:ascii="Cambria" w:hAnsi="Cambria"/>
          <w:sz w:val="22"/>
          <w:szCs w:val="22"/>
        </w:rPr>
        <w:t>академских</w:t>
      </w:r>
      <w:r w:rsidRPr="00CC2350">
        <w:rPr>
          <w:rFonts w:ascii="Cambria" w:hAnsi="Cambria"/>
          <w:sz w:val="22"/>
          <w:szCs w:val="22"/>
        </w:rPr>
        <w:t xml:space="preserve"> студија немачког језика и књижевности, изабрана је за демонстратора на Основним академским студијама </w:t>
      </w:r>
      <w:r w:rsidR="00B20843" w:rsidRPr="00CC2350">
        <w:rPr>
          <w:rFonts w:ascii="Cambria" w:hAnsi="Cambria"/>
          <w:sz w:val="22"/>
          <w:szCs w:val="22"/>
        </w:rPr>
        <w:t>немачког</w:t>
      </w:r>
      <w:r w:rsidRPr="00CC2350">
        <w:rPr>
          <w:rFonts w:ascii="Cambria" w:hAnsi="Cambria"/>
          <w:sz w:val="22"/>
          <w:szCs w:val="22"/>
        </w:rPr>
        <w:t xml:space="preserve"> језика и књижевности и на нематичним департманима;</w:t>
      </w:r>
    </w:p>
    <w:p w14:paraId="4C096EB2" w14:textId="5BEEA16A" w:rsidR="00B621DD" w:rsidRPr="00CC2350" w:rsidRDefault="00C95057" w:rsidP="00B023DF">
      <w:pPr>
        <w:spacing w:after="40" w:line="276" w:lineRule="auto"/>
        <w:ind w:left="720"/>
        <w:jc w:val="both"/>
        <w:rPr>
          <w:rFonts w:ascii="Cambria" w:hAnsi="Cambria"/>
          <w:sz w:val="22"/>
          <w:szCs w:val="22"/>
        </w:rPr>
      </w:pPr>
      <w:r w:rsidRPr="00CC2350">
        <w:rPr>
          <w:rFonts w:ascii="Cambria" w:hAnsi="Cambria"/>
          <w:sz w:val="14"/>
          <w:szCs w:val="14"/>
        </w:rPr>
        <w:t xml:space="preserve"> </w:t>
      </w:r>
      <w:r w:rsidRPr="00CC2350">
        <w:rPr>
          <w:rFonts w:ascii="Cambria" w:hAnsi="Cambria"/>
          <w:sz w:val="22"/>
          <w:szCs w:val="22"/>
        </w:rPr>
        <w:t xml:space="preserve">Иван Динић, студент Основних </w:t>
      </w:r>
      <w:r w:rsidR="00B20843" w:rsidRPr="00CC2350">
        <w:rPr>
          <w:rFonts w:ascii="Cambria" w:hAnsi="Cambria"/>
          <w:sz w:val="22"/>
          <w:szCs w:val="22"/>
        </w:rPr>
        <w:t>академских</w:t>
      </w:r>
      <w:r w:rsidRPr="00CC2350">
        <w:rPr>
          <w:rFonts w:ascii="Cambria" w:hAnsi="Cambria"/>
          <w:sz w:val="22"/>
          <w:szCs w:val="22"/>
        </w:rPr>
        <w:t xml:space="preserve"> студија немачког језика и књижевности, изабран је за демонстратора на Основним академским студијама </w:t>
      </w:r>
      <w:r w:rsidR="00B20843" w:rsidRPr="00CC2350">
        <w:rPr>
          <w:rFonts w:ascii="Cambria" w:hAnsi="Cambria"/>
          <w:sz w:val="22"/>
          <w:szCs w:val="22"/>
        </w:rPr>
        <w:t>немачког</w:t>
      </w:r>
      <w:r w:rsidRPr="00CC2350">
        <w:rPr>
          <w:rFonts w:ascii="Cambria" w:hAnsi="Cambria"/>
          <w:sz w:val="22"/>
          <w:szCs w:val="22"/>
        </w:rPr>
        <w:t xml:space="preserve"> језика и књижевности и на нематичним департманима;</w:t>
      </w:r>
    </w:p>
    <w:p w14:paraId="20E877EF" w14:textId="728E1836" w:rsidR="00B621DD" w:rsidRPr="00CC2350" w:rsidRDefault="00C95057" w:rsidP="00C95057">
      <w:pPr>
        <w:numPr>
          <w:ilvl w:val="0"/>
          <w:numId w:val="32"/>
        </w:numPr>
        <w:spacing w:after="40" w:line="276" w:lineRule="auto"/>
        <w:jc w:val="both"/>
        <w:rPr>
          <w:rFonts w:ascii="Cambria" w:hAnsi="Cambria"/>
        </w:rPr>
      </w:pPr>
      <w:r w:rsidRPr="00CC2350">
        <w:rPr>
          <w:rFonts w:ascii="Cambria" w:hAnsi="Cambria"/>
          <w:i/>
          <w:sz w:val="22"/>
          <w:szCs w:val="22"/>
        </w:rPr>
        <w:t>Одобрено је</w:t>
      </w:r>
      <w:r w:rsidRPr="00CC2350">
        <w:rPr>
          <w:rFonts w:ascii="Cambria" w:hAnsi="Cambria"/>
          <w:b/>
          <w:i/>
          <w:sz w:val="22"/>
          <w:szCs w:val="22"/>
        </w:rPr>
        <w:t xml:space="preserve"> </w:t>
      </w:r>
      <w:r w:rsidRPr="00CC2350">
        <w:rPr>
          <w:rFonts w:ascii="Cambria" w:hAnsi="Cambria"/>
          <w:sz w:val="22"/>
          <w:szCs w:val="22"/>
        </w:rPr>
        <w:t>организовање научне конференције „30 years of higher education in journalism and communication in Eastern Europe: From conquering the freedom of expression to digital communication“ у суорганизацији са комуниколошким департманима из Румуније (</w:t>
      </w:r>
      <w:r w:rsidRPr="00CC2350">
        <w:rPr>
          <w:rFonts w:ascii="Cambria" w:hAnsi="Cambria"/>
          <w:i/>
          <w:sz w:val="22"/>
          <w:szCs w:val="22"/>
        </w:rPr>
        <w:t>University of Bucharest, Faculty of Journalism and Communication Sciences</w:t>
      </w:r>
      <w:r w:rsidRPr="00CC2350">
        <w:rPr>
          <w:rFonts w:ascii="Cambria" w:hAnsi="Cambria"/>
          <w:sz w:val="22"/>
          <w:szCs w:val="22"/>
        </w:rPr>
        <w:t>), Молдавије (</w:t>
      </w:r>
      <w:r w:rsidRPr="00CC2350">
        <w:rPr>
          <w:rFonts w:ascii="Cambria" w:hAnsi="Cambria"/>
          <w:i/>
          <w:sz w:val="22"/>
          <w:szCs w:val="22"/>
        </w:rPr>
        <w:t>State University of Moldova, Faculty of Journalism and Communication Sciences</w:t>
      </w:r>
      <w:r w:rsidRPr="00CC2350">
        <w:rPr>
          <w:rFonts w:ascii="Cambria" w:hAnsi="Cambria"/>
          <w:sz w:val="22"/>
          <w:szCs w:val="22"/>
        </w:rPr>
        <w:t>) и</w:t>
      </w:r>
      <w:r w:rsidR="00B20843">
        <w:rPr>
          <w:rFonts w:ascii="Cambria" w:hAnsi="Cambria"/>
          <w:sz w:val="22"/>
          <w:szCs w:val="22"/>
        </w:rPr>
        <w:t xml:space="preserve"> </w:t>
      </w:r>
      <w:r w:rsidRPr="00CC2350">
        <w:rPr>
          <w:rFonts w:ascii="Cambria" w:hAnsi="Cambria"/>
          <w:sz w:val="22"/>
          <w:szCs w:val="22"/>
        </w:rPr>
        <w:t>Бугарске (</w:t>
      </w:r>
      <w:r w:rsidRPr="00CC2350">
        <w:rPr>
          <w:rFonts w:ascii="Cambria" w:hAnsi="Cambria"/>
          <w:i/>
          <w:sz w:val="22"/>
          <w:szCs w:val="22"/>
        </w:rPr>
        <w:t>University of Sofia "St. Kliment Odhirski", Faculty of Mass Communication, Department of Radio and Television</w:t>
      </w:r>
      <w:r w:rsidRPr="00CC2350">
        <w:rPr>
          <w:rFonts w:ascii="Cambria" w:hAnsi="Cambria"/>
          <w:sz w:val="22"/>
          <w:szCs w:val="22"/>
        </w:rPr>
        <w:t>).</w:t>
      </w:r>
    </w:p>
    <w:p w14:paraId="114DDA6D" w14:textId="77777777" w:rsidR="00B621DD" w:rsidRPr="00CC2350" w:rsidRDefault="00C95057" w:rsidP="00B023DF">
      <w:pPr>
        <w:spacing w:after="40" w:line="276" w:lineRule="auto"/>
        <w:ind w:left="360"/>
        <w:jc w:val="both"/>
        <w:rPr>
          <w:rFonts w:ascii="Cambria" w:hAnsi="Cambria"/>
          <w:sz w:val="22"/>
          <w:szCs w:val="22"/>
        </w:rPr>
      </w:pPr>
      <w:r w:rsidRPr="00CC2350">
        <w:rPr>
          <w:rFonts w:ascii="Cambria" w:hAnsi="Cambria"/>
          <w:sz w:val="22"/>
          <w:szCs w:val="22"/>
        </w:rPr>
        <w:t xml:space="preserve"> </w:t>
      </w:r>
    </w:p>
    <w:p w14:paraId="7D2055BF" w14:textId="17704DAC" w:rsidR="00B621DD" w:rsidRPr="00CC2350" w:rsidRDefault="00C95057" w:rsidP="004F7F99">
      <w:pPr>
        <w:spacing w:after="40" w:line="276" w:lineRule="auto"/>
        <w:ind w:left="360"/>
        <w:jc w:val="both"/>
        <w:rPr>
          <w:rFonts w:ascii="Cambria" w:hAnsi="Cambria"/>
          <w:sz w:val="22"/>
          <w:szCs w:val="22"/>
          <w:u w:val="single"/>
        </w:rPr>
      </w:pPr>
      <w:r w:rsidRPr="00CC2350">
        <w:rPr>
          <w:rFonts w:ascii="Cambria" w:hAnsi="Cambria"/>
          <w:sz w:val="22"/>
          <w:szCs w:val="22"/>
          <w:u w:val="single"/>
        </w:rPr>
        <w:t>На 9. (електронској) седници Наставно-научног већа (01. 03. 2021):</w:t>
      </w:r>
    </w:p>
    <w:p w14:paraId="5C868994" w14:textId="77777777" w:rsidR="00B621DD" w:rsidRPr="00CC2350" w:rsidRDefault="00C95057" w:rsidP="00A46770">
      <w:pPr>
        <w:numPr>
          <w:ilvl w:val="0"/>
          <w:numId w:val="63"/>
        </w:numPr>
        <w:spacing w:after="40" w:line="276" w:lineRule="auto"/>
        <w:jc w:val="both"/>
        <w:rPr>
          <w:rFonts w:ascii="Cambria" w:hAnsi="Cambria"/>
        </w:rPr>
      </w:pPr>
      <w:r w:rsidRPr="00CC2350">
        <w:rPr>
          <w:rFonts w:ascii="Cambria" w:hAnsi="Cambria"/>
          <w:i/>
          <w:sz w:val="22"/>
          <w:szCs w:val="22"/>
        </w:rPr>
        <w:t>Донет је</w:t>
      </w:r>
      <w:r w:rsidRPr="00CC2350">
        <w:rPr>
          <w:rFonts w:ascii="Cambria" w:hAnsi="Cambria"/>
          <w:sz w:val="22"/>
          <w:szCs w:val="22"/>
        </w:rPr>
        <w:t xml:space="preserve"> предлог одлукe о усвајању Финансијског извештаја o пословању за 2020. годину;</w:t>
      </w:r>
    </w:p>
    <w:p w14:paraId="3058E316" w14:textId="77777777" w:rsidR="00B621DD" w:rsidRPr="00CC2350" w:rsidRDefault="00C95057" w:rsidP="00A46770">
      <w:pPr>
        <w:numPr>
          <w:ilvl w:val="0"/>
          <w:numId w:val="63"/>
        </w:numPr>
        <w:spacing w:after="40" w:line="276" w:lineRule="auto"/>
        <w:jc w:val="both"/>
        <w:rPr>
          <w:rFonts w:ascii="Cambria" w:hAnsi="Cambria"/>
        </w:rPr>
      </w:pPr>
      <w:r w:rsidRPr="00CC2350">
        <w:rPr>
          <w:rFonts w:ascii="Cambria" w:hAnsi="Cambria"/>
          <w:i/>
          <w:sz w:val="22"/>
          <w:szCs w:val="22"/>
        </w:rPr>
        <w:t>Донете су</w:t>
      </w:r>
      <w:r w:rsidRPr="00CC2350">
        <w:rPr>
          <w:rFonts w:ascii="Cambria" w:hAnsi="Cambria"/>
          <w:sz w:val="22"/>
          <w:szCs w:val="22"/>
        </w:rPr>
        <w:t xml:space="preserve"> одлуке о усвајању Извештаја о самовредновању квалитета наставног процеса у jесењем семестру академске 2019/20. године и Извештаја о самовредновању квалитета наставног процеса у пролећном семестру академске 2019/20. године;</w:t>
      </w:r>
    </w:p>
    <w:p w14:paraId="5D0C812E" w14:textId="77777777" w:rsidR="00B621DD" w:rsidRPr="00CC2350" w:rsidRDefault="00C95057" w:rsidP="00A46770">
      <w:pPr>
        <w:numPr>
          <w:ilvl w:val="0"/>
          <w:numId w:val="63"/>
        </w:numPr>
        <w:spacing w:after="40" w:line="276" w:lineRule="auto"/>
        <w:jc w:val="both"/>
        <w:rPr>
          <w:rFonts w:ascii="Cambria" w:hAnsi="Cambria"/>
        </w:rPr>
      </w:pPr>
      <w:r w:rsidRPr="00CC2350">
        <w:rPr>
          <w:rFonts w:ascii="Cambria" w:hAnsi="Cambria"/>
          <w:sz w:val="22"/>
          <w:szCs w:val="22"/>
        </w:rPr>
        <w:t>ННВ је донело одлуке о усвајању интерних пројеката Филозофског факултета у Нишу:</w:t>
      </w:r>
    </w:p>
    <w:p w14:paraId="43C4B8C6" w14:textId="5174E078" w:rsidR="00B621DD" w:rsidRPr="00CC2350" w:rsidRDefault="00C95057" w:rsidP="00A46770">
      <w:pPr>
        <w:numPr>
          <w:ilvl w:val="0"/>
          <w:numId w:val="63"/>
        </w:numPr>
        <w:spacing w:after="40" w:line="276" w:lineRule="auto"/>
        <w:jc w:val="both"/>
        <w:rPr>
          <w:rFonts w:ascii="Cambria" w:hAnsi="Cambria"/>
          <w:sz w:val="22"/>
          <w:szCs w:val="22"/>
        </w:rPr>
      </w:pPr>
      <w:r w:rsidRPr="00CC2350">
        <w:rPr>
          <w:rFonts w:ascii="Cambria" w:hAnsi="Cambria"/>
          <w:sz w:val="22"/>
          <w:szCs w:val="22"/>
        </w:rPr>
        <w:t xml:space="preserve">На предлог Департмана за англистику, интерног пројекта под називом: </w:t>
      </w:r>
      <w:r w:rsidRPr="00CC2350">
        <w:rPr>
          <w:rFonts w:ascii="Cambria" w:hAnsi="Cambria"/>
          <w:i/>
          <w:sz w:val="22"/>
          <w:szCs w:val="22"/>
        </w:rPr>
        <w:t>Од традиције ка будућности – 50 година англистике на Филозофском факултету у Нишу</w:t>
      </w:r>
      <w:r w:rsidRPr="00CC2350">
        <w:rPr>
          <w:rFonts w:ascii="Cambria" w:hAnsi="Cambria"/>
          <w:sz w:val="22"/>
          <w:szCs w:val="22"/>
        </w:rPr>
        <w:t xml:space="preserve"> (Руководилац пројекта: проф. др Весна Лопичић,</w:t>
      </w:r>
      <w:r w:rsidR="00B20843">
        <w:rPr>
          <w:rFonts w:ascii="Cambria" w:hAnsi="Cambria"/>
          <w:sz w:val="22"/>
          <w:szCs w:val="22"/>
        </w:rPr>
        <w:t xml:space="preserve"> </w:t>
      </w:r>
      <w:r w:rsidRPr="00CC2350">
        <w:rPr>
          <w:rFonts w:ascii="Cambria" w:hAnsi="Cambria"/>
          <w:sz w:val="22"/>
          <w:szCs w:val="22"/>
        </w:rPr>
        <w:t>секретар пројекта: мср Младен Поповић);</w:t>
      </w:r>
    </w:p>
    <w:p w14:paraId="6CF14F74" w14:textId="6A8AED08" w:rsidR="00B621DD" w:rsidRPr="00CC2350" w:rsidRDefault="00C95057" w:rsidP="00A46770">
      <w:pPr>
        <w:numPr>
          <w:ilvl w:val="0"/>
          <w:numId w:val="63"/>
        </w:numPr>
        <w:spacing w:after="40" w:line="276" w:lineRule="auto"/>
        <w:jc w:val="both"/>
        <w:rPr>
          <w:rFonts w:ascii="Cambria" w:hAnsi="Cambria"/>
          <w:sz w:val="22"/>
          <w:szCs w:val="22"/>
        </w:rPr>
      </w:pPr>
      <w:r w:rsidRPr="00CC2350">
        <w:rPr>
          <w:rFonts w:ascii="Cambria" w:hAnsi="Cambria"/>
          <w:sz w:val="22"/>
          <w:szCs w:val="22"/>
        </w:rPr>
        <w:t xml:space="preserve">На предлог Департмана за историју, интерног пројекта под називом: </w:t>
      </w:r>
      <w:r w:rsidRPr="00CC2350">
        <w:rPr>
          <w:rFonts w:ascii="Cambria" w:hAnsi="Cambria"/>
          <w:i/>
          <w:sz w:val="22"/>
          <w:szCs w:val="22"/>
        </w:rPr>
        <w:t xml:space="preserve">Историја, развој и перспективе </w:t>
      </w:r>
      <w:r w:rsidRPr="00CC2350">
        <w:rPr>
          <w:rFonts w:ascii="Cambria" w:hAnsi="Cambria"/>
          <w:sz w:val="22"/>
          <w:szCs w:val="22"/>
        </w:rPr>
        <w:t>(Руководилац пројекта: доц. др Јасмина Шаранац Стаменковић,</w:t>
      </w:r>
      <w:r w:rsidR="00B20843">
        <w:rPr>
          <w:rFonts w:ascii="Cambria" w:hAnsi="Cambria"/>
          <w:sz w:val="22"/>
          <w:szCs w:val="22"/>
        </w:rPr>
        <w:t xml:space="preserve"> </w:t>
      </w:r>
      <w:r w:rsidRPr="00CC2350">
        <w:rPr>
          <w:rFonts w:ascii="Cambria" w:hAnsi="Cambria"/>
          <w:sz w:val="22"/>
          <w:szCs w:val="22"/>
        </w:rPr>
        <w:t>секретар пројекта: мср Милан Виденовић);</w:t>
      </w:r>
    </w:p>
    <w:p w14:paraId="008218F2" w14:textId="14AACD6D" w:rsidR="00B621DD" w:rsidRPr="00CC2350" w:rsidRDefault="00C95057" w:rsidP="00A46770">
      <w:pPr>
        <w:numPr>
          <w:ilvl w:val="0"/>
          <w:numId w:val="63"/>
        </w:numPr>
        <w:spacing w:after="40" w:line="276" w:lineRule="auto"/>
        <w:jc w:val="both"/>
        <w:rPr>
          <w:rFonts w:ascii="Cambria" w:hAnsi="Cambria"/>
          <w:sz w:val="22"/>
          <w:szCs w:val="22"/>
        </w:rPr>
      </w:pPr>
      <w:r w:rsidRPr="00CC2350">
        <w:rPr>
          <w:rFonts w:ascii="Cambria" w:hAnsi="Cambria"/>
          <w:sz w:val="22"/>
          <w:szCs w:val="22"/>
        </w:rPr>
        <w:t xml:space="preserve">На предлог Департмана за комуникологију и новинарство, интерног пројекта под називом: </w:t>
      </w:r>
      <w:r w:rsidRPr="00CC2350">
        <w:rPr>
          <w:rFonts w:ascii="Cambria" w:hAnsi="Cambria"/>
          <w:i/>
          <w:sz w:val="22"/>
          <w:szCs w:val="22"/>
        </w:rPr>
        <w:t xml:space="preserve">Студије новинарства и комуникологије кроз призму јубилеја Филозофског факултета у Нишу </w:t>
      </w:r>
      <w:r w:rsidRPr="00CC2350">
        <w:rPr>
          <w:rFonts w:ascii="Cambria" w:hAnsi="Cambria"/>
          <w:sz w:val="22"/>
          <w:szCs w:val="22"/>
        </w:rPr>
        <w:t>(Руководилац пројекта: доц. др Марија Вујовић,</w:t>
      </w:r>
      <w:r w:rsidR="00B20843">
        <w:rPr>
          <w:rFonts w:ascii="Cambria" w:hAnsi="Cambria"/>
          <w:sz w:val="22"/>
          <w:szCs w:val="22"/>
        </w:rPr>
        <w:t xml:space="preserve"> </w:t>
      </w:r>
      <w:r w:rsidRPr="00CC2350">
        <w:rPr>
          <w:rFonts w:ascii="Cambria" w:hAnsi="Cambria"/>
          <w:sz w:val="22"/>
          <w:szCs w:val="22"/>
        </w:rPr>
        <w:t>секретар пројекта: мср Неда Нецић);</w:t>
      </w:r>
    </w:p>
    <w:p w14:paraId="1A039C83" w14:textId="0BF292BB" w:rsidR="00B621DD" w:rsidRPr="00CC2350" w:rsidRDefault="00C95057" w:rsidP="00A46770">
      <w:pPr>
        <w:numPr>
          <w:ilvl w:val="0"/>
          <w:numId w:val="63"/>
        </w:numPr>
        <w:spacing w:after="40" w:line="276" w:lineRule="auto"/>
        <w:jc w:val="both"/>
        <w:rPr>
          <w:rFonts w:ascii="Cambria" w:hAnsi="Cambria"/>
          <w:sz w:val="22"/>
          <w:szCs w:val="22"/>
        </w:rPr>
      </w:pPr>
      <w:r w:rsidRPr="00CC2350">
        <w:rPr>
          <w:rFonts w:ascii="Cambria" w:hAnsi="Cambria"/>
          <w:sz w:val="22"/>
          <w:szCs w:val="22"/>
        </w:rPr>
        <w:t xml:space="preserve">На предлог Департмана за немачки језик и књижевност, интерног пројекта под називом: </w:t>
      </w:r>
      <w:r w:rsidRPr="00CC2350">
        <w:rPr>
          <w:rFonts w:ascii="Cambria" w:hAnsi="Cambria"/>
          <w:i/>
          <w:sz w:val="22"/>
          <w:szCs w:val="22"/>
        </w:rPr>
        <w:t xml:space="preserve">Студије германистике у светлу јубилеја – 50 година постојања Филозофског факултета у Нишу </w:t>
      </w:r>
      <w:r w:rsidRPr="00CC2350">
        <w:rPr>
          <w:rFonts w:ascii="Cambria" w:hAnsi="Cambria"/>
          <w:sz w:val="22"/>
          <w:szCs w:val="22"/>
        </w:rPr>
        <w:t>(Руководилац пројекта: доц. др Марина Ђукић Мирзајанц,</w:t>
      </w:r>
      <w:r w:rsidR="00B20843">
        <w:rPr>
          <w:rFonts w:ascii="Cambria" w:hAnsi="Cambria"/>
          <w:sz w:val="22"/>
          <w:szCs w:val="22"/>
        </w:rPr>
        <w:t xml:space="preserve"> </w:t>
      </w:r>
      <w:r w:rsidRPr="00CC2350">
        <w:rPr>
          <w:rFonts w:ascii="Cambria" w:hAnsi="Cambria"/>
          <w:sz w:val="22"/>
          <w:szCs w:val="22"/>
        </w:rPr>
        <w:t>секретар пројекта: мср Бранка Огњановић);</w:t>
      </w:r>
    </w:p>
    <w:p w14:paraId="17980198" w14:textId="6A8DD9F3" w:rsidR="00B621DD" w:rsidRPr="00CC2350" w:rsidRDefault="00C95057" w:rsidP="00A46770">
      <w:pPr>
        <w:numPr>
          <w:ilvl w:val="0"/>
          <w:numId w:val="63"/>
        </w:numPr>
        <w:spacing w:after="40" w:line="276" w:lineRule="auto"/>
        <w:jc w:val="both"/>
        <w:rPr>
          <w:rFonts w:ascii="Cambria" w:hAnsi="Cambria"/>
          <w:sz w:val="22"/>
          <w:szCs w:val="22"/>
        </w:rPr>
      </w:pPr>
      <w:r w:rsidRPr="00CC2350">
        <w:rPr>
          <w:rFonts w:ascii="Cambria" w:hAnsi="Cambria"/>
          <w:sz w:val="22"/>
          <w:szCs w:val="22"/>
        </w:rPr>
        <w:lastRenderedPageBreak/>
        <w:t xml:space="preserve">На предлог Департмана за педагогију, интерног пројекта под називом: </w:t>
      </w:r>
      <w:r w:rsidRPr="00CC2350">
        <w:rPr>
          <w:rFonts w:ascii="Cambria" w:hAnsi="Cambria"/>
          <w:i/>
          <w:sz w:val="22"/>
          <w:szCs w:val="22"/>
        </w:rPr>
        <w:t>Развој и перспективе Департмана за педагогију Филозофског факултета у Нишу</w:t>
      </w:r>
      <w:r w:rsidRPr="00CC2350">
        <w:rPr>
          <w:rFonts w:ascii="Cambria" w:hAnsi="Cambria"/>
          <w:sz w:val="22"/>
          <w:szCs w:val="22"/>
        </w:rPr>
        <w:t xml:space="preserve"> (Руководилац пројекта: доц. др Јелена Петровић,</w:t>
      </w:r>
      <w:r w:rsidR="00B20843">
        <w:rPr>
          <w:rFonts w:ascii="Cambria" w:hAnsi="Cambria"/>
          <w:sz w:val="22"/>
          <w:szCs w:val="22"/>
        </w:rPr>
        <w:t xml:space="preserve"> </w:t>
      </w:r>
      <w:r w:rsidRPr="00CC2350">
        <w:rPr>
          <w:rFonts w:ascii="Cambria" w:hAnsi="Cambria"/>
          <w:sz w:val="22"/>
          <w:szCs w:val="22"/>
        </w:rPr>
        <w:t>секретар пројекта: мср Милица Димитријевић);</w:t>
      </w:r>
    </w:p>
    <w:p w14:paraId="3D81E572" w14:textId="1B35256D" w:rsidR="00B621DD" w:rsidRPr="00CC2350" w:rsidRDefault="00C95057" w:rsidP="00A46770">
      <w:pPr>
        <w:numPr>
          <w:ilvl w:val="0"/>
          <w:numId w:val="63"/>
        </w:numPr>
        <w:spacing w:after="40" w:line="276" w:lineRule="auto"/>
        <w:jc w:val="both"/>
        <w:rPr>
          <w:rFonts w:ascii="Cambria" w:hAnsi="Cambria"/>
          <w:sz w:val="22"/>
          <w:szCs w:val="22"/>
        </w:rPr>
      </w:pPr>
      <w:r w:rsidRPr="00CC2350">
        <w:rPr>
          <w:rFonts w:ascii="Cambria" w:hAnsi="Cambria"/>
          <w:sz w:val="22"/>
          <w:szCs w:val="22"/>
        </w:rPr>
        <w:t xml:space="preserve">На предлог Департмана за психологију и Департмана за социјалну политику и социјални рад, интерног пројекта под називом: </w:t>
      </w:r>
      <w:r w:rsidRPr="00CC2350">
        <w:rPr>
          <w:rFonts w:ascii="Cambria" w:hAnsi="Cambria"/>
          <w:i/>
          <w:sz w:val="22"/>
          <w:szCs w:val="22"/>
        </w:rPr>
        <w:t xml:space="preserve">Педесет година Филозофског факултета у Нишу – ретроспективе, практичне импликације и визија за будуће генерације психолога и социјалних радника </w:t>
      </w:r>
      <w:r w:rsidRPr="00CC2350">
        <w:rPr>
          <w:rFonts w:ascii="Cambria" w:hAnsi="Cambria"/>
          <w:sz w:val="22"/>
          <w:szCs w:val="22"/>
        </w:rPr>
        <w:t>(Руководилац пројекта: проф. др Душан Тодоровић,</w:t>
      </w:r>
      <w:r w:rsidR="00B20843">
        <w:rPr>
          <w:rFonts w:ascii="Cambria" w:hAnsi="Cambria"/>
          <w:sz w:val="22"/>
          <w:szCs w:val="22"/>
        </w:rPr>
        <w:t xml:space="preserve"> </w:t>
      </w:r>
      <w:r w:rsidRPr="00CC2350">
        <w:rPr>
          <w:rFonts w:ascii="Cambria" w:hAnsi="Cambria"/>
          <w:sz w:val="22"/>
          <w:szCs w:val="22"/>
        </w:rPr>
        <w:t>секретар пројекта: мср Душан Влајић);</w:t>
      </w:r>
    </w:p>
    <w:p w14:paraId="3B4C119B" w14:textId="7C0D8DC1" w:rsidR="00B621DD" w:rsidRPr="00CC2350" w:rsidRDefault="00C95057" w:rsidP="00A46770">
      <w:pPr>
        <w:numPr>
          <w:ilvl w:val="0"/>
          <w:numId w:val="63"/>
        </w:numPr>
        <w:spacing w:after="40" w:line="276" w:lineRule="auto"/>
        <w:jc w:val="both"/>
        <w:rPr>
          <w:rFonts w:ascii="Cambria" w:hAnsi="Cambria"/>
          <w:sz w:val="22"/>
          <w:szCs w:val="22"/>
        </w:rPr>
      </w:pPr>
      <w:r w:rsidRPr="00CC2350">
        <w:rPr>
          <w:rFonts w:ascii="Cambria" w:hAnsi="Cambria"/>
          <w:sz w:val="22"/>
          <w:szCs w:val="22"/>
        </w:rPr>
        <w:t xml:space="preserve">На предлог Департмана за руски језик и књижевност, интерног пројекта под називом: </w:t>
      </w:r>
      <w:r w:rsidRPr="00CC2350">
        <w:rPr>
          <w:rFonts w:ascii="Cambria" w:hAnsi="Cambria"/>
          <w:i/>
          <w:sz w:val="22"/>
          <w:szCs w:val="22"/>
        </w:rPr>
        <w:t xml:space="preserve">Русистика у Нишу током 20 година постојања </w:t>
      </w:r>
      <w:r w:rsidRPr="00CC2350">
        <w:rPr>
          <w:rFonts w:ascii="Cambria" w:hAnsi="Cambria"/>
          <w:sz w:val="22"/>
          <w:szCs w:val="22"/>
        </w:rPr>
        <w:t>(Руководилац пројекта: проф. др Дејан Марковић,</w:t>
      </w:r>
      <w:r w:rsidR="00B20843">
        <w:rPr>
          <w:rFonts w:ascii="Cambria" w:hAnsi="Cambria"/>
          <w:sz w:val="22"/>
          <w:szCs w:val="22"/>
        </w:rPr>
        <w:t xml:space="preserve"> </w:t>
      </w:r>
      <w:r w:rsidRPr="00CC2350">
        <w:rPr>
          <w:rFonts w:ascii="Cambria" w:hAnsi="Cambria"/>
          <w:sz w:val="22"/>
          <w:szCs w:val="22"/>
        </w:rPr>
        <w:t>секретар пројекта: проф. др Виолета Џонић);</w:t>
      </w:r>
    </w:p>
    <w:p w14:paraId="704C3887" w14:textId="4DADDF72" w:rsidR="00B621DD" w:rsidRPr="00CC2350" w:rsidRDefault="00C95057" w:rsidP="00A46770">
      <w:pPr>
        <w:numPr>
          <w:ilvl w:val="0"/>
          <w:numId w:val="63"/>
        </w:numPr>
        <w:spacing w:after="40" w:line="276" w:lineRule="auto"/>
        <w:jc w:val="both"/>
        <w:rPr>
          <w:rFonts w:ascii="Cambria" w:hAnsi="Cambria"/>
          <w:sz w:val="22"/>
          <w:szCs w:val="22"/>
        </w:rPr>
      </w:pPr>
      <w:r w:rsidRPr="00CC2350">
        <w:rPr>
          <w:rFonts w:ascii="Cambria" w:hAnsi="Cambria"/>
          <w:sz w:val="22"/>
          <w:szCs w:val="22"/>
        </w:rPr>
        <w:t xml:space="preserve">На предлог Департмана за социологију, интерног пројекта под називом: </w:t>
      </w:r>
      <w:r w:rsidRPr="00CC2350">
        <w:rPr>
          <w:rFonts w:ascii="Cambria" w:hAnsi="Cambria"/>
          <w:i/>
          <w:sz w:val="22"/>
          <w:szCs w:val="22"/>
        </w:rPr>
        <w:t>Друштвени значај студија социологије на Филозофском факултету у Нишу: ретроспектива и перспектива</w:t>
      </w:r>
      <w:r w:rsidRPr="00CC2350">
        <w:rPr>
          <w:rFonts w:ascii="Cambria" w:hAnsi="Cambria"/>
          <w:sz w:val="22"/>
          <w:szCs w:val="22"/>
        </w:rPr>
        <w:t xml:space="preserve"> (Руководилац пројекта: проф. др Драган Тодоровић,</w:t>
      </w:r>
      <w:r w:rsidR="00B20843">
        <w:rPr>
          <w:rFonts w:ascii="Cambria" w:hAnsi="Cambria"/>
          <w:sz w:val="22"/>
          <w:szCs w:val="22"/>
        </w:rPr>
        <w:t xml:space="preserve"> </w:t>
      </w:r>
      <w:r w:rsidRPr="00CC2350">
        <w:rPr>
          <w:rFonts w:ascii="Cambria" w:hAnsi="Cambria"/>
          <w:sz w:val="22"/>
          <w:szCs w:val="22"/>
        </w:rPr>
        <w:t>секретар пројекта: доц. др Гордана Стојић);</w:t>
      </w:r>
    </w:p>
    <w:p w14:paraId="37218F5A" w14:textId="25F2F29E" w:rsidR="00B621DD" w:rsidRPr="00CC2350" w:rsidRDefault="00C95057" w:rsidP="00A46770">
      <w:pPr>
        <w:numPr>
          <w:ilvl w:val="0"/>
          <w:numId w:val="63"/>
        </w:numPr>
        <w:spacing w:after="40" w:line="276" w:lineRule="auto"/>
        <w:jc w:val="both"/>
        <w:rPr>
          <w:rFonts w:ascii="Cambria" w:hAnsi="Cambria"/>
          <w:sz w:val="22"/>
          <w:szCs w:val="22"/>
        </w:rPr>
      </w:pPr>
      <w:r w:rsidRPr="00CC2350">
        <w:rPr>
          <w:rFonts w:ascii="Cambria" w:hAnsi="Cambria"/>
          <w:sz w:val="22"/>
          <w:szCs w:val="22"/>
        </w:rPr>
        <w:t xml:space="preserve">На предлог Департмана за србистику, интерног пројекта под називом: </w:t>
      </w:r>
      <w:r w:rsidRPr="00CC2350">
        <w:rPr>
          <w:rFonts w:ascii="Cambria" w:hAnsi="Cambria"/>
          <w:i/>
          <w:sz w:val="22"/>
          <w:szCs w:val="22"/>
        </w:rPr>
        <w:t>Србистика на Филозофском факултету у Нишу</w:t>
      </w:r>
      <w:r w:rsidRPr="00CC2350">
        <w:rPr>
          <w:rFonts w:ascii="Cambria" w:hAnsi="Cambria"/>
          <w:sz w:val="22"/>
          <w:szCs w:val="22"/>
        </w:rPr>
        <w:t xml:space="preserve"> (Руководилац пројекта: проф. др Надежда Јовић,</w:t>
      </w:r>
      <w:r w:rsidR="00B20843">
        <w:rPr>
          <w:rFonts w:ascii="Cambria" w:hAnsi="Cambria"/>
          <w:sz w:val="22"/>
          <w:szCs w:val="22"/>
        </w:rPr>
        <w:t xml:space="preserve"> </w:t>
      </w:r>
      <w:r w:rsidRPr="00CC2350">
        <w:rPr>
          <w:rFonts w:ascii="Cambria" w:hAnsi="Cambria"/>
          <w:sz w:val="22"/>
          <w:szCs w:val="22"/>
        </w:rPr>
        <w:t>секретар пројекта: мср Нина Судимац);</w:t>
      </w:r>
    </w:p>
    <w:p w14:paraId="1D85305C" w14:textId="77777777" w:rsidR="00B621DD" w:rsidRPr="00CC2350" w:rsidRDefault="00C95057" w:rsidP="00A46770">
      <w:pPr>
        <w:numPr>
          <w:ilvl w:val="0"/>
          <w:numId w:val="63"/>
        </w:numPr>
        <w:spacing w:after="40" w:line="276" w:lineRule="auto"/>
        <w:jc w:val="both"/>
        <w:rPr>
          <w:rFonts w:ascii="Cambria" w:hAnsi="Cambria"/>
          <w:sz w:val="22"/>
          <w:szCs w:val="22"/>
        </w:rPr>
      </w:pPr>
      <w:r w:rsidRPr="00CC2350">
        <w:rPr>
          <w:rFonts w:ascii="Cambria" w:hAnsi="Cambria"/>
          <w:sz w:val="22"/>
          <w:szCs w:val="22"/>
        </w:rPr>
        <w:t xml:space="preserve">На предлог Департмана за филозофију, интерног пројекта под називом: </w:t>
      </w:r>
      <w:r w:rsidRPr="00CC2350">
        <w:rPr>
          <w:rFonts w:ascii="Cambria" w:hAnsi="Cambria"/>
          <w:i/>
          <w:sz w:val="22"/>
          <w:szCs w:val="22"/>
        </w:rPr>
        <w:t>Настава филозофије у средњем и високом образовању: практична и теоријска питања</w:t>
      </w:r>
      <w:r w:rsidRPr="00CC2350">
        <w:rPr>
          <w:rFonts w:ascii="Cambria" w:hAnsi="Cambria"/>
          <w:sz w:val="22"/>
          <w:szCs w:val="22"/>
        </w:rPr>
        <w:t xml:space="preserve"> (Руководилац пројекта: доц. др Растислав Динић, секретар пројекта: др Милан Јовановић);</w:t>
      </w:r>
    </w:p>
    <w:p w14:paraId="199D09E6" w14:textId="77777777" w:rsidR="00B621DD" w:rsidRPr="00CC2350" w:rsidRDefault="00C95057" w:rsidP="00A46770">
      <w:pPr>
        <w:numPr>
          <w:ilvl w:val="0"/>
          <w:numId w:val="63"/>
        </w:numPr>
        <w:spacing w:after="40" w:line="276" w:lineRule="auto"/>
        <w:jc w:val="both"/>
        <w:rPr>
          <w:rFonts w:ascii="Cambria" w:hAnsi="Cambria"/>
          <w:sz w:val="22"/>
          <w:szCs w:val="22"/>
        </w:rPr>
      </w:pPr>
      <w:r w:rsidRPr="00CC2350">
        <w:rPr>
          <w:rFonts w:ascii="Cambria" w:hAnsi="Cambria"/>
          <w:sz w:val="22"/>
          <w:szCs w:val="22"/>
        </w:rPr>
        <w:t xml:space="preserve">На предлог Департмана за француски језик и књижевност, интерног пројекта под називом: </w:t>
      </w:r>
      <w:r w:rsidRPr="00CC2350">
        <w:rPr>
          <w:rFonts w:ascii="Cambria" w:hAnsi="Cambria"/>
          <w:i/>
          <w:sz w:val="22"/>
          <w:szCs w:val="22"/>
        </w:rPr>
        <w:t>Франкофоне вредности и развој Филозофског факултета у Нишу</w:t>
      </w:r>
      <w:r w:rsidRPr="00CC2350">
        <w:rPr>
          <w:rFonts w:ascii="Cambria" w:hAnsi="Cambria"/>
          <w:sz w:val="22"/>
          <w:szCs w:val="22"/>
        </w:rPr>
        <w:t xml:space="preserve"> (Руководилац пројекта: проф. др Иван Јовановић, секретар пројекта: доц. др Никола Бјелић);</w:t>
      </w:r>
    </w:p>
    <w:p w14:paraId="3891732E" w14:textId="77777777" w:rsidR="00B621DD" w:rsidRPr="00CC2350" w:rsidRDefault="00C95057" w:rsidP="00A46770">
      <w:pPr>
        <w:numPr>
          <w:ilvl w:val="0"/>
          <w:numId w:val="63"/>
        </w:numPr>
        <w:spacing w:after="40" w:line="276" w:lineRule="auto"/>
        <w:jc w:val="both"/>
        <w:rPr>
          <w:rFonts w:ascii="Cambria" w:hAnsi="Cambria"/>
          <w:sz w:val="22"/>
          <w:szCs w:val="22"/>
        </w:rPr>
      </w:pPr>
      <w:r w:rsidRPr="00CC2350">
        <w:rPr>
          <w:rFonts w:ascii="Cambria" w:hAnsi="Cambria"/>
          <w:sz w:val="22"/>
          <w:szCs w:val="22"/>
        </w:rPr>
        <w:t xml:space="preserve">На предлог Центра за стране језике, интерног пројекта под називом: </w:t>
      </w:r>
      <w:r w:rsidRPr="00CC2350">
        <w:rPr>
          <w:rFonts w:ascii="Cambria" w:hAnsi="Cambria"/>
          <w:i/>
          <w:sz w:val="22"/>
          <w:szCs w:val="22"/>
        </w:rPr>
        <w:t>Центар за стране језике од оснивања до данас</w:t>
      </w:r>
      <w:r w:rsidRPr="00CC2350">
        <w:rPr>
          <w:rFonts w:ascii="Cambria" w:hAnsi="Cambria"/>
          <w:sz w:val="22"/>
          <w:szCs w:val="22"/>
        </w:rPr>
        <w:t xml:space="preserve"> (Руководилац пројекта: доц. др Весна Симовић, секретар пројекта: мср Никоа Татар).</w:t>
      </w:r>
    </w:p>
    <w:p w14:paraId="3EFC6F26" w14:textId="77777777" w:rsidR="00B621DD" w:rsidRPr="00CC2350" w:rsidRDefault="00C95057" w:rsidP="00A46770">
      <w:pPr>
        <w:numPr>
          <w:ilvl w:val="0"/>
          <w:numId w:val="63"/>
        </w:numPr>
        <w:spacing w:after="40" w:line="276" w:lineRule="auto"/>
        <w:jc w:val="both"/>
        <w:rPr>
          <w:rFonts w:ascii="Cambria" w:hAnsi="Cambria"/>
        </w:rPr>
      </w:pPr>
      <w:r w:rsidRPr="00CC2350">
        <w:rPr>
          <w:rFonts w:ascii="Cambria" w:hAnsi="Cambria"/>
          <w:i/>
          <w:sz w:val="22"/>
          <w:szCs w:val="22"/>
        </w:rPr>
        <w:t>Одобрен је</w:t>
      </w:r>
      <w:r w:rsidRPr="00CC2350">
        <w:rPr>
          <w:rFonts w:ascii="Cambria" w:hAnsi="Cambria"/>
          <w:b/>
          <w:i/>
          <w:sz w:val="22"/>
          <w:szCs w:val="22"/>
        </w:rPr>
        <w:t xml:space="preserve"> </w:t>
      </w:r>
      <w:r w:rsidRPr="00CC2350">
        <w:rPr>
          <w:rFonts w:ascii="Cambria" w:hAnsi="Cambria"/>
          <w:sz w:val="22"/>
          <w:szCs w:val="22"/>
        </w:rPr>
        <w:t xml:space="preserve">продужетак реализације научноистраживачког пројекта чији је носилац Департман за француски језик и књижевност под називом: </w:t>
      </w:r>
      <w:r w:rsidRPr="00CC2350">
        <w:rPr>
          <w:rFonts w:ascii="Cambria" w:hAnsi="Cambria"/>
          <w:i/>
          <w:sz w:val="22"/>
          <w:szCs w:val="22"/>
        </w:rPr>
        <w:t>Романистика и словенски језици</w:t>
      </w:r>
      <w:r w:rsidRPr="00CC2350">
        <w:rPr>
          <w:rFonts w:ascii="Cambria" w:hAnsi="Cambria"/>
          <w:sz w:val="22"/>
          <w:szCs w:val="22"/>
        </w:rPr>
        <w:t xml:space="preserve">, </w:t>
      </w:r>
      <w:r w:rsidRPr="00CC2350">
        <w:rPr>
          <w:rFonts w:ascii="Cambria" w:hAnsi="Cambria"/>
          <w:i/>
          <w:sz w:val="22"/>
          <w:szCs w:val="22"/>
        </w:rPr>
        <w:t xml:space="preserve">књижевности и културе у контакту и дисконтакту, </w:t>
      </w:r>
      <w:r w:rsidRPr="00CC2350">
        <w:rPr>
          <w:rFonts w:ascii="Cambria" w:hAnsi="Cambria"/>
          <w:sz w:val="22"/>
          <w:szCs w:val="22"/>
        </w:rPr>
        <w:t>до 28. фебруара 2026. године</w:t>
      </w:r>
    </w:p>
    <w:p w14:paraId="37C7CD83" w14:textId="77777777" w:rsidR="000A5BDF" w:rsidRDefault="000A5BDF" w:rsidP="00B023DF">
      <w:pPr>
        <w:spacing w:after="40" w:line="276" w:lineRule="auto"/>
        <w:ind w:left="360"/>
        <w:jc w:val="both"/>
        <w:rPr>
          <w:rFonts w:ascii="Cambria" w:hAnsi="Cambria"/>
          <w:sz w:val="22"/>
          <w:szCs w:val="22"/>
          <w:u w:val="single"/>
        </w:rPr>
      </w:pPr>
    </w:p>
    <w:p w14:paraId="7540CA8F" w14:textId="350FBCB9" w:rsidR="00B621DD" w:rsidRPr="00CC2350" w:rsidRDefault="00C95057" w:rsidP="00B023DF">
      <w:pPr>
        <w:spacing w:after="40" w:line="276" w:lineRule="auto"/>
        <w:ind w:left="360"/>
        <w:jc w:val="both"/>
        <w:rPr>
          <w:rFonts w:ascii="Cambria" w:hAnsi="Cambria"/>
          <w:sz w:val="22"/>
          <w:szCs w:val="22"/>
          <w:u w:val="single"/>
        </w:rPr>
      </w:pPr>
      <w:r w:rsidRPr="00CC2350">
        <w:rPr>
          <w:rFonts w:ascii="Cambria" w:hAnsi="Cambria"/>
          <w:sz w:val="22"/>
          <w:szCs w:val="22"/>
          <w:u w:val="single"/>
        </w:rPr>
        <w:t>На 10. (електронској) седници Наставно-научног већа (07. 04. 2021):</w:t>
      </w:r>
    </w:p>
    <w:p w14:paraId="51A7D446" w14:textId="77777777" w:rsidR="00B621DD" w:rsidRPr="00CC2350" w:rsidRDefault="00C95057" w:rsidP="00A46770">
      <w:pPr>
        <w:numPr>
          <w:ilvl w:val="0"/>
          <w:numId w:val="97"/>
        </w:numPr>
        <w:spacing w:after="40" w:line="276" w:lineRule="auto"/>
        <w:jc w:val="both"/>
        <w:rPr>
          <w:rFonts w:ascii="Cambria" w:hAnsi="Cambria"/>
        </w:rPr>
      </w:pPr>
      <w:r w:rsidRPr="00CC2350">
        <w:rPr>
          <w:rFonts w:ascii="Cambria" w:hAnsi="Cambria"/>
          <w:sz w:val="22"/>
          <w:szCs w:val="22"/>
        </w:rPr>
        <w:t>На предлог чланова већа Департмана за србистику, Департмана за англистику, Департмана за руски језик и књижевност, Департмана за француски језик и књижевност и Центра за стране језике, ННВ је донело одлуку о усвајању</w:t>
      </w:r>
      <w:r w:rsidRPr="00CC2350">
        <w:rPr>
          <w:rFonts w:ascii="Cambria" w:hAnsi="Cambria"/>
          <w:b/>
          <w:sz w:val="22"/>
          <w:szCs w:val="22"/>
        </w:rPr>
        <w:t xml:space="preserve"> </w:t>
      </w:r>
      <w:r w:rsidRPr="00CC2350">
        <w:rPr>
          <w:rFonts w:ascii="Cambria" w:hAnsi="Cambria"/>
          <w:sz w:val="22"/>
          <w:szCs w:val="22"/>
        </w:rPr>
        <w:t>Елабората о оснивању Центра за савремена филолошка проучавања младих истраживача;</w:t>
      </w:r>
    </w:p>
    <w:p w14:paraId="2E8752E1" w14:textId="77777777" w:rsidR="00B621DD" w:rsidRPr="00CC2350" w:rsidRDefault="00C95057" w:rsidP="00A46770">
      <w:pPr>
        <w:numPr>
          <w:ilvl w:val="0"/>
          <w:numId w:val="97"/>
        </w:numPr>
        <w:spacing w:after="40" w:line="276" w:lineRule="auto"/>
        <w:jc w:val="both"/>
        <w:rPr>
          <w:rFonts w:ascii="Cambria" w:hAnsi="Cambria"/>
        </w:rPr>
      </w:pPr>
      <w:r w:rsidRPr="00CC2350">
        <w:rPr>
          <w:rFonts w:ascii="Cambria" w:hAnsi="Cambria"/>
          <w:i/>
          <w:sz w:val="22"/>
          <w:szCs w:val="22"/>
        </w:rPr>
        <w:t>Одобрено је</w:t>
      </w:r>
      <w:r w:rsidRPr="00CC2350">
        <w:rPr>
          <w:rFonts w:ascii="Cambria" w:hAnsi="Cambria"/>
          <w:sz w:val="22"/>
          <w:szCs w:val="22"/>
        </w:rPr>
        <w:t xml:space="preserve"> организовање округлог стола „Менторски рад у оквиру стручне праксе студената социјалне политике и социјалног рада“;</w:t>
      </w:r>
    </w:p>
    <w:p w14:paraId="1883463A" w14:textId="3FBD5AD4" w:rsidR="00B621DD" w:rsidRDefault="00C95057" w:rsidP="00A46770">
      <w:pPr>
        <w:numPr>
          <w:ilvl w:val="0"/>
          <w:numId w:val="97"/>
        </w:numPr>
        <w:spacing w:after="40" w:line="276" w:lineRule="auto"/>
        <w:jc w:val="both"/>
        <w:rPr>
          <w:rFonts w:ascii="Cambria" w:hAnsi="Cambria"/>
          <w:sz w:val="22"/>
          <w:szCs w:val="22"/>
        </w:rPr>
      </w:pPr>
      <w:r w:rsidRPr="00CC2350">
        <w:rPr>
          <w:rFonts w:ascii="Cambria" w:hAnsi="Cambria"/>
          <w:i/>
          <w:sz w:val="22"/>
          <w:szCs w:val="22"/>
        </w:rPr>
        <w:t>Усвојен је</w:t>
      </w:r>
      <w:r w:rsidRPr="00CC2350">
        <w:rPr>
          <w:rFonts w:ascii="Cambria" w:hAnsi="Cambria"/>
          <w:b/>
          <w:i/>
          <w:sz w:val="22"/>
          <w:szCs w:val="22"/>
        </w:rPr>
        <w:t xml:space="preserve"> </w:t>
      </w:r>
      <w:r w:rsidRPr="00CC2350">
        <w:rPr>
          <w:rFonts w:ascii="Cambria" w:hAnsi="Cambria"/>
          <w:sz w:val="22"/>
          <w:szCs w:val="22"/>
        </w:rPr>
        <w:t>предлог да мр Драгана Бошковић из Новог Сада, одржи отворено предавање на тему: „Свет фантастичне књижевности (дефиниција, типологија, рецепција и примена) за наставнике и студенте Филозофског факултета;</w:t>
      </w:r>
    </w:p>
    <w:p w14:paraId="5E525413" w14:textId="77777777" w:rsidR="004F7F99" w:rsidRPr="00CC2350" w:rsidRDefault="004F7F99" w:rsidP="004F7F99">
      <w:pPr>
        <w:spacing w:after="40" w:line="276" w:lineRule="auto"/>
        <w:ind w:left="720"/>
        <w:jc w:val="both"/>
        <w:rPr>
          <w:rFonts w:ascii="Cambria" w:hAnsi="Cambria"/>
          <w:sz w:val="22"/>
          <w:szCs w:val="22"/>
        </w:rPr>
      </w:pPr>
    </w:p>
    <w:p w14:paraId="029BD53E" w14:textId="476B6275" w:rsidR="00B621DD" w:rsidRPr="00CC2350" w:rsidRDefault="00C95057" w:rsidP="00E67E8D">
      <w:pPr>
        <w:spacing w:after="40" w:line="276" w:lineRule="auto"/>
        <w:jc w:val="both"/>
        <w:rPr>
          <w:rFonts w:ascii="Cambria" w:hAnsi="Cambria"/>
          <w:sz w:val="22"/>
          <w:szCs w:val="22"/>
          <w:u w:val="single"/>
        </w:rPr>
      </w:pPr>
      <w:r w:rsidRPr="00CC2350">
        <w:rPr>
          <w:rFonts w:ascii="Cambria" w:hAnsi="Cambria"/>
          <w:sz w:val="22"/>
          <w:szCs w:val="22"/>
        </w:rPr>
        <w:t xml:space="preserve"> </w:t>
      </w:r>
      <w:r w:rsidRPr="00CC2350">
        <w:rPr>
          <w:rFonts w:ascii="Cambria" w:hAnsi="Cambria"/>
          <w:sz w:val="22"/>
          <w:szCs w:val="22"/>
          <w:u w:val="single"/>
        </w:rPr>
        <w:t>На 11. (електронској) седници Наставно-научног већа (10. 05. 2021):</w:t>
      </w:r>
    </w:p>
    <w:p w14:paraId="2F505BB4" w14:textId="5EC236CA" w:rsidR="00B621DD" w:rsidRPr="00CC2350" w:rsidRDefault="00C95057" w:rsidP="00B023DF">
      <w:pPr>
        <w:spacing w:after="40" w:line="276" w:lineRule="auto"/>
        <w:ind w:left="360"/>
        <w:jc w:val="both"/>
        <w:rPr>
          <w:rFonts w:ascii="Cambria" w:hAnsi="Cambria"/>
          <w:sz w:val="22"/>
          <w:szCs w:val="22"/>
        </w:rPr>
      </w:pPr>
      <w:r w:rsidRPr="00CC2350">
        <w:rPr>
          <w:rFonts w:ascii="Cambria" w:hAnsi="Cambria"/>
          <w:sz w:val="22"/>
          <w:szCs w:val="22"/>
        </w:rPr>
        <w:t>1.</w:t>
      </w:r>
      <w:r w:rsidR="00B20843">
        <w:rPr>
          <w:rFonts w:ascii="Cambria" w:hAnsi="Cambria"/>
          <w:sz w:val="14"/>
          <w:szCs w:val="14"/>
        </w:rPr>
        <w:t xml:space="preserve"> </w:t>
      </w:r>
      <w:r w:rsidRPr="00CC2350">
        <w:rPr>
          <w:rFonts w:ascii="Cambria" w:hAnsi="Cambria"/>
          <w:sz w:val="14"/>
          <w:szCs w:val="14"/>
        </w:rPr>
        <w:tab/>
      </w:r>
      <w:r w:rsidRPr="00CC2350">
        <w:rPr>
          <w:rFonts w:ascii="Cambria" w:hAnsi="Cambria"/>
          <w:sz w:val="22"/>
          <w:szCs w:val="22"/>
        </w:rPr>
        <w:t>Наставно-научно веће Факултета донело је одлуке о образовању комисија за спровођење конкурса за упис студената у прву годину основних, мастер и докторских академских студија школске 2021/2022. године.</w:t>
      </w:r>
    </w:p>
    <w:p w14:paraId="38DADA5E" w14:textId="765FFB16" w:rsidR="00B621DD" w:rsidRPr="00CC2350" w:rsidRDefault="00C95057" w:rsidP="00B023DF">
      <w:pPr>
        <w:spacing w:after="40" w:line="276" w:lineRule="auto"/>
        <w:ind w:left="360"/>
        <w:jc w:val="both"/>
        <w:rPr>
          <w:rFonts w:ascii="Cambria" w:hAnsi="Cambria"/>
          <w:i/>
          <w:sz w:val="22"/>
          <w:szCs w:val="22"/>
          <w:highlight w:val="white"/>
        </w:rPr>
      </w:pPr>
      <w:r w:rsidRPr="00CC2350">
        <w:rPr>
          <w:rFonts w:ascii="Cambria" w:hAnsi="Cambria"/>
          <w:i/>
          <w:sz w:val="22"/>
          <w:szCs w:val="22"/>
        </w:rPr>
        <w:t>2.</w:t>
      </w:r>
      <w:r w:rsidR="00B20843">
        <w:rPr>
          <w:rFonts w:ascii="Cambria" w:hAnsi="Cambria"/>
          <w:sz w:val="14"/>
          <w:szCs w:val="14"/>
        </w:rPr>
        <w:t xml:space="preserve"> </w:t>
      </w:r>
      <w:r w:rsidRPr="00CC2350">
        <w:rPr>
          <w:rFonts w:ascii="Cambria" w:hAnsi="Cambria"/>
          <w:sz w:val="22"/>
          <w:szCs w:val="22"/>
        </w:rPr>
        <w:t xml:space="preserve">Оливера Марковић, мастер филолог, студент Докторских академских студија филологије, изабрана је у звање </w:t>
      </w:r>
      <w:r w:rsidRPr="00CC2350">
        <w:rPr>
          <w:rFonts w:ascii="Cambria" w:hAnsi="Cambria"/>
          <w:i/>
          <w:sz w:val="22"/>
          <w:szCs w:val="22"/>
          <w:highlight w:val="white"/>
        </w:rPr>
        <w:t>истраживач - сарадник.</w:t>
      </w:r>
    </w:p>
    <w:p w14:paraId="3EF807B0" w14:textId="6D26E804" w:rsidR="00B621DD" w:rsidRPr="00CC2350" w:rsidRDefault="00C95057" w:rsidP="00B023DF">
      <w:pPr>
        <w:spacing w:after="40" w:line="276" w:lineRule="auto"/>
        <w:ind w:left="360"/>
        <w:jc w:val="both"/>
        <w:rPr>
          <w:rFonts w:ascii="Cambria" w:hAnsi="Cambria"/>
          <w:sz w:val="22"/>
          <w:szCs w:val="22"/>
        </w:rPr>
      </w:pPr>
      <w:r w:rsidRPr="00CC2350">
        <w:rPr>
          <w:rFonts w:ascii="Cambria" w:hAnsi="Cambria"/>
          <w:sz w:val="22"/>
          <w:szCs w:val="22"/>
        </w:rPr>
        <w:t>3.</w:t>
      </w:r>
      <w:r w:rsidR="00B20843">
        <w:rPr>
          <w:rFonts w:ascii="Cambria" w:hAnsi="Cambria"/>
          <w:sz w:val="14"/>
          <w:szCs w:val="14"/>
        </w:rPr>
        <w:t xml:space="preserve"> </w:t>
      </w:r>
      <w:r w:rsidRPr="00CC2350">
        <w:rPr>
          <w:rFonts w:ascii="Cambria" w:hAnsi="Cambria"/>
          <w:i/>
          <w:sz w:val="22"/>
          <w:szCs w:val="22"/>
        </w:rPr>
        <w:t>Усвојен је</w:t>
      </w:r>
      <w:r w:rsidRPr="00CC2350">
        <w:rPr>
          <w:rFonts w:ascii="Cambria" w:hAnsi="Cambria"/>
          <w:b/>
          <w:i/>
          <w:sz w:val="22"/>
          <w:szCs w:val="22"/>
        </w:rPr>
        <w:t xml:space="preserve"> </w:t>
      </w:r>
      <w:r w:rsidRPr="00CC2350">
        <w:rPr>
          <w:rFonts w:ascii="Cambria" w:hAnsi="Cambria"/>
          <w:sz w:val="22"/>
          <w:szCs w:val="22"/>
        </w:rPr>
        <w:t>предлог Департмана за филозофију о коорганизацији конференције „Интердисциплинарно истраживање проблема и трендова дигитализације друштва“ са Белгородским државним технолошким факултетом „В.Г.Шухов“.</w:t>
      </w:r>
    </w:p>
    <w:p w14:paraId="4C4BC5FA" w14:textId="766A7554" w:rsidR="00B621DD" w:rsidRPr="00CC2350" w:rsidRDefault="00C95057" w:rsidP="00B023DF">
      <w:pPr>
        <w:spacing w:after="40" w:line="276" w:lineRule="auto"/>
        <w:ind w:left="360" w:right="-460"/>
        <w:jc w:val="both"/>
        <w:rPr>
          <w:rFonts w:ascii="Cambria" w:hAnsi="Cambria"/>
          <w:sz w:val="22"/>
          <w:szCs w:val="22"/>
        </w:rPr>
      </w:pPr>
      <w:r w:rsidRPr="00CC2350">
        <w:rPr>
          <w:rFonts w:ascii="Cambria" w:hAnsi="Cambria"/>
          <w:sz w:val="22"/>
          <w:szCs w:val="22"/>
        </w:rPr>
        <w:t>4.</w:t>
      </w:r>
      <w:r w:rsidR="00B20843">
        <w:rPr>
          <w:rFonts w:ascii="Cambria" w:hAnsi="Cambria"/>
          <w:sz w:val="14"/>
          <w:szCs w:val="14"/>
        </w:rPr>
        <w:t xml:space="preserve"> </w:t>
      </w:r>
      <w:r w:rsidRPr="00CC2350">
        <w:rPr>
          <w:rFonts w:ascii="Cambria" w:hAnsi="Cambria"/>
          <w:i/>
          <w:sz w:val="22"/>
          <w:szCs w:val="22"/>
        </w:rPr>
        <w:t>Усвојен је</w:t>
      </w:r>
      <w:r w:rsidR="00B20843">
        <w:rPr>
          <w:rFonts w:ascii="Cambria" w:hAnsi="Cambria"/>
          <w:b/>
          <w:i/>
          <w:sz w:val="22"/>
          <w:szCs w:val="22"/>
        </w:rPr>
        <w:t xml:space="preserve"> </w:t>
      </w:r>
      <w:r w:rsidRPr="00CC2350">
        <w:rPr>
          <w:rFonts w:ascii="Cambria" w:hAnsi="Cambria"/>
          <w:sz w:val="22"/>
          <w:szCs w:val="22"/>
        </w:rPr>
        <w:t>предлог о реализацији курса Демократска комуникација у савременој настави у Центру за професионално усавршавање Филозофског факултета и у Центру за доживотно учење Универзитета у Нишу.</w:t>
      </w:r>
    </w:p>
    <w:p w14:paraId="11F6D5E6" w14:textId="01909B19" w:rsidR="00B621DD" w:rsidRPr="00CC2350" w:rsidRDefault="00C95057" w:rsidP="00B023DF">
      <w:pPr>
        <w:spacing w:after="40" w:line="276" w:lineRule="auto"/>
        <w:ind w:left="360"/>
        <w:jc w:val="both"/>
        <w:rPr>
          <w:rFonts w:ascii="Cambria" w:hAnsi="Cambria"/>
          <w:sz w:val="22"/>
          <w:szCs w:val="22"/>
        </w:rPr>
      </w:pPr>
      <w:r w:rsidRPr="00CC2350">
        <w:rPr>
          <w:rFonts w:ascii="Cambria" w:hAnsi="Cambria"/>
          <w:sz w:val="22"/>
          <w:szCs w:val="22"/>
        </w:rPr>
        <w:t>5.</w:t>
      </w:r>
      <w:r w:rsidR="00B20843">
        <w:rPr>
          <w:rFonts w:ascii="Cambria" w:hAnsi="Cambria"/>
          <w:sz w:val="14"/>
          <w:szCs w:val="14"/>
        </w:rPr>
        <w:t xml:space="preserve"> </w:t>
      </w:r>
      <w:r w:rsidRPr="00CC2350">
        <w:rPr>
          <w:rFonts w:ascii="Cambria" w:hAnsi="Cambria"/>
          <w:i/>
          <w:sz w:val="22"/>
          <w:szCs w:val="22"/>
        </w:rPr>
        <w:t>Усваја се</w:t>
      </w:r>
      <w:r w:rsidRPr="00CC2350">
        <w:rPr>
          <w:rFonts w:ascii="Cambria" w:hAnsi="Cambria"/>
          <w:sz w:val="22"/>
          <w:szCs w:val="22"/>
        </w:rPr>
        <w:t xml:space="preserve"> предлог Центра за професионално усавршавање и Департмана за филозофију о одржавању округлог стола на тему "Практични проблеми и изазови у настави филозофије".</w:t>
      </w:r>
    </w:p>
    <w:p w14:paraId="4578965F" w14:textId="7E67235B" w:rsidR="00B621DD" w:rsidRPr="00CC2350" w:rsidRDefault="00C95057" w:rsidP="00B023DF">
      <w:pPr>
        <w:spacing w:after="40" w:line="276" w:lineRule="auto"/>
        <w:ind w:left="360"/>
        <w:jc w:val="both"/>
        <w:rPr>
          <w:rFonts w:ascii="Cambria" w:hAnsi="Cambria"/>
          <w:sz w:val="22"/>
          <w:szCs w:val="22"/>
        </w:rPr>
      </w:pPr>
      <w:r w:rsidRPr="00CC2350">
        <w:rPr>
          <w:rFonts w:ascii="Cambria" w:hAnsi="Cambria"/>
          <w:sz w:val="22"/>
          <w:szCs w:val="22"/>
        </w:rPr>
        <w:t>6.</w:t>
      </w:r>
      <w:r w:rsidR="00B20843">
        <w:rPr>
          <w:rFonts w:ascii="Cambria" w:hAnsi="Cambria"/>
          <w:sz w:val="14"/>
          <w:szCs w:val="14"/>
        </w:rPr>
        <w:t xml:space="preserve"> </w:t>
      </w:r>
      <w:r w:rsidRPr="00CC2350">
        <w:rPr>
          <w:rFonts w:ascii="Cambria" w:hAnsi="Cambria"/>
          <w:i/>
          <w:sz w:val="22"/>
          <w:szCs w:val="22"/>
        </w:rPr>
        <w:t>Усваја се</w:t>
      </w:r>
      <w:r w:rsidRPr="00CC2350">
        <w:rPr>
          <w:rFonts w:ascii="Cambria" w:hAnsi="Cambria"/>
          <w:sz w:val="22"/>
          <w:szCs w:val="22"/>
        </w:rPr>
        <w:t xml:space="preserve"> предлог Департмана за историју о организовању серије предавања по позиву, која се односе на осамдесет година од избијања Другог светског рата и тридесет година од почетка распада СФРЈ.</w:t>
      </w:r>
    </w:p>
    <w:p w14:paraId="3E2D8EBB" w14:textId="62D6C7DA" w:rsidR="00B621DD" w:rsidRPr="00CC2350" w:rsidRDefault="00C95057" w:rsidP="00B023DF">
      <w:pPr>
        <w:spacing w:after="40" w:line="276" w:lineRule="auto"/>
        <w:ind w:left="360"/>
        <w:jc w:val="both"/>
        <w:rPr>
          <w:rFonts w:ascii="Cambria" w:hAnsi="Cambria"/>
          <w:sz w:val="22"/>
          <w:szCs w:val="22"/>
        </w:rPr>
      </w:pPr>
      <w:r w:rsidRPr="00CC2350">
        <w:rPr>
          <w:rFonts w:ascii="Cambria" w:hAnsi="Cambria"/>
          <w:sz w:val="22"/>
          <w:szCs w:val="22"/>
        </w:rPr>
        <w:t>7.</w:t>
      </w:r>
      <w:r w:rsidR="00B20843">
        <w:rPr>
          <w:rFonts w:ascii="Cambria" w:hAnsi="Cambria"/>
          <w:sz w:val="22"/>
          <w:szCs w:val="22"/>
        </w:rPr>
        <w:t xml:space="preserve"> </w:t>
      </w:r>
      <w:r w:rsidRPr="00CC2350">
        <w:rPr>
          <w:rFonts w:ascii="Cambria" w:hAnsi="Cambria"/>
          <w:i/>
          <w:sz w:val="22"/>
          <w:szCs w:val="22"/>
        </w:rPr>
        <w:t>Даје се сагласност</w:t>
      </w:r>
      <w:r w:rsidRPr="00CC2350">
        <w:rPr>
          <w:rFonts w:ascii="Cambria" w:hAnsi="Cambria"/>
          <w:b/>
          <w:i/>
          <w:sz w:val="22"/>
          <w:szCs w:val="22"/>
        </w:rPr>
        <w:t xml:space="preserve"> </w:t>
      </w:r>
      <w:r w:rsidRPr="00CC2350">
        <w:rPr>
          <w:rFonts w:ascii="Cambria" w:hAnsi="Cambria"/>
          <w:sz w:val="22"/>
          <w:szCs w:val="22"/>
        </w:rPr>
        <w:t>проф. др Владимиру Хедриху, доц. др Марији Пејичић, доц. др Драгани Јовановић и доц. др Немањи Крстић</w:t>
      </w:r>
      <w:r w:rsidR="00B20843">
        <w:rPr>
          <w:rFonts w:ascii="Cambria" w:hAnsi="Cambria"/>
          <w:sz w:val="22"/>
          <w:szCs w:val="22"/>
        </w:rPr>
        <w:t>у</w:t>
      </w:r>
      <w:r w:rsidRPr="00CC2350">
        <w:rPr>
          <w:rFonts w:ascii="Cambria" w:hAnsi="Cambria"/>
          <w:sz w:val="22"/>
          <w:szCs w:val="22"/>
        </w:rPr>
        <w:t xml:space="preserve"> за учешће у пријави пројекта под радним насловом „Mediation, Peace and Conflict Resolution Studies“ у оквиру University Partnership програма владе САД.</w:t>
      </w:r>
    </w:p>
    <w:p w14:paraId="74C97C10" w14:textId="77777777" w:rsidR="00B621DD" w:rsidRPr="00CC2350" w:rsidRDefault="00C95057" w:rsidP="00B023DF">
      <w:pPr>
        <w:spacing w:after="40" w:line="276" w:lineRule="auto"/>
        <w:ind w:left="2160"/>
        <w:jc w:val="both"/>
        <w:rPr>
          <w:rFonts w:ascii="Cambria" w:hAnsi="Cambria"/>
          <w:b/>
          <w:sz w:val="22"/>
          <w:szCs w:val="22"/>
        </w:rPr>
      </w:pPr>
      <w:r w:rsidRPr="00CC2350">
        <w:rPr>
          <w:rFonts w:ascii="Cambria" w:hAnsi="Cambria"/>
          <w:b/>
          <w:sz w:val="22"/>
          <w:szCs w:val="22"/>
        </w:rPr>
        <w:t xml:space="preserve"> </w:t>
      </w:r>
    </w:p>
    <w:p w14:paraId="70A973BC" w14:textId="77777777" w:rsidR="00B621DD" w:rsidRPr="00CC2350" w:rsidRDefault="00C95057" w:rsidP="00B023DF">
      <w:pPr>
        <w:spacing w:after="40" w:line="276" w:lineRule="auto"/>
        <w:ind w:left="360"/>
        <w:jc w:val="both"/>
        <w:rPr>
          <w:rFonts w:ascii="Cambria" w:hAnsi="Cambria"/>
          <w:sz w:val="22"/>
          <w:szCs w:val="22"/>
          <w:u w:val="single"/>
        </w:rPr>
      </w:pPr>
      <w:r w:rsidRPr="00CC2350">
        <w:rPr>
          <w:rFonts w:ascii="Cambria" w:hAnsi="Cambria"/>
          <w:sz w:val="22"/>
          <w:szCs w:val="22"/>
          <w:u w:val="single"/>
        </w:rPr>
        <w:t>На 12. (електронској) седници Наставно-научног већа (28. 05. 2021):</w:t>
      </w:r>
    </w:p>
    <w:p w14:paraId="2FC9F24D" w14:textId="77777777" w:rsidR="00B621DD" w:rsidRPr="00CC2350" w:rsidRDefault="00C95057" w:rsidP="00C95057">
      <w:pPr>
        <w:numPr>
          <w:ilvl w:val="0"/>
          <w:numId w:val="35"/>
        </w:numPr>
        <w:spacing w:after="40" w:line="276" w:lineRule="auto"/>
        <w:jc w:val="both"/>
        <w:rPr>
          <w:rFonts w:ascii="Cambria" w:hAnsi="Cambria"/>
        </w:rPr>
      </w:pPr>
      <w:r w:rsidRPr="00CC2350">
        <w:rPr>
          <w:rFonts w:ascii="Cambria" w:hAnsi="Cambria"/>
          <w:sz w:val="22"/>
          <w:szCs w:val="22"/>
        </w:rPr>
        <w:t>ННВ je донело одлуку о усвајању измена и допуна Правилника о еквиваленцији педагошких, психолошких и методичких предмета из наставних планова до ступања на снагу Закона о високом образовању са предметима из важећих акредитованих студијских програма;</w:t>
      </w:r>
    </w:p>
    <w:p w14:paraId="71614950" w14:textId="77777777" w:rsidR="00B621DD" w:rsidRPr="00CC2350" w:rsidRDefault="00C95057" w:rsidP="00C95057">
      <w:pPr>
        <w:numPr>
          <w:ilvl w:val="0"/>
          <w:numId w:val="35"/>
        </w:numPr>
        <w:spacing w:after="40" w:line="276" w:lineRule="auto"/>
        <w:jc w:val="both"/>
        <w:rPr>
          <w:rFonts w:ascii="Cambria" w:hAnsi="Cambria"/>
        </w:rPr>
      </w:pPr>
      <w:r w:rsidRPr="00CC2350">
        <w:rPr>
          <w:rFonts w:ascii="Cambria" w:hAnsi="Cambria"/>
          <w:sz w:val="22"/>
          <w:szCs w:val="22"/>
        </w:rPr>
        <w:t xml:space="preserve">На предлог Већа Департмана за немачки језик и књижевност ННВ Факултета је донело одлуку о избору Марие Марковић </w:t>
      </w:r>
      <w:r w:rsidRPr="00CC2350">
        <w:rPr>
          <w:rFonts w:ascii="Cambria" w:hAnsi="Cambria"/>
          <w:i/>
          <w:sz w:val="22"/>
          <w:szCs w:val="22"/>
        </w:rPr>
        <w:t>за страног лектора</w:t>
      </w:r>
      <w:r w:rsidRPr="00CC2350">
        <w:rPr>
          <w:rFonts w:ascii="Cambria" w:hAnsi="Cambria"/>
          <w:sz w:val="22"/>
          <w:szCs w:val="22"/>
        </w:rPr>
        <w:t xml:space="preserve"> </w:t>
      </w:r>
      <w:r w:rsidRPr="00CC2350">
        <w:rPr>
          <w:rFonts w:ascii="Cambria" w:hAnsi="Cambria"/>
          <w:i/>
          <w:sz w:val="22"/>
          <w:szCs w:val="22"/>
        </w:rPr>
        <w:t xml:space="preserve">за немачки језик, </w:t>
      </w:r>
      <w:r w:rsidRPr="00CC2350">
        <w:rPr>
          <w:rFonts w:ascii="Cambria" w:hAnsi="Cambria"/>
          <w:sz w:val="22"/>
          <w:szCs w:val="22"/>
        </w:rPr>
        <w:t>у школској 2021/2022. години, на Филозофском факултету у Нишу;.</w:t>
      </w:r>
    </w:p>
    <w:p w14:paraId="3C467DFF" w14:textId="77777777" w:rsidR="00B621DD" w:rsidRPr="00CC2350" w:rsidRDefault="00C95057" w:rsidP="00C95057">
      <w:pPr>
        <w:numPr>
          <w:ilvl w:val="0"/>
          <w:numId w:val="35"/>
        </w:numPr>
        <w:spacing w:after="40" w:line="276" w:lineRule="auto"/>
        <w:jc w:val="both"/>
        <w:rPr>
          <w:rFonts w:ascii="Cambria" w:hAnsi="Cambria"/>
        </w:rPr>
      </w:pPr>
      <w:r w:rsidRPr="00CC2350">
        <w:rPr>
          <w:rFonts w:ascii="Cambria" w:hAnsi="Cambria"/>
          <w:sz w:val="22"/>
          <w:szCs w:val="22"/>
        </w:rPr>
        <w:t xml:space="preserve">На предлог Већа Департмана за руски језик и књижевност ННВ Факултета донело је одлуку о избору Олге Трапезњикове, кандидата наука Кемеровског државног института културе („КЕМГИК“) за </w:t>
      </w:r>
      <w:r w:rsidRPr="00CC2350">
        <w:rPr>
          <w:rFonts w:ascii="Cambria" w:hAnsi="Cambria"/>
          <w:i/>
          <w:sz w:val="22"/>
          <w:szCs w:val="22"/>
        </w:rPr>
        <w:t>страног лектора</w:t>
      </w:r>
      <w:r w:rsidRPr="00CC2350">
        <w:rPr>
          <w:rFonts w:ascii="Cambria" w:hAnsi="Cambria"/>
          <w:sz w:val="22"/>
          <w:szCs w:val="22"/>
        </w:rPr>
        <w:t xml:space="preserve"> </w:t>
      </w:r>
      <w:r w:rsidRPr="00CC2350">
        <w:rPr>
          <w:rFonts w:ascii="Cambria" w:hAnsi="Cambria"/>
          <w:i/>
          <w:sz w:val="22"/>
          <w:szCs w:val="22"/>
        </w:rPr>
        <w:t xml:space="preserve">за руски језик, </w:t>
      </w:r>
      <w:r w:rsidRPr="00CC2350">
        <w:rPr>
          <w:rFonts w:ascii="Cambria" w:hAnsi="Cambria"/>
          <w:sz w:val="22"/>
          <w:szCs w:val="22"/>
        </w:rPr>
        <w:t>у школској 2021/2022. години, на Филозофском факултету у Нишу;</w:t>
      </w:r>
    </w:p>
    <w:p w14:paraId="775C63E5" w14:textId="5D37CDED" w:rsidR="00B621DD" w:rsidRPr="00B20843" w:rsidRDefault="00C95057" w:rsidP="00C95057">
      <w:pPr>
        <w:numPr>
          <w:ilvl w:val="0"/>
          <w:numId w:val="35"/>
        </w:numPr>
        <w:spacing w:after="40" w:line="276" w:lineRule="auto"/>
        <w:jc w:val="both"/>
        <w:rPr>
          <w:rFonts w:ascii="Cambria" w:hAnsi="Cambria"/>
        </w:rPr>
      </w:pPr>
      <w:r w:rsidRPr="00CC2350">
        <w:rPr>
          <w:rFonts w:ascii="Cambria" w:hAnsi="Cambria"/>
          <w:sz w:val="22"/>
          <w:szCs w:val="22"/>
        </w:rPr>
        <w:t xml:space="preserve">На предлог Већа Департмана за француски језик и књижевност ННВ донело је одлуку о избору Béranger Rayeur за </w:t>
      </w:r>
      <w:r w:rsidRPr="00CC2350">
        <w:rPr>
          <w:rFonts w:ascii="Cambria" w:hAnsi="Cambria"/>
          <w:i/>
          <w:sz w:val="22"/>
          <w:szCs w:val="22"/>
        </w:rPr>
        <w:t>страног лектора</w:t>
      </w:r>
      <w:r w:rsidRPr="00CC2350">
        <w:rPr>
          <w:rFonts w:ascii="Cambria" w:hAnsi="Cambria"/>
          <w:sz w:val="22"/>
          <w:szCs w:val="22"/>
        </w:rPr>
        <w:t xml:space="preserve"> </w:t>
      </w:r>
      <w:r w:rsidRPr="00CC2350">
        <w:rPr>
          <w:rFonts w:ascii="Cambria" w:hAnsi="Cambria"/>
          <w:i/>
          <w:sz w:val="22"/>
          <w:szCs w:val="22"/>
        </w:rPr>
        <w:t xml:space="preserve">за француски језик, </w:t>
      </w:r>
      <w:r w:rsidRPr="00CC2350">
        <w:rPr>
          <w:rFonts w:ascii="Cambria" w:hAnsi="Cambria"/>
          <w:sz w:val="22"/>
          <w:szCs w:val="22"/>
        </w:rPr>
        <w:t>у школској 2021/2022. години, на Филозофском факултету у Нишу;</w:t>
      </w:r>
    </w:p>
    <w:p w14:paraId="093343EE" w14:textId="77777777" w:rsidR="00B20843" w:rsidRPr="00CC2350" w:rsidRDefault="00B20843" w:rsidP="00B20843">
      <w:pPr>
        <w:spacing w:after="40" w:line="276" w:lineRule="auto"/>
        <w:jc w:val="both"/>
        <w:rPr>
          <w:rFonts w:ascii="Cambria" w:hAnsi="Cambria"/>
        </w:rPr>
      </w:pPr>
    </w:p>
    <w:p w14:paraId="2E71343D" w14:textId="77777777" w:rsidR="00B621DD" w:rsidRPr="00CC2350" w:rsidRDefault="00C95057" w:rsidP="00B023DF">
      <w:pPr>
        <w:spacing w:after="40" w:line="276" w:lineRule="auto"/>
        <w:ind w:left="360"/>
        <w:jc w:val="both"/>
        <w:rPr>
          <w:rFonts w:ascii="Cambria" w:hAnsi="Cambria"/>
          <w:sz w:val="22"/>
          <w:szCs w:val="22"/>
          <w:u w:val="single"/>
        </w:rPr>
      </w:pPr>
      <w:r w:rsidRPr="00CC2350">
        <w:rPr>
          <w:rFonts w:ascii="Cambria" w:hAnsi="Cambria"/>
          <w:sz w:val="22"/>
          <w:szCs w:val="22"/>
          <w:u w:val="single"/>
        </w:rPr>
        <w:t>На 13. (електронској) седници Наставно-научног већа (18. 06. 2021):</w:t>
      </w:r>
    </w:p>
    <w:p w14:paraId="47EDDF4D" w14:textId="77777777" w:rsidR="00B621DD" w:rsidRPr="00CC2350" w:rsidRDefault="00C95057" w:rsidP="00A46770">
      <w:pPr>
        <w:numPr>
          <w:ilvl w:val="0"/>
          <w:numId w:val="81"/>
        </w:numPr>
        <w:spacing w:after="40" w:line="276" w:lineRule="auto"/>
        <w:jc w:val="both"/>
        <w:rPr>
          <w:rFonts w:ascii="Cambria" w:hAnsi="Cambria"/>
        </w:rPr>
      </w:pPr>
      <w:r w:rsidRPr="00CC2350">
        <w:rPr>
          <w:rFonts w:ascii="Cambria" w:hAnsi="Cambria"/>
          <w:i/>
          <w:sz w:val="22"/>
          <w:szCs w:val="22"/>
        </w:rPr>
        <w:t xml:space="preserve">Усваја се </w:t>
      </w:r>
      <w:r w:rsidRPr="00CC2350">
        <w:rPr>
          <w:rFonts w:ascii="Cambria" w:hAnsi="Cambria"/>
          <w:sz w:val="22"/>
          <w:szCs w:val="22"/>
        </w:rPr>
        <w:t>студијски програм Докторских академских студија социологије;</w:t>
      </w:r>
    </w:p>
    <w:p w14:paraId="0B9C7055" w14:textId="77777777" w:rsidR="00B621DD" w:rsidRPr="00CC2350" w:rsidRDefault="00C95057" w:rsidP="00A46770">
      <w:pPr>
        <w:numPr>
          <w:ilvl w:val="0"/>
          <w:numId w:val="81"/>
        </w:numPr>
        <w:spacing w:after="40" w:line="276" w:lineRule="auto"/>
        <w:jc w:val="both"/>
        <w:rPr>
          <w:rFonts w:ascii="Cambria" w:hAnsi="Cambria"/>
        </w:rPr>
      </w:pPr>
      <w:r w:rsidRPr="00CC2350">
        <w:rPr>
          <w:rFonts w:ascii="Cambria" w:hAnsi="Cambria"/>
          <w:sz w:val="22"/>
          <w:szCs w:val="22"/>
        </w:rPr>
        <w:lastRenderedPageBreak/>
        <w:t xml:space="preserve">Валентина Седефчева изабрана је </w:t>
      </w:r>
      <w:r w:rsidRPr="00CC2350">
        <w:rPr>
          <w:rFonts w:ascii="Cambria" w:hAnsi="Cambria"/>
          <w:i/>
          <w:sz w:val="22"/>
          <w:szCs w:val="22"/>
        </w:rPr>
        <w:t>за страног лектора</w:t>
      </w:r>
      <w:r w:rsidRPr="00CC2350">
        <w:rPr>
          <w:rFonts w:ascii="Cambria" w:hAnsi="Cambria"/>
          <w:sz w:val="22"/>
          <w:szCs w:val="22"/>
        </w:rPr>
        <w:t xml:space="preserve"> </w:t>
      </w:r>
      <w:r w:rsidRPr="00CC2350">
        <w:rPr>
          <w:rFonts w:ascii="Cambria" w:hAnsi="Cambria"/>
          <w:i/>
          <w:sz w:val="22"/>
          <w:szCs w:val="22"/>
        </w:rPr>
        <w:t xml:space="preserve">за бугарски језик, </w:t>
      </w:r>
      <w:r w:rsidRPr="00CC2350">
        <w:rPr>
          <w:rFonts w:ascii="Cambria" w:hAnsi="Cambria"/>
          <w:sz w:val="22"/>
          <w:szCs w:val="22"/>
        </w:rPr>
        <w:t>у школској 2021/2022. години, на Филозофском факултету у Нишу.</w:t>
      </w:r>
    </w:p>
    <w:p w14:paraId="0B8E1AD0" w14:textId="77777777" w:rsidR="00B621DD" w:rsidRPr="00CC2350" w:rsidRDefault="00C95057" w:rsidP="00A46770">
      <w:pPr>
        <w:numPr>
          <w:ilvl w:val="0"/>
          <w:numId w:val="81"/>
        </w:numPr>
        <w:spacing w:after="40" w:line="276" w:lineRule="auto"/>
        <w:jc w:val="both"/>
        <w:rPr>
          <w:rFonts w:ascii="Cambria" w:hAnsi="Cambria"/>
          <w:sz w:val="22"/>
          <w:szCs w:val="22"/>
        </w:rPr>
      </w:pPr>
      <w:r w:rsidRPr="00CC2350">
        <w:rPr>
          <w:rFonts w:ascii="Cambria" w:hAnsi="Cambria"/>
          <w:sz w:val="22"/>
          <w:szCs w:val="22"/>
        </w:rPr>
        <w:t xml:space="preserve">Моника Илкова изабрана је </w:t>
      </w:r>
      <w:r w:rsidRPr="00CC2350">
        <w:rPr>
          <w:rFonts w:ascii="Cambria" w:hAnsi="Cambria"/>
          <w:i/>
          <w:sz w:val="22"/>
          <w:szCs w:val="22"/>
        </w:rPr>
        <w:t>за страног лектора</w:t>
      </w:r>
      <w:r w:rsidRPr="00CC2350">
        <w:rPr>
          <w:rFonts w:ascii="Cambria" w:hAnsi="Cambria"/>
          <w:sz w:val="22"/>
          <w:szCs w:val="22"/>
        </w:rPr>
        <w:t xml:space="preserve"> </w:t>
      </w:r>
      <w:r w:rsidRPr="00CC2350">
        <w:rPr>
          <w:rFonts w:ascii="Cambria" w:hAnsi="Cambria"/>
          <w:i/>
          <w:sz w:val="22"/>
          <w:szCs w:val="22"/>
        </w:rPr>
        <w:t xml:space="preserve">за македонски језик, </w:t>
      </w:r>
      <w:r w:rsidRPr="00CC2350">
        <w:rPr>
          <w:rFonts w:ascii="Cambria" w:hAnsi="Cambria"/>
          <w:sz w:val="22"/>
          <w:szCs w:val="22"/>
        </w:rPr>
        <w:t>у школској 2021/2022. години, на Филозофском факултету у Нишу.</w:t>
      </w:r>
    </w:p>
    <w:p w14:paraId="65A75E4C" w14:textId="77777777" w:rsidR="00B621DD" w:rsidRPr="00CC2350" w:rsidRDefault="00C95057" w:rsidP="00A46770">
      <w:pPr>
        <w:numPr>
          <w:ilvl w:val="0"/>
          <w:numId w:val="81"/>
        </w:numPr>
        <w:spacing w:after="40" w:line="276" w:lineRule="auto"/>
        <w:jc w:val="both"/>
        <w:rPr>
          <w:rFonts w:ascii="Cambria" w:hAnsi="Cambria"/>
        </w:rPr>
      </w:pPr>
      <w:r w:rsidRPr="00CC2350">
        <w:rPr>
          <w:rFonts w:ascii="Cambria" w:hAnsi="Cambria"/>
          <w:sz w:val="22"/>
          <w:szCs w:val="22"/>
        </w:rPr>
        <w:t xml:space="preserve">Кетрин Хан (Katherine Hahn) изабрана је за </w:t>
      </w:r>
      <w:r w:rsidRPr="00CC2350">
        <w:rPr>
          <w:rFonts w:ascii="Cambria" w:hAnsi="Cambria"/>
          <w:i/>
          <w:sz w:val="22"/>
          <w:szCs w:val="22"/>
        </w:rPr>
        <w:t>лектора за енглески језик</w:t>
      </w:r>
      <w:r w:rsidRPr="00CC2350">
        <w:rPr>
          <w:rFonts w:ascii="Cambria" w:hAnsi="Cambria"/>
          <w:sz w:val="22"/>
          <w:szCs w:val="22"/>
        </w:rPr>
        <w:t xml:space="preserve"> на Департману за англистику Филозофског факултета, у оквиру програма </w:t>
      </w:r>
      <w:r w:rsidRPr="00CC2350">
        <w:rPr>
          <w:rFonts w:ascii="Cambria" w:hAnsi="Cambria"/>
          <w:i/>
          <w:sz w:val="22"/>
          <w:szCs w:val="22"/>
        </w:rPr>
        <w:t>Fulbright English Teaching Assintent (ETA)</w:t>
      </w:r>
      <w:r w:rsidRPr="00CC2350">
        <w:rPr>
          <w:rFonts w:ascii="Cambria" w:hAnsi="Cambria"/>
          <w:sz w:val="22"/>
          <w:szCs w:val="22"/>
        </w:rPr>
        <w:t xml:space="preserve"> и то од 27. 09. 2021. до 10. 6. 2022. године.</w:t>
      </w:r>
    </w:p>
    <w:p w14:paraId="60D9876A" w14:textId="77777777" w:rsidR="00B621DD" w:rsidRPr="00CC2350" w:rsidRDefault="00C95057" w:rsidP="00A46770">
      <w:pPr>
        <w:numPr>
          <w:ilvl w:val="0"/>
          <w:numId w:val="81"/>
        </w:numPr>
        <w:spacing w:after="40" w:line="276" w:lineRule="auto"/>
        <w:jc w:val="both"/>
        <w:rPr>
          <w:rFonts w:ascii="Cambria" w:hAnsi="Cambria"/>
        </w:rPr>
      </w:pPr>
      <w:r w:rsidRPr="00CC2350">
        <w:rPr>
          <w:rFonts w:ascii="Cambria" w:hAnsi="Cambria"/>
          <w:sz w:val="22"/>
          <w:szCs w:val="22"/>
        </w:rPr>
        <w:t xml:space="preserve">Евангелија Захаропулу (Evangelia Zacharopoulou) изабрана је </w:t>
      </w:r>
      <w:r w:rsidRPr="00CC2350">
        <w:rPr>
          <w:rFonts w:ascii="Cambria" w:hAnsi="Cambria"/>
          <w:i/>
          <w:sz w:val="22"/>
          <w:szCs w:val="22"/>
        </w:rPr>
        <w:t>за страног лектора</w:t>
      </w:r>
      <w:r w:rsidRPr="00CC2350">
        <w:rPr>
          <w:rFonts w:ascii="Cambria" w:hAnsi="Cambria"/>
          <w:sz w:val="22"/>
          <w:szCs w:val="22"/>
        </w:rPr>
        <w:t xml:space="preserve"> </w:t>
      </w:r>
      <w:r w:rsidRPr="00CC2350">
        <w:rPr>
          <w:rFonts w:ascii="Cambria" w:hAnsi="Cambria"/>
          <w:i/>
          <w:sz w:val="22"/>
          <w:szCs w:val="22"/>
        </w:rPr>
        <w:t xml:space="preserve">за грчки језик, </w:t>
      </w:r>
      <w:r w:rsidRPr="00CC2350">
        <w:rPr>
          <w:rFonts w:ascii="Cambria" w:hAnsi="Cambria"/>
          <w:sz w:val="22"/>
          <w:szCs w:val="22"/>
        </w:rPr>
        <w:t>у школској 2021/2022. години, на Филозофском факултету у Нишу.</w:t>
      </w:r>
    </w:p>
    <w:p w14:paraId="142CC660" w14:textId="77777777" w:rsidR="00B621DD" w:rsidRPr="00CC2350" w:rsidRDefault="00C95057" w:rsidP="00A46770">
      <w:pPr>
        <w:numPr>
          <w:ilvl w:val="0"/>
          <w:numId w:val="81"/>
        </w:numPr>
        <w:spacing w:after="40" w:line="276" w:lineRule="auto"/>
        <w:jc w:val="both"/>
        <w:rPr>
          <w:rFonts w:ascii="Cambria" w:hAnsi="Cambria"/>
        </w:rPr>
      </w:pPr>
      <w:r w:rsidRPr="00CC2350">
        <w:rPr>
          <w:rFonts w:ascii="Cambria" w:hAnsi="Cambria"/>
          <w:sz w:val="22"/>
          <w:szCs w:val="22"/>
        </w:rPr>
        <w:t xml:space="preserve">На предлог Већа Центра за стране језике ННВ Факултета је донело одлуку о избору </w:t>
      </w:r>
      <w:r w:rsidRPr="00CC2350">
        <w:rPr>
          <w:rFonts w:ascii="Cambria" w:hAnsi="Cambria"/>
          <w:i/>
          <w:sz w:val="22"/>
          <w:szCs w:val="22"/>
        </w:rPr>
        <w:t>страног лектора за кинески језик</w:t>
      </w:r>
      <w:r w:rsidRPr="00CC2350">
        <w:rPr>
          <w:rFonts w:ascii="Cambria" w:hAnsi="Cambria"/>
          <w:sz w:val="22"/>
          <w:szCs w:val="22"/>
        </w:rPr>
        <w:t xml:space="preserve"> на Филозофском факултету у Нишу, у школској 2021/2022. години, на основу сарадње Факултета са Институтом Конфучије у Београду, као и одлуку о избору </w:t>
      </w:r>
      <w:r w:rsidRPr="00CC2350">
        <w:rPr>
          <w:rFonts w:ascii="Cambria" w:hAnsi="Cambria"/>
          <w:i/>
          <w:sz w:val="22"/>
          <w:szCs w:val="22"/>
        </w:rPr>
        <w:t>страног лектора за корејски језик</w:t>
      </w:r>
      <w:r w:rsidRPr="00CC2350">
        <w:rPr>
          <w:rFonts w:ascii="Cambria" w:hAnsi="Cambria"/>
          <w:sz w:val="22"/>
          <w:szCs w:val="22"/>
        </w:rPr>
        <w:t xml:space="preserve"> на Филозофском факултету у Нишу, у школској 2021/2022. години, на основу сарадње Факултета са Амбасадом Републике Кореје;</w:t>
      </w:r>
    </w:p>
    <w:p w14:paraId="14C314B0" w14:textId="77777777" w:rsidR="00B621DD" w:rsidRPr="00CC2350" w:rsidRDefault="00C95057" w:rsidP="00A46770">
      <w:pPr>
        <w:numPr>
          <w:ilvl w:val="0"/>
          <w:numId w:val="81"/>
        </w:numPr>
        <w:spacing w:after="40" w:line="276" w:lineRule="auto"/>
        <w:jc w:val="both"/>
        <w:rPr>
          <w:rFonts w:ascii="Cambria" w:hAnsi="Cambria"/>
        </w:rPr>
      </w:pPr>
      <w:r w:rsidRPr="00CC2350">
        <w:rPr>
          <w:rFonts w:ascii="Cambria" w:hAnsi="Cambria"/>
          <w:sz w:val="22"/>
          <w:szCs w:val="22"/>
        </w:rPr>
        <w:t xml:space="preserve">Димитрије Савић </w:t>
      </w:r>
      <w:r w:rsidRPr="00CC2350">
        <w:rPr>
          <w:rFonts w:ascii="Cambria" w:hAnsi="Cambria"/>
          <w:i/>
          <w:sz w:val="22"/>
          <w:szCs w:val="22"/>
        </w:rPr>
        <w:t>именован је</w:t>
      </w:r>
      <w:r w:rsidRPr="00CC2350">
        <w:rPr>
          <w:rFonts w:ascii="Cambria" w:hAnsi="Cambria"/>
          <w:sz w:val="22"/>
          <w:szCs w:val="22"/>
        </w:rPr>
        <w:t xml:space="preserve"> за лектора за српски језик на Западном универзитету у Темишвару, за школску 2021/2022. годину;</w:t>
      </w:r>
    </w:p>
    <w:p w14:paraId="1AFD662D" w14:textId="4E48A5A0" w:rsidR="00B621DD" w:rsidRPr="00CC2350" w:rsidRDefault="00C95057" w:rsidP="00A46770">
      <w:pPr>
        <w:numPr>
          <w:ilvl w:val="0"/>
          <w:numId w:val="81"/>
        </w:numPr>
        <w:spacing w:after="40" w:line="276" w:lineRule="auto"/>
        <w:jc w:val="both"/>
        <w:rPr>
          <w:rFonts w:ascii="Cambria" w:hAnsi="Cambria"/>
        </w:rPr>
      </w:pPr>
      <w:r w:rsidRPr="00CC2350">
        <w:rPr>
          <w:rFonts w:ascii="Cambria" w:hAnsi="Cambria"/>
          <w:i/>
          <w:sz w:val="22"/>
          <w:szCs w:val="22"/>
        </w:rPr>
        <w:t xml:space="preserve">Даје се сагласност </w:t>
      </w:r>
      <w:r w:rsidRPr="00CC2350">
        <w:rPr>
          <w:rFonts w:ascii="Cambria" w:hAnsi="Cambria"/>
          <w:sz w:val="22"/>
          <w:szCs w:val="22"/>
        </w:rPr>
        <w:t xml:space="preserve">проф. др Марији Јовановић и доц. др Драгани Јовановић да као аутори програма под називом: </w:t>
      </w:r>
      <w:r w:rsidRPr="00CC2350">
        <w:rPr>
          <w:rFonts w:ascii="Cambria" w:hAnsi="Cambria"/>
          <w:i/>
          <w:sz w:val="22"/>
          <w:szCs w:val="22"/>
        </w:rPr>
        <w:t xml:space="preserve">Комуникационим вештинама до демократског ангажовања у друштву </w:t>
      </w:r>
      <w:r w:rsidRPr="00CC2350">
        <w:rPr>
          <w:rFonts w:ascii="Cambria" w:hAnsi="Cambria"/>
          <w:sz w:val="22"/>
          <w:szCs w:val="22"/>
        </w:rPr>
        <w:t xml:space="preserve">учествују у Јавном позиву </w:t>
      </w:r>
      <w:r w:rsidR="00B20843" w:rsidRPr="00CC2350">
        <w:rPr>
          <w:rFonts w:ascii="Cambria" w:hAnsi="Cambria"/>
          <w:sz w:val="22"/>
          <w:szCs w:val="22"/>
        </w:rPr>
        <w:t>Министарства</w:t>
      </w:r>
      <w:r w:rsidRPr="00CC2350">
        <w:rPr>
          <w:rFonts w:ascii="Cambria" w:hAnsi="Cambria"/>
          <w:sz w:val="22"/>
          <w:szCs w:val="22"/>
        </w:rPr>
        <w:t xml:space="preserve"> просвете, науке и технолошког развоја Републике Србије за избор организатора, реализатора и програма стручног усавршавања од јавног интереса у 2021. години, који су значајни за развој компетенција запослених у предшколским установама и основним школама.</w:t>
      </w:r>
    </w:p>
    <w:p w14:paraId="064595B5" w14:textId="0EC1BE88" w:rsidR="00B621DD" w:rsidRPr="00B20843" w:rsidRDefault="00C95057" w:rsidP="00A46770">
      <w:pPr>
        <w:numPr>
          <w:ilvl w:val="0"/>
          <w:numId w:val="81"/>
        </w:numPr>
        <w:spacing w:after="40" w:line="276" w:lineRule="auto"/>
        <w:jc w:val="both"/>
        <w:rPr>
          <w:rFonts w:ascii="Cambria" w:hAnsi="Cambria"/>
        </w:rPr>
      </w:pPr>
      <w:r w:rsidRPr="00CC2350">
        <w:rPr>
          <w:rFonts w:ascii="Cambria" w:hAnsi="Cambria"/>
          <w:sz w:val="14"/>
          <w:szCs w:val="14"/>
        </w:rPr>
        <w:t xml:space="preserve"> </w:t>
      </w:r>
      <w:r w:rsidRPr="00CC2350">
        <w:rPr>
          <w:rFonts w:ascii="Cambria" w:hAnsi="Cambria"/>
          <w:i/>
          <w:sz w:val="22"/>
          <w:szCs w:val="22"/>
        </w:rPr>
        <w:t xml:space="preserve">Даје се сагласност </w:t>
      </w:r>
      <w:r w:rsidRPr="00CC2350">
        <w:rPr>
          <w:rFonts w:ascii="Cambria" w:hAnsi="Cambria"/>
          <w:sz w:val="22"/>
          <w:szCs w:val="22"/>
        </w:rPr>
        <w:t>наставницима и сарадницима Департмана за психологију за учествовање на пројекту „Erasmus Mundus Design Measures“.</w:t>
      </w:r>
    </w:p>
    <w:p w14:paraId="39B727CF" w14:textId="77777777" w:rsidR="00B20843" w:rsidRPr="00CC2350" w:rsidRDefault="00B20843" w:rsidP="00B20843">
      <w:pPr>
        <w:spacing w:after="40" w:line="276" w:lineRule="auto"/>
        <w:jc w:val="both"/>
        <w:rPr>
          <w:rFonts w:ascii="Cambria" w:hAnsi="Cambria"/>
        </w:rPr>
      </w:pPr>
    </w:p>
    <w:p w14:paraId="368CED90" w14:textId="77777777" w:rsidR="00B621DD" w:rsidRPr="00CC2350" w:rsidRDefault="00C95057" w:rsidP="00B023DF">
      <w:pPr>
        <w:spacing w:after="40" w:line="276" w:lineRule="auto"/>
        <w:jc w:val="both"/>
        <w:rPr>
          <w:rFonts w:ascii="Cambria" w:hAnsi="Cambria"/>
          <w:sz w:val="22"/>
          <w:szCs w:val="22"/>
          <w:u w:val="single"/>
        </w:rPr>
      </w:pPr>
      <w:r w:rsidRPr="00CC2350">
        <w:rPr>
          <w:rFonts w:ascii="Cambria" w:hAnsi="Cambria"/>
          <w:sz w:val="22"/>
          <w:szCs w:val="22"/>
          <w:u w:val="single"/>
        </w:rPr>
        <w:t>На 14. (електронској) седници Наставно-научног већа (13. 07. 2021):</w:t>
      </w:r>
    </w:p>
    <w:p w14:paraId="5782789D" w14:textId="77777777" w:rsidR="00B621DD" w:rsidRPr="00CC2350" w:rsidRDefault="00C95057" w:rsidP="00A46770">
      <w:pPr>
        <w:numPr>
          <w:ilvl w:val="0"/>
          <w:numId w:val="101"/>
        </w:numPr>
        <w:spacing w:after="40" w:line="276" w:lineRule="auto"/>
        <w:jc w:val="both"/>
        <w:rPr>
          <w:rFonts w:ascii="Cambria" w:hAnsi="Cambria"/>
        </w:rPr>
      </w:pPr>
      <w:r w:rsidRPr="00CC2350">
        <w:rPr>
          <w:rFonts w:ascii="Cambria" w:hAnsi="Cambria"/>
          <w:sz w:val="22"/>
          <w:szCs w:val="22"/>
        </w:rPr>
        <w:t>Извештај o пријемном испиту за упис студената у прву годину основних академских студија у школској 2021/2022. године једногласно је усвојен</w:t>
      </w:r>
    </w:p>
    <w:p w14:paraId="27396687" w14:textId="77777777" w:rsidR="009869D3" w:rsidRDefault="00C95057" w:rsidP="00A46770">
      <w:pPr>
        <w:numPr>
          <w:ilvl w:val="0"/>
          <w:numId w:val="101"/>
        </w:numPr>
        <w:spacing w:after="40" w:line="276" w:lineRule="auto"/>
        <w:jc w:val="both"/>
        <w:rPr>
          <w:rFonts w:ascii="Cambria" w:hAnsi="Cambria"/>
        </w:rPr>
      </w:pPr>
      <w:r w:rsidRPr="00CC2350">
        <w:rPr>
          <w:rFonts w:ascii="Cambria" w:hAnsi="Cambria"/>
          <w:sz w:val="22"/>
          <w:szCs w:val="22"/>
        </w:rPr>
        <w:t>На предлог Већа Департмана за англистику, Већа Департмана за психологију и Већа Департмана за историју, ННВ Факултета донело је одлуку о утврђивању предлога за чланове матичних научних одбора при Министарству просвете, науке и технолошког развоја</w:t>
      </w:r>
    </w:p>
    <w:p w14:paraId="07A561B6" w14:textId="77777777" w:rsidR="009869D3" w:rsidRPr="009869D3" w:rsidRDefault="00C95057" w:rsidP="00A46770">
      <w:pPr>
        <w:pStyle w:val="ListParagraph"/>
        <w:numPr>
          <w:ilvl w:val="0"/>
          <w:numId w:val="102"/>
        </w:numPr>
        <w:spacing w:after="40" w:line="276" w:lineRule="auto"/>
        <w:jc w:val="both"/>
        <w:rPr>
          <w:rFonts w:ascii="Cambria" w:hAnsi="Cambria"/>
        </w:rPr>
      </w:pPr>
      <w:r w:rsidRPr="009869D3">
        <w:rPr>
          <w:rFonts w:ascii="Cambria" w:hAnsi="Cambria"/>
          <w:sz w:val="22"/>
          <w:szCs w:val="22"/>
        </w:rPr>
        <w:t xml:space="preserve">Проф. др Биљана Мишић Илић, редовни професор, </w:t>
      </w:r>
      <w:r w:rsidRPr="009869D3">
        <w:rPr>
          <w:rFonts w:ascii="Cambria" w:hAnsi="Cambria"/>
          <w:i/>
          <w:sz w:val="22"/>
          <w:szCs w:val="22"/>
        </w:rPr>
        <w:t xml:space="preserve">предлoжена је </w:t>
      </w:r>
      <w:r w:rsidRPr="009869D3">
        <w:rPr>
          <w:rFonts w:ascii="Cambria" w:hAnsi="Cambria"/>
          <w:sz w:val="22"/>
          <w:szCs w:val="22"/>
        </w:rPr>
        <w:t>за члана Матичног научног одбора за језик и књижевност;</w:t>
      </w:r>
    </w:p>
    <w:p w14:paraId="7DE8B946" w14:textId="77777777" w:rsidR="009869D3" w:rsidRPr="009869D3" w:rsidRDefault="00C95057" w:rsidP="00A46770">
      <w:pPr>
        <w:pStyle w:val="ListParagraph"/>
        <w:numPr>
          <w:ilvl w:val="0"/>
          <w:numId w:val="102"/>
        </w:numPr>
        <w:spacing w:after="40" w:line="276" w:lineRule="auto"/>
        <w:jc w:val="both"/>
        <w:rPr>
          <w:rFonts w:ascii="Cambria" w:hAnsi="Cambria"/>
        </w:rPr>
      </w:pPr>
      <w:r w:rsidRPr="009869D3">
        <w:rPr>
          <w:rFonts w:ascii="Cambria" w:hAnsi="Cambria"/>
          <w:sz w:val="22"/>
          <w:szCs w:val="22"/>
        </w:rPr>
        <w:t xml:space="preserve">Проф. др Јелисавета Тодоровић, редовни професор, </w:t>
      </w:r>
      <w:r w:rsidRPr="009869D3">
        <w:rPr>
          <w:rFonts w:ascii="Cambria" w:hAnsi="Cambria"/>
          <w:i/>
          <w:sz w:val="22"/>
          <w:szCs w:val="22"/>
        </w:rPr>
        <w:t>предложена је</w:t>
      </w:r>
      <w:r w:rsidRPr="009869D3">
        <w:rPr>
          <w:rFonts w:ascii="Cambria" w:hAnsi="Cambria"/>
          <w:sz w:val="22"/>
          <w:szCs w:val="22"/>
        </w:rPr>
        <w:t xml:space="preserve"> за члана Матичног научног одбора за филозофију, психологију, педагогију и социологију</w:t>
      </w:r>
    </w:p>
    <w:p w14:paraId="30C2211B" w14:textId="0315FF1D" w:rsidR="00B621DD" w:rsidRPr="009869D3" w:rsidRDefault="00C95057" w:rsidP="00A46770">
      <w:pPr>
        <w:pStyle w:val="ListParagraph"/>
        <w:numPr>
          <w:ilvl w:val="0"/>
          <w:numId w:val="102"/>
        </w:numPr>
        <w:spacing w:after="40" w:line="276" w:lineRule="auto"/>
        <w:jc w:val="both"/>
        <w:rPr>
          <w:rFonts w:ascii="Cambria" w:hAnsi="Cambria"/>
        </w:rPr>
      </w:pPr>
      <w:r w:rsidRPr="009869D3">
        <w:rPr>
          <w:rFonts w:ascii="Cambria" w:hAnsi="Cambria"/>
          <w:sz w:val="22"/>
          <w:szCs w:val="22"/>
        </w:rPr>
        <w:t xml:space="preserve">Проф. др Славиша Недељковић, редовни професор, </w:t>
      </w:r>
      <w:r w:rsidRPr="009869D3">
        <w:rPr>
          <w:rFonts w:ascii="Cambria" w:hAnsi="Cambria"/>
          <w:i/>
          <w:sz w:val="22"/>
          <w:szCs w:val="22"/>
        </w:rPr>
        <w:t>предложен је</w:t>
      </w:r>
      <w:r w:rsidRPr="009869D3">
        <w:rPr>
          <w:rFonts w:ascii="Cambria" w:hAnsi="Cambria"/>
          <w:sz w:val="22"/>
          <w:szCs w:val="22"/>
        </w:rPr>
        <w:t xml:space="preserve"> за члана Матичног научног одбора за историју, археологију и етнологију;</w:t>
      </w:r>
    </w:p>
    <w:p w14:paraId="227CC401" w14:textId="77777777" w:rsidR="00B621DD" w:rsidRPr="00CC2350" w:rsidRDefault="00C95057" w:rsidP="00A46770">
      <w:pPr>
        <w:numPr>
          <w:ilvl w:val="0"/>
          <w:numId w:val="101"/>
        </w:numPr>
        <w:spacing w:after="40" w:line="276" w:lineRule="auto"/>
        <w:jc w:val="both"/>
        <w:rPr>
          <w:rFonts w:ascii="Cambria" w:hAnsi="Cambria"/>
        </w:rPr>
      </w:pPr>
      <w:r w:rsidRPr="00CC2350">
        <w:rPr>
          <w:rFonts w:ascii="Cambria" w:hAnsi="Cambria"/>
          <w:sz w:val="22"/>
          <w:szCs w:val="22"/>
        </w:rPr>
        <w:lastRenderedPageBreak/>
        <w:t>ННВ Факултета донело је одлуку о усвајању извештаја о реализованим интерним пројектима департмана и Центра за стране језике Филозофског факултета у Нишу, у периоду од 1. марта до 30. јуна 2021. године.</w:t>
      </w:r>
    </w:p>
    <w:p w14:paraId="277820DF" w14:textId="77777777" w:rsidR="00B621DD" w:rsidRPr="00CC2350" w:rsidRDefault="00B621DD" w:rsidP="00B023DF">
      <w:pPr>
        <w:spacing w:after="40" w:line="276" w:lineRule="auto"/>
        <w:ind w:left="720"/>
        <w:jc w:val="both"/>
        <w:rPr>
          <w:rFonts w:ascii="Cambria" w:hAnsi="Cambria"/>
          <w:sz w:val="22"/>
          <w:szCs w:val="22"/>
        </w:rPr>
      </w:pPr>
    </w:p>
    <w:p w14:paraId="4691E1EE" w14:textId="77777777" w:rsidR="00B621DD" w:rsidRPr="00CC2350" w:rsidRDefault="00C95057" w:rsidP="00B023DF">
      <w:pPr>
        <w:spacing w:after="40" w:line="276" w:lineRule="auto"/>
        <w:ind w:left="720"/>
        <w:jc w:val="both"/>
        <w:rPr>
          <w:rFonts w:ascii="Cambria" w:hAnsi="Cambria"/>
          <w:sz w:val="22"/>
          <w:szCs w:val="22"/>
          <w:u w:val="single"/>
        </w:rPr>
      </w:pPr>
      <w:r w:rsidRPr="00CC2350">
        <w:rPr>
          <w:rFonts w:ascii="Cambria" w:hAnsi="Cambria"/>
          <w:b/>
          <w:sz w:val="22"/>
          <w:szCs w:val="22"/>
          <w:u w:val="single"/>
        </w:rPr>
        <w:t xml:space="preserve"> </w:t>
      </w:r>
      <w:r w:rsidRPr="00CC2350">
        <w:rPr>
          <w:rFonts w:ascii="Cambria" w:hAnsi="Cambria"/>
          <w:sz w:val="22"/>
          <w:szCs w:val="22"/>
          <w:u w:val="single"/>
        </w:rPr>
        <w:t>На 15. (електронској) седници Наставно-научног већа (14. 09. 2021):</w:t>
      </w:r>
    </w:p>
    <w:p w14:paraId="659535E9" w14:textId="77777777" w:rsidR="00B621DD" w:rsidRPr="00CC2350" w:rsidRDefault="00C95057" w:rsidP="00A46770">
      <w:pPr>
        <w:numPr>
          <w:ilvl w:val="0"/>
          <w:numId w:val="65"/>
        </w:numPr>
        <w:spacing w:after="40" w:line="276" w:lineRule="auto"/>
        <w:jc w:val="both"/>
        <w:rPr>
          <w:rFonts w:ascii="Cambria" w:hAnsi="Cambria"/>
        </w:rPr>
      </w:pPr>
      <w:r w:rsidRPr="00CC2350">
        <w:rPr>
          <w:rFonts w:ascii="Cambria" w:hAnsi="Cambria"/>
          <w:sz w:val="22"/>
          <w:szCs w:val="22"/>
        </w:rPr>
        <w:t>На предлог Управе и Колегијума Факултета ННВ Факултета донело је предлог oдлуке о следећој измени Статута Факултета:</w:t>
      </w:r>
    </w:p>
    <w:p w14:paraId="28420C4E" w14:textId="77777777" w:rsidR="00B621DD" w:rsidRPr="00CC2350" w:rsidRDefault="00C95057" w:rsidP="00B023DF">
      <w:pPr>
        <w:spacing w:after="40" w:line="276" w:lineRule="auto"/>
        <w:ind w:left="720"/>
        <w:jc w:val="both"/>
        <w:rPr>
          <w:rFonts w:ascii="Cambria" w:hAnsi="Cambria"/>
          <w:i/>
          <w:sz w:val="22"/>
          <w:szCs w:val="22"/>
        </w:rPr>
      </w:pPr>
      <w:r w:rsidRPr="00CC2350">
        <w:rPr>
          <w:rFonts w:ascii="Cambria" w:hAnsi="Cambria"/>
          <w:sz w:val="22"/>
          <w:szCs w:val="22"/>
        </w:rPr>
        <w:t>Члан 14. Статута</w:t>
      </w:r>
      <w:r w:rsidRPr="00CC2350">
        <w:rPr>
          <w:rFonts w:ascii="Cambria" w:hAnsi="Cambria"/>
          <w:i/>
          <w:sz w:val="22"/>
          <w:szCs w:val="22"/>
        </w:rPr>
        <w:t xml:space="preserve"> </w:t>
      </w:r>
      <w:r w:rsidRPr="00CC2350">
        <w:rPr>
          <w:rFonts w:ascii="Cambria" w:hAnsi="Cambria"/>
          <w:sz w:val="22"/>
          <w:szCs w:val="22"/>
        </w:rPr>
        <w:t>мења се и гласи:</w:t>
      </w:r>
      <w:r w:rsidRPr="00CC2350">
        <w:rPr>
          <w:rFonts w:ascii="Cambria" w:hAnsi="Cambria"/>
          <w:b/>
          <w:sz w:val="22"/>
          <w:szCs w:val="22"/>
        </w:rPr>
        <w:t xml:space="preserve"> </w:t>
      </w:r>
      <w:r w:rsidRPr="00CC2350">
        <w:rPr>
          <w:rFonts w:ascii="Cambria" w:hAnsi="Cambria"/>
          <w:i/>
          <w:sz w:val="22"/>
          <w:szCs w:val="22"/>
        </w:rPr>
        <w:t>Дан Факултета је 25. октобар чиме се обележава дан 25. октобар 1971. године, када је отпочела настава за првоуписану генерацију студената социологије, англистике и психологије Филозофског факултета у Нишу.</w:t>
      </w:r>
    </w:p>
    <w:p w14:paraId="08DECBF4" w14:textId="2AE724EC" w:rsidR="00B621DD" w:rsidRPr="00CC2350" w:rsidRDefault="00C95057" w:rsidP="00A46770">
      <w:pPr>
        <w:numPr>
          <w:ilvl w:val="0"/>
          <w:numId w:val="65"/>
        </w:numPr>
        <w:shd w:val="clear" w:color="auto" w:fill="FFFFFF"/>
        <w:spacing w:after="40" w:line="276" w:lineRule="auto"/>
        <w:jc w:val="both"/>
        <w:rPr>
          <w:rFonts w:ascii="Cambria" w:hAnsi="Cambria"/>
          <w:sz w:val="22"/>
          <w:szCs w:val="22"/>
        </w:rPr>
      </w:pPr>
      <w:r w:rsidRPr="00CC2350">
        <w:rPr>
          <w:rFonts w:ascii="Cambria" w:hAnsi="Cambria"/>
          <w:i/>
          <w:sz w:val="22"/>
          <w:szCs w:val="22"/>
        </w:rPr>
        <w:t>Одобрава се</w:t>
      </w:r>
      <w:r w:rsidRPr="00CC2350">
        <w:rPr>
          <w:rFonts w:ascii="Cambria" w:hAnsi="Cambria"/>
          <w:sz w:val="22"/>
          <w:szCs w:val="22"/>
        </w:rPr>
        <w:t xml:space="preserve"> да др Оксана Брандес, руководилац језичког одељења Интернационалног студијског центра Сар Универзитета Сарланд (Немачка) одржи серију онлајн предавања по позиву, из области </w:t>
      </w:r>
      <w:r w:rsidRPr="00CC2350">
        <w:rPr>
          <w:rFonts w:ascii="Cambria" w:hAnsi="Cambria"/>
          <w:i/>
          <w:sz w:val="22"/>
          <w:szCs w:val="22"/>
        </w:rPr>
        <w:t xml:space="preserve">Akademisches Sprechen </w:t>
      </w:r>
      <w:r w:rsidRPr="00CC2350">
        <w:rPr>
          <w:rFonts w:ascii="Cambria" w:hAnsi="Cambria"/>
          <w:sz w:val="22"/>
          <w:szCs w:val="22"/>
        </w:rPr>
        <w:t>(</w:t>
      </w:r>
      <w:r w:rsidRPr="00CC2350">
        <w:rPr>
          <w:rFonts w:ascii="Cambria" w:hAnsi="Cambria"/>
          <w:i/>
          <w:sz w:val="22"/>
          <w:szCs w:val="22"/>
        </w:rPr>
        <w:t>academic speaking</w:t>
      </w:r>
      <w:r w:rsidRPr="00CC2350">
        <w:rPr>
          <w:rFonts w:ascii="Cambria" w:hAnsi="Cambria"/>
          <w:sz w:val="22"/>
          <w:szCs w:val="22"/>
        </w:rPr>
        <w:t xml:space="preserve">) током јесењег семестра 2021/2022. године, у оквиру предмета </w:t>
      </w:r>
      <w:r w:rsidRPr="00CC2350">
        <w:rPr>
          <w:rFonts w:ascii="Cambria" w:hAnsi="Cambria"/>
          <w:i/>
          <w:sz w:val="22"/>
          <w:szCs w:val="22"/>
        </w:rPr>
        <w:t xml:space="preserve">Савремени немачки језик 5, </w:t>
      </w:r>
      <w:r w:rsidRPr="00CC2350">
        <w:rPr>
          <w:rFonts w:ascii="Cambria" w:hAnsi="Cambria"/>
          <w:sz w:val="22"/>
          <w:szCs w:val="22"/>
        </w:rPr>
        <w:t>без посебне новчане накнаде, и на тај начин</w:t>
      </w:r>
      <w:r w:rsidR="00B20843">
        <w:rPr>
          <w:rFonts w:ascii="Cambria" w:hAnsi="Cambria"/>
          <w:sz w:val="22"/>
          <w:szCs w:val="22"/>
        </w:rPr>
        <w:t xml:space="preserve"> </w:t>
      </w:r>
      <w:r w:rsidRPr="00CC2350">
        <w:rPr>
          <w:rFonts w:ascii="Cambria" w:hAnsi="Cambria"/>
          <w:sz w:val="22"/>
          <w:szCs w:val="22"/>
        </w:rPr>
        <w:t>пружи подршку Департману за немачки језик и књижевност.</w:t>
      </w:r>
    </w:p>
    <w:p w14:paraId="66430B48" w14:textId="77777777" w:rsidR="00B621DD" w:rsidRPr="00CC2350" w:rsidRDefault="00C95057" w:rsidP="00A46770">
      <w:pPr>
        <w:numPr>
          <w:ilvl w:val="0"/>
          <w:numId w:val="65"/>
        </w:numPr>
        <w:shd w:val="clear" w:color="auto" w:fill="FFFFFF"/>
        <w:spacing w:after="40" w:line="276" w:lineRule="auto"/>
        <w:jc w:val="both"/>
        <w:rPr>
          <w:rFonts w:ascii="Cambria" w:hAnsi="Cambria"/>
          <w:sz w:val="22"/>
          <w:szCs w:val="22"/>
        </w:rPr>
      </w:pPr>
      <w:r w:rsidRPr="00CC2350">
        <w:rPr>
          <w:rFonts w:ascii="Cambria" w:hAnsi="Cambria"/>
          <w:i/>
          <w:sz w:val="22"/>
          <w:szCs w:val="22"/>
        </w:rPr>
        <w:t>Одобрава се</w:t>
      </w:r>
      <w:r w:rsidRPr="00CC2350">
        <w:rPr>
          <w:rFonts w:ascii="Cambria" w:hAnsi="Cambria"/>
          <w:sz w:val="22"/>
          <w:szCs w:val="22"/>
        </w:rPr>
        <w:t xml:space="preserve"> организовање научног скупа "Учење у пандемији - summa утисака" Центра за савремена филолошка проучавања младих истраживача на Филозофском факултету Универзитета у Нишу, у школској 2021. години.</w:t>
      </w:r>
    </w:p>
    <w:p w14:paraId="3514B97A" w14:textId="77777777" w:rsidR="00B621DD" w:rsidRPr="00CC2350" w:rsidRDefault="00C95057" w:rsidP="00B023DF">
      <w:pPr>
        <w:spacing w:after="40" w:line="276" w:lineRule="auto"/>
        <w:ind w:firstLine="700"/>
        <w:jc w:val="both"/>
        <w:rPr>
          <w:rFonts w:ascii="Cambria" w:hAnsi="Cambria"/>
          <w:sz w:val="22"/>
          <w:szCs w:val="22"/>
          <w:u w:val="single"/>
        </w:rPr>
      </w:pPr>
      <w:r w:rsidRPr="00CC2350">
        <w:rPr>
          <w:rFonts w:ascii="Cambria" w:hAnsi="Cambria"/>
          <w:sz w:val="22"/>
          <w:szCs w:val="22"/>
        </w:rPr>
        <w:t xml:space="preserve"> </w:t>
      </w:r>
      <w:r w:rsidRPr="00CC2350">
        <w:rPr>
          <w:rFonts w:ascii="Cambria" w:hAnsi="Cambria"/>
          <w:sz w:val="22"/>
          <w:szCs w:val="22"/>
          <w:u w:val="single"/>
        </w:rPr>
        <w:t>На 16. (електронској) седници Наставно-научног већа (20. 09. 2021):</w:t>
      </w:r>
    </w:p>
    <w:p w14:paraId="771C3B82" w14:textId="77777777" w:rsidR="00B621DD" w:rsidRPr="00CC2350" w:rsidRDefault="00C95057" w:rsidP="00B023DF">
      <w:pPr>
        <w:spacing w:after="40" w:line="276" w:lineRule="auto"/>
        <w:ind w:left="700"/>
        <w:jc w:val="both"/>
        <w:rPr>
          <w:rFonts w:ascii="Cambria" w:hAnsi="Cambria"/>
          <w:sz w:val="22"/>
          <w:szCs w:val="22"/>
        </w:rPr>
      </w:pPr>
      <w:r w:rsidRPr="00CC2350">
        <w:rPr>
          <w:rFonts w:ascii="Cambria" w:hAnsi="Cambria"/>
          <w:sz w:val="22"/>
          <w:szCs w:val="22"/>
        </w:rPr>
        <w:t>На предлог Управе Факултета ННВ је донело одлуку о начину реализације наставе на Факултету, у јесењем семестру академске 2021/2022. године.</w:t>
      </w:r>
    </w:p>
    <w:p w14:paraId="1123E14A" w14:textId="77777777" w:rsidR="00B621DD" w:rsidRPr="00CC2350" w:rsidRDefault="00C95057" w:rsidP="00B023DF">
      <w:pPr>
        <w:spacing w:after="40" w:line="276" w:lineRule="auto"/>
        <w:ind w:left="360" w:firstLine="340"/>
        <w:jc w:val="both"/>
        <w:rPr>
          <w:rFonts w:ascii="Cambria" w:hAnsi="Cambria"/>
          <w:sz w:val="22"/>
          <w:szCs w:val="22"/>
          <w:u w:val="single"/>
        </w:rPr>
      </w:pPr>
      <w:r w:rsidRPr="00CC2350">
        <w:rPr>
          <w:rFonts w:ascii="Cambria" w:hAnsi="Cambria"/>
          <w:sz w:val="22"/>
          <w:szCs w:val="22"/>
          <w:u w:val="single"/>
        </w:rPr>
        <w:t xml:space="preserve"> На 1. (електронској) седници Наставно-научног већа (06. 10. 2021):</w:t>
      </w:r>
    </w:p>
    <w:p w14:paraId="28869F7D" w14:textId="77777777" w:rsidR="00B621DD" w:rsidRPr="00CC2350" w:rsidRDefault="00C95057" w:rsidP="00A46770">
      <w:pPr>
        <w:numPr>
          <w:ilvl w:val="0"/>
          <w:numId w:val="66"/>
        </w:numPr>
        <w:spacing w:after="40" w:line="276" w:lineRule="auto"/>
        <w:jc w:val="both"/>
        <w:rPr>
          <w:rFonts w:ascii="Cambria" w:hAnsi="Cambria"/>
          <w:sz w:val="22"/>
          <w:szCs w:val="22"/>
        </w:rPr>
      </w:pPr>
      <w:r w:rsidRPr="00CC2350">
        <w:rPr>
          <w:rFonts w:ascii="Cambria" w:hAnsi="Cambria"/>
          <w:sz w:val="22"/>
          <w:szCs w:val="22"/>
        </w:rPr>
        <w:t xml:space="preserve">На предлог Управе Факултета Наставно-научно веће је донело је одлуку: </w:t>
      </w:r>
      <w:r w:rsidRPr="00CC2350">
        <w:rPr>
          <w:rFonts w:ascii="Cambria" w:hAnsi="Cambria"/>
          <w:b/>
          <w:i/>
          <w:sz w:val="22"/>
          <w:szCs w:val="22"/>
        </w:rPr>
        <w:t>Oдобрава се</w:t>
      </w:r>
      <w:r w:rsidRPr="00CC2350">
        <w:rPr>
          <w:rFonts w:ascii="Cambria" w:hAnsi="Cambria"/>
          <w:sz w:val="22"/>
          <w:szCs w:val="22"/>
        </w:rPr>
        <w:t xml:space="preserve"> расподела броја места планираних за упис на ДАС филологије на Филозофском факултету Универзитета у Нишу у школској 2021/2022. години, на област страних филологија и област србистике на следећи начин:</w:t>
      </w:r>
    </w:p>
    <w:p w14:paraId="4FA13C73" w14:textId="77777777" w:rsidR="00B621DD" w:rsidRPr="00CC2350" w:rsidRDefault="00C95057" w:rsidP="00B023DF">
      <w:pPr>
        <w:numPr>
          <w:ilvl w:val="0"/>
          <w:numId w:val="1"/>
        </w:numPr>
        <w:spacing w:after="40" w:line="276" w:lineRule="auto"/>
        <w:jc w:val="both"/>
        <w:rPr>
          <w:rFonts w:ascii="Cambria" w:hAnsi="Cambria"/>
          <w:sz w:val="22"/>
          <w:szCs w:val="22"/>
        </w:rPr>
      </w:pPr>
      <w:r w:rsidRPr="00CC2350">
        <w:rPr>
          <w:rFonts w:ascii="Cambria" w:hAnsi="Cambria"/>
          <w:sz w:val="22"/>
          <w:szCs w:val="22"/>
        </w:rPr>
        <w:t>ДАС страних филологија: 2 буџетска + 10 самофинансирајућих места (студијски програм је акредитован за 12 студената); и</w:t>
      </w:r>
    </w:p>
    <w:p w14:paraId="7798F0E6" w14:textId="77777777" w:rsidR="00B621DD" w:rsidRPr="00CC2350" w:rsidRDefault="00C95057" w:rsidP="00B023DF">
      <w:pPr>
        <w:numPr>
          <w:ilvl w:val="0"/>
          <w:numId w:val="1"/>
        </w:numPr>
        <w:spacing w:after="40" w:line="276" w:lineRule="auto"/>
        <w:jc w:val="both"/>
        <w:rPr>
          <w:rFonts w:ascii="Cambria" w:hAnsi="Cambria"/>
          <w:sz w:val="22"/>
          <w:szCs w:val="22"/>
        </w:rPr>
      </w:pPr>
      <w:r w:rsidRPr="00CC2350">
        <w:rPr>
          <w:rFonts w:ascii="Cambria" w:hAnsi="Cambria"/>
          <w:sz w:val="22"/>
          <w:szCs w:val="22"/>
        </w:rPr>
        <w:t>ДАС србистике: 1 буџетски + 6 самофинансирајућих студената (студијски програм је акредитован за 7 студената);</w:t>
      </w:r>
    </w:p>
    <w:p w14:paraId="415EA1B0" w14:textId="77777777" w:rsidR="00B621DD" w:rsidRPr="00CC2350" w:rsidRDefault="00C95057" w:rsidP="00A46770">
      <w:pPr>
        <w:numPr>
          <w:ilvl w:val="0"/>
          <w:numId w:val="66"/>
        </w:numPr>
        <w:spacing w:after="40" w:line="276" w:lineRule="auto"/>
        <w:jc w:val="both"/>
        <w:rPr>
          <w:rFonts w:ascii="Cambria" w:hAnsi="Cambria"/>
          <w:sz w:val="22"/>
          <w:szCs w:val="22"/>
        </w:rPr>
      </w:pPr>
      <w:r w:rsidRPr="00CC2350">
        <w:rPr>
          <w:rFonts w:ascii="Cambria" w:hAnsi="Cambria"/>
          <w:sz w:val="22"/>
          <w:szCs w:val="22"/>
        </w:rPr>
        <w:t>На предлог Колегијума Факултета, Наставно-научно веће донело је одлуку о утврђивању предлога о именовању проф. др Јелисавете Тодоровић за члана Научно-стручног већа за друштвено-хуманистичке науке Универзитета у Нишу;</w:t>
      </w:r>
    </w:p>
    <w:p w14:paraId="666DB9C6" w14:textId="77777777" w:rsidR="00B621DD" w:rsidRPr="00CC2350" w:rsidRDefault="00C95057" w:rsidP="00A46770">
      <w:pPr>
        <w:numPr>
          <w:ilvl w:val="0"/>
          <w:numId w:val="66"/>
        </w:numPr>
        <w:spacing w:after="40" w:line="276" w:lineRule="auto"/>
        <w:jc w:val="both"/>
        <w:rPr>
          <w:rFonts w:ascii="Cambria" w:hAnsi="Cambria"/>
        </w:rPr>
      </w:pPr>
      <w:r w:rsidRPr="00CC2350">
        <w:rPr>
          <w:rFonts w:ascii="Cambria" w:hAnsi="Cambria"/>
          <w:sz w:val="14"/>
          <w:szCs w:val="14"/>
        </w:rPr>
        <w:t xml:space="preserve"> </w:t>
      </w:r>
      <w:r w:rsidRPr="00CC2350">
        <w:rPr>
          <w:rFonts w:ascii="Cambria" w:hAnsi="Cambria"/>
          <w:sz w:val="22"/>
          <w:szCs w:val="22"/>
        </w:rPr>
        <w:t>На предлог Колегијума Факултета, Наставно-научно веће донело је одлуку о утврђивању предлога о именовању проф. др Драгише Бојовића за члана Научно-стручног већа за мултидисциплинарне студије Универзитета у Нишу</w:t>
      </w:r>
    </w:p>
    <w:p w14:paraId="1A7CBCCB" w14:textId="538447B9" w:rsidR="00B621DD" w:rsidRPr="00CC2350" w:rsidRDefault="00C95057" w:rsidP="00A46770">
      <w:pPr>
        <w:numPr>
          <w:ilvl w:val="0"/>
          <w:numId w:val="66"/>
        </w:numPr>
        <w:spacing w:after="40" w:line="276" w:lineRule="auto"/>
        <w:jc w:val="both"/>
        <w:rPr>
          <w:rFonts w:ascii="Cambria" w:hAnsi="Cambria"/>
        </w:rPr>
      </w:pPr>
      <w:r w:rsidRPr="00CC2350">
        <w:rPr>
          <w:rFonts w:ascii="Cambria" w:hAnsi="Cambria"/>
          <w:sz w:val="14"/>
          <w:szCs w:val="14"/>
        </w:rPr>
        <w:t xml:space="preserve"> </w:t>
      </w:r>
      <w:r w:rsidRPr="00CC2350">
        <w:rPr>
          <w:rFonts w:ascii="Cambria" w:hAnsi="Cambria"/>
          <w:sz w:val="22"/>
          <w:szCs w:val="22"/>
        </w:rPr>
        <w:t xml:space="preserve">Драгана Димитријевић, мастер педагог, студент Докторских академских студија педагогије, </w:t>
      </w:r>
      <w:r w:rsidRPr="00CC2350">
        <w:rPr>
          <w:rFonts w:ascii="Cambria" w:hAnsi="Cambria"/>
          <w:i/>
          <w:sz w:val="22"/>
          <w:szCs w:val="22"/>
        </w:rPr>
        <w:t>изабрана је</w:t>
      </w:r>
      <w:r w:rsidR="00B20843">
        <w:rPr>
          <w:rFonts w:ascii="Cambria" w:hAnsi="Cambria"/>
          <w:i/>
          <w:sz w:val="22"/>
          <w:szCs w:val="22"/>
        </w:rPr>
        <w:t xml:space="preserve"> </w:t>
      </w:r>
      <w:r w:rsidRPr="00CC2350">
        <w:rPr>
          <w:rFonts w:ascii="Cambria" w:hAnsi="Cambria"/>
          <w:sz w:val="22"/>
          <w:szCs w:val="22"/>
        </w:rPr>
        <w:t xml:space="preserve">у звање </w:t>
      </w:r>
      <w:r w:rsidRPr="00CC2350">
        <w:rPr>
          <w:rFonts w:ascii="Cambria" w:hAnsi="Cambria"/>
          <w:sz w:val="22"/>
          <w:szCs w:val="22"/>
          <w:highlight w:val="white"/>
        </w:rPr>
        <w:t>истраживач-приправник;</w:t>
      </w:r>
    </w:p>
    <w:p w14:paraId="3E6385BF" w14:textId="32D0B067" w:rsidR="00B621DD" w:rsidRPr="00CC2350" w:rsidRDefault="00C95057" w:rsidP="00A46770">
      <w:pPr>
        <w:numPr>
          <w:ilvl w:val="0"/>
          <w:numId w:val="66"/>
        </w:numPr>
        <w:spacing w:after="40" w:line="276" w:lineRule="auto"/>
        <w:jc w:val="both"/>
        <w:rPr>
          <w:rFonts w:ascii="Cambria" w:hAnsi="Cambria"/>
          <w:sz w:val="22"/>
          <w:szCs w:val="22"/>
        </w:rPr>
      </w:pPr>
      <w:r w:rsidRPr="00CC2350">
        <w:rPr>
          <w:rFonts w:ascii="Cambria" w:hAnsi="Cambria"/>
          <w:sz w:val="22"/>
          <w:szCs w:val="22"/>
        </w:rPr>
        <w:t xml:space="preserve">Данијела Милошевић, мастер педагог, студент Докторских академских студија педагогије, </w:t>
      </w:r>
      <w:r w:rsidRPr="00CC2350">
        <w:rPr>
          <w:rFonts w:ascii="Cambria" w:hAnsi="Cambria"/>
          <w:i/>
          <w:sz w:val="22"/>
          <w:szCs w:val="22"/>
        </w:rPr>
        <w:t>изабрана је</w:t>
      </w:r>
      <w:r w:rsidR="00B20843">
        <w:rPr>
          <w:rFonts w:ascii="Cambria" w:hAnsi="Cambria"/>
          <w:i/>
          <w:sz w:val="22"/>
          <w:szCs w:val="22"/>
        </w:rPr>
        <w:t xml:space="preserve"> </w:t>
      </w:r>
      <w:r w:rsidRPr="00CC2350">
        <w:rPr>
          <w:rFonts w:ascii="Cambria" w:hAnsi="Cambria"/>
          <w:sz w:val="22"/>
          <w:szCs w:val="22"/>
        </w:rPr>
        <w:t xml:space="preserve">у звање </w:t>
      </w:r>
      <w:r w:rsidRPr="00CC2350">
        <w:rPr>
          <w:rFonts w:ascii="Cambria" w:hAnsi="Cambria"/>
          <w:sz w:val="22"/>
          <w:szCs w:val="22"/>
          <w:highlight w:val="white"/>
        </w:rPr>
        <w:t>истраживач-приправник;</w:t>
      </w:r>
    </w:p>
    <w:p w14:paraId="0B0ECD9A" w14:textId="77777777" w:rsidR="00B621DD" w:rsidRPr="00CC2350" w:rsidRDefault="00C95057" w:rsidP="00A46770">
      <w:pPr>
        <w:numPr>
          <w:ilvl w:val="0"/>
          <w:numId w:val="66"/>
        </w:numPr>
        <w:spacing w:after="40" w:line="276" w:lineRule="auto"/>
        <w:jc w:val="both"/>
        <w:rPr>
          <w:rFonts w:ascii="Cambria" w:hAnsi="Cambria"/>
          <w:sz w:val="22"/>
          <w:szCs w:val="22"/>
        </w:rPr>
      </w:pPr>
      <w:r w:rsidRPr="00CC2350">
        <w:rPr>
          <w:rFonts w:ascii="Cambria" w:hAnsi="Cambria"/>
          <w:sz w:val="22"/>
          <w:szCs w:val="22"/>
        </w:rPr>
        <w:lastRenderedPageBreak/>
        <w:t xml:space="preserve">Миљана Николић, студенткиња Мастер академских студија психологије, </w:t>
      </w:r>
      <w:r w:rsidRPr="00CC2350">
        <w:rPr>
          <w:rFonts w:ascii="Cambria" w:hAnsi="Cambria"/>
          <w:i/>
          <w:sz w:val="22"/>
          <w:szCs w:val="22"/>
        </w:rPr>
        <w:t xml:space="preserve">изабрана је </w:t>
      </w:r>
      <w:r w:rsidRPr="00CC2350">
        <w:rPr>
          <w:rFonts w:ascii="Cambria" w:hAnsi="Cambria"/>
          <w:sz w:val="22"/>
          <w:szCs w:val="22"/>
        </w:rPr>
        <w:t>за демонстратора на Основним академским студијама психологије, у јесењем семестру 2021/2022. године;</w:t>
      </w:r>
    </w:p>
    <w:p w14:paraId="51F23EEC" w14:textId="77777777" w:rsidR="00B621DD" w:rsidRPr="00CC2350" w:rsidRDefault="00C95057" w:rsidP="00A46770">
      <w:pPr>
        <w:numPr>
          <w:ilvl w:val="0"/>
          <w:numId w:val="66"/>
        </w:numPr>
        <w:spacing w:after="40" w:line="276" w:lineRule="auto"/>
        <w:jc w:val="both"/>
        <w:rPr>
          <w:rFonts w:ascii="Cambria" w:hAnsi="Cambria"/>
          <w:sz w:val="22"/>
          <w:szCs w:val="22"/>
        </w:rPr>
      </w:pPr>
      <w:r w:rsidRPr="00CC2350">
        <w:rPr>
          <w:rFonts w:ascii="Cambria" w:hAnsi="Cambria"/>
          <w:sz w:val="22"/>
          <w:szCs w:val="22"/>
        </w:rPr>
        <w:t xml:space="preserve">Милица Тасковић, студенткиња Основних академских студија психологије, </w:t>
      </w:r>
      <w:r w:rsidRPr="00CC2350">
        <w:rPr>
          <w:rFonts w:ascii="Cambria" w:hAnsi="Cambria"/>
          <w:i/>
          <w:sz w:val="22"/>
          <w:szCs w:val="22"/>
        </w:rPr>
        <w:t xml:space="preserve">изабрана је </w:t>
      </w:r>
      <w:r w:rsidRPr="00CC2350">
        <w:rPr>
          <w:rFonts w:ascii="Cambria" w:hAnsi="Cambria"/>
          <w:sz w:val="22"/>
          <w:szCs w:val="22"/>
        </w:rPr>
        <w:t>за демонстратора на Основним академским студијама психологије, Основним академским студијама социјалне политике и социјалног рада и Основним академским студијама педагогије, у јесењем семестру 2021/2022. године,</w:t>
      </w:r>
    </w:p>
    <w:p w14:paraId="5564C37E" w14:textId="77777777" w:rsidR="00B621DD" w:rsidRPr="00CC2350" w:rsidRDefault="00C95057" w:rsidP="00A46770">
      <w:pPr>
        <w:numPr>
          <w:ilvl w:val="0"/>
          <w:numId w:val="66"/>
        </w:numPr>
        <w:spacing w:after="40" w:line="276" w:lineRule="auto"/>
        <w:jc w:val="both"/>
        <w:rPr>
          <w:rFonts w:ascii="Cambria" w:hAnsi="Cambria"/>
          <w:sz w:val="22"/>
          <w:szCs w:val="22"/>
        </w:rPr>
      </w:pPr>
      <w:r w:rsidRPr="00CC2350">
        <w:rPr>
          <w:rFonts w:ascii="Cambria" w:hAnsi="Cambria"/>
          <w:sz w:val="22"/>
          <w:szCs w:val="22"/>
        </w:rPr>
        <w:t xml:space="preserve">Никола Дојчиновић, студент Докторских академских студија Медији и друштво, </w:t>
      </w:r>
      <w:r w:rsidRPr="00CC2350">
        <w:rPr>
          <w:rFonts w:ascii="Cambria" w:hAnsi="Cambria"/>
          <w:i/>
          <w:sz w:val="22"/>
          <w:szCs w:val="22"/>
        </w:rPr>
        <w:t>изабран је</w:t>
      </w:r>
      <w:r w:rsidRPr="00CC2350">
        <w:rPr>
          <w:rFonts w:ascii="Cambria" w:hAnsi="Cambria"/>
          <w:sz w:val="22"/>
          <w:szCs w:val="22"/>
        </w:rPr>
        <w:t xml:space="preserve"> за демонстратора на Основним академским студијама новинарства и Основним академским студијама Комуницирање и односи са јавношћу, у јесењем семестру 2021/2022. године;</w:t>
      </w:r>
    </w:p>
    <w:p w14:paraId="15AC97DC" w14:textId="77777777" w:rsidR="00B621DD" w:rsidRPr="00CC2350" w:rsidRDefault="00C95057" w:rsidP="00A46770">
      <w:pPr>
        <w:numPr>
          <w:ilvl w:val="0"/>
          <w:numId w:val="66"/>
        </w:numPr>
        <w:spacing w:after="40" w:line="276" w:lineRule="auto"/>
        <w:jc w:val="both"/>
        <w:rPr>
          <w:rFonts w:ascii="Cambria" w:hAnsi="Cambria"/>
          <w:sz w:val="22"/>
          <w:szCs w:val="22"/>
        </w:rPr>
      </w:pPr>
      <w:r w:rsidRPr="00CC2350">
        <w:rPr>
          <w:rFonts w:ascii="Cambria" w:hAnsi="Cambria"/>
          <w:sz w:val="22"/>
          <w:szCs w:val="22"/>
        </w:rPr>
        <w:t xml:space="preserve">Марија Будимски, студенткиња Мастер академских студија англистике, </w:t>
      </w:r>
      <w:r w:rsidRPr="00CC2350">
        <w:rPr>
          <w:rFonts w:ascii="Cambria" w:hAnsi="Cambria"/>
          <w:i/>
          <w:sz w:val="22"/>
          <w:szCs w:val="22"/>
        </w:rPr>
        <w:t>изабрана је</w:t>
      </w:r>
      <w:r w:rsidRPr="00CC2350">
        <w:rPr>
          <w:rFonts w:ascii="Cambria" w:hAnsi="Cambria"/>
          <w:sz w:val="22"/>
          <w:szCs w:val="22"/>
        </w:rPr>
        <w:t xml:space="preserve"> за демонстратора на Основним академским студијама англистике, у школској 2021/2022. години;</w:t>
      </w:r>
    </w:p>
    <w:p w14:paraId="194A99A8" w14:textId="77777777" w:rsidR="00B621DD" w:rsidRPr="00CC2350" w:rsidRDefault="00C95057" w:rsidP="00A46770">
      <w:pPr>
        <w:numPr>
          <w:ilvl w:val="0"/>
          <w:numId w:val="66"/>
        </w:numPr>
        <w:spacing w:after="40" w:line="276" w:lineRule="auto"/>
        <w:jc w:val="both"/>
        <w:rPr>
          <w:rFonts w:ascii="Cambria" w:hAnsi="Cambria"/>
          <w:sz w:val="22"/>
          <w:szCs w:val="22"/>
        </w:rPr>
      </w:pPr>
      <w:r w:rsidRPr="00CC2350">
        <w:rPr>
          <w:rFonts w:ascii="Cambria" w:hAnsi="Cambria"/>
          <w:sz w:val="22"/>
          <w:szCs w:val="22"/>
        </w:rPr>
        <w:t xml:space="preserve">Татјана Лепојевић Грујић, студенткиња Основних академских студија немачког језика и књижевности, </w:t>
      </w:r>
      <w:r w:rsidRPr="00CC2350">
        <w:rPr>
          <w:rFonts w:ascii="Cambria" w:hAnsi="Cambria"/>
          <w:i/>
          <w:sz w:val="22"/>
          <w:szCs w:val="22"/>
        </w:rPr>
        <w:t>изабрана је</w:t>
      </w:r>
      <w:r w:rsidRPr="00CC2350">
        <w:rPr>
          <w:rFonts w:ascii="Cambria" w:hAnsi="Cambria"/>
          <w:sz w:val="22"/>
          <w:szCs w:val="22"/>
        </w:rPr>
        <w:t xml:space="preserve"> за демонстратора на Основним академским студијама немачког језика и књижевности;</w:t>
      </w:r>
    </w:p>
    <w:p w14:paraId="5DF5877D" w14:textId="77777777" w:rsidR="00B621DD" w:rsidRPr="00CC2350" w:rsidRDefault="00C95057" w:rsidP="00A46770">
      <w:pPr>
        <w:numPr>
          <w:ilvl w:val="0"/>
          <w:numId w:val="66"/>
        </w:numPr>
        <w:spacing w:after="40" w:line="276" w:lineRule="auto"/>
        <w:jc w:val="both"/>
        <w:rPr>
          <w:rFonts w:ascii="Cambria" w:hAnsi="Cambria"/>
          <w:sz w:val="22"/>
          <w:szCs w:val="22"/>
        </w:rPr>
      </w:pPr>
      <w:r w:rsidRPr="00CC2350">
        <w:rPr>
          <w:rFonts w:ascii="Cambria" w:hAnsi="Cambria"/>
          <w:sz w:val="22"/>
          <w:szCs w:val="22"/>
        </w:rPr>
        <w:t xml:space="preserve">Тамара Николов, студенткиња четврте године Основних академских студија немачког језика и књижевности, </w:t>
      </w:r>
      <w:r w:rsidRPr="00CC2350">
        <w:rPr>
          <w:rFonts w:ascii="Cambria" w:hAnsi="Cambria"/>
          <w:i/>
          <w:sz w:val="22"/>
          <w:szCs w:val="22"/>
        </w:rPr>
        <w:t xml:space="preserve">изабрана је </w:t>
      </w:r>
      <w:r w:rsidRPr="00CC2350">
        <w:rPr>
          <w:rFonts w:ascii="Cambria" w:hAnsi="Cambria"/>
          <w:sz w:val="22"/>
          <w:szCs w:val="22"/>
        </w:rPr>
        <w:t>за демонстратора на Основним академским студијама немачког језика и књижевности и на нематичним департманима;</w:t>
      </w:r>
    </w:p>
    <w:p w14:paraId="2F5BAEDD" w14:textId="77777777" w:rsidR="00B621DD" w:rsidRPr="00CC2350" w:rsidRDefault="00C95057" w:rsidP="00A46770">
      <w:pPr>
        <w:numPr>
          <w:ilvl w:val="0"/>
          <w:numId w:val="66"/>
        </w:numPr>
        <w:spacing w:after="40" w:line="276" w:lineRule="auto"/>
        <w:jc w:val="both"/>
        <w:rPr>
          <w:rFonts w:ascii="Cambria" w:hAnsi="Cambria"/>
          <w:sz w:val="22"/>
          <w:szCs w:val="22"/>
        </w:rPr>
      </w:pPr>
      <w:r w:rsidRPr="00CC2350">
        <w:rPr>
          <w:rFonts w:ascii="Cambria" w:hAnsi="Cambria"/>
          <w:sz w:val="22"/>
          <w:szCs w:val="22"/>
        </w:rPr>
        <w:t xml:space="preserve">Иван Динић, студент четврте године Основних академских студија немачког језика и књижевности, </w:t>
      </w:r>
      <w:r w:rsidRPr="00CC2350">
        <w:rPr>
          <w:rFonts w:ascii="Cambria" w:hAnsi="Cambria"/>
          <w:i/>
          <w:sz w:val="22"/>
          <w:szCs w:val="22"/>
        </w:rPr>
        <w:t>изабран је</w:t>
      </w:r>
      <w:r w:rsidRPr="00CC2350">
        <w:rPr>
          <w:rFonts w:ascii="Cambria" w:hAnsi="Cambria"/>
          <w:sz w:val="22"/>
          <w:szCs w:val="22"/>
        </w:rPr>
        <w:t xml:space="preserve"> за демонстратора на Основним академским студијама немачког језика и књижевности и на нематичним департманима;</w:t>
      </w:r>
    </w:p>
    <w:p w14:paraId="6B500FB3" w14:textId="77777777" w:rsidR="00B621DD" w:rsidRPr="00CC2350" w:rsidRDefault="00C95057" w:rsidP="00A46770">
      <w:pPr>
        <w:numPr>
          <w:ilvl w:val="0"/>
          <w:numId w:val="66"/>
        </w:numPr>
        <w:spacing w:after="40" w:line="276" w:lineRule="auto"/>
        <w:jc w:val="both"/>
        <w:rPr>
          <w:rFonts w:ascii="Cambria" w:hAnsi="Cambria"/>
        </w:rPr>
      </w:pPr>
      <w:r w:rsidRPr="00CC2350">
        <w:rPr>
          <w:rFonts w:ascii="Cambria" w:hAnsi="Cambria"/>
          <w:sz w:val="22"/>
          <w:szCs w:val="22"/>
        </w:rPr>
        <w:t>Наставно-научно веће усвојило је предлог Колегијума Факултета да се Министарству просвете, науке и технолошког развоја упути допис у вези са условима уписа на факултете ученика који ће полагати општу, стручну или уметничку матуру.</w:t>
      </w:r>
    </w:p>
    <w:p w14:paraId="797747CD" w14:textId="77777777" w:rsidR="00B621DD" w:rsidRPr="00CC2350" w:rsidRDefault="00C95057" w:rsidP="00A46770">
      <w:pPr>
        <w:numPr>
          <w:ilvl w:val="0"/>
          <w:numId w:val="66"/>
        </w:numPr>
        <w:spacing w:after="40" w:line="276" w:lineRule="auto"/>
        <w:jc w:val="both"/>
        <w:rPr>
          <w:rFonts w:ascii="Cambria" w:hAnsi="Cambria"/>
        </w:rPr>
      </w:pPr>
      <w:r w:rsidRPr="00CC2350">
        <w:rPr>
          <w:rFonts w:ascii="Cambria" w:hAnsi="Cambria"/>
          <w:i/>
          <w:sz w:val="22"/>
          <w:szCs w:val="22"/>
        </w:rPr>
        <w:t>Усваја се</w:t>
      </w:r>
      <w:r w:rsidRPr="00CC2350">
        <w:rPr>
          <w:rFonts w:ascii="Cambria" w:hAnsi="Cambria"/>
          <w:b/>
          <w:i/>
          <w:sz w:val="22"/>
          <w:szCs w:val="22"/>
        </w:rPr>
        <w:t xml:space="preserve"> </w:t>
      </w:r>
      <w:r w:rsidRPr="00CC2350">
        <w:rPr>
          <w:rFonts w:ascii="Cambria" w:hAnsi="Cambria"/>
          <w:sz w:val="22"/>
          <w:szCs w:val="22"/>
        </w:rPr>
        <w:t>предлог Департмана за француски језик и књижевност да се у оквиру постојеће академске сарадње између Универзитета Артоа у Арасу (Француска) и Универзитета у Нишу покрене програм двоструке универзитетске дипломе за ниво основних академских студија, како би заједнички издавале диплому основних академских студија, и то:</w:t>
      </w:r>
    </w:p>
    <w:p w14:paraId="700A7463" w14:textId="00401C50" w:rsidR="00B621DD" w:rsidRPr="00CC2350" w:rsidRDefault="00C95057" w:rsidP="00B023DF">
      <w:pPr>
        <w:spacing w:after="40" w:line="276" w:lineRule="auto"/>
        <w:ind w:left="1440"/>
        <w:jc w:val="both"/>
        <w:rPr>
          <w:rFonts w:ascii="Cambria" w:hAnsi="Cambria"/>
          <w:sz w:val="22"/>
          <w:szCs w:val="22"/>
        </w:rPr>
      </w:pPr>
      <w:r w:rsidRPr="00CC2350">
        <w:rPr>
          <w:rFonts w:ascii="Cambria" w:hAnsi="Cambria"/>
          <w:sz w:val="22"/>
          <w:szCs w:val="22"/>
        </w:rPr>
        <w:t>–</w:t>
      </w:r>
      <w:r w:rsidR="00B20843">
        <w:rPr>
          <w:rFonts w:ascii="Cambria" w:hAnsi="Cambria"/>
          <w:sz w:val="14"/>
          <w:szCs w:val="14"/>
        </w:rPr>
        <w:t xml:space="preserve"> </w:t>
      </w:r>
      <w:r w:rsidRPr="00CC2350">
        <w:rPr>
          <w:rFonts w:ascii="Cambria" w:hAnsi="Cambria"/>
          <w:sz w:val="22"/>
          <w:szCs w:val="22"/>
        </w:rPr>
        <w:t>диплому о завршеним Основним академским студијама Језика и књижевности, смер Настава – Француски као страни језик коју издаје Универзитет Артоа и</w:t>
      </w:r>
    </w:p>
    <w:p w14:paraId="5C1FEFFA" w14:textId="4CFD1F73" w:rsidR="00B621DD" w:rsidRPr="00CC2350" w:rsidRDefault="00C95057" w:rsidP="00B023DF">
      <w:pPr>
        <w:spacing w:after="40" w:line="276" w:lineRule="auto"/>
        <w:ind w:left="1440"/>
        <w:jc w:val="both"/>
        <w:rPr>
          <w:rFonts w:ascii="Cambria" w:hAnsi="Cambria"/>
          <w:sz w:val="22"/>
          <w:szCs w:val="22"/>
        </w:rPr>
      </w:pPr>
      <w:r w:rsidRPr="00CC2350">
        <w:rPr>
          <w:rFonts w:ascii="Cambria" w:hAnsi="Cambria"/>
          <w:sz w:val="22"/>
          <w:szCs w:val="22"/>
        </w:rPr>
        <w:t>–</w:t>
      </w:r>
      <w:r w:rsidR="00B20843">
        <w:rPr>
          <w:rFonts w:ascii="Cambria" w:hAnsi="Cambria"/>
          <w:sz w:val="14"/>
          <w:szCs w:val="14"/>
        </w:rPr>
        <w:t xml:space="preserve"> </w:t>
      </w:r>
      <w:r w:rsidRPr="00CC2350">
        <w:rPr>
          <w:rFonts w:ascii="Cambria" w:hAnsi="Cambria"/>
          <w:sz w:val="22"/>
          <w:szCs w:val="22"/>
        </w:rPr>
        <w:t>диплому о завршеним основним академским студијама Француског језика и књижевности коју издаје Универзитет у Нишу.</w:t>
      </w:r>
    </w:p>
    <w:p w14:paraId="1666834E" w14:textId="77777777" w:rsidR="00B20843" w:rsidRDefault="00B20843" w:rsidP="00E67E8D">
      <w:pPr>
        <w:spacing w:after="40" w:line="276" w:lineRule="auto"/>
        <w:jc w:val="both"/>
        <w:rPr>
          <w:rFonts w:ascii="Cambria" w:hAnsi="Cambria"/>
          <w:sz w:val="22"/>
          <w:szCs w:val="22"/>
        </w:rPr>
      </w:pPr>
    </w:p>
    <w:p w14:paraId="504626F5" w14:textId="7CD80CEF" w:rsidR="00B621DD" w:rsidRPr="00CC2350" w:rsidRDefault="00C95057" w:rsidP="00B023DF">
      <w:pPr>
        <w:spacing w:after="40" w:line="276" w:lineRule="auto"/>
        <w:ind w:firstLine="720"/>
        <w:jc w:val="both"/>
        <w:rPr>
          <w:rFonts w:ascii="Cambria" w:hAnsi="Cambria"/>
          <w:sz w:val="22"/>
          <w:szCs w:val="22"/>
          <w:u w:val="single"/>
        </w:rPr>
      </w:pPr>
      <w:r w:rsidRPr="00CC2350">
        <w:rPr>
          <w:rFonts w:ascii="Cambria" w:hAnsi="Cambria"/>
          <w:sz w:val="22"/>
          <w:szCs w:val="22"/>
        </w:rPr>
        <w:t xml:space="preserve"> </w:t>
      </w:r>
      <w:r w:rsidRPr="00CC2350">
        <w:rPr>
          <w:rFonts w:ascii="Cambria" w:hAnsi="Cambria"/>
          <w:sz w:val="22"/>
          <w:szCs w:val="22"/>
          <w:u w:val="single"/>
        </w:rPr>
        <w:t>На 2. седници Наставно-научног већа (13. 10. 2021):</w:t>
      </w:r>
    </w:p>
    <w:p w14:paraId="2E515661" w14:textId="77777777" w:rsidR="00B621DD" w:rsidRPr="00CC2350" w:rsidRDefault="00C95057" w:rsidP="00B023DF">
      <w:pPr>
        <w:spacing w:after="40" w:line="276" w:lineRule="auto"/>
        <w:ind w:firstLine="720"/>
        <w:jc w:val="both"/>
        <w:rPr>
          <w:rFonts w:ascii="Cambria" w:hAnsi="Cambria"/>
          <w:sz w:val="22"/>
          <w:szCs w:val="22"/>
        </w:rPr>
      </w:pPr>
      <w:r w:rsidRPr="00CC2350">
        <w:rPr>
          <w:rFonts w:ascii="Cambria" w:hAnsi="Cambria"/>
          <w:sz w:val="22"/>
          <w:szCs w:val="22"/>
        </w:rPr>
        <w:t>Након обављеног тајног гласања, ННВ је донело је одлуку о избору проф. др Владимира Јовановића, редовног професора Филозофског факултета, за члана Сената Универзитета.</w:t>
      </w:r>
    </w:p>
    <w:p w14:paraId="0B05BEE2" w14:textId="71FC0FD2" w:rsidR="000A5BDF" w:rsidRDefault="00B20843" w:rsidP="000A5BDF">
      <w:pPr>
        <w:spacing w:after="40" w:line="276" w:lineRule="auto"/>
        <w:jc w:val="both"/>
        <w:rPr>
          <w:rFonts w:ascii="Cambria" w:hAnsi="Cambria"/>
          <w:sz w:val="22"/>
          <w:szCs w:val="22"/>
        </w:rPr>
      </w:pPr>
      <w:r>
        <w:rPr>
          <w:rFonts w:ascii="Cambria" w:hAnsi="Cambria"/>
          <w:sz w:val="22"/>
          <w:szCs w:val="22"/>
        </w:rPr>
        <w:t xml:space="preserve"> </w:t>
      </w:r>
      <w:r w:rsidR="00C95057" w:rsidRPr="00CC2350">
        <w:rPr>
          <w:rFonts w:ascii="Cambria" w:hAnsi="Cambria"/>
          <w:sz w:val="22"/>
          <w:szCs w:val="22"/>
        </w:rPr>
        <w:tab/>
      </w:r>
    </w:p>
    <w:p w14:paraId="6DF7DCA7" w14:textId="3C5B8E3D" w:rsidR="00592170" w:rsidRDefault="00592170" w:rsidP="000A5BDF">
      <w:pPr>
        <w:spacing w:after="40" w:line="276" w:lineRule="auto"/>
        <w:jc w:val="both"/>
        <w:rPr>
          <w:rFonts w:ascii="Cambria" w:hAnsi="Cambria"/>
          <w:sz w:val="22"/>
          <w:szCs w:val="22"/>
        </w:rPr>
      </w:pPr>
    </w:p>
    <w:p w14:paraId="1F6C9619" w14:textId="77777777" w:rsidR="00592170" w:rsidRDefault="00592170" w:rsidP="000A5BDF">
      <w:pPr>
        <w:spacing w:after="40" w:line="276" w:lineRule="auto"/>
        <w:jc w:val="both"/>
        <w:rPr>
          <w:rFonts w:ascii="Cambria" w:hAnsi="Cambria"/>
          <w:sz w:val="22"/>
          <w:szCs w:val="22"/>
        </w:rPr>
      </w:pPr>
    </w:p>
    <w:p w14:paraId="14D0BED3" w14:textId="77777777" w:rsidR="00B621DD" w:rsidRPr="00CC2350" w:rsidRDefault="00C95057" w:rsidP="000A5BDF">
      <w:pPr>
        <w:spacing w:after="40" w:line="276" w:lineRule="auto"/>
        <w:ind w:firstLine="720"/>
        <w:jc w:val="both"/>
        <w:rPr>
          <w:rFonts w:ascii="Cambria" w:hAnsi="Cambria"/>
          <w:sz w:val="22"/>
          <w:szCs w:val="22"/>
          <w:u w:val="single"/>
        </w:rPr>
      </w:pPr>
      <w:r w:rsidRPr="00CC2350">
        <w:rPr>
          <w:rFonts w:ascii="Cambria" w:hAnsi="Cambria"/>
          <w:sz w:val="22"/>
          <w:szCs w:val="22"/>
          <w:u w:val="single"/>
        </w:rPr>
        <w:lastRenderedPageBreak/>
        <w:t>На 3. (електронској) седници Наставно-научног већа (01. 11. 2021):</w:t>
      </w:r>
    </w:p>
    <w:p w14:paraId="27356EE9" w14:textId="77777777" w:rsidR="00B621DD" w:rsidRPr="00CC2350" w:rsidRDefault="00C95057" w:rsidP="00A46770">
      <w:pPr>
        <w:numPr>
          <w:ilvl w:val="0"/>
          <w:numId w:val="43"/>
        </w:numPr>
        <w:spacing w:after="40" w:line="276" w:lineRule="auto"/>
        <w:jc w:val="both"/>
        <w:rPr>
          <w:rFonts w:ascii="Cambria" w:hAnsi="Cambria"/>
          <w:sz w:val="22"/>
          <w:szCs w:val="22"/>
        </w:rPr>
      </w:pPr>
      <w:r w:rsidRPr="00CC2350">
        <w:rPr>
          <w:rFonts w:ascii="Cambria" w:hAnsi="Cambria"/>
          <w:i/>
          <w:sz w:val="22"/>
          <w:szCs w:val="22"/>
        </w:rPr>
        <w:t>Утврђује се</w:t>
      </w:r>
      <w:r w:rsidRPr="00CC2350">
        <w:rPr>
          <w:rFonts w:ascii="Cambria" w:hAnsi="Cambria"/>
          <w:sz w:val="22"/>
          <w:szCs w:val="22"/>
        </w:rPr>
        <w:t xml:space="preserve"> предлог за проширење квоте за упис у прву годину Мастер академских студија француског језика и књижевности, у школској 2021/2022. години, за 5 места за самофинансирајуће студенте;</w:t>
      </w:r>
    </w:p>
    <w:p w14:paraId="47EC9FD9" w14:textId="77777777" w:rsidR="00B621DD" w:rsidRPr="00CC2350" w:rsidRDefault="00C95057" w:rsidP="00A46770">
      <w:pPr>
        <w:numPr>
          <w:ilvl w:val="0"/>
          <w:numId w:val="43"/>
        </w:numPr>
        <w:spacing w:after="40" w:line="276" w:lineRule="auto"/>
        <w:jc w:val="both"/>
        <w:rPr>
          <w:rFonts w:ascii="Cambria" w:hAnsi="Cambria"/>
          <w:sz w:val="22"/>
          <w:szCs w:val="22"/>
        </w:rPr>
      </w:pPr>
      <w:r w:rsidRPr="00CC2350">
        <w:rPr>
          <w:rFonts w:ascii="Cambria" w:hAnsi="Cambria"/>
          <w:sz w:val="22"/>
          <w:szCs w:val="22"/>
        </w:rPr>
        <w:t xml:space="preserve">На предлог Већа Департмана за англиситику и Центра за стране језике ННВ Факултета донело је одлуку о избору Брока Бејнтера (Broc Bainter) за лектора за енглески језик на Департману за англистику Филозофског факултета, у оквиру програма </w:t>
      </w:r>
      <w:r w:rsidRPr="00CC2350">
        <w:rPr>
          <w:rFonts w:ascii="Cambria" w:hAnsi="Cambria"/>
          <w:i/>
          <w:sz w:val="22"/>
          <w:szCs w:val="22"/>
        </w:rPr>
        <w:t>English Language Fellow (ELF)</w:t>
      </w:r>
      <w:r w:rsidRPr="00CC2350">
        <w:rPr>
          <w:rFonts w:ascii="Cambria" w:hAnsi="Cambria"/>
          <w:sz w:val="22"/>
          <w:szCs w:val="22"/>
        </w:rPr>
        <w:t xml:space="preserve"> у школској 2021/2022. години;</w:t>
      </w:r>
    </w:p>
    <w:p w14:paraId="5BBD16B1" w14:textId="77777777" w:rsidR="00B621DD" w:rsidRPr="00CC2350" w:rsidRDefault="00C95057" w:rsidP="00A46770">
      <w:pPr>
        <w:numPr>
          <w:ilvl w:val="0"/>
          <w:numId w:val="43"/>
        </w:numPr>
        <w:spacing w:after="40" w:line="276" w:lineRule="auto"/>
        <w:jc w:val="both"/>
        <w:rPr>
          <w:rFonts w:ascii="Cambria" w:hAnsi="Cambria"/>
          <w:sz w:val="22"/>
          <w:szCs w:val="22"/>
        </w:rPr>
      </w:pPr>
      <w:r w:rsidRPr="00CC2350">
        <w:rPr>
          <w:rFonts w:ascii="Cambria" w:hAnsi="Cambria"/>
          <w:sz w:val="22"/>
          <w:szCs w:val="22"/>
        </w:rPr>
        <w:t>Дијана Милошевић, студенткиња Мастер академских студија социологије, изабрана је за демонстратора на Основним академским студијама социологије и Основним академским студијама социјалне политике и социјалног рада, у школској 2021/2022. године;</w:t>
      </w:r>
    </w:p>
    <w:p w14:paraId="001C7825" w14:textId="77777777" w:rsidR="00B621DD" w:rsidRPr="00CC2350" w:rsidRDefault="00C95057" w:rsidP="00A46770">
      <w:pPr>
        <w:numPr>
          <w:ilvl w:val="0"/>
          <w:numId w:val="43"/>
        </w:numPr>
        <w:spacing w:after="40" w:line="276" w:lineRule="auto"/>
        <w:jc w:val="both"/>
        <w:rPr>
          <w:rFonts w:ascii="Cambria" w:hAnsi="Cambria"/>
          <w:sz w:val="22"/>
          <w:szCs w:val="22"/>
        </w:rPr>
      </w:pPr>
      <w:r w:rsidRPr="00CC2350">
        <w:rPr>
          <w:rFonts w:ascii="Cambria" w:hAnsi="Cambria"/>
          <w:sz w:val="22"/>
          <w:szCs w:val="22"/>
        </w:rPr>
        <w:t>Вук Динић, студент Мастер академских студија социологије, изабран је за демонстратора на Основним академским студијама социологије, Основним академским студијама новинарства, Основним академским студијама социјалне политике и социјалног рада и Основним академским студијама психологије и Основним академским студијама филозофије у школској 2021/2022. години.</w:t>
      </w:r>
    </w:p>
    <w:p w14:paraId="5F39CFDF" w14:textId="77777777" w:rsidR="00B621DD" w:rsidRPr="00CC2350" w:rsidRDefault="00B621DD" w:rsidP="00B023DF">
      <w:pPr>
        <w:spacing w:after="40" w:line="276" w:lineRule="auto"/>
        <w:ind w:left="1440"/>
        <w:jc w:val="both"/>
        <w:rPr>
          <w:rFonts w:ascii="Cambria" w:hAnsi="Cambria"/>
          <w:sz w:val="22"/>
          <w:szCs w:val="22"/>
        </w:rPr>
      </w:pPr>
    </w:p>
    <w:p w14:paraId="47E89333" w14:textId="77777777" w:rsidR="00B621DD" w:rsidRPr="00CC2350" w:rsidRDefault="00C95057" w:rsidP="00C95057">
      <w:pPr>
        <w:numPr>
          <w:ilvl w:val="2"/>
          <w:numId w:val="26"/>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Веће докторских студија </w:t>
      </w:r>
    </w:p>
    <w:p w14:paraId="4063F70D" w14:textId="77777777" w:rsidR="00B621DD" w:rsidRPr="00CC2350" w:rsidRDefault="00B621DD" w:rsidP="00B023DF">
      <w:pPr>
        <w:spacing w:after="40" w:line="276" w:lineRule="auto"/>
        <w:ind w:left="630"/>
        <w:jc w:val="both"/>
        <w:rPr>
          <w:rFonts w:ascii="Cambria" w:eastAsia="Cambria" w:hAnsi="Cambria" w:cs="Cambria"/>
          <w:b/>
          <w:color w:val="000000"/>
          <w:sz w:val="22"/>
          <w:szCs w:val="22"/>
        </w:rPr>
      </w:pPr>
    </w:p>
    <w:p w14:paraId="56097A4C" w14:textId="25F8685F" w:rsidR="00B621DD" w:rsidRPr="00CC2350" w:rsidRDefault="00C95057" w:rsidP="00B023DF">
      <w:pPr>
        <w:spacing w:after="40" w:line="276" w:lineRule="auto"/>
        <w:ind w:left="64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У периоду од 1. 1. до 31. 12. 2021. године, </w:t>
      </w:r>
      <w:r w:rsidR="00CE37D4" w:rsidRPr="00CC2350">
        <w:rPr>
          <w:rFonts w:ascii="Cambria" w:eastAsia="Cambria" w:hAnsi="Cambria" w:cs="Cambria"/>
          <w:color w:val="000000"/>
          <w:sz w:val="22"/>
          <w:szCs w:val="22"/>
        </w:rPr>
        <w:t>одржане</w:t>
      </w:r>
      <w:r w:rsidRPr="00CC2350">
        <w:rPr>
          <w:rFonts w:ascii="Cambria" w:eastAsia="Cambria" w:hAnsi="Cambria" w:cs="Cambria"/>
          <w:sz w:val="22"/>
          <w:szCs w:val="22"/>
        </w:rPr>
        <w:t xml:space="preserve"> су</w:t>
      </w:r>
      <w:r w:rsidRPr="00CC2350">
        <w:rPr>
          <w:rFonts w:ascii="Cambria" w:hAnsi="Cambria"/>
        </w:rPr>
        <w:t xml:space="preserve"> 4 електронске седнице Већа докторских студија. </w:t>
      </w:r>
    </w:p>
    <w:p w14:paraId="44A5A7E0"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 </w:t>
      </w:r>
    </w:p>
    <w:tbl>
      <w:tblPr>
        <w:tblStyle w:val="a2"/>
        <w:tblW w:w="7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950"/>
        <w:gridCol w:w="2445"/>
      </w:tblGrid>
      <w:tr w:rsidR="00B621DD" w:rsidRPr="00CC2350" w14:paraId="2A31ED86" w14:textId="77777777" w:rsidTr="000A5BDF">
        <w:trPr>
          <w:trHeight w:val="22"/>
          <w:jc w:val="center"/>
        </w:trPr>
        <w:tc>
          <w:tcPr>
            <w:tcW w:w="7395" w:type="dxa"/>
            <w:gridSpan w:val="2"/>
            <w:shd w:val="clear" w:color="auto" w:fill="D9E2F3"/>
            <w:tcMar>
              <w:top w:w="100" w:type="dxa"/>
              <w:left w:w="120" w:type="dxa"/>
              <w:bottom w:w="100" w:type="dxa"/>
              <w:right w:w="120" w:type="dxa"/>
            </w:tcMar>
          </w:tcPr>
          <w:p w14:paraId="2226164B"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ВЕЋЕ ДОКТОРСКИХ СТУДИЈА</w:t>
            </w:r>
          </w:p>
        </w:tc>
      </w:tr>
      <w:tr w:rsidR="00B621DD" w:rsidRPr="00CC2350" w14:paraId="655D69F8" w14:textId="77777777" w:rsidTr="000A5BDF">
        <w:trPr>
          <w:trHeight w:val="77"/>
          <w:jc w:val="center"/>
        </w:trPr>
        <w:tc>
          <w:tcPr>
            <w:tcW w:w="4950" w:type="dxa"/>
            <w:shd w:val="clear" w:color="auto" w:fill="D9E2F3"/>
            <w:tcMar>
              <w:top w:w="100" w:type="dxa"/>
              <w:left w:w="120" w:type="dxa"/>
              <w:bottom w:w="100" w:type="dxa"/>
              <w:right w:w="120" w:type="dxa"/>
            </w:tcMar>
          </w:tcPr>
          <w:p w14:paraId="587202F2"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РЕДОВНЕ СЕДНИЦЕ </w:t>
            </w:r>
          </w:p>
        </w:tc>
        <w:tc>
          <w:tcPr>
            <w:tcW w:w="2445" w:type="dxa"/>
            <w:shd w:val="clear" w:color="auto" w:fill="D9E2F3"/>
            <w:tcMar>
              <w:top w:w="100" w:type="dxa"/>
              <w:left w:w="120" w:type="dxa"/>
              <w:bottom w:w="100" w:type="dxa"/>
              <w:right w:w="120" w:type="dxa"/>
            </w:tcMar>
          </w:tcPr>
          <w:p w14:paraId="28E7F2E1"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ВАНРЕДНЕ СЕДНИЦЕ </w:t>
            </w:r>
          </w:p>
        </w:tc>
      </w:tr>
      <w:tr w:rsidR="009869D3" w:rsidRPr="00CC2350" w14:paraId="1D7AA5D8" w14:textId="77777777" w:rsidTr="000A5BDF">
        <w:trPr>
          <w:trHeight w:val="15"/>
          <w:jc w:val="center"/>
        </w:trPr>
        <w:tc>
          <w:tcPr>
            <w:tcW w:w="4950" w:type="dxa"/>
            <w:shd w:val="clear" w:color="auto" w:fill="auto"/>
            <w:tcMar>
              <w:top w:w="100" w:type="dxa"/>
              <w:left w:w="120" w:type="dxa"/>
              <w:bottom w:w="100" w:type="dxa"/>
              <w:right w:w="120" w:type="dxa"/>
            </w:tcMar>
          </w:tcPr>
          <w:p w14:paraId="4BB72CD4" w14:textId="77777777" w:rsidR="009869D3" w:rsidRPr="00CC2350" w:rsidRDefault="009869D3"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27.1.2021. године</w:t>
            </w:r>
            <w:r w:rsidRPr="00CC2350">
              <w:rPr>
                <w:rFonts w:ascii="Cambria" w:eastAsia="Cambria" w:hAnsi="Cambria" w:cs="Cambria"/>
                <w:sz w:val="22"/>
                <w:szCs w:val="22"/>
              </w:rPr>
              <w:t xml:space="preserve"> (IV седница)</w:t>
            </w:r>
          </w:p>
        </w:tc>
        <w:tc>
          <w:tcPr>
            <w:tcW w:w="2445" w:type="dxa"/>
            <w:vMerge w:val="restart"/>
            <w:shd w:val="clear" w:color="auto" w:fill="auto"/>
            <w:tcMar>
              <w:top w:w="100" w:type="dxa"/>
              <w:left w:w="120" w:type="dxa"/>
              <w:bottom w:w="100" w:type="dxa"/>
              <w:right w:w="120" w:type="dxa"/>
            </w:tcMar>
          </w:tcPr>
          <w:p w14:paraId="4D3FA3C5" w14:textId="77777777" w:rsidR="009869D3" w:rsidRPr="00CC2350" w:rsidRDefault="009869D3"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sz w:val="22"/>
                <w:szCs w:val="22"/>
              </w:rPr>
              <w:t>није их било</w:t>
            </w:r>
          </w:p>
        </w:tc>
      </w:tr>
      <w:tr w:rsidR="009869D3" w:rsidRPr="00CC2350" w14:paraId="2E33F567" w14:textId="77777777" w:rsidTr="000A5BDF">
        <w:trPr>
          <w:trHeight w:val="77"/>
          <w:jc w:val="center"/>
        </w:trPr>
        <w:tc>
          <w:tcPr>
            <w:tcW w:w="4950" w:type="dxa"/>
            <w:shd w:val="clear" w:color="auto" w:fill="auto"/>
            <w:tcMar>
              <w:top w:w="100" w:type="dxa"/>
              <w:left w:w="120" w:type="dxa"/>
              <w:bottom w:w="100" w:type="dxa"/>
              <w:right w:w="120" w:type="dxa"/>
            </w:tcMar>
          </w:tcPr>
          <w:p w14:paraId="05390AD1" w14:textId="77777777" w:rsidR="009869D3" w:rsidRPr="00CC2350" w:rsidRDefault="009869D3"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11.3.2021. године</w:t>
            </w:r>
            <w:r w:rsidRPr="00CC2350">
              <w:rPr>
                <w:rFonts w:ascii="Cambria" w:eastAsia="Cambria" w:hAnsi="Cambria" w:cs="Cambria"/>
                <w:sz w:val="22"/>
                <w:szCs w:val="22"/>
              </w:rPr>
              <w:t xml:space="preserve"> </w:t>
            </w:r>
          </w:p>
        </w:tc>
        <w:tc>
          <w:tcPr>
            <w:tcW w:w="2445" w:type="dxa"/>
            <w:vMerge/>
            <w:shd w:val="clear" w:color="auto" w:fill="auto"/>
            <w:tcMar>
              <w:top w:w="100" w:type="dxa"/>
              <w:left w:w="120" w:type="dxa"/>
              <w:bottom w:w="100" w:type="dxa"/>
              <w:right w:w="120" w:type="dxa"/>
            </w:tcMar>
          </w:tcPr>
          <w:p w14:paraId="7860A201" w14:textId="77777777" w:rsidR="009869D3" w:rsidRPr="00CC2350" w:rsidRDefault="009869D3" w:rsidP="00B023DF">
            <w:pPr>
              <w:spacing w:after="40" w:line="276" w:lineRule="auto"/>
              <w:ind w:left="640"/>
              <w:jc w:val="both"/>
              <w:rPr>
                <w:rFonts w:ascii="Cambria" w:eastAsia="Cambria" w:hAnsi="Cambria" w:cs="Cambria"/>
                <w:b/>
                <w:color w:val="000000"/>
                <w:sz w:val="22"/>
                <w:szCs w:val="22"/>
              </w:rPr>
            </w:pPr>
          </w:p>
        </w:tc>
      </w:tr>
      <w:tr w:rsidR="009869D3" w:rsidRPr="00CC2350" w14:paraId="1247AC01" w14:textId="77777777" w:rsidTr="000A5BDF">
        <w:trPr>
          <w:trHeight w:val="15"/>
          <w:jc w:val="center"/>
        </w:trPr>
        <w:tc>
          <w:tcPr>
            <w:tcW w:w="4950" w:type="dxa"/>
            <w:shd w:val="clear" w:color="auto" w:fill="auto"/>
            <w:tcMar>
              <w:top w:w="100" w:type="dxa"/>
              <w:left w:w="120" w:type="dxa"/>
              <w:bottom w:w="100" w:type="dxa"/>
              <w:right w:w="120" w:type="dxa"/>
            </w:tcMar>
          </w:tcPr>
          <w:p w14:paraId="1A5A3FC5" w14:textId="77777777" w:rsidR="009869D3" w:rsidRPr="00CC2350" w:rsidRDefault="009869D3"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11.6.2021. године</w:t>
            </w:r>
            <w:r w:rsidRPr="00CC2350">
              <w:rPr>
                <w:rFonts w:ascii="Cambria" w:eastAsia="Cambria" w:hAnsi="Cambria" w:cs="Cambria"/>
                <w:sz w:val="22"/>
                <w:szCs w:val="22"/>
              </w:rPr>
              <w:t xml:space="preserve"> (V седница)</w:t>
            </w:r>
          </w:p>
        </w:tc>
        <w:tc>
          <w:tcPr>
            <w:tcW w:w="2445" w:type="dxa"/>
            <w:vMerge/>
            <w:shd w:val="clear" w:color="auto" w:fill="auto"/>
            <w:tcMar>
              <w:top w:w="100" w:type="dxa"/>
              <w:left w:w="120" w:type="dxa"/>
              <w:bottom w:w="100" w:type="dxa"/>
              <w:right w:w="120" w:type="dxa"/>
            </w:tcMar>
          </w:tcPr>
          <w:p w14:paraId="134D29C2" w14:textId="77777777" w:rsidR="009869D3" w:rsidRPr="00CC2350" w:rsidRDefault="009869D3" w:rsidP="00B023DF">
            <w:pPr>
              <w:spacing w:after="40" w:line="276" w:lineRule="auto"/>
              <w:ind w:left="640"/>
              <w:jc w:val="both"/>
              <w:rPr>
                <w:rFonts w:ascii="Cambria" w:eastAsia="Cambria" w:hAnsi="Cambria" w:cs="Cambria"/>
                <w:b/>
                <w:color w:val="000000"/>
                <w:sz w:val="22"/>
                <w:szCs w:val="22"/>
              </w:rPr>
            </w:pPr>
          </w:p>
        </w:tc>
      </w:tr>
      <w:tr w:rsidR="009869D3" w:rsidRPr="00CC2350" w14:paraId="346A9535" w14:textId="77777777" w:rsidTr="000A5BDF">
        <w:trPr>
          <w:trHeight w:val="15"/>
          <w:jc w:val="center"/>
        </w:trPr>
        <w:tc>
          <w:tcPr>
            <w:tcW w:w="4950" w:type="dxa"/>
            <w:shd w:val="clear" w:color="auto" w:fill="auto"/>
            <w:tcMar>
              <w:top w:w="100" w:type="dxa"/>
              <w:left w:w="120" w:type="dxa"/>
              <w:bottom w:w="100" w:type="dxa"/>
              <w:right w:w="120" w:type="dxa"/>
            </w:tcMar>
          </w:tcPr>
          <w:p w14:paraId="629E6280" w14:textId="77777777" w:rsidR="009869D3" w:rsidRPr="00CC2350" w:rsidRDefault="009869D3"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12.10.2021. године</w:t>
            </w:r>
            <w:r w:rsidRPr="00CC2350">
              <w:rPr>
                <w:rFonts w:ascii="Cambria" w:eastAsia="Cambria" w:hAnsi="Cambria" w:cs="Cambria"/>
                <w:sz w:val="22"/>
                <w:szCs w:val="22"/>
              </w:rPr>
              <w:t xml:space="preserve"> (VI седница)</w:t>
            </w:r>
          </w:p>
        </w:tc>
        <w:tc>
          <w:tcPr>
            <w:tcW w:w="2445" w:type="dxa"/>
            <w:vMerge/>
            <w:shd w:val="clear" w:color="auto" w:fill="auto"/>
            <w:tcMar>
              <w:top w:w="100" w:type="dxa"/>
              <w:left w:w="120" w:type="dxa"/>
              <w:bottom w:w="100" w:type="dxa"/>
              <w:right w:w="120" w:type="dxa"/>
            </w:tcMar>
          </w:tcPr>
          <w:p w14:paraId="7135B4EB" w14:textId="77777777" w:rsidR="009869D3" w:rsidRPr="00CC2350" w:rsidRDefault="009869D3" w:rsidP="00B023DF">
            <w:pPr>
              <w:spacing w:after="40" w:line="276" w:lineRule="auto"/>
              <w:ind w:left="640"/>
              <w:jc w:val="both"/>
              <w:rPr>
                <w:rFonts w:ascii="Cambria" w:eastAsia="Cambria" w:hAnsi="Cambria" w:cs="Cambria"/>
                <w:b/>
                <w:color w:val="000000"/>
                <w:sz w:val="22"/>
                <w:szCs w:val="22"/>
              </w:rPr>
            </w:pPr>
          </w:p>
        </w:tc>
      </w:tr>
      <w:tr w:rsidR="009869D3" w:rsidRPr="00CC2350" w14:paraId="082C502C" w14:textId="77777777" w:rsidTr="000A5BDF">
        <w:trPr>
          <w:trHeight w:val="15"/>
          <w:jc w:val="center"/>
        </w:trPr>
        <w:tc>
          <w:tcPr>
            <w:tcW w:w="4950" w:type="dxa"/>
            <w:shd w:val="clear" w:color="auto" w:fill="auto"/>
            <w:tcMar>
              <w:top w:w="100" w:type="dxa"/>
              <w:left w:w="120" w:type="dxa"/>
              <w:bottom w:w="100" w:type="dxa"/>
              <w:right w:w="120" w:type="dxa"/>
            </w:tcMar>
          </w:tcPr>
          <w:p w14:paraId="77EAD337" w14:textId="77777777" w:rsidR="009869D3" w:rsidRPr="00CC2350" w:rsidRDefault="009869D3"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27.1.2021. године</w:t>
            </w:r>
            <w:r w:rsidRPr="00CC2350">
              <w:rPr>
                <w:rFonts w:ascii="Cambria" w:eastAsia="Cambria" w:hAnsi="Cambria" w:cs="Cambria"/>
                <w:sz w:val="22"/>
                <w:szCs w:val="22"/>
              </w:rPr>
              <w:t xml:space="preserve"> (VII седница)</w:t>
            </w:r>
          </w:p>
        </w:tc>
        <w:tc>
          <w:tcPr>
            <w:tcW w:w="2445" w:type="dxa"/>
            <w:vMerge/>
            <w:shd w:val="clear" w:color="auto" w:fill="auto"/>
            <w:tcMar>
              <w:top w:w="100" w:type="dxa"/>
              <w:left w:w="120" w:type="dxa"/>
              <w:bottom w:w="100" w:type="dxa"/>
              <w:right w:w="120" w:type="dxa"/>
            </w:tcMar>
          </w:tcPr>
          <w:p w14:paraId="06B5D155" w14:textId="77777777" w:rsidR="009869D3" w:rsidRPr="00CC2350" w:rsidRDefault="009869D3" w:rsidP="00B023DF">
            <w:pPr>
              <w:spacing w:after="40" w:line="276" w:lineRule="auto"/>
              <w:ind w:left="640"/>
              <w:jc w:val="both"/>
              <w:rPr>
                <w:rFonts w:ascii="Cambria" w:eastAsia="Cambria" w:hAnsi="Cambria" w:cs="Cambria"/>
                <w:b/>
                <w:color w:val="000000"/>
                <w:sz w:val="22"/>
                <w:szCs w:val="22"/>
              </w:rPr>
            </w:pPr>
          </w:p>
        </w:tc>
      </w:tr>
    </w:tbl>
    <w:p w14:paraId="270C547E" w14:textId="77777777" w:rsidR="00B621DD" w:rsidRPr="00CC2350" w:rsidRDefault="00B621DD" w:rsidP="00B023DF">
      <w:pPr>
        <w:spacing w:after="40" w:line="276" w:lineRule="auto"/>
        <w:jc w:val="both"/>
        <w:rPr>
          <w:rFonts w:ascii="Cambria" w:eastAsia="Cambria" w:hAnsi="Cambria" w:cs="Cambria"/>
          <w:sz w:val="22"/>
          <w:szCs w:val="22"/>
          <w:u w:val="single"/>
        </w:rPr>
      </w:pPr>
    </w:p>
    <w:p w14:paraId="1F123B92" w14:textId="77777777" w:rsidR="00B621DD" w:rsidRPr="00CC2350" w:rsidRDefault="00C95057" w:rsidP="00B023DF">
      <w:pPr>
        <w:spacing w:after="40" w:line="276" w:lineRule="auto"/>
        <w:ind w:firstLine="640"/>
        <w:jc w:val="both"/>
        <w:rPr>
          <w:rFonts w:ascii="Cambria" w:eastAsia="Cambria" w:hAnsi="Cambria" w:cs="Cambria"/>
          <w:sz w:val="22"/>
          <w:szCs w:val="22"/>
          <w:u w:val="single"/>
        </w:rPr>
      </w:pPr>
      <w:r w:rsidRPr="00CC2350">
        <w:rPr>
          <w:rFonts w:ascii="Cambria" w:eastAsia="Cambria" w:hAnsi="Cambria" w:cs="Cambria"/>
          <w:sz w:val="22"/>
          <w:szCs w:val="22"/>
          <w:u w:val="single"/>
        </w:rPr>
        <w:t>На 4. седници, 27. јануара 2021. године:</w:t>
      </w:r>
    </w:p>
    <w:p w14:paraId="198402B1"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hAnsi="Cambria"/>
          <w:sz w:val="22"/>
          <w:szCs w:val="22"/>
        </w:rPr>
        <w:t xml:space="preserve">Веће ДАС донело је одлуку да се верификује мандат </w:t>
      </w:r>
      <w:r w:rsidRPr="00CC2350">
        <w:rPr>
          <w:rFonts w:ascii="Cambria" w:eastAsia="Cambria" w:hAnsi="Cambria" w:cs="Cambria"/>
          <w:sz w:val="22"/>
          <w:szCs w:val="22"/>
        </w:rPr>
        <w:t>проф. др Мирјани Илић и доц. др Мирјани Бојанић Ћирковић, за чланове Већа докторских студија;</w:t>
      </w:r>
    </w:p>
    <w:p w14:paraId="7868120B" w14:textId="77777777" w:rsidR="00B621DD" w:rsidRPr="00CC2350" w:rsidRDefault="00C95057" w:rsidP="00B023DF">
      <w:pPr>
        <w:spacing w:after="40" w:line="276" w:lineRule="auto"/>
        <w:ind w:left="360"/>
        <w:jc w:val="both"/>
        <w:rPr>
          <w:rFonts w:ascii="Cambria" w:eastAsia="Cambria" w:hAnsi="Cambria" w:cs="Cambria"/>
          <w:sz w:val="22"/>
          <w:szCs w:val="22"/>
        </w:rPr>
      </w:pPr>
      <w:r w:rsidRPr="00CC2350">
        <w:rPr>
          <w:rFonts w:ascii="Cambria" w:eastAsia="Cambria" w:hAnsi="Cambria" w:cs="Cambria"/>
          <w:sz w:val="22"/>
          <w:szCs w:val="22"/>
        </w:rPr>
        <w:lastRenderedPageBreak/>
        <w:t>Веће ДАС донело је предлог одлуке о утврђивању студијског програма Докторских академских студија србистике на Филозофском факултету у Нишу и проследило Наставно научном већу Факултета.</w:t>
      </w:r>
    </w:p>
    <w:p w14:paraId="4B8936B7" w14:textId="77777777" w:rsidR="00B621DD" w:rsidRPr="00CC2350" w:rsidRDefault="00C95057" w:rsidP="00B023DF">
      <w:pPr>
        <w:spacing w:after="40" w:line="276" w:lineRule="auto"/>
        <w:ind w:firstLine="720"/>
        <w:jc w:val="both"/>
        <w:rPr>
          <w:rFonts w:ascii="Cambria" w:eastAsia="Cambria" w:hAnsi="Cambria" w:cs="Cambria"/>
          <w:sz w:val="22"/>
          <w:szCs w:val="22"/>
          <w:u w:val="single"/>
        </w:rPr>
      </w:pPr>
      <w:r w:rsidRPr="00CC2350">
        <w:rPr>
          <w:rFonts w:ascii="Cambria" w:eastAsia="Cambria" w:hAnsi="Cambria" w:cs="Cambria"/>
          <w:sz w:val="22"/>
          <w:szCs w:val="22"/>
          <w:u w:val="single"/>
        </w:rPr>
        <w:t>На седници, 11. марта 2021. године:</w:t>
      </w:r>
    </w:p>
    <w:p w14:paraId="6A04FB18"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Веће ДАС донело је предлог одлуке да се проф. др Биљана Мишић Илић </w:t>
      </w:r>
      <w:r w:rsidRPr="00CC2350">
        <w:rPr>
          <w:rFonts w:ascii="Cambria" w:eastAsia="Cambria" w:hAnsi="Cambria" w:cs="Cambria"/>
          <w:b/>
          <w:i/>
          <w:sz w:val="22"/>
          <w:szCs w:val="22"/>
        </w:rPr>
        <w:t xml:space="preserve">именује </w:t>
      </w:r>
      <w:r w:rsidRPr="00CC2350">
        <w:rPr>
          <w:rFonts w:ascii="Cambria" w:eastAsia="Cambria" w:hAnsi="Cambria" w:cs="Cambria"/>
          <w:sz w:val="22"/>
          <w:szCs w:val="22"/>
        </w:rPr>
        <w:t xml:space="preserve">за испитивача из предмета </w:t>
      </w:r>
      <w:r w:rsidRPr="00CC2350">
        <w:rPr>
          <w:rFonts w:ascii="Cambria" w:eastAsia="Cambria" w:hAnsi="Cambria" w:cs="Cambria"/>
          <w:i/>
          <w:sz w:val="22"/>
          <w:szCs w:val="22"/>
        </w:rPr>
        <w:t xml:space="preserve">Контрастивна језичка истраживања </w:t>
      </w:r>
      <w:r w:rsidRPr="00CC2350">
        <w:rPr>
          <w:rFonts w:ascii="Cambria" w:eastAsia="Cambria" w:hAnsi="Cambria" w:cs="Cambria"/>
          <w:sz w:val="22"/>
          <w:szCs w:val="22"/>
        </w:rPr>
        <w:t>уместо проф. др Савке Благојевић, која је отишла у старосну пензију. Предмет није у понуди, али има студената који су га пријавили и слушали 2017. године, па је потребно омогућити полагање тог испита.</w:t>
      </w:r>
    </w:p>
    <w:p w14:paraId="5C21C825" w14:textId="77777777" w:rsidR="00B621DD" w:rsidRPr="00CC2350" w:rsidRDefault="00C95057" w:rsidP="00B023DF">
      <w:pPr>
        <w:spacing w:after="40" w:line="276" w:lineRule="auto"/>
        <w:ind w:firstLine="720"/>
        <w:jc w:val="both"/>
        <w:rPr>
          <w:rFonts w:ascii="Cambria" w:eastAsia="Cambria" w:hAnsi="Cambria" w:cs="Cambria"/>
          <w:sz w:val="22"/>
          <w:szCs w:val="22"/>
          <w:u w:val="single"/>
        </w:rPr>
      </w:pPr>
      <w:r w:rsidRPr="00CC2350">
        <w:rPr>
          <w:rFonts w:ascii="Cambria" w:eastAsia="Cambria" w:hAnsi="Cambria" w:cs="Cambria"/>
          <w:sz w:val="22"/>
          <w:szCs w:val="22"/>
          <w:u w:val="single"/>
        </w:rPr>
        <w:t>На 5. седници, 11. јуна 2021. године:</w:t>
      </w:r>
    </w:p>
    <w:p w14:paraId="17081A0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Веће ДАС донело је предлог одлуке о утврђивању студијског програма Докторских академских студија социологије на Филозофском факултету у Нишу;</w:t>
      </w:r>
    </w:p>
    <w:p w14:paraId="2CDAFED8" w14:textId="4B7087F5"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Веће ДАС је донело одлуку да кандидати: доц. др Анка Михајлов Прокоповић, доц. др Марта Митровић и доц. др Невен Обрадовић испуњавају услове за</w:t>
      </w:r>
      <w:r w:rsidR="00B20843">
        <w:rPr>
          <w:rFonts w:ascii="Cambria" w:eastAsia="Cambria" w:hAnsi="Cambria" w:cs="Cambria"/>
          <w:sz w:val="22"/>
          <w:szCs w:val="22"/>
        </w:rPr>
        <w:t xml:space="preserve"> </w:t>
      </w:r>
      <w:r w:rsidRPr="00CC2350">
        <w:rPr>
          <w:rFonts w:ascii="Cambria" w:eastAsia="Cambria" w:hAnsi="Cambria" w:cs="Cambria"/>
          <w:sz w:val="22"/>
          <w:szCs w:val="22"/>
        </w:rPr>
        <w:t>предаваче и менторе на докторским студијама.</w:t>
      </w:r>
    </w:p>
    <w:p w14:paraId="686F73D1" w14:textId="77777777" w:rsidR="00B621DD" w:rsidRPr="00CC2350" w:rsidRDefault="00C95057" w:rsidP="00B023DF">
      <w:pPr>
        <w:spacing w:after="40" w:line="276" w:lineRule="auto"/>
        <w:ind w:firstLine="640"/>
        <w:jc w:val="both"/>
        <w:rPr>
          <w:rFonts w:ascii="Cambria" w:eastAsia="Cambria" w:hAnsi="Cambria" w:cs="Cambria"/>
          <w:sz w:val="22"/>
          <w:szCs w:val="22"/>
          <w:u w:val="single"/>
        </w:rPr>
      </w:pPr>
      <w:r w:rsidRPr="00CC2350">
        <w:rPr>
          <w:rFonts w:ascii="Cambria" w:eastAsia="Cambria" w:hAnsi="Cambria" w:cs="Cambria"/>
          <w:sz w:val="22"/>
          <w:szCs w:val="22"/>
          <w:u w:val="single"/>
        </w:rPr>
        <w:t>На 6. седници, 12. октобра 2021. године:</w:t>
      </w:r>
    </w:p>
    <w:p w14:paraId="16BB007B"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Веће ДАС донело је одлуку о признавању испита Ненаду Радуловићу за упис у трећу годину Докторских академских студија историје (V семестар) и утврдило обавезе које кандидат треба да испуни након уписа;</w:t>
      </w:r>
    </w:p>
    <w:p w14:paraId="1F0E2336"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Веће ДАС донело је одлуку о признавању испита Ненаду Анжелу за упис у другу годину Докторских академских студија историје (III семестар) и утврдило обавезе које кандидат треба да испуни након уписа и</w:t>
      </w:r>
    </w:p>
    <w:p w14:paraId="7C698EC1" w14:textId="6173898B"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Веће ДАС донело је одлуку да</w:t>
      </w:r>
      <w:r w:rsidR="00B20843">
        <w:rPr>
          <w:rFonts w:ascii="Cambria" w:eastAsia="Cambria" w:hAnsi="Cambria" w:cs="Cambria"/>
          <w:sz w:val="22"/>
          <w:szCs w:val="22"/>
        </w:rPr>
        <w:t xml:space="preserve"> </w:t>
      </w:r>
      <w:r w:rsidRPr="00CC2350">
        <w:rPr>
          <w:rFonts w:ascii="Cambria" w:eastAsia="Cambria" w:hAnsi="Cambria" w:cs="Cambria"/>
          <w:sz w:val="22"/>
          <w:szCs w:val="22"/>
        </w:rPr>
        <w:t>проф. др Данијела Костадиновић, проф. др Мирјана Илић и проф. др Јелена Петровић испуњавају услове за менторе на докторским студијама.</w:t>
      </w:r>
    </w:p>
    <w:p w14:paraId="78966E88"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b/>
          <w:sz w:val="22"/>
          <w:szCs w:val="22"/>
          <w:u w:val="single"/>
        </w:rPr>
        <w:t xml:space="preserve"> </w:t>
      </w:r>
    </w:p>
    <w:p w14:paraId="3E1B5151"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 </w:t>
      </w:r>
    </w:p>
    <w:p w14:paraId="390B5848" w14:textId="77777777" w:rsidR="00B621DD" w:rsidRPr="00CC2350" w:rsidRDefault="00C95057" w:rsidP="00C95057">
      <w:pPr>
        <w:numPr>
          <w:ilvl w:val="2"/>
          <w:numId w:val="26"/>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Изборно веће Факултета</w:t>
      </w:r>
    </w:p>
    <w:p w14:paraId="0346A36B" w14:textId="77777777" w:rsidR="00B621DD" w:rsidRPr="00CC2350" w:rsidRDefault="00B621DD" w:rsidP="00B023DF">
      <w:pPr>
        <w:spacing w:after="40" w:line="276" w:lineRule="auto"/>
        <w:ind w:left="640"/>
        <w:jc w:val="both"/>
        <w:rPr>
          <w:rFonts w:ascii="Cambria" w:eastAsia="Cambria" w:hAnsi="Cambria" w:cs="Cambria"/>
          <w:color w:val="000000"/>
          <w:sz w:val="22"/>
          <w:szCs w:val="22"/>
        </w:rPr>
      </w:pPr>
    </w:p>
    <w:p w14:paraId="47F7EA81" w14:textId="77777777" w:rsidR="00B621DD" w:rsidRPr="00CC2350" w:rsidRDefault="00C95057" w:rsidP="00B023DF">
      <w:pPr>
        <w:spacing w:after="40" w:line="276" w:lineRule="auto"/>
        <w:ind w:left="640"/>
        <w:jc w:val="both"/>
        <w:rPr>
          <w:rFonts w:ascii="Cambria" w:eastAsia="Cambria" w:hAnsi="Cambria" w:cs="Cambria"/>
          <w:sz w:val="22"/>
          <w:szCs w:val="22"/>
        </w:rPr>
      </w:pPr>
      <w:r w:rsidRPr="00CC2350">
        <w:rPr>
          <w:rFonts w:ascii="Cambria" w:eastAsia="Cambria" w:hAnsi="Cambria" w:cs="Cambria"/>
          <w:color w:val="000000"/>
          <w:sz w:val="22"/>
          <w:szCs w:val="22"/>
        </w:rPr>
        <w:t xml:space="preserve">У извештајном периоду, од 1. 1. 2021. до 31. 12. 20211. године, одржано је </w:t>
      </w:r>
      <w:r w:rsidRPr="00CC2350">
        <w:rPr>
          <w:rFonts w:ascii="Cambria" w:eastAsia="Cambria" w:hAnsi="Cambria" w:cs="Cambria"/>
          <w:sz w:val="22"/>
          <w:szCs w:val="22"/>
        </w:rPr>
        <w:t>9</w:t>
      </w:r>
      <w:r w:rsidRPr="00CC2350">
        <w:rPr>
          <w:rFonts w:ascii="Cambria" w:eastAsia="Cambria" w:hAnsi="Cambria" w:cs="Cambria"/>
          <w:color w:val="000000"/>
          <w:sz w:val="22"/>
          <w:szCs w:val="22"/>
        </w:rPr>
        <w:t xml:space="preserve"> </w:t>
      </w:r>
      <w:r w:rsidRPr="00CC2350">
        <w:rPr>
          <w:rFonts w:ascii="Cambria" w:eastAsia="Cambria" w:hAnsi="Cambria" w:cs="Cambria"/>
          <w:sz w:val="22"/>
          <w:szCs w:val="22"/>
        </w:rPr>
        <w:t xml:space="preserve">електронских </w:t>
      </w:r>
      <w:r w:rsidRPr="00CC2350">
        <w:rPr>
          <w:rFonts w:ascii="Cambria" w:eastAsia="Cambria" w:hAnsi="Cambria" w:cs="Cambria"/>
          <w:color w:val="000000"/>
          <w:sz w:val="22"/>
          <w:szCs w:val="22"/>
        </w:rPr>
        <w:t xml:space="preserve">седница Изборног већа Факултета: </w:t>
      </w:r>
    </w:p>
    <w:p w14:paraId="0CEC3E45" w14:textId="77777777" w:rsidR="00B621DD" w:rsidRPr="00CC2350" w:rsidRDefault="00B621DD" w:rsidP="00B023DF">
      <w:pPr>
        <w:spacing w:after="40" w:line="276" w:lineRule="auto"/>
        <w:ind w:left="640"/>
        <w:jc w:val="both"/>
        <w:rPr>
          <w:rFonts w:ascii="Cambria" w:eastAsia="Cambria" w:hAnsi="Cambria" w:cs="Cambria"/>
          <w:sz w:val="22"/>
          <w:szCs w:val="22"/>
        </w:rPr>
      </w:pPr>
    </w:p>
    <w:tbl>
      <w:tblPr>
        <w:tblStyle w:val="a3"/>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2"/>
        <w:gridCol w:w="4807"/>
      </w:tblGrid>
      <w:tr w:rsidR="00B621DD" w:rsidRPr="00CC2350" w14:paraId="30C304B6" w14:textId="77777777" w:rsidTr="000A5BDF">
        <w:tc>
          <w:tcPr>
            <w:tcW w:w="9629" w:type="dxa"/>
            <w:gridSpan w:val="2"/>
            <w:shd w:val="clear" w:color="auto" w:fill="D9E2F3"/>
            <w:tcMar>
              <w:top w:w="100" w:type="dxa"/>
              <w:left w:w="120" w:type="dxa"/>
              <w:bottom w:w="100" w:type="dxa"/>
              <w:right w:w="120" w:type="dxa"/>
            </w:tcMar>
          </w:tcPr>
          <w:p w14:paraId="5E1D9AA8"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СЕДНИЦЕ ИЗБОРНОГ ВЕЋА</w:t>
            </w:r>
          </w:p>
        </w:tc>
      </w:tr>
      <w:tr w:rsidR="00B621DD" w:rsidRPr="00CC2350" w14:paraId="3950CFFE" w14:textId="77777777" w:rsidTr="000A5BDF">
        <w:tc>
          <w:tcPr>
            <w:tcW w:w="4822" w:type="dxa"/>
            <w:shd w:val="clear" w:color="auto" w:fill="D9E2F3"/>
            <w:tcMar>
              <w:top w:w="100" w:type="dxa"/>
              <w:left w:w="120" w:type="dxa"/>
              <w:bottom w:w="100" w:type="dxa"/>
              <w:right w:w="120" w:type="dxa"/>
            </w:tcMar>
          </w:tcPr>
          <w:p w14:paraId="44988040" w14:textId="47628FCC"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РЕДОВНЕ СЕДНИЦЕ (укупно </w:t>
            </w:r>
            <w:r w:rsidR="00E14275">
              <w:rPr>
                <w:rFonts w:ascii="Cambria" w:eastAsia="Cambria" w:hAnsi="Cambria" w:cs="Cambria"/>
                <w:b/>
                <w:color w:val="000000"/>
                <w:sz w:val="22"/>
                <w:szCs w:val="22"/>
              </w:rPr>
              <w:t>9</w:t>
            </w:r>
            <w:r w:rsidRPr="00CC2350">
              <w:rPr>
                <w:rFonts w:ascii="Cambria" w:eastAsia="Cambria" w:hAnsi="Cambria" w:cs="Cambria"/>
                <w:b/>
                <w:color w:val="000000"/>
                <w:sz w:val="22"/>
                <w:szCs w:val="22"/>
              </w:rPr>
              <w:t>)</w:t>
            </w:r>
          </w:p>
        </w:tc>
        <w:tc>
          <w:tcPr>
            <w:tcW w:w="4807" w:type="dxa"/>
            <w:shd w:val="clear" w:color="auto" w:fill="D9E2F3"/>
            <w:tcMar>
              <w:top w:w="100" w:type="dxa"/>
              <w:left w:w="120" w:type="dxa"/>
              <w:bottom w:w="100" w:type="dxa"/>
              <w:right w:w="120" w:type="dxa"/>
            </w:tcMar>
          </w:tcPr>
          <w:p w14:paraId="297CF1B1"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НАСТАВАК СЕДНИЦА ИЛИ ВАНРЕДНЕ СЕДНИЦЕ</w:t>
            </w:r>
          </w:p>
        </w:tc>
      </w:tr>
      <w:tr w:rsidR="009869D3" w:rsidRPr="00CC2350" w14:paraId="4FBC1E6D" w14:textId="77777777" w:rsidTr="000A5BDF">
        <w:tc>
          <w:tcPr>
            <w:tcW w:w="4822" w:type="dxa"/>
            <w:tcMar>
              <w:top w:w="100" w:type="dxa"/>
              <w:left w:w="100" w:type="dxa"/>
              <w:bottom w:w="100" w:type="dxa"/>
              <w:right w:w="100" w:type="dxa"/>
            </w:tcMar>
          </w:tcPr>
          <w:p w14:paraId="6C48220E" w14:textId="77777777" w:rsidR="009869D3" w:rsidRPr="00CC2350" w:rsidRDefault="009869D3"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25.1.2021. године (IV седница)</w:t>
            </w:r>
          </w:p>
        </w:tc>
        <w:tc>
          <w:tcPr>
            <w:tcW w:w="4807" w:type="dxa"/>
            <w:vMerge w:val="restart"/>
            <w:shd w:val="clear" w:color="auto" w:fill="auto"/>
            <w:tcMar>
              <w:top w:w="100" w:type="dxa"/>
              <w:left w:w="120" w:type="dxa"/>
              <w:bottom w:w="100" w:type="dxa"/>
              <w:right w:w="120" w:type="dxa"/>
            </w:tcMar>
          </w:tcPr>
          <w:p w14:paraId="35C57045" w14:textId="77777777" w:rsidR="009869D3" w:rsidRPr="00CC2350" w:rsidRDefault="009869D3"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color w:val="000000"/>
                <w:sz w:val="22"/>
                <w:szCs w:val="22"/>
              </w:rPr>
              <w:t>није их било</w:t>
            </w:r>
          </w:p>
          <w:p w14:paraId="264F6AAC" w14:textId="7270E061" w:rsidR="009869D3" w:rsidRPr="00CC2350" w:rsidRDefault="009869D3"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u w:val="single"/>
              </w:rPr>
              <w:t xml:space="preserve"> </w:t>
            </w:r>
          </w:p>
        </w:tc>
      </w:tr>
      <w:tr w:rsidR="009869D3" w:rsidRPr="00CC2350" w14:paraId="629374C0" w14:textId="77777777" w:rsidTr="000A5BDF">
        <w:tc>
          <w:tcPr>
            <w:tcW w:w="4822" w:type="dxa"/>
            <w:tcMar>
              <w:top w:w="100" w:type="dxa"/>
              <w:left w:w="100" w:type="dxa"/>
              <w:bottom w:w="100" w:type="dxa"/>
              <w:right w:w="100" w:type="dxa"/>
            </w:tcMar>
          </w:tcPr>
          <w:p w14:paraId="7EE8228C" w14:textId="77777777" w:rsidR="009869D3" w:rsidRPr="00CC2350" w:rsidRDefault="009869D3"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1.2.2021. године (V седница)</w:t>
            </w:r>
          </w:p>
        </w:tc>
        <w:tc>
          <w:tcPr>
            <w:tcW w:w="4807" w:type="dxa"/>
            <w:vMerge/>
            <w:shd w:val="clear" w:color="auto" w:fill="auto"/>
            <w:tcMar>
              <w:top w:w="100" w:type="dxa"/>
              <w:left w:w="120" w:type="dxa"/>
              <w:bottom w:w="100" w:type="dxa"/>
              <w:right w:w="120" w:type="dxa"/>
            </w:tcMar>
          </w:tcPr>
          <w:p w14:paraId="2A8244BB" w14:textId="4FE8EC7E" w:rsidR="009869D3" w:rsidRPr="00CC2350" w:rsidRDefault="009869D3" w:rsidP="00B023DF">
            <w:pPr>
              <w:spacing w:after="40" w:line="276" w:lineRule="auto"/>
              <w:jc w:val="both"/>
              <w:rPr>
                <w:rFonts w:ascii="Cambria" w:eastAsia="Cambria" w:hAnsi="Cambria" w:cs="Cambria"/>
                <w:b/>
                <w:color w:val="000000"/>
                <w:sz w:val="22"/>
                <w:szCs w:val="22"/>
                <w:u w:val="single"/>
              </w:rPr>
            </w:pPr>
          </w:p>
        </w:tc>
      </w:tr>
      <w:tr w:rsidR="009869D3" w:rsidRPr="00CC2350" w14:paraId="4D4A1A86" w14:textId="77777777" w:rsidTr="000A5BDF">
        <w:tc>
          <w:tcPr>
            <w:tcW w:w="4822" w:type="dxa"/>
            <w:tcMar>
              <w:top w:w="100" w:type="dxa"/>
              <w:left w:w="100" w:type="dxa"/>
              <w:bottom w:w="100" w:type="dxa"/>
              <w:right w:w="100" w:type="dxa"/>
            </w:tcMar>
          </w:tcPr>
          <w:p w14:paraId="4DF2DA24" w14:textId="77777777" w:rsidR="009869D3" w:rsidRPr="00CC2350" w:rsidRDefault="009869D3"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8.2.2021. године (VI седница)</w:t>
            </w:r>
          </w:p>
        </w:tc>
        <w:tc>
          <w:tcPr>
            <w:tcW w:w="4807" w:type="dxa"/>
            <w:vMerge/>
            <w:shd w:val="clear" w:color="auto" w:fill="auto"/>
            <w:tcMar>
              <w:top w:w="100" w:type="dxa"/>
              <w:left w:w="120" w:type="dxa"/>
              <w:bottom w:w="100" w:type="dxa"/>
              <w:right w:w="120" w:type="dxa"/>
            </w:tcMar>
          </w:tcPr>
          <w:p w14:paraId="78A78299" w14:textId="72981B9F" w:rsidR="009869D3" w:rsidRPr="00CC2350" w:rsidRDefault="009869D3" w:rsidP="00B023DF">
            <w:pPr>
              <w:spacing w:after="40" w:line="276" w:lineRule="auto"/>
              <w:jc w:val="both"/>
              <w:rPr>
                <w:rFonts w:ascii="Cambria" w:eastAsia="Cambria" w:hAnsi="Cambria" w:cs="Cambria"/>
                <w:b/>
                <w:color w:val="000000"/>
                <w:sz w:val="22"/>
                <w:szCs w:val="22"/>
                <w:u w:val="single"/>
              </w:rPr>
            </w:pPr>
          </w:p>
        </w:tc>
      </w:tr>
      <w:tr w:rsidR="009869D3" w:rsidRPr="00CC2350" w14:paraId="13296A6C" w14:textId="77777777" w:rsidTr="000A5BDF">
        <w:tc>
          <w:tcPr>
            <w:tcW w:w="4822" w:type="dxa"/>
            <w:tcMar>
              <w:top w:w="100" w:type="dxa"/>
              <w:left w:w="100" w:type="dxa"/>
              <w:bottom w:w="100" w:type="dxa"/>
              <w:right w:w="100" w:type="dxa"/>
            </w:tcMar>
          </w:tcPr>
          <w:p w14:paraId="2EE852BC" w14:textId="77777777" w:rsidR="009869D3" w:rsidRPr="00CC2350" w:rsidRDefault="009869D3"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lastRenderedPageBreak/>
              <w:t>5.3.3021. године (VII седница)</w:t>
            </w:r>
          </w:p>
        </w:tc>
        <w:tc>
          <w:tcPr>
            <w:tcW w:w="4807" w:type="dxa"/>
            <w:vMerge/>
            <w:shd w:val="clear" w:color="auto" w:fill="auto"/>
            <w:tcMar>
              <w:top w:w="100" w:type="dxa"/>
              <w:left w:w="120" w:type="dxa"/>
              <w:bottom w:w="100" w:type="dxa"/>
              <w:right w:w="120" w:type="dxa"/>
            </w:tcMar>
          </w:tcPr>
          <w:p w14:paraId="21BAB7C9" w14:textId="6FDBABAE" w:rsidR="009869D3" w:rsidRPr="00CC2350" w:rsidRDefault="009869D3" w:rsidP="00B023DF">
            <w:pPr>
              <w:spacing w:after="40" w:line="276" w:lineRule="auto"/>
              <w:jc w:val="both"/>
              <w:rPr>
                <w:rFonts w:ascii="Cambria" w:eastAsia="Cambria" w:hAnsi="Cambria" w:cs="Cambria"/>
                <w:b/>
                <w:color w:val="000000"/>
                <w:sz w:val="22"/>
                <w:szCs w:val="22"/>
                <w:u w:val="single"/>
              </w:rPr>
            </w:pPr>
          </w:p>
        </w:tc>
      </w:tr>
      <w:tr w:rsidR="009869D3" w:rsidRPr="00CC2350" w14:paraId="4744E559" w14:textId="77777777" w:rsidTr="000A5BDF">
        <w:tc>
          <w:tcPr>
            <w:tcW w:w="4822" w:type="dxa"/>
            <w:tcMar>
              <w:top w:w="100" w:type="dxa"/>
              <w:left w:w="100" w:type="dxa"/>
              <w:bottom w:w="100" w:type="dxa"/>
              <w:right w:w="100" w:type="dxa"/>
            </w:tcMar>
          </w:tcPr>
          <w:p w14:paraId="36E460E4" w14:textId="77777777" w:rsidR="009869D3" w:rsidRPr="00CC2350" w:rsidRDefault="009869D3"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10.5.2021. године (VIII седница)</w:t>
            </w:r>
          </w:p>
        </w:tc>
        <w:tc>
          <w:tcPr>
            <w:tcW w:w="4807" w:type="dxa"/>
            <w:vMerge/>
            <w:shd w:val="clear" w:color="auto" w:fill="auto"/>
            <w:tcMar>
              <w:top w:w="100" w:type="dxa"/>
              <w:left w:w="120" w:type="dxa"/>
              <w:bottom w:w="100" w:type="dxa"/>
              <w:right w:w="120" w:type="dxa"/>
            </w:tcMar>
          </w:tcPr>
          <w:p w14:paraId="7265D262" w14:textId="1AD866F8" w:rsidR="009869D3" w:rsidRPr="00CC2350" w:rsidRDefault="009869D3" w:rsidP="00B023DF">
            <w:pPr>
              <w:spacing w:after="40" w:line="276" w:lineRule="auto"/>
              <w:jc w:val="both"/>
              <w:rPr>
                <w:rFonts w:ascii="Cambria" w:eastAsia="Cambria" w:hAnsi="Cambria" w:cs="Cambria"/>
                <w:b/>
                <w:color w:val="000000"/>
                <w:sz w:val="22"/>
                <w:szCs w:val="22"/>
                <w:u w:val="single"/>
              </w:rPr>
            </w:pPr>
          </w:p>
        </w:tc>
      </w:tr>
      <w:tr w:rsidR="009869D3" w:rsidRPr="00CC2350" w14:paraId="02A4590E" w14:textId="77777777" w:rsidTr="000A5BDF">
        <w:tc>
          <w:tcPr>
            <w:tcW w:w="4822" w:type="dxa"/>
            <w:tcMar>
              <w:top w:w="100" w:type="dxa"/>
              <w:left w:w="100" w:type="dxa"/>
              <w:bottom w:w="100" w:type="dxa"/>
              <w:right w:w="100" w:type="dxa"/>
            </w:tcMar>
          </w:tcPr>
          <w:p w14:paraId="391F68F7" w14:textId="77777777" w:rsidR="009869D3" w:rsidRPr="00CC2350" w:rsidRDefault="009869D3"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28.5.2021. године (IX седница)</w:t>
            </w:r>
          </w:p>
        </w:tc>
        <w:tc>
          <w:tcPr>
            <w:tcW w:w="4807" w:type="dxa"/>
            <w:vMerge/>
            <w:shd w:val="clear" w:color="auto" w:fill="auto"/>
            <w:tcMar>
              <w:top w:w="100" w:type="dxa"/>
              <w:left w:w="120" w:type="dxa"/>
              <w:bottom w:w="100" w:type="dxa"/>
              <w:right w:w="120" w:type="dxa"/>
            </w:tcMar>
          </w:tcPr>
          <w:p w14:paraId="050A9936" w14:textId="44B010ED" w:rsidR="009869D3" w:rsidRPr="00CC2350" w:rsidRDefault="009869D3" w:rsidP="00B023DF">
            <w:pPr>
              <w:spacing w:after="40" w:line="276" w:lineRule="auto"/>
              <w:jc w:val="both"/>
              <w:rPr>
                <w:rFonts w:ascii="Cambria" w:eastAsia="Cambria" w:hAnsi="Cambria" w:cs="Cambria"/>
                <w:b/>
                <w:color w:val="000000"/>
                <w:sz w:val="22"/>
                <w:szCs w:val="22"/>
                <w:u w:val="single"/>
              </w:rPr>
            </w:pPr>
          </w:p>
        </w:tc>
      </w:tr>
      <w:tr w:rsidR="009869D3" w:rsidRPr="00CC2350" w14:paraId="6C388002" w14:textId="77777777" w:rsidTr="000A5BDF">
        <w:tc>
          <w:tcPr>
            <w:tcW w:w="4822" w:type="dxa"/>
            <w:tcMar>
              <w:top w:w="100" w:type="dxa"/>
              <w:left w:w="100" w:type="dxa"/>
              <w:bottom w:w="100" w:type="dxa"/>
              <w:right w:w="100" w:type="dxa"/>
            </w:tcMar>
          </w:tcPr>
          <w:p w14:paraId="75F9168B" w14:textId="77777777" w:rsidR="009869D3" w:rsidRPr="00CC2350" w:rsidRDefault="009869D3"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18.6.2021. године (X седница)</w:t>
            </w:r>
          </w:p>
        </w:tc>
        <w:tc>
          <w:tcPr>
            <w:tcW w:w="4807" w:type="dxa"/>
            <w:vMerge/>
            <w:tcMar>
              <w:top w:w="100" w:type="dxa"/>
              <w:left w:w="100" w:type="dxa"/>
              <w:bottom w:w="100" w:type="dxa"/>
              <w:right w:w="100" w:type="dxa"/>
            </w:tcMar>
          </w:tcPr>
          <w:p w14:paraId="6FE2D5FF" w14:textId="459E6861" w:rsidR="009869D3" w:rsidRPr="00CC2350" w:rsidRDefault="009869D3" w:rsidP="00B023DF">
            <w:pPr>
              <w:spacing w:after="40" w:line="276" w:lineRule="auto"/>
              <w:jc w:val="both"/>
              <w:rPr>
                <w:rFonts w:ascii="Cambria" w:eastAsia="Cambria" w:hAnsi="Cambria" w:cs="Cambria"/>
                <w:color w:val="000000"/>
                <w:sz w:val="22"/>
                <w:szCs w:val="22"/>
                <w:u w:val="single"/>
              </w:rPr>
            </w:pPr>
          </w:p>
        </w:tc>
      </w:tr>
      <w:tr w:rsidR="009869D3" w:rsidRPr="00CC2350" w14:paraId="399AD415" w14:textId="77777777" w:rsidTr="000A5BDF">
        <w:tc>
          <w:tcPr>
            <w:tcW w:w="4822" w:type="dxa"/>
            <w:tcMar>
              <w:top w:w="100" w:type="dxa"/>
              <w:left w:w="100" w:type="dxa"/>
              <w:bottom w:w="100" w:type="dxa"/>
              <w:right w:w="100" w:type="dxa"/>
            </w:tcMar>
          </w:tcPr>
          <w:p w14:paraId="4E93CDFA" w14:textId="77777777" w:rsidR="009869D3" w:rsidRPr="00CC2350" w:rsidRDefault="009869D3"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20.9.2021. године (XI седница)</w:t>
            </w:r>
          </w:p>
        </w:tc>
        <w:tc>
          <w:tcPr>
            <w:tcW w:w="4807" w:type="dxa"/>
            <w:vMerge/>
            <w:tcMar>
              <w:top w:w="100" w:type="dxa"/>
              <w:left w:w="100" w:type="dxa"/>
              <w:bottom w:w="100" w:type="dxa"/>
              <w:right w:w="100" w:type="dxa"/>
            </w:tcMar>
          </w:tcPr>
          <w:p w14:paraId="1751D666" w14:textId="44E19480" w:rsidR="009869D3" w:rsidRPr="00CC2350" w:rsidRDefault="009869D3" w:rsidP="00B023DF">
            <w:pPr>
              <w:spacing w:after="40" w:line="276" w:lineRule="auto"/>
              <w:jc w:val="both"/>
              <w:rPr>
                <w:rFonts w:ascii="Cambria" w:eastAsia="Cambria" w:hAnsi="Cambria" w:cs="Cambria"/>
                <w:b/>
                <w:color w:val="000000"/>
                <w:sz w:val="22"/>
                <w:szCs w:val="22"/>
                <w:u w:val="single"/>
              </w:rPr>
            </w:pPr>
          </w:p>
        </w:tc>
      </w:tr>
      <w:tr w:rsidR="009869D3" w:rsidRPr="00CC2350" w14:paraId="5AABF566" w14:textId="77777777" w:rsidTr="000A5BDF">
        <w:tc>
          <w:tcPr>
            <w:tcW w:w="4822" w:type="dxa"/>
            <w:tcMar>
              <w:top w:w="100" w:type="dxa"/>
              <w:left w:w="100" w:type="dxa"/>
              <w:bottom w:w="100" w:type="dxa"/>
              <w:right w:w="100" w:type="dxa"/>
            </w:tcMar>
          </w:tcPr>
          <w:p w14:paraId="03C6F8FB" w14:textId="77777777" w:rsidR="009869D3" w:rsidRPr="00CC2350" w:rsidRDefault="009869D3"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1.11.2021. године (I седница)</w:t>
            </w:r>
          </w:p>
        </w:tc>
        <w:tc>
          <w:tcPr>
            <w:tcW w:w="4807" w:type="dxa"/>
            <w:vMerge/>
            <w:tcMar>
              <w:top w:w="100" w:type="dxa"/>
              <w:left w:w="100" w:type="dxa"/>
              <w:bottom w:w="100" w:type="dxa"/>
              <w:right w:w="100" w:type="dxa"/>
            </w:tcMar>
          </w:tcPr>
          <w:p w14:paraId="034A7660" w14:textId="77777777" w:rsidR="009869D3" w:rsidRPr="00CC2350" w:rsidRDefault="009869D3" w:rsidP="00B023DF">
            <w:pPr>
              <w:spacing w:after="40" w:line="276" w:lineRule="auto"/>
              <w:jc w:val="both"/>
              <w:rPr>
                <w:rFonts w:ascii="Cambria" w:eastAsia="Cambria" w:hAnsi="Cambria" w:cs="Cambria"/>
                <w:b/>
                <w:color w:val="000000"/>
                <w:sz w:val="22"/>
                <w:szCs w:val="22"/>
                <w:u w:val="single"/>
              </w:rPr>
            </w:pPr>
          </w:p>
        </w:tc>
      </w:tr>
    </w:tbl>
    <w:p w14:paraId="11F23090" w14:textId="77777777" w:rsidR="00B621DD" w:rsidRPr="00CC2350" w:rsidRDefault="00B621DD" w:rsidP="00B023DF">
      <w:pPr>
        <w:spacing w:after="40" w:line="276" w:lineRule="auto"/>
        <w:jc w:val="both"/>
        <w:rPr>
          <w:rFonts w:ascii="Cambria" w:eastAsia="Cambria" w:hAnsi="Cambria" w:cs="Cambria"/>
          <w:b/>
          <w:color w:val="000000"/>
          <w:sz w:val="22"/>
          <w:szCs w:val="22"/>
          <w:u w:val="single"/>
        </w:rPr>
      </w:pPr>
    </w:p>
    <w:p w14:paraId="133DBB03" w14:textId="7777777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u w:val="single"/>
        </w:rPr>
        <w:t>На 4. седници, 25. јануара 2021. године:</w:t>
      </w:r>
    </w:p>
    <w:p w14:paraId="423C2C7E" w14:textId="23C7120E" w:rsidR="00B621DD" w:rsidRPr="00CC2350"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CC2350">
        <w:rPr>
          <w:rFonts w:ascii="Cambria" w:eastAsia="Cambria" w:hAnsi="Cambria" w:cs="Cambria"/>
          <w:sz w:val="22"/>
          <w:szCs w:val="22"/>
        </w:rPr>
        <w:t>Утврђени су предлози одлука о избору наставника:</w:t>
      </w:r>
    </w:p>
    <w:p w14:paraId="6F471B43" w14:textId="4A82B0AC"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1.</w:t>
      </w:r>
      <w:r w:rsidR="00B20843">
        <w:rPr>
          <w:rFonts w:ascii="Cambria" w:eastAsia="Cambria" w:hAnsi="Cambria" w:cs="Cambria"/>
          <w:sz w:val="14"/>
          <w:szCs w:val="14"/>
        </w:rPr>
        <w:t xml:space="preserve"> </w:t>
      </w:r>
      <w:r w:rsidRPr="00CC2350">
        <w:rPr>
          <w:rFonts w:ascii="Cambria" w:eastAsia="Cambria" w:hAnsi="Cambria" w:cs="Cambria"/>
          <w:sz w:val="22"/>
          <w:szCs w:val="22"/>
        </w:rPr>
        <w:t xml:space="preserve">Др ГОРАН РУЖИЋ, доцент, у звање </w:t>
      </w:r>
      <w:r w:rsidRPr="00CC2350">
        <w:rPr>
          <w:rFonts w:ascii="Cambria" w:eastAsia="Cambria" w:hAnsi="Cambria" w:cs="Cambria"/>
          <w:i/>
          <w:sz w:val="22"/>
          <w:szCs w:val="22"/>
        </w:rPr>
        <w:t>ванредни професор</w:t>
      </w:r>
      <w:r w:rsidRPr="00CC2350">
        <w:rPr>
          <w:rFonts w:ascii="Cambria" w:eastAsia="Cambria" w:hAnsi="Cambria" w:cs="Cambria"/>
          <w:sz w:val="22"/>
          <w:szCs w:val="22"/>
        </w:rPr>
        <w:t xml:space="preserve"> за ужу научну област Филозофија (</w:t>
      </w:r>
      <w:r w:rsidRPr="00CC2350">
        <w:rPr>
          <w:rFonts w:ascii="Cambria" w:eastAsia="Cambria" w:hAnsi="Cambria" w:cs="Cambria"/>
          <w:i/>
          <w:sz w:val="22"/>
          <w:szCs w:val="22"/>
        </w:rPr>
        <w:t>Историја савремене филозофије I</w:t>
      </w:r>
      <w:r w:rsidRPr="00CC2350">
        <w:rPr>
          <w:rFonts w:ascii="Cambria" w:eastAsia="Cambria" w:hAnsi="Cambria" w:cs="Cambria"/>
          <w:sz w:val="22"/>
          <w:szCs w:val="22"/>
        </w:rPr>
        <w:t xml:space="preserve"> и </w:t>
      </w:r>
      <w:r w:rsidRPr="00CC2350">
        <w:rPr>
          <w:rFonts w:ascii="Cambria" w:eastAsia="Cambria" w:hAnsi="Cambria" w:cs="Cambria"/>
          <w:i/>
          <w:sz w:val="22"/>
          <w:szCs w:val="22"/>
        </w:rPr>
        <w:t>Историја савремене филозофије II</w:t>
      </w:r>
      <w:r w:rsidRPr="00CC2350">
        <w:rPr>
          <w:rFonts w:ascii="Cambria" w:eastAsia="Cambria" w:hAnsi="Cambria" w:cs="Cambria"/>
          <w:sz w:val="22"/>
          <w:szCs w:val="22"/>
        </w:rPr>
        <w:t>);</w:t>
      </w:r>
    </w:p>
    <w:p w14:paraId="15EDCD7B" w14:textId="7777777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2. Др ИВАНА СТОЈАНОВИЋ ПРЕЛЕВИЋ, доцент у звање </w:t>
      </w:r>
      <w:r w:rsidRPr="00CC2350">
        <w:rPr>
          <w:rFonts w:ascii="Cambria" w:eastAsia="Cambria" w:hAnsi="Cambria" w:cs="Cambria"/>
          <w:i/>
          <w:sz w:val="22"/>
          <w:szCs w:val="22"/>
        </w:rPr>
        <w:t>ванредни професор</w:t>
      </w:r>
      <w:r w:rsidRPr="00CC2350">
        <w:rPr>
          <w:rFonts w:ascii="Cambria" w:eastAsia="Cambria" w:hAnsi="Cambria" w:cs="Cambria"/>
          <w:sz w:val="22"/>
          <w:szCs w:val="22"/>
        </w:rPr>
        <w:t xml:space="preserve"> за ужу научну област Филозофија (</w:t>
      </w:r>
      <w:r w:rsidRPr="00CC2350">
        <w:rPr>
          <w:rFonts w:ascii="Cambria" w:eastAsia="Cambria" w:hAnsi="Cambria" w:cs="Cambria"/>
          <w:i/>
          <w:sz w:val="22"/>
          <w:szCs w:val="22"/>
        </w:rPr>
        <w:t>Медијска етика</w:t>
      </w:r>
      <w:r w:rsidRPr="00CC2350">
        <w:rPr>
          <w:rFonts w:ascii="Cambria" w:eastAsia="Cambria" w:hAnsi="Cambria" w:cs="Cambria"/>
          <w:sz w:val="22"/>
          <w:szCs w:val="22"/>
        </w:rPr>
        <w:t xml:space="preserve"> и </w:t>
      </w:r>
      <w:r w:rsidRPr="00CC2350">
        <w:rPr>
          <w:rFonts w:ascii="Cambria" w:eastAsia="Cambria" w:hAnsi="Cambria" w:cs="Cambria"/>
          <w:i/>
          <w:sz w:val="22"/>
          <w:szCs w:val="22"/>
        </w:rPr>
        <w:t>Естетика комуникације</w:t>
      </w:r>
      <w:r w:rsidRPr="00CC2350">
        <w:rPr>
          <w:rFonts w:ascii="Cambria" w:eastAsia="Cambria" w:hAnsi="Cambria" w:cs="Cambria"/>
          <w:sz w:val="22"/>
          <w:szCs w:val="22"/>
        </w:rPr>
        <w:t>));</w:t>
      </w:r>
    </w:p>
    <w:p w14:paraId="5EF0B023" w14:textId="7777777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3. Др МИЛОШ ЈОВАНОВИЋ, доцент, у звање </w:t>
      </w:r>
      <w:r w:rsidRPr="00CC2350">
        <w:rPr>
          <w:rFonts w:ascii="Cambria" w:eastAsia="Cambria" w:hAnsi="Cambria" w:cs="Cambria"/>
          <w:i/>
          <w:sz w:val="22"/>
          <w:szCs w:val="22"/>
        </w:rPr>
        <w:t>доцент</w:t>
      </w:r>
      <w:r w:rsidRPr="00CC2350">
        <w:rPr>
          <w:rFonts w:ascii="Cambria" w:eastAsia="Cambria" w:hAnsi="Cambria" w:cs="Cambria"/>
          <w:sz w:val="22"/>
          <w:szCs w:val="22"/>
        </w:rPr>
        <w:t xml:space="preserve"> за ужу научну област Социологија (</w:t>
      </w:r>
      <w:r w:rsidRPr="00CC2350">
        <w:rPr>
          <w:rFonts w:ascii="Cambria" w:eastAsia="Cambria" w:hAnsi="Cambria" w:cs="Cambria"/>
          <w:i/>
          <w:sz w:val="22"/>
          <w:szCs w:val="22"/>
        </w:rPr>
        <w:t>Социологија сазнања</w:t>
      </w:r>
      <w:r w:rsidRPr="00CC2350">
        <w:rPr>
          <w:rFonts w:ascii="Cambria" w:eastAsia="Cambria" w:hAnsi="Cambria" w:cs="Cambria"/>
          <w:sz w:val="22"/>
          <w:szCs w:val="22"/>
        </w:rPr>
        <w:t xml:space="preserve"> и </w:t>
      </w:r>
      <w:r w:rsidRPr="00CC2350">
        <w:rPr>
          <w:rFonts w:ascii="Cambria" w:eastAsia="Cambria" w:hAnsi="Cambria" w:cs="Cambria"/>
          <w:i/>
          <w:sz w:val="22"/>
          <w:szCs w:val="22"/>
        </w:rPr>
        <w:t>Социологија односа међу половима</w:t>
      </w:r>
      <w:r w:rsidRPr="00CC2350">
        <w:rPr>
          <w:rFonts w:ascii="Cambria" w:eastAsia="Cambria" w:hAnsi="Cambria" w:cs="Cambria"/>
          <w:sz w:val="22"/>
          <w:szCs w:val="22"/>
        </w:rPr>
        <w:t>);</w:t>
      </w:r>
    </w:p>
    <w:p w14:paraId="52A2215B" w14:textId="2001D14F" w:rsidR="00B621DD" w:rsidRPr="00CC2350" w:rsidRDefault="00C95057" w:rsidP="00592170">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rPr>
        <w:t xml:space="preserve">4. Др МАРИЈА ПЕЈИЧИЋ, асистент, у звање </w:t>
      </w:r>
      <w:r w:rsidRPr="00CC2350">
        <w:rPr>
          <w:rFonts w:ascii="Cambria" w:eastAsia="Cambria" w:hAnsi="Cambria" w:cs="Cambria"/>
          <w:i/>
          <w:sz w:val="22"/>
          <w:szCs w:val="22"/>
        </w:rPr>
        <w:t>доцент</w:t>
      </w:r>
      <w:r w:rsidRPr="00CC2350">
        <w:rPr>
          <w:rFonts w:ascii="Cambria" w:eastAsia="Cambria" w:hAnsi="Cambria" w:cs="Cambria"/>
          <w:sz w:val="22"/>
          <w:szCs w:val="22"/>
        </w:rPr>
        <w:t xml:space="preserve"> за ужу научну област Психологија (</w:t>
      </w:r>
      <w:r w:rsidRPr="00CC2350">
        <w:rPr>
          <w:rFonts w:ascii="Cambria" w:eastAsia="Cambria" w:hAnsi="Cambria" w:cs="Cambria"/>
          <w:i/>
          <w:sz w:val="22"/>
          <w:szCs w:val="22"/>
        </w:rPr>
        <w:t>Социјална перцепција</w:t>
      </w:r>
      <w:r w:rsidR="00B20843">
        <w:rPr>
          <w:rFonts w:ascii="Cambria" w:eastAsia="Cambria" w:hAnsi="Cambria" w:cs="Cambria"/>
          <w:sz w:val="22"/>
          <w:szCs w:val="22"/>
        </w:rPr>
        <w:t xml:space="preserve"> </w:t>
      </w:r>
      <w:r w:rsidRPr="00CC2350">
        <w:rPr>
          <w:rFonts w:ascii="Cambria" w:eastAsia="Cambria" w:hAnsi="Cambria" w:cs="Cambria"/>
          <w:sz w:val="22"/>
          <w:szCs w:val="22"/>
        </w:rPr>
        <w:t xml:space="preserve">и </w:t>
      </w:r>
      <w:r w:rsidRPr="00CC2350">
        <w:rPr>
          <w:rFonts w:ascii="Cambria" w:eastAsia="Cambria" w:hAnsi="Cambria" w:cs="Cambria"/>
          <w:i/>
          <w:sz w:val="22"/>
          <w:szCs w:val="22"/>
        </w:rPr>
        <w:t>Социјална психологија на нематичним департманима</w:t>
      </w:r>
      <w:r w:rsidRPr="00CC2350">
        <w:rPr>
          <w:rFonts w:ascii="Cambria" w:eastAsia="Cambria" w:hAnsi="Cambria" w:cs="Cambria"/>
          <w:sz w:val="22"/>
          <w:szCs w:val="22"/>
        </w:rPr>
        <w:t>);</w:t>
      </w:r>
    </w:p>
    <w:p w14:paraId="30E67674" w14:textId="7777777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5. Др БРАНИМИР СТАНКОВИЋ, доцент, у звање </w:t>
      </w:r>
      <w:r w:rsidRPr="00CC2350">
        <w:rPr>
          <w:rFonts w:ascii="Cambria" w:eastAsia="Cambria" w:hAnsi="Cambria" w:cs="Cambria"/>
          <w:i/>
          <w:sz w:val="22"/>
          <w:szCs w:val="22"/>
        </w:rPr>
        <w:t>ванредни професор</w:t>
      </w:r>
      <w:r w:rsidRPr="00CC2350">
        <w:rPr>
          <w:rFonts w:ascii="Cambria" w:eastAsia="Cambria" w:hAnsi="Cambria" w:cs="Cambria"/>
          <w:sz w:val="22"/>
          <w:szCs w:val="22"/>
        </w:rPr>
        <w:t xml:space="preserve"> за ужу научну област Српски језик (</w:t>
      </w:r>
      <w:r w:rsidRPr="00CC2350">
        <w:rPr>
          <w:rFonts w:ascii="Cambria" w:eastAsia="Cambria" w:hAnsi="Cambria" w:cs="Cambria"/>
          <w:i/>
          <w:sz w:val="22"/>
          <w:szCs w:val="22"/>
        </w:rPr>
        <w:t>Прагматика</w:t>
      </w:r>
      <w:r w:rsidRPr="00CC2350">
        <w:rPr>
          <w:rFonts w:ascii="Cambria" w:eastAsia="Cambria" w:hAnsi="Cambria" w:cs="Cambria"/>
          <w:sz w:val="22"/>
          <w:szCs w:val="22"/>
        </w:rPr>
        <w:t xml:space="preserve"> и </w:t>
      </w:r>
      <w:r w:rsidRPr="00CC2350">
        <w:rPr>
          <w:rFonts w:ascii="Cambria" w:eastAsia="Cambria" w:hAnsi="Cambria" w:cs="Cambria"/>
          <w:i/>
          <w:sz w:val="22"/>
          <w:szCs w:val="22"/>
        </w:rPr>
        <w:t>Увод у општу лингвистику</w:t>
      </w:r>
      <w:r w:rsidRPr="00CC2350">
        <w:rPr>
          <w:rFonts w:ascii="Cambria" w:eastAsia="Cambria" w:hAnsi="Cambria" w:cs="Cambria"/>
          <w:sz w:val="22"/>
          <w:szCs w:val="22"/>
        </w:rPr>
        <w:t>);</w:t>
      </w:r>
    </w:p>
    <w:p w14:paraId="145B042E" w14:textId="010B35D0"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6. Др ЈЕЛЕНА СТОШИЋ, асистент, у звање </w:t>
      </w:r>
      <w:r w:rsidRPr="00CC2350">
        <w:rPr>
          <w:rFonts w:ascii="Cambria" w:eastAsia="Cambria" w:hAnsi="Cambria" w:cs="Cambria"/>
          <w:i/>
          <w:sz w:val="22"/>
          <w:szCs w:val="22"/>
        </w:rPr>
        <w:t>доцент</w:t>
      </w:r>
      <w:r w:rsidRPr="00CC2350">
        <w:rPr>
          <w:rFonts w:ascii="Cambria" w:eastAsia="Cambria" w:hAnsi="Cambria" w:cs="Cambria"/>
          <w:sz w:val="22"/>
          <w:szCs w:val="22"/>
        </w:rPr>
        <w:t xml:space="preserve"> за ужу научну област Српски језик (</w:t>
      </w:r>
      <w:r w:rsidRPr="00CC2350">
        <w:rPr>
          <w:rFonts w:ascii="Cambria" w:eastAsia="Cambria" w:hAnsi="Cambria" w:cs="Cambria"/>
          <w:i/>
          <w:sz w:val="22"/>
          <w:szCs w:val="22"/>
        </w:rPr>
        <w:t>Старословенски језик</w:t>
      </w:r>
      <w:r w:rsidR="00B20843">
        <w:rPr>
          <w:rFonts w:ascii="Cambria" w:eastAsia="Cambria" w:hAnsi="Cambria" w:cs="Cambria"/>
          <w:sz w:val="22"/>
          <w:szCs w:val="22"/>
        </w:rPr>
        <w:t xml:space="preserve"> </w:t>
      </w:r>
      <w:r w:rsidRPr="00CC2350">
        <w:rPr>
          <w:rFonts w:ascii="Cambria" w:eastAsia="Cambria" w:hAnsi="Cambria" w:cs="Cambria"/>
          <w:sz w:val="22"/>
          <w:szCs w:val="22"/>
        </w:rPr>
        <w:t xml:space="preserve">и </w:t>
      </w:r>
      <w:r w:rsidRPr="00CC2350">
        <w:rPr>
          <w:rFonts w:ascii="Cambria" w:eastAsia="Cambria" w:hAnsi="Cambria" w:cs="Cambria"/>
          <w:i/>
          <w:sz w:val="22"/>
          <w:szCs w:val="22"/>
        </w:rPr>
        <w:t>Стандардизација</w:t>
      </w:r>
      <w:r w:rsidRPr="00CC2350">
        <w:rPr>
          <w:rFonts w:ascii="Cambria" w:eastAsia="Cambria" w:hAnsi="Cambria" w:cs="Cambria"/>
          <w:sz w:val="22"/>
          <w:szCs w:val="22"/>
        </w:rPr>
        <w:t>);</w:t>
      </w:r>
    </w:p>
    <w:p w14:paraId="02BC097E" w14:textId="7777777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7. Др МАРТА МИТРОВИЋ, асистент са докторатом, у звање </w:t>
      </w:r>
      <w:r w:rsidRPr="00CC2350">
        <w:rPr>
          <w:rFonts w:ascii="Cambria" w:eastAsia="Cambria" w:hAnsi="Cambria" w:cs="Cambria"/>
          <w:i/>
          <w:sz w:val="22"/>
          <w:szCs w:val="22"/>
        </w:rPr>
        <w:t>доцент</w:t>
      </w:r>
      <w:r w:rsidRPr="00CC2350">
        <w:rPr>
          <w:rFonts w:ascii="Cambria" w:eastAsia="Cambria" w:hAnsi="Cambria" w:cs="Cambria"/>
          <w:sz w:val="22"/>
          <w:szCs w:val="22"/>
        </w:rPr>
        <w:t xml:space="preserve"> за ужу научну област Комуникологија, језик и студије медија (</w:t>
      </w:r>
      <w:r w:rsidRPr="00CC2350">
        <w:rPr>
          <w:rFonts w:ascii="Cambria" w:eastAsia="Cambria" w:hAnsi="Cambria" w:cs="Cambria"/>
          <w:i/>
          <w:sz w:val="22"/>
          <w:szCs w:val="22"/>
        </w:rPr>
        <w:t>Савремени медијски системи</w:t>
      </w:r>
      <w:r w:rsidRPr="00CC2350">
        <w:rPr>
          <w:rFonts w:ascii="Cambria" w:eastAsia="Cambria" w:hAnsi="Cambria" w:cs="Cambria"/>
          <w:sz w:val="22"/>
          <w:szCs w:val="22"/>
        </w:rPr>
        <w:t xml:space="preserve"> и </w:t>
      </w:r>
      <w:r w:rsidRPr="00CC2350">
        <w:rPr>
          <w:rFonts w:ascii="Cambria" w:eastAsia="Cambria" w:hAnsi="Cambria" w:cs="Cambria"/>
          <w:i/>
          <w:sz w:val="22"/>
          <w:szCs w:val="22"/>
        </w:rPr>
        <w:t>Глобализација и медији</w:t>
      </w:r>
      <w:r w:rsidRPr="00CC2350">
        <w:rPr>
          <w:rFonts w:ascii="Cambria" w:eastAsia="Cambria" w:hAnsi="Cambria" w:cs="Cambria"/>
          <w:sz w:val="22"/>
          <w:szCs w:val="22"/>
        </w:rPr>
        <w:t>);</w:t>
      </w:r>
    </w:p>
    <w:p w14:paraId="02C4E3C5" w14:textId="7777777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8. Др НЕВЕН ОБРАДОВИЋ, асистент са докторатом, у звање </w:t>
      </w:r>
      <w:r w:rsidRPr="00CC2350">
        <w:rPr>
          <w:rFonts w:ascii="Cambria" w:eastAsia="Cambria" w:hAnsi="Cambria" w:cs="Cambria"/>
          <w:i/>
          <w:sz w:val="22"/>
          <w:szCs w:val="22"/>
        </w:rPr>
        <w:t>доцент</w:t>
      </w:r>
      <w:r w:rsidRPr="00CC2350">
        <w:rPr>
          <w:rFonts w:ascii="Cambria" w:eastAsia="Cambria" w:hAnsi="Cambria" w:cs="Cambria"/>
          <w:sz w:val="22"/>
          <w:szCs w:val="22"/>
        </w:rPr>
        <w:t xml:space="preserve"> за ужу научну област Комуникологија, језик и студије медија (</w:t>
      </w:r>
      <w:r w:rsidRPr="00CC2350">
        <w:rPr>
          <w:rFonts w:ascii="Cambria" w:eastAsia="Cambria" w:hAnsi="Cambria" w:cs="Cambria"/>
          <w:i/>
          <w:sz w:val="22"/>
          <w:szCs w:val="22"/>
        </w:rPr>
        <w:t>Политичко комуницирање</w:t>
      </w:r>
      <w:r w:rsidRPr="00CC2350">
        <w:rPr>
          <w:rFonts w:ascii="Cambria" w:eastAsia="Cambria" w:hAnsi="Cambria" w:cs="Cambria"/>
          <w:sz w:val="22"/>
          <w:szCs w:val="22"/>
        </w:rPr>
        <w:t xml:space="preserve"> и </w:t>
      </w:r>
      <w:r w:rsidRPr="00CC2350">
        <w:rPr>
          <w:rFonts w:ascii="Cambria" w:eastAsia="Cambria" w:hAnsi="Cambria" w:cs="Cambria"/>
          <w:i/>
          <w:sz w:val="22"/>
          <w:szCs w:val="22"/>
        </w:rPr>
        <w:t>Теорија јавног мњења</w:t>
      </w:r>
      <w:r w:rsidRPr="00CC2350">
        <w:rPr>
          <w:rFonts w:ascii="Cambria" w:eastAsia="Cambria" w:hAnsi="Cambria" w:cs="Cambria"/>
          <w:sz w:val="22"/>
          <w:szCs w:val="22"/>
        </w:rPr>
        <w:t>);</w:t>
      </w:r>
    </w:p>
    <w:p w14:paraId="5662AA80" w14:textId="7777777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9. Др МАРТА ВЕЛИЧКОВИЋ, виши лектор, у звање </w:t>
      </w:r>
      <w:r w:rsidRPr="00CC2350">
        <w:rPr>
          <w:rFonts w:ascii="Cambria" w:eastAsia="Cambria" w:hAnsi="Cambria" w:cs="Cambria"/>
          <w:i/>
          <w:sz w:val="22"/>
          <w:szCs w:val="22"/>
        </w:rPr>
        <w:t>доцент</w:t>
      </w:r>
      <w:r w:rsidRPr="00CC2350">
        <w:rPr>
          <w:rFonts w:ascii="Cambria" w:eastAsia="Cambria" w:hAnsi="Cambria" w:cs="Cambria"/>
          <w:sz w:val="22"/>
          <w:szCs w:val="22"/>
        </w:rPr>
        <w:t xml:space="preserve"> за ужу научну област Англистичка лингвистика (</w:t>
      </w:r>
      <w:r w:rsidRPr="00CC2350">
        <w:rPr>
          <w:rFonts w:ascii="Cambria" w:eastAsia="Cambria" w:hAnsi="Cambria" w:cs="Cambria"/>
          <w:i/>
          <w:sz w:val="22"/>
          <w:szCs w:val="22"/>
        </w:rPr>
        <w:t>Савремени енглески језик 8</w:t>
      </w:r>
      <w:r w:rsidRPr="00CC2350">
        <w:rPr>
          <w:rFonts w:ascii="Cambria" w:eastAsia="Cambria" w:hAnsi="Cambria" w:cs="Cambria"/>
          <w:sz w:val="22"/>
          <w:szCs w:val="22"/>
        </w:rPr>
        <w:t xml:space="preserve"> и </w:t>
      </w:r>
      <w:r w:rsidRPr="00CC2350">
        <w:rPr>
          <w:rFonts w:ascii="Cambria" w:eastAsia="Cambria" w:hAnsi="Cambria" w:cs="Cambria"/>
          <w:i/>
          <w:sz w:val="22"/>
          <w:szCs w:val="22"/>
        </w:rPr>
        <w:t>Језички огледи: превођење са српског на енглески језик</w:t>
      </w:r>
      <w:r w:rsidRPr="00CC2350">
        <w:rPr>
          <w:rFonts w:ascii="Cambria" w:eastAsia="Cambria" w:hAnsi="Cambria" w:cs="Cambria"/>
          <w:sz w:val="22"/>
          <w:szCs w:val="22"/>
        </w:rPr>
        <w:t>);</w:t>
      </w:r>
    </w:p>
    <w:p w14:paraId="2233C83D" w14:textId="2228243C" w:rsidR="00B621DD" w:rsidRPr="00CC2350" w:rsidRDefault="00C95057" w:rsidP="00592170">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 xml:space="preserve">10. НИКОЛА ТАТАР, наставник страног језика, у звање </w:t>
      </w:r>
      <w:r w:rsidRPr="00CC2350">
        <w:rPr>
          <w:rFonts w:ascii="Cambria" w:eastAsia="Cambria" w:hAnsi="Cambria" w:cs="Cambria"/>
          <w:i/>
          <w:sz w:val="22"/>
          <w:szCs w:val="22"/>
        </w:rPr>
        <w:t>наставник страног језика</w:t>
      </w:r>
      <w:r w:rsidRPr="00CC2350">
        <w:rPr>
          <w:rFonts w:ascii="Cambria" w:eastAsia="Cambria" w:hAnsi="Cambria" w:cs="Cambria"/>
          <w:sz w:val="22"/>
          <w:szCs w:val="22"/>
        </w:rPr>
        <w:t xml:space="preserve"> за ужу научну област Англистика (</w:t>
      </w:r>
      <w:r w:rsidRPr="00CC2350">
        <w:rPr>
          <w:rFonts w:ascii="Cambria" w:eastAsia="Cambria" w:hAnsi="Cambria" w:cs="Cambria"/>
          <w:i/>
          <w:sz w:val="22"/>
          <w:szCs w:val="22"/>
        </w:rPr>
        <w:t>Енглески језик 1</w:t>
      </w:r>
      <w:r w:rsidRPr="00CC2350">
        <w:rPr>
          <w:rFonts w:ascii="Cambria" w:eastAsia="Cambria" w:hAnsi="Cambria" w:cs="Cambria"/>
          <w:sz w:val="22"/>
          <w:szCs w:val="22"/>
        </w:rPr>
        <w:t xml:space="preserve"> и</w:t>
      </w:r>
      <w:r w:rsidR="00B20843">
        <w:rPr>
          <w:rFonts w:ascii="Cambria" w:eastAsia="Cambria" w:hAnsi="Cambria" w:cs="Cambria"/>
          <w:sz w:val="22"/>
          <w:szCs w:val="22"/>
        </w:rPr>
        <w:t xml:space="preserve"> </w:t>
      </w:r>
      <w:r w:rsidRPr="00CC2350">
        <w:rPr>
          <w:rFonts w:ascii="Cambria" w:eastAsia="Cambria" w:hAnsi="Cambria" w:cs="Cambria"/>
          <w:i/>
          <w:sz w:val="22"/>
          <w:szCs w:val="22"/>
        </w:rPr>
        <w:t>Енглески језик</w:t>
      </w:r>
      <w:r w:rsidRPr="00CC2350">
        <w:rPr>
          <w:rFonts w:ascii="Cambria" w:eastAsia="Cambria" w:hAnsi="Cambria" w:cs="Cambria"/>
          <w:sz w:val="22"/>
          <w:szCs w:val="22"/>
        </w:rPr>
        <w:t>);</w:t>
      </w:r>
    </w:p>
    <w:p w14:paraId="379592E5" w14:textId="7777777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11. НЕВЕНКА ЈАНКОВИЋ, лектор, у звање </w:t>
      </w:r>
      <w:r w:rsidRPr="00CC2350">
        <w:rPr>
          <w:rFonts w:ascii="Cambria" w:eastAsia="Cambria" w:hAnsi="Cambria" w:cs="Cambria"/>
          <w:i/>
          <w:sz w:val="22"/>
          <w:szCs w:val="22"/>
        </w:rPr>
        <w:t>наставник страног језика</w:t>
      </w:r>
      <w:r w:rsidRPr="00CC2350">
        <w:rPr>
          <w:rFonts w:ascii="Cambria" w:eastAsia="Cambria" w:hAnsi="Cambria" w:cs="Cambria"/>
          <w:sz w:val="22"/>
          <w:szCs w:val="22"/>
        </w:rPr>
        <w:t xml:space="preserve"> за ужу научну област Германистика (</w:t>
      </w:r>
      <w:r w:rsidRPr="00CC2350">
        <w:rPr>
          <w:rFonts w:ascii="Cambria" w:eastAsia="Cambria" w:hAnsi="Cambria" w:cs="Cambria"/>
          <w:i/>
          <w:sz w:val="22"/>
          <w:szCs w:val="22"/>
        </w:rPr>
        <w:t>Немачки језик 1</w:t>
      </w:r>
      <w:r w:rsidRPr="00CC2350">
        <w:rPr>
          <w:rFonts w:ascii="Cambria" w:eastAsia="Cambria" w:hAnsi="Cambria" w:cs="Cambria"/>
          <w:sz w:val="22"/>
          <w:szCs w:val="22"/>
        </w:rPr>
        <w:t xml:space="preserve"> и </w:t>
      </w:r>
      <w:r w:rsidRPr="00CC2350">
        <w:rPr>
          <w:rFonts w:ascii="Cambria" w:eastAsia="Cambria" w:hAnsi="Cambria" w:cs="Cambria"/>
          <w:i/>
          <w:sz w:val="22"/>
          <w:szCs w:val="22"/>
        </w:rPr>
        <w:t>Немачки језик 2</w:t>
      </w:r>
      <w:r w:rsidRPr="00CC2350">
        <w:rPr>
          <w:rFonts w:ascii="Cambria" w:eastAsia="Cambria" w:hAnsi="Cambria" w:cs="Cambria"/>
          <w:sz w:val="22"/>
          <w:szCs w:val="22"/>
        </w:rPr>
        <w:t>);</w:t>
      </w:r>
    </w:p>
    <w:p w14:paraId="003120A7" w14:textId="55C59FAB" w:rsidR="00B621DD" w:rsidRPr="00CC2350" w:rsidRDefault="00C95057" w:rsidP="00B023DF">
      <w:pPr>
        <w:spacing w:after="40" w:line="276" w:lineRule="auto"/>
        <w:ind w:left="108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Донете су позитивне оцене о резултатима научноистраживачког рада, ангажовања у развоју наставе, педагошког рада и резултата које су кандидати постигли у обезбеђивању научно-наставног подмлатка, односно приступног предавања код кандидата који се први пут бирају у наставничко звање;</w:t>
      </w:r>
    </w:p>
    <w:p w14:paraId="77BE68C0" w14:textId="0DCB39C0" w:rsidR="00B621DD" w:rsidRPr="00CC2350" w:rsidRDefault="00C95057" w:rsidP="00B023DF">
      <w:pPr>
        <w:spacing w:after="40" w:line="276" w:lineRule="auto"/>
        <w:ind w:left="108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Донете су одлуке о избору сарадника:</w:t>
      </w:r>
    </w:p>
    <w:p w14:paraId="556BB291" w14:textId="4CBF091F" w:rsidR="001C3619"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lastRenderedPageBreak/>
        <w:t>1.</w:t>
      </w:r>
      <w:r w:rsidR="00B20843">
        <w:rPr>
          <w:rFonts w:ascii="Cambria" w:eastAsia="Cambria" w:hAnsi="Cambria" w:cs="Cambria"/>
          <w:sz w:val="14"/>
          <w:szCs w:val="14"/>
        </w:rPr>
        <w:t xml:space="preserve"> </w:t>
      </w:r>
      <w:r w:rsidRPr="00CC2350">
        <w:rPr>
          <w:rFonts w:ascii="Cambria" w:eastAsia="Cambria" w:hAnsi="Cambria" w:cs="Cambria"/>
          <w:sz w:val="22"/>
          <w:szCs w:val="22"/>
        </w:rPr>
        <w:t xml:space="preserve">ДЕЈАН ПАВЛОВИЋ, дипломирани филолог, студент мастер академских студија, у звање </w:t>
      </w:r>
      <w:r w:rsidRPr="00CC2350">
        <w:rPr>
          <w:rFonts w:ascii="Cambria" w:eastAsia="Cambria" w:hAnsi="Cambria" w:cs="Cambria"/>
          <w:i/>
          <w:sz w:val="22"/>
          <w:szCs w:val="22"/>
        </w:rPr>
        <w:t>сарадник у настави</w:t>
      </w:r>
      <w:r w:rsidRPr="00CC2350">
        <w:rPr>
          <w:rFonts w:ascii="Cambria" w:eastAsia="Cambria" w:hAnsi="Cambria" w:cs="Cambria"/>
          <w:sz w:val="22"/>
          <w:szCs w:val="22"/>
        </w:rPr>
        <w:t xml:space="preserve"> за ужу научну област Англистичка лингвистика (</w:t>
      </w:r>
      <w:r w:rsidRPr="00CC2350">
        <w:rPr>
          <w:rFonts w:ascii="Cambria" w:eastAsia="Cambria" w:hAnsi="Cambria" w:cs="Cambria"/>
          <w:i/>
          <w:sz w:val="22"/>
          <w:szCs w:val="22"/>
        </w:rPr>
        <w:t>Морфологија енглеског језика</w:t>
      </w:r>
      <w:r w:rsidRPr="00CC2350">
        <w:rPr>
          <w:rFonts w:ascii="Cambria" w:eastAsia="Cambria" w:hAnsi="Cambria" w:cs="Cambria"/>
          <w:sz w:val="22"/>
          <w:szCs w:val="22"/>
        </w:rPr>
        <w:t xml:space="preserve"> и </w:t>
      </w:r>
      <w:r w:rsidRPr="00CC2350">
        <w:rPr>
          <w:rFonts w:ascii="Cambria" w:eastAsia="Cambria" w:hAnsi="Cambria" w:cs="Cambria"/>
          <w:i/>
          <w:sz w:val="22"/>
          <w:szCs w:val="22"/>
        </w:rPr>
        <w:t>Савремени енглески језик 2</w:t>
      </w:r>
      <w:r w:rsidRPr="00CC2350">
        <w:rPr>
          <w:rFonts w:ascii="Cambria" w:eastAsia="Cambria" w:hAnsi="Cambria" w:cs="Cambria"/>
          <w:sz w:val="22"/>
          <w:szCs w:val="22"/>
        </w:rPr>
        <w:t>);</w:t>
      </w:r>
    </w:p>
    <w:p w14:paraId="711CC4E6" w14:textId="2472712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2. МИЛИЦА ЂОРЂЕВИЋ, дипломирани филолог за руски језик и књижевност, студент мастер академских студија, у звање </w:t>
      </w:r>
      <w:r w:rsidRPr="00CC2350">
        <w:rPr>
          <w:rFonts w:ascii="Cambria" w:eastAsia="Cambria" w:hAnsi="Cambria" w:cs="Cambria"/>
          <w:i/>
          <w:sz w:val="22"/>
          <w:szCs w:val="22"/>
        </w:rPr>
        <w:t>сарадник у настави</w:t>
      </w:r>
      <w:r w:rsidRPr="00CC2350">
        <w:rPr>
          <w:rFonts w:ascii="Cambria" w:eastAsia="Cambria" w:hAnsi="Cambria" w:cs="Cambria"/>
          <w:sz w:val="22"/>
          <w:szCs w:val="22"/>
        </w:rPr>
        <w:t xml:space="preserve"> за ужу научну област Руска књижевност и култура (</w:t>
      </w:r>
      <w:r w:rsidRPr="00CC2350">
        <w:rPr>
          <w:rFonts w:ascii="Cambria" w:eastAsia="Cambria" w:hAnsi="Cambria" w:cs="Cambria"/>
          <w:i/>
          <w:sz w:val="22"/>
          <w:szCs w:val="22"/>
        </w:rPr>
        <w:t>Руски романтизам</w:t>
      </w:r>
      <w:r w:rsidRPr="00CC2350">
        <w:rPr>
          <w:rFonts w:ascii="Cambria" w:eastAsia="Cambria" w:hAnsi="Cambria" w:cs="Cambria"/>
          <w:sz w:val="22"/>
          <w:szCs w:val="22"/>
        </w:rPr>
        <w:t xml:space="preserve"> и </w:t>
      </w:r>
      <w:r w:rsidRPr="00CC2350">
        <w:rPr>
          <w:rFonts w:ascii="Cambria" w:eastAsia="Cambria" w:hAnsi="Cambria" w:cs="Cambria"/>
          <w:i/>
          <w:sz w:val="22"/>
          <w:szCs w:val="22"/>
        </w:rPr>
        <w:t>Руска књижевност друге половине XX века</w:t>
      </w:r>
      <w:r w:rsidRPr="00CC2350">
        <w:rPr>
          <w:rFonts w:ascii="Cambria" w:eastAsia="Cambria" w:hAnsi="Cambria" w:cs="Cambria"/>
          <w:sz w:val="22"/>
          <w:szCs w:val="22"/>
        </w:rPr>
        <w:t>);</w:t>
      </w:r>
    </w:p>
    <w:p w14:paraId="77BAABC1" w14:textId="4FF28092" w:rsidR="00B621DD" w:rsidRDefault="00C95057" w:rsidP="00B023DF">
      <w:pPr>
        <w:spacing w:after="40" w:line="276" w:lineRule="auto"/>
        <w:ind w:left="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 xml:space="preserve">Донет је предлог одлуке о образовању стручне комисије за писање извештаја о пријављеним кандидатима за избор у </w:t>
      </w:r>
      <w:r w:rsidR="00CE37D4" w:rsidRPr="00CC2350">
        <w:rPr>
          <w:rFonts w:ascii="Cambria" w:eastAsia="Cambria" w:hAnsi="Cambria" w:cs="Cambria"/>
          <w:sz w:val="22"/>
          <w:szCs w:val="22"/>
        </w:rPr>
        <w:t>звања</w:t>
      </w:r>
      <w:r w:rsidRPr="00CC2350">
        <w:rPr>
          <w:rFonts w:ascii="Cambria" w:eastAsia="Cambria" w:hAnsi="Cambria" w:cs="Cambria"/>
          <w:sz w:val="22"/>
          <w:szCs w:val="22"/>
        </w:rPr>
        <w:t xml:space="preserve"> наставника.</w:t>
      </w:r>
    </w:p>
    <w:p w14:paraId="253B3B41" w14:textId="77777777" w:rsidR="00592170" w:rsidRPr="00CC2350" w:rsidRDefault="00592170" w:rsidP="00B023DF">
      <w:pPr>
        <w:spacing w:after="40" w:line="276" w:lineRule="auto"/>
        <w:ind w:left="360"/>
        <w:jc w:val="both"/>
        <w:rPr>
          <w:rFonts w:ascii="Cambria" w:eastAsia="Cambria" w:hAnsi="Cambria" w:cs="Cambria"/>
          <w:sz w:val="22"/>
          <w:szCs w:val="22"/>
        </w:rPr>
      </w:pPr>
    </w:p>
    <w:p w14:paraId="4F5C0339"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sz w:val="22"/>
          <w:szCs w:val="22"/>
        </w:rPr>
        <w:t xml:space="preserve"> </w:t>
      </w:r>
      <w:r w:rsidRPr="00CC2350">
        <w:rPr>
          <w:rFonts w:ascii="Cambria" w:eastAsia="Cambria" w:hAnsi="Cambria" w:cs="Cambria"/>
          <w:sz w:val="22"/>
          <w:szCs w:val="22"/>
          <w:u w:val="single"/>
        </w:rPr>
        <w:t>На 5. седници, 1. фебруара 2021. године</w:t>
      </w:r>
      <w:r w:rsidRPr="00CC2350">
        <w:rPr>
          <w:rFonts w:ascii="Cambria" w:eastAsia="Cambria" w:hAnsi="Cambria" w:cs="Cambria"/>
          <w:b/>
          <w:sz w:val="22"/>
          <w:szCs w:val="22"/>
        </w:rPr>
        <w:t>:</w:t>
      </w:r>
    </w:p>
    <w:p w14:paraId="17F48224" w14:textId="1730B387" w:rsidR="00B621DD" w:rsidRPr="00CC2350" w:rsidRDefault="00C95057" w:rsidP="00B023DF">
      <w:pPr>
        <w:spacing w:after="40" w:line="276" w:lineRule="auto"/>
        <w:ind w:firstLine="600"/>
        <w:jc w:val="both"/>
        <w:rPr>
          <w:rFonts w:ascii="Cambria" w:eastAsia="Cambria" w:hAnsi="Cambria" w:cs="Cambria"/>
          <w:sz w:val="22"/>
          <w:szCs w:val="22"/>
        </w:rPr>
      </w:pPr>
      <w:r w:rsidRPr="00CC2350">
        <w:rPr>
          <w:rFonts w:ascii="Cambria" w:eastAsia="Cambria" w:hAnsi="Cambria" w:cs="Cambria"/>
          <w:sz w:val="22"/>
          <w:szCs w:val="22"/>
        </w:rPr>
        <w:t xml:space="preserve">Чланови Изборног већа Факултета нису утврдили предлог </w:t>
      </w:r>
      <w:r w:rsidR="00CE37D4" w:rsidRPr="00CC2350">
        <w:rPr>
          <w:rFonts w:ascii="Cambria" w:eastAsia="Cambria" w:hAnsi="Cambria" w:cs="Cambria"/>
          <w:sz w:val="22"/>
          <w:szCs w:val="22"/>
        </w:rPr>
        <w:t>одлуке</w:t>
      </w:r>
      <w:r w:rsidRPr="00CC2350">
        <w:rPr>
          <w:rFonts w:ascii="Cambria" w:eastAsia="Cambria" w:hAnsi="Cambria" w:cs="Cambria"/>
          <w:sz w:val="22"/>
          <w:szCs w:val="22"/>
        </w:rPr>
        <w:t xml:space="preserve"> да пријављени кандидат др МИРОСЛАВ КОМЛЕНИЋ, доцент, буде изабран у звање </w:t>
      </w:r>
      <w:r w:rsidRPr="00CC2350">
        <w:rPr>
          <w:rFonts w:ascii="Cambria" w:eastAsia="Cambria" w:hAnsi="Cambria" w:cs="Cambria"/>
          <w:i/>
          <w:sz w:val="22"/>
          <w:szCs w:val="22"/>
        </w:rPr>
        <w:t>ванредни професор</w:t>
      </w:r>
      <w:r w:rsidRPr="00CC2350">
        <w:rPr>
          <w:rFonts w:ascii="Cambria" w:eastAsia="Cambria" w:hAnsi="Cambria" w:cs="Cambria"/>
          <w:sz w:val="22"/>
          <w:szCs w:val="22"/>
        </w:rPr>
        <w:t xml:space="preserve"> за ужу научну област Психологија (</w:t>
      </w:r>
      <w:r w:rsidRPr="00CC2350">
        <w:rPr>
          <w:rFonts w:ascii="Cambria" w:eastAsia="Cambria" w:hAnsi="Cambria" w:cs="Cambria"/>
          <w:i/>
          <w:sz w:val="22"/>
          <w:szCs w:val="22"/>
        </w:rPr>
        <w:t xml:space="preserve">Психологија учења 2 </w:t>
      </w:r>
      <w:r w:rsidRPr="00CC2350">
        <w:rPr>
          <w:rFonts w:ascii="Cambria" w:eastAsia="Cambria" w:hAnsi="Cambria" w:cs="Cambria"/>
          <w:sz w:val="22"/>
          <w:szCs w:val="22"/>
        </w:rPr>
        <w:t xml:space="preserve">и </w:t>
      </w:r>
      <w:r w:rsidRPr="00CC2350">
        <w:rPr>
          <w:rFonts w:ascii="Cambria" w:eastAsia="Cambria" w:hAnsi="Cambria" w:cs="Cambria"/>
          <w:i/>
          <w:sz w:val="22"/>
          <w:szCs w:val="22"/>
        </w:rPr>
        <w:t>Методологија психолошких истраживања 2</w:t>
      </w:r>
      <w:r w:rsidRPr="00CC2350">
        <w:rPr>
          <w:rFonts w:ascii="Cambria" w:eastAsia="Cambria" w:hAnsi="Cambria" w:cs="Cambria"/>
          <w:sz w:val="22"/>
          <w:szCs w:val="22"/>
        </w:rPr>
        <w:t>).</w:t>
      </w:r>
    </w:p>
    <w:p w14:paraId="1A317027"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Изборно веће Факултета није утврдило предлог у вези са позитивним оценама које је Департман за психологију дао о резултатима научноистраживачког рада кандидата, ангажовања у развоју наставе, педагошког рада и резултата које је кандидат др Мирослав Комленић постигао у обезбеђивању научно-наставног подмлатка, односно Изборно веће Факултета није утврдило оцене резултатa научноистраживачког рада, ангажовања у развоју наставе, педагошког рада и резултата које је кандидат постигао у обезбеђивању научно-наставног подмлатка.</w:t>
      </w:r>
    </w:p>
    <w:p w14:paraId="75A8502C" w14:textId="77777777" w:rsidR="00B621DD" w:rsidRPr="00CC2350" w:rsidRDefault="00C95057" w:rsidP="00B023DF">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u w:val="single"/>
        </w:rPr>
        <w:t xml:space="preserve"> На 6. седници, одржаној 8. фебруара 2021. године:</w:t>
      </w:r>
    </w:p>
    <w:p w14:paraId="5518972D" w14:textId="77777777" w:rsidR="00B621DD" w:rsidRPr="00CC2350" w:rsidRDefault="00C95057" w:rsidP="00B023DF">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rPr>
        <w:t>Утврђен је предлог одлуке о избору наставника:</w:t>
      </w:r>
    </w:p>
    <w:p w14:paraId="2B6C8878" w14:textId="06F1D70F" w:rsidR="00B621DD" w:rsidRPr="00CC2350" w:rsidRDefault="00C95057" w:rsidP="00592170">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rPr>
        <w:t>1.</w:t>
      </w:r>
      <w:r w:rsidR="00B20843">
        <w:rPr>
          <w:rFonts w:ascii="Cambria" w:eastAsia="Cambria" w:hAnsi="Cambria" w:cs="Cambria"/>
          <w:sz w:val="14"/>
          <w:szCs w:val="14"/>
        </w:rPr>
        <w:t xml:space="preserve"> </w:t>
      </w:r>
      <w:r w:rsidRPr="00CC2350">
        <w:rPr>
          <w:rFonts w:ascii="Cambria" w:eastAsia="Cambria" w:hAnsi="Cambria" w:cs="Cambria"/>
          <w:sz w:val="14"/>
          <w:szCs w:val="14"/>
        </w:rPr>
        <w:tab/>
      </w:r>
      <w:r w:rsidRPr="00CC2350">
        <w:rPr>
          <w:rFonts w:ascii="Cambria" w:eastAsia="Cambria" w:hAnsi="Cambria" w:cs="Cambria"/>
          <w:sz w:val="22"/>
          <w:szCs w:val="22"/>
        </w:rPr>
        <w:t xml:space="preserve">Др БИЉАНА РАДОВАНОВИЋ, доцент, у звање </w:t>
      </w:r>
      <w:r w:rsidRPr="00CC2350">
        <w:rPr>
          <w:rFonts w:ascii="Cambria" w:eastAsia="Cambria" w:hAnsi="Cambria" w:cs="Cambria"/>
          <w:i/>
          <w:sz w:val="22"/>
          <w:szCs w:val="22"/>
        </w:rPr>
        <w:t>ванредни професор</w:t>
      </w:r>
      <w:r w:rsidRPr="00CC2350">
        <w:rPr>
          <w:rFonts w:ascii="Cambria" w:eastAsia="Cambria" w:hAnsi="Cambria" w:cs="Cambria"/>
          <w:sz w:val="22"/>
          <w:szCs w:val="22"/>
        </w:rPr>
        <w:t xml:space="preserve"> за ужу научну област Филозофија (</w:t>
      </w:r>
      <w:r w:rsidRPr="00CC2350">
        <w:rPr>
          <w:rFonts w:ascii="Cambria" w:eastAsia="Cambria" w:hAnsi="Cambria" w:cs="Cambria"/>
          <w:i/>
          <w:sz w:val="22"/>
          <w:szCs w:val="22"/>
        </w:rPr>
        <w:t>Методологија 1</w:t>
      </w:r>
      <w:r w:rsidRPr="00CC2350">
        <w:rPr>
          <w:rFonts w:ascii="Cambria" w:eastAsia="Cambria" w:hAnsi="Cambria" w:cs="Cambria"/>
          <w:sz w:val="22"/>
          <w:szCs w:val="22"/>
        </w:rPr>
        <w:t xml:space="preserve"> и </w:t>
      </w:r>
      <w:r w:rsidRPr="00CC2350">
        <w:rPr>
          <w:rFonts w:ascii="Cambria" w:eastAsia="Cambria" w:hAnsi="Cambria" w:cs="Cambria"/>
          <w:i/>
          <w:sz w:val="22"/>
          <w:szCs w:val="22"/>
        </w:rPr>
        <w:t>Филозофија науке и технике</w:t>
      </w:r>
      <w:r w:rsidRPr="00CC2350">
        <w:rPr>
          <w:rFonts w:ascii="Cambria" w:eastAsia="Cambria" w:hAnsi="Cambria" w:cs="Cambria"/>
          <w:sz w:val="22"/>
          <w:szCs w:val="22"/>
        </w:rPr>
        <w:t>);</w:t>
      </w:r>
    </w:p>
    <w:p w14:paraId="7DBC2561" w14:textId="11B0DD0E" w:rsidR="00B621DD" w:rsidRPr="00CC2350" w:rsidRDefault="00C95057" w:rsidP="00592170">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rPr>
        <w:t>2.</w:t>
      </w:r>
      <w:r w:rsidR="00B20843">
        <w:rPr>
          <w:rFonts w:ascii="Cambria" w:eastAsia="Cambria" w:hAnsi="Cambria" w:cs="Cambria"/>
          <w:sz w:val="14"/>
          <w:szCs w:val="14"/>
        </w:rPr>
        <w:t xml:space="preserve"> </w:t>
      </w:r>
      <w:r w:rsidRPr="00CC2350">
        <w:rPr>
          <w:rFonts w:ascii="Cambria" w:eastAsia="Cambria" w:hAnsi="Cambria" w:cs="Cambria"/>
          <w:sz w:val="14"/>
          <w:szCs w:val="14"/>
        </w:rPr>
        <w:tab/>
      </w:r>
      <w:r w:rsidRPr="00CC2350">
        <w:rPr>
          <w:rFonts w:ascii="Cambria" w:eastAsia="Cambria" w:hAnsi="Cambria" w:cs="Cambria"/>
          <w:sz w:val="22"/>
          <w:szCs w:val="22"/>
        </w:rPr>
        <w:t xml:space="preserve">Др ВЕЛИМИР ИЛИЋ, доцент, у звање </w:t>
      </w:r>
      <w:r w:rsidRPr="00CC2350">
        <w:rPr>
          <w:rFonts w:ascii="Cambria" w:eastAsia="Cambria" w:hAnsi="Cambria" w:cs="Cambria"/>
          <w:i/>
          <w:sz w:val="22"/>
          <w:szCs w:val="22"/>
        </w:rPr>
        <w:t>ванредни професор</w:t>
      </w:r>
      <w:r w:rsidRPr="00CC2350">
        <w:rPr>
          <w:rFonts w:ascii="Cambria" w:eastAsia="Cambria" w:hAnsi="Cambria" w:cs="Cambria"/>
          <w:sz w:val="22"/>
          <w:szCs w:val="22"/>
        </w:rPr>
        <w:t xml:space="preserve"> за ужу научну област Руска књижевност и култура (</w:t>
      </w:r>
      <w:r w:rsidRPr="00CC2350">
        <w:rPr>
          <w:rFonts w:ascii="Cambria" w:eastAsia="Cambria" w:hAnsi="Cambria" w:cs="Cambria"/>
          <w:i/>
          <w:sz w:val="22"/>
          <w:szCs w:val="22"/>
        </w:rPr>
        <w:t>Руска књижевност друге половине XX века</w:t>
      </w:r>
      <w:r w:rsidRPr="00CC2350">
        <w:rPr>
          <w:rFonts w:ascii="Cambria" w:eastAsia="Cambria" w:hAnsi="Cambria" w:cs="Cambria"/>
          <w:sz w:val="22"/>
          <w:szCs w:val="22"/>
        </w:rPr>
        <w:t xml:space="preserve"> и </w:t>
      </w:r>
      <w:r w:rsidRPr="00CC2350">
        <w:rPr>
          <w:rFonts w:ascii="Cambria" w:eastAsia="Cambria" w:hAnsi="Cambria" w:cs="Cambria"/>
          <w:i/>
          <w:sz w:val="22"/>
          <w:szCs w:val="22"/>
        </w:rPr>
        <w:t>Књижевно превођење</w:t>
      </w:r>
      <w:r w:rsidRPr="00CC2350">
        <w:rPr>
          <w:rFonts w:ascii="Cambria" w:eastAsia="Cambria" w:hAnsi="Cambria" w:cs="Cambria"/>
          <w:sz w:val="22"/>
          <w:szCs w:val="22"/>
        </w:rPr>
        <w:t>);</w:t>
      </w:r>
    </w:p>
    <w:p w14:paraId="35F2E683" w14:textId="7D609501" w:rsidR="00B621DD" w:rsidRPr="00CC2350" w:rsidRDefault="00C95057" w:rsidP="00592170">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rPr>
        <w:t>3.</w:t>
      </w:r>
      <w:r w:rsidR="00B20843">
        <w:rPr>
          <w:rFonts w:ascii="Cambria" w:eastAsia="Cambria" w:hAnsi="Cambria" w:cs="Cambria"/>
          <w:sz w:val="14"/>
          <w:szCs w:val="14"/>
        </w:rPr>
        <w:t xml:space="preserve"> </w:t>
      </w:r>
      <w:r w:rsidRPr="00CC2350">
        <w:rPr>
          <w:rFonts w:ascii="Cambria" w:eastAsia="Cambria" w:hAnsi="Cambria" w:cs="Cambria"/>
          <w:sz w:val="14"/>
          <w:szCs w:val="14"/>
        </w:rPr>
        <w:tab/>
      </w:r>
      <w:r w:rsidRPr="00CC2350">
        <w:rPr>
          <w:rFonts w:ascii="Cambria" w:eastAsia="Cambria" w:hAnsi="Cambria" w:cs="Cambria"/>
          <w:sz w:val="22"/>
          <w:szCs w:val="22"/>
        </w:rPr>
        <w:t xml:space="preserve">Др ИВАН НИКОЛИЋ, доктор наука, у звање </w:t>
      </w:r>
      <w:r w:rsidRPr="00CC2350">
        <w:rPr>
          <w:rFonts w:ascii="Cambria" w:eastAsia="Cambria" w:hAnsi="Cambria" w:cs="Cambria"/>
          <w:i/>
          <w:sz w:val="22"/>
          <w:szCs w:val="22"/>
        </w:rPr>
        <w:t>доцент</w:t>
      </w:r>
      <w:r w:rsidRPr="00CC2350">
        <w:rPr>
          <w:rFonts w:ascii="Cambria" w:eastAsia="Cambria" w:hAnsi="Cambria" w:cs="Cambria"/>
          <w:sz w:val="22"/>
          <w:szCs w:val="22"/>
        </w:rPr>
        <w:t xml:space="preserve"> за ужу научну област Филозофија (</w:t>
      </w:r>
      <w:r w:rsidRPr="00CC2350">
        <w:rPr>
          <w:rFonts w:ascii="Cambria" w:eastAsia="Cambria" w:hAnsi="Cambria" w:cs="Cambria"/>
          <w:i/>
          <w:sz w:val="22"/>
          <w:szCs w:val="22"/>
        </w:rPr>
        <w:t>Методика наставе филозофије 1</w:t>
      </w:r>
      <w:r w:rsidRPr="00CC2350">
        <w:rPr>
          <w:rFonts w:ascii="Cambria" w:eastAsia="Cambria" w:hAnsi="Cambria" w:cs="Cambria"/>
          <w:sz w:val="22"/>
          <w:szCs w:val="22"/>
        </w:rPr>
        <w:t xml:space="preserve"> и </w:t>
      </w:r>
      <w:r w:rsidRPr="00CC2350">
        <w:rPr>
          <w:rFonts w:ascii="Cambria" w:eastAsia="Cambria" w:hAnsi="Cambria" w:cs="Cambria"/>
          <w:i/>
          <w:sz w:val="22"/>
          <w:szCs w:val="22"/>
        </w:rPr>
        <w:t>Методика наставе филозофије 2</w:t>
      </w:r>
      <w:r w:rsidRPr="00CC2350">
        <w:rPr>
          <w:rFonts w:ascii="Cambria" w:eastAsia="Cambria" w:hAnsi="Cambria" w:cs="Cambria"/>
          <w:sz w:val="22"/>
          <w:szCs w:val="22"/>
        </w:rPr>
        <w:t>);</w:t>
      </w:r>
    </w:p>
    <w:p w14:paraId="4281F533" w14:textId="0542BE70" w:rsidR="00B621DD" w:rsidRPr="00CC2350" w:rsidRDefault="00C95057" w:rsidP="00592170">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Донетa je одлукa о избору сарадника:</w:t>
      </w:r>
    </w:p>
    <w:p w14:paraId="152E93BA" w14:textId="6C5CFAC3" w:rsidR="00B20843" w:rsidRDefault="00C95057" w:rsidP="00592170">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rPr>
        <w:t>1.</w:t>
      </w:r>
      <w:r w:rsidR="00B20843">
        <w:rPr>
          <w:rFonts w:ascii="Cambria" w:eastAsia="Cambria" w:hAnsi="Cambria" w:cs="Cambria"/>
          <w:sz w:val="14"/>
          <w:szCs w:val="14"/>
        </w:rPr>
        <w:t xml:space="preserve"> </w:t>
      </w:r>
      <w:r w:rsidRPr="00CC2350">
        <w:rPr>
          <w:rFonts w:ascii="Cambria" w:eastAsia="Cambria" w:hAnsi="Cambria" w:cs="Cambria"/>
          <w:sz w:val="14"/>
          <w:szCs w:val="14"/>
        </w:rPr>
        <w:tab/>
      </w:r>
      <w:r w:rsidRPr="00CC2350">
        <w:rPr>
          <w:rFonts w:ascii="Cambria" w:eastAsia="Cambria" w:hAnsi="Cambria" w:cs="Cambria"/>
          <w:sz w:val="22"/>
          <w:szCs w:val="22"/>
        </w:rPr>
        <w:t>МАРКО МИТИЋ</w:t>
      </w:r>
      <w:r w:rsidRPr="00CC2350">
        <w:rPr>
          <w:rFonts w:ascii="Cambria" w:eastAsia="Cambria" w:hAnsi="Cambria" w:cs="Cambria"/>
          <w:b/>
          <w:sz w:val="22"/>
          <w:szCs w:val="22"/>
        </w:rPr>
        <w:t xml:space="preserve">, </w:t>
      </w:r>
      <w:r w:rsidRPr="00CC2350">
        <w:rPr>
          <w:rFonts w:ascii="Cambria" w:eastAsia="Cambria" w:hAnsi="Cambria" w:cs="Cambria"/>
          <w:sz w:val="22"/>
          <w:szCs w:val="22"/>
        </w:rPr>
        <w:t xml:space="preserve">мастер филолог, студент докторских академских студија филологије, у звање </w:t>
      </w:r>
      <w:r w:rsidRPr="00CC2350">
        <w:rPr>
          <w:rFonts w:ascii="Cambria" w:eastAsia="Cambria" w:hAnsi="Cambria" w:cs="Cambria"/>
          <w:i/>
          <w:sz w:val="22"/>
          <w:szCs w:val="22"/>
        </w:rPr>
        <w:t>асистент</w:t>
      </w:r>
      <w:r w:rsidRPr="00CC2350">
        <w:rPr>
          <w:rFonts w:ascii="Cambria" w:eastAsia="Cambria" w:hAnsi="Cambria" w:cs="Cambria"/>
          <w:sz w:val="22"/>
          <w:szCs w:val="22"/>
        </w:rPr>
        <w:t xml:space="preserve"> за ужу научну област Англо-америчка књижевност и култура (</w:t>
      </w:r>
      <w:r w:rsidRPr="00CC2350">
        <w:rPr>
          <w:rFonts w:ascii="Cambria" w:eastAsia="Cambria" w:hAnsi="Cambria" w:cs="Cambria"/>
          <w:i/>
          <w:sz w:val="22"/>
          <w:szCs w:val="22"/>
        </w:rPr>
        <w:t>Америчка књижевност-класици</w:t>
      </w:r>
      <w:r w:rsidRPr="00CC2350">
        <w:rPr>
          <w:rFonts w:ascii="Cambria" w:eastAsia="Cambria" w:hAnsi="Cambria" w:cs="Cambria"/>
          <w:sz w:val="22"/>
          <w:szCs w:val="22"/>
        </w:rPr>
        <w:t xml:space="preserve"> и </w:t>
      </w:r>
      <w:r w:rsidRPr="00CC2350">
        <w:rPr>
          <w:rFonts w:ascii="Cambria" w:eastAsia="Cambria" w:hAnsi="Cambria" w:cs="Cambria"/>
          <w:i/>
          <w:sz w:val="22"/>
          <w:szCs w:val="22"/>
        </w:rPr>
        <w:t>Америчка књижевност-драма</w:t>
      </w:r>
      <w:r w:rsidRPr="00CC2350">
        <w:rPr>
          <w:rFonts w:ascii="Cambria" w:eastAsia="Cambria" w:hAnsi="Cambria" w:cs="Cambria"/>
          <w:sz w:val="22"/>
          <w:szCs w:val="22"/>
        </w:rPr>
        <w:t>)</w:t>
      </w:r>
    </w:p>
    <w:p w14:paraId="33AA4282" w14:textId="77777777" w:rsidR="00B20843" w:rsidRPr="00CC2350" w:rsidRDefault="00B20843" w:rsidP="00B023DF">
      <w:pPr>
        <w:spacing w:after="40" w:line="276" w:lineRule="auto"/>
        <w:ind w:left="1360" w:hanging="360"/>
        <w:jc w:val="both"/>
        <w:rPr>
          <w:rFonts w:ascii="Cambria" w:eastAsia="Cambria" w:hAnsi="Cambria" w:cs="Cambria"/>
          <w:sz w:val="22"/>
          <w:szCs w:val="22"/>
          <w:u w:val="single"/>
        </w:rPr>
      </w:pPr>
    </w:p>
    <w:p w14:paraId="699AA6D7" w14:textId="7777777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u w:val="single"/>
        </w:rPr>
        <w:t>На 7. седници, 5. маrta 2021. године:</w:t>
      </w:r>
    </w:p>
    <w:p w14:paraId="6CFF7E37" w14:textId="7D3AA9CF"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Утврђен је предлог одлуке о избору наставника:</w:t>
      </w:r>
    </w:p>
    <w:p w14:paraId="2099E457" w14:textId="71939942"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1.</w:t>
      </w:r>
      <w:r w:rsidR="00B20843">
        <w:rPr>
          <w:rFonts w:ascii="Cambria" w:eastAsia="Cambria" w:hAnsi="Cambria" w:cs="Cambria"/>
          <w:sz w:val="14"/>
          <w:szCs w:val="14"/>
        </w:rPr>
        <w:t xml:space="preserve"> </w:t>
      </w:r>
      <w:r w:rsidRPr="00CC2350">
        <w:rPr>
          <w:rFonts w:ascii="Cambria" w:eastAsia="Cambria" w:hAnsi="Cambria" w:cs="Cambria"/>
          <w:sz w:val="14"/>
          <w:szCs w:val="14"/>
        </w:rPr>
        <w:tab/>
      </w:r>
      <w:r w:rsidRPr="00CC2350">
        <w:rPr>
          <w:rFonts w:ascii="Cambria" w:eastAsia="Cambria" w:hAnsi="Cambria" w:cs="Cambria"/>
          <w:sz w:val="22"/>
          <w:szCs w:val="22"/>
        </w:rPr>
        <w:t>Др ЈЕЛЕНА МАКСИМОВИЋ</w:t>
      </w:r>
      <w:r w:rsidRPr="00CC2350">
        <w:rPr>
          <w:rFonts w:ascii="Cambria" w:eastAsia="Cambria" w:hAnsi="Cambria" w:cs="Cambria"/>
          <w:b/>
          <w:sz w:val="22"/>
          <w:szCs w:val="22"/>
        </w:rPr>
        <w:t xml:space="preserve">, </w:t>
      </w:r>
      <w:r w:rsidRPr="00CC2350">
        <w:rPr>
          <w:rFonts w:ascii="Cambria" w:eastAsia="Cambria" w:hAnsi="Cambria" w:cs="Cambria"/>
          <w:sz w:val="22"/>
          <w:szCs w:val="22"/>
        </w:rPr>
        <w:t xml:space="preserve">ванредни професор, у звање </w:t>
      </w:r>
      <w:r w:rsidRPr="00CC2350">
        <w:rPr>
          <w:rFonts w:ascii="Cambria" w:eastAsia="Cambria" w:hAnsi="Cambria" w:cs="Cambria"/>
          <w:i/>
          <w:sz w:val="22"/>
          <w:szCs w:val="22"/>
        </w:rPr>
        <w:t>редовни професор</w:t>
      </w:r>
      <w:r w:rsidRPr="00CC2350">
        <w:rPr>
          <w:rFonts w:ascii="Cambria" w:eastAsia="Cambria" w:hAnsi="Cambria" w:cs="Cambria"/>
          <w:sz w:val="22"/>
          <w:szCs w:val="22"/>
        </w:rPr>
        <w:t xml:space="preserve"> за ужу научну област Педагогија (</w:t>
      </w:r>
      <w:r w:rsidRPr="00CC2350">
        <w:rPr>
          <w:rFonts w:ascii="Cambria" w:eastAsia="Cambria" w:hAnsi="Cambria" w:cs="Cambria"/>
          <w:i/>
          <w:sz w:val="22"/>
          <w:szCs w:val="22"/>
        </w:rPr>
        <w:t>Методологија педагогије</w:t>
      </w:r>
      <w:r w:rsidRPr="00CC2350">
        <w:rPr>
          <w:rFonts w:ascii="Cambria" w:eastAsia="Cambria" w:hAnsi="Cambria" w:cs="Cambria"/>
          <w:sz w:val="22"/>
          <w:szCs w:val="22"/>
        </w:rPr>
        <w:t xml:space="preserve"> и </w:t>
      </w:r>
      <w:r w:rsidRPr="00CC2350">
        <w:rPr>
          <w:rFonts w:ascii="Cambria" w:eastAsia="Cambria" w:hAnsi="Cambria" w:cs="Cambria"/>
          <w:i/>
          <w:sz w:val="22"/>
          <w:szCs w:val="22"/>
        </w:rPr>
        <w:t>Истраживања у педагогији</w:t>
      </w:r>
      <w:r w:rsidRPr="00CC2350">
        <w:rPr>
          <w:rFonts w:ascii="Cambria" w:eastAsia="Cambria" w:hAnsi="Cambria" w:cs="Cambria"/>
          <w:sz w:val="22"/>
          <w:szCs w:val="22"/>
        </w:rPr>
        <w:t>);</w:t>
      </w:r>
    </w:p>
    <w:p w14:paraId="4AD9A7DC" w14:textId="7777777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2. Др ЈЕЛЕНА ПЕТРОВИЋ</w:t>
      </w:r>
      <w:r w:rsidRPr="00CC2350">
        <w:rPr>
          <w:rFonts w:ascii="Cambria" w:eastAsia="Cambria" w:hAnsi="Cambria" w:cs="Cambria"/>
          <w:b/>
          <w:sz w:val="22"/>
          <w:szCs w:val="22"/>
        </w:rPr>
        <w:t xml:space="preserve">, </w:t>
      </w:r>
      <w:r w:rsidRPr="00CC2350">
        <w:rPr>
          <w:rFonts w:ascii="Cambria" w:eastAsia="Cambria" w:hAnsi="Cambria" w:cs="Cambria"/>
          <w:sz w:val="22"/>
          <w:szCs w:val="22"/>
        </w:rPr>
        <w:t xml:space="preserve">доцент, у звање </w:t>
      </w:r>
      <w:r w:rsidRPr="00CC2350">
        <w:rPr>
          <w:rFonts w:ascii="Cambria" w:eastAsia="Cambria" w:hAnsi="Cambria" w:cs="Cambria"/>
          <w:i/>
          <w:sz w:val="22"/>
          <w:szCs w:val="22"/>
        </w:rPr>
        <w:t>ванредни професор</w:t>
      </w:r>
      <w:r w:rsidRPr="00CC2350">
        <w:rPr>
          <w:rFonts w:ascii="Cambria" w:eastAsia="Cambria" w:hAnsi="Cambria" w:cs="Cambria"/>
          <w:sz w:val="22"/>
          <w:szCs w:val="22"/>
        </w:rPr>
        <w:t xml:space="preserve"> за ужу научну област Педагогија (</w:t>
      </w:r>
      <w:r w:rsidRPr="00CC2350">
        <w:rPr>
          <w:rFonts w:ascii="Cambria" w:eastAsia="Cambria" w:hAnsi="Cambria" w:cs="Cambria"/>
          <w:i/>
          <w:sz w:val="22"/>
          <w:szCs w:val="22"/>
        </w:rPr>
        <w:t>Историја педагогије 1 и 2</w:t>
      </w:r>
      <w:r w:rsidRPr="00CC2350">
        <w:rPr>
          <w:rFonts w:ascii="Cambria" w:eastAsia="Cambria" w:hAnsi="Cambria" w:cs="Cambria"/>
          <w:sz w:val="22"/>
          <w:szCs w:val="22"/>
        </w:rPr>
        <w:t xml:space="preserve"> и </w:t>
      </w:r>
      <w:r w:rsidRPr="00CC2350">
        <w:rPr>
          <w:rFonts w:ascii="Cambria" w:eastAsia="Cambria" w:hAnsi="Cambria" w:cs="Cambria"/>
          <w:i/>
          <w:sz w:val="22"/>
          <w:szCs w:val="22"/>
        </w:rPr>
        <w:t>Савремени педагошки правци</w:t>
      </w:r>
      <w:r w:rsidRPr="00CC2350">
        <w:rPr>
          <w:rFonts w:ascii="Cambria" w:eastAsia="Cambria" w:hAnsi="Cambria" w:cs="Cambria"/>
          <w:sz w:val="22"/>
          <w:szCs w:val="22"/>
        </w:rPr>
        <w:t>);</w:t>
      </w:r>
    </w:p>
    <w:p w14:paraId="1B097CFD" w14:textId="7777777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3. Др МАРИЈА МАРКОВИЋ</w:t>
      </w:r>
      <w:r w:rsidRPr="00CC2350">
        <w:rPr>
          <w:rFonts w:ascii="Cambria" w:eastAsia="Cambria" w:hAnsi="Cambria" w:cs="Cambria"/>
          <w:b/>
          <w:sz w:val="22"/>
          <w:szCs w:val="22"/>
        </w:rPr>
        <w:t xml:space="preserve">, </w:t>
      </w:r>
      <w:r w:rsidRPr="00CC2350">
        <w:rPr>
          <w:rFonts w:ascii="Cambria" w:eastAsia="Cambria" w:hAnsi="Cambria" w:cs="Cambria"/>
          <w:sz w:val="22"/>
          <w:szCs w:val="22"/>
        </w:rPr>
        <w:t xml:space="preserve">доцент, у звање </w:t>
      </w:r>
      <w:r w:rsidRPr="00CC2350">
        <w:rPr>
          <w:rFonts w:ascii="Cambria" w:eastAsia="Cambria" w:hAnsi="Cambria" w:cs="Cambria"/>
          <w:i/>
          <w:sz w:val="22"/>
          <w:szCs w:val="22"/>
        </w:rPr>
        <w:t>ванредни професор</w:t>
      </w:r>
      <w:r w:rsidRPr="00CC2350">
        <w:rPr>
          <w:rFonts w:ascii="Cambria" w:eastAsia="Cambria" w:hAnsi="Cambria" w:cs="Cambria"/>
          <w:sz w:val="22"/>
          <w:szCs w:val="22"/>
        </w:rPr>
        <w:t xml:space="preserve"> за ужу научну област Педагогија (</w:t>
      </w:r>
      <w:r w:rsidRPr="00CC2350">
        <w:rPr>
          <w:rFonts w:ascii="Cambria" w:eastAsia="Cambria" w:hAnsi="Cambria" w:cs="Cambria"/>
          <w:i/>
          <w:sz w:val="22"/>
          <w:szCs w:val="22"/>
        </w:rPr>
        <w:t xml:space="preserve">Школски систем </w:t>
      </w:r>
      <w:r w:rsidRPr="00CC2350">
        <w:rPr>
          <w:rFonts w:ascii="Cambria" w:eastAsia="Cambria" w:hAnsi="Cambria" w:cs="Cambria"/>
          <w:sz w:val="22"/>
          <w:szCs w:val="22"/>
        </w:rPr>
        <w:t xml:space="preserve">и </w:t>
      </w:r>
      <w:r w:rsidRPr="00CC2350">
        <w:rPr>
          <w:rFonts w:ascii="Cambria" w:eastAsia="Cambria" w:hAnsi="Cambria" w:cs="Cambria"/>
          <w:i/>
          <w:sz w:val="22"/>
          <w:szCs w:val="22"/>
        </w:rPr>
        <w:t>Педагошка превенција поремећаја у понашању</w:t>
      </w:r>
      <w:r w:rsidRPr="00CC2350">
        <w:rPr>
          <w:rFonts w:ascii="Cambria" w:eastAsia="Cambria" w:hAnsi="Cambria" w:cs="Cambria"/>
          <w:sz w:val="22"/>
          <w:szCs w:val="22"/>
        </w:rPr>
        <w:t>);</w:t>
      </w:r>
    </w:p>
    <w:p w14:paraId="560CB61F" w14:textId="7777777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lastRenderedPageBreak/>
        <w:t xml:space="preserve">4. Др ЈЕЛЕНА ПЕТКОВИЋ, доцент, у звање </w:t>
      </w:r>
      <w:r w:rsidRPr="00CC2350">
        <w:rPr>
          <w:rFonts w:ascii="Cambria" w:eastAsia="Cambria" w:hAnsi="Cambria" w:cs="Cambria"/>
          <w:i/>
          <w:sz w:val="22"/>
          <w:szCs w:val="22"/>
        </w:rPr>
        <w:t>ванредни професор</w:t>
      </w:r>
      <w:r w:rsidRPr="00CC2350">
        <w:rPr>
          <w:rFonts w:ascii="Cambria" w:eastAsia="Cambria" w:hAnsi="Cambria" w:cs="Cambria"/>
          <w:sz w:val="22"/>
          <w:szCs w:val="22"/>
        </w:rPr>
        <w:t xml:space="preserve"> за ужу научну област Социологија (</w:t>
      </w:r>
      <w:r w:rsidRPr="00CC2350">
        <w:rPr>
          <w:rFonts w:ascii="Cambria" w:eastAsia="Cambria" w:hAnsi="Cambria" w:cs="Cambria"/>
          <w:i/>
          <w:sz w:val="22"/>
          <w:szCs w:val="22"/>
        </w:rPr>
        <w:t>Социологија културе</w:t>
      </w:r>
      <w:r w:rsidRPr="00CC2350">
        <w:rPr>
          <w:rFonts w:ascii="Cambria" w:eastAsia="Cambria" w:hAnsi="Cambria" w:cs="Cambria"/>
          <w:sz w:val="22"/>
          <w:szCs w:val="22"/>
        </w:rPr>
        <w:t xml:space="preserve"> и </w:t>
      </w:r>
      <w:r w:rsidRPr="00CC2350">
        <w:rPr>
          <w:rFonts w:ascii="Cambria" w:eastAsia="Cambria" w:hAnsi="Cambria" w:cs="Cambria"/>
          <w:i/>
          <w:sz w:val="22"/>
          <w:szCs w:val="22"/>
        </w:rPr>
        <w:t>Социологија града</w:t>
      </w:r>
      <w:r w:rsidRPr="00CC2350">
        <w:rPr>
          <w:rFonts w:ascii="Cambria" w:eastAsia="Cambria" w:hAnsi="Cambria" w:cs="Cambria"/>
          <w:sz w:val="22"/>
          <w:szCs w:val="22"/>
        </w:rPr>
        <w:t>);</w:t>
      </w:r>
    </w:p>
    <w:p w14:paraId="40B3B6A7" w14:textId="77777777"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5. Др АЛЕКСАНДРА ЛОНЧАР РАИЧЕВИЋ, доцент, у звање </w:t>
      </w:r>
      <w:r w:rsidRPr="00CC2350">
        <w:rPr>
          <w:rFonts w:ascii="Cambria" w:eastAsia="Cambria" w:hAnsi="Cambria" w:cs="Cambria"/>
          <w:i/>
          <w:sz w:val="22"/>
          <w:szCs w:val="22"/>
        </w:rPr>
        <w:t>ванредни професор</w:t>
      </w:r>
      <w:r w:rsidRPr="00CC2350">
        <w:rPr>
          <w:rFonts w:ascii="Cambria" w:eastAsia="Cambria" w:hAnsi="Cambria" w:cs="Cambria"/>
          <w:sz w:val="22"/>
          <w:szCs w:val="22"/>
        </w:rPr>
        <w:t xml:space="preserve"> за ужу научну област Српски језик (</w:t>
      </w:r>
      <w:r w:rsidRPr="00CC2350">
        <w:rPr>
          <w:rFonts w:ascii="Cambria" w:eastAsia="Cambria" w:hAnsi="Cambria" w:cs="Cambria"/>
          <w:i/>
          <w:sz w:val="22"/>
          <w:szCs w:val="22"/>
        </w:rPr>
        <w:t xml:space="preserve">Прозодија српског језика </w:t>
      </w:r>
      <w:r w:rsidRPr="00CC2350">
        <w:rPr>
          <w:rFonts w:ascii="Cambria" w:eastAsia="Cambria" w:hAnsi="Cambria" w:cs="Cambria"/>
          <w:sz w:val="22"/>
          <w:szCs w:val="22"/>
        </w:rPr>
        <w:t xml:space="preserve">и </w:t>
      </w:r>
      <w:r w:rsidRPr="00CC2350">
        <w:rPr>
          <w:rFonts w:ascii="Cambria" w:eastAsia="Cambria" w:hAnsi="Cambria" w:cs="Cambria"/>
          <w:i/>
          <w:sz w:val="22"/>
          <w:szCs w:val="22"/>
        </w:rPr>
        <w:t>Фонетика са фонологијом</w:t>
      </w:r>
      <w:r w:rsidRPr="00CC2350">
        <w:rPr>
          <w:rFonts w:ascii="Cambria" w:eastAsia="Cambria" w:hAnsi="Cambria" w:cs="Cambria"/>
          <w:sz w:val="22"/>
          <w:szCs w:val="22"/>
        </w:rPr>
        <w:t>);</w:t>
      </w:r>
    </w:p>
    <w:p w14:paraId="4972F404" w14:textId="39C8D8E4"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Донете су позитивне оцене о резултатима научноистраживачког рада, ангажовања у развоју наставе, педагошког рада и резултата које су предложени кандидати постигли у обезбеђивању научно-наставног подмлатка;</w:t>
      </w:r>
    </w:p>
    <w:p w14:paraId="5A082501" w14:textId="75C80DB1" w:rsidR="00B621DD"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Донет је предлог одлуке о образовању стручне комисије за писање извештаја о пријављеним кандидатима за избор у звањa наставника и одлука о образовању стручне комисије за писање извештаја о пријављеним кандидатима за избор у звањa сарадника</w:t>
      </w:r>
    </w:p>
    <w:p w14:paraId="7A45BB28" w14:textId="77777777" w:rsidR="00592170" w:rsidRDefault="00592170" w:rsidP="00592170">
      <w:pPr>
        <w:spacing w:after="40" w:line="276" w:lineRule="auto"/>
        <w:jc w:val="both"/>
        <w:rPr>
          <w:rFonts w:ascii="Cambria" w:eastAsia="Cambria" w:hAnsi="Cambria" w:cs="Cambria"/>
          <w:sz w:val="22"/>
          <w:szCs w:val="22"/>
        </w:rPr>
      </w:pPr>
    </w:p>
    <w:p w14:paraId="3F5DB923" w14:textId="77777777" w:rsidR="00592170" w:rsidRDefault="00C95057" w:rsidP="00592170">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u w:val="single"/>
        </w:rPr>
        <w:t>На 8. седници, 10. маја 2021. године:</w:t>
      </w:r>
    </w:p>
    <w:p w14:paraId="2BABE7C1" w14:textId="40E8D5C5" w:rsidR="00B621DD" w:rsidRPr="00592170" w:rsidRDefault="00C95057" w:rsidP="00592170">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rPr>
        <w:t>Утврђени су предлози одлука о избору наставника:</w:t>
      </w:r>
    </w:p>
    <w:p w14:paraId="7CE69D2B" w14:textId="0B32F8FE"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1.</w:t>
      </w:r>
      <w:r w:rsidR="00B20843">
        <w:rPr>
          <w:rFonts w:ascii="Cambria" w:eastAsia="Cambria" w:hAnsi="Cambria" w:cs="Cambria"/>
          <w:sz w:val="14"/>
          <w:szCs w:val="14"/>
        </w:rPr>
        <w:t xml:space="preserve"> </w:t>
      </w:r>
      <w:r w:rsidRPr="00CC2350">
        <w:rPr>
          <w:rFonts w:ascii="Cambria" w:eastAsia="Cambria" w:hAnsi="Cambria" w:cs="Cambria"/>
          <w:sz w:val="22"/>
          <w:szCs w:val="22"/>
        </w:rPr>
        <w:t xml:space="preserve">Др САЊА ИГЊАТОВИЋ, асистент, у звање </w:t>
      </w:r>
      <w:r w:rsidRPr="00CC2350">
        <w:rPr>
          <w:rFonts w:ascii="Cambria" w:eastAsia="Cambria" w:hAnsi="Cambria" w:cs="Cambria"/>
          <w:i/>
          <w:sz w:val="22"/>
          <w:szCs w:val="22"/>
          <w:highlight w:val="white"/>
        </w:rPr>
        <w:t xml:space="preserve">доцент </w:t>
      </w:r>
      <w:r w:rsidRPr="00CC2350">
        <w:rPr>
          <w:rFonts w:ascii="Cambria" w:eastAsia="Cambria" w:hAnsi="Cambria" w:cs="Cambria"/>
          <w:sz w:val="22"/>
          <w:szCs w:val="22"/>
        </w:rPr>
        <w:t xml:space="preserve">за ужу научну област </w:t>
      </w:r>
      <w:r w:rsidRPr="00CC2350">
        <w:rPr>
          <w:rFonts w:ascii="Cambria" w:eastAsia="Cambria" w:hAnsi="Cambria" w:cs="Cambria"/>
          <w:sz w:val="22"/>
          <w:szCs w:val="22"/>
          <w:highlight w:val="white"/>
        </w:rPr>
        <w:t>Англоамеричка књижевност и култура (</w:t>
      </w:r>
      <w:r w:rsidRPr="00CC2350">
        <w:rPr>
          <w:rFonts w:ascii="Cambria" w:eastAsia="Cambria" w:hAnsi="Cambria" w:cs="Cambria"/>
          <w:i/>
          <w:sz w:val="22"/>
          <w:szCs w:val="22"/>
          <w:highlight w:val="white"/>
        </w:rPr>
        <w:t>Увод у студије британске културе</w:t>
      </w:r>
      <w:r w:rsidRPr="00CC2350">
        <w:rPr>
          <w:rFonts w:ascii="Cambria" w:eastAsia="Cambria" w:hAnsi="Cambria" w:cs="Cambria"/>
          <w:sz w:val="22"/>
          <w:szCs w:val="22"/>
          <w:highlight w:val="white"/>
        </w:rPr>
        <w:t xml:space="preserve"> и </w:t>
      </w:r>
      <w:r w:rsidRPr="00CC2350">
        <w:rPr>
          <w:rFonts w:ascii="Cambria" w:eastAsia="Cambria" w:hAnsi="Cambria" w:cs="Cambria"/>
          <w:i/>
          <w:sz w:val="22"/>
          <w:szCs w:val="22"/>
          <w:highlight w:val="white"/>
        </w:rPr>
        <w:t>Британске студије - Визуелни приступ);</w:t>
      </w:r>
    </w:p>
    <w:p w14:paraId="0720D9F8" w14:textId="77777777" w:rsidR="0059217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Донете су позитивне оцене о резултатима научноистраживачког рада, ангажовања у развоју наставе, педагошког рада и резултата које је кандидат постигао у обезбеђивању научно-наставног подмлатка;</w:t>
      </w:r>
    </w:p>
    <w:p w14:paraId="49086D77" w14:textId="1A674723"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Донете су одлуке о избору сарадника:</w:t>
      </w:r>
    </w:p>
    <w:p w14:paraId="690BAC44" w14:textId="3FE79512" w:rsidR="00B621DD" w:rsidRPr="00E14275"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1.</w:t>
      </w:r>
      <w:r w:rsidR="00B20843">
        <w:rPr>
          <w:rFonts w:ascii="Cambria" w:eastAsia="Cambria" w:hAnsi="Cambria" w:cs="Cambria"/>
          <w:sz w:val="14"/>
          <w:szCs w:val="14"/>
        </w:rPr>
        <w:t xml:space="preserve"> </w:t>
      </w:r>
      <w:r w:rsidRPr="00CC2350">
        <w:rPr>
          <w:rFonts w:ascii="Cambria" w:eastAsia="Cambria" w:hAnsi="Cambria" w:cs="Cambria"/>
          <w:sz w:val="22"/>
          <w:szCs w:val="22"/>
        </w:rPr>
        <w:t xml:space="preserve">НЕНАД СТАНОЈЕВИЋ, мастер социјални радник, студент докторских академских студија социологије, у звање </w:t>
      </w:r>
      <w:r w:rsidRPr="00CC2350">
        <w:rPr>
          <w:rFonts w:ascii="Cambria" w:eastAsia="Cambria" w:hAnsi="Cambria" w:cs="Cambria"/>
          <w:i/>
          <w:sz w:val="22"/>
          <w:szCs w:val="22"/>
        </w:rPr>
        <w:t>асистент</w:t>
      </w:r>
      <w:r w:rsidRPr="00CC2350">
        <w:rPr>
          <w:rFonts w:ascii="Cambria" w:eastAsia="Cambria" w:hAnsi="Cambria" w:cs="Cambria"/>
          <w:sz w:val="22"/>
          <w:szCs w:val="22"/>
        </w:rPr>
        <w:t xml:space="preserve"> за ужу научну област Социологија (</w:t>
      </w:r>
      <w:r w:rsidRPr="00CC2350">
        <w:rPr>
          <w:rFonts w:ascii="Cambria" w:eastAsia="Cambria" w:hAnsi="Cambria" w:cs="Cambria"/>
          <w:i/>
          <w:sz w:val="22"/>
          <w:szCs w:val="22"/>
        </w:rPr>
        <w:t>Социологија васпитања и образовања</w:t>
      </w:r>
      <w:r w:rsidRPr="00CC2350">
        <w:rPr>
          <w:rFonts w:ascii="Cambria" w:eastAsia="Cambria" w:hAnsi="Cambria" w:cs="Cambria"/>
          <w:sz w:val="22"/>
          <w:szCs w:val="22"/>
        </w:rPr>
        <w:t xml:space="preserve"> и </w:t>
      </w:r>
      <w:r w:rsidRPr="00CC2350">
        <w:rPr>
          <w:rFonts w:ascii="Cambria" w:eastAsia="Cambria" w:hAnsi="Cambria" w:cs="Cambria"/>
          <w:i/>
          <w:sz w:val="22"/>
          <w:szCs w:val="22"/>
        </w:rPr>
        <w:t>Образовање и социјална селекција</w:t>
      </w:r>
      <w:r w:rsidRPr="00CC2350">
        <w:rPr>
          <w:rFonts w:ascii="Cambria" w:eastAsia="Cambria" w:hAnsi="Cambria" w:cs="Cambria"/>
          <w:sz w:val="22"/>
          <w:szCs w:val="22"/>
        </w:rPr>
        <w:t>);</w:t>
      </w:r>
    </w:p>
    <w:p w14:paraId="7FDC97FF" w14:textId="704247D0" w:rsidR="00B621DD" w:rsidRPr="00CC2350" w:rsidRDefault="00C95057" w:rsidP="00592170">
      <w:pPr>
        <w:spacing w:after="40" w:line="276" w:lineRule="auto"/>
        <w:jc w:val="both"/>
        <w:rPr>
          <w:rFonts w:ascii="Cambria" w:eastAsia="Cambria" w:hAnsi="Cambria" w:cs="Cambria"/>
          <w:sz w:val="22"/>
          <w:szCs w:val="22"/>
          <w:u w:val="single"/>
        </w:rPr>
      </w:pPr>
      <w:r w:rsidRPr="00CC2350">
        <w:rPr>
          <w:rFonts w:ascii="Cambria" w:eastAsia="Cambria" w:hAnsi="Cambria" w:cs="Cambria"/>
          <w:sz w:val="22"/>
          <w:szCs w:val="22"/>
        </w:rPr>
        <w:t>2.</w:t>
      </w:r>
      <w:r w:rsidR="00B20843">
        <w:rPr>
          <w:rFonts w:ascii="Cambria" w:eastAsia="Cambria" w:hAnsi="Cambria" w:cs="Cambria"/>
          <w:sz w:val="14"/>
          <w:szCs w:val="14"/>
        </w:rPr>
        <w:t xml:space="preserve"> </w:t>
      </w:r>
      <w:r w:rsidRPr="00CC2350">
        <w:rPr>
          <w:rFonts w:ascii="Cambria" w:eastAsia="Cambria" w:hAnsi="Cambria" w:cs="Cambria"/>
          <w:sz w:val="22"/>
          <w:szCs w:val="22"/>
        </w:rPr>
        <w:t xml:space="preserve">НАТАША ЖИВИЋ, асистент, у звање </w:t>
      </w:r>
      <w:r w:rsidRPr="00CC2350">
        <w:rPr>
          <w:rFonts w:ascii="Cambria" w:eastAsia="Cambria" w:hAnsi="Cambria" w:cs="Cambria"/>
          <w:i/>
          <w:sz w:val="22"/>
          <w:szCs w:val="22"/>
        </w:rPr>
        <w:t>асистент</w:t>
      </w:r>
      <w:r w:rsidRPr="00CC2350">
        <w:rPr>
          <w:rFonts w:ascii="Cambria" w:eastAsia="Cambria" w:hAnsi="Cambria" w:cs="Cambria"/>
          <w:sz w:val="22"/>
          <w:szCs w:val="22"/>
        </w:rPr>
        <w:t xml:space="preserve"> за ужу научну област </w:t>
      </w:r>
      <w:r w:rsidRPr="00CC2350">
        <w:rPr>
          <w:rFonts w:ascii="Cambria" w:eastAsia="Cambria" w:hAnsi="Cambria" w:cs="Cambria"/>
          <w:sz w:val="22"/>
          <w:szCs w:val="22"/>
          <w:highlight w:val="white"/>
        </w:rPr>
        <w:t>Француски језик (</w:t>
      </w:r>
      <w:r w:rsidRPr="00CC2350">
        <w:rPr>
          <w:rFonts w:ascii="Cambria" w:eastAsia="Cambria" w:hAnsi="Cambria" w:cs="Cambria"/>
          <w:i/>
          <w:sz w:val="22"/>
          <w:szCs w:val="22"/>
          <w:highlight w:val="white"/>
        </w:rPr>
        <w:t>Савремени француски језик 1</w:t>
      </w:r>
      <w:r w:rsidRPr="00CC2350">
        <w:rPr>
          <w:rFonts w:ascii="Cambria" w:eastAsia="Cambria" w:hAnsi="Cambria" w:cs="Cambria"/>
          <w:sz w:val="22"/>
          <w:szCs w:val="22"/>
          <w:highlight w:val="white"/>
        </w:rPr>
        <w:t xml:space="preserve"> и </w:t>
      </w:r>
      <w:r w:rsidRPr="00CC2350">
        <w:rPr>
          <w:rFonts w:ascii="Cambria" w:eastAsia="Cambria" w:hAnsi="Cambria" w:cs="Cambria"/>
          <w:i/>
          <w:sz w:val="22"/>
          <w:szCs w:val="22"/>
          <w:highlight w:val="white"/>
        </w:rPr>
        <w:t>Писмено и усмено превођење</w:t>
      </w:r>
      <w:r w:rsidRPr="00CC2350">
        <w:rPr>
          <w:rFonts w:ascii="Cambria" w:eastAsia="Cambria" w:hAnsi="Cambria" w:cs="Cambria"/>
          <w:sz w:val="22"/>
          <w:szCs w:val="22"/>
        </w:rPr>
        <w:t>);</w:t>
      </w:r>
    </w:p>
    <w:p w14:paraId="4CC01609" w14:textId="121E2532" w:rsidR="00B621DD" w:rsidRPr="00CC2350"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3.</w:t>
      </w:r>
      <w:r w:rsidR="00B20843">
        <w:rPr>
          <w:rFonts w:ascii="Cambria" w:eastAsia="Cambria" w:hAnsi="Cambria" w:cs="Cambria"/>
          <w:sz w:val="14"/>
          <w:szCs w:val="14"/>
        </w:rPr>
        <w:t xml:space="preserve"> </w:t>
      </w:r>
      <w:r w:rsidRPr="00CC2350">
        <w:rPr>
          <w:rFonts w:ascii="Cambria" w:eastAsia="Cambria" w:hAnsi="Cambria" w:cs="Cambria"/>
          <w:sz w:val="22"/>
          <w:szCs w:val="22"/>
        </w:rPr>
        <w:t xml:space="preserve">ВАЊА ЦВЕТКОВИЋ, асистент, у звање </w:t>
      </w:r>
      <w:r w:rsidRPr="00CC2350">
        <w:rPr>
          <w:rFonts w:ascii="Cambria" w:eastAsia="Cambria" w:hAnsi="Cambria" w:cs="Cambria"/>
          <w:i/>
          <w:sz w:val="22"/>
          <w:szCs w:val="22"/>
        </w:rPr>
        <w:t>асистент</w:t>
      </w:r>
      <w:r w:rsidRPr="00CC2350">
        <w:rPr>
          <w:rFonts w:ascii="Cambria" w:eastAsia="Cambria" w:hAnsi="Cambria" w:cs="Cambria"/>
          <w:sz w:val="22"/>
          <w:szCs w:val="22"/>
        </w:rPr>
        <w:t xml:space="preserve"> за ужу научну област </w:t>
      </w:r>
      <w:r w:rsidRPr="00CC2350">
        <w:rPr>
          <w:rFonts w:ascii="Cambria" w:eastAsia="Cambria" w:hAnsi="Cambria" w:cs="Cambria"/>
          <w:sz w:val="22"/>
          <w:szCs w:val="22"/>
          <w:highlight w:val="white"/>
        </w:rPr>
        <w:t>Француска књижевност и култура (</w:t>
      </w:r>
      <w:r w:rsidRPr="00CC2350">
        <w:rPr>
          <w:rFonts w:ascii="Cambria" w:eastAsia="Cambria" w:hAnsi="Cambria" w:cs="Cambria"/>
          <w:i/>
          <w:sz w:val="22"/>
          <w:szCs w:val="22"/>
          <w:highlight w:val="white"/>
        </w:rPr>
        <w:t>Француска књижевност романтизма</w:t>
      </w:r>
      <w:r w:rsidRPr="00CC2350">
        <w:rPr>
          <w:rFonts w:ascii="Cambria" w:eastAsia="Cambria" w:hAnsi="Cambria" w:cs="Cambria"/>
          <w:sz w:val="22"/>
          <w:szCs w:val="22"/>
          <w:highlight w:val="white"/>
        </w:rPr>
        <w:t xml:space="preserve"> и </w:t>
      </w:r>
      <w:r w:rsidRPr="00CC2350">
        <w:rPr>
          <w:rFonts w:ascii="Cambria" w:eastAsia="Cambria" w:hAnsi="Cambria" w:cs="Cambria"/>
          <w:i/>
          <w:sz w:val="22"/>
          <w:szCs w:val="22"/>
          <w:highlight w:val="white"/>
        </w:rPr>
        <w:t>Француска књижевност прве половине 20. века</w:t>
      </w:r>
      <w:r w:rsidRPr="00CC2350">
        <w:rPr>
          <w:rFonts w:ascii="Cambria" w:eastAsia="Cambria" w:hAnsi="Cambria" w:cs="Cambria"/>
          <w:sz w:val="22"/>
          <w:szCs w:val="22"/>
          <w:highlight w:val="white"/>
        </w:rPr>
        <w:t>)</w:t>
      </w:r>
      <w:r w:rsidRPr="00CC2350">
        <w:rPr>
          <w:rFonts w:ascii="Cambria" w:eastAsia="Cambria" w:hAnsi="Cambria" w:cs="Cambria"/>
          <w:sz w:val="22"/>
          <w:szCs w:val="22"/>
        </w:rPr>
        <w:t>;</w:t>
      </w:r>
    </w:p>
    <w:p w14:paraId="0321ADA2" w14:textId="1256A0D1" w:rsidR="00B20843" w:rsidRDefault="00C95057" w:rsidP="00592170">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Донет је предлог одлуке о образовању стручне комисије за писање извештаја о пријављеним кандидатима за избор у звањa наставника и одлука о образовању стручне комисије за писање извештаја о пријављеним кандидатима за избор у звањa сарадника.</w:t>
      </w:r>
    </w:p>
    <w:p w14:paraId="5A5DC8B9" w14:textId="77777777" w:rsidR="00B20843" w:rsidRPr="00CC2350" w:rsidRDefault="00B20843" w:rsidP="00B023DF">
      <w:pPr>
        <w:spacing w:after="40" w:line="276" w:lineRule="auto"/>
        <w:ind w:left="1080" w:hanging="360"/>
        <w:jc w:val="both"/>
        <w:rPr>
          <w:rFonts w:ascii="Cambria" w:eastAsia="Cambria" w:hAnsi="Cambria" w:cs="Cambria"/>
          <w:sz w:val="22"/>
          <w:szCs w:val="22"/>
        </w:rPr>
      </w:pPr>
    </w:p>
    <w:p w14:paraId="07A1536F" w14:textId="77777777" w:rsidR="00B621DD" w:rsidRPr="00CC2350" w:rsidRDefault="00C95057" w:rsidP="00B023DF">
      <w:pPr>
        <w:spacing w:after="40" w:line="276" w:lineRule="auto"/>
        <w:ind w:left="360"/>
        <w:jc w:val="both"/>
        <w:rPr>
          <w:rFonts w:ascii="Cambria" w:eastAsia="Cambria" w:hAnsi="Cambria" w:cs="Cambria"/>
          <w:sz w:val="22"/>
          <w:szCs w:val="22"/>
          <w:u w:val="single"/>
        </w:rPr>
      </w:pPr>
      <w:r w:rsidRPr="00CC2350">
        <w:rPr>
          <w:rFonts w:ascii="Cambria" w:eastAsia="Cambria" w:hAnsi="Cambria" w:cs="Cambria"/>
          <w:sz w:val="22"/>
          <w:szCs w:val="22"/>
        </w:rPr>
        <w:t xml:space="preserve"> </w:t>
      </w:r>
      <w:r w:rsidRPr="00CC2350">
        <w:rPr>
          <w:rFonts w:ascii="Cambria" w:eastAsia="Cambria" w:hAnsi="Cambria" w:cs="Cambria"/>
          <w:sz w:val="22"/>
          <w:szCs w:val="22"/>
          <w:u w:val="single"/>
        </w:rPr>
        <w:t>На 9. седници, 28. маја 2021. године:</w:t>
      </w:r>
    </w:p>
    <w:p w14:paraId="530A820C" w14:textId="411826E6" w:rsidR="00B621DD" w:rsidRPr="00CC2350" w:rsidRDefault="00C95057" w:rsidP="00B023DF">
      <w:pPr>
        <w:spacing w:after="40" w:line="276" w:lineRule="auto"/>
        <w:ind w:left="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Утврђени су предлози одлука о избору наставника:</w:t>
      </w:r>
    </w:p>
    <w:p w14:paraId="552BDB78" w14:textId="07AA5802"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rPr>
        <w:t>1.</w:t>
      </w:r>
      <w:r w:rsidR="00B20843">
        <w:rPr>
          <w:rFonts w:ascii="Cambria" w:eastAsia="Cambria" w:hAnsi="Cambria" w:cs="Cambria"/>
          <w:sz w:val="22"/>
          <w:szCs w:val="22"/>
        </w:rPr>
        <w:t xml:space="preserve"> </w:t>
      </w:r>
      <w:r w:rsidRPr="00CC2350">
        <w:rPr>
          <w:rFonts w:ascii="Cambria" w:eastAsia="Cambria" w:hAnsi="Cambria" w:cs="Cambria"/>
          <w:sz w:val="22"/>
          <w:szCs w:val="22"/>
        </w:rPr>
        <w:t xml:space="preserve">Др ТАТЈАНА ТРАЈКОВИЋ, доцент, у звање </w:t>
      </w:r>
      <w:r w:rsidRPr="00CC2350">
        <w:rPr>
          <w:rFonts w:ascii="Cambria" w:eastAsia="Cambria" w:hAnsi="Cambria" w:cs="Cambria"/>
          <w:i/>
          <w:sz w:val="22"/>
          <w:szCs w:val="22"/>
          <w:highlight w:val="white"/>
        </w:rPr>
        <w:t xml:space="preserve">ванредни професор </w:t>
      </w:r>
      <w:r w:rsidRPr="00CC2350">
        <w:rPr>
          <w:rFonts w:ascii="Cambria" w:eastAsia="Cambria" w:hAnsi="Cambria" w:cs="Cambria"/>
          <w:sz w:val="22"/>
          <w:szCs w:val="22"/>
        </w:rPr>
        <w:t xml:space="preserve">за ужу научну област </w:t>
      </w:r>
      <w:r w:rsidRPr="00CC2350">
        <w:rPr>
          <w:rFonts w:ascii="Cambria" w:eastAsia="Cambria" w:hAnsi="Cambria" w:cs="Cambria"/>
          <w:sz w:val="22"/>
          <w:szCs w:val="22"/>
          <w:highlight w:val="white"/>
        </w:rPr>
        <w:t>Српски језик (</w:t>
      </w:r>
      <w:r w:rsidRPr="00CC2350">
        <w:rPr>
          <w:rFonts w:ascii="Cambria" w:eastAsia="Cambria" w:hAnsi="Cambria" w:cs="Cambria"/>
          <w:i/>
          <w:sz w:val="22"/>
          <w:szCs w:val="22"/>
          <w:highlight w:val="white"/>
        </w:rPr>
        <w:t>Преглед српских дијалеката</w:t>
      </w:r>
      <w:r w:rsidRPr="00CC2350">
        <w:rPr>
          <w:rFonts w:ascii="Cambria" w:eastAsia="Cambria" w:hAnsi="Cambria" w:cs="Cambria"/>
          <w:sz w:val="22"/>
          <w:szCs w:val="22"/>
          <w:highlight w:val="white"/>
        </w:rPr>
        <w:t xml:space="preserve"> и </w:t>
      </w:r>
      <w:r w:rsidRPr="00CC2350">
        <w:rPr>
          <w:rFonts w:ascii="Cambria" w:eastAsia="Cambria" w:hAnsi="Cambria" w:cs="Cambria"/>
          <w:i/>
          <w:sz w:val="22"/>
          <w:szCs w:val="22"/>
          <w:highlight w:val="white"/>
        </w:rPr>
        <w:t>Српска ономастика</w:t>
      </w:r>
      <w:r w:rsidRPr="00CC2350">
        <w:rPr>
          <w:rFonts w:ascii="Cambria" w:eastAsia="Cambria" w:hAnsi="Cambria" w:cs="Cambria"/>
          <w:sz w:val="22"/>
          <w:szCs w:val="22"/>
          <w:highlight w:val="white"/>
        </w:rPr>
        <w:t>);</w:t>
      </w:r>
    </w:p>
    <w:p w14:paraId="0E8F6257"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highlight w:val="white"/>
        </w:rPr>
        <w:t xml:space="preserve">2. </w:t>
      </w:r>
      <w:r w:rsidRPr="00CC2350">
        <w:rPr>
          <w:rFonts w:ascii="Cambria" w:eastAsia="Cambria" w:hAnsi="Cambria" w:cs="Cambria"/>
          <w:sz w:val="22"/>
          <w:szCs w:val="22"/>
        </w:rPr>
        <w:t>Др</w:t>
      </w:r>
      <w:r w:rsidRPr="00CC2350">
        <w:rPr>
          <w:rFonts w:ascii="Cambria" w:eastAsia="Cambria" w:hAnsi="Cambria" w:cs="Cambria"/>
          <w:b/>
          <w:sz w:val="22"/>
          <w:szCs w:val="22"/>
        </w:rPr>
        <w:t xml:space="preserve"> </w:t>
      </w:r>
      <w:r w:rsidRPr="00CC2350">
        <w:rPr>
          <w:rFonts w:ascii="Cambria" w:eastAsia="Cambria" w:hAnsi="Cambria" w:cs="Cambria"/>
          <w:sz w:val="22"/>
          <w:szCs w:val="22"/>
        </w:rPr>
        <w:t xml:space="preserve">ДУШАН АЛЕКСИЋ, асистент, у звање </w:t>
      </w:r>
      <w:r w:rsidRPr="00CC2350">
        <w:rPr>
          <w:rFonts w:ascii="Cambria" w:eastAsia="Cambria" w:hAnsi="Cambria" w:cs="Cambria"/>
          <w:i/>
          <w:sz w:val="22"/>
          <w:szCs w:val="22"/>
          <w:highlight w:val="white"/>
        </w:rPr>
        <w:t xml:space="preserve">доцент </w:t>
      </w:r>
      <w:r w:rsidRPr="00CC2350">
        <w:rPr>
          <w:rFonts w:ascii="Cambria" w:eastAsia="Cambria" w:hAnsi="Cambria" w:cs="Cambria"/>
          <w:sz w:val="22"/>
          <w:szCs w:val="22"/>
        </w:rPr>
        <w:t xml:space="preserve">за ужу научну област </w:t>
      </w:r>
      <w:r w:rsidRPr="00CC2350">
        <w:rPr>
          <w:rFonts w:ascii="Cambria" w:eastAsia="Cambria" w:hAnsi="Cambria" w:cs="Cambria"/>
          <w:sz w:val="22"/>
          <w:szCs w:val="22"/>
          <w:highlight w:val="white"/>
        </w:rPr>
        <w:t>Комуникологија, језик и студије медија (</w:t>
      </w:r>
      <w:r w:rsidRPr="00CC2350">
        <w:rPr>
          <w:rFonts w:ascii="Cambria" w:eastAsia="Cambria" w:hAnsi="Cambria" w:cs="Cambria"/>
          <w:i/>
          <w:sz w:val="22"/>
          <w:szCs w:val="22"/>
        </w:rPr>
        <w:t>Пропаганда и јавност</w:t>
      </w:r>
      <w:r w:rsidRPr="00CC2350">
        <w:rPr>
          <w:rFonts w:ascii="Cambria" w:eastAsia="Cambria" w:hAnsi="Cambria" w:cs="Cambria"/>
          <w:sz w:val="22"/>
          <w:szCs w:val="22"/>
        </w:rPr>
        <w:t xml:space="preserve"> и </w:t>
      </w:r>
      <w:r w:rsidRPr="00CC2350">
        <w:rPr>
          <w:rFonts w:ascii="Cambria" w:eastAsia="Cambria" w:hAnsi="Cambria" w:cs="Cambria"/>
          <w:i/>
          <w:sz w:val="22"/>
          <w:szCs w:val="22"/>
        </w:rPr>
        <w:t>Штампа и онлајн жанрови и форме</w:t>
      </w:r>
      <w:r w:rsidRPr="00CC2350">
        <w:rPr>
          <w:rFonts w:ascii="Cambria" w:eastAsia="Cambria" w:hAnsi="Cambria" w:cs="Cambria"/>
          <w:sz w:val="22"/>
          <w:szCs w:val="22"/>
          <w:highlight w:val="white"/>
        </w:rPr>
        <w:t>);</w:t>
      </w:r>
      <w:r w:rsidRPr="00CC2350">
        <w:rPr>
          <w:rFonts w:ascii="Cambria" w:eastAsia="Cambria" w:hAnsi="Cambria" w:cs="Cambria"/>
          <w:sz w:val="22"/>
          <w:szCs w:val="22"/>
        </w:rPr>
        <w:t xml:space="preserve"> </w:t>
      </w:r>
    </w:p>
    <w:p w14:paraId="2DBC4B9E" w14:textId="4C2B9892"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rPr>
        <w:t>3. Др</w:t>
      </w:r>
      <w:r w:rsidRPr="00CC2350">
        <w:rPr>
          <w:rFonts w:ascii="Cambria" w:eastAsia="Cambria" w:hAnsi="Cambria" w:cs="Cambria"/>
          <w:b/>
          <w:sz w:val="22"/>
          <w:szCs w:val="22"/>
        </w:rPr>
        <w:t xml:space="preserve"> </w:t>
      </w:r>
      <w:r w:rsidRPr="00CC2350">
        <w:rPr>
          <w:rFonts w:ascii="Cambria" w:eastAsia="Cambria" w:hAnsi="Cambria" w:cs="Cambria"/>
          <w:sz w:val="22"/>
          <w:szCs w:val="22"/>
        </w:rPr>
        <w:t>ИВАНА ПЕДОВИЋ,</w:t>
      </w:r>
      <w:r w:rsidRPr="00CC2350">
        <w:rPr>
          <w:rFonts w:ascii="Cambria" w:eastAsia="Cambria" w:hAnsi="Cambria" w:cs="Cambria"/>
          <w:b/>
          <w:sz w:val="22"/>
          <w:szCs w:val="22"/>
        </w:rPr>
        <w:t xml:space="preserve"> </w:t>
      </w:r>
      <w:r w:rsidRPr="00CC2350">
        <w:rPr>
          <w:rFonts w:ascii="Cambria" w:eastAsia="Cambria" w:hAnsi="Cambria" w:cs="Cambria"/>
          <w:sz w:val="22"/>
          <w:szCs w:val="22"/>
        </w:rPr>
        <w:t xml:space="preserve">асистент, у звање </w:t>
      </w:r>
      <w:r w:rsidRPr="00CC2350">
        <w:rPr>
          <w:rFonts w:ascii="Cambria" w:eastAsia="Cambria" w:hAnsi="Cambria" w:cs="Cambria"/>
          <w:i/>
          <w:sz w:val="22"/>
          <w:szCs w:val="22"/>
          <w:highlight w:val="white"/>
        </w:rPr>
        <w:t xml:space="preserve">доцент </w:t>
      </w:r>
      <w:r w:rsidRPr="00CC2350">
        <w:rPr>
          <w:rFonts w:ascii="Cambria" w:eastAsia="Cambria" w:hAnsi="Cambria" w:cs="Cambria"/>
          <w:sz w:val="22"/>
          <w:szCs w:val="22"/>
        </w:rPr>
        <w:t xml:space="preserve">за ужу научну област </w:t>
      </w:r>
      <w:r w:rsidRPr="00CC2350">
        <w:rPr>
          <w:rFonts w:ascii="Cambria" w:eastAsia="Cambria" w:hAnsi="Cambria" w:cs="Cambria"/>
          <w:sz w:val="22"/>
          <w:szCs w:val="22"/>
          <w:highlight w:val="white"/>
        </w:rPr>
        <w:t>Психологија</w:t>
      </w:r>
      <w:r w:rsidR="00B20843">
        <w:rPr>
          <w:rFonts w:ascii="Cambria" w:eastAsia="Cambria" w:hAnsi="Cambria" w:cs="Cambria"/>
          <w:sz w:val="22"/>
          <w:szCs w:val="22"/>
          <w:highlight w:val="white"/>
        </w:rPr>
        <w:t xml:space="preserve"> </w:t>
      </w:r>
      <w:r w:rsidRPr="00CC2350">
        <w:rPr>
          <w:rFonts w:ascii="Cambria" w:eastAsia="Cambria" w:hAnsi="Cambria" w:cs="Cambria"/>
          <w:sz w:val="22"/>
          <w:szCs w:val="22"/>
          <w:highlight w:val="white"/>
        </w:rPr>
        <w:t>(</w:t>
      </w:r>
      <w:r w:rsidRPr="00CC2350">
        <w:rPr>
          <w:rFonts w:ascii="Cambria" w:eastAsia="Cambria" w:hAnsi="Cambria" w:cs="Cambria"/>
          <w:i/>
          <w:sz w:val="22"/>
          <w:szCs w:val="22"/>
          <w:highlight w:val="white"/>
        </w:rPr>
        <w:t xml:space="preserve">Психометрија </w:t>
      </w:r>
      <w:r w:rsidRPr="00CC2350">
        <w:rPr>
          <w:rFonts w:ascii="Cambria" w:eastAsia="Cambria" w:hAnsi="Cambria" w:cs="Cambria"/>
          <w:sz w:val="22"/>
          <w:szCs w:val="22"/>
          <w:highlight w:val="white"/>
        </w:rPr>
        <w:t xml:space="preserve">и </w:t>
      </w:r>
      <w:r w:rsidRPr="00CC2350">
        <w:rPr>
          <w:rFonts w:ascii="Cambria" w:eastAsia="Cambria" w:hAnsi="Cambria" w:cs="Cambria"/>
          <w:i/>
          <w:sz w:val="22"/>
          <w:szCs w:val="22"/>
          <w:highlight w:val="white"/>
        </w:rPr>
        <w:t>Мултиваријантна анализа</w:t>
      </w:r>
      <w:r w:rsidRPr="00CC2350">
        <w:rPr>
          <w:rFonts w:ascii="Cambria" w:eastAsia="Cambria" w:hAnsi="Cambria" w:cs="Cambria"/>
          <w:sz w:val="22"/>
          <w:szCs w:val="22"/>
          <w:highlight w:val="white"/>
        </w:rPr>
        <w:t>);</w:t>
      </w:r>
    </w:p>
    <w:p w14:paraId="2BADC617" w14:textId="20641B5D" w:rsidR="00B621DD"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highlight w:val="white"/>
        </w:rPr>
        <w:lastRenderedPageBreak/>
        <w:t xml:space="preserve">4. Др НИНА ПАВЛОВИЋ, </w:t>
      </w:r>
      <w:r w:rsidRPr="00CC2350">
        <w:rPr>
          <w:rFonts w:ascii="Cambria" w:eastAsia="Cambria" w:hAnsi="Cambria" w:cs="Cambria"/>
          <w:sz w:val="22"/>
          <w:szCs w:val="22"/>
        </w:rPr>
        <w:t xml:space="preserve">асистент, у звање </w:t>
      </w:r>
      <w:r w:rsidRPr="00CC2350">
        <w:rPr>
          <w:rFonts w:ascii="Cambria" w:eastAsia="Cambria" w:hAnsi="Cambria" w:cs="Cambria"/>
          <w:i/>
          <w:sz w:val="22"/>
          <w:szCs w:val="22"/>
          <w:highlight w:val="white"/>
        </w:rPr>
        <w:t xml:space="preserve">доцент </w:t>
      </w:r>
      <w:r w:rsidRPr="00CC2350">
        <w:rPr>
          <w:rFonts w:ascii="Cambria" w:eastAsia="Cambria" w:hAnsi="Cambria" w:cs="Cambria"/>
          <w:sz w:val="22"/>
          <w:szCs w:val="22"/>
        </w:rPr>
        <w:t xml:space="preserve">за ужу научну област </w:t>
      </w:r>
      <w:r w:rsidRPr="00CC2350">
        <w:rPr>
          <w:rFonts w:ascii="Cambria" w:eastAsia="Cambria" w:hAnsi="Cambria" w:cs="Cambria"/>
          <w:sz w:val="22"/>
          <w:szCs w:val="22"/>
          <w:highlight w:val="white"/>
        </w:rPr>
        <w:t>Социологија (</w:t>
      </w:r>
      <w:r w:rsidRPr="00CC2350">
        <w:rPr>
          <w:rFonts w:ascii="Cambria" w:eastAsia="Cambria" w:hAnsi="Cambria" w:cs="Cambria"/>
          <w:i/>
          <w:sz w:val="22"/>
          <w:szCs w:val="22"/>
          <w:highlight w:val="white"/>
        </w:rPr>
        <w:t>Научни метод у социологији</w:t>
      </w:r>
      <w:r w:rsidRPr="00CC2350">
        <w:rPr>
          <w:rFonts w:ascii="Cambria" w:eastAsia="Cambria" w:hAnsi="Cambria" w:cs="Cambria"/>
          <w:sz w:val="22"/>
          <w:szCs w:val="22"/>
          <w:highlight w:val="white"/>
        </w:rPr>
        <w:t xml:space="preserve"> и </w:t>
      </w:r>
      <w:r w:rsidRPr="00CC2350">
        <w:rPr>
          <w:rFonts w:ascii="Cambria" w:eastAsia="Cambria" w:hAnsi="Cambria" w:cs="Cambria"/>
          <w:i/>
          <w:sz w:val="22"/>
          <w:szCs w:val="22"/>
          <w:highlight w:val="white"/>
        </w:rPr>
        <w:t>Увод у анализу података</w:t>
      </w:r>
      <w:r w:rsidRPr="00CC2350">
        <w:rPr>
          <w:rFonts w:ascii="Cambria" w:eastAsia="Cambria" w:hAnsi="Cambria" w:cs="Cambria"/>
          <w:sz w:val="22"/>
          <w:szCs w:val="22"/>
          <w:highlight w:val="white"/>
        </w:rPr>
        <w:t>);</w:t>
      </w:r>
    </w:p>
    <w:p w14:paraId="3B7A836C" w14:textId="77777777" w:rsidR="00592170" w:rsidRPr="00CC2350" w:rsidRDefault="00592170" w:rsidP="00B023DF">
      <w:pPr>
        <w:spacing w:after="40" w:line="276" w:lineRule="auto"/>
        <w:jc w:val="both"/>
        <w:rPr>
          <w:rFonts w:ascii="Cambria" w:eastAsia="Cambria" w:hAnsi="Cambria" w:cs="Cambria"/>
          <w:sz w:val="22"/>
          <w:szCs w:val="22"/>
        </w:rPr>
      </w:pPr>
    </w:p>
    <w:p w14:paraId="44952417"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u w:val="single"/>
        </w:rPr>
        <w:t>На 10. седници, 18. јуна 2021. године:</w:t>
      </w:r>
    </w:p>
    <w:p w14:paraId="289667FD" w14:textId="05AEFE55" w:rsidR="00B621DD" w:rsidRPr="00CC2350" w:rsidRDefault="00C95057" w:rsidP="00B023DF">
      <w:pPr>
        <w:spacing w:after="40" w:line="276" w:lineRule="auto"/>
        <w:ind w:left="108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Утврђен је предлог одлуке о избору наставника:</w:t>
      </w:r>
    </w:p>
    <w:p w14:paraId="2D20226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1. Др ТАЊА ЦВЕТКОВИЋ, ванредни професор, у звање </w:t>
      </w:r>
      <w:r w:rsidRPr="00CC2350">
        <w:rPr>
          <w:rFonts w:ascii="Cambria" w:eastAsia="Cambria" w:hAnsi="Cambria" w:cs="Cambria"/>
          <w:i/>
          <w:sz w:val="22"/>
          <w:szCs w:val="22"/>
        </w:rPr>
        <w:t>редовни професор</w:t>
      </w:r>
      <w:r w:rsidRPr="00CC2350">
        <w:rPr>
          <w:rFonts w:ascii="Cambria" w:eastAsia="Cambria" w:hAnsi="Cambria" w:cs="Cambria"/>
          <w:sz w:val="22"/>
          <w:szCs w:val="22"/>
        </w:rPr>
        <w:t xml:space="preserve"> за ужу научну област Англистика (</w:t>
      </w:r>
      <w:r w:rsidRPr="00CC2350">
        <w:rPr>
          <w:rFonts w:ascii="Cambria" w:eastAsia="Cambria" w:hAnsi="Cambria" w:cs="Cambria"/>
          <w:i/>
          <w:sz w:val="22"/>
          <w:szCs w:val="22"/>
        </w:rPr>
        <w:t>Енглески језик 1</w:t>
      </w:r>
      <w:r w:rsidRPr="00CC2350">
        <w:rPr>
          <w:rFonts w:ascii="Cambria" w:eastAsia="Cambria" w:hAnsi="Cambria" w:cs="Cambria"/>
          <w:sz w:val="22"/>
          <w:szCs w:val="22"/>
        </w:rPr>
        <w:t xml:space="preserve"> и </w:t>
      </w:r>
      <w:r w:rsidRPr="00CC2350">
        <w:rPr>
          <w:rFonts w:ascii="Cambria" w:eastAsia="Cambria" w:hAnsi="Cambria" w:cs="Cambria"/>
          <w:i/>
          <w:sz w:val="22"/>
          <w:szCs w:val="22"/>
        </w:rPr>
        <w:t>Енглески језик 2</w:t>
      </w:r>
      <w:r w:rsidRPr="00CC2350">
        <w:rPr>
          <w:rFonts w:ascii="Cambria" w:eastAsia="Cambria" w:hAnsi="Cambria" w:cs="Cambria"/>
          <w:sz w:val="22"/>
          <w:szCs w:val="22"/>
        </w:rPr>
        <w:t>);</w:t>
      </w:r>
    </w:p>
    <w:p w14:paraId="44D402C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2. У складу са закључком Научно-стручног већа за друштвено-хуманистичке науке Универзитета у Нишу број 8/18-01-005/21-009 од 26.05.2021. године, примљеним 02.06.2021. године, Изборно веће Филозофског факултета је, на основу предлога Департмана за психологију, утврдило оцене предвиђене чланом 16. став 1. Правилника о поступку стицања звања и заснивања радног односа наставника Универзитета у Нишу („Гласник Универзитета у Нишу број 2/18 и 4/18), за кандидата др Мирослава Комленића: позитивну оцену резултата научног и истраживачког рада кандидата; позитивну оцену ангажовања кандидата у развоју наставе и развоју других делатности Факултета; позитивну оцену резултата педагошког рада кандидата и позитивну оцену резултата постигнутих у обезбеђивању научно-наставног подмлатка. Чланови Изборног већа су на основу предлога Департмана за психологију, већином гласова, утврдили предлог одлуке за избор др Мирослава Комленића у звање доцента по конкурсу за избор једног наставника у звање доцент или ванредни професор за ужу научну област Психологија (</w:t>
      </w:r>
      <w:r w:rsidRPr="00CC2350">
        <w:rPr>
          <w:rFonts w:ascii="Cambria" w:eastAsia="Cambria" w:hAnsi="Cambria" w:cs="Cambria"/>
          <w:i/>
          <w:sz w:val="22"/>
          <w:szCs w:val="22"/>
        </w:rPr>
        <w:t>Психологија учења 2</w:t>
      </w:r>
      <w:r w:rsidRPr="00CC2350">
        <w:rPr>
          <w:rFonts w:ascii="Cambria" w:eastAsia="Cambria" w:hAnsi="Cambria" w:cs="Cambria"/>
          <w:sz w:val="22"/>
          <w:szCs w:val="22"/>
        </w:rPr>
        <w:t xml:space="preserve"> и </w:t>
      </w:r>
      <w:r w:rsidRPr="00CC2350">
        <w:rPr>
          <w:rFonts w:ascii="Cambria" w:eastAsia="Cambria" w:hAnsi="Cambria" w:cs="Cambria"/>
          <w:i/>
          <w:sz w:val="22"/>
          <w:szCs w:val="22"/>
        </w:rPr>
        <w:t>Методологија психолошког истраживања</w:t>
      </w:r>
      <w:r w:rsidRPr="00CC2350">
        <w:rPr>
          <w:rFonts w:ascii="Cambria" w:eastAsia="Cambria" w:hAnsi="Cambria" w:cs="Cambria"/>
          <w:sz w:val="22"/>
          <w:szCs w:val="22"/>
        </w:rPr>
        <w:t>);</w:t>
      </w:r>
    </w:p>
    <w:p w14:paraId="147AC1AB" w14:textId="4A2864F1" w:rsidR="00B621DD" w:rsidRPr="00CC2350" w:rsidRDefault="00C95057" w:rsidP="00B023DF">
      <w:pPr>
        <w:spacing w:after="40" w:line="276" w:lineRule="auto"/>
        <w:ind w:left="108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Донета је одлука о избору сарадника:</w:t>
      </w:r>
    </w:p>
    <w:p w14:paraId="446473E5"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highlight w:val="white"/>
        </w:rPr>
        <w:t xml:space="preserve">1. МИЛИЦА ЂОРЂЕВИЋ, сарадник у настави, у звање </w:t>
      </w:r>
      <w:r w:rsidRPr="00CC2350">
        <w:rPr>
          <w:rFonts w:ascii="Cambria" w:eastAsia="Cambria" w:hAnsi="Cambria" w:cs="Cambria"/>
          <w:i/>
          <w:sz w:val="22"/>
          <w:szCs w:val="22"/>
          <w:highlight w:val="white"/>
        </w:rPr>
        <w:t>сарадник у настави</w:t>
      </w:r>
      <w:r w:rsidRPr="00CC2350">
        <w:rPr>
          <w:rFonts w:ascii="Cambria" w:eastAsia="Cambria" w:hAnsi="Cambria" w:cs="Cambria"/>
          <w:sz w:val="22"/>
          <w:szCs w:val="22"/>
          <w:highlight w:val="white"/>
        </w:rPr>
        <w:t xml:space="preserve"> за ужу научну област Руска књижевност и култура (</w:t>
      </w:r>
      <w:r w:rsidRPr="00CC2350">
        <w:rPr>
          <w:rFonts w:ascii="Cambria" w:eastAsia="Cambria" w:hAnsi="Cambria" w:cs="Cambria"/>
          <w:i/>
          <w:sz w:val="22"/>
          <w:szCs w:val="22"/>
          <w:highlight w:val="white"/>
        </w:rPr>
        <w:t>Руска књижевност друге половине XX века</w:t>
      </w:r>
      <w:r w:rsidRPr="00CC2350">
        <w:rPr>
          <w:rFonts w:ascii="Cambria" w:eastAsia="Cambria" w:hAnsi="Cambria" w:cs="Cambria"/>
          <w:sz w:val="22"/>
          <w:szCs w:val="22"/>
          <w:highlight w:val="white"/>
        </w:rPr>
        <w:t xml:space="preserve"> и </w:t>
      </w:r>
      <w:r w:rsidRPr="00CC2350">
        <w:rPr>
          <w:rFonts w:ascii="Cambria" w:eastAsia="Cambria" w:hAnsi="Cambria" w:cs="Cambria"/>
          <w:i/>
          <w:sz w:val="22"/>
          <w:szCs w:val="22"/>
          <w:highlight w:val="white"/>
        </w:rPr>
        <w:t>Руски романтизам</w:t>
      </w:r>
      <w:r w:rsidRPr="00CC2350">
        <w:rPr>
          <w:rFonts w:ascii="Cambria" w:eastAsia="Cambria" w:hAnsi="Cambria" w:cs="Cambria"/>
          <w:sz w:val="22"/>
          <w:szCs w:val="22"/>
          <w:highlight w:val="white"/>
        </w:rPr>
        <w:t>).</w:t>
      </w:r>
    </w:p>
    <w:p w14:paraId="5CBEE990" w14:textId="66108865" w:rsidR="00B621DD"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Донет је предлог одлуке о образовању стручне комисије за писање извештаја о пријављеним кандидатима за избор у звањa наставника.</w:t>
      </w:r>
    </w:p>
    <w:p w14:paraId="234D7371" w14:textId="77777777" w:rsidR="00592170" w:rsidRPr="00CC2350" w:rsidRDefault="00592170" w:rsidP="00B023DF">
      <w:pPr>
        <w:spacing w:after="40" w:line="276" w:lineRule="auto"/>
        <w:jc w:val="both"/>
        <w:rPr>
          <w:rFonts w:ascii="Cambria" w:eastAsia="Cambria" w:hAnsi="Cambria" w:cs="Cambria"/>
          <w:sz w:val="22"/>
          <w:szCs w:val="22"/>
        </w:rPr>
      </w:pPr>
    </w:p>
    <w:p w14:paraId="23131D32"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 </w:t>
      </w:r>
      <w:r w:rsidRPr="00CC2350">
        <w:rPr>
          <w:rFonts w:ascii="Cambria" w:eastAsia="Cambria" w:hAnsi="Cambria" w:cs="Cambria"/>
          <w:sz w:val="22"/>
          <w:szCs w:val="22"/>
          <w:u w:val="single"/>
        </w:rPr>
        <w:t>На 11. седници, 20. септембра 2021. године:</w:t>
      </w:r>
    </w:p>
    <w:p w14:paraId="2F53BF8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Утврђен је предлог одлуке о избору наставника:</w:t>
      </w:r>
    </w:p>
    <w:p w14:paraId="3AE6CED8" w14:textId="66FE9ACD"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 1.</w:t>
      </w:r>
      <w:r w:rsidR="00B20843">
        <w:rPr>
          <w:rFonts w:ascii="Cambria" w:eastAsia="Cambria" w:hAnsi="Cambria" w:cs="Cambria"/>
          <w:sz w:val="14"/>
          <w:szCs w:val="14"/>
        </w:rPr>
        <w:t xml:space="preserve"> </w:t>
      </w:r>
      <w:r w:rsidRPr="00CC2350">
        <w:rPr>
          <w:rFonts w:ascii="Cambria" w:eastAsia="Cambria" w:hAnsi="Cambria" w:cs="Cambria"/>
          <w:sz w:val="22"/>
          <w:szCs w:val="22"/>
        </w:rPr>
        <w:t>Др ДРАГАН ТОДОРОВИЋ,</w:t>
      </w:r>
      <w:r w:rsidRPr="00CC2350">
        <w:rPr>
          <w:rFonts w:ascii="Cambria" w:eastAsia="Cambria" w:hAnsi="Cambria" w:cs="Cambria"/>
          <w:b/>
          <w:sz w:val="22"/>
          <w:szCs w:val="22"/>
        </w:rPr>
        <w:t xml:space="preserve"> </w:t>
      </w:r>
      <w:r w:rsidRPr="00CC2350">
        <w:rPr>
          <w:rFonts w:ascii="Cambria" w:eastAsia="Cambria" w:hAnsi="Cambria" w:cs="Cambria"/>
          <w:sz w:val="22"/>
          <w:szCs w:val="22"/>
        </w:rPr>
        <w:t xml:space="preserve">ванредни професор, у звање </w:t>
      </w:r>
      <w:r w:rsidRPr="00CC2350">
        <w:rPr>
          <w:rFonts w:ascii="Cambria" w:eastAsia="Cambria" w:hAnsi="Cambria" w:cs="Cambria"/>
          <w:i/>
          <w:sz w:val="22"/>
          <w:szCs w:val="22"/>
        </w:rPr>
        <w:t>редовни професор</w:t>
      </w:r>
      <w:r w:rsidRPr="00CC2350">
        <w:rPr>
          <w:rFonts w:ascii="Cambria" w:eastAsia="Cambria" w:hAnsi="Cambria" w:cs="Cambria"/>
          <w:sz w:val="22"/>
          <w:szCs w:val="22"/>
        </w:rPr>
        <w:t xml:space="preserve"> за ужу научну област Социологија (</w:t>
      </w:r>
      <w:r w:rsidRPr="00CC2350">
        <w:rPr>
          <w:rFonts w:ascii="Cambria" w:eastAsia="Cambria" w:hAnsi="Cambria" w:cs="Cambria"/>
          <w:i/>
          <w:sz w:val="22"/>
          <w:szCs w:val="22"/>
        </w:rPr>
        <w:t>Основи социологије</w:t>
      </w:r>
      <w:r w:rsidRPr="00CC2350">
        <w:rPr>
          <w:rFonts w:ascii="Cambria" w:eastAsia="Cambria" w:hAnsi="Cambria" w:cs="Cambria"/>
          <w:sz w:val="22"/>
          <w:szCs w:val="22"/>
        </w:rPr>
        <w:t xml:space="preserve"> на нематичним департманима и </w:t>
      </w:r>
      <w:r w:rsidRPr="00CC2350">
        <w:rPr>
          <w:rFonts w:ascii="Cambria" w:eastAsia="Cambria" w:hAnsi="Cambria" w:cs="Cambria"/>
          <w:i/>
          <w:sz w:val="22"/>
          <w:szCs w:val="22"/>
        </w:rPr>
        <w:t>Социологија мањинских идентитета</w:t>
      </w:r>
      <w:r w:rsidRPr="00CC2350">
        <w:rPr>
          <w:rFonts w:ascii="Cambria" w:eastAsia="Cambria" w:hAnsi="Cambria" w:cs="Cambria"/>
          <w:sz w:val="22"/>
          <w:szCs w:val="22"/>
        </w:rPr>
        <w:t>);</w:t>
      </w:r>
    </w:p>
    <w:p w14:paraId="439A0E88"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2. Др МИЛАН ЈОВАНОВИЋ, асистент, у звање </w:t>
      </w:r>
      <w:r w:rsidRPr="00CC2350">
        <w:rPr>
          <w:rFonts w:ascii="Cambria" w:eastAsia="Cambria" w:hAnsi="Cambria" w:cs="Cambria"/>
          <w:i/>
          <w:sz w:val="22"/>
          <w:szCs w:val="22"/>
        </w:rPr>
        <w:t>доцент</w:t>
      </w:r>
      <w:r w:rsidRPr="00CC2350">
        <w:rPr>
          <w:rFonts w:ascii="Cambria" w:eastAsia="Cambria" w:hAnsi="Cambria" w:cs="Cambria"/>
          <w:sz w:val="22"/>
          <w:szCs w:val="22"/>
        </w:rPr>
        <w:t xml:space="preserve"> за ужу научну област Филозофија (</w:t>
      </w:r>
      <w:r w:rsidRPr="00CC2350">
        <w:rPr>
          <w:rFonts w:ascii="Cambria" w:eastAsia="Cambria" w:hAnsi="Cambria" w:cs="Cambria"/>
          <w:i/>
          <w:sz w:val="22"/>
          <w:szCs w:val="22"/>
        </w:rPr>
        <w:t>Увод у логику I</w:t>
      </w:r>
      <w:r w:rsidRPr="00CC2350">
        <w:rPr>
          <w:rFonts w:ascii="Cambria" w:eastAsia="Cambria" w:hAnsi="Cambria" w:cs="Cambria"/>
          <w:sz w:val="22"/>
          <w:szCs w:val="22"/>
        </w:rPr>
        <w:t xml:space="preserve"> и </w:t>
      </w:r>
      <w:r w:rsidRPr="00CC2350">
        <w:rPr>
          <w:rFonts w:ascii="Cambria" w:eastAsia="Cambria" w:hAnsi="Cambria" w:cs="Cambria"/>
          <w:i/>
          <w:sz w:val="22"/>
          <w:szCs w:val="22"/>
        </w:rPr>
        <w:t>Логика I</w:t>
      </w:r>
      <w:r w:rsidRPr="00CC2350">
        <w:rPr>
          <w:rFonts w:ascii="Cambria" w:eastAsia="Cambria" w:hAnsi="Cambria" w:cs="Cambria"/>
          <w:sz w:val="22"/>
          <w:szCs w:val="22"/>
        </w:rPr>
        <w:t>);</w:t>
      </w:r>
    </w:p>
    <w:p w14:paraId="082C5DFD"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3. Др ЈЕЛЕНА МЛАДЕНОВИЋ, асистент, у звање </w:t>
      </w:r>
      <w:r w:rsidRPr="00CC2350">
        <w:rPr>
          <w:rFonts w:ascii="Cambria" w:eastAsia="Cambria" w:hAnsi="Cambria" w:cs="Cambria"/>
          <w:i/>
          <w:sz w:val="22"/>
          <w:szCs w:val="22"/>
        </w:rPr>
        <w:t>доцент</w:t>
      </w:r>
      <w:r w:rsidRPr="00CC2350">
        <w:rPr>
          <w:rFonts w:ascii="Cambria" w:eastAsia="Cambria" w:hAnsi="Cambria" w:cs="Cambria"/>
          <w:sz w:val="22"/>
          <w:szCs w:val="22"/>
        </w:rPr>
        <w:t xml:space="preserve"> за ужу научну област Српска и компаративна књижевност (</w:t>
      </w:r>
      <w:r w:rsidRPr="00CC2350">
        <w:rPr>
          <w:rFonts w:ascii="Cambria" w:eastAsia="Cambria" w:hAnsi="Cambria" w:cs="Cambria"/>
          <w:i/>
          <w:sz w:val="22"/>
          <w:szCs w:val="22"/>
        </w:rPr>
        <w:t>Српска књижевност неомодернизма (1941-1980)</w:t>
      </w:r>
      <w:r w:rsidRPr="00CC2350">
        <w:rPr>
          <w:rFonts w:ascii="Cambria" w:eastAsia="Cambria" w:hAnsi="Cambria" w:cs="Cambria"/>
          <w:sz w:val="22"/>
          <w:szCs w:val="22"/>
        </w:rPr>
        <w:t xml:space="preserve"> и </w:t>
      </w:r>
      <w:r w:rsidRPr="00CC2350">
        <w:rPr>
          <w:rFonts w:ascii="Cambria" w:eastAsia="Cambria" w:hAnsi="Cambria" w:cs="Cambria"/>
          <w:i/>
          <w:sz w:val="22"/>
          <w:szCs w:val="22"/>
        </w:rPr>
        <w:t>Књижевност краја 20. и почетка 21. века у друштвеном контексту);</w:t>
      </w:r>
    </w:p>
    <w:p w14:paraId="291E599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4.</w:t>
      </w:r>
      <w:r w:rsidRPr="00CC2350">
        <w:rPr>
          <w:rFonts w:ascii="Cambria" w:eastAsia="Cambria" w:hAnsi="Cambria" w:cs="Cambria"/>
          <w:sz w:val="14"/>
          <w:szCs w:val="14"/>
        </w:rPr>
        <w:t xml:space="preserve"> </w:t>
      </w:r>
      <w:r w:rsidRPr="00CC2350">
        <w:rPr>
          <w:rFonts w:ascii="Cambria" w:eastAsia="Cambria" w:hAnsi="Cambria" w:cs="Cambria"/>
          <w:sz w:val="22"/>
          <w:szCs w:val="22"/>
        </w:rPr>
        <w:t xml:space="preserve">Др ЈЕЛЕНА ЈАЋОВИЋ, асистент, у звање </w:t>
      </w:r>
      <w:r w:rsidRPr="00CC2350">
        <w:rPr>
          <w:rFonts w:ascii="Cambria" w:eastAsia="Cambria" w:hAnsi="Cambria" w:cs="Cambria"/>
          <w:i/>
          <w:sz w:val="22"/>
          <w:szCs w:val="22"/>
        </w:rPr>
        <w:t>доцент</w:t>
      </w:r>
      <w:r w:rsidRPr="00CC2350">
        <w:rPr>
          <w:rFonts w:ascii="Cambria" w:eastAsia="Cambria" w:hAnsi="Cambria" w:cs="Cambria"/>
          <w:sz w:val="22"/>
          <w:szCs w:val="22"/>
        </w:rPr>
        <w:t xml:space="preserve"> за ужу научну област Француски језик (</w:t>
      </w:r>
      <w:r w:rsidRPr="00CC2350">
        <w:rPr>
          <w:rFonts w:ascii="Cambria" w:eastAsia="Cambria" w:hAnsi="Cambria" w:cs="Cambria"/>
          <w:i/>
          <w:sz w:val="22"/>
          <w:szCs w:val="22"/>
        </w:rPr>
        <w:t>Савремени француски језик 3</w:t>
      </w:r>
      <w:r w:rsidRPr="00CC2350">
        <w:rPr>
          <w:rFonts w:ascii="Cambria" w:eastAsia="Cambria" w:hAnsi="Cambria" w:cs="Cambria"/>
          <w:sz w:val="22"/>
          <w:szCs w:val="22"/>
        </w:rPr>
        <w:t xml:space="preserve"> и </w:t>
      </w:r>
      <w:r w:rsidRPr="00CC2350">
        <w:rPr>
          <w:rFonts w:ascii="Cambria" w:eastAsia="Cambria" w:hAnsi="Cambria" w:cs="Cambria"/>
          <w:i/>
          <w:sz w:val="22"/>
          <w:szCs w:val="22"/>
        </w:rPr>
        <w:t>Контрастивна лингвистика</w:t>
      </w:r>
      <w:r w:rsidRPr="00CC2350">
        <w:rPr>
          <w:rFonts w:ascii="Cambria" w:eastAsia="Cambria" w:hAnsi="Cambria" w:cs="Cambria"/>
          <w:sz w:val="22"/>
          <w:szCs w:val="22"/>
        </w:rPr>
        <w:t>);</w:t>
      </w:r>
    </w:p>
    <w:p w14:paraId="0C5F2BC1" w14:textId="225BB669"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 xml:space="preserve">Донете су позитивне оцене о резултатима научноистраживачког рада, ангажовања у развоју наставе, педагошког рада и резултата које су предложени кандидати постигли у обезбеђивању </w:t>
      </w:r>
      <w:r w:rsidRPr="00CC2350">
        <w:rPr>
          <w:rFonts w:ascii="Cambria" w:eastAsia="Cambria" w:hAnsi="Cambria" w:cs="Cambria"/>
          <w:sz w:val="22"/>
          <w:szCs w:val="22"/>
        </w:rPr>
        <w:lastRenderedPageBreak/>
        <w:t>научно-наставног подмлатка, односно приступног предавања код кандидата који се први пут бирају у наставничко звање;</w:t>
      </w:r>
    </w:p>
    <w:p w14:paraId="3A1E4C4D"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Донета је одлука о избору сарадника:</w:t>
      </w:r>
    </w:p>
    <w:p w14:paraId="376200DD" w14:textId="77777777" w:rsidR="00B621DD" w:rsidRPr="00CC2350" w:rsidRDefault="00C95057" w:rsidP="00B023DF">
      <w:pPr>
        <w:spacing w:after="40" w:line="276" w:lineRule="auto"/>
        <w:ind w:left="360"/>
        <w:jc w:val="both"/>
        <w:rPr>
          <w:rFonts w:ascii="Cambria" w:eastAsia="Cambria" w:hAnsi="Cambria" w:cs="Cambria"/>
          <w:sz w:val="22"/>
          <w:szCs w:val="22"/>
          <w:highlight w:val="white"/>
        </w:rPr>
      </w:pPr>
      <w:r w:rsidRPr="00CC2350">
        <w:rPr>
          <w:rFonts w:ascii="Cambria" w:eastAsia="Cambria" w:hAnsi="Cambria" w:cs="Cambria"/>
          <w:sz w:val="22"/>
          <w:szCs w:val="22"/>
          <w:highlight w:val="white"/>
        </w:rPr>
        <w:t xml:space="preserve">1. ДЕЈАН ПАВЛОВИЋ, сарадник у настави, у звање </w:t>
      </w:r>
      <w:r w:rsidRPr="00CC2350">
        <w:rPr>
          <w:rFonts w:ascii="Cambria" w:eastAsia="Cambria" w:hAnsi="Cambria" w:cs="Cambria"/>
          <w:i/>
          <w:sz w:val="22"/>
          <w:szCs w:val="22"/>
          <w:highlight w:val="white"/>
        </w:rPr>
        <w:t>сарадник у настави</w:t>
      </w:r>
      <w:r w:rsidRPr="00CC2350">
        <w:rPr>
          <w:rFonts w:ascii="Cambria" w:eastAsia="Cambria" w:hAnsi="Cambria" w:cs="Cambria"/>
          <w:sz w:val="22"/>
          <w:szCs w:val="22"/>
          <w:highlight w:val="white"/>
        </w:rPr>
        <w:t xml:space="preserve"> за ужу научну област Англистичка лингвистика (</w:t>
      </w:r>
      <w:r w:rsidRPr="00CC2350">
        <w:rPr>
          <w:rFonts w:ascii="Cambria" w:eastAsia="Cambria" w:hAnsi="Cambria" w:cs="Cambria"/>
          <w:i/>
          <w:sz w:val="22"/>
          <w:szCs w:val="22"/>
          <w:highlight w:val="white"/>
        </w:rPr>
        <w:t>Морфологија енглеског језика</w:t>
      </w:r>
      <w:r w:rsidRPr="00CC2350">
        <w:rPr>
          <w:rFonts w:ascii="Cambria" w:eastAsia="Cambria" w:hAnsi="Cambria" w:cs="Cambria"/>
          <w:sz w:val="22"/>
          <w:szCs w:val="22"/>
          <w:highlight w:val="white"/>
        </w:rPr>
        <w:t xml:space="preserve"> и </w:t>
      </w:r>
      <w:r w:rsidRPr="00CC2350">
        <w:rPr>
          <w:rFonts w:ascii="Cambria" w:eastAsia="Cambria" w:hAnsi="Cambria" w:cs="Cambria"/>
          <w:i/>
          <w:sz w:val="22"/>
          <w:szCs w:val="22"/>
          <w:highlight w:val="white"/>
        </w:rPr>
        <w:t>Савремени енглески језик 2</w:t>
      </w:r>
      <w:r w:rsidRPr="00CC2350">
        <w:rPr>
          <w:rFonts w:ascii="Cambria" w:eastAsia="Cambria" w:hAnsi="Cambria" w:cs="Cambria"/>
          <w:sz w:val="22"/>
          <w:szCs w:val="22"/>
          <w:highlight w:val="white"/>
        </w:rPr>
        <w:t>).</w:t>
      </w:r>
    </w:p>
    <w:p w14:paraId="45C7DE6C" w14:textId="6D528D57" w:rsidR="00B621DD" w:rsidRDefault="00C95057" w:rsidP="00C95057">
      <w:pPr>
        <w:numPr>
          <w:ilvl w:val="0"/>
          <w:numId w:val="23"/>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Донет је предлог одлуке о образовању стручне комисије за писање извештаја о пријављеним кандидатима за избор у звањa наставника и одлука о образовању стручне комисије за писање извештаја о пријављеним кандидатима за избор у звањa сарадника.</w:t>
      </w:r>
    </w:p>
    <w:p w14:paraId="130533E6" w14:textId="77777777" w:rsidR="00592170" w:rsidRPr="00CC2350" w:rsidRDefault="00592170" w:rsidP="00C95057">
      <w:pPr>
        <w:numPr>
          <w:ilvl w:val="0"/>
          <w:numId w:val="23"/>
        </w:numPr>
        <w:spacing w:after="40" w:line="276" w:lineRule="auto"/>
        <w:jc w:val="both"/>
        <w:rPr>
          <w:rFonts w:ascii="Cambria" w:eastAsia="Cambria" w:hAnsi="Cambria" w:cs="Cambria"/>
          <w:sz w:val="22"/>
          <w:szCs w:val="22"/>
        </w:rPr>
      </w:pPr>
    </w:p>
    <w:p w14:paraId="1FACC1A8"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u w:val="single"/>
        </w:rPr>
        <w:t>На 1. седници, 1. новембра 2021. године:</w:t>
      </w:r>
    </w:p>
    <w:p w14:paraId="418E1D80"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Утврђен је предлог одлуке о избору наставника:</w:t>
      </w:r>
    </w:p>
    <w:p w14:paraId="040E9EAE" w14:textId="262D801E" w:rsidR="00B621DD" w:rsidRPr="00CC2350" w:rsidRDefault="00C95057" w:rsidP="00B023DF">
      <w:pPr>
        <w:spacing w:after="40" w:line="276" w:lineRule="auto"/>
        <w:ind w:left="600" w:hanging="360"/>
        <w:jc w:val="both"/>
        <w:rPr>
          <w:rFonts w:ascii="Cambria" w:eastAsia="Cambria" w:hAnsi="Cambria" w:cs="Cambria"/>
          <w:sz w:val="22"/>
          <w:szCs w:val="22"/>
        </w:rPr>
      </w:pPr>
      <w:r w:rsidRPr="00CC2350">
        <w:rPr>
          <w:rFonts w:ascii="Cambria" w:eastAsia="Cambria" w:hAnsi="Cambria" w:cs="Cambria"/>
          <w:sz w:val="22"/>
          <w:szCs w:val="22"/>
        </w:rPr>
        <w:t>1.</w:t>
      </w:r>
      <w:r w:rsidR="00B20843">
        <w:rPr>
          <w:rFonts w:ascii="Cambria" w:eastAsia="Cambria" w:hAnsi="Cambria" w:cs="Cambria"/>
          <w:sz w:val="14"/>
          <w:szCs w:val="14"/>
        </w:rPr>
        <w:t xml:space="preserve"> </w:t>
      </w:r>
      <w:r w:rsidRPr="00CC2350">
        <w:rPr>
          <w:rFonts w:ascii="Cambria" w:eastAsia="Cambria" w:hAnsi="Cambria" w:cs="Cambria"/>
          <w:sz w:val="22"/>
          <w:szCs w:val="22"/>
        </w:rPr>
        <w:t xml:space="preserve">Др СУЗАНА МАРКОВИЋ КРСТИЋ, ванредни професор, у звање </w:t>
      </w:r>
      <w:r w:rsidRPr="00CC2350">
        <w:rPr>
          <w:rFonts w:ascii="Cambria" w:eastAsia="Cambria" w:hAnsi="Cambria" w:cs="Cambria"/>
          <w:i/>
          <w:sz w:val="22"/>
          <w:szCs w:val="22"/>
          <w:highlight w:val="white"/>
        </w:rPr>
        <w:t xml:space="preserve">редовни професор </w:t>
      </w:r>
      <w:r w:rsidRPr="00CC2350">
        <w:rPr>
          <w:rFonts w:ascii="Cambria" w:eastAsia="Cambria" w:hAnsi="Cambria" w:cs="Cambria"/>
          <w:sz w:val="22"/>
          <w:szCs w:val="22"/>
        </w:rPr>
        <w:t xml:space="preserve">за ужу научну област </w:t>
      </w:r>
      <w:r w:rsidRPr="00CC2350">
        <w:rPr>
          <w:rFonts w:ascii="Cambria" w:eastAsia="Cambria" w:hAnsi="Cambria" w:cs="Cambria"/>
          <w:sz w:val="22"/>
          <w:szCs w:val="22"/>
          <w:highlight w:val="white"/>
        </w:rPr>
        <w:t>Социологија (</w:t>
      </w:r>
      <w:r w:rsidRPr="00CC2350">
        <w:rPr>
          <w:rFonts w:ascii="Cambria" w:eastAsia="Cambria" w:hAnsi="Cambria" w:cs="Cambria"/>
          <w:i/>
          <w:sz w:val="22"/>
          <w:szCs w:val="22"/>
          <w:highlight w:val="white"/>
        </w:rPr>
        <w:t>Социјална демографија и Социологија омладине</w:t>
      </w:r>
      <w:r w:rsidRPr="00CC2350">
        <w:rPr>
          <w:rFonts w:ascii="Cambria" w:eastAsia="Cambria" w:hAnsi="Cambria" w:cs="Cambria"/>
          <w:sz w:val="22"/>
          <w:szCs w:val="22"/>
        </w:rPr>
        <w:t>);</w:t>
      </w:r>
    </w:p>
    <w:p w14:paraId="3FEA3142" w14:textId="11362513" w:rsidR="00B621DD" w:rsidRPr="00CC2350" w:rsidRDefault="00C95057" w:rsidP="00B023DF">
      <w:pPr>
        <w:spacing w:after="40" w:line="276" w:lineRule="auto"/>
        <w:ind w:left="600" w:hanging="360"/>
        <w:jc w:val="both"/>
        <w:rPr>
          <w:rFonts w:ascii="Cambria" w:eastAsia="Cambria" w:hAnsi="Cambria" w:cs="Cambria"/>
          <w:sz w:val="22"/>
          <w:szCs w:val="22"/>
        </w:rPr>
      </w:pPr>
      <w:r w:rsidRPr="00CC2350">
        <w:rPr>
          <w:rFonts w:ascii="Cambria" w:eastAsia="Cambria" w:hAnsi="Cambria" w:cs="Cambria"/>
          <w:sz w:val="22"/>
          <w:szCs w:val="22"/>
        </w:rPr>
        <w:t>2.</w:t>
      </w:r>
      <w:r w:rsidR="00B20843">
        <w:rPr>
          <w:rFonts w:ascii="Cambria" w:eastAsia="Cambria" w:hAnsi="Cambria" w:cs="Cambria"/>
          <w:sz w:val="14"/>
          <w:szCs w:val="14"/>
        </w:rPr>
        <w:t xml:space="preserve"> </w:t>
      </w:r>
      <w:r w:rsidRPr="00CC2350">
        <w:rPr>
          <w:rFonts w:ascii="Cambria" w:eastAsia="Cambria" w:hAnsi="Cambria" w:cs="Cambria"/>
          <w:sz w:val="22"/>
          <w:szCs w:val="22"/>
        </w:rPr>
        <w:t xml:space="preserve">Др АЛЕКСАНДАР НОВАКОВИЋ, асистент, у звање </w:t>
      </w:r>
      <w:r w:rsidRPr="00CC2350">
        <w:rPr>
          <w:rFonts w:ascii="Cambria" w:eastAsia="Cambria" w:hAnsi="Cambria" w:cs="Cambria"/>
          <w:i/>
          <w:sz w:val="22"/>
          <w:szCs w:val="22"/>
        </w:rPr>
        <w:t>доцент</w:t>
      </w:r>
      <w:r w:rsidRPr="00CC2350">
        <w:rPr>
          <w:rFonts w:ascii="Cambria" w:eastAsia="Cambria" w:hAnsi="Cambria" w:cs="Cambria"/>
          <w:sz w:val="22"/>
          <w:szCs w:val="22"/>
        </w:rPr>
        <w:t xml:space="preserve"> за ужу научну област Српски језик (</w:t>
      </w:r>
      <w:r w:rsidRPr="00CC2350">
        <w:rPr>
          <w:rFonts w:ascii="Cambria" w:eastAsia="Cambria" w:hAnsi="Cambria" w:cs="Cambria"/>
          <w:i/>
          <w:sz w:val="22"/>
          <w:szCs w:val="22"/>
          <w:highlight w:val="white"/>
        </w:rPr>
        <w:t>Лингвометодика</w:t>
      </w:r>
      <w:r w:rsidRPr="00CC2350">
        <w:rPr>
          <w:rFonts w:ascii="Cambria" w:eastAsia="Cambria" w:hAnsi="Cambria" w:cs="Cambria"/>
          <w:sz w:val="22"/>
          <w:szCs w:val="22"/>
          <w:highlight w:val="white"/>
        </w:rPr>
        <w:t xml:space="preserve"> и </w:t>
      </w:r>
      <w:r w:rsidRPr="00CC2350">
        <w:rPr>
          <w:rFonts w:ascii="Cambria" w:eastAsia="Cambria" w:hAnsi="Cambria" w:cs="Cambria"/>
          <w:i/>
          <w:sz w:val="22"/>
          <w:szCs w:val="22"/>
          <w:highlight w:val="white"/>
        </w:rPr>
        <w:t>Српски језик као страни)</w:t>
      </w:r>
    </w:p>
    <w:p w14:paraId="167085B9" w14:textId="555D6F6B" w:rsidR="00B621DD" w:rsidRPr="00CC2350" w:rsidRDefault="00C95057" w:rsidP="00B023DF">
      <w:pPr>
        <w:spacing w:after="40" w:line="276" w:lineRule="auto"/>
        <w:ind w:left="600" w:hanging="360"/>
        <w:jc w:val="both"/>
        <w:rPr>
          <w:rFonts w:ascii="Cambria" w:eastAsia="Cambria" w:hAnsi="Cambria" w:cs="Cambria"/>
          <w:sz w:val="22"/>
          <w:szCs w:val="22"/>
        </w:rPr>
      </w:pPr>
      <w:r w:rsidRPr="00CC2350">
        <w:rPr>
          <w:rFonts w:ascii="Cambria" w:eastAsia="Cambria" w:hAnsi="Cambria" w:cs="Cambria"/>
          <w:sz w:val="22"/>
          <w:szCs w:val="22"/>
        </w:rPr>
        <w:t>3.</w:t>
      </w:r>
      <w:r w:rsidR="00B20843">
        <w:rPr>
          <w:rFonts w:ascii="Cambria" w:eastAsia="Cambria" w:hAnsi="Cambria" w:cs="Cambria"/>
          <w:sz w:val="14"/>
          <w:szCs w:val="14"/>
        </w:rPr>
        <w:t xml:space="preserve"> </w:t>
      </w:r>
      <w:r w:rsidRPr="00CC2350">
        <w:rPr>
          <w:rFonts w:ascii="Cambria" w:eastAsia="Cambria" w:hAnsi="Cambria" w:cs="Cambria"/>
          <w:sz w:val="22"/>
          <w:szCs w:val="22"/>
        </w:rPr>
        <w:t xml:space="preserve">Др АНДРЕЈ БЛАГОЈЕВИЋ, асистент, у звање </w:t>
      </w:r>
      <w:r w:rsidRPr="00CC2350">
        <w:rPr>
          <w:rFonts w:ascii="Cambria" w:eastAsia="Cambria" w:hAnsi="Cambria" w:cs="Cambria"/>
          <w:i/>
          <w:sz w:val="22"/>
          <w:szCs w:val="22"/>
        </w:rPr>
        <w:t>доцент</w:t>
      </w:r>
      <w:r w:rsidRPr="00CC2350">
        <w:rPr>
          <w:rFonts w:ascii="Cambria" w:eastAsia="Cambria" w:hAnsi="Cambria" w:cs="Cambria"/>
          <w:sz w:val="22"/>
          <w:szCs w:val="22"/>
        </w:rPr>
        <w:t xml:space="preserve"> за ужу научну област Право (</w:t>
      </w:r>
      <w:r w:rsidRPr="00CC2350">
        <w:rPr>
          <w:rFonts w:ascii="Cambria" w:eastAsia="Cambria" w:hAnsi="Cambria" w:cs="Cambria"/>
          <w:i/>
          <w:sz w:val="22"/>
          <w:szCs w:val="22"/>
        </w:rPr>
        <w:t>Медијско право</w:t>
      </w:r>
      <w:r w:rsidRPr="00CC2350">
        <w:rPr>
          <w:rFonts w:ascii="Cambria" w:eastAsia="Cambria" w:hAnsi="Cambria" w:cs="Cambria"/>
          <w:sz w:val="22"/>
          <w:szCs w:val="22"/>
        </w:rPr>
        <w:t xml:space="preserve"> и </w:t>
      </w:r>
      <w:r w:rsidRPr="00CC2350">
        <w:rPr>
          <w:rFonts w:ascii="Cambria" w:eastAsia="Cambria" w:hAnsi="Cambria" w:cs="Cambria"/>
          <w:i/>
          <w:sz w:val="22"/>
          <w:szCs w:val="22"/>
        </w:rPr>
        <w:t>Људска права)</w:t>
      </w:r>
      <w:r w:rsidRPr="00CC2350">
        <w:rPr>
          <w:rFonts w:ascii="Cambria" w:eastAsia="Cambria" w:hAnsi="Cambria" w:cs="Cambria"/>
          <w:sz w:val="22"/>
          <w:szCs w:val="22"/>
        </w:rPr>
        <w:t>;</w:t>
      </w:r>
    </w:p>
    <w:p w14:paraId="75C6CE64" w14:textId="69A3DB48" w:rsidR="00B621DD" w:rsidRPr="00CC2350" w:rsidRDefault="00C95057" w:rsidP="00B023DF">
      <w:pPr>
        <w:spacing w:after="40" w:line="276" w:lineRule="auto"/>
        <w:ind w:left="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Донете су позитивне оцене о резултатима научноистраживачког рада, ангажовања у развоју наставе, педагошког рада и резултата које су предложени кандидати постигли у обезбеђивању научно-наставног подмлатка, односно приступног предавања кандидата који се први пут бирају у наставничко звање;</w:t>
      </w:r>
    </w:p>
    <w:p w14:paraId="66E8B768" w14:textId="45E0C055" w:rsidR="00B621DD" w:rsidRPr="00CC2350" w:rsidRDefault="00C95057" w:rsidP="00B023DF">
      <w:pPr>
        <w:spacing w:after="40" w:line="276" w:lineRule="auto"/>
        <w:ind w:left="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Донета је одлука о избору сарадника:</w:t>
      </w:r>
    </w:p>
    <w:p w14:paraId="08D0EBF9"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highlight w:val="white"/>
        </w:rPr>
        <w:t>1.</w:t>
      </w:r>
      <w:r w:rsidRPr="00CC2350">
        <w:rPr>
          <w:rFonts w:ascii="Cambria" w:eastAsia="Cambria" w:hAnsi="Cambria" w:cs="Cambria"/>
          <w:sz w:val="22"/>
          <w:szCs w:val="22"/>
        </w:rPr>
        <w:t xml:space="preserve"> Др ВЕЛИБОР ПЕТКОВИЋ, доктор наука-филолошке науке, у звање </w:t>
      </w:r>
      <w:r w:rsidRPr="00CC2350">
        <w:rPr>
          <w:rFonts w:ascii="Cambria" w:eastAsia="Cambria" w:hAnsi="Cambria" w:cs="Cambria"/>
          <w:i/>
          <w:sz w:val="22"/>
          <w:szCs w:val="22"/>
        </w:rPr>
        <w:t xml:space="preserve">асистент са докторатом </w:t>
      </w:r>
      <w:r w:rsidRPr="00CC2350">
        <w:rPr>
          <w:rFonts w:ascii="Cambria" w:eastAsia="Cambria" w:hAnsi="Cambria" w:cs="Cambria"/>
          <w:sz w:val="22"/>
          <w:szCs w:val="22"/>
        </w:rPr>
        <w:t>за ужу научну област Комуникологија, језик и студије медија (</w:t>
      </w:r>
      <w:r w:rsidRPr="00CC2350">
        <w:rPr>
          <w:rFonts w:ascii="Cambria" w:eastAsia="Cambria" w:hAnsi="Cambria" w:cs="Cambria"/>
          <w:i/>
          <w:sz w:val="22"/>
          <w:szCs w:val="22"/>
        </w:rPr>
        <w:t>Новинарска стилистика</w:t>
      </w:r>
      <w:r w:rsidRPr="00CC2350">
        <w:rPr>
          <w:rFonts w:ascii="Cambria" w:eastAsia="Cambria" w:hAnsi="Cambria" w:cs="Cambria"/>
          <w:sz w:val="22"/>
          <w:szCs w:val="22"/>
        </w:rPr>
        <w:t xml:space="preserve"> и </w:t>
      </w:r>
      <w:r w:rsidRPr="00CC2350">
        <w:rPr>
          <w:rFonts w:ascii="Cambria" w:eastAsia="Cambria" w:hAnsi="Cambria" w:cs="Cambria"/>
          <w:i/>
          <w:sz w:val="22"/>
          <w:szCs w:val="22"/>
        </w:rPr>
        <w:t>Увод у новинарство)</w:t>
      </w:r>
      <w:r w:rsidRPr="00CC2350">
        <w:rPr>
          <w:rFonts w:ascii="Cambria" w:eastAsia="Cambria" w:hAnsi="Cambria" w:cs="Cambria"/>
          <w:sz w:val="22"/>
          <w:szCs w:val="22"/>
        </w:rPr>
        <w:t>;</w:t>
      </w:r>
    </w:p>
    <w:p w14:paraId="67A898BE" w14:textId="49A4CA9B" w:rsidR="00B621DD" w:rsidRDefault="00C95057" w:rsidP="00C95057">
      <w:pPr>
        <w:numPr>
          <w:ilvl w:val="0"/>
          <w:numId w:val="24"/>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Донета је одлука о образовању стручне комисије за писање извештаја о пријављеним кандидатима за избор у звањa сарадника.</w:t>
      </w:r>
    </w:p>
    <w:p w14:paraId="51FD8429" w14:textId="77777777" w:rsidR="00592170" w:rsidRPr="009869D3" w:rsidRDefault="00592170" w:rsidP="00592170">
      <w:pPr>
        <w:spacing w:after="40" w:line="276" w:lineRule="auto"/>
        <w:ind w:left="720"/>
        <w:jc w:val="both"/>
        <w:rPr>
          <w:rFonts w:ascii="Cambria" w:eastAsia="Cambria" w:hAnsi="Cambria" w:cs="Cambria"/>
          <w:sz w:val="22"/>
          <w:szCs w:val="22"/>
        </w:rPr>
      </w:pPr>
    </w:p>
    <w:p w14:paraId="63F8F825" w14:textId="4263F751" w:rsidR="00B621DD" w:rsidRPr="00CE37D4" w:rsidRDefault="00C95057" w:rsidP="00CE37D4">
      <w:pPr>
        <w:spacing w:after="40" w:line="276" w:lineRule="auto"/>
        <w:ind w:left="360"/>
        <w:jc w:val="both"/>
        <w:rPr>
          <w:rFonts w:ascii="Cambria" w:eastAsia="Cambria" w:hAnsi="Cambria" w:cs="Cambria"/>
          <w:b/>
          <w:color w:val="000000"/>
          <w:sz w:val="22"/>
          <w:szCs w:val="22"/>
          <w:u w:val="single"/>
        </w:rPr>
      </w:pPr>
      <w:r w:rsidRPr="00CC2350">
        <w:rPr>
          <w:rFonts w:ascii="Cambria" w:eastAsia="Cambria" w:hAnsi="Cambria" w:cs="Cambria"/>
          <w:b/>
          <w:color w:val="000000"/>
          <w:sz w:val="22"/>
          <w:szCs w:val="22"/>
          <w:u w:val="single"/>
        </w:rPr>
        <w:t xml:space="preserve">Наставници и сарадници изабрани и реизабрани у звања у овом извештајном периоду: </w:t>
      </w:r>
    </w:p>
    <w:p w14:paraId="6154A285" w14:textId="77777777" w:rsidR="00B621DD" w:rsidRPr="00CC2350" w:rsidRDefault="00C95057" w:rsidP="00B023DF">
      <w:pPr>
        <w:spacing w:after="40" w:line="276" w:lineRule="auto"/>
        <w:ind w:left="64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Редовни професори: </w:t>
      </w:r>
      <w:r w:rsidRPr="00CC2350">
        <w:rPr>
          <w:rFonts w:ascii="Cambria" w:eastAsia="Cambria" w:hAnsi="Cambria" w:cs="Cambria"/>
          <w:sz w:val="22"/>
          <w:szCs w:val="22"/>
        </w:rPr>
        <w:t>4</w:t>
      </w:r>
    </w:p>
    <w:p w14:paraId="06EBA48F" w14:textId="77777777" w:rsidR="00B621DD" w:rsidRPr="00CC2350" w:rsidRDefault="00C95057" w:rsidP="00B023DF">
      <w:pPr>
        <w:spacing w:after="40" w:line="276" w:lineRule="auto"/>
        <w:ind w:left="64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Ванредни професори: </w:t>
      </w:r>
      <w:r w:rsidRPr="00CC2350">
        <w:rPr>
          <w:rFonts w:ascii="Cambria" w:eastAsia="Cambria" w:hAnsi="Cambria" w:cs="Cambria"/>
          <w:sz w:val="22"/>
          <w:szCs w:val="22"/>
        </w:rPr>
        <w:t>12</w:t>
      </w:r>
    </w:p>
    <w:p w14:paraId="1914A611" w14:textId="77777777" w:rsidR="00B621DD" w:rsidRPr="00CC2350" w:rsidRDefault="00C95057" w:rsidP="00B023DF">
      <w:pPr>
        <w:spacing w:after="40" w:line="276" w:lineRule="auto"/>
        <w:ind w:left="64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Доценти: </w:t>
      </w:r>
      <w:r w:rsidRPr="00CC2350">
        <w:rPr>
          <w:rFonts w:ascii="Cambria" w:eastAsia="Cambria" w:hAnsi="Cambria" w:cs="Cambria"/>
          <w:sz w:val="22"/>
          <w:szCs w:val="22"/>
        </w:rPr>
        <w:t>17</w:t>
      </w:r>
    </w:p>
    <w:p w14:paraId="4833A2C8" w14:textId="77777777" w:rsidR="00B621DD" w:rsidRPr="00CC2350" w:rsidRDefault="00C95057" w:rsidP="00B023DF">
      <w:pPr>
        <w:spacing w:after="40" w:line="276" w:lineRule="auto"/>
        <w:ind w:left="64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Наставник страног језика: </w:t>
      </w:r>
      <w:r w:rsidRPr="00CC2350">
        <w:rPr>
          <w:rFonts w:ascii="Cambria" w:eastAsia="Cambria" w:hAnsi="Cambria" w:cs="Cambria"/>
          <w:sz w:val="22"/>
          <w:szCs w:val="22"/>
        </w:rPr>
        <w:t>2</w:t>
      </w:r>
    </w:p>
    <w:p w14:paraId="7FF8ACDE" w14:textId="77777777" w:rsidR="00B621DD" w:rsidRPr="00CC2350" w:rsidRDefault="00C95057" w:rsidP="00B023DF">
      <w:pPr>
        <w:spacing w:after="40" w:line="276" w:lineRule="auto"/>
        <w:ind w:left="64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Виши лектори: </w:t>
      </w:r>
      <w:r w:rsidRPr="00CC2350">
        <w:rPr>
          <w:rFonts w:ascii="Cambria" w:eastAsia="Cambria" w:hAnsi="Cambria" w:cs="Cambria"/>
          <w:sz w:val="22"/>
          <w:szCs w:val="22"/>
        </w:rPr>
        <w:t>1</w:t>
      </w:r>
    </w:p>
    <w:p w14:paraId="020CB52B" w14:textId="77777777" w:rsidR="00B621DD" w:rsidRPr="00CC2350" w:rsidRDefault="00C95057" w:rsidP="00B023DF">
      <w:pPr>
        <w:spacing w:after="40" w:line="276" w:lineRule="auto"/>
        <w:ind w:left="640"/>
        <w:jc w:val="both"/>
        <w:rPr>
          <w:rFonts w:ascii="Cambria" w:eastAsia="Cambria" w:hAnsi="Cambria" w:cs="Cambria"/>
          <w:color w:val="000000"/>
          <w:sz w:val="22"/>
          <w:szCs w:val="22"/>
        </w:rPr>
      </w:pPr>
      <w:r w:rsidRPr="00CC2350">
        <w:rPr>
          <w:rFonts w:ascii="Cambria" w:eastAsia="Cambria" w:hAnsi="Cambria" w:cs="Cambria"/>
          <w:color w:val="000000"/>
          <w:sz w:val="22"/>
          <w:szCs w:val="22"/>
        </w:rPr>
        <w:t>Лектори: 1</w:t>
      </w:r>
    </w:p>
    <w:p w14:paraId="3C8ED11E" w14:textId="77777777" w:rsidR="00B621DD" w:rsidRPr="00CC2350" w:rsidRDefault="00C95057" w:rsidP="00B023DF">
      <w:pPr>
        <w:spacing w:after="40" w:line="276" w:lineRule="auto"/>
        <w:ind w:left="64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Асистенти: </w:t>
      </w:r>
      <w:r w:rsidRPr="00CC2350">
        <w:rPr>
          <w:rFonts w:ascii="Cambria" w:eastAsia="Cambria" w:hAnsi="Cambria" w:cs="Cambria"/>
          <w:sz w:val="22"/>
          <w:szCs w:val="22"/>
        </w:rPr>
        <w:t>6</w:t>
      </w:r>
      <w:r w:rsidRPr="00CC2350">
        <w:rPr>
          <w:rFonts w:ascii="Cambria" w:eastAsia="Cambria" w:hAnsi="Cambria" w:cs="Cambria"/>
          <w:color w:val="000000"/>
          <w:sz w:val="22"/>
          <w:szCs w:val="22"/>
        </w:rPr>
        <w:t xml:space="preserve"> </w:t>
      </w:r>
    </w:p>
    <w:p w14:paraId="4DF942F8" w14:textId="77777777" w:rsidR="00B621DD" w:rsidRPr="00CC2350" w:rsidRDefault="00C95057" w:rsidP="00B023DF">
      <w:pPr>
        <w:spacing w:after="40" w:line="276" w:lineRule="auto"/>
        <w:ind w:left="64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Сарадници у настави: </w:t>
      </w:r>
      <w:r w:rsidRPr="00CC2350">
        <w:rPr>
          <w:rFonts w:ascii="Cambria" w:eastAsia="Cambria" w:hAnsi="Cambria" w:cs="Cambria"/>
          <w:sz w:val="22"/>
          <w:szCs w:val="22"/>
        </w:rPr>
        <w:t>2</w:t>
      </w:r>
    </w:p>
    <w:p w14:paraId="6351019C" w14:textId="05C3E94C" w:rsidR="00B621DD" w:rsidRDefault="00B621DD" w:rsidP="00CE37D4">
      <w:pPr>
        <w:spacing w:after="40" w:line="276" w:lineRule="auto"/>
        <w:jc w:val="both"/>
        <w:rPr>
          <w:rFonts w:ascii="Cambria" w:eastAsia="Cambria" w:hAnsi="Cambria" w:cs="Cambria"/>
          <w:b/>
          <w:color w:val="000000"/>
          <w:sz w:val="22"/>
          <w:szCs w:val="22"/>
        </w:rPr>
      </w:pPr>
    </w:p>
    <w:p w14:paraId="47D9B843" w14:textId="77777777" w:rsidR="00592170" w:rsidRPr="00CC2350" w:rsidRDefault="00592170" w:rsidP="00CE37D4">
      <w:pPr>
        <w:spacing w:after="40" w:line="276" w:lineRule="auto"/>
        <w:jc w:val="both"/>
        <w:rPr>
          <w:rFonts w:ascii="Cambria" w:eastAsia="Cambria" w:hAnsi="Cambria" w:cs="Cambria"/>
          <w:b/>
          <w:color w:val="000000"/>
          <w:sz w:val="22"/>
          <w:szCs w:val="22"/>
        </w:rPr>
      </w:pPr>
    </w:p>
    <w:p w14:paraId="35B7A54C" w14:textId="77777777" w:rsidR="00B621DD" w:rsidRPr="00CC2350" w:rsidRDefault="00C95057" w:rsidP="00C95057">
      <w:pPr>
        <w:numPr>
          <w:ilvl w:val="1"/>
          <w:numId w:val="26"/>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Особље Факултета и измене у структури запослених</w:t>
      </w:r>
    </w:p>
    <w:p w14:paraId="614D3677" w14:textId="77777777" w:rsidR="00B621DD" w:rsidRPr="00CC2350" w:rsidRDefault="00C95057" w:rsidP="00B023DF">
      <w:pPr>
        <w:spacing w:after="40" w:line="276" w:lineRule="auto"/>
        <w:ind w:left="63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Структура запослених на Факултету је следећа: </w:t>
      </w:r>
    </w:p>
    <w:tbl>
      <w:tblPr>
        <w:tblStyle w:val="a4"/>
        <w:tblW w:w="94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35"/>
        <w:gridCol w:w="5364"/>
        <w:gridCol w:w="6"/>
      </w:tblGrid>
      <w:tr w:rsidR="00B621DD" w:rsidRPr="00CC2350" w14:paraId="16A7818C" w14:textId="77777777">
        <w:trPr>
          <w:gridAfter w:val="1"/>
          <w:wAfter w:w="6" w:type="dxa"/>
          <w:trHeight w:val="266"/>
          <w:jc w:val="center"/>
        </w:trPr>
        <w:tc>
          <w:tcPr>
            <w:tcW w:w="4035" w:type="dxa"/>
            <w:tcBorders>
              <w:top w:val="single" w:sz="8" w:space="0" w:color="000000"/>
              <w:left w:val="single" w:sz="8" w:space="0" w:color="000000"/>
              <w:bottom w:val="single" w:sz="8" w:space="0" w:color="000000"/>
              <w:right w:val="single" w:sz="8" w:space="0" w:color="000000"/>
            </w:tcBorders>
            <w:shd w:val="clear" w:color="auto" w:fill="D9E2F3"/>
            <w:tcMar>
              <w:top w:w="100" w:type="dxa"/>
              <w:left w:w="120" w:type="dxa"/>
              <w:bottom w:w="100" w:type="dxa"/>
              <w:right w:w="120" w:type="dxa"/>
            </w:tcMar>
          </w:tcPr>
          <w:p w14:paraId="6A2F559C" w14:textId="77777777" w:rsidR="00B621DD" w:rsidRPr="00CC2350" w:rsidRDefault="00C95057" w:rsidP="00B023DF">
            <w:pPr>
              <w:spacing w:after="40" w:line="276" w:lineRule="auto"/>
              <w:ind w:left="140"/>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НАСТАВНО ОСОБЉЕ – укупно 18</w:t>
            </w:r>
            <w:r w:rsidRPr="00CC2350">
              <w:rPr>
                <w:rFonts w:ascii="Cambria" w:eastAsia="Cambria" w:hAnsi="Cambria" w:cs="Cambria"/>
                <w:b/>
                <w:sz w:val="22"/>
                <w:szCs w:val="22"/>
              </w:rPr>
              <w:t>9</w:t>
            </w:r>
          </w:p>
        </w:tc>
        <w:tc>
          <w:tcPr>
            <w:tcW w:w="5364" w:type="dxa"/>
            <w:tcBorders>
              <w:top w:val="single" w:sz="8" w:space="0" w:color="000000"/>
              <w:left w:val="nil"/>
              <w:bottom w:val="single" w:sz="8" w:space="0" w:color="000000"/>
              <w:right w:val="single" w:sz="8" w:space="0" w:color="000000"/>
            </w:tcBorders>
            <w:shd w:val="clear" w:color="auto" w:fill="D9E2F3"/>
            <w:tcMar>
              <w:top w:w="100" w:type="dxa"/>
              <w:left w:w="120" w:type="dxa"/>
              <w:bottom w:w="100" w:type="dxa"/>
              <w:right w:w="120" w:type="dxa"/>
            </w:tcMar>
          </w:tcPr>
          <w:p w14:paraId="34F42E78" w14:textId="77777777" w:rsidR="00B621DD" w:rsidRPr="00CC2350" w:rsidRDefault="00C95057" w:rsidP="00B023DF">
            <w:pPr>
              <w:spacing w:after="40" w:line="276" w:lineRule="auto"/>
              <w:ind w:left="180"/>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Ненаставно особље – укупно 49</w:t>
            </w:r>
          </w:p>
        </w:tc>
      </w:tr>
      <w:tr w:rsidR="00B621DD" w:rsidRPr="00CC2350" w14:paraId="19855201" w14:textId="77777777">
        <w:trPr>
          <w:gridAfter w:val="1"/>
          <w:wAfter w:w="6" w:type="dxa"/>
          <w:jc w:val="center"/>
        </w:trPr>
        <w:tc>
          <w:tcPr>
            <w:tcW w:w="403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33218411" w14:textId="46A1E526" w:rsidR="00B621DD" w:rsidRPr="00CC2350" w:rsidRDefault="00C95057" w:rsidP="00B023DF">
            <w:pPr>
              <w:spacing w:after="40" w:line="276" w:lineRule="auto"/>
              <w:ind w:left="140"/>
              <w:jc w:val="both"/>
              <w:rPr>
                <w:rFonts w:ascii="Cambria" w:eastAsia="Cambria" w:hAnsi="Cambria" w:cs="Cambria"/>
                <w:color w:val="000000"/>
                <w:sz w:val="22"/>
                <w:szCs w:val="22"/>
              </w:rPr>
            </w:pPr>
            <w:r w:rsidRPr="00CC2350">
              <w:rPr>
                <w:rFonts w:ascii="Cambria" w:eastAsia="Cambria" w:hAnsi="Cambria" w:cs="Cambria"/>
                <w:color w:val="000000"/>
                <w:sz w:val="22"/>
                <w:szCs w:val="22"/>
              </w:rPr>
              <w:t>Редовни професори:</w:t>
            </w:r>
            <w:r w:rsidR="00B20843">
              <w:rPr>
                <w:rFonts w:ascii="Cambria" w:eastAsia="Cambria" w:hAnsi="Cambria" w:cs="Cambria"/>
                <w:color w:val="000000"/>
                <w:sz w:val="22"/>
                <w:szCs w:val="22"/>
              </w:rPr>
              <w:t xml:space="preserve"> </w:t>
            </w:r>
            <w:r w:rsidRPr="00CC2350">
              <w:rPr>
                <w:rFonts w:ascii="Cambria" w:eastAsia="Cambria" w:hAnsi="Cambria" w:cs="Cambria"/>
                <w:color w:val="000000"/>
                <w:sz w:val="22"/>
                <w:szCs w:val="22"/>
              </w:rPr>
              <w:t>3</w:t>
            </w:r>
            <w:r w:rsidRPr="00CC2350">
              <w:rPr>
                <w:rFonts w:ascii="Cambria" w:eastAsia="Cambria" w:hAnsi="Cambria" w:cs="Cambria"/>
                <w:sz w:val="22"/>
                <w:szCs w:val="22"/>
              </w:rPr>
              <w:t>4</w:t>
            </w:r>
          </w:p>
        </w:tc>
        <w:tc>
          <w:tcPr>
            <w:tcW w:w="5364" w:type="dxa"/>
            <w:tcBorders>
              <w:top w:val="nil"/>
              <w:left w:val="nil"/>
              <w:bottom w:val="single" w:sz="8" w:space="0" w:color="000000"/>
              <w:right w:val="single" w:sz="8" w:space="0" w:color="000000"/>
            </w:tcBorders>
            <w:tcMar>
              <w:top w:w="100" w:type="dxa"/>
              <w:left w:w="120" w:type="dxa"/>
              <w:bottom w:w="100" w:type="dxa"/>
              <w:right w:w="120" w:type="dxa"/>
            </w:tcMar>
          </w:tcPr>
          <w:p w14:paraId="27D46076" w14:textId="77777777" w:rsidR="00B621DD" w:rsidRPr="00CC2350" w:rsidRDefault="00C95057" w:rsidP="00B023DF">
            <w:pPr>
              <w:spacing w:after="40" w:line="276" w:lineRule="auto"/>
              <w:ind w:left="180"/>
              <w:jc w:val="both"/>
              <w:rPr>
                <w:rFonts w:ascii="Cambria" w:eastAsia="Cambria" w:hAnsi="Cambria" w:cs="Cambria"/>
                <w:color w:val="000000"/>
                <w:sz w:val="22"/>
                <w:szCs w:val="22"/>
              </w:rPr>
            </w:pPr>
            <w:r w:rsidRPr="00CC2350">
              <w:rPr>
                <w:rFonts w:ascii="Cambria" w:eastAsia="Cambria" w:hAnsi="Cambria" w:cs="Cambria"/>
                <w:color w:val="000000"/>
                <w:sz w:val="22"/>
                <w:szCs w:val="22"/>
              </w:rPr>
              <w:t>Секретар факултета: 1</w:t>
            </w:r>
          </w:p>
        </w:tc>
      </w:tr>
      <w:tr w:rsidR="00B621DD" w:rsidRPr="00CC2350" w14:paraId="7171C1B2" w14:textId="77777777">
        <w:trPr>
          <w:gridAfter w:val="1"/>
          <w:wAfter w:w="6" w:type="dxa"/>
          <w:jc w:val="center"/>
        </w:trPr>
        <w:tc>
          <w:tcPr>
            <w:tcW w:w="403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AA7C09D" w14:textId="77777777" w:rsidR="00B621DD" w:rsidRPr="00CC2350" w:rsidRDefault="00C95057" w:rsidP="00B023DF">
            <w:pPr>
              <w:spacing w:after="40" w:line="276" w:lineRule="auto"/>
              <w:ind w:left="14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Ванредни професори: </w:t>
            </w:r>
            <w:r w:rsidRPr="00CC2350">
              <w:rPr>
                <w:rFonts w:ascii="Cambria" w:eastAsia="Cambria" w:hAnsi="Cambria" w:cs="Cambria"/>
                <w:sz w:val="22"/>
                <w:szCs w:val="22"/>
              </w:rPr>
              <w:t>44</w:t>
            </w:r>
          </w:p>
        </w:tc>
        <w:tc>
          <w:tcPr>
            <w:tcW w:w="5364" w:type="dxa"/>
            <w:tcBorders>
              <w:top w:val="nil"/>
              <w:left w:val="nil"/>
              <w:bottom w:val="single" w:sz="8" w:space="0" w:color="000000"/>
              <w:right w:val="single" w:sz="8" w:space="0" w:color="000000"/>
            </w:tcBorders>
            <w:tcMar>
              <w:top w:w="100" w:type="dxa"/>
              <w:left w:w="120" w:type="dxa"/>
              <w:bottom w:w="100" w:type="dxa"/>
              <w:right w:w="120" w:type="dxa"/>
            </w:tcMar>
          </w:tcPr>
          <w:p w14:paraId="00950F1F" w14:textId="77777777" w:rsidR="00B621DD" w:rsidRPr="00CC2350" w:rsidRDefault="00C95057" w:rsidP="00B023DF">
            <w:pPr>
              <w:spacing w:after="40" w:line="276" w:lineRule="auto"/>
              <w:ind w:left="18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Кабинет декана: </w:t>
            </w:r>
            <w:r w:rsidRPr="00CC2350">
              <w:rPr>
                <w:rFonts w:ascii="Cambria" w:eastAsia="Cambria" w:hAnsi="Cambria" w:cs="Cambria"/>
                <w:sz w:val="22"/>
                <w:szCs w:val="22"/>
              </w:rPr>
              <w:t>3</w:t>
            </w:r>
          </w:p>
        </w:tc>
      </w:tr>
      <w:tr w:rsidR="00B621DD" w:rsidRPr="00CC2350" w14:paraId="05218F35" w14:textId="77777777">
        <w:trPr>
          <w:gridAfter w:val="1"/>
          <w:wAfter w:w="6" w:type="dxa"/>
          <w:jc w:val="center"/>
        </w:trPr>
        <w:tc>
          <w:tcPr>
            <w:tcW w:w="403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3420B4AA" w14:textId="77777777" w:rsidR="00B621DD" w:rsidRPr="00CC2350" w:rsidRDefault="00C95057" w:rsidP="00B023DF">
            <w:pPr>
              <w:spacing w:after="40" w:line="276" w:lineRule="auto"/>
              <w:ind w:left="14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Доценти: </w:t>
            </w:r>
            <w:r w:rsidRPr="00CC2350">
              <w:rPr>
                <w:rFonts w:ascii="Cambria" w:eastAsia="Cambria" w:hAnsi="Cambria" w:cs="Cambria"/>
                <w:sz w:val="22"/>
                <w:szCs w:val="22"/>
              </w:rPr>
              <w:t>49</w:t>
            </w:r>
          </w:p>
        </w:tc>
        <w:tc>
          <w:tcPr>
            <w:tcW w:w="5364" w:type="dxa"/>
            <w:tcBorders>
              <w:top w:val="nil"/>
              <w:left w:val="nil"/>
              <w:bottom w:val="single" w:sz="8" w:space="0" w:color="000000"/>
              <w:right w:val="single" w:sz="8" w:space="0" w:color="000000"/>
            </w:tcBorders>
            <w:tcMar>
              <w:top w:w="100" w:type="dxa"/>
              <w:left w:w="120" w:type="dxa"/>
              <w:bottom w:w="100" w:type="dxa"/>
              <w:right w:w="120" w:type="dxa"/>
            </w:tcMar>
          </w:tcPr>
          <w:p w14:paraId="65BFAB75" w14:textId="063668B0" w:rsidR="00B621DD" w:rsidRPr="00CC2350" w:rsidRDefault="00C95057" w:rsidP="00B023DF">
            <w:pPr>
              <w:spacing w:after="40" w:line="276" w:lineRule="auto"/>
              <w:ind w:left="180"/>
              <w:jc w:val="both"/>
              <w:rPr>
                <w:rFonts w:ascii="Cambria" w:eastAsia="Cambria" w:hAnsi="Cambria" w:cs="Cambria"/>
                <w:color w:val="000000"/>
                <w:sz w:val="22"/>
                <w:szCs w:val="22"/>
              </w:rPr>
            </w:pPr>
            <w:r w:rsidRPr="00CC2350">
              <w:rPr>
                <w:rFonts w:ascii="Cambria" w:eastAsia="Cambria" w:hAnsi="Cambria" w:cs="Cambria"/>
                <w:color w:val="000000"/>
                <w:sz w:val="22"/>
                <w:szCs w:val="22"/>
              </w:rPr>
              <w:t>Служба за опште и правне послове:</w:t>
            </w:r>
            <w:r w:rsidR="00B20843">
              <w:rPr>
                <w:rFonts w:ascii="Cambria" w:eastAsia="Cambria" w:hAnsi="Cambria" w:cs="Cambria"/>
                <w:color w:val="000000"/>
                <w:sz w:val="22"/>
                <w:szCs w:val="22"/>
              </w:rPr>
              <w:t xml:space="preserve"> </w:t>
            </w:r>
            <w:r w:rsidRPr="00CC2350">
              <w:rPr>
                <w:rFonts w:ascii="Cambria" w:eastAsia="Cambria" w:hAnsi="Cambria" w:cs="Cambria"/>
                <w:color w:val="000000"/>
                <w:sz w:val="22"/>
                <w:szCs w:val="22"/>
              </w:rPr>
              <w:t>4</w:t>
            </w:r>
          </w:p>
        </w:tc>
      </w:tr>
      <w:tr w:rsidR="00B621DD" w:rsidRPr="00CC2350" w14:paraId="3A8F77FB" w14:textId="77777777">
        <w:trPr>
          <w:gridAfter w:val="1"/>
          <w:wAfter w:w="6" w:type="dxa"/>
          <w:jc w:val="center"/>
        </w:trPr>
        <w:tc>
          <w:tcPr>
            <w:tcW w:w="403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737FA6B6" w14:textId="77777777" w:rsidR="00B621DD" w:rsidRPr="00CC2350" w:rsidRDefault="00C95057" w:rsidP="00B023DF">
            <w:pPr>
              <w:spacing w:after="40" w:line="276" w:lineRule="auto"/>
              <w:ind w:left="14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Наставници страног језика: </w:t>
            </w:r>
            <w:r w:rsidRPr="00CC2350">
              <w:rPr>
                <w:rFonts w:ascii="Cambria" w:eastAsia="Cambria" w:hAnsi="Cambria" w:cs="Cambria"/>
                <w:sz w:val="22"/>
                <w:szCs w:val="22"/>
              </w:rPr>
              <w:t>3</w:t>
            </w:r>
          </w:p>
        </w:tc>
        <w:tc>
          <w:tcPr>
            <w:tcW w:w="5364" w:type="dxa"/>
            <w:tcBorders>
              <w:top w:val="nil"/>
              <w:left w:val="nil"/>
              <w:bottom w:val="single" w:sz="8" w:space="0" w:color="000000"/>
              <w:right w:val="single" w:sz="8" w:space="0" w:color="000000"/>
            </w:tcBorders>
            <w:tcMar>
              <w:top w:w="100" w:type="dxa"/>
              <w:left w:w="120" w:type="dxa"/>
              <w:bottom w:w="100" w:type="dxa"/>
              <w:right w:w="120" w:type="dxa"/>
            </w:tcMar>
          </w:tcPr>
          <w:p w14:paraId="032B98BF" w14:textId="77777777" w:rsidR="00B621DD" w:rsidRPr="00CC2350" w:rsidRDefault="00C95057" w:rsidP="00B023DF">
            <w:pPr>
              <w:spacing w:after="40" w:line="276" w:lineRule="auto"/>
              <w:ind w:left="180"/>
              <w:jc w:val="both"/>
              <w:rPr>
                <w:rFonts w:ascii="Cambria" w:eastAsia="Cambria" w:hAnsi="Cambria" w:cs="Cambria"/>
                <w:color w:val="000000"/>
                <w:sz w:val="22"/>
                <w:szCs w:val="22"/>
              </w:rPr>
            </w:pPr>
            <w:r w:rsidRPr="00CC2350">
              <w:rPr>
                <w:rFonts w:ascii="Cambria" w:eastAsia="Cambria" w:hAnsi="Cambria" w:cs="Cambria"/>
                <w:color w:val="000000"/>
                <w:sz w:val="22"/>
                <w:szCs w:val="22"/>
              </w:rPr>
              <w:t>Финансијска служба: 5</w:t>
            </w:r>
          </w:p>
        </w:tc>
      </w:tr>
      <w:tr w:rsidR="00B621DD" w:rsidRPr="00CC2350" w14:paraId="33F21F1E" w14:textId="77777777">
        <w:trPr>
          <w:gridAfter w:val="1"/>
          <w:wAfter w:w="6" w:type="dxa"/>
          <w:jc w:val="center"/>
        </w:trPr>
        <w:tc>
          <w:tcPr>
            <w:tcW w:w="403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CFAB28D" w14:textId="77777777" w:rsidR="00B621DD" w:rsidRPr="00CC2350" w:rsidRDefault="00C95057" w:rsidP="00B023DF">
            <w:pPr>
              <w:spacing w:after="40" w:line="276" w:lineRule="auto"/>
              <w:ind w:left="140"/>
              <w:jc w:val="both"/>
              <w:rPr>
                <w:rFonts w:ascii="Cambria" w:eastAsia="Cambria" w:hAnsi="Cambria" w:cs="Cambria"/>
                <w:color w:val="000000"/>
                <w:sz w:val="22"/>
                <w:szCs w:val="22"/>
              </w:rPr>
            </w:pPr>
            <w:r w:rsidRPr="00CC2350">
              <w:rPr>
                <w:rFonts w:ascii="Cambria" w:eastAsia="Cambria" w:hAnsi="Cambria" w:cs="Cambria"/>
                <w:color w:val="000000"/>
                <w:sz w:val="22"/>
                <w:szCs w:val="22"/>
              </w:rPr>
              <w:t>Виши лектори: 4</w:t>
            </w:r>
          </w:p>
        </w:tc>
        <w:tc>
          <w:tcPr>
            <w:tcW w:w="5364" w:type="dxa"/>
            <w:tcBorders>
              <w:top w:val="nil"/>
              <w:left w:val="nil"/>
              <w:bottom w:val="single" w:sz="8" w:space="0" w:color="000000"/>
              <w:right w:val="single" w:sz="8" w:space="0" w:color="000000"/>
            </w:tcBorders>
            <w:tcMar>
              <w:top w:w="100" w:type="dxa"/>
              <w:left w:w="120" w:type="dxa"/>
              <w:bottom w:w="100" w:type="dxa"/>
              <w:right w:w="120" w:type="dxa"/>
            </w:tcMar>
          </w:tcPr>
          <w:p w14:paraId="28A097F3" w14:textId="77777777" w:rsidR="00B621DD" w:rsidRPr="00CC2350" w:rsidRDefault="00C95057" w:rsidP="00B023DF">
            <w:pPr>
              <w:spacing w:after="40" w:line="276" w:lineRule="auto"/>
              <w:ind w:left="18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Рачунарски центар: </w:t>
            </w:r>
            <w:r w:rsidRPr="00CC2350">
              <w:rPr>
                <w:rFonts w:ascii="Cambria" w:eastAsia="Cambria" w:hAnsi="Cambria" w:cs="Cambria"/>
                <w:sz w:val="22"/>
                <w:szCs w:val="22"/>
              </w:rPr>
              <w:t>2</w:t>
            </w:r>
          </w:p>
        </w:tc>
      </w:tr>
      <w:tr w:rsidR="00B621DD" w:rsidRPr="00CC2350" w14:paraId="0FF14730" w14:textId="77777777">
        <w:trPr>
          <w:gridAfter w:val="1"/>
          <w:wAfter w:w="6" w:type="dxa"/>
          <w:jc w:val="center"/>
        </w:trPr>
        <w:tc>
          <w:tcPr>
            <w:tcW w:w="403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6AA09391" w14:textId="77777777" w:rsidR="00B621DD" w:rsidRPr="00CC2350" w:rsidRDefault="00C95057" w:rsidP="00B023DF">
            <w:pPr>
              <w:spacing w:after="40" w:line="276" w:lineRule="auto"/>
              <w:ind w:left="14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Лектори: </w:t>
            </w:r>
            <w:r w:rsidRPr="00CC2350">
              <w:rPr>
                <w:rFonts w:ascii="Cambria" w:eastAsia="Cambria" w:hAnsi="Cambria" w:cs="Cambria"/>
                <w:sz w:val="22"/>
                <w:szCs w:val="22"/>
              </w:rPr>
              <w:t>3</w:t>
            </w:r>
          </w:p>
        </w:tc>
        <w:tc>
          <w:tcPr>
            <w:tcW w:w="5364" w:type="dxa"/>
            <w:tcBorders>
              <w:top w:val="nil"/>
              <w:left w:val="nil"/>
              <w:bottom w:val="single" w:sz="8" w:space="0" w:color="000000"/>
              <w:right w:val="single" w:sz="8" w:space="0" w:color="000000"/>
            </w:tcBorders>
            <w:tcMar>
              <w:top w:w="100" w:type="dxa"/>
              <w:left w:w="120" w:type="dxa"/>
              <w:bottom w:w="100" w:type="dxa"/>
              <w:right w:w="120" w:type="dxa"/>
            </w:tcMar>
          </w:tcPr>
          <w:p w14:paraId="2D4A216E" w14:textId="77777777" w:rsidR="00B621DD" w:rsidRPr="00CC2350" w:rsidRDefault="00C95057" w:rsidP="00B023DF">
            <w:pPr>
              <w:spacing w:after="40" w:line="276" w:lineRule="auto"/>
              <w:ind w:left="180"/>
              <w:jc w:val="both"/>
              <w:rPr>
                <w:rFonts w:ascii="Cambria" w:eastAsia="Cambria" w:hAnsi="Cambria" w:cs="Cambria"/>
                <w:color w:val="000000"/>
                <w:sz w:val="22"/>
                <w:szCs w:val="22"/>
              </w:rPr>
            </w:pPr>
            <w:r w:rsidRPr="00CC2350">
              <w:rPr>
                <w:rFonts w:ascii="Cambria" w:eastAsia="Cambria" w:hAnsi="Cambria" w:cs="Cambria"/>
                <w:color w:val="000000"/>
                <w:sz w:val="22"/>
                <w:szCs w:val="22"/>
              </w:rPr>
              <w:t>Издавачки центар: 3</w:t>
            </w:r>
          </w:p>
        </w:tc>
      </w:tr>
      <w:tr w:rsidR="00B621DD" w:rsidRPr="00CC2350" w14:paraId="0A56722E" w14:textId="77777777">
        <w:trPr>
          <w:gridAfter w:val="1"/>
          <w:wAfter w:w="6" w:type="dxa"/>
          <w:jc w:val="center"/>
        </w:trPr>
        <w:tc>
          <w:tcPr>
            <w:tcW w:w="403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3644C831" w14:textId="77777777" w:rsidR="00B621DD" w:rsidRPr="00CC2350" w:rsidRDefault="00C95057" w:rsidP="00B023DF">
            <w:pPr>
              <w:spacing w:after="40" w:line="276" w:lineRule="auto"/>
              <w:ind w:left="140"/>
              <w:jc w:val="both"/>
              <w:rPr>
                <w:rFonts w:ascii="Cambria" w:eastAsia="Cambria" w:hAnsi="Cambria" w:cs="Cambria"/>
                <w:color w:val="000000"/>
                <w:sz w:val="22"/>
                <w:szCs w:val="22"/>
              </w:rPr>
            </w:pPr>
            <w:r w:rsidRPr="00CC2350">
              <w:rPr>
                <w:rFonts w:ascii="Cambria" w:eastAsia="Cambria" w:hAnsi="Cambria" w:cs="Cambria"/>
                <w:color w:val="000000"/>
                <w:sz w:val="22"/>
                <w:szCs w:val="22"/>
              </w:rPr>
              <w:t>Асистенти: 3</w:t>
            </w:r>
            <w:r w:rsidRPr="00CC2350">
              <w:rPr>
                <w:rFonts w:ascii="Cambria" w:eastAsia="Cambria" w:hAnsi="Cambria" w:cs="Cambria"/>
                <w:sz w:val="22"/>
                <w:szCs w:val="22"/>
              </w:rPr>
              <w:t>1</w:t>
            </w:r>
          </w:p>
        </w:tc>
        <w:tc>
          <w:tcPr>
            <w:tcW w:w="5364" w:type="dxa"/>
            <w:tcBorders>
              <w:top w:val="nil"/>
              <w:left w:val="nil"/>
              <w:bottom w:val="single" w:sz="8" w:space="0" w:color="000000"/>
              <w:right w:val="single" w:sz="8" w:space="0" w:color="000000"/>
            </w:tcBorders>
            <w:tcMar>
              <w:top w:w="100" w:type="dxa"/>
              <w:left w:w="120" w:type="dxa"/>
              <w:bottom w:w="100" w:type="dxa"/>
              <w:right w:w="120" w:type="dxa"/>
            </w:tcMar>
          </w:tcPr>
          <w:p w14:paraId="07C0CBC8" w14:textId="77777777" w:rsidR="00B621DD" w:rsidRPr="00CC2350" w:rsidRDefault="00C95057" w:rsidP="00B023DF">
            <w:pPr>
              <w:spacing w:after="40" w:line="276" w:lineRule="auto"/>
              <w:ind w:left="18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Служба за наставу и студентска питања: </w:t>
            </w:r>
            <w:r w:rsidRPr="00CC2350">
              <w:rPr>
                <w:rFonts w:ascii="Cambria" w:eastAsia="Cambria" w:hAnsi="Cambria" w:cs="Cambria"/>
                <w:sz w:val="22"/>
                <w:szCs w:val="22"/>
              </w:rPr>
              <w:t>7</w:t>
            </w:r>
          </w:p>
        </w:tc>
      </w:tr>
      <w:tr w:rsidR="00B621DD" w:rsidRPr="00CC2350" w14:paraId="289B5653" w14:textId="77777777">
        <w:trPr>
          <w:gridAfter w:val="1"/>
          <w:wAfter w:w="6" w:type="dxa"/>
          <w:jc w:val="center"/>
        </w:trPr>
        <w:tc>
          <w:tcPr>
            <w:tcW w:w="403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3166FCDE" w14:textId="77777777" w:rsidR="00B621DD" w:rsidRPr="00CC2350" w:rsidRDefault="00C95057" w:rsidP="00B023DF">
            <w:pPr>
              <w:spacing w:after="40" w:line="276" w:lineRule="auto"/>
              <w:ind w:left="140"/>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Сарадници у настави: </w:t>
            </w:r>
            <w:r w:rsidRPr="00CC2350">
              <w:rPr>
                <w:rFonts w:ascii="Cambria" w:eastAsia="Cambria" w:hAnsi="Cambria" w:cs="Cambria"/>
                <w:sz w:val="22"/>
                <w:szCs w:val="22"/>
              </w:rPr>
              <w:t>2</w:t>
            </w:r>
          </w:p>
        </w:tc>
        <w:tc>
          <w:tcPr>
            <w:tcW w:w="5364" w:type="dxa"/>
            <w:tcBorders>
              <w:top w:val="nil"/>
              <w:left w:val="nil"/>
              <w:bottom w:val="single" w:sz="8" w:space="0" w:color="000000"/>
              <w:right w:val="single" w:sz="8" w:space="0" w:color="000000"/>
            </w:tcBorders>
            <w:tcMar>
              <w:top w:w="100" w:type="dxa"/>
              <w:left w:w="120" w:type="dxa"/>
              <w:bottom w:w="100" w:type="dxa"/>
              <w:right w:w="120" w:type="dxa"/>
            </w:tcMar>
          </w:tcPr>
          <w:p w14:paraId="56FFA64A" w14:textId="77777777" w:rsidR="00B621DD" w:rsidRPr="00CC2350" w:rsidRDefault="00C95057" w:rsidP="00B023DF">
            <w:pPr>
              <w:spacing w:after="40" w:line="276" w:lineRule="auto"/>
              <w:ind w:left="180"/>
              <w:jc w:val="both"/>
              <w:rPr>
                <w:rFonts w:ascii="Cambria" w:eastAsia="Cambria" w:hAnsi="Cambria" w:cs="Cambria"/>
                <w:color w:val="000000"/>
                <w:sz w:val="22"/>
                <w:szCs w:val="22"/>
              </w:rPr>
            </w:pPr>
            <w:r w:rsidRPr="00CC2350">
              <w:rPr>
                <w:rFonts w:ascii="Cambria" w:eastAsia="Cambria" w:hAnsi="Cambria" w:cs="Cambria"/>
                <w:color w:val="000000"/>
                <w:sz w:val="22"/>
                <w:szCs w:val="22"/>
              </w:rPr>
              <w:t>Библиотека: 9</w:t>
            </w:r>
          </w:p>
        </w:tc>
      </w:tr>
      <w:tr w:rsidR="00B621DD" w:rsidRPr="00CC2350" w14:paraId="5797AD15" w14:textId="77777777">
        <w:trPr>
          <w:gridAfter w:val="1"/>
          <w:wAfter w:w="6" w:type="dxa"/>
          <w:jc w:val="center"/>
        </w:trPr>
        <w:tc>
          <w:tcPr>
            <w:tcW w:w="403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6A4B8824" w14:textId="77777777" w:rsidR="00B621DD" w:rsidRPr="00CC2350" w:rsidRDefault="00C95057" w:rsidP="00B023DF">
            <w:pPr>
              <w:spacing w:after="40" w:line="276" w:lineRule="auto"/>
              <w:ind w:left="140"/>
              <w:jc w:val="both"/>
              <w:rPr>
                <w:rFonts w:ascii="Cambria" w:eastAsia="Cambria" w:hAnsi="Cambria" w:cs="Cambria"/>
                <w:color w:val="000000"/>
                <w:sz w:val="22"/>
                <w:szCs w:val="22"/>
              </w:rPr>
            </w:pPr>
            <w:r w:rsidRPr="00CC2350">
              <w:rPr>
                <w:rFonts w:ascii="Cambria" w:eastAsia="Cambria" w:hAnsi="Cambria" w:cs="Cambria"/>
                <w:color w:val="000000"/>
                <w:sz w:val="22"/>
                <w:szCs w:val="22"/>
              </w:rPr>
              <w:t>Истраживачи-приправници: 1</w:t>
            </w:r>
            <w:r w:rsidRPr="00CC2350">
              <w:rPr>
                <w:rFonts w:ascii="Cambria" w:eastAsia="Cambria" w:hAnsi="Cambria" w:cs="Cambria"/>
                <w:sz w:val="22"/>
                <w:szCs w:val="22"/>
              </w:rPr>
              <w:t>8</w:t>
            </w:r>
          </w:p>
        </w:tc>
        <w:tc>
          <w:tcPr>
            <w:tcW w:w="5364" w:type="dxa"/>
            <w:tcBorders>
              <w:top w:val="nil"/>
              <w:left w:val="nil"/>
              <w:bottom w:val="single" w:sz="8" w:space="0" w:color="000000"/>
              <w:right w:val="single" w:sz="8" w:space="0" w:color="000000"/>
            </w:tcBorders>
            <w:tcMar>
              <w:top w:w="100" w:type="dxa"/>
              <w:left w:w="120" w:type="dxa"/>
              <w:bottom w:w="100" w:type="dxa"/>
              <w:right w:w="120" w:type="dxa"/>
            </w:tcMar>
          </w:tcPr>
          <w:p w14:paraId="6EB2ACAF" w14:textId="77777777" w:rsidR="00B621DD" w:rsidRPr="00CC2350" w:rsidRDefault="00C95057" w:rsidP="00B023DF">
            <w:pPr>
              <w:spacing w:after="40" w:line="276" w:lineRule="auto"/>
              <w:ind w:left="180"/>
              <w:jc w:val="both"/>
              <w:rPr>
                <w:rFonts w:ascii="Cambria" w:eastAsia="Cambria" w:hAnsi="Cambria" w:cs="Cambria"/>
                <w:color w:val="000000"/>
                <w:sz w:val="22"/>
                <w:szCs w:val="22"/>
              </w:rPr>
            </w:pPr>
            <w:r w:rsidRPr="00CC2350">
              <w:rPr>
                <w:rFonts w:ascii="Cambria" w:eastAsia="Cambria" w:hAnsi="Cambria" w:cs="Cambria"/>
                <w:color w:val="000000"/>
                <w:sz w:val="22"/>
                <w:szCs w:val="22"/>
              </w:rPr>
              <w:t>Техничка служба: 1</w:t>
            </w:r>
            <w:r w:rsidRPr="00CC2350">
              <w:rPr>
                <w:rFonts w:ascii="Cambria" w:eastAsia="Cambria" w:hAnsi="Cambria" w:cs="Cambria"/>
                <w:sz w:val="22"/>
                <w:szCs w:val="22"/>
              </w:rPr>
              <w:t>3</w:t>
            </w:r>
          </w:p>
        </w:tc>
      </w:tr>
      <w:tr w:rsidR="00B621DD" w:rsidRPr="00CC2350" w14:paraId="28DE5302" w14:textId="77777777">
        <w:trPr>
          <w:gridAfter w:val="1"/>
          <w:wAfter w:w="6" w:type="dxa"/>
          <w:jc w:val="center"/>
        </w:trPr>
        <w:tc>
          <w:tcPr>
            <w:tcW w:w="403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70D7F40A" w14:textId="77777777" w:rsidR="00B621DD" w:rsidRPr="00CC2350" w:rsidRDefault="00C95057" w:rsidP="00B023DF">
            <w:pPr>
              <w:spacing w:after="40" w:line="276" w:lineRule="auto"/>
              <w:ind w:left="142"/>
              <w:jc w:val="both"/>
              <w:rPr>
                <w:rFonts w:ascii="Cambria" w:eastAsia="Cambria" w:hAnsi="Cambria" w:cs="Cambria"/>
                <w:color w:val="000000"/>
                <w:sz w:val="22"/>
                <w:szCs w:val="22"/>
              </w:rPr>
            </w:pPr>
            <w:r w:rsidRPr="00CC2350">
              <w:rPr>
                <w:rFonts w:ascii="Cambria" w:eastAsia="Cambria" w:hAnsi="Cambria" w:cs="Cambria"/>
                <w:sz w:val="22"/>
                <w:szCs w:val="22"/>
              </w:rPr>
              <w:t>Истраживач-сарадник: 1</w:t>
            </w:r>
          </w:p>
        </w:tc>
        <w:tc>
          <w:tcPr>
            <w:tcW w:w="5364" w:type="dxa"/>
            <w:tcBorders>
              <w:top w:val="nil"/>
              <w:left w:val="nil"/>
              <w:bottom w:val="single" w:sz="8" w:space="0" w:color="000000"/>
              <w:right w:val="single" w:sz="8" w:space="0" w:color="000000"/>
            </w:tcBorders>
            <w:tcMar>
              <w:top w:w="100" w:type="dxa"/>
              <w:left w:w="120" w:type="dxa"/>
              <w:bottom w:w="100" w:type="dxa"/>
              <w:right w:w="120" w:type="dxa"/>
            </w:tcMar>
          </w:tcPr>
          <w:p w14:paraId="27BA15AD" w14:textId="77777777" w:rsidR="00B621DD" w:rsidRPr="00CC2350" w:rsidRDefault="00C95057" w:rsidP="00B023DF">
            <w:pPr>
              <w:spacing w:after="40" w:line="276" w:lineRule="auto"/>
              <w:ind w:left="180"/>
              <w:jc w:val="both"/>
              <w:rPr>
                <w:rFonts w:ascii="Cambria" w:eastAsia="Cambria" w:hAnsi="Cambria" w:cs="Cambria"/>
                <w:color w:val="000000"/>
                <w:sz w:val="22"/>
                <w:szCs w:val="22"/>
              </w:rPr>
            </w:pPr>
            <w:r w:rsidRPr="00CC2350">
              <w:rPr>
                <w:rFonts w:ascii="Cambria" w:eastAsia="Cambria" w:hAnsi="Cambria" w:cs="Cambria"/>
                <w:color w:val="000000"/>
                <w:sz w:val="22"/>
                <w:szCs w:val="22"/>
              </w:rPr>
              <w:t>Канцеларија за подршку студентима: 1</w:t>
            </w:r>
          </w:p>
        </w:tc>
      </w:tr>
      <w:tr w:rsidR="00B621DD" w:rsidRPr="00CC2350" w14:paraId="0B504A27" w14:textId="77777777">
        <w:trPr>
          <w:gridAfter w:val="1"/>
          <w:wAfter w:w="6" w:type="dxa"/>
          <w:jc w:val="center"/>
        </w:trPr>
        <w:tc>
          <w:tcPr>
            <w:tcW w:w="403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7423404D" w14:textId="77777777" w:rsidR="00B621DD" w:rsidRPr="00CC2350" w:rsidRDefault="00B621DD" w:rsidP="00B023DF">
            <w:pPr>
              <w:spacing w:after="40" w:line="276" w:lineRule="auto"/>
              <w:ind w:left="142"/>
              <w:jc w:val="both"/>
              <w:rPr>
                <w:rFonts w:ascii="Cambria" w:eastAsia="Cambria" w:hAnsi="Cambria" w:cs="Cambria"/>
                <w:color w:val="000000"/>
                <w:sz w:val="22"/>
                <w:szCs w:val="22"/>
              </w:rPr>
            </w:pPr>
          </w:p>
        </w:tc>
        <w:tc>
          <w:tcPr>
            <w:tcW w:w="5364" w:type="dxa"/>
            <w:tcBorders>
              <w:top w:val="nil"/>
              <w:left w:val="nil"/>
              <w:bottom w:val="single" w:sz="8" w:space="0" w:color="000000"/>
              <w:right w:val="single" w:sz="8" w:space="0" w:color="000000"/>
            </w:tcBorders>
            <w:tcMar>
              <w:top w:w="100" w:type="dxa"/>
              <w:left w:w="120" w:type="dxa"/>
              <w:bottom w:w="100" w:type="dxa"/>
              <w:right w:w="120" w:type="dxa"/>
            </w:tcMar>
          </w:tcPr>
          <w:p w14:paraId="0766BC3E" w14:textId="77777777" w:rsidR="00B621DD" w:rsidRPr="00CC2350" w:rsidRDefault="00C95057" w:rsidP="00CE37D4">
            <w:pPr>
              <w:spacing w:after="40" w:line="276" w:lineRule="auto"/>
              <w:ind w:left="180"/>
              <w:rPr>
                <w:rFonts w:ascii="Cambria" w:eastAsia="Cambria" w:hAnsi="Cambria" w:cs="Cambria"/>
                <w:color w:val="000000"/>
                <w:sz w:val="22"/>
                <w:szCs w:val="22"/>
              </w:rPr>
            </w:pPr>
            <w:r w:rsidRPr="00CC2350">
              <w:rPr>
                <w:rFonts w:ascii="Cambria" w:eastAsia="Cambria" w:hAnsi="Cambria" w:cs="Cambria"/>
                <w:color w:val="000000"/>
                <w:sz w:val="22"/>
                <w:szCs w:val="22"/>
              </w:rPr>
              <w:t>Канцеларија за међународну и међуинституцијалну сарадњу: 1</w:t>
            </w:r>
          </w:p>
        </w:tc>
      </w:tr>
      <w:tr w:rsidR="00B621DD" w:rsidRPr="00CC2350" w14:paraId="110D7AA9" w14:textId="77777777">
        <w:trPr>
          <w:trHeight w:val="345"/>
          <w:jc w:val="center"/>
        </w:trPr>
        <w:tc>
          <w:tcPr>
            <w:tcW w:w="9405" w:type="dxa"/>
            <w:gridSpan w:val="3"/>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239736A"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УКУПНО: 23</w:t>
            </w:r>
            <w:r w:rsidRPr="00CC2350">
              <w:rPr>
                <w:rFonts w:ascii="Cambria" w:eastAsia="Cambria" w:hAnsi="Cambria" w:cs="Cambria"/>
                <w:sz w:val="22"/>
                <w:szCs w:val="22"/>
              </w:rPr>
              <w:t>8</w:t>
            </w:r>
            <w:r w:rsidRPr="00CC2350">
              <w:rPr>
                <w:rFonts w:ascii="Cambria" w:eastAsia="Cambria" w:hAnsi="Cambria" w:cs="Cambria"/>
                <w:color w:val="000000"/>
                <w:sz w:val="22"/>
                <w:szCs w:val="22"/>
              </w:rPr>
              <w:t xml:space="preserve"> </w:t>
            </w:r>
          </w:p>
        </w:tc>
      </w:tr>
    </w:tbl>
    <w:p w14:paraId="77E8676F" w14:textId="77777777" w:rsidR="00B621DD" w:rsidRPr="00CC2350" w:rsidRDefault="00B621DD" w:rsidP="00592170">
      <w:pPr>
        <w:spacing w:after="40" w:line="276" w:lineRule="auto"/>
        <w:jc w:val="both"/>
        <w:rPr>
          <w:rFonts w:ascii="Cambria" w:eastAsia="Cambria" w:hAnsi="Cambria" w:cs="Cambria"/>
          <w:b/>
          <w:color w:val="000000"/>
          <w:sz w:val="22"/>
          <w:szCs w:val="22"/>
        </w:rPr>
      </w:pPr>
    </w:p>
    <w:p w14:paraId="29D4FCD2" w14:textId="7F9542EC"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Факултет је у наведеном периоду, од 1.1.2021. до 31.12.2021.</w:t>
      </w:r>
      <w:r w:rsidR="00B20843">
        <w:rPr>
          <w:rFonts w:ascii="Cambria" w:eastAsia="Cambria" w:hAnsi="Cambria" w:cs="Cambria"/>
          <w:sz w:val="22"/>
          <w:szCs w:val="22"/>
        </w:rPr>
        <w:t xml:space="preserve"> </w:t>
      </w:r>
      <w:r w:rsidRPr="00CC2350">
        <w:rPr>
          <w:rFonts w:ascii="Cambria" w:eastAsia="Cambria" w:hAnsi="Cambria" w:cs="Cambria"/>
          <w:sz w:val="22"/>
          <w:szCs w:val="22"/>
        </w:rPr>
        <w:t>године, примио у радни однос четири сарадника: Марка Митића, асистента на Департману за англистику, Дејана Павловића, сарадника у настави на Департману за англистику, Милицу Ђорђевић, сарадника у настави на Департману за руски језик и књижевност од 17.02.2021. године и др Велибора Петковића, асистента са докторатом на Департману за комуникологију и новинарство од 2.11.2021. године.</w:t>
      </w:r>
      <w:r w:rsidR="00B20843">
        <w:rPr>
          <w:rFonts w:ascii="Cambria" w:eastAsia="Cambria" w:hAnsi="Cambria" w:cs="Cambria"/>
          <w:sz w:val="22"/>
          <w:szCs w:val="22"/>
        </w:rPr>
        <w:t xml:space="preserve"> </w:t>
      </w:r>
    </w:p>
    <w:p w14:paraId="6AF3C28D"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Ема Живковић, истраживач-приправник, потписала је нови уговор о раду за место лектора на Департману за англистику од 5.5.2021. године.</w:t>
      </w:r>
    </w:p>
    <w:p w14:paraId="247B9941"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Ненад Станојевић, истраживач-приправник, изабран је за асистента од 29.6.2021. године.</w:t>
      </w:r>
    </w:p>
    <w:p w14:paraId="34B31A2C"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Никола Ћировић, истраживач-приправник, потписао је нови уговор о раду као асистент на Департману за психологију од 4. 10.2021. године.</w:t>
      </w:r>
    </w:p>
    <w:p w14:paraId="55FFCF5E"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У пензију је отишао Саша Богдановић из Рачунарског центра, 20.4.2021. године.</w:t>
      </w:r>
    </w:p>
    <w:p w14:paraId="51C32AA1" w14:textId="76972A9F" w:rsidR="00B621DD" w:rsidRPr="0059217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Споразумни раскид радног односа од 12.10.2021. године, склопила је др</w:t>
      </w:r>
      <w:r w:rsidR="00B20843">
        <w:rPr>
          <w:rFonts w:ascii="Cambria" w:eastAsia="Cambria" w:hAnsi="Cambria" w:cs="Cambria"/>
          <w:sz w:val="22"/>
          <w:szCs w:val="22"/>
        </w:rPr>
        <w:t xml:space="preserve"> </w:t>
      </w:r>
      <w:r w:rsidRPr="00CC2350">
        <w:rPr>
          <w:rFonts w:ascii="Cambria" w:eastAsia="Cambria" w:hAnsi="Cambria" w:cs="Cambria"/>
          <w:sz w:val="22"/>
          <w:szCs w:val="22"/>
        </w:rPr>
        <w:t>Нина Лазаревић, доцент на Департману за англистику</w:t>
      </w:r>
      <w:r w:rsidR="00592170">
        <w:rPr>
          <w:rFonts w:ascii="Cambria" w:eastAsia="Cambria" w:hAnsi="Cambria" w:cs="Cambria"/>
          <w:sz w:val="22"/>
          <w:szCs w:val="22"/>
        </w:rPr>
        <w:t>. Престанак радног односа десио се и у случају истраживача-сарадника Наталије Лазић дана 14.10.2021., на основу писане изјаве отказа уговора о раду запосленог.</w:t>
      </w:r>
    </w:p>
    <w:p w14:paraId="65418739" w14:textId="77777777" w:rsidR="00B621DD" w:rsidRPr="00CC2350" w:rsidRDefault="00B621DD" w:rsidP="00B023DF">
      <w:pPr>
        <w:spacing w:after="40" w:line="276" w:lineRule="auto"/>
        <w:jc w:val="both"/>
        <w:rPr>
          <w:rFonts w:ascii="Cambria" w:eastAsia="Cambria" w:hAnsi="Cambria" w:cs="Cambria"/>
          <w:b/>
          <w:color w:val="000000"/>
          <w:sz w:val="22"/>
          <w:szCs w:val="22"/>
          <w:u w:val="single"/>
        </w:rPr>
      </w:pPr>
    </w:p>
    <w:p w14:paraId="1DED79E3" w14:textId="77777777" w:rsidR="00B621DD" w:rsidRPr="00CC2350" w:rsidRDefault="00C95057" w:rsidP="00C95057">
      <w:pPr>
        <w:numPr>
          <w:ilvl w:val="1"/>
          <w:numId w:val="26"/>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 Наставници ангажовани до 1/3 радног времена на Филозофском факултету у Нишу у 2020/2021. години </w:t>
      </w:r>
    </w:p>
    <w:p w14:paraId="3A69CDAF" w14:textId="77777777" w:rsidR="00B621DD" w:rsidRPr="00CC2350" w:rsidRDefault="00C95057" w:rsidP="00B023DF">
      <w:pPr>
        <w:spacing w:after="40" w:line="276" w:lineRule="auto"/>
        <w:ind w:left="640"/>
        <w:jc w:val="both"/>
        <w:rPr>
          <w:rFonts w:ascii="Cambria" w:eastAsia="Cambria" w:hAnsi="Cambria" w:cs="Cambria"/>
          <w:color w:val="000000"/>
          <w:sz w:val="22"/>
          <w:szCs w:val="22"/>
        </w:rPr>
      </w:pPr>
      <w:r w:rsidRPr="00CC2350">
        <w:rPr>
          <w:rFonts w:ascii="Cambria" w:eastAsia="Cambria" w:hAnsi="Cambria" w:cs="Cambria"/>
          <w:color w:val="000000"/>
          <w:sz w:val="22"/>
          <w:szCs w:val="22"/>
        </w:rPr>
        <w:t>У школској 2020/2021. години (од 1. јануара 2021. године до 30. септембра 2021. године), било је ангажовано укупно 1</w:t>
      </w:r>
      <w:r w:rsidRPr="00CC2350">
        <w:rPr>
          <w:rFonts w:ascii="Cambria" w:eastAsia="Cambria" w:hAnsi="Cambria" w:cs="Cambria"/>
          <w:sz w:val="22"/>
          <w:szCs w:val="22"/>
        </w:rPr>
        <w:t>8 наставника: 1 емеритус, 9 редовних професора, 4 ванредна професора и 4 доцента.</w:t>
      </w:r>
    </w:p>
    <w:tbl>
      <w:tblPr>
        <w:tblStyle w:val="a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40"/>
        <w:gridCol w:w="4722"/>
        <w:gridCol w:w="4595"/>
      </w:tblGrid>
      <w:tr w:rsidR="00B621DD" w:rsidRPr="00CC2350" w14:paraId="545F1AB4" w14:textId="77777777" w:rsidTr="00592170">
        <w:trPr>
          <w:trHeight w:val="207"/>
        </w:trPr>
        <w:tc>
          <w:tcPr>
            <w:tcW w:w="0" w:type="auto"/>
            <w:shd w:val="clear" w:color="auto" w:fill="D9E2F3"/>
            <w:tcMar>
              <w:top w:w="100" w:type="dxa"/>
              <w:left w:w="120" w:type="dxa"/>
              <w:bottom w:w="100" w:type="dxa"/>
              <w:right w:w="120" w:type="dxa"/>
            </w:tcMar>
          </w:tcPr>
          <w:p w14:paraId="080492B6"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Бр.</w:t>
            </w:r>
          </w:p>
        </w:tc>
        <w:tc>
          <w:tcPr>
            <w:tcW w:w="0" w:type="auto"/>
            <w:shd w:val="clear" w:color="auto" w:fill="D9E2F3"/>
            <w:tcMar>
              <w:top w:w="100" w:type="dxa"/>
              <w:left w:w="120" w:type="dxa"/>
              <w:bottom w:w="100" w:type="dxa"/>
              <w:right w:w="120" w:type="dxa"/>
            </w:tcMar>
          </w:tcPr>
          <w:p w14:paraId="327D0551"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ДЕПАРТМАН ЗА СОЦИОЛОГИЈУ</w:t>
            </w:r>
          </w:p>
        </w:tc>
        <w:tc>
          <w:tcPr>
            <w:tcW w:w="0" w:type="auto"/>
            <w:shd w:val="clear" w:color="auto" w:fill="D9E2F3"/>
            <w:tcMar>
              <w:top w:w="100" w:type="dxa"/>
              <w:left w:w="120" w:type="dxa"/>
              <w:bottom w:w="100" w:type="dxa"/>
              <w:right w:w="120" w:type="dxa"/>
            </w:tcMar>
          </w:tcPr>
          <w:p w14:paraId="0141CCEC"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ПРЕДМЕТ(И)</w:t>
            </w:r>
          </w:p>
        </w:tc>
      </w:tr>
      <w:tr w:rsidR="00B621DD" w:rsidRPr="00CC2350" w14:paraId="1EE3333C" w14:textId="77777777" w:rsidTr="00592170">
        <w:trPr>
          <w:trHeight w:val="166"/>
        </w:trPr>
        <w:tc>
          <w:tcPr>
            <w:tcW w:w="0" w:type="auto"/>
            <w:tcMar>
              <w:top w:w="100" w:type="dxa"/>
              <w:left w:w="120" w:type="dxa"/>
              <w:bottom w:w="100" w:type="dxa"/>
              <w:right w:w="120" w:type="dxa"/>
            </w:tcMar>
          </w:tcPr>
          <w:p w14:paraId="5F90423B"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1.</w:t>
            </w:r>
          </w:p>
        </w:tc>
        <w:tc>
          <w:tcPr>
            <w:tcW w:w="0" w:type="auto"/>
            <w:tcMar>
              <w:top w:w="100" w:type="dxa"/>
              <w:left w:w="120" w:type="dxa"/>
              <w:bottom w:w="100" w:type="dxa"/>
              <w:right w:w="120" w:type="dxa"/>
            </w:tcMar>
          </w:tcPr>
          <w:p w14:paraId="3C49CABE"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Љубиша Митровић, емеритус, Филозофски факултет, Ниш</w:t>
            </w:r>
          </w:p>
        </w:tc>
        <w:tc>
          <w:tcPr>
            <w:tcW w:w="0" w:type="auto"/>
            <w:tcMar>
              <w:top w:w="100" w:type="dxa"/>
              <w:left w:w="120" w:type="dxa"/>
              <w:bottom w:w="100" w:type="dxa"/>
              <w:right w:w="120" w:type="dxa"/>
            </w:tcMar>
          </w:tcPr>
          <w:p w14:paraId="75F3B7C8"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Докторским академским студијама социологије:</w:t>
            </w:r>
          </w:p>
          <w:p w14:paraId="21DE6EEA"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Савремена социологија, </w:t>
            </w:r>
            <w:r w:rsidRPr="00CC2350">
              <w:rPr>
                <w:rFonts w:ascii="Cambria" w:eastAsia="Cambria" w:hAnsi="Cambria" w:cs="Cambria"/>
                <w:sz w:val="22"/>
                <w:szCs w:val="22"/>
              </w:rPr>
              <w:t>обавезни предмет (2+0)</w:t>
            </w:r>
          </w:p>
          <w:p w14:paraId="6D51D934"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Социологија развоја савременог друштва, </w:t>
            </w:r>
            <w:r w:rsidRPr="00CC2350">
              <w:rPr>
                <w:rFonts w:ascii="Cambria" w:eastAsia="Cambria" w:hAnsi="Cambria" w:cs="Cambria"/>
                <w:sz w:val="22"/>
                <w:szCs w:val="22"/>
              </w:rPr>
              <w:t>изборни предмет</w:t>
            </w:r>
          </w:p>
          <w:p w14:paraId="780683B1"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Докторским академским студијама Медији и друштво:</w:t>
            </w:r>
          </w:p>
          <w:p w14:paraId="2CF71B68"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Савремена социологија, </w:t>
            </w:r>
            <w:r w:rsidRPr="00CC2350">
              <w:rPr>
                <w:rFonts w:ascii="Cambria" w:eastAsia="Cambria" w:hAnsi="Cambria" w:cs="Cambria"/>
                <w:sz w:val="22"/>
                <w:szCs w:val="22"/>
              </w:rPr>
              <w:t>изборни предмет (2+0)</w:t>
            </w:r>
          </w:p>
        </w:tc>
      </w:tr>
      <w:tr w:rsidR="00B621DD" w:rsidRPr="00CC2350" w14:paraId="61EC876B" w14:textId="77777777" w:rsidTr="00592170">
        <w:trPr>
          <w:trHeight w:val="100"/>
        </w:trPr>
        <w:tc>
          <w:tcPr>
            <w:tcW w:w="0" w:type="auto"/>
            <w:shd w:val="clear" w:color="auto" w:fill="D9E2F3"/>
            <w:tcMar>
              <w:top w:w="100" w:type="dxa"/>
              <w:left w:w="120" w:type="dxa"/>
              <w:bottom w:w="100" w:type="dxa"/>
              <w:right w:w="120" w:type="dxa"/>
            </w:tcMar>
          </w:tcPr>
          <w:p w14:paraId="0D313F18" w14:textId="77777777" w:rsidR="00B621DD" w:rsidRPr="00CC2350" w:rsidRDefault="00B621DD" w:rsidP="00B023DF">
            <w:pPr>
              <w:spacing w:after="40" w:line="276" w:lineRule="auto"/>
              <w:jc w:val="both"/>
              <w:rPr>
                <w:rFonts w:ascii="Cambria" w:eastAsia="Cambria" w:hAnsi="Cambria" w:cs="Cambria"/>
                <w:color w:val="000000"/>
                <w:sz w:val="22"/>
                <w:szCs w:val="22"/>
              </w:rPr>
            </w:pPr>
          </w:p>
        </w:tc>
        <w:tc>
          <w:tcPr>
            <w:tcW w:w="0" w:type="auto"/>
            <w:shd w:val="clear" w:color="auto" w:fill="D9E2F3"/>
            <w:tcMar>
              <w:top w:w="100" w:type="dxa"/>
              <w:left w:w="120" w:type="dxa"/>
              <w:bottom w:w="100" w:type="dxa"/>
              <w:right w:w="120" w:type="dxa"/>
            </w:tcMar>
          </w:tcPr>
          <w:p w14:paraId="354E3B55"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ДЕПАРТМАН ЗА ПСИХОЛОГИЈУ</w:t>
            </w:r>
          </w:p>
        </w:tc>
        <w:tc>
          <w:tcPr>
            <w:tcW w:w="0" w:type="auto"/>
            <w:shd w:val="clear" w:color="auto" w:fill="D9E2F3"/>
            <w:tcMar>
              <w:top w:w="100" w:type="dxa"/>
              <w:left w:w="120" w:type="dxa"/>
              <w:bottom w:w="100" w:type="dxa"/>
              <w:right w:w="120" w:type="dxa"/>
            </w:tcMar>
          </w:tcPr>
          <w:p w14:paraId="15470DE3"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ПРЕДМЕТ</w:t>
            </w:r>
          </w:p>
        </w:tc>
      </w:tr>
      <w:tr w:rsidR="00B621DD" w:rsidRPr="00CC2350" w14:paraId="0D959ADE" w14:textId="77777777" w:rsidTr="00592170">
        <w:trPr>
          <w:trHeight w:val="307"/>
        </w:trPr>
        <w:tc>
          <w:tcPr>
            <w:tcW w:w="0" w:type="auto"/>
            <w:tcMar>
              <w:top w:w="100" w:type="dxa"/>
              <w:left w:w="120" w:type="dxa"/>
              <w:bottom w:w="100" w:type="dxa"/>
              <w:right w:w="120" w:type="dxa"/>
            </w:tcMar>
          </w:tcPr>
          <w:p w14:paraId="4A13F86D"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2.</w:t>
            </w:r>
          </w:p>
        </w:tc>
        <w:tc>
          <w:tcPr>
            <w:tcW w:w="0" w:type="auto"/>
            <w:tcMar>
              <w:top w:w="100" w:type="dxa"/>
              <w:left w:w="120" w:type="dxa"/>
              <w:bottom w:w="100" w:type="dxa"/>
              <w:right w:w="120" w:type="dxa"/>
            </w:tcMar>
          </w:tcPr>
          <w:p w14:paraId="7B2E3E4B" w14:textId="763D04EE"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Драган Радовановић, редовни професор Факултета спорта и физичког васпитања</w:t>
            </w:r>
            <w:r w:rsidR="00B20843">
              <w:rPr>
                <w:rFonts w:ascii="Cambria" w:eastAsia="Cambria" w:hAnsi="Cambria" w:cs="Cambria"/>
                <w:sz w:val="22"/>
                <w:szCs w:val="22"/>
              </w:rPr>
              <w:t xml:space="preserve"> </w:t>
            </w:r>
            <w:r w:rsidRPr="00CC2350">
              <w:rPr>
                <w:rFonts w:ascii="Cambria" w:eastAsia="Cambria" w:hAnsi="Cambria" w:cs="Cambria"/>
                <w:sz w:val="22"/>
                <w:szCs w:val="22"/>
              </w:rPr>
              <w:t>у Нишу</w:t>
            </w:r>
          </w:p>
        </w:tc>
        <w:tc>
          <w:tcPr>
            <w:tcW w:w="0" w:type="auto"/>
            <w:tcMar>
              <w:top w:w="100" w:type="dxa"/>
              <w:left w:w="120" w:type="dxa"/>
              <w:bottom w:w="100" w:type="dxa"/>
              <w:right w:w="120" w:type="dxa"/>
            </w:tcMar>
          </w:tcPr>
          <w:p w14:paraId="3818B523"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психологије:</w:t>
            </w:r>
          </w:p>
          <w:p w14:paraId="26E9DD27"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74D5E80C"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Физиолошке основе психичких процеса I </w:t>
            </w:r>
            <w:r w:rsidRPr="00CC2350">
              <w:rPr>
                <w:rFonts w:ascii="Cambria" w:eastAsia="Cambria" w:hAnsi="Cambria" w:cs="Cambria"/>
                <w:sz w:val="22"/>
                <w:szCs w:val="22"/>
              </w:rPr>
              <w:t>(2+1)</w:t>
            </w:r>
          </w:p>
          <w:p w14:paraId="4D340E1E"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02B24F37" w14:textId="638E6A0D"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Физиолошке основе психичких процеса II </w:t>
            </w:r>
            <w:r w:rsidRPr="00CC2350">
              <w:rPr>
                <w:rFonts w:ascii="Cambria" w:eastAsia="Cambria" w:hAnsi="Cambria" w:cs="Cambria"/>
                <w:sz w:val="22"/>
                <w:szCs w:val="22"/>
              </w:rPr>
              <w:t>(2+1)</w:t>
            </w:r>
          </w:p>
        </w:tc>
      </w:tr>
      <w:tr w:rsidR="00B621DD" w:rsidRPr="00CC2350" w14:paraId="1BCFF26C" w14:textId="77777777" w:rsidTr="00592170">
        <w:trPr>
          <w:trHeight w:val="146"/>
        </w:trPr>
        <w:tc>
          <w:tcPr>
            <w:tcW w:w="0" w:type="auto"/>
            <w:shd w:val="clear" w:color="auto" w:fill="D9E2F3"/>
            <w:tcMar>
              <w:top w:w="100" w:type="dxa"/>
              <w:left w:w="120" w:type="dxa"/>
              <w:bottom w:w="100" w:type="dxa"/>
              <w:right w:w="120" w:type="dxa"/>
            </w:tcMar>
          </w:tcPr>
          <w:p w14:paraId="3F62FEBB" w14:textId="77777777" w:rsidR="00B621DD" w:rsidRPr="00CC2350" w:rsidRDefault="00B621DD" w:rsidP="00B023DF">
            <w:pPr>
              <w:spacing w:after="40" w:line="276" w:lineRule="auto"/>
              <w:jc w:val="both"/>
              <w:rPr>
                <w:rFonts w:ascii="Cambria" w:eastAsia="Cambria" w:hAnsi="Cambria" w:cs="Cambria"/>
                <w:color w:val="000000"/>
                <w:sz w:val="22"/>
                <w:szCs w:val="22"/>
              </w:rPr>
            </w:pPr>
          </w:p>
        </w:tc>
        <w:tc>
          <w:tcPr>
            <w:tcW w:w="0" w:type="auto"/>
            <w:shd w:val="clear" w:color="auto" w:fill="D9E2F3"/>
            <w:tcMar>
              <w:top w:w="100" w:type="dxa"/>
              <w:left w:w="120" w:type="dxa"/>
              <w:bottom w:w="100" w:type="dxa"/>
              <w:right w:w="120" w:type="dxa"/>
            </w:tcMar>
          </w:tcPr>
          <w:p w14:paraId="53D332BC"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ДЕПАРТМАН ЗА СОЦИЈАЛНУ ПОЛИТИКУ И СОЦИЈАЛНИ РАД</w:t>
            </w:r>
          </w:p>
        </w:tc>
        <w:tc>
          <w:tcPr>
            <w:tcW w:w="0" w:type="auto"/>
            <w:shd w:val="clear" w:color="auto" w:fill="D9E2F3"/>
            <w:tcMar>
              <w:top w:w="100" w:type="dxa"/>
              <w:left w:w="120" w:type="dxa"/>
              <w:bottom w:w="100" w:type="dxa"/>
              <w:right w:w="120" w:type="dxa"/>
            </w:tcMar>
          </w:tcPr>
          <w:p w14:paraId="684E383A"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ПРЕДМЕТ</w:t>
            </w:r>
          </w:p>
        </w:tc>
      </w:tr>
      <w:tr w:rsidR="00B621DD" w:rsidRPr="00CC2350" w14:paraId="383CC7A2" w14:textId="77777777" w:rsidTr="00592170">
        <w:trPr>
          <w:trHeight w:val="200"/>
        </w:trPr>
        <w:tc>
          <w:tcPr>
            <w:tcW w:w="0" w:type="auto"/>
            <w:tcMar>
              <w:top w:w="100" w:type="dxa"/>
              <w:left w:w="120" w:type="dxa"/>
              <w:bottom w:w="100" w:type="dxa"/>
              <w:right w:w="120" w:type="dxa"/>
            </w:tcMar>
          </w:tcPr>
          <w:p w14:paraId="1393DB8D"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3.</w:t>
            </w:r>
          </w:p>
        </w:tc>
        <w:tc>
          <w:tcPr>
            <w:tcW w:w="0" w:type="auto"/>
            <w:tcMar>
              <w:top w:w="100" w:type="dxa"/>
              <w:left w:w="120" w:type="dxa"/>
              <w:bottom w:w="100" w:type="dxa"/>
              <w:right w:w="120" w:type="dxa"/>
            </w:tcMar>
          </w:tcPr>
          <w:p w14:paraId="2A5A5A2F"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Горан Обрадовић, редовни професор Правног факултета у Нишу</w:t>
            </w:r>
          </w:p>
        </w:tc>
        <w:tc>
          <w:tcPr>
            <w:tcW w:w="0" w:type="auto"/>
            <w:tcMar>
              <w:top w:w="100" w:type="dxa"/>
              <w:left w:w="120" w:type="dxa"/>
              <w:bottom w:w="100" w:type="dxa"/>
              <w:right w:w="120" w:type="dxa"/>
            </w:tcMar>
          </w:tcPr>
          <w:p w14:paraId="67428C1F"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7F06734D"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35823C59"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i/>
                <w:sz w:val="22"/>
                <w:szCs w:val="22"/>
                <w:u w:val="single"/>
              </w:rPr>
              <w:t>Радно и социјално право</w:t>
            </w:r>
            <w:r w:rsidRPr="00CC2350">
              <w:rPr>
                <w:rFonts w:ascii="Cambria" w:eastAsia="Cambria" w:hAnsi="Cambria" w:cs="Cambria"/>
                <w:sz w:val="22"/>
                <w:szCs w:val="22"/>
                <w:u w:val="single"/>
              </w:rPr>
              <w:t>, обавезни предмет (4+0)</w:t>
            </w:r>
          </w:p>
          <w:p w14:paraId="6051E10C"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Мастер академским студијама социјалног рада:</w:t>
            </w:r>
          </w:p>
          <w:p w14:paraId="40336479"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0EA24B01"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i/>
                <w:sz w:val="22"/>
                <w:szCs w:val="22"/>
                <w:u w:val="single"/>
              </w:rPr>
              <w:lastRenderedPageBreak/>
              <w:t xml:space="preserve">Права особа са инвалидитетом, </w:t>
            </w:r>
            <w:r w:rsidRPr="00CC2350">
              <w:rPr>
                <w:rFonts w:ascii="Cambria" w:eastAsia="Cambria" w:hAnsi="Cambria" w:cs="Cambria"/>
                <w:sz w:val="22"/>
                <w:szCs w:val="22"/>
                <w:u w:val="single"/>
              </w:rPr>
              <w:t>изборни предмет (2+0)</w:t>
            </w:r>
          </w:p>
          <w:p w14:paraId="03241F10"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Мастер академским студијама социолог у социјалној заштити:</w:t>
            </w:r>
          </w:p>
          <w:p w14:paraId="1BC8570C"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6FC01D9B"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i/>
                <w:sz w:val="22"/>
                <w:szCs w:val="22"/>
                <w:u w:val="single"/>
              </w:rPr>
              <w:t xml:space="preserve">Права особа са инвалидитетом, </w:t>
            </w:r>
            <w:r w:rsidRPr="00CC2350">
              <w:rPr>
                <w:rFonts w:ascii="Cambria" w:eastAsia="Cambria" w:hAnsi="Cambria" w:cs="Cambria"/>
                <w:sz w:val="22"/>
                <w:szCs w:val="22"/>
                <w:u w:val="single"/>
              </w:rPr>
              <w:t>изборни предмет (2+0)</w:t>
            </w:r>
          </w:p>
        </w:tc>
      </w:tr>
      <w:tr w:rsidR="00B621DD" w:rsidRPr="00CC2350" w14:paraId="7033C83C" w14:textId="77777777" w:rsidTr="00592170">
        <w:trPr>
          <w:trHeight w:val="122"/>
        </w:trPr>
        <w:tc>
          <w:tcPr>
            <w:tcW w:w="0" w:type="auto"/>
            <w:tcMar>
              <w:top w:w="100" w:type="dxa"/>
              <w:left w:w="120" w:type="dxa"/>
              <w:bottom w:w="100" w:type="dxa"/>
              <w:right w:w="120" w:type="dxa"/>
            </w:tcMar>
          </w:tcPr>
          <w:p w14:paraId="0EC3634D"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lastRenderedPageBreak/>
              <w:t>4.</w:t>
            </w:r>
          </w:p>
        </w:tc>
        <w:tc>
          <w:tcPr>
            <w:tcW w:w="0" w:type="auto"/>
            <w:tcMar>
              <w:top w:w="100" w:type="dxa"/>
              <w:left w:w="120" w:type="dxa"/>
              <w:bottom w:w="100" w:type="dxa"/>
              <w:right w:w="120" w:type="dxa"/>
            </w:tcMar>
          </w:tcPr>
          <w:p w14:paraId="78C54574"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Наташа Стојановић, редовни професор Правног факултета у Нишу</w:t>
            </w:r>
          </w:p>
        </w:tc>
        <w:tc>
          <w:tcPr>
            <w:tcW w:w="0" w:type="auto"/>
            <w:tcMar>
              <w:top w:w="100" w:type="dxa"/>
              <w:left w:w="120" w:type="dxa"/>
              <w:bottom w:w="100" w:type="dxa"/>
              <w:right w:w="120" w:type="dxa"/>
            </w:tcMar>
          </w:tcPr>
          <w:p w14:paraId="43067418"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69A0876C"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4E7817BF"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Породично право</w:t>
            </w:r>
            <w:r w:rsidRPr="00CC2350">
              <w:rPr>
                <w:rFonts w:ascii="Cambria" w:eastAsia="Cambria" w:hAnsi="Cambria" w:cs="Cambria"/>
                <w:sz w:val="22"/>
                <w:szCs w:val="22"/>
              </w:rPr>
              <w:t>, обавезни предмет (3+0)</w:t>
            </w:r>
          </w:p>
        </w:tc>
      </w:tr>
      <w:tr w:rsidR="00B621DD" w:rsidRPr="00CC2350" w14:paraId="7525E79B" w14:textId="77777777" w:rsidTr="00592170">
        <w:trPr>
          <w:trHeight w:val="15"/>
        </w:trPr>
        <w:tc>
          <w:tcPr>
            <w:tcW w:w="0" w:type="auto"/>
            <w:tcMar>
              <w:top w:w="100" w:type="dxa"/>
              <w:left w:w="120" w:type="dxa"/>
              <w:bottom w:w="100" w:type="dxa"/>
              <w:right w:w="120" w:type="dxa"/>
            </w:tcMar>
          </w:tcPr>
          <w:p w14:paraId="0D959B70"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5.</w:t>
            </w:r>
          </w:p>
        </w:tc>
        <w:tc>
          <w:tcPr>
            <w:tcW w:w="0" w:type="auto"/>
            <w:tcMar>
              <w:top w:w="100" w:type="dxa"/>
              <w:left w:w="120" w:type="dxa"/>
              <w:bottom w:w="100" w:type="dxa"/>
              <w:right w:w="120" w:type="dxa"/>
            </w:tcMar>
          </w:tcPr>
          <w:p w14:paraId="3F78D20F"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Невена Петрушић, редовни професор Правног факултета у Нишу</w:t>
            </w:r>
          </w:p>
        </w:tc>
        <w:tc>
          <w:tcPr>
            <w:tcW w:w="0" w:type="auto"/>
            <w:tcMar>
              <w:top w:w="100" w:type="dxa"/>
              <w:left w:w="120" w:type="dxa"/>
              <w:bottom w:w="100" w:type="dxa"/>
              <w:right w:w="120" w:type="dxa"/>
            </w:tcMar>
          </w:tcPr>
          <w:p w14:paraId="191F5009"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614E20CA"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0D4CD614"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Права детета</w:t>
            </w:r>
            <w:r w:rsidRPr="00CC2350">
              <w:rPr>
                <w:rFonts w:ascii="Cambria" w:eastAsia="Cambria" w:hAnsi="Cambria" w:cs="Cambria"/>
                <w:sz w:val="22"/>
                <w:szCs w:val="22"/>
              </w:rPr>
              <w:t>, обавезни предмет (2+0)</w:t>
            </w:r>
          </w:p>
          <w:p w14:paraId="57BD77EF"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Мастер академским студијама социјалног рада:</w:t>
            </w:r>
          </w:p>
          <w:p w14:paraId="1AAEEE48"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 xml:space="preserve"> пролећни семестар:</w:t>
            </w:r>
          </w:p>
          <w:p w14:paraId="43F80D8F"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Мањине, права и мере заштите, </w:t>
            </w:r>
            <w:r w:rsidRPr="00CC2350">
              <w:rPr>
                <w:rFonts w:ascii="Cambria" w:eastAsia="Cambria" w:hAnsi="Cambria" w:cs="Cambria"/>
                <w:sz w:val="22"/>
                <w:szCs w:val="22"/>
              </w:rPr>
              <w:t>изборни предмет (2+0)</w:t>
            </w:r>
          </w:p>
          <w:p w14:paraId="1E2CF2C7"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Мастер академским студијама социолог у социјалној заштити:</w:t>
            </w:r>
          </w:p>
          <w:p w14:paraId="3D6A8F3D"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3C05F3EC"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Мањине, права и мере заштите, </w:t>
            </w:r>
            <w:r w:rsidRPr="00CC2350">
              <w:rPr>
                <w:rFonts w:ascii="Cambria" w:eastAsia="Cambria" w:hAnsi="Cambria" w:cs="Cambria"/>
                <w:sz w:val="22"/>
                <w:szCs w:val="22"/>
              </w:rPr>
              <w:t>изборни предмет (2+0)</w:t>
            </w:r>
          </w:p>
          <w:p w14:paraId="4B6B79A1"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Медијација у социјалној заштити, </w:t>
            </w:r>
            <w:r w:rsidRPr="00CC2350">
              <w:rPr>
                <w:rFonts w:ascii="Cambria" w:eastAsia="Cambria" w:hAnsi="Cambria" w:cs="Cambria"/>
                <w:sz w:val="22"/>
                <w:szCs w:val="22"/>
              </w:rPr>
              <w:t>изборни предмет (2+0)</w:t>
            </w:r>
          </w:p>
        </w:tc>
      </w:tr>
      <w:tr w:rsidR="00B621DD" w:rsidRPr="00CC2350" w14:paraId="5DFF6B1F" w14:textId="77777777" w:rsidTr="00592170">
        <w:trPr>
          <w:trHeight w:val="24"/>
        </w:trPr>
        <w:tc>
          <w:tcPr>
            <w:tcW w:w="0" w:type="auto"/>
            <w:tcMar>
              <w:top w:w="100" w:type="dxa"/>
              <w:left w:w="120" w:type="dxa"/>
              <w:bottom w:w="100" w:type="dxa"/>
              <w:right w:w="120" w:type="dxa"/>
            </w:tcMar>
          </w:tcPr>
          <w:p w14:paraId="4A332882"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6.</w:t>
            </w:r>
          </w:p>
        </w:tc>
        <w:tc>
          <w:tcPr>
            <w:tcW w:w="0" w:type="auto"/>
            <w:tcMar>
              <w:top w:w="100" w:type="dxa"/>
              <w:left w:w="120" w:type="dxa"/>
              <w:bottom w:w="100" w:type="dxa"/>
              <w:right w:w="120" w:type="dxa"/>
            </w:tcMar>
          </w:tcPr>
          <w:p w14:paraId="27A5DF2A"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Мирослав Лазић, редовни професор Правног факултета у Нишу</w:t>
            </w:r>
          </w:p>
        </w:tc>
        <w:tc>
          <w:tcPr>
            <w:tcW w:w="0" w:type="auto"/>
            <w:tcMar>
              <w:top w:w="100" w:type="dxa"/>
              <w:left w:w="120" w:type="dxa"/>
              <w:bottom w:w="100" w:type="dxa"/>
              <w:right w:w="120" w:type="dxa"/>
            </w:tcMar>
          </w:tcPr>
          <w:p w14:paraId="216F233B"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3FA74129"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36E72EE9" w14:textId="0DBA5F27" w:rsidR="00B621DD" w:rsidRPr="000A5BDF"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Лична права</w:t>
            </w:r>
            <w:r w:rsidRPr="00CC2350">
              <w:rPr>
                <w:rFonts w:ascii="Cambria" w:eastAsia="Cambria" w:hAnsi="Cambria" w:cs="Cambria"/>
                <w:sz w:val="22"/>
                <w:szCs w:val="22"/>
              </w:rPr>
              <w:t>, изборни предмет (2+0)</w:t>
            </w:r>
          </w:p>
        </w:tc>
      </w:tr>
      <w:tr w:rsidR="00B621DD" w:rsidRPr="00CC2350" w14:paraId="5018DEB1" w14:textId="77777777" w:rsidTr="00592170">
        <w:trPr>
          <w:trHeight w:val="24"/>
        </w:trPr>
        <w:tc>
          <w:tcPr>
            <w:tcW w:w="0" w:type="auto"/>
            <w:tcMar>
              <w:top w:w="100" w:type="dxa"/>
              <w:left w:w="120" w:type="dxa"/>
              <w:bottom w:w="100" w:type="dxa"/>
              <w:right w:w="120" w:type="dxa"/>
            </w:tcMar>
          </w:tcPr>
          <w:p w14:paraId="2ABD733B"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7.</w:t>
            </w:r>
          </w:p>
        </w:tc>
        <w:tc>
          <w:tcPr>
            <w:tcW w:w="0" w:type="auto"/>
            <w:tcMar>
              <w:top w:w="100" w:type="dxa"/>
              <w:left w:w="120" w:type="dxa"/>
              <w:bottom w:w="100" w:type="dxa"/>
              <w:right w:w="120" w:type="dxa"/>
            </w:tcMar>
          </w:tcPr>
          <w:p w14:paraId="40FA78A6"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Ирена Пејић, редовни професор Правног факултета у Нишу</w:t>
            </w:r>
          </w:p>
        </w:tc>
        <w:tc>
          <w:tcPr>
            <w:tcW w:w="0" w:type="auto"/>
            <w:tcMar>
              <w:top w:w="100" w:type="dxa"/>
              <w:left w:w="120" w:type="dxa"/>
              <w:bottom w:w="100" w:type="dxa"/>
              <w:right w:w="120" w:type="dxa"/>
            </w:tcMar>
          </w:tcPr>
          <w:p w14:paraId="63F34674"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06E2BB4B"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4337D5FB"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Људска права,</w:t>
            </w:r>
            <w:r w:rsidRPr="00CC2350">
              <w:rPr>
                <w:rFonts w:ascii="Cambria" w:eastAsia="Cambria" w:hAnsi="Cambria" w:cs="Cambria"/>
                <w:sz w:val="22"/>
                <w:szCs w:val="22"/>
              </w:rPr>
              <w:t xml:space="preserve"> изборни предмет (2+0)</w:t>
            </w:r>
          </w:p>
        </w:tc>
      </w:tr>
      <w:tr w:rsidR="00B621DD" w:rsidRPr="00CC2350" w14:paraId="7B19CE93" w14:textId="77777777" w:rsidTr="00592170">
        <w:trPr>
          <w:trHeight w:val="24"/>
        </w:trPr>
        <w:tc>
          <w:tcPr>
            <w:tcW w:w="0" w:type="auto"/>
            <w:tcMar>
              <w:top w:w="100" w:type="dxa"/>
              <w:left w:w="120" w:type="dxa"/>
              <w:bottom w:w="100" w:type="dxa"/>
              <w:right w:w="120" w:type="dxa"/>
            </w:tcMar>
          </w:tcPr>
          <w:p w14:paraId="65240457"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lastRenderedPageBreak/>
              <w:t>8.</w:t>
            </w:r>
          </w:p>
        </w:tc>
        <w:tc>
          <w:tcPr>
            <w:tcW w:w="0" w:type="auto"/>
            <w:tcMar>
              <w:top w:w="100" w:type="dxa"/>
              <w:left w:w="120" w:type="dxa"/>
              <w:bottom w:w="100" w:type="dxa"/>
              <w:right w:w="120" w:type="dxa"/>
            </w:tcMar>
          </w:tcPr>
          <w:p w14:paraId="31C767DB"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Марина Димитријевић, редовни професор Правног факултета у Нишу</w:t>
            </w:r>
          </w:p>
        </w:tc>
        <w:tc>
          <w:tcPr>
            <w:tcW w:w="0" w:type="auto"/>
            <w:tcMar>
              <w:top w:w="100" w:type="dxa"/>
              <w:left w:w="120" w:type="dxa"/>
              <w:bottom w:w="100" w:type="dxa"/>
              <w:right w:w="120" w:type="dxa"/>
            </w:tcMar>
          </w:tcPr>
          <w:p w14:paraId="49E805C3"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6531F56F"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48A19D3B"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Јавне финансије и финансијско право</w:t>
            </w:r>
            <w:r w:rsidRPr="00CC2350">
              <w:rPr>
                <w:rFonts w:ascii="Cambria" w:eastAsia="Cambria" w:hAnsi="Cambria" w:cs="Cambria"/>
                <w:sz w:val="22"/>
                <w:szCs w:val="22"/>
              </w:rPr>
              <w:t>, обавезни предмет (2+0)</w:t>
            </w:r>
          </w:p>
        </w:tc>
      </w:tr>
      <w:tr w:rsidR="00B621DD" w:rsidRPr="00CC2350" w14:paraId="78A55A4E" w14:textId="77777777" w:rsidTr="00592170">
        <w:trPr>
          <w:trHeight w:val="15"/>
        </w:trPr>
        <w:tc>
          <w:tcPr>
            <w:tcW w:w="0" w:type="auto"/>
            <w:tcMar>
              <w:top w:w="100" w:type="dxa"/>
              <w:left w:w="120" w:type="dxa"/>
              <w:bottom w:w="100" w:type="dxa"/>
              <w:right w:w="120" w:type="dxa"/>
            </w:tcMar>
          </w:tcPr>
          <w:p w14:paraId="2816DE0E"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9.</w:t>
            </w:r>
          </w:p>
        </w:tc>
        <w:tc>
          <w:tcPr>
            <w:tcW w:w="0" w:type="auto"/>
            <w:tcMar>
              <w:top w:w="100" w:type="dxa"/>
              <w:left w:w="120" w:type="dxa"/>
              <w:bottom w:w="100" w:type="dxa"/>
              <w:right w:w="120" w:type="dxa"/>
            </w:tcMar>
          </w:tcPr>
          <w:p w14:paraId="10519448"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Дејан Вучетић, ванредни професор Правног факултета у Нишу</w:t>
            </w:r>
          </w:p>
        </w:tc>
        <w:tc>
          <w:tcPr>
            <w:tcW w:w="0" w:type="auto"/>
            <w:tcMar>
              <w:top w:w="100" w:type="dxa"/>
              <w:left w:w="120" w:type="dxa"/>
              <w:bottom w:w="100" w:type="dxa"/>
              <w:right w:w="120" w:type="dxa"/>
            </w:tcMar>
          </w:tcPr>
          <w:p w14:paraId="24B255CA"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6891F2BC"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4219F3A8"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Управно право</w:t>
            </w:r>
            <w:r w:rsidRPr="00CC2350">
              <w:rPr>
                <w:rFonts w:ascii="Cambria" w:eastAsia="Cambria" w:hAnsi="Cambria" w:cs="Cambria"/>
                <w:sz w:val="22"/>
                <w:szCs w:val="22"/>
              </w:rPr>
              <w:t>, обавезни предмет (4+0)</w:t>
            </w:r>
          </w:p>
        </w:tc>
      </w:tr>
      <w:tr w:rsidR="00B621DD" w:rsidRPr="00CC2350" w14:paraId="1BD265C5" w14:textId="77777777" w:rsidTr="00592170">
        <w:trPr>
          <w:trHeight w:val="24"/>
        </w:trPr>
        <w:tc>
          <w:tcPr>
            <w:tcW w:w="0" w:type="auto"/>
            <w:tcMar>
              <w:top w:w="100" w:type="dxa"/>
              <w:left w:w="120" w:type="dxa"/>
              <w:bottom w:w="100" w:type="dxa"/>
              <w:right w:w="120" w:type="dxa"/>
            </w:tcMar>
          </w:tcPr>
          <w:p w14:paraId="7A866036"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1</w:t>
            </w:r>
            <w:r w:rsidRPr="00CC2350">
              <w:rPr>
                <w:rFonts w:ascii="Cambria" w:eastAsia="Cambria" w:hAnsi="Cambria" w:cs="Cambria"/>
                <w:sz w:val="22"/>
                <w:szCs w:val="22"/>
              </w:rPr>
              <w:t>0.</w:t>
            </w:r>
          </w:p>
        </w:tc>
        <w:tc>
          <w:tcPr>
            <w:tcW w:w="0" w:type="auto"/>
            <w:tcMar>
              <w:top w:w="100" w:type="dxa"/>
              <w:left w:w="120" w:type="dxa"/>
              <w:bottom w:w="100" w:type="dxa"/>
              <w:right w:w="120" w:type="dxa"/>
            </w:tcMar>
          </w:tcPr>
          <w:p w14:paraId="1025FDD1"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Наталија Перишић, ванредни професор Факултета политичких наука у Београду</w:t>
            </w:r>
          </w:p>
        </w:tc>
        <w:tc>
          <w:tcPr>
            <w:tcW w:w="0" w:type="auto"/>
            <w:tcMar>
              <w:top w:w="100" w:type="dxa"/>
              <w:left w:w="120" w:type="dxa"/>
              <w:bottom w:w="100" w:type="dxa"/>
              <w:right w:w="120" w:type="dxa"/>
            </w:tcMar>
          </w:tcPr>
          <w:p w14:paraId="1C86FAB1"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014C21E2"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60BC9CD0"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Системи социјалне сигурности</w:t>
            </w:r>
            <w:r w:rsidRPr="00CC2350">
              <w:rPr>
                <w:rFonts w:ascii="Cambria" w:eastAsia="Cambria" w:hAnsi="Cambria" w:cs="Cambria"/>
                <w:sz w:val="22"/>
                <w:szCs w:val="22"/>
              </w:rPr>
              <w:t>, обавезни предмет (3+0)</w:t>
            </w:r>
          </w:p>
          <w:p w14:paraId="3ED8BCDE"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i/>
                <w:sz w:val="22"/>
                <w:szCs w:val="22"/>
              </w:rPr>
              <w:t>Социјалнa политикa Европске уније</w:t>
            </w:r>
            <w:r w:rsidRPr="00CC2350">
              <w:rPr>
                <w:rFonts w:ascii="Cambria" w:eastAsia="Cambria" w:hAnsi="Cambria" w:cs="Cambria"/>
                <w:sz w:val="22"/>
                <w:szCs w:val="22"/>
              </w:rPr>
              <w:t>, изборни предмет (2+0)</w:t>
            </w:r>
            <w:r w:rsidRPr="00CC2350">
              <w:rPr>
                <w:rFonts w:ascii="Cambria" w:eastAsia="Cambria" w:hAnsi="Cambria" w:cs="Cambria"/>
                <w:sz w:val="22"/>
                <w:szCs w:val="22"/>
                <w:u w:val="single"/>
              </w:rPr>
              <w:t xml:space="preserve"> </w:t>
            </w:r>
          </w:p>
        </w:tc>
      </w:tr>
      <w:tr w:rsidR="00B621DD" w:rsidRPr="00CC2350" w14:paraId="6FE868B6" w14:textId="77777777" w:rsidTr="00592170">
        <w:trPr>
          <w:trHeight w:val="15"/>
        </w:trPr>
        <w:tc>
          <w:tcPr>
            <w:tcW w:w="0" w:type="auto"/>
            <w:tcMar>
              <w:top w:w="100" w:type="dxa"/>
              <w:left w:w="120" w:type="dxa"/>
              <w:bottom w:w="100" w:type="dxa"/>
              <w:right w:w="120" w:type="dxa"/>
            </w:tcMar>
          </w:tcPr>
          <w:p w14:paraId="7196F73A"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1</w:t>
            </w:r>
            <w:r w:rsidRPr="00CC2350">
              <w:rPr>
                <w:rFonts w:ascii="Cambria" w:eastAsia="Cambria" w:hAnsi="Cambria" w:cs="Cambria"/>
                <w:sz w:val="22"/>
                <w:szCs w:val="22"/>
              </w:rPr>
              <w:t>1</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479762E8"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Сунчица Димитријоска, редовни професор Филозофског факултета у Скопљу</w:t>
            </w:r>
          </w:p>
        </w:tc>
        <w:tc>
          <w:tcPr>
            <w:tcW w:w="0" w:type="auto"/>
            <w:tcMar>
              <w:top w:w="100" w:type="dxa"/>
              <w:left w:w="120" w:type="dxa"/>
              <w:bottom w:w="100" w:type="dxa"/>
              <w:right w:w="120" w:type="dxa"/>
            </w:tcMar>
          </w:tcPr>
          <w:p w14:paraId="15BA3B6C"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2486493F"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4EB4B367"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Социјални рад са појединцем, </w:t>
            </w:r>
            <w:r w:rsidRPr="00CC2350">
              <w:rPr>
                <w:rFonts w:ascii="Cambria" w:eastAsia="Cambria" w:hAnsi="Cambria" w:cs="Cambria"/>
                <w:sz w:val="22"/>
                <w:szCs w:val="22"/>
              </w:rPr>
              <w:t>обавезни предмет, (2+0)</w:t>
            </w:r>
          </w:p>
          <w:p w14:paraId="05535522"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Социјални рад са старима,</w:t>
            </w:r>
            <w:r w:rsidRPr="00CC2350">
              <w:rPr>
                <w:rFonts w:ascii="Cambria" w:eastAsia="Cambria" w:hAnsi="Cambria" w:cs="Cambria"/>
                <w:sz w:val="22"/>
                <w:szCs w:val="22"/>
              </w:rPr>
              <w:t xml:space="preserve"> обавезни предмет (2+0)</w:t>
            </w:r>
          </w:p>
          <w:p w14:paraId="68F59D3D"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319E2D97"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Пенални и постпенални социјални рад, </w:t>
            </w:r>
            <w:r w:rsidRPr="00CC2350">
              <w:rPr>
                <w:rFonts w:ascii="Cambria" w:eastAsia="Cambria" w:hAnsi="Cambria" w:cs="Cambria"/>
                <w:sz w:val="22"/>
                <w:szCs w:val="22"/>
              </w:rPr>
              <w:t>обавезни предмет, (2+0)</w:t>
            </w:r>
          </w:p>
          <w:p w14:paraId="1C47BA12"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Социјална заштита¸ </w:t>
            </w:r>
            <w:r w:rsidRPr="00CC2350">
              <w:rPr>
                <w:rFonts w:ascii="Cambria" w:eastAsia="Cambria" w:hAnsi="Cambria" w:cs="Cambria"/>
                <w:sz w:val="22"/>
                <w:szCs w:val="22"/>
              </w:rPr>
              <w:t>обавезни предмет, (2+0)</w:t>
            </w:r>
          </w:p>
          <w:p w14:paraId="06BA1192"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Заступање у социјалном раду, </w:t>
            </w:r>
            <w:r w:rsidRPr="00CC2350">
              <w:rPr>
                <w:rFonts w:ascii="Cambria" w:eastAsia="Cambria" w:hAnsi="Cambria" w:cs="Cambria"/>
                <w:sz w:val="22"/>
                <w:szCs w:val="22"/>
              </w:rPr>
              <w:t>обавезни предмет</w:t>
            </w:r>
            <w:r w:rsidRPr="00CC2350">
              <w:rPr>
                <w:rFonts w:ascii="Cambria" w:eastAsia="Cambria" w:hAnsi="Cambria" w:cs="Cambria"/>
                <w:i/>
                <w:sz w:val="22"/>
                <w:szCs w:val="22"/>
              </w:rPr>
              <w:t xml:space="preserve"> </w:t>
            </w:r>
            <w:r w:rsidRPr="00CC2350">
              <w:rPr>
                <w:rFonts w:ascii="Cambria" w:eastAsia="Cambria" w:hAnsi="Cambria" w:cs="Cambria"/>
                <w:sz w:val="22"/>
                <w:szCs w:val="22"/>
              </w:rPr>
              <w:t>(2+0)</w:t>
            </w:r>
          </w:p>
          <w:p w14:paraId="2B40B707"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Мастер академским студијама социјалног рада:</w:t>
            </w:r>
          </w:p>
          <w:p w14:paraId="6CBA48BA"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418508D2"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Супервизија у социјалном раду</w:t>
            </w:r>
            <w:r w:rsidRPr="00CC2350">
              <w:rPr>
                <w:rFonts w:ascii="Cambria" w:eastAsia="Cambria" w:hAnsi="Cambria" w:cs="Cambria"/>
                <w:sz w:val="22"/>
                <w:szCs w:val="22"/>
              </w:rPr>
              <w:t>, обавезни предмет (3+0)</w:t>
            </w:r>
          </w:p>
          <w:p w14:paraId="27B046DE"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Мастер академским студијама Социолог у социјалној заштити:</w:t>
            </w:r>
          </w:p>
          <w:p w14:paraId="309B7FAD"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lastRenderedPageBreak/>
              <w:t>јесењи семестар:</w:t>
            </w:r>
          </w:p>
          <w:p w14:paraId="587DDF32"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Социјална заштита¸ </w:t>
            </w:r>
            <w:r w:rsidRPr="00CC2350">
              <w:rPr>
                <w:rFonts w:ascii="Cambria" w:eastAsia="Cambria" w:hAnsi="Cambria" w:cs="Cambria"/>
                <w:sz w:val="22"/>
                <w:szCs w:val="22"/>
              </w:rPr>
              <w:t>обавезни предмет, (2+0)</w:t>
            </w:r>
          </w:p>
        </w:tc>
      </w:tr>
      <w:tr w:rsidR="00B621DD" w:rsidRPr="00CC2350" w14:paraId="44763D5D" w14:textId="77777777" w:rsidTr="00592170">
        <w:trPr>
          <w:trHeight w:val="15"/>
        </w:trPr>
        <w:tc>
          <w:tcPr>
            <w:tcW w:w="0" w:type="auto"/>
            <w:tcMar>
              <w:top w:w="100" w:type="dxa"/>
              <w:left w:w="120" w:type="dxa"/>
              <w:bottom w:w="100" w:type="dxa"/>
              <w:right w:w="120" w:type="dxa"/>
            </w:tcMar>
          </w:tcPr>
          <w:p w14:paraId="42060F5E"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lastRenderedPageBreak/>
              <w:t>12.</w:t>
            </w:r>
          </w:p>
        </w:tc>
        <w:tc>
          <w:tcPr>
            <w:tcW w:w="0" w:type="auto"/>
            <w:tcMar>
              <w:top w:w="100" w:type="dxa"/>
              <w:left w:w="120" w:type="dxa"/>
              <w:bottom w:w="100" w:type="dxa"/>
              <w:right w:w="120" w:type="dxa"/>
            </w:tcMar>
          </w:tcPr>
          <w:p w14:paraId="7D886FB9"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Светлана Трбојевик, редовни професор Филозофског факултета у Скопљу</w:t>
            </w:r>
          </w:p>
        </w:tc>
        <w:tc>
          <w:tcPr>
            <w:tcW w:w="0" w:type="auto"/>
            <w:tcMar>
              <w:top w:w="100" w:type="dxa"/>
              <w:left w:w="120" w:type="dxa"/>
              <w:bottom w:w="100" w:type="dxa"/>
              <w:right w:w="120" w:type="dxa"/>
            </w:tcMar>
          </w:tcPr>
          <w:p w14:paraId="7632FF98"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1D845FEF"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7A611515"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i/>
                <w:sz w:val="22"/>
                <w:szCs w:val="22"/>
                <w:u w:val="single"/>
              </w:rPr>
              <w:t>Теорије социјалног рада</w:t>
            </w:r>
            <w:r w:rsidRPr="00CC2350">
              <w:rPr>
                <w:rFonts w:ascii="Cambria" w:eastAsia="Cambria" w:hAnsi="Cambria" w:cs="Cambria"/>
                <w:sz w:val="22"/>
                <w:szCs w:val="22"/>
                <w:u w:val="single"/>
              </w:rPr>
              <w:t>, обавезни предмет, обавезни предмет (3+0)</w:t>
            </w:r>
          </w:p>
          <w:p w14:paraId="7972CED8" w14:textId="13A1496F"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i/>
                <w:sz w:val="22"/>
                <w:szCs w:val="22"/>
                <w:u w:val="single"/>
              </w:rPr>
              <w:t>Социјални рад са групом</w:t>
            </w:r>
            <w:r w:rsidRPr="00CC2350">
              <w:rPr>
                <w:rFonts w:ascii="Cambria" w:eastAsia="Cambria" w:hAnsi="Cambria" w:cs="Cambria"/>
                <w:sz w:val="22"/>
                <w:szCs w:val="22"/>
                <w:u w:val="single"/>
              </w:rPr>
              <w:t>,</w:t>
            </w:r>
            <w:r w:rsidR="00B20843">
              <w:rPr>
                <w:rFonts w:ascii="Cambria" w:eastAsia="Cambria" w:hAnsi="Cambria" w:cs="Cambria"/>
                <w:sz w:val="22"/>
                <w:szCs w:val="22"/>
                <w:u w:val="single"/>
              </w:rPr>
              <w:t xml:space="preserve"> </w:t>
            </w:r>
            <w:r w:rsidRPr="00CC2350">
              <w:rPr>
                <w:rFonts w:ascii="Cambria" w:eastAsia="Cambria" w:hAnsi="Cambria" w:cs="Cambria"/>
                <w:sz w:val="22"/>
                <w:szCs w:val="22"/>
                <w:u w:val="single"/>
              </w:rPr>
              <w:t>обавезни предмет (2+0)</w:t>
            </w:r>
          </w:p>
        </w:tc>
      </w:tr>
      <w:tr w:rsidR="00B621DD" w:rsidRPr="00CC2350" w14:paraId="70841319" w14:textId="77777777" w:rsidTr="00592170">
        <w:trPr>
          <w:trHeight w:val="15"/>
        </w:trPr>
        <w:tc>
          <w:tcPr>
            <w:tcW w:w="0" w:type="auto"/>
            <w:tcMar>
              <w:top w:w="100" w:type="dxa"/>
              <w:left w:w="120" w:type="dxa"/>
              <w:bottom w:w="100" w:type="dxa"/>
              <w:right w:w="120" w:type="dxa"/>
            </w:tcMar>
          </w:tcPr>
          <w:p w14:paraId="071CED3C"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13.</w:t>
            </w:r>
          </w:p>
        </w:tc>
        <w:tc>
          <w:tcPr>
            <w:tcW w:w="0" w:type="auto"/>
            <w:tcMar>
              <w:top w:w="100" w:type="dxa"/>
              <w:left w:w="120" w:type="dxa"/>
              <w:bottom w:w="100" w:type="dxa"/>
              <w:right w:w="120" w:type="dxa"/>
            </w:tcMar>
          </w:tcPr>
          <w:p w14:paraId="7BC5BF1B"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Софија Георгијевска, ванредни професор Филозофског факултета у Скопљу</w:t>
            </w:r>
          </w:p>
        </w:tc>
        <w:tc>
          <w:tcPr>
            <w:tcW w:w="0" w:type="auto"/>
            <w:tcMar>
              <w:top w:w="100" w:type="dxa"/>
              <w:left w:w="120" w:type="dxa"/>
              <w:bottom w:w="100" w:type="dxa"/>
              <w:right w:w="120" w:type="dxa"/>
            </w:tcMar>
          </w:tcPr>
          <w:p w14:paraId="6C41645E"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Мастер академским студијама социјалног рада:</w:t>
            </w:r>
          </w:p>
          <w:p w14:paraId="23B46A34"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 xml:space="preserve"> пролећни семестар:</w:t>
            </w:r>
          </w:p>
          <w:p w14:paraId="5B5B10B3"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i/>
                <w:sz w:val="22"/>
                <w:szCs w:val="22"/>
                <w:u w:val="single"/>
              </w:rPr>
              <w:t xml:space="preserve">Социјални рад са децом и младима под ризиком, </w:t>
            </w:r>
            <w:r w:rsidRPr="00CC2350">
              <w:rPr>
                <w:rFonts w:ascii="Cambria" w:eastAsia="Cambria" w:hAnsi="Cambria" w:cs="Cambria"/>
                <w:sz w:val="22"/>
                <w:szCs w:val="22"/>
                <w:u w:val="single"/>
              </w:rPr>
              <w:t>изборни предмет (2+0)</w:t>
            </w:r>
          </w:p>
          <w:p w14:paraId="4F9C8BA0"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i/>
                <w:sz w:val="22"/>
                <w:szCs w:val="22"/>
                <w:u w:val="single"/>
              </w:rPr>
              <w:t xml:space="preserve">Професионални стрес и ментално здравље помагача, </w:t>
            </w:r>
            <w:r w:rsidRPr="00CC2350">
              <w:rPr>
                <w:rFonts w:ascii="Cambria" w:eastAsia="Cambria" w:hAnsi="Cambria" w:cs="Cambria"/>
                <w:sz w:val="22"/>
                <w:szCs w:val="22"/>
                <w:u w:val="single"/>
              </w:rPr>
              <w:t>изборни предмет</w:t>
            </w:r>
            <w:r w:rsidRPr="00CC2350">
              <w:rPr>
                <w:rFonts w:ascii="Cambria" w:eastAsia="Cambria" w:hAnsi="Cambria" w:cs="Cambria"/>
                <w:i/>
                <w:sz w:val="22"/>
                <w:szCs w:val="22"/>
                <w:u w:val="single"/>
              </w:rPr>
              <w:t xml:space="preserve"> </w:t>
            </w:r>
            <w:r w:rsidRPr="00CC2350">
              <w:rPr>
                <w:rFonts w:ascii="Cambria" w:eastAsia="Cambria" w:hAnsi="Cambria" w:cs="Cambria"/>
                <w:sz w:val="22"/>
                <w:szCs w:val="22"/>
                <w:u w:val="single"/>
              </w:rPr>
              <w:t>(2+0)</w:t>
            </w:r>
          </w:p>
          <w:p w14:paraId="43A568D8"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i/>
                <w:sz w:val="22"/>
                <w:szCs w:val="22"/>
                <w:u w:val="single"/>
              </w:rPr>
              <w:t xml:space="preserve">Менаџмент у социјалном раду, </w:t>
            </w:r>
            <w:r w:rsidRPr="00CC2350">
              <w:rPr>
                <w:rFonts w:ascii="Cambria" w:eastAsia="Cambria" w:hAnsi="Cambria" w:cs="Cambria"/>
                <w:sz w:val="22"/>
                <w:szCs w:val="22"/>
                <w:u w:val="single"/>
              </w:rPr>
              <w:t>изборни предмет (2+0)</w:t>
            </w:r>
          </w:p>
          <w:p w14:paraId="3BB3F9A4"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Мастер академским студијама социолог у социјалној заштити:</w:t>
            </w:r>
          </w:p>
          <w:p w14:paraId="027CD3E3"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09D94DA3"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i/>
                <w:sz w:val="22"/>
                <w:szCs w:val="22"/>
                <w:u w:val="single"/>
              </w:rPr>
              <w:t xml:space="preserve">Менаџмент у социјалној заштити, </w:t>
            </w:r>
            <w:r w:rsidRPr="00CC2350">
              <w:rPr>
                <w:rFonts w:ascii="Cambria" w:eastAsia="Cambria" w:hAnsi="Cambria" w:cs="Cambria"/>
                <w:sz w:val="22"/>
                <w:szCs w:val="22"/>
                <w:u w:val="single"/>
              </w:rPr>
              <w:t>изборни предмет (2+0)</w:t>
            </w:r>
          </w:p>
        </w:tc>
      </w:tr>
      <w:tr w:rsidR="00B621DD" w:rsidRPr="00CC2350" w14:paraId="32CA9797" w14:textId="77777777" w:rsidTr="00592170">
        <w:trPr>
          <w:trHeight w:val="22"/>
        </w:trPr>
        <w:tc>
          <w:tcPr>
            <w:tcW w:w="0" w:type="auto"/>
            <w:shd w:val="clear" w:color="auto" w:fill="D9E2F3"/>
            <w:tcMar>
              <w:top w:w="100" w:type="dxa"/>
              <w:left w:w="120" w:type="dxa"/>
              <w:bottom w:w="100" w:type="dxa"/>
              <w:right w:w="120" w:type="dxa"/>
            </w:tcMar>
          </w:tcPr>
          <w:p w14:paraId="15DD8F5A" w14:textId="77777777" w:rsidR="00B621DD" w:rsidRPr="00CC2350" w:rsidRDefault="00B621DD" w:rsidP="00B023DF">
            <w:pPr>
              <w:spacing w:after="40" w:line="276" w:lineRule="auto"/>
              <w:jc w:val="both"/>
              <w:rPr>
                <w:rFonts w:ascii="Cambria" w:eastAsia="Cambria" w:hAnsi="Cambria" w:cs="Cambria"/>
                <w:color w:val="000000"/>
                <w:sz w:val="22"/>
                <w:szCs w:val="22"/>
              </w:rPr>
            </w:pPr>
          </w:p>
        </w:tc>
        <w:tc>
          <w:tcPr>
            <w:tcW w:w="0" w:type="auto"/>
            <w:shd w:val="clear" w:color="auto" w:fill="D9E2F3"/>
            <w:tcMar>
              <w:top w:w="100" w:type="dxa"/>
              <w:left w:w="120" w:type="dxa"/>
              <w:bottom w:w="100" w:type="dxa"/>
              <w:right w:w="120" w:type="dxa"/>
            </w:tcMar>
          </w:tcPr>
          <w:p w14:paraId="6FD11BD3"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 xml:space="preserve">ДЕПАРТМАН ЗА </w:t>
            </w:r>
          </w:p>
          <w:p w14:paraId="44256D55"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КОМУНИКОЛОГИЈУ И НОВИНАРСТВО</w:t>
            </w:r>
          </w:p>
        </w:tc>
        <w:tc>
          <w:tcPr>
            <w:tcW w:w="0" w:type="auto"/>
            <w:shd w:val="clear" w:color="auto" w:fill="D9E2F3"/>
            <w:tcMar>
              <w:top w:w="100" w:type="dxa"/>
              <w:left w:w="120" w:type="dxa"/>
              <w:bottom w:w="100" w:type="dxa"/>
              <w:right w:w="120" w:type="dxa"/>
            </w:tcMar>
          </w:tcPr>
          <w:p w14:paraId="6AE01D22"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ПРЕДМЕТ</w:t>
            </w:r>
          </w:p>
        </w:tc>
      </w:tr>
      <w:tr w:rsidR="00B621DD" w:rsidRPr="00CC2350" w14:paraId="562F6EDC" w14:textId="77777777" w:rsidTr="00592170">
        <w:trPr>
          <w:trHeight w:val="24"/>
        </w:trPr>
        <w:tc>
          <w:tcPr>
            <w:tcW w:w="0" w:type="auto"/>
            <w:tcMar>
              <w:top w:w="100" w:type="dxa"/>
              <w:left w:w="120" w:type="dxa"/>
              <w:bottom w:w="100" w:type="dxa"/>
              <w:right w:w="120" w:type="dxa"/>
            </w:tcMar>
          </w:tcPr>
          <w:p w14:paraId="2126479C"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1</w:t>
            </w:r>
            <w:r w:rsidRPr="00CC2350">
              <w:rPr>
                <w:rFonts w:ascii="Cambria" w:eastAsia="Cambria" w:hAnsi="Cambria" w:cs="Cambria"/>
                <w:sz w:val="22"/>
                <w:szCs w:val="22"/>
              </w:rPr>
              <w:t>4</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5495F7A6"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Милош Прица, доцент Правног факултета у Нишу</w:t>
            </w:r>
          </w:p>
        </w:tc>
        <w:tc>
          <w:tcPr>
            <w:tcW w:w="0" w:type="auto"/>
            <w:tcMar>
              <w:top w:w="100" w:type="dxa"/>
              <w:left w:w="120" w:type="dxa"/>
              <w:bottom w:w="100" w:type="dxa"/>
              <w:right w:w="120" w:type="dxa"/>
            </w:tcMar>
          </w:tcPr>
          <w:p w14:paraId="184A7C31"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Комуницирање и односи с јавношћу:</w:t>
            </w:r>
          </w:p>
          <w:p w14:paraId="7C8B11F4"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7E3CB9A5"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Медијско право, </w:t>
            </w:r>
            <w:r w:rsidRPr="00CC2350">
              <w:rPr>
                <w:rFonts w:ascii="Cambria" w:eastAsia="Cambria" w:hAnsi="Cambria" w:cs="Cambria"/>
                <w:sz w:val="22"/>
                <w:szCs w:val="22"/>
              </w:rPr>
              <w:t>обавезни предмет</w:t>
            </w:r>
            <w:r w:rsidRPr="00CC2350">
              <w:rPr>
                <w:rFonts w:ascii="Cambria" w:eastAsia="Cambria" w:hAnsi="Cambria" w:cs="Cambria"/>
                <w:i/>
                <w:sz w:val="22"/>
                <w:szCs w:val="22"/>
              </w:rPr>
              <w:t xml:space="preserve"> </w:t>
            </w:r>
            <w:r w:rsidRPr="00CC2350">
              <w:rPr>
                <w:rFonts w:ascii="Cambria" w:eastAsia="Cambria" w:hAnsi="Cambria" w:cs="Cambria"/>
                <w:sz w:val="22"/>
                <w:szCs w:val="22"/>
              </w:rPr>
              <w:t>(2+0)</w:t>
            </w:r>
          </w:p>
          <w:p w14:paraId="7AAAE074" w14:textId="77777777" w:rsidR="00B621DD" w:rsidRPr="00CC2350" w:rsidRDefault="00C95057" w:rsidP="00B023DF">
            <w:pPr>
              <w:spacing w:after="40" w:line="276" w:lineRule="auto"/>
              <w:ind w:left="-60"/>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0871C98A" w14:textId="77777777" w:rsidR="00B621DD" w:rsidRPr="00CC2350" w:rsidRDefault="00C95057" w:rsidP="00B023DF">
            <w:pPr>
              <w:spacing w:after="40" w:line="276" w:lineRule="auto"/>
              <w:ind w:left="-60"/>
              <w:rPr>
                <w:rFonts w:ascii="Cambria" w:eastAsia="Cambria" w:hAnsi="Cambria" w:cs="Cambria"/>
                <w:sz w:val="22"/>
                <w:szCs w:val="22"/>
              </w:rPr>
            </w:pPr>
            <w:r w:rsidRPr="00CC2350">
              <w:rPr>
                <w:rFonts w:ascii="Cambria" w:eastAsia="Cambria" w:hAnsi="Cambria" w:cs="Cambria"/>
                <w:i/>
                <w:sz w:val="22"/>
                <w:szCs w:val="22"/>
              </w:rPr>
              <w:t xml:space="preserve">Ауторско право и медији, </w:t>
            </w:r>
            <w:r w:rsidRPr="00CC2350">
              <w:rPr>
                <w:rFonts w:ascii="Cambria" w:eastAsia="Cambria" w:hAnsi="Cambria" w:cs="Cambria"/>
                <w:sz w:val="22"/>
                <w:szCs w:val="22"/>
              </w:rPr>
              <w:t>изборни предмет</w:t>
            </w:r>
            <w:r w:rsidRPr="00CC2350">
              <w:rPr>
                <w:rFonts w:ascii="Cambria" w:eastAsia="Cambria" w:hAnsi="Cambria" w:cs="Cambria"/>
                <w:i/>
                <w:sz w:val="22"/>
                <w:szCs w:val="22"/>
              </w:rPr>
              <w:t xml:space="preserve"> </w:t>
            </w:r>
            <w:r w:rsidRPr="00CC2350">
              <w:rPr>
                <w:rFonts w:ascii="Cambria" w:eastAsia="Cambria" w:hAnsi="Cambria" w:cs="Cambria"/>
                <w:sz w:val="22"/>
                <w:szCs w:val="22"/>
              </w:rPr>
              <w:t>(2+0)</w:t>
            </w:r>
          </w:p>
          <w:p w14:paraId="104D6F4E" w14:textId="77777777" w:rsidR="00B621DD" w:rsidRPr="00CC2350" w:rsidRDefault="00C95057" w:rsidP="00B023DF">
            <w:pPr>
              <w:spacing w:after="40" w:line="276" w:lineRule="auto"/>
              <w:ind w:left="-60"/>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новинарства:</w:t>
            </w:r>
          </w:p>
          <w:p w14:paraId="05B3B159"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59A744AD" w14:textId="77777777" w:rsidR="00B621DD" w:rsidRPr="00CC2350" w:rsidRDefault="00C95057" w:rsidP="00B023DF">
            <w:pPr>
              <w:spacing w:after="40" w:line="276" w:lineRule="auto"/>
              <w:ind w:left="-60"/>
              <w:rPr>
                <w:rFonts w:ascii="Cambria" w:eastAsia="Cambria" w:hAnsi="Cambria" w:cs="Cambria"/>
                <w:sz w:val="22"/>
                <w:szCs w:val="22"/>
              </w:rPr>
            </w:pPr>
            <w:r w:rsidRPr="00CC2350">
              <w:rPr>
                <w:rFonts w:ascii="Cambria" w:eastAsia="Cambria" w:hAnsi="Cambria" w:cs="Cambria"/>
                <w:i/>
                <w:sz w:val="22"/>
                <w:szCs w:val="22"/>
              </w:rPr>
              <w:lastRenderedPageBreak/>
              <w:t xml:space="preserve">Медијско право, </w:t>
            </w:r>
            <w:r w:rsidRPr="00CC2350">
              <w:rPr>
                <w:rFonts w:ascii="Cambria" w:eastAsia="Cambria" w:hAnsi="Cambria" w:cs="Cambria"/>
                <w:sz w:val="22"/>
                <w:szCs w:val="22"/>
              </w:rPr>
              <w:t>обавезни предмет</w:t>
            </w:r>
            <w:r w:rsidRPr="00CC2350">
              <w:rPr>
                <w:rFonts w:ascii="Cambria" w:eastAsia="Cambria" w:hAnsi="Cambria" w:cs="Cambria"/>
                <w:i/>
                <w:sz w:val="22"/>
                <w:szCs w:val="22"/>
              </w:rPr>
              <w:t xml:space="preserve"> </w:t>
            </w:r>
            <w:r w:rsidRPr="00CC2350">
              <w:rPr>
                <w:rFonts w:ascii="Cambria" w:eastAsia="Cambria" w:hAnsi="Cambria" w:cs="Cambria"/>
                <w:sz w:val="22"/>
                <w:szCs w:val="22"/>
              </w:rPr>
              <w:t>(2+0)</w:t>
            </w:r>
          </w:p>
          <w:p w14:paraId="0102742C" w14:textId="77777777" w:rsidR="00B621DD" w:rsidRPr="00CC2350" w:rsidRDefault="00C95057" w:rsidP="00B023DF">
            <w:pPr>
              <w:spacing w:after="40" w:line="276" w:lineRule="auto"/>
              <w:ind w:left="-60"/>
              <w:rPr>
                <w:rFonts w:ascii="Cambria" w:eastAsia="Cambria" w:hAnsi="Cambria" w:cs="Cambria"/>
                <w:sz w:val="22"/>
                <w:szCs w:val="22"/>
              </w:rPr>
            </w:pPr>
            <w:r w:rsidRPr="00CC2350">
              <w:rPr>
                <w:rFonts w:ascii="Cambria" w:eastAsia="Cambria" w:hAnsi="Cambria" w:cs="Cambria"/>
                <w:i/>
                <w:sz w:val="22"/>
                <w:szCs w:val="22"/>
              </w:rPr>
              <w:t xml:space="preserve">Право медијских јавних сервиса, </w:t>
            </w:r>
            <w:r w:rsidRPr="00CC2350">
              <w:rPr>
                <w:rFonts w:ascii="Cambria" w:eastAsia="Cambria" w:hAnsi="Cambria" w:cs="Cambria"/>
                <w:sz w:val="22"/>
                <w:szCs w:val="22"/>
              </w:rPr>
              <w:t>изборни предмет</w:t>
            </w:r>
            <w:r w:rsidRPr="00CC2350">
              <w:rPr>
                <w:rFonts w:ascii="Cambria" w:eastAsia="Cambria" w:hAnsi="Cambria" w:cs="Cambria"/>
                <w:i/>
                <w:sz w:val="22"/>
                <w:szCs w:val="22"/>
              </w:rPr>
              <w:t xml:space="preserve"> </w:t>
            </w:r>
            <w:r w:rsidRPr="00CC2350">
              <w:rPr>
                <w:rFonts w:ascii="Cambria" w:eastAsia="Cambria" w:hAnsi="Cambria" w:cs="Cambria"/>
                <w:sz w:val="22"/>
                <w:szCs w:val="22"/>
              </w:rPr>
              <w:t>(2+0)</w:t>
            </w:r>
          </w:p>
        </w:tc>
      </w:tr>
      <w:tr w:rsidR="00B621DD" w:rsidRPr="00CC2350" w14:paraId="7FBB1617" w14:textId="77777777" w:rsidTr="00592170">
        <w:trPr>
          <w:trHeight w:val="489"/>
        </w:trPr>
        <w:tc>
          <w:tcPr>
            <w:tcW w:w="0" w:type="auto"/>
            <w:shd w:val="clear" w:color="auto" w:fill="D9E2F3"/>
            <w:tcMar>
              <w:top w:w="100" w:type="dxa"/>
              <w:left w:w="120" w:type="dxa"/>
              <w:bottom w:w="100" w:type="dxa"/>
              <w:right w:w="120" w:type="dxa"/>
            </w:tcMar>
          </w:tcPr>
          <w:p w14:paraId="74BCD492" w14:textId="77777777" w:rsidR="00B621DD" w:rsidRPr="00CC2350" w:rsidRDefault="00B621DD" w:rsidP="00B023DF">
            <w:pPr>
              <w:spacing w:after="40" w:line="276" w:lineRule="auto"/>
              <w:jc w:val="both"/>
              <w:rPr>
                <w:rFonts w:ascii="Cambria" w:eastAsia="Cambria" w:hAnsi="Cambria" w:cs="Cambria"/>
                <w:color w:val="000000"/>
                <w:sz w:val="22"/>
                <w:szCs w:val="22"/>
              </w:rPr>
            </w:pPr>
          </w:p>
        </w:tc>
        <w:tc>
          <w:tcPr>
            <w:tcW w:w="0" w:type="auto"/>
            <w:shd w:val="clear" w:color="auto" w:fill="D9E2F3"/>
            <w:tcMar>
              <w:top w:w="100" w:type="dxa"/>
              <w:left w:w="120" w:type="dxa"/>
              <w:bottom w:w="100" w:type="dxa"/>
              <w:right w:w="120" w:type="dxa"/>
            </w:tcMar>
          </w:tcPr>
          <w:p w14:paraId="0B33EADD"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ДЕПАРТМАН ЗА НЕМАЧКИ ЈЕЗИК И КЊИЖЕВНОСТ</w:t>
            </w:r>
          </w:p>
        </w:tc>
        <w:tc>
          <w:tcPr>
            <w:tcW w:w="0" w:type="auto"/>
            <w:shd w:val="clear" w:color="auto" w:fill="D9E2F3"/>
            <w:tcMar>
              <w:top w:w="100" w:type="dxa"/>
              <w:left w:w="120" w:type="dxa"/>
              <w:bottom w:w="100" w:type="dxa"/>
              <w:right w:w="120" w:type="dxa"/>
            </w:tcMar>
          </w:tcPr>
          <w:p w14:paraId="61C5E3A5"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ПРЕДМЕТ</w:t>
            </w:r>
          </w:p>
        </w:tc>
      </w:tr>
      <w:tr w:rsidR="00B621DD" w:rsidRPr="00CC2350" w14:paraId="6F3EA354" w14:textId="77777777" w:rsidTr="00592170">
        <w:trPr>
          <w:trHeight w:val="24"/>
        </w:trPr>
        <w:tc>
          <w:tcPr>
            <w:tcW w:w="0" w:type="auto"/>
            <w:tcMar>
              <w:top w:w="100" w:type="dxa"/>
              <w:left w:w="120" w:type="dxa"/>
              <w:bottom w:w="100" w:type="dxa"/>
              <w:right w:w="120" w:type="dxa"/>
            </w:tcMar>
          </w:tcPr>
          <w:p w14:paraId="474B78CD"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1</w:t>
            </w:r>
            <w:r w:rsidRPr="00CC2350">
              <w:rPr>
                <w:rFonts w:ascii="Cambria" w:eastAsia="Cambria" w:hAnsi="Cambria" w:cs="Cambria"/>
                <w:sz w:val="22"/>
                <w:szCs w:val="22"/>
              </w:rPr>
              <w:t>5</w:t>
            </w:r>
            <w:r w:rsidRPr="00CC2350">
              <w:rPr>
                <w:rFonts w:ascii="Cambria" w:eastAsia="Cambria" w:hAnsi="Cambria" w:cs="Cambria"/>
                <w:color w:val="000000"/>
                <w:sz w:val="22"/>
                <w:szCs w:val="22"/>
              </w:rPr>
              <w:t>.</w:t>
            </w:r>
          </w:p>
        </w:tc>
        <w:tc>
          <w:tcPr>
            <w:tcW w:w="0" w:type="auto"/>
            <w:shd w:val="clear" w:color="auto" w:fill="FFFFFF"/>
            <w:tcMar>
              <w:top w:w="100" w:type="dxa"/>
              <w:left w:w="120" w:type="dxa"/>
              <w:bottom w:w="100" w:type="dxa"/>
              <w:right w:w="120" w:type="dxa"/>
            </w:tcMar>
          </w:tcPr>
          <w:p w14:paraId="35662179"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Бранислав Ивановић, ванредни професор Филолошког факултета у Београду</w:t>
            </w:r>
          </w:p>
        </w:tc>
        <w:tc>
          <w:tcPr>
            <w:tcW w:w="0" w:type="auto"/>
            <w:shd w:val="clear" w:color="auto" w:fill="FFFFFF"/>
            <w:tcMar>
              <w:top w:w="100" w:type="dxa"/>
              <w:left w:w="120" w:type="dxa"/>
              <w:bottom w:w="100" w:type="dxa"/>
              <w:right w:w="120" w:type="dxa"/>
            </w:tcMar>
          </w:tcPr>
          <w:p w14:paraId="2A1EDFFF"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немачког језика и књижевности:</w:t>
            </w:r>
          </w:p>
          <w:p w14:paraId="7D840696"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4CFD973C"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Увод у германистику 1,</w:t>
            </w:r>
            <w:r w:rsidRPr="00CC2350">
              <w:rPr>
                <w:rFonts w:ascii="Cambria" w:eastAsia="Cambria" w:hAnsi="Cambria" w:cs="Cambria"/>
                <w:sz w:val="22"/>
                <w:szCs w:val="22"/>
              </w:rPr>
              <w:t xml:space="preserve"> обавезни предмет (2 +0).</w:t>
            </w:r>
          </w:p>
          <w:p w14:paraId="379FC49F"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Историја немачког језика </w:t>
            </w:r>
            <w:r w:rsidRPr="00CC2350">
              <w:rPr>
                <w:rFonts w:ascii="Cambria" w:eastAsia="Cambria" w:hAnsi="Cambria" w:cs="Cambria"/>
                <w:sz w:val="22"/>
                <w:szCs w:val="22"/>
              </w:rPr>
              <w:t>1, обавезни предмет</w:t>
            </w:r>
            <w:r w:rsidRPr="00CC2350">
              <w:rPr>
                <w:rFonts w:ascii="Cambria" w:eastAsia="Cambria" w:hAnsi="Cambria" w:cs="Cambria"/>
                <w:i/>
                <w:sz w:val="22"/>
                <w:szCs w:val="22"/>
              </w:rPr>
              <w:t xml:space="preserve"> </w:t>
            </w:r>
            <w:r w:rsidRPr="00CC2350">
              <w:rPr>
                <w:rFonts w:ascii="Cambria" w:eastAsia="Cambria" w:hAnsi="Cambria" w:cs="Cambria"/>
                <w:sz w:val="22"/>
                <w:szCs w:val="22"/>
              </w:rPr>
              <w:t>(2+0)</w:t>
            </w:r>
          </w:p>
          <w:p w14:paraId="0746C9DA"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41BA6B9D"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Увод у германистику 2</w:t>
            </w:r>
            <w:r w:rsidRPr="00CC2350">
              <w:rPr>
                <w:rFonts w:ascii="Cambria" w:eastAsia="Cambria" w:hAnsi="Cambria" w:cs="Cambria"/>
                <w:sz w:val="22"/>
                <w:szCs w:val="22"/>
              </w:rPr>
              <w:t>, обавезни предмет (2+0)</w:t>
            </w:r>
          </w:p>
          <w:p w14:paraId="27BF4173"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Историја немачког језика 2</w:t>
            </w:r>
            <w:r w:rsidRPr="00CC2350">
              <w:rPr>
                <w:rFonts w:ascii="Cambria" w:eastAsia="Cambria" w:hAnsi="Cambria" w:cs="Cambria"/>
                <w:sz w:val="22"/>
                <w:szCs w:val="22"/>
              </w:rPr>
              <w:t>, обавезни предмет</w:t>
            </w:r>
            <w:r w:rsidRPr="00CC2350">
              <w:rPr>
                <w:rFonts w:ascii="Cambria" w:eastAsia="Cambria" w:hAnsi="Cambria" w:cs="Cambria"/>
                <w:i/>
                <w:sz w:val="22"/>
                <w:szCs w:val="22"/>
              </w:rPr>
              <w:t xml:space="preserve"> </w:t>
            </w:r>
            <w:r w:rsidRPr="00CC2350">
              <w:rPr>
                <w:rFonts w:ascii="Cambria" w:eastAsia="Cambria" w:hAnsi="Cambria" w:cs="Cambria"/>
                <w:sz w:val="22"/>
                <w:szCs w:val="22"/>
              </w:rPr>
              <w:t>(2+0)</w:t>
            </w:r>
          </w:p>
        </w:tc>
      </w:tr>
      <w:tr w:rsidR="00B621DD" w:rsidRPr="00CC2350" w14:paraId="22CCCA49" w14:textId="77777777" w:rsidTr="00592170">
        <w:trPr>
          <w:trHeight w:val="32"/>
        </w:trPr>
        <w:tc>
          <w:tcPr>
            <w:tcW w:w="0" w:type="auto"/>
            <w:tcMar>
              <w:top w:w="100" w:type="dxa"/>
              <w:left w:w="120" w:type="dxa"/>
              <w:bottom w:w="100" w:type="dxa"/>
              <w:right w:w="120" w:type="dxa"/>
            </w:tcMar>
          </w:tcPr>
          <w:p w14:paraId="510CC374"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1</w:t>
            </w:r>
            <w:r w:rsidRPr="00CC2350">
              <w:rPr>
                <w:rFonts w:ascii="Cambria" w:eastAsia="Cambria" w:hAnsi="Cambria" w:cs="Cambria"/>
                <w:sz w:val="22"/>
                <w:szCs w:val="22"/>
              </w:rPr>
              <w:t>6</w:t>
            </w:r>
            <w:r w:rsidRPr="00CC2350">
              <w:rPr>
                <w:rFonts w:ascii="Cambria" w:eastAsia="Cambria" w:hAnsi="Cambria" w:cs="Cambria"/>
                <w:color w:val="000000"/>
                <w:sz w:val="22"/>
                <w:szCs w:val="22"/>
              </w:rPr>
              <w:t>.</w:t>
            </w:r>
          </w:p>
        </w:tc>
        <w:tc>
          <w:tcPr>
            <w:tcW w:w="0" w:type="auto"/>
            <w:shd w:val="clear" w:color="auto" w:fill="FFFFFF"/>
            <w:tcMar>
              <w:top w:w="100" w:type="dxa"/>
              <w:left w:w="120" w:type="dxa"/>
              <w:bottom w:w="100" w:type="dxa"/>
              <w:right w:w="120" w:type="dxa"/>
            </w:tcMar>
          </w:tcPr>
          <w:p w14:paraId="71B30F61"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Александра Лазић Гавриловић, доцент Филолошког факултета у Београду</w:t>
            </w:r>
          </w:p>
        </w:tc>
        <w:tc>
          <w:tcPr>
            <w:tcW w:w="0" w:type="auto"/>
            <w:shd w:val="clear" w:color="auto" w:fill="FFFFFF"/>
            <w:tcMar>
              <w:top w:w="100" w:type="dxa"/>
              <w:left w:w="120" w:type="dxa"/>
              <w:bottom w:w="100" w:type="dxa"/>
              <w:right w:w="120" w:type="dxa"/>
            </w:tcMar>
          </w:tcPr>
          <w:p w14:paraId="7D61FF0F"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немачког језика и књижевности:</w:t>
            </w:r>
          </w:p>
          <w:p w14:paraId="3382E859"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40186896"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Немачка књижевност 3, обавезни предмет, (2+0)</w:t>
            </w:r>
          </w:p>
          <w:p w14:paraId="03711C8F"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25615A2A"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Немачка књижевност 4, обавезни предмет (3+0)</w:t>
            </w:r>
          </w:p>
        </w:tc>
      </w:tr>
      <w:tr w:rsidR="00B621DD" w:rsidRPr="00CC2350" w14:paraId="2EFEA3CB" w14:textId="77777777" w:rsidTr="00592170">
        <w:trPr>
          <w:trHeight w:val="32"/>
        </w:trPr>
        <w:tc>
          <w:tcPr>
            <w:tcW w:w="0" w:type="auto"/>
            <w:tcMar>
              <w:top w:w="100" w:type="dxa"/>
              <w:left w:w="120" w:type="dxa"/>
              <w:bottom w:w="100" w:type="dxa"/>
              <w:right w:w="120" w:type="dxa"/>
            </w:tcMar>
          </w:tcPr>
          <w:p w14:paraId="257921DF"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17.</w:t>
            </w:r>
          </w:p>
        </w:tc>
        <w:tc>
          <w:tcPr>
            <w:tcW w:w="0" w:type="auto"/>
            <w:tcMar>
              <w:top w:w="100" w:type="dxa"/>
              <w:left w:w="120" w:type="dxa"/>
              <w:bottom w:w="100" w:type="dxa"/>
              <w:right w:w="120" w:type="dxa"/>
            </w:tcMar>
          </w:tcPr>
          <w:p w14:paraId="33152933"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Марија Станојевић Веселиновић, доцент Факултета педагошких наука у Крагујевцу</w:t>
            </w:r>
          </w:p>
        </w:tc>
        <w:tc>
          <w:tcPr>
            <w:tcW w:w="0" w:type="auto"/>
            <w:tcMar>
              <w:top w:w="100" w:type="dxa"/>
              <w:left w:w="120" w:type="dxa"/>
              <w:bottom w:w="100" w:type="dxa"/>
              <w:right w:w="120" w:type="dxa"/>
            </w:tcMar>
          </w:tcPr>
          <w:p w14:paraId="4DDA646A"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немачког језика и књижевности:</w:t>
            </w:r>
          </w:p>
          <w:p w14:paraId="4E4B1D02"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32A4C226"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Савремени немачки језик 5</w:t>
            </w:r>
            <w:r w:rsidRPr="00CC2350">
              <w:rPr>
                <w:rFonts w:ascii="Cambria" w:eastAsia="Cambria" w:hAnsi="Cambria" w:cs="Cambria"/>
                <w:sz w:val="22"/>
                <w:szCs w:val="22"/>
              </w:rPr>
              <w:t>, обавезни предмет, (2+0)</w:t>
            </w:r>
          </w:p>
          <w:p w14:paraId="75B8FF46"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7CBBA948" w14:textId="77777777" w:rsidR="00B621DD"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Савремени немачки језик 6</w:t>
            </w:r>
            <w:r w:rsidRPr="00CC2350">
              <w:rPr>
                <w:rFonts w:ascii="Cambria" w:eastAsia="Cambria" w:hAnsi="Cambria" w:cs="Cambria"/>
                <w:sz w:val="22"/>
                <w:szCs w:val="22"/>
              </w:rPr>
              <w:t>, обавезни предмет (1+0)</w:t>
            </w:r>
          </w:p>
          <w:p w14:paraId="0E110000" w14:textId="77777777" w:rsidR="00592170" w:rsidRDefault="00592170" w:rsidP="00B023DF">
            <w:pPr>
              <w:spacing w:after="40" w:line="276" w:lineRule="auto"/>
              <w:rPr>
                <w:rFonts w:ascii="Cambria" w:eastAsia="Cambria" w:hAnsi="Cambria" w:cs="Cambria"/>
                <w:sz w:val="22"/>
                <w:szCs w:val="22"/>
              </w:rPr>
            </w:pPr>
          </w:p>
          <w:p w14:paraId="6B422E7F" w14:textId="77777777" w:rsidR="00592170" w:rsidRDefault="00592170" w:rsidP="00B023DF">
            <w:pPr>
              <w:spacing w:after="40" w:line="276" w:lineRule="auto"/>
              <w:rPr>
                <w:rFonts w:ascii="Cambria" w:eastAsia="Cambria" w:hAnsi="Cambria" w:cs="Cambria"/>
                <w:sz w:val="22"/>
                <w:szCs w:val="22"/>
              </w:rPr>
            </w:pPr>
          </w:p>
          <w:p w14:paraId="5526079B" w14:textId="64FEB007" w:rsidR="00592170" w:rsidRPr="00CC2350" w:rsidRDefault="00592170" w:rsidP="00B023DF">
            <w:pPr>
              <w:spacing w:after="40" w:line="276" w:lineRule="auto"/>
              <w:rPr>
                <w:rFonts w:ascii="Cambria" w:eastAsia="Cambria" w:hAnsi="Cambria" w:cs="Cambria"/>
                <w:sz w:val="22"/>
                <w:szCs w:val="22"/>
              </w:rPr>
            </w:pPr>
          </w:p>
        </w:tc>
      </w:tr>
      <w:tr w:rsidR="00B621DD" w:rsidRPr="00CC2350" w14:paraId="12F38F79" w14:textId="77777777" w:rsidTr="00592170">
        <w:trPr>
          <w:trHeight w:val="136"/>
        </w:trPr>
        <w:tc>
          <w:tcPr>
            <w:tcW w:w="0" w:type="auto"/>
            <w:shd w:val="clear" w:color="auto" w:fill="D9E2F3"/>
            <w:tcMar>
              <w:top w:w="100" w:type="dxa"/>
              <w:left w:w="120" w:type="dxa"/>
              <w:bottom w:w="100" w:type="dxa"/>
              <w:right w:w="120" w:type="dxa"/>
            </w:tcMar>
          </w:tcPr>
          <w:p w14:paraId="79DE7E75" w14:textId="77777777" w:rsidR="00B621DD" w:rsidRPr="00CC2350" w:rsidRDefault="00B621DD" w:rsidP="00B023DF">
            <w:pPr>
              <w:spacing w:after="40" w:line="276" w:lineRule="auto"/>
              <w:jc w:val="both"/>
              <w:rPr>
                <w:rFonts w:ascii="Cambria" w:eastAsia="Cambria" w:hAnsi="Cambria" w:cs="Cambria"/>
                <w:color w:val="000000"/>
                <w:sz w:val="22"/>
                <w:szCs w:val="22"/>
              </w:rPr>
            </w:pPr>
          </w:p>
        </w:tc>
        <w:tc>
          <w:tcPr>
            <w:tcW w:w="0" w:type="auto"/>
            <w:shd w:val="clear" w:color="auto" w:fill="D9E2F3"/>
            <w:tcMar>
              <w:top w:w="100" w:type="dxa"/>
              <w:left w:w="120" w:type="dxa"/>
              <w:bottom w:w="100" w:type="dxa"/>
              <w:right w:w="120" w:type="dxa"/>
            </w:tcMar>
          </w:tcPr>
          <w:p w14:paraId="67A634EE"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ЦЕНТАР ЗА СТРАНЕ ЈЕЗИКЕ</w:t>
            </w:r>
          </w:p>
        </w:tc>
        <w:tc>
          <w:tcPr>
            <w:tcW w:w="0" w:type="auto"/>
            <w:shd w:val="clear" w:color="auto" w:fill="D9E2F3"/>
            <w:tcMar>
              <w:top w:w="100" w:type="dxa"/>
              <w:left w:w="120" w:type="dxa"/>
              <w:bottom w:w="100" w:type="dxa"/>
              <w:right w:w="120" w:type="dxa"/>
            </w:tcMar>
          </w:tcPr>
          <w:p w14:paraId="6E4973FC"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ПРЕДМЕТ</w:t>
            </w:r>
          </w:p>
        </w:tc>
      </w:tr>
      <w:tr w:rsidR="00B621DD" w:rsidRPr="00CC2350" w14:paraId="2FA76E79" w14:textId="77777777" w:rsidTr="00592170">
        <w:trPr>
          <w:trHeight w:val="24"/>
        </w:trPr>
        <w:tc>
          <w:tcPr>
            <w:tcW w:w="0" w:type="auto"/>
            <w:tcMar>
              <w:top w:w="100" w:type="dxa"/>
              <w:left w:w="120" w:type="dxa"/>
              <w:bottom w:w="100" w:type="dxa"/>
              <w:right w:w="120" w:type="dxa"/>
            </w:tcMar>
          </w:tcPr>
          <w:p w14:paraId="24D3D16D"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1</w:t>
            </w:r>
            <w:r w:rsidRPr="00CC2350">
              <w:rPr>
                <w:rFonts w:ascii="Cambria" w:eastAsia="Cambria" w:hAnsi="Cambria" w:cs="Cambria"/>
                <w:sz w:val="22"/>
                <w:szCs w:val="22"/>
              </w:rPr>
              <w:t>8</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6D160C79"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Љиљана Петровић, доцент Факултета уметности у Нишу</w:t>
            </w:r>
          </w:p>
        </w:tc>
        <w:tc>
          <w:tcPr>
            <w:tcW w:w="0" w:type="auto"/>
            <w:tcMar>
              <w:top w:w="100" w:type="dxa"/>
              <w:left w:w="120" w:type="dxa"/>
              <w:bottom w:w="100" w:type="dxa"/>
              <w:right w:w="120" w:type="dxa"/>
            </w:tcMar>
          </w:tcPr>
          <w:p w14:paraId="01E981E9"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англистике и Основним академским студијама историје :</w:t>
            </w:r>
          </w:p>
          <w:p w14:paraId="7629762C" w14:textId="4654357A"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Италијански језик</w:t>
            </w:r>
            <w:r w:rsidR="00B20843">
              <w:rPr>
                <w:rFonts w:ascii="Cambria" w:eastAsia="Cambria" w:hAnsi="Cambria" w:cs="Cambria"/>
                <w:i/>
                <w:sz w:val="22"/>
                <w:szCs w:val="22"/>
              </w:rPr>
              <w:t xml:space="preserve"> </w:t>
            </w:r>
            <w:r w:rsidRPr="00CC2350">
              <w:rPr>
                <w:rFonts w:ascii="Cambria" w:eastAsia="Cambria" w:hAnsi="Cambria" w:cs="Cambria"/>
                <w:sz w:val="22"/>
                <w:szCs w:val="22"/>
              </w:rPr>
              <w:t>(2+0)</w:t>
            </w:r>
          </w:p>
        </w:tc>
      </w:tr>
    </w:tbl>
    <w:p w14:paraId="4545E582"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 xml:space="preserve"> </w:t>
      </w:r>
    </w:p>
    <w:p w14:paraId="258285FE"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1B5B2BFB" w14:textId="77777777" w:rsidR="00B621DD" w:rsidRPr="00CC2350" w:rsidRDefault="00C95057" w:rsidP="00C95057">
      <w:pPr>
        <w:numPr>
          <w:ilvl w:val="1"/>
          <w:numId w:val="26"/>
        </w:numPr>
        <w:spacing w:after="40" w:line="276" w:lineRule="auto"/>
        <w:jc w:val="both"/>
        <w:rPr>
          <w:rFonts w:ascii="Cambria" w:eastAsia="Cambria" w:hAnsi="Cambria" w:cs="Cambria"/>
          <w:b/>
          <w:color w:val="000000"/>
          <w:sz w:val="22"/>
          <w:szCs w:val="22"/>
        </w:rPr>
      </w:pPr>
      <w:r w:rsidRPr="00CC2350">
        <w:rPr>
          <w:rFonts w:ascii="Cambria" w:eastAsia="Cambria" w:hAnsi="Cambria" w:cs="Cambria"/>
          <w:color w:val="000000"/>
          <w:sz w:val="22"/>
          <w:szCs w:val="22"/>
        </w:rPr>
        <w:t xml:space="preserve"> </w:t>
      </w:r>
      <w:r w:rsidRPr="00CC2350">
        <w:rPr>
          <w:rFonts w:ascii="Cambria" w:eastAsia="Cambria" w:hAnsi="Cambria" w:cs="Cambria"/>
          <w:b/>
          <w:color w:val="000000"/>
          <w:sz w:val="22"/>
          <w:szCs w:val="22"/>
        </w:rPr>
        <w:t>Страни лектори у 2020/2021. години</w:t>
      </w:r>
    </w:p>
    <w:p w14:paraId="13B2F355" w14:textId="77777777" w:rsidR="00B621DD" w:rsidRPr="00CC2350" w:rsidRDefault="00B621DD" w:rsidP="00B023DF">
      <w:pPr>
        <w:spacing w:after="40" w:line="276" w:lineRule="auto"/>
        <w:ind w:left="720"/>
        <w:jc w:val="both"/>
        <w:rPr>
          <w:rFonts w:ascii="Cambria" w:eastAsia="Cambria" w:hAnsi="Cambria" w:cs="Cambria"/>
          <w:color w:val="000000"/>
          <w:sz w:val="22"/>
          <w:szCs w:val="22"/>
        </w:rPr>
      </w:pPr>
    </w:p>
    <w:p w14:paraId="532DD1BB" w14:textId="77777777" w:rsidR="00B621DD" w:rsidRPr="00CE37D4" w:rsidRDefault="00C95057" w:rsidP="00CE37D4">
      <w:pPr>
        <w:pStyle w:val="ListParagraph"/>
        <w:numPr>
          <w:ilvl w:val="0"/>
          <w:numId w:val="133"/>
        </w:numPr>
        <w:pBdr>
          <w:top w:val="nil"/>
          <w:left w:val="nil"/>
          <w:bottom w:val="nil"/>
          <w:right w:val="nil"/>
          <w:between w:val="nil"/>
        </w:pBdr>
        <w:spacing w:after="40" w:line="276" w:lineRule="auto"/>
        <w:jc w:val="both"/>
        <w:rPr>
          <w:rFonts w:ascii="Cambria" w:eastAsia="Cambria" w:hAnsi="Cambria" w:cs="Cambria"/>
          <w:color w:val="000000"/>
          <w:sz w:val="22"/>
          <w:szCs w:val="22"/>
        </w:rPr>
      </w:pPr>
      <w:r w:rsidRPr="00CE37D4">
        <w:rPr>
          <w:rFonts w:ascii="Cambria" w:eastAsia="Cambria" w:hAnsi="Cambria" w:cs="Cambria"/>
          <w:color w:val="000000"/>
          <w:sz w:val="22"/>
          <w:szCs w:val="22"/>
        </w:rPr>
        <w:t>Силвија Олшевска Радојковић, лектор за француски језик</w:t>
      </w:r>
    </w:p>
    <w:p w14:paraId="1FD3C236" w14:textId="77777777" w:rsidR="00B621DD" w:rsidRPr="00CE37D4" w:rsidRDefault="00C95057" w:rsidP="00CE37D4">
      <w:pPr>
        <w:pStyle w:val="ListParagraph"/>
        <w:numPr>
          <w:ilvl w:val="0"/>
          <w:numId w:val="133"/>
        </w:numPr>
        <w:pBdr>
          <w:top w:val="nil"/>
          <w:left w:val="nil"/>
          <w:bottom w:val="nil"/>
          <w:right w:val="nil"/>
          <w:between w:val="nil"/>
        </w:pBdr>
        <w:spacing w:after="40" w:line="276" w:lineRule="auto"/>
        <w:jc w:val="both"/>
        <w:rPr>
          <w:rFonts w:ascii="Cambria" w:eastAsia="Cambria" w:hAnsi="Cambria" w:cs="Cambria"/>
          <w:color w:val="000000"/>
          <w:sz w:val="22"/>
          <w:szCs w:val="22"/>
        </w:rPr>
      </w:pPr>
      <w:r w:rsidRPr="00CE37D4">
        <w:rPr>
          <w:rFonts w:ascii="Cambria" w:eastAsia="Cambria" w:hAnsi="Cambria" w:cs="Cambria"/>
          <w:color w:val="000000"/>
          <w:sz w:val="22"/>
          <w:szCs w:val="22"/>
        </w:rPr>
        <w:t>Олга Трапезњикова Александровна, лектор за руски језик</w:t>
      </w:r>
    </w:p>
    <w:p w14:paraId="19CE4BD7" w14:textId="77777777" w:rsidR="00B621DD" w:rsidRPr="00CE37D4" w:rsidRDefault="00C95057" w:rsidP="00CE37D4">
      <w:pPr>
        <w:pStyle w:val="ListParagraph"/>
        <w:numPr>
          <w:ilvl w:val="0"/>
          <w:numId w:val="133"/>
        </w:numPr>
        <w:pBdr>
          <w:top w:val="nil"/>
          <w:left w:val="nil"/>
          <w:bottom w:val="nil"/>
          <w:right w:val="nil"/>
          <w:between w:val="nil"/>
        </w:pBdr>
        <w:spacing w:after="40" w:line="276" w:lineRule="auto"/>
        <w:jc w:val="both"/>
        <w:rPr>
          <w:rFonts w:ascii="Cambria" w:eastAsia="Cambria" w:hAnsi="Cambria" w:cs="Cambria"/>
          <w:color w:val="000000"/>
          <w:sz w:val="22"/>
          <w:szCs w:val="22"/>
        </w:rPr>
      </w:pPr>
      <w:r w:rsidRPr="00CE37D4">
        <w:rPr>
          <w:rFonts w:ascii="Cambria" w:eastAsia="Cambria" w:hAnsi="Cambria" w:cs="Cambria"/>
          <w:color w:val="000000"/>
          <w:sz w:val="22"/>
          <w:szCs w:val="22"/>
        </w:rPr>
        <w:t>Валентина Седефчева, лектор за бугарски језик</w:t>
      </w:r>
    </w:p>
    <w:p w14:paraId="1A402FC1" w14:textId="77777777" w:rsidR="00B621DD" w:rsidRPr="00CE37D4" w:rsidRDefault="00C95057" w:rsidP="00CE37D4">
      <w:pPr>
        <w:pStyle w:val="ListParagraph"/>
        <w:numPr>
          <w:ilvl w:val="0"/>
          <w:numId w:val="133"/>
        </w:numPr>
        <w:pBdr>
          <w:top w:val="nil"/>
          <w:left w:val="nil"/>
          <w:bottom w:val="nil"/>
          <w:right w:val="nil"/>
          <w:between w:val="nil"/>
        </w:pBdr>
        <w:spacing w:after="40" w:line="276" w:lineRule="auto"/>
        <w:jc w:val="both"/>
        <w:rPr>
          <w:rFonts w:ascii="Cambria" w:eastAsia="Cambria" w:hAnsi="Cambria" w:cs="Cambria"/>
          <w:color w:val="000000"/>
          <w:sz w:val="22"/>
          <w:szCs w:val="22"/>
        </w:rPr>
      </w:pPr>
      <w:r w:rsidRPr="00CE37D4">
        <w:rPr>
          <w:rFonts w:ascii="Cambria" w:eastAsia="Cambria" w:hAnsi="Cambria" w:cs="Cambria"/>
          <w:color w:val="000000"/>
          <w:sz w:val="22"/>
          <w:szCs w:val="22"/>
        </w:rPr>
        <w:t>Моника Илкова, лектор за македонски језик</w:t>
      </w:r>
    </w:p>
    <w:p w14:paraId="2B74BEE1" w14:textId="77777777" w:rsidR="00B621DD" w:rsidRPr="00CE37D4" w:rsidRDefault="00C95057" w:rsidP="00CE37D4">
      <w:pPr>
        <w:pStyle w:val="ListParagraph"/>
        <w:numPr>
          <w:ilvl w:val="0"/>
          <w:numId w:val="133"/>
        </w:numPr>
        <w:spacing w:after="40" w:line="276" w:lineRule="auto"/>
        <w:jc w:val="both"/>
        <w:rPr>
          <w:rFonts w:ascii="Cambria" w:eastAsia="Cambria" w:hAnsi="Cambria" w:cs="Cambria"/>
          <w:sz w:val="22"/>
          <w:szCs w:val="22"/>
        </w:rPr>
      </w:pPr>
      <w:r w:rsidRPr="00CE37D4">
        <w:rPr>
          <w:rFonts w:ascii="Cambria" w:eastAsia="Cambria" w:hAnsi="Cambria" w:cs="Cambria"/>
          <w:sz w:val="22"/>
          <w:szCs w:val="22"/>
        </w:rPr>
        <w:t>Мариа Марковић, лектор за немачки језик</w:t>
      </w:r>
    </w:p>
    <w:p w14:paraId="38CB8752" w14:textId="77777777" w:rsidR="00B621DD" w:rsidRPr="00CE37D4" w:rsidRDefault="00C95057" w:rsidP="00CE37D4">
      <w:pPr>
        <w:pStyle w:val="ListParagraph"/>
        <w:numPr>
          <w:ilvl w:val="0"/>
          <w:numId w:val="133"/>
        </w:numPr>
        <w:pBdr>
          <w:top w:val="nil"/>
          <w:left w:val="nil"/>
          <w:bottom w:val="nil"/>
          <w:right w:val="nil"/>
          <w:between w:val="nil"/>
        </w:pBdr>
        <w:spacing w:after="40" w:line="276" w:lineRule="auto"/>
        <w:jc w:val="both"/>
        <w:rPr>
          <w:rFonts w:ascii="Cambria" w:eastAsia="Cambria" w:hAnsi="Cambria" w:cs="Cambria"/>
          <w:color w:val="000000"/>
          <w:sz w:val="22"/>
          <w:szCs w:val="22"/>
        </w:rPr>
      </w:pPr>
      <w:r w:rsidRPr="00CE37D4">
        <w:rPr>
          <w:rFonts w:ascii="Cambria" w:eastAsia="Cambria" w:hAnsi="Cambria" w:cs="Cambria"/>
          <w:color w:val="000000"/>
          <w:sz w:val="22"/>
          <w:szCs w:val="22"/>
        </w:rPr>
        <w:t>Хуији Џао, лектор за кинески језик</w:t>
      </w:r>
    </w:p>
    <w:p w14:paraId="13DED57E" w14:textId="2A9C50EE" w:rsidR="00B621DD" w:rsidRPr="00CE37D4" w:rsidRDefault="00C95057" w:rsidP="00CE37D4">
      <w:pPr>
        <w:pStyle w:val="ListParagraph"/>
        <w:numPr>
          <w:ilvl w:val="0"/>
          <w:numId w:val="133"/>
        </w:numPr>
        <w:pBdr>
          <w:top w:val="nil"/>
          <w:left w:val="nil"/>
          <w:bottom w:val="nil"/>
          <w:right w:val="nil"/>
          <w:between w:val="nil"/>
        </w:pBdr>
        <w:spacing w:after="40" w:line="276" w:lineRule="auto"/>
        <w:jc w:val="both"/>
        <w:rPr>
          <w:rFonts w:ascii="Cambria" w:eastAsia="Cambria" w:hAnsi="Cambria" w:cs="Cambria"/>
          <w:color w:val="000000"/>
          <w:sz w:val="22"/>
          <w:szCs w:val="22"/>
        </w:rPr>
      </w:pPr>
      <w:r w:rsidRPr="00CE37D4">
        <w:rPr>
          <w:rFonts w:ascii="Cambria" w:eastAsia="Cambria" w:hAnsi="Cambria" w:cs="Cambria"/>
          <w:color w:val="000000"/>
          <w:sz w:val="22"/>
          <w:szCs w:val="22"/>
        </w:rPr>
        <w:t>Ким Еунмин, лектор за корејски језик</w:t>
      </w:r>
    </w:p>
    <w:p w14:paraId="66B10B74" w14:textId="25C655D0" w:rsidR="00B621DD"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ab/>
      </w:r>
      <w:r w:rsidR="00B20843">
        <w:rPr>
          <w:rFonts w:ascii="Cambria" w:eastAsia="Cambria" w:hAnsi="Cambria" w:cs="Cambria"/>
          <w:color w:val="000000"/>
          <w:sz w:val="22"/>
          <w:szCs w:val="22"/>
        </w:rPr>
        <w:t xml:space="preserve"> </w:t>
      </w:r>
    </w:p>
    <w:p w14:paraId="7A8AE910" w14:textId="77777777" w:rsidR="00B20843" w:rsidRDefault="00B20843" w:rsidP="00B023DF">
      <w:pPr>
        <w:spacing w:after="40" w:line="276" w:lineRule="auto"/>
        <w:jc w:val="both"/>
        <w:rPr>
          <w:rFonts w:ascii="Cambria" w:eastAsia="Cambria" w:hAnsi="Cambria" w:cs="Cambria"/>
          <w:color w:val="000000"/>
          <w:sz w:val="22"/>
          <w:szCs w:val="22"/>
        </w:rPr>
      </w:pPr>
    </w:p>
    <w:p w14:paraId="6019BDDB" w14:textId="77777777" w:rsidR="00CE37D4" w:rsidRPr="00CC2350" w:rsidRDefault="00CE37D4" w:rsidP="00B023DF">
      <w:pPr>
        <w:spacing w:after="40" w:line="276" w:lineRule="auto"/>
        <w:jc w:val="both"/>
        <w:rPr>
          <w:rFonts w:ascii="Cambria" w:eastAsia="Cambria" w:hAnsi="Cambria" w:cs="Cambria"/>
          <w:color w:val="000000"/>
          <w:sz w:val="22"/>
          <w:szCs w:val="22"/>
        </w:rPr>
      </w:pPr>
    </w:p>
    <w:p w14:paraId="31114253" w14:textId="77777777" w:rsidR="00B621DD" w:rsidRPr="00CC2350" w:rsidRDefault="00C95057" w:rsidP="00C95057">
      <w:pPr>
        <w:numPr>
          <w:ilvl w:val="1"/>
          <w:numId w:val="26"/>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Наставници ангажовани до 1/3 радног времена на Филозофском факултету у Нишу у 2021/2022. години</w:t>
      </w:r>
    </w:p>
    <w:p w14:paraId="7E2A342E" w14:textId="77777777" w:rsidR="00B621DD" w:rsidRPr="00CC2350" w:rsidRDefault="00B621DD" w:rsidP="00B023DF">
      <w:pPr>
        <w:spacing w:after="40" w:line="276" w:lineRule="auto"/>
        <w:jc w:val="both"/>
        <w:rPr>
          <w:rFonts w:ascii="Cambria" w:eastAsia="Cambria" w:hAnsi="Cambria" w:cs="Cambria"/>
          <w:b/>
          <w:color w:val="000000"/>
          <w:sz w:val="22"/>
          <w:szCs w:val="22"/>
        </w:rPr>
      </w:pPr>
    </w:p>
    <w:p w14:paraId="65AF2E72" w14:textId="3E1BF297" w:rsidR="00B621DD" w:rsidRPr="00B20843" w:rsidRDefault="00C95057" w:rsidP="00B20843">
      <w:pPr>
        <w:spacing w:after="40" w:line="276" w:lineRule="auto"/>
        <w:ind w:firstLine="700"/>
        <w:jc w:val="both"/>
        <w:rPr>
          <w:rFonts w:ascii="Cambria" w:eastAsia="Cambria" w:hAnsi="Cambria" w:cs="Cambria"/>
          <w:color w:val="000000"/>
          <w:sz w:val="22"/>
          <w:szCs w:val="22"/>
        </w:rPr>
      </w:pPr>
      <w:r w:rsidRPr="00CC2350">
        <w:rPr>
          <w:rFonts w:ascii="Cambria" w:eastAsia="Cambria" w:hAnsi="Cambria" w:cs="Cambria"/>
          <w:color w:val="000000"/>
          <w:sz w:val="22"/>
          <w:szCs w:val="22"/>
        </w:rPr>
        <w:t>У школској 202</w:t>
      </w:r>
      <w:r w:rsidRPr="00CC2350">
        <w:rPr>
          <w:rFonts w:ascii="Cambria" w:eastAsia="Cambria" w:hAnsi="Cambria" w:cs="Cambria"/>
          <w:sz w:val="22"/>
          <w:szCs w:val="22"/>
        </w:rPr>
        <w:t>1</w:t>
      </w:r>
      <w:r w:rsidRPr="00CC2350">
        <w:rPr>
          <w:rFonts w:ascii="Cambria" w:eastAsia="Cambria" w:hAnsi="Cambria" w:cs="Cambria"/>
          <w:color w:val="000000"/>
          <w:sz w:val="22"/>
          <w:szCs w:val="22"/>
        </w:rPr>
        <w:t>/202</w:t>
      </w:r>
      <w:r w:rsidRPr="00CC2350">
        <w:rPr>
          <w:rFonts w:ascii="Cambria" w:eastAsia="Cambria" w:hAnsi="Cambria" w:cs="Cambria"/>
          <w:sz w:val="22"/>
          <w:szCs w:val="22"/>
        </w:rPr>
        <w:t>2</w:t>
      </w:r>
      <w:r w:rsidRPr="00CC2350">
        <w:rPr>
          <w:rFonts w:ascii="Cambria" w:eastAsia="Cambria" w:hAnsi="Cambria" w:cs="Cambria"/>
          <w:color w:val="000000"/>
          <w:sz w:val="22"/>
          <w:szCs w:val="22"/>
        </w:rPr>
        <w:t>. години (од 1. октобра 2021 године до 31. децембра 2021. године) ангажовано је укупно</w:t>
      </w:r>
      <w:r w:rsidRPr="00CC2350">
        <w:rPr>
          <w:rFonts w:ascii="Cambria" w:eastAsia="Cambria" w:hAnsi="Cambria" w:cs="Cambria"/>
          <w:sz w:val="22"/>
          <w:szCs w:val="22"/>
        </w:rPr>
        <w:t xml:space="preserve"> 17 наставника: 1 емеритус, 9 редовних професора, 1 ванредни професор, 5 доцената и 1 научни саветник.</w:t>
      </w:r>
    </w:p>
    <w:p w14:paraId="0C95C4A7" w14:textId="77777777" w:rsidR="00B621DD" w:rsidRPr="00CC2350" w:rsidRDefault="00B621DD" w:rsidP="00B023DF">
      <w:pPr>
        <w:spacing w:after="40" w:line="276" w:lineRule="auto"/>
        <w:jc w:val="both"/>
        <w:rPr>
          <w:rFonts w:ascii="Cambria" w:eastAsia="Cambria" w:hAnsi="Cambria" w:cs="Cambria"/>
          <w:color w:val="000000"/>
          <w:sz w:val="22"/>
          <w:szCs w:val="22"/>
        </w:rPr>
      </w:pPr>
    </w:p>
    <w:tbl>
      <w:tblPr>
        <w:tblStyle w:val="a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40"/>
        <w:gridCol w:w="5083"/>
        <w:gridCol w:w="4234"/>
      </w:tblGrid>
      <w:tr w:rsidR="00B621DD" w:rsidRPr="00CC2350" w14:paraId="55DDDF5F" w14:textId="77777777" w:rsidTr="00592170">
        <w:trPr>
          <w:trHeight w:val="59"/>
        </w:trPr>
        <w:tc>
          <w:tcPr>
            <w:tcW w:w="0" w:type="auto"/>
            <w:shd w:val="clear" w:color="auto" w:fill="D9E2F3"/>
            <w:tcMar>
              <w:top w:w="100" w:type="dxa"/>
              <w:left w:w="120" w:type="dxa"/>
              <w:bottom w:w="100" w:type="dxa"/>
              <w:right w:w="120" w:type="dxa"/>
            </w:tcMar>
          </w:tcPr>
          <w:p w14:paraId="68A5EA18"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Бр.</w:t>
            </w:r>
          </w:p>
        </w:tc>
        <w:tc>
          <w:tcPr>
            <w:tcW w:w="0" w:type="auto"/>
            <w:shd w:val="clear" w:color="auto" w:fill="D9E2F3"/>
            <w:tcMar>
              <w:top w:w="100" w:type="dxa"/>
              <w:left w:w="120" w:type="dxa"/>
              <w:bottom w:w="100" w:type="dxa"/>
              <w:right w:w="120" w:type="dxa"/>
            </w:tcMar>
          </w:tcPr>
          <w:p w14:paraId="40129A19"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ДЕПАРТМАН ЗА СОЦИОЛОГИЈУ</w:t>
            </w:r>
          </w:p>
        </w:tc>
        <w:tc>
          <w:tcPr>
            <w:tcW w:w="0" w:type="auto"/>
            <w:shd w:val="clear" w:color="auto" w:fill="D9E2F3"/>
            <w:tcMar>
              <w:top w:w="100" w:type="dxa"/>
              <w:left w:w="120" w:type="dxa"/>
              <w:bottom w:w="100" w:type="dxa"/>
              <w:right w:w="120" w:type="dxa"/>
            </w:tcMar>
          </w:tcPr>
          <w:p w14:paraId="24AE82D5"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ПРЕДМЕТ(И)</w:t>
            </w:r>
          </w:p>
        </w:tc>
      </w:tr>
      <w:tr w:rsidR="00B621DD" w:rsidRPr="00CC2350" w14:paraId="54D6A6F8" w14:textId="77777777" w:rsidTr="00592170">
        <w:trPr>
          <w:trHeight w:val="172"/>
        </w:trPr>
        <w:tc>
          <w:tcPr>
            <w:tcW w:w="0" w:type="auto"/>
            <w:tcMar>
              <w:top w:w="100" w:type="dxa"/>
              <w:left w:w="120" w:type="dxa"/>
              <w:bottom w:w="100" w:type="dxa"/>
              <w:right w:w="120" w:type="dxa"/>
            </w:tcMar>
          </w:tcPr>
          <w:p w14:paraId="3BCF2FFB"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1.</w:t>
            </w:r>
          </w:p>
        </w:tc>
        <w:tc>
          <w:tcPr>
            <w:tcW w:w="0" w:type="auto"/>
            <w:tcMar>
              <w:top w:w="100" w:type="dxa"/>
              <w:left w:w="120" w:type="dxa"/>
              <w:bottom w:w="100" w:type="dxa"/>
              <w:right w:w="120" w:type="dxa"/>
            </w:tcMar>
          </w:tcPr>
          <w:p w14:paraId="16707C50"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Љубиша Митровић, емеритус, Филозофски факултет, Ниш</w:t>
            </w:r>
          </w:p>
        </w:tc>
        <w:tc>
          <w:tcPr>
            <w:tcW w:w="0" w:type="auto"/>
            <w:tcMar>
              <w:top w:w="100" w:type="dxa"/>
              <w:left w:w="120" w:type="dxa"/>
              <w:bottom w:w="100" w:type="dxa"/>
              <w:right w:w="120" w:type="dxa"/>
            </w:tcMar>
          </w:tcPr>
          <w:p w14:paraId="745DD184"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Докторским академским студијама социологије:</w:t>
            </w:r>
          </w:p>
          <w:p w14:paraId="4E3BA798"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Савремена социологија, </w:t>
            </w:r>
            <w:r w:rsidRPr="00CC2350">
              <w:rPr>
                <w:rFonts w:ascii="Cambria" w:eastAsia="Cambria" w:hAnsi="Cambria" w:cs="Cambria"/>
                <w:sz w:val="22"/>
                <w:szCs w:val="22"/>
              </w:rPr>
              <w:t>обавезни предмет (2+0)</w:t>
            </w:r>
          </w:p>
          <w:p w14:paraId="619948C2"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Социологија развоја савременог друштва, </w:t>
            </w:r>
            <w:r w:rsidRPr="00CC2350">
              <w:rPr>
                <w:rFonts w:ascii="Cambria" w:eastAsia="Cambria" w:hAnsi="Cambria" w:cs="Cambria"/>
                <w:sz w:val="22"/>
                <w:szCs w:val="22"/>
              </w:rPr>
              <w:t>изборни предмет</w:t>
            </w:r>
          </w:p>
          <w:p w14:paraId="508932D0"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Докторским академским студијама Медији и друштво:</w:t>
            </w:r>
          </w:p>
          <w:p w14:paraId="3A6F2476"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Савремена социологија, </w:t>
            </w:r>
            <w:r w:rsidRPr="00CC2350">
              <w:rPr>
                <w:rFonts w:ascii="Cambria" w:eastAsia="Cambria" w:hAnsi="Cambria" w:cs="Cambria"/>
                <w:sz w:val="22"/>
                <w:szCs w:val="22"/>
              </w:rPr>
              <w:t>изборни предмет (2+0)</w:t>
            </w:r>
          </w:p>
        </w:tc>
      </w:tr>
      <w:tr w:rsidR="00B621DD" w:rsidRPr="00CC2350" w14:paraId="31CA5305" w14:textId="77777777" w:rsidTr="00592170">
        <w:trPr>
          <w:trHeight w:val="15"/>
        </w:trPr>
        <w:tc>
          <w:tcPr>
            <w:tcW w:w="0" w:type="auto"/>
            <w:shd w:val="clear" w:color="auto" w:fill="D9E2F3"/>
            <w:tcMar>
              <w:top w:w="100" w:type="dxa"/>
              <w:left w:w="120" w:type="dxa"/>
              <w:bottom w:w="100" w:type="dxa"/>
              <w:right w:w="120" w:type="dxa"/>
            </w:tcMar>
          </w:tcPr>
          <w:p w14:paraId="49D06BB5" w14:textId="77777777" w:rsidR="00B621DD" w:rsidRPr="00CC2350" w:rsidRDefault="00B621DD" w:rsidP="00B023DF">
            <w:pPr>
              <w:spacing w:after="40" w:line="276" w:lineRule="auto"/>
              <w:jc w:val="both"/>
              <w:rPr>
                <w:rFonts w:ascii="Cambria" w:eastAsia="Cambria" w:hAnsi="Cambria" w:cs="Cambria"/>
                <w:color w:val="000000"/>
                <w:sz w:val="22"/>
                <w:szCs w:val="22"/>
              </w:rPr>
            </w:pPr>
          </w:p>
        </w:tc>
        <w:tc>
          <w:tcPr>
            <w:tcW w:w="0" w:type="auto"/>
            <w:shd w:val="clear" w:color="auto" w:fill="D9E2F3"/>
            <w:tcMar>
              <w:top w:w="100" w:type="dxa"/>
              <w:left w:w="120" w:type="dxa"/>
              <w:bottom w:w="100" w:type="dxa"/>
              <w:right w:w="120" w:type="dxa"/>
            </w:tcMar>
          </w:tcPr>
          <w:p w14:paraId="5BC0E302"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ДЕПАРТМАН ЗА ИСТОРИЈУ</w:t>
            </w:r>
          </w:p>
        </w:tc>
        <w:tc>
          <w:tcPr>
            <w:tcW w:w="0" w:type="auto"/>
            <w:shd w:val="clear" w:color="auto" w:fill="D9E2F3"/>
            <w:tcMar>
              <w:top w:w="100" w:type="dxa"/>
              <w:left w:w="120" w:type="dxa"/>
              <w:bottom w:w="100" w:type="dxa"/>
              <w:right w:w="120" w:type="dxa"/>
            </w:tcMar>
          </w:tcPr>
          <w:p w14:paraId="11D19EEB"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ПРЕДМЕТ</w:t>
            </w:r>
          </w:p>
        </w:tc>
      </w:tr>
      <w:tr w:rsidR="00B621DD" w:rsidRPr="00CC2350" w14:paraId="091F8885" w14:textId="77777777" w:rsidTr="00592170">
        <w:trPr>
          <w:trHeight w:val="15"/>
        </w:trPr>
        <w:tc>
          <w:tcPr>
            <w:tcW w:w="0" w:type="auto"/>
            <w:tcMar>
              <w:top w:w="100" w:type="dxa"/>
              <w:left w:w="120" w:type="dxa"/>
              <w:bottom w:w="100" w:type="dxa"/>
              <w:right w:w="120" w:type="dxa"/>
            </w:tcMar>
          </w:tcPr>
          <w:p w14:paraId="39DFC2C1"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2.</w:t>
            </w:r>
          </w:p>
        </w:tc>
        <w:tc>
          <w:tcPr>
            <w:tcW w:w="0" w:type="auto"/>
            <w:tcMar>
              <w:top w:w="100" w:type="dxa"/>
              <w:left w:w="120" w:type="dxa"/>
              <w:bottom w:w="100" w:type="dxa"/>
              <w:right w:w="120" w:type="dxa"/>
            </w:tcMar>
          </w:tcPr>
          <w:p w14:paraId="583F3B15"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Војислав Павловић, научни саветник Балканолошког института САНУ, у Београду</w:t>
            </w:r>
          </w:p>
        </w:tc>
        <w:tc>
          <w:tcPr>
            <w:tcW w:w="0" w:type="auto"/>
            <w:tcMar>
              <w:top w:w="100" w:type="dxa"/>
              <w:left w:w="120" w:type="dxa"/>
              <w:bottom w:w="100" w:type="dxa"/>
              <w:right w:w="120" w:type="dxa"/>
            </w:tcMar>
          </w:tcPr>
          <w:p w14:paraId="0CCA6DB9" w14:textId="77777777" w:rsidR="00B621DD" w:rsidRPr="00CC2350" w:rsidRDefault="00C95057" w:rsidP="00B023DF">
            <w:pPr>
              <w:spacing w:after="40" w:line="276" w:lineRule="auto"/>
              <w:rPr>
                <w:rFonts w:ascii="Cambria" w:hAnsi="Cambria"/>
                <w:sz w:val="22"/>
                <w:szCs w:val="22"/>
                <w:u w:val="single"/>
              </w:rPr>
            </w:pPr>
            <w:r w:rsidRPr="00CC2350">
              <w:rPr>
                <w:rFonts w:ascii="Cambria" w:hAnsi="Cambria"/>
                <w:sz w:val="22"/>
                <w:szCs w:val="22"/>
                <w:u w:val="single"/>
              </w:rPr>
              <w:t>На Докторским академским студијама историје:</w:t>
            </w:r>
          </w:p>
          <w:p w14:paraId="4CE0048F" w14:textId="77777777" w:rsidR="00B621DD" w:rsidRPr="00CC2350" w:rsidRDefault="00C95057" w:rsidP="00B023DF">
            <w:pPr>
              <w:spacing w:after="40" w:line="276" w:lineRule="auto"/>
              <w:rPr>
                <w:rFonts w:ascii="Cambria" w:hAnsi="Cambria"/>
                <w:sz w:val="22"/>
                <w:szCs w:val="22"/>
              </w:rPr>
            </w:pPr>
            <w:r w:rsidRPr="00CC2350">
              <w:rPr>
                <w:rFonts w:ascii="Cambria" w:hAnsi="Cambria"/>
                <w:i/>
                <w:sz w:val="22"/>
                <w:szCs w:val="22"/>
              </w:rPr>
              <w:t>Револуције у Европи у 18. и 19. веку</w:t>
            </w:r>
            <w:r w:rsidRPr="00CC2350">
              <w:rPr>
                <w:rFonts w:ascii="Cambria" w:hAnsi="Cambria"/>
                <w:sz w:val="22"/>
                <w:szCs w:val="22"/>
              </w:rPr>
              <w:t xml:space="preserve"> (3+0) у I семестру</w:t>
            </w:r>
          </w:p>
          <w:p w14:paraId="491BBE30" w14:textId="77777777" w:rsidR="00B621DD" w:rsidRPr="00CC2350" w:rsidRDefault="00C95057" w:rsidP="00B023DF">
            <w:pPr>
              <w:spacing w:after="40" w:line="276" w:lineRule="auto"/>
              <w:rPr>
                <w:rFonts w:ascii="Cambria" w:hAnsi="Cambria"/>
                <w:sz w:val="22"/>
                <w:szCs w:val="22"/>
              </w:rPr>
            </w:pPr>
            <w:r w:rsidRPr="00CC2350">
              <w:rPr>
                <w:rFonts w:ascii="Cambria" w:hAnsi="Cambria"/>
                <w:i/>
                <w:sz w:val="22"/>
                <w:szCs w:val="22"/>
              </w:rPr>
              <w:t xml:space="preserve">Израда нацрта докторске дисертације, </w:t>
            </w:r>
            <w:r w:rsidRPr="00CC2350">
              <w:rPr>
                <w:rFonts w:ascii="Cambria" w:hAnsi="Cambria"/>
                <w:sz w:val="22"/>
                <w:szCs w:val="22"/>
              </w:rPr>
              <w:t>у I и II семестру</w:t>
            </w:r>
          </w:p>
          <w:p w14:paraId="485C01EB" w14:textId="77777777" w:rsidR="00B621DD" w:rsidRPr="00CC2350" w:rsidRDefault="00C95057" w:rsidP="00B023DF">
            <w:pPr>
              <w:spacing w:after="40" w:line="276" w:lineRule="auto"/>
              <w:rPr>
                <w:rFonts w:ascii="Cambria" w:hAnsi="Cambria"/>
                <w:sz w:val="22"/>
                <w:szCs w:val="22"/>
              </w:rPr>
            </w:pPr>
            <w:r w:rsidRPr="00CC2350">
              <w:rPr>
                <w:rFonts w:ascii="Cambria" w:hAnsi="Cambria"/>
                <w:i/>
                <w:sz w:val="22"/>
                <w:szCs w:val="22"/>
              </w:rPr>
              <w:t xml:space="preserve">Историја Европе у новом веку, </w:t>
            </w:r>
            <w:r w:rsidRPr="00CC2350">
              <w:rPr>
                <w:rFonts w:ascii="Cambria" w:hAnsi="Cambria"/>
                <w:sz w:val="22"/>
                <w:szCs w:val="22"/>
              </w:rPr>
              <w:t>(3+0) у I семестру</w:t>
            </w:r>
          </w:p>
          <w:p w14:paraId="0CC25CFB" w14:textId="77777777" w:rsidR="00B621DD" w:rsidRPr="00CC2350" w:rsidRDefault="00C95057" w:rsidP="00B023DF">
            <w:pPr>
              <w:spacing w:after="40" w:line="276" w:lineRule="auto"/>
              <w:rPr>
                <w:rFonts w:ascii="Cambria" w:hAnsi="Cambria"/>
                <w:sz w:val="22"/>
                <w:szCs w:val="22"/>
              </w:rPr>
            </w:pPr>
            <w:r w:rsidRPr="00CC2350">
              <w:rPr>
                <w:rFonts w:ascii="Cambria" w:hAnsi="Cambria"/>
                <w:i/>
                <w:sz w:val="22"/>
                <w:szCs w:val="22"/>
              </w:rPr>
              <w:t>Међународни односи у 19. веку,</w:t>
            </w:r>
            <w:r w:rsidRPr="00CC2350">
              <w:rPr>
                <w:rFonts w:ascii="Cambria" w:hAnsi="Cambria"/>
                <w:sz w:val="22"/>
                <w:szCs w:val="22"/>
              </w:rPr>
              <w:t xml:space="preserve"> (3+0) у III семестру</w:t>
            </w:r>
          </w:p>
          <w:p w14:paraId="1775BD09" w14:textId="77777777" w:rsidR="00B621DD" w:rsidRPr="00CC2350" w:rsidRDefault="00C95057" w:rsidP="00B023DF">
            <w:pPr>
              <w:spacing w:after="40" w:line="276" w:lineRule="auto"/>
              <w:rPr>
                <w:rFonts w:ascii="Cambria" w:hAnsi="Cambria"/>
                <w:sz w:val="22"/>
                <w:szCs w:val="22"/>
              </w:rPr>
            </w:pPr>
            <w:r w:rsidRPr="00CC2350">
              <w:rPr>
                <w:rFonts w:ascii="Cambria" w:hAnsi="Cambria"/>
                <w:i/>
                <w:sz w:val="22"/>
                <w:szCs w:val="22"/>
              </w:rPr>
              <w:t xml:space="preserve">Источно питање, </w:t>
            </w:r>
            <w:r w:rsidRPr="00CC2350">
              <w:rPr>
                <w:rFonts w:ascii="Cambria" w:hAnsi="Cambria"/>
                <w:sz w:val="22"/>
                <w:szCs w:val="22"/>
              </w:rPr>
              <w:t>(3+0) у IV семестру</w:t>
            </w:r>
          </w:p>
          <w:p w14:paraId="1AE1D06C" w14:textId="77777777" w:rsidR="00B621DD" w:rsidRPr="00CC2350" w:rsidRDefault="00C95057" w:rsidP="00B023DF">
            <w:pPr>
              <w:spacing w:after="40" w:line="276" w:lineRule="auto"/>
              <w:rPr>
                <w:rFonts w:ascii="Cambria" w:hAnsi="Cambria"/>
                <w:sz w:val="22"/>
                <w:szCs w:val="22"/>
              </w:rPr>
            </w:pPr>
            <w:r w:rsidRPr="00CC2350">
              <w:rPr>
                <w:rFonts w:ascii="Cambria" w:hAnsi="Cambria"/>
                <w:i/>
                <w:sz w:val="22"/>
                <w:szCs w:val="22"/>
              </w:rPr>
              <w:t xml:space="preserve">Истраживање за докторску дисертацију 1, </w:t>
            </w:r>
            <w:r w:rsidRPr="00CC2350">
              <w:rPr>
                <w:rFonts w:ascii="Cambria" w:hAnsi="Cambria"/>
                <w:sz w:val="22"/>
                <w:szCs w:val="22"/>
              </w:rPr>
              <w:t>у III и IV семестру</w:t>
            </w:r>
          </w:p>
          <w:p w14:paraId="64058404" w14:textId="77777777" w:rsidR="00B621DD" w:rsidRPr="00CC2350" w:rsidRDefault="00C95057" w:rsidP="00B023DF">
            <w:pPr>
              <w:spacing w:after="40" w:line="276" w:lineRule="auto"/>
              <w:rPr>
                <w:rFonts w:ascii="Cambria" w:hAnsi="Cambria"/>
                <w:sz w:val="22"/>
                <w:szCs w:val="22"/>
              </w:rPr>
            </w:pPr>
            <w:r w:rsidRPr="00CC2350">
              <w:rPr>
                <w:rFonts w:ascii="Cambria" w:hAnsi="Cambria"/>
                <w:i/>
                <w:sz w:val="22"/>
                <w:szCs w:val="22"/>
              </w:rPr>
              <w:t xml:space="preserve">Истраживање за докторску дисертацију 2, </w:t>
            </w:r>
            <w:r w:rsidRPr="00CC2350">
              <w:rPr>
                <w:rFonts w:ascii="Cambria" w:hAnsi="Cambria"/>
                <w:sz w:val="22"/>
                <w:szCs w:val="22"/>
              </w:rPr>
              <w:t>у V и VI семестру и</w:t>
            </w:r>
          </w:p>
          <w:p w14:paraId="42A683EA"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hAnsi="Cambria"/>
                <w:i/>
                <w:sz w:val="22"/>
                <w:szCs w:val="22"/>
              </w:rPr>
              <w:t xml:space="preserve">Израда и одбрана докторске дисертације, </w:t>
            </w:r>
            <w:r w:rsidRPr="00CC2350">
              <w:rPr>
                <w:rFonts w:ascii="Cambria" w:hAnsi="Cambria"/>
                <w:sz w:val="22"/>
                <w:szCs w:val="22"/>
              </w:rPr>
              <w:t>у VI семестру.</w:t>
            </w:r>
          </w:p>
        </w:tc>
      </w:tr>
      <w:tr w:rsidR="00B621DD" w:rsidRPr="00CC2350" w14:paraId="0DD67FB4" w14:textId="77777777" w:rsidTr="00592170">
        <w:trPr>
          <w:trHeight w:val="15"/>
        </w:trPr>
        <w:tc>
          <w:tcPr>
            <w:tcW w:w="0" w:type="auto"/>
            <w:shd w:val="clear" w:color="auto" w:fill="D9E2F3"/>
            <w:tcMar>
              <w:top w:w="100" w:type="dxa"/>
              <w:left w:w="120" w:type="dxa"/>
              <w:bottom w:w="100" w:type="dxa"/>
              <w:right w:w="120" w:type="dxa"/>
            </w:tcMar>
          </w:tcPr>
          <w:p w14:paraId="19C507FF" w14:textId="77777777" w:rsidR="00B621DD" w:rsidRPr="00CC2350" w:rsidRDefault="00B621DD" w:rsidP="00B023DF">
            <w:pPr>
              <w:spacing w:after="40" w:line="276" w:lineRule="auto"/>
              <w:jc w:val="both"/>
              <w:rPr>
                <w:rFonts w:ascii="Cambria" w:eastAsia="Cambria" w:hAnsi="Cambria" w:cs="Cambria"/>
                <w:color w:val="000000"/>
                <w:sz w:val="22"/>
                <w:szCs w:val="22"/>
              </w:rPr>
            </w:pPr>
          </w:p>
        </w:tc>
        <w:tc>
          <w:tcPr>
            <w:tcW w:w="0" w:type="auto"/>
            <w:shd w:val="clear" w:color="auto" w:fill="D9E2F3"/>
            <w:tcMar>
              <w:top w:w="100" w:type="dxa"/>
              <w:left w:w="120" w:type="dxa"/>
              <w:bottom w:w="100" w:type="dxa"/>
              <w:right w:w="120" w:type="dxa"/>
            </w:tcMar>
          </w:tcPr>
          <w:p w14:paraId="36D08586"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ДЕПАРТМАН ЗА СОЦИЈАЛНУ ПОЛИТИКУ И СОЦИЈАЛНИ РАД</w:t>
            </w:r>
          </w:p>
        </w:tc>
        <w:tc>
          <w:tcPr>
            <w:tcW w:w="0" w:type="auto"/>
            <w:shd w:val="clear" w:color="auto" w:fill="D9E2F3"/>
            <w:tcMar>
              <w:top w:w="100" w:type="dxa"/>
              <w:left w:w="120" w:type="dxa"/>
              <w:bottom w:w="100" w:type="dxa"/>
              <w:right w:w="120" w:type="dxa"/>
            </w:tcMar>
          </w:tcPr>
          <w:p w14:paraId="789F2EE2"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ПРЕДМЕТ</w:t>
            </w:r>
          </w:p>
        </w:tc>
      </w:tr>
      <w:tr w:rsidR="00B621DD" w:rsidRPr="00CC2350" w14:paraId="621B19CA" w14:textId="77777777" w:rsidTr="00592170">
        <w:trPr>
          <w:trHeight w:val="15"/>
        </w:trPr>
        <w:tc>
          <w:tcPr>
            <w:tcW w:w="0" w:type="auto"/>
            <w:tcMar>
              <w:top w:w="100" w:type="dxa"/>
              <w:left w:w="120" w:type="dxa"/>
              <w:bottom w:w="100" w:type="dxa"/>
              <w:right w:w="120" w:type="dxa"/>
            </w:tcMar>
          </w:tcPr>
          <w:p w14:paraId="78EDC992"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3</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555AD42F"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Наташа Стојановић, редовни професор Правног факултета у Нишу</w:t>
            </w:r>
          </w:p>
        </w:tc>
        <w:tc>
          <w:tcPr>
            <w:tcW w:w="0" w:type="auto"/>
            <w:tcMar>
              <w:top w:w="100" w:type="dxa"/>
              <w:left w:w="120" w:type="dxa"/>
              <w:bottom w:w="100" w:type="dxa"/>
              <w:right w:w="120" w:type="dxa"/>
            </w:tcMar>
          </w:tcPr>
          <w:p w14:paraId="188AE984"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242D29A6"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73A37DB9"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Породично право</w:t>
            </w:r>
            <w:r w:rsidRPr="00CC2350">
              <w:rPr>
                <w:rFonts w:ascii="Cambria" w:eastAsia="Cambria" w:hAnsi="Cambria" w:cs="Cambria"/>
                <w:sz w:val="22"/>
                <w:szCs w:val="22"/>
              </w:rPr>
              <w:t>, обавезни предмет (3+0)</w:t>
            </w:r>
          </w:p>
        </w:tc>
      </w:tr>
      <w:tr w:rsidR="00B621DD" w:rsidRPr="00CC2350" w14:paraId="504444AE" w14:textId="77777777" w:rsidTr="00592170">
        <w:trPr>
          <w:trHeight w:val="226"/>
        </w:trPr>
        <w:tc>
          <w:tcPr>
            <w:tcW w:w="0" w:type="auto"/>
            <w:tcMar>
              <w:top w:w="100" w:type="dxa"/>
              <w:left w:w="120" w:type="dxa"/>
              <w:bottom w:w="100" w:type="dxa"/>
              <w:right w:w="120" w:type="dxa"/>
            </w:tcMar>
          </w:tcPr>
          <w:p w14:paraId="44B956B0"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4</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153F84E4"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Невена Петрушић, редовни професор Правног факултета у Нишу</w:t>
            </w:r>
          </w:p>
        </w:tc>
        <w:tc>
          <w:tcPr>
            <w:tcW w:w="0" w:type="auto"/>
            <w:tcMar>
              <w:top w:w="100" w:type="dxa"/>
              <w:left w:w="120" w:type="dxa"/>
              <w:bottom w:w="100" w:type="dxa"/>
              <w:right w:w="120" w:type="dxa"/>
            </w:tcMar>
          </w:tcPr>
          <w:p w14:paraId="40D9E855"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02B2E5FD"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242DDDF9"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Права детета</w:t>
            </w:r>
            <w:r w:rsidRPr="00CC2350">
              <w:rPr>
                <w:rFonts w:ascii="Cambria" w:eastAsia="Cambria" w:hAnsi="Cambria" w:cs="Cambria"/>
                <w:sz w:val="22"/>
                <w:szCs w:val="22"/>
              </w:rPr>
              <w:t>, обавезни предмет (2+0)</w:t>
            </w:r>
          </w:p>
          <w:p w14:paraId="0EA962BE"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Мастер академским студијама социјалног рада:</w:t>
            </w:r>
          </w:p>
          <w:p w14:paraId="133DCFDE"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 xml:space="preserve"> пролећни семестар:</w:t>
            </w:r>
          </w:p>
          <w:p w14:paraId="455C3E02"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Мањине, права и мере заштите, </w:t>
            </w:r>
            <w:r w:rsidRPr="00CC2350">
              <w:rPr>
                <w:rFonts w:ascii="Cambria" w:eastAsia="Cambria" w:hAnsi="Cambria" w:cs="Cambria"/>
                <w:sz w:val="22"/>
                <w:szCs w:val="22"/>
              </w:rPr>
              <w:t>изборни предмет (2+0)</w:t>
            </w:r>
          </w:p>
          <w:p w14:paraId="7EC39BB4"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Мастер академским студијама социолог у социјалној заштити:</w:t>
            </w:r>
          </w:p>
          <w:p w14:paraId="31394572"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lastRenderedPageBreak/>
              <w:t>јесењи семестар:</w:t>
            </w:r>
          </w:p>
          <w:p w14:paraId="7D2A0665"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Медијација у социјалној заштити, </w:t>
            </w:r>
            <w:r w:rsidRPr="00CC2350">
              <w:rPr>
                <w:rFonts w:ascii="Cambria" w:eastAsia="Cambria" w:hAnsi="Cambria" w:cs="Cambria"/>
                <w:sz w:val="22"/>
                <w:szCs w:val="22"/>
              </w:rPr>
              <w:t>изборни предмет (2+0)</w:t>
            </w:r>
          </w:p>
        </w:tc>
      </w:tr>
      <w:tr w:rsidR="00B621DD" w:rsidRPr="00CC2350" w14:paraId="59094098" w14:textId="77777777" w:rsidTr="00592170">
        <w:trPr>
          <w:trHeight w:val="128"/>
        </w:trPr>
        <w:tc>
          <w:tcPr>
            <w:tcW w:w="0" w:type="auto"/>
            <w:tcMar>
              <w:top w:w="100" w:type="dxa"/>
              <w:left w:w="120" w:type="dxa"/>
              <w:bottom w:w="100" w:type="dxa"/>
              <w:right w:w="120" w:type="dxa"/>
            </w:tcMar>
          </w:tcPr>
          <w:p w14:paraId="660BA7F1"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lastRenderedPageBreak/>
              <w:t>5</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6836B57F"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Мирослав Лазић, редовни професор Правног факултета у Нишу</w:t>
            </w:r>
          </w:p>
        </w:tc>
        <w:tc>
          <w:tcPr>
            <w:tcW w:w="0" w:type="auto"/>
            <w:tcMar>
              <w:top w:w="100" w:type="dxa"/>
              <w:left w:w="120" w:type="dxa"/>
              <w:bottom w:w="100" w:type="dxa"/>
              <w:right w:w="120" w:type="dxa"/>
            </w:tcMar>
          </w:tcPr>
          <w:p w14:paraId="15DDA706"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735D5B81"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28FBA582" w14:textId="2736448C" w:rsidR="00B621DD" w:rsidRPr="00635B32"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Лична права</w:t>
            </w:r>
            <w:r w:rsidRPr="00CC2350">
              <w:rPr>
                <w:rFonts w:ascii="Cambria" w:eastAsia="Cambria" w:hAnsi="Cambria" w:cs="Cambria"/>
                <w:sz w:val="22"/>
                <w:szCs w:val="22"/>
              </w:rPr>
              <w:t>, изборни предмет (2+0)</w:t>
            </w:r>
          </w:p>
        </w:tc>
      </w:tr>
      <w:tr w:rsidR="00B621DD" w:rsidRPr="00CC2350" w14:paraId="4098A45F" w14:textId="77777777" w:rsidTr="00592170">
        <w:trPr>
          <w:trHeight w:val="15"/>
        </w:trPr>
        <w:tc>
          <w:tcPr>
            <w:tcW w:w="0" w:type="auto"/>
            <w:tcMar>
              <w:top w:w="100" w:type="dxa"/>
              <w:left w:w="120" w:type="dxa"/>
              <w:bottom w:w="100" w:type="dxa"/>
              <w:right w:w="120" w:type="dxa"/>
            </w:tcMar>
          </w:tcPr>
          <w:p w14:paraId="52FFF54A"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6</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4071EB34"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Ирена Пејић, редовни професор Правног факултета у Нишу</w:t>
            </w:r>
          </w:p>
        </w:tc>
        <w:tc>
          <w:tcPr>
            <w:tcW w:w="0" w:type="auto"/>
            <w:tcMar>
              <w:top w:w="100" w:type="dxa"/>
              <w:left w:w="120" w:type="dxa"/>
              <w:bottom w:w="100" w:type="dxa"/>
              <w:right w:w="120" w:type="dxa"/>
            </w:tcMar>
          </w:tcPr>
          <w:p w14:paraId="6D590321"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0AD9EFA5"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65CB3AB8"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Људска права,</w:t>
            </w:r>
            <w:r w:rsidRPr="00CC2350">
              <w:rPr>
                <w:rFonts w:ascii="Cambria" w:eastAsia="Cambria" w:hAnsi="Cambria" w:cs="Cambria"/>
                <w:sz w:val="22"/>
                <w:szCs w:val="22"/>
              </w:rPr>
              <w:t xml:space="preserve"> изборни предмет (2+0)</w:t>
            </w:r>
          </w:p>
        </w:tc>
      </w:tr>
      <w:tr w:rsidR="00B621DD" w:rsidRPr="00CC2350" w14:paraId="7C562506" w14:textId="77777777" w:rsidTr="00592170">
        <w:trPr>
          <w:trHeight w:val="253"/>
        </w:trPr>
        <w:tc>
          <w:tcPr>
            <w:tcW w:w="0" w:type="auto"/>
            <w:tcMar>
              <w:top w:w="100" w:type="dxa"/>
              <w:left w:w="120" w:type="dxa"/>
              <w:bottom w:w="100" w:type="dxa"/>
              <w:right w:w="120" w:type="dxa"/>
            </w:tcMar>
          </w:tcPr>
          <w:p w14:paraId="3AE6B032"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7</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3F024648"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Марина Димитријевић, редовни професор Правног факултета у Нишу</w:t>
            </w:r>
          </w:p>
        </w:tc>
        <w:tc>
          <w:tcPr>
            <w:tcW w:w="0" w:type="auto"/>
            <w:tcMar>
              <w:top w:w="100" w:type="dxa"/>
              <w:left w:w="120" w:type="dxa"/>
              <w:bottom w:w="100" w:type="dxa"/>
              <w:right w:w="120" w:type="dxa"/>
            </w:tcMar>
          </w:tcPr>
          <w:p w14:paraId="554F0302"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53334F2C"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727136F4"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Јавне финансије и финансијско право</w:t>
            </w:r>
            <w:r w:rsidRPr="00CC2350">
              <w:rPr>
                <w:rFonts w:ascii="Cambria" w:eastAsia="Cambria" w:hAnsi="Cambria" w:cs="Cambria"/>
                <w:sz w:val="22"/>
                <w:szCs w:val="22"/>
              </w:rPr>
              <w:t>, обавезни предмет (2+0)</w:t>
            </w:r>
          </w:p>
        </w:tc>
      </w:tr>
      <w:tr w:rsidR="00B621DD" w:rsidRPr="00CC2350" w14:paraId="4C67A2E8" w14:textId="77777777" w:rsidTr="00592170">
        <w:trPr>
          <w:trHeight w:val="157"/>
        </w:trPr>
        <w:tc>
          <w:tcPr>
            <w:tcW w:w="0" w:type="auto"/>
            <w:tcMar>
              <w:top w:w="100" w:type="dxa"/>
              <w:left w:w="120" w:type="dxa"/>
              <w:bottom w:w="100" w:type="dxa"/>
              <w:right w:w="120" w:type="dxa"/>
            </w:tcMar>
          </w:tcPr>
          <w:p w14:paraId="0FD75716"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8</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53349CDD"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Сузана Михајловић Бабић, доцент Факултета политичких наука у Београду</w:t>
            </w:r>
          </w:p>
        </w:tc>
        <w:tc>
          <w:tcPr>
            <w:tcW w:w="0" w:type="auto"/>
            <w:tcMar>
              <w:top w:w="100" w:type="dxa"/>
              <w:left w:w="120" w:type="dxa"/>
              <w:bottom w:w="100" w:type="dxa"/>
              <w:right w:w="120" w:type="dxa"/>
            </w:tcMar>
          </w:tcPr>
          <w:p w14:paraId="2472BB21"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6081A998"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6954066E"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Системи социјалне сигурности</w:t>
            </w:r>
            <w:r w:rsidRPr="00CC2350">
              <w:rPr>
                <w:rFonts w:ascii="Cambria" w:eastAsia="Cambria" w:hAnsi="Cambria" w:cs="Cambria"/>
                <w:sz w:val="22"/>
                <w:szCs w:val="22"/>
              </w:rPr>
              <w:t>, обавезни предмет (3+0)</w:t>
            </w:r>
          </w:p>
          <w:p w14:paraId="08D7731C" w14:textId="0F26CA51" w:rsidR="00B621DD" w:rsidRPr="00635B32"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Социјалнa политикa Европске уније</w:t>
            </w:r>
            <w:r w:rsidRPr="00CC2350">
              <w:rPr>
                <w:rFonts w:ascii="Cambria" w:eastAsia="Cambria" w:hAnsi="Cambria" w:cs="Cambria"/>
                <w:sz w:val="22"/>
                <w:szCs w:val="22"/>
              </w:rPr>
              <w:t>, изборни предмет (2+0)</w:t>
            </w:r>
          </w:p>
        </w:tc>
      </w:tr>
      <w:tr w:rsidR="00B621DD" w:rsidRPr="00CC2350" w14:paraId="398BD689" w14:textId="77777777" w:rsidTr="00592170">
        <w:trPr>
          <w:trHeight w:val="236"/>
        </w:trPr>
        <w:tc>
          <w:tcPr>
            <w:tcW w:w="0" w:type="auto"/>
            <w:tcMar>
              <w:top w:w="100" w:type="dxa"/>
              <w:left w:w="120" w:type="dxa"/>
              <w:bottom w:w="100" w:type="dxa"/>
              <w:right w:w="120" w:type="dxa"/>
            </w:tcMar>
          </w:tcPr>
          <w:p w14:paraId="3EE17ECA"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9</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6BC9E36C"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Сунчица Димитријоска, редовни професор Филозофског факултета у Скопљу</w:t>
            </w:r>
          </w:p>
        </w:tc>
        <w:tc>
          <w:tcPr>
            <w:tcW w:w="0" w:type="auto"/>
            <w:tcMar>
              <w:top w:w="100" w:type="dxa"/>
              <w:left w:w="120" w:type="dxa"/>
              <w:bottom w:w="100" w:type="dxa"/>
              <w:right w:w="120" w:type="dxa"/>
            </w:tcMar>
          </w:tcPr>
          <w:p w14:paraId="3B26907C"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5181AE67"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770C7896"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Социјални рад са појединцем, </w:t>
            </w:r>
            <w:r w:rsidRPr="00CC2350">
              <w:rPr>
                <w:rFonts w:ascii="Cambria" w:eastAsia="Cambria" w:hAnsi="Cambria" w:cs="Cambria"/>
                <w:sz w:val="22"/>
                <w:szCs w:val="22"/>
              </w:rPr>
              <w:t>обавезни предмет, (2+0)</w:t>
            </w:r>
          </w:p>
          <w:p w14:paraId="347B0429"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Социјални рад са старима,</w:t>
            </w:r>
            <w:r w:rsidRPr="00CC2350">
              <w:rPr>
                <w:rFonts w:ascii="Cambria" w:eastAsia="Cambria" w:hAnsi="Cambria" w:cs="Cambria"/>
                <w:sz w:val="22"/>
                <w:szCs w:val="22"/>
              </w:rPr>
              <w:t xml:space="preserve"> обавезни предмет (2+0)</w:t>
            </w:r>
          </w:p>
          <w:p w14:paraId="6E5B617F"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42B845B7"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Пенални и постпенални социјални рад, </w:t>
            </w:r>
            <w:r w:rsidRPr="00CC2350">
              <w:rPr>
                <w:rFonts w:ascii="Cambria" w:eastAsia="Cambria" w:hAnsi="Cambria" w:cs="Cambria"/>
                <w:sz w:val="22"/>
                <w:szCs w:val="22"/>
              </w:rPr>
              <w:t>обавезни предмет, (2+0)</w:t>
            </w:r>
          </w:p>
          <w:p w14:paraId="32574BA2"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Социјална заштита¸ </w:t>
            </w:r>
            <w:r w:rsidRPr="00CC2350">
              <w:rPr>
                <w:rFonts w:ascii="Cambria" w:eastAsia="Cambria" w:hAnsi="Cambria" w:cs="Cambria"/>
                <w:sz w:val="22"/>
                <w:szCs w:val="22"/>
              </w:rPr>
              <w:t>обавезни предмет, (2+0)</w:t>
            </w:r>
          </w:p>
          <w:p w14:paraId="59FD4AA2"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lastRenderedPageBreak/>
              <w:t xml:space="preserve">Заступање у социјалном раду, </w:t>
            </w:r>
            <w:r w:rsidRPr="00CC2350">
              <w:rPr>
                <w:rFonts w:ascii="Cambria" w:eastAsia="Cambria" w:hAnsi="Cambria" w:cs="Cambria"/>
                <w:sz w:val="22"/>
                <w:szCs w:val="22"/>
              </w:rPr>
              <w:t>обавезни предмет</w:t>
            </w:r>
            <w:r w:rsidRPr="00CC2350">
              <w:rPr>
                <w:rFonts w:ascii="Cambria" w:eastAsia="Cambria" w:hAnsi="Cambria" w:cs="Cambria"/>
                <w:i/>
                <w:sz w:val="22"/>
                <w:szCs w:val="22"/>
              </w:rPr>
              <w:t xml:space="preserve"> </w:t>
            </w:r>
            <w:r w:rsidRPr="00CC2350">
              <w:rPr>
                <w:rFonts w:ascii="Cambria" w:eastAsia="Cambria" w:hAnsi="Cambria" w:cs="Cambria"/>
                <w:sz w:val="22"/>
                <w:szCs w:val="22"/>
              </w:rPr>
              <w:t>(2+0)</w:t>
            </w:r>
          </w:p>
          <w:p w14:paraId="65251F50"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Мастер академским студијама социјалног рада:</w:t>
            </w:r>
          </w:p>
          <w:p w14:paraId="5C2F2092"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17015915"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Супервизија у социјалном раду</w:t>
            </w:r>
            <w:r w:rsidRPr="00CC2350">
              <w:rPr>
                <w:rFonts w:ascii="Cambria" w:eastAsia="Cambria" w:hAnsi="Cambria" w:cs="Cambria"/>
                <w:sz w:val="22"/>
                <w:szCs w:val="22"/>
              </w:rPr>
              <w:t>, обавезни предмет (3+0)</w:t>
            </w:r>
          </w:p>
          <w:p w14:paraId="29C33E84"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Мастер академским студијама Социолог у социјалној заштити:</w:t>
            </w:r>
          </w:p>
          <w:p w14:paraId="42421729"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7C7F4520"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Социјална заштита¸ </w:t>
            </w:r>
            <w:r w:rsidRPr="00CC2350">
              <w:rPr>
                <w:rFonts w:ascii="Cambria" w:eastAsia="Cambria" w:hAnsi="Cambria" w:cs="Cambria"/>
                <w:sz w:val="22"/>
                <w:szCs w:val="22"/>
              </w:rPr>
              <w:t>обавезни предмет, (2+0)</w:t>
            </w:r>
          </w:p>
        </w:tc>
      </w:tr>
      <w:tr w:rsidR="00B621DD" w:rsidRPr="00CC2350" w14:paraId="76CB099C" w14:textId="77777777" w:rsidTr="00592170">
        <w:trPr>
          <w:trHeight w:val="355"/>
        </w:trPr>
        <w:tc>
          <w:tcPr>
            <w:tcW w:w="0" w:type="auto"/>
            <w:tcMar>
              <w:top w:w="100" w:type="dxa"/>
              <w:left w:w="120" w:type="dxa"/>
              <w:bottom w:w="100" w:type="dxa"/>
              <w:right w:w="120" w:type="dxa"/>
            </w:tcMar>
          </w:tcPr>
          <w:p w14:paraId="44B20DA0"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lastRenderedPageBreak/>
              <w:t>10</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7DC19461"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Светлана Трбојевик, редовни професор Филозофског факултета у Скопљу</w:t>
            </w:r>
          </w:p>
        </w:tc>
        <w:tc>
          <w:tcPr>
            <w:tcW w:w="0" w:type="auto"/>
            <w:tcMar>
              <w:top w:w="100" w:type="dxa"/>
              <w:left w:w="120" w:type="dxa"/>
              <w:bottom w:w="100" w:type="dxa"/>
              <w:right w:w="120" w:type="dxa"/>
            </w:tcMar>
          </w:tcPr>
          <w:p w14:paraId="0666449A"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социјалне политике и социјалног рада:</w:t>
            </w:r>
          </w:p>
          <w:p w14:paraId="1C62890F"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0B30D85F"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Теорије социјалног рада</w:t>
            </w:r>
            <w:r w:rsidRPr="00CC2350">
              <w:rPr>
                <w:rFonts w:ascii="Cambria" w:eastAsia="Cambria" w:hAnsi="Cambria" w:cs="Cambria"/>
                <w:sz w:val="22"/>
                <w:szCs w:val="22"/>
              </w:rPr>
              <w:t>, обавезни предмет, обавезни предмет (3+0)</w:t>
            </w:r>
          </w:p>
          <w:p w14:paraId="6BE978C5" w14:textId="535D35D1"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Социјални рад са групом</w:t>
            </w:r>
            <w:r w:rsidRPr="00CC2350">
              <w:rPr>
                <w:rFonts w:ascii="Cambria" w:eastAsia="Cambria" w:hAnsi="Cambria" w:cs="Cambria"/>
                <w:sz w:val="22"/>
                <w:szCs w:val="22"/>
              </w:rPr>
              <w:t>,</w:t>
            </w:r>
            <w:r w:rsidR="00B20843">
              <w:rPr>
                <w:rFonts w:ascii="Cambria" w:eastAsia="Cambria" w:hAnsi="Cambria" w:cs="Cambria"/>
                <w:sz w:val="22"/>
                <w:szCs w:val="22"/>
              </w:rPr>
              <w:t xml:space="preserve"> </w:t>
            </w:r>
            <w:r w:rsidRPr="00CC2350">
              <w:rPr>
                <w:rFonts w:ascii="Cambria" w:eastAsia="Cambria" w:hAnsi="Cambria" w:cs="Cambria"/>
                <w:sz w:val="22"/>
                <w:szCs w:val="22"/>
              </w:rPr>
              <w:t>обавезни предмет (2+0)</w:t>
            </w:r>
          </w:p>
        </w:tc>
      </w:tr>
      <w:tr w:rsidR="00B621DD" w:rsidRPr="00CC2350" w14:paraId="661E9B90" w14:textId="77777777" w:rsidTr="00592170">
        <w:trPr>
          <w:trHeight w:val="15"/>
        </w:trPr>
        <w:tc>
          <w:tcPr>
            <w:tcW w:w="0" w:type="auto"/>
            <w:shd w:val="clear" w:color="auto" w:fill="D9E2F3"/>
            <w:tcMar>
              <w:top w:w="100" w:type="dxa"/>
              <w:left w:w="120" w:type="dxa"/>
              <w:bottom w:w="100" w:type="dxa"/>
              <w:right w:w="120" w:type="dxa"/>
            </w:tcMar>
          </w:tcPr>
          <w:p w14:paraId="663CA32D" w14:textId="77777777" w:rsidR="00B621DD" w:rsidRPr="00CC2350" w:rsidRDefault="00B621DD" w:rsidP="00B023DF">
            <w:pPr>
              <w:spacing w:after="40" w:line="276" w:lineRule="auto"/>
              <w:jc w:val="both"/>
              <w:rPr>
                <w:rFonts w:ascii="Cambria" w:eastAsia="Cambria" w:hAnsi="Cambria" w:cs="Cambria"/>
                <w:color w:val="000000"/>
                <w:sz w:val="22"/>
                <w:szCs w:val="22"/>
              </w:rPr>
            </w:pPr>
          </w:p>
        </w:tc>
        <w:tc>
          <w:tcPr>
            <w:tcW w:w="0" w:type="auto"/>
            <w:shd w:val="clear" w:color="auto" w:fill="D9E2F3"/>
            <w:tcMar>
              <w:top w:w="100" w:type="dxa"/>
              <w:left w:w="120" w:type="dxa"/>
              <w:bottom w:w="100" w:type="dxa"/>
              <w:right w:w="120" w:type="dxa"/>
            </w:tcMar>
          </w:tcPr>
          <w:p w14:paraId="3F4CD8C7"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ДЕПАРТМАН ЗА ПСИХОЛОГИЈУ</w:t>
            </w:r>
          </w:p>
        </w:tc>
        <w:tc>
          <w:tcPr>
            <w:tcW w:w="0" w:type="auto"/>
            <w:shd w:val="clear" w:color="auto" w:fill="D9E2F3"/>
            <w:tcMar>
              <w:top w:w="100" w:type="dxa"/>
              <w:left w:w="120" w:type="dxa"/>
              <w:bottom w:w="100" w:type="dxa"/>
              <w:right w:w="120" w:type="dxa"/>
            </w:tcMar>
          </w:tcPr>
          <w:p w14:paraId="0225258F"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ПРЕДМЕТ</w:t>
            </w:r>
          </w:p>
        </w:tc>
      </w:tr>
      <w:tr w:rsidR="00B621DD" w:rsidRPr="00CC2350" w14:paraId="32242F9F" w14:textId="77777777" w:rsidTr="00592170">
        <w:trPr>
          <w:trHeight w:val="151"/>
        </w:trPr>
        <w:tc>
          <w:tcPr>
            <w:tcW w:w="0" w:type="auto"/>
            <w:tcMar>
              <w:top w:w="100" w:type="dxa"/>
              <w:left w:w="120" w:type="dxa"/>
              <w:bottom w:w="100" w:type="dxa"/>
              <w:right w:w="120" w:type="dxa"/>
            </w:tcMar>
          </w:tcPr>
          <w:p w14:paraId="3F42E17F"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1</w:t>
            </w:r>
            <w:r w:rsidRPr="00CC2350">
              <w:rPr>
                <w:rFonts w:ascii="Cambria" w:eastAsia="Cambria" w:hAnsi="Cambria" w:cs="Cambria"/>
                <w:sz w:val="22"/>
                <w:szCs w:val="22"/>
              </w:rPr>
              <w:t>1</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03D18B20" w14:textId="5A1AD38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Драган Радовановић, редовни професор Факултета спорта и физичког васпитања</w:t>
            </w:r>
            <w:r w:rsidR="00B20843">
              <w:rPr>
                <w:rFonts w:ascii="Cambria" w:eastAsia="Cambria" w:hAnsi="Cambria" w:cs="Cambria"/>
                <w:sz w:val="22"/>
                <w:szCs w:val="22"/>
              </w:rPr>
              <w:t xml:space="preserve"> </w:t>
            </w:r>
            <w:r w:rsidRPr="00CC2350">
              <w:rPr>
                <w:rFonts w:ascii="Cambria" w:eastAsia="Cambria" w:hAnsi="Cambria" w:cs="Cambria"/>
                <w:sz w:val="22"/>
                <w:szCs w:val="22"/>
              </w:rPr>
              <w:t>у Нишу</w:t>
            </w:r>
          </w:p>
        </w:tc>
        <w:tc>
          <w:tcPr>
            <w:tcW w:w="0" w:type="auto"/>
            <w:tcMar>
              <w:top w:w="100" w:type="dxa"/>
              <w:left w:w="120" w:type="dxa"/>
              <w:bottom w:w="100" w:type="dxa"/>
              <w:right w:w="120" w:type="dxa"/>
            </w:tcMar>
          </w:tcPr>
          <w:p w14:paraId="18D2F0C4"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психологије:</w:t>
            </w:r>
          </w:p>
          <w:p w14:paraId="6F6B5422"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0387A0C1"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Физиолошке основе психичких процеса I </w:t>
            </w:r>
            <w:r w:rsidRPr="00CC2350">
              <w:rPr>
                <w:rFonts w:ascii="Cambria" w:eastAsia="Cambria" w:hAnsi="Cambria" w:cs="Cambria"/>
                <w:sz w:val="22"/>
                <w:szCs w:val="22"/>
              </w:rPr>
              <w:t>(2+1)</w:t>
            </w:r>
          </w:p>
          <w:p w14:paraId="052EBE18"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6D3F581D"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Физиолошке основе психичких процеса II </w:t>
            </w:r>
            <w:r w:rsidRPr="00CC2350">
              <w:rPr>
                <w:rFonts w:ascii="Cambria" w:eastAsia="Cambria" w:hAnsi="Cambria" w:cs="Cambria"/>
                <w:sz w:val="22"/>
                <w:szCs w:val="22"/>
              </w:rPr>
              <w:t>(2+1)</w:t>
            </w:r>
          </w:p>
        </w:tc>
      </w:tr>
      <w:tr w:rsidR="00B621DD" w:rsidRPr="00CC2350" w14:paraId="57CCD2B3" w14:textId="77777777" w:rsidTr="00592170">
        <w:trPr>
          <w:trHeight w:val="227"/>
        </w:trPr>
        <w:tc>
          <w:tcPr>
            <w:tcW w:w="0" w:type="auto"/>
            <w:shd w:val="clear" w:color="auto" w:fill="D9E2F3"/>
            <w:tcMar>
              <w:top w:w="100" w:type="dxa"/>
              <w:left w:w="120" w:type="dxa"/>
              <w:bottom w:w="100" w:type="dxa"/>
              <w:right w:w="120" w:type="dxa"/>
            </w:tcMar>
          </w:tcPr>
          <w:p w14:paraId="3143AD92" w14:textId="77777777" w:rsidR="00B621DD" w:rsidRPr="00CC2350" w:rsidRDefault="00B621DD" w:rsidP="00B023DF">
            <w:pPr>
              <w:spacing w:after="40" w:line="276" w:lineRule="auto"/>
              <w:jc w:val="both"/>
              <w:rPr>
                <w:rFonts w:ascii="Cambria" w:eastAsia="Cambria" w:hAnsi="Cambria" w:cs="Cambria"/>
                <w:color w:val="000000"/>
                <w:sz w:val="22"/>
                <w:szCs w:val="22"/>
              </w:rPr>
            </w:pPr>
          </w:p>
        </w:tc>
        <w:tc>
          <w:tcPr>
            <w:tcW w:w="0" w:type="auto"/>
            <w:shd w:val="clear" w:color="auto" w:fill="D9E2F3"/>
            <w:tcMar>
              <w:top w:w="100" w:type="dxa"/>
              <w:left w:w="120" w:type="dxa"/>
              <w:bottom w:w="100" w:type="dxa"/>
              <w:right w:w="120" w:type="dxa"/>
            </w:tcMar>
          </w:tcPr>
          <w:p w14:paraId="0C668678"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 xml:space="preserve">ДЕПАРТМАН ЗА </w:t>
            </w:r>
          </w:p>
          <w:p w14:paraId="5441678F"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КОМУНИКОЛОГИЈУ И НОВИНАРСТВО</w:t>
            </w:r>
          </w:p>
        </w:tc>
        <w:tc>
          <w:tcPr>
            <w:tcW w:w="0" w:type="auto"/>
            <w:shd w:val="clear" w:color="auto" w:fill="D9E2F3"/>
            <w:tcMar>
              <w:top w:w="100" w:type="dxa"/>
              <w:left w:w="120" w:type="dxa"/>
              <w:bottom w:w="100" w:type="dxa"/>
              <w:right w:w="120" w:type="dxa"/>
            </w:tcMar>
          </w:tcPr>
          <w:p w14:paraId="6C2EBB1A"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ПРЕДМЕТ</w:t>
            </w:r>
          </w:p>
        </w:tc>
      </w:tr>
      <w:tr w:rsidR="00B621DD" w:rsidRPr="00CC2350" w14:paraId="07DA092E" w14:textId="77777777" w:rsidTr="00592170">
        <w:trPr>
          <w:trHeight w:val="437"/>
        </w:trPr>
        <w:tc>
          <w:tcPr>
            <w:tcW w:w="0" w:type="auto"/>
            <w:tcMar>
              <w:top w:w="100" w:type="dxa"/>
              <w:left w:w="120" w:type="dxa"/>
              <w:bottom w:w="100" w:type="dxa"/>
              <w:right w:w="120" w:type="dxa"/>
            </w:tcMar>
          </w:tcPr>
          <w:p w14:paraId="67BBF969"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1</w:t>
            </w:r>
            <w:r w:rsidRPr="00CC2350">
              <w:rPr>
                <w:rFonts w:ascii="Cambria" w:eastAsia="Cambria" w:hAnsi="Cambria" w:cs="Cambria"/>
                <w:sz w:val="22"/>
                <w:szCs w:val="22"/>
              </w:rPr>
              <w:t>2</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315C2FED"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Милош Прица, доцент Правног факултета у Нишу</w:t>
            </w:r>
          </w:p>
        </w:tc>
        <w:tc>
          <w:tcPr>
            <w:tcW w:w="0" w:type="auto"/>
            <w:tcMar>
              <w:top w:w="100" w:type="dxa"/>
              <w:left w:w="120" w:type="dxa"/>
              <w:bottom w:w="100" w:type="dxa"/>
              <w:right w:w="120" w:type="dxa"/>
            </w:tcMar>
          </w:tcPr>
          <w:p w14:paraId="38A75776"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Комуницирање и односи с јавношћу:</w:t>
            </w:r>
          </w:p>
          <w:p w14:paraId="06D324D5"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36236B59" w14:textId="64F100A9" w:rsidR="00B621DD" w:rsidRPr="00CC2350" w:rsidRDefault="00C95057" w:rsidP="00635B32">
            <w:pPr>
              <w:spacing w:after="40" w:line="276" w:lineRule="auto"/>
              <w:ind w:left="-60"/>
              <w:rPr>
                <w:rFonts w:ascii="Cambria" w:eastAsia="Cambria" w:hAnsi="Cambria" w:cs="Cambria"/>
                <w:sz w:val="22"/>
                <w:szCs w:val="22"/>
              </w:rPr>
            </w:pPr>
            <w:r w:rsidRPr="00CC2350">
              <w:rPr>
                <w:rFonts w:ascii="Cambria" w:eastAsia="Cambria" w:hAnsi="Cambria" w:cs="Cambria"/>
                <w:i/>
                <w:sz w:val="22"/>
                <w:szCs w:val="22"/>
              </w:rPr>
              <w:t xml:space="preserve">Медијско право, </w:t>
            </w:r>
            <w:r w:rsidRPr="00CC2350">
              <w:rPr>
                <w:rFonts w:ascii="Cambria" w:eastAsia="Cambria" w:hAnsi="Cambria" w:cs="Cambria"/>
                <w:sz w:val="22"/>
                <w:szCs w:val="22"/>
              </w:rPr>
              <w:t>обавезни предмет</w:t>
            </w:r>
            <w:r w:rsidRPr="00CC2350">
              <w:rPr>
                <w:rFonts w:ascii="Cambria" w:eastAsia="Cambria" w:hAnsi="Cambria" w:cs="Cambria"/>
                <w:i/>
                <w:sz w:val="22"/>
                <w:szCs w:val="22"/>
              </w:rPr>
              <w:t xml:space="preserve"> </w:t>
            </w:r>
            <w:r w:rsidRPr="00CC2350">
              <w:rPr>
                <w:rFonts w:ascii="Cambria" w:eastAsia="Cambria" w:hAnsi="Cambria" w:cs="Cambria"/>
                <w:sz w:val="22"/>
                <w:szCs w:val="22"/>
              </w:rPr>
              <w:t>(2+0)</w:t>
            </w:r>
          </w:p>
        </w:tc>
      </w:tr>
      <w:tr w:rsidR="00B621DD" w:rsidRPr="00CC2350" w14:paraId="4EB21819" w14:textId="77777777" w:rsidTr="00592170">
        <w:trPr>
          <w:trHeight w:val="15"/>
        </w:trPr>
        <w:tc>
          <w:tcPr>
            <w:tcW w:w="0" w:type="auto"/>
            <w:shd w:val="clear" w:color="auto" w:fill="D9E2F3"/>
            <w:tcMar>
              <w:top w:w="100" w:type="dxa"/>
              <w:left w:w="120" w:type="dxa"/>
              <w:bottom w:w="100" w:type="dxa"/>
              <w:right w:w="120" w:type="dxa"/>
            </w:tcMar>
          </w:tcPr>
          <w:p w14:paraId="529EE700" w14:textId="77777777" w:rsidR="00B621DD" w:rsidRPr="00CC2350" w:rsidRDefault="00B621DD" w:rsidP="00B023DF">
            <w:pPr>
              <w:spacing w:after="40" w:line="276" w:lineRule="auto"/>
              <w:jc w:val="both"/>
              <w:rPr>
                <w:rFonts w:ascii="Cambria" w:eastAsia="Cambria" w:hAnsi="Cambria" w:cs="Cambria"/>
                <w:color w:val="000000"/>
                <w:sz w:val="22"/>
                <w:szCs w:val="22"/>
              </w:rPr>
            </w:pPr>
          </w:p>
        </w:tc>
        <w:tc>
          <w:tcPr>
            <w:tcW w:w="0" w:type="auto"/>
            <w:shd w:val="clear" w:color="auto" w:fill="D9E2F3"/>
            <w:tcMar>
              <w:top w:w="100" w:type="dxa"/>
              <w:left w:w="120" w:type="dxa"/>
              <w:bottom w:w="100" w:type="dxa"/>
              <w:right w:w="120" w:type="dxa"/>
            </w:tcMar>
          </w:tcPr>
          <w:p w14:paraId="3510DB2B"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ДЕПАРТМАН ЗА НЕМАЧКИ ЈЕЗИК И КЊИЖЕВНОСТ</w:t>
            </w:r>
          </w:p>
        </w:tc>
        <w:tc>
          <w:tcPr>
            <w:tcW w:w="0" w:type="auto"/>
            <w:shd w:val="clear" w:color="auto" w:fill="D9E2F3"/>
            <w:tcMar>
              <w:top w:w="100" w:type="dxa"/>
              <w:left w:w="120" w:type="dxa"/>
              <w:bottom w:w="100" w:type="dxa"/>
              <w:right w:w="120" w:type="dxa"/>
            </w:tcMar>
          </w:tcPr>
          <w:p w14:paraId="62B4D73D"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ПРЕДМЕТ</w:t>
            </w:r>
          </w:p>
        </w:tc>
      </w:tr>
      <w:tr w:rsidR="00B621DD" w:rsidRPr="00CC2350" w14:paraId="4116080E" w14:textId="77777777" w:rsidTr="00592170">
        <w:trPr>
          <w:trHeight w:val="288"/>
        </w:trPr>
        <w:tc>
          <w:tcPr>
            <w:tcW w:w="0" w:type="auto"/>
            <w:tcMar>
              <w:top w:w="100" w:type="dxa"/>
              <w:left w:w="120" w:type="dxa"/>
              <w:bottom w:w="100" w:type="dxa"/>
              <w:right w:w="120" w:type="dxa"/>
            </w:tcMar>
          </w:tcPr>
          <w:p w14:paraId="2153683A"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1</w:t>
            </w:r>
            <w:r w:rsidRPr="00CC2350">
              <w:rPr>
                <w:rFonts w:ascii="Cambria" w:eastAsia="Cambria" w:hAnsi="Cambria" w:cs="Cambria"/>
                <w:sz w:val="22"/>
                <w:szCs w:val="22"/>
              </w:rPr>
              <w:t>3</w:t>
            </w:r>
            <w:r w:rsidRPr="00CC2350">
              <w:rPr>
                <w:rFonts w:ascii="Cambria" w:eastAsia="Cambria" w:hAnsi="Cambria" w:cs="Cambria"/>
                <w:color w:val="000000"/>
                <w:sz w:val="22"/>
                <w:szCs w:val="22"/>
              </w:rPr>
              <w:t>.</w:t>
            </w:r>
          </w:p>
        </w:tc>
        <w:tc>
          <w:tcPr>
            <w:tcW w:w="0" w:type="auto"/>
            <w:shd w:val="clear" w:color="auto" w:fill="FFFFFF"/>
            <w:tcMar>
              <w:top w:w="100" w:type="dxa"/>
              <w:left w:w="120" w:type="dxa"/>
              <w:bottom w:w="100" w:type="dxa"/>
              <w:right w:w="120" w:type="dxa"/>
            </w:tcMar>
          </w:tcPr>
          <w:p w14:paraId="17D23730"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Анете Ђуровић, редовни професор Филолошког факултета у Београду</w:t>
            </w:r>
          </w:p>
        </w:tc>
        <w:tc>
          <w:tcPr>
            <w:tcW w:w="0" w:type="auto"/>
            <w:shd w:val="clear" w:color="auto" w:fill="FFFFFF"/>
            <w:tcMar>
              <w:top w:w="100" w:type="dxa"/>
              <w:left w:w="120" w:type="dxa"/>
              <w:bottom w:w="100" w:type="dxa"/>
              <w:right w:w="120" w:type="dxa"/>
            </w:tcMar>
          </w:tcPr>
          <w:p w14:paraId="769BF62A"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немачког језика и књижевности:</w:t>
            </w:r>
          </w:p>
          <w:p w14:paraId="583F9F45"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1BCDF734"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1"/>
                <w:szCs w:val="21"/>
              </w:rPr>
              <w:t xml:space="preserve">Контрастивна граматика немачког и српског језика 1, </w:t>
            </w:r>
            <w:r w:rsidRPr="00CC2350">
              <w:rPr>
                <w:rFonts w:ascii="Cambria" w:eastAsia="Cambria" w:hAnsi="Cambria" w:cs="Cambria"/>
                <w:sz w:val="22"/>
                <w:szCs w:val="22"/>
              </w:rPr>
              <w:t>обавезни предмет (2 +0).</w:t>
            </w:r>
          </w:p>
          <w:p w14:paraId="47915743"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2DCD8938" w14:textId="77777777" w:rsidR="00B621DD" w:rsidRPr="00CC2350" w:rsidRDefault="00C95057" w:rsidP="00B023DF">
            <w:pPr>
              <w:spacing w:after="40" w:line="276" w:lineRule="auto"/>
              <w:rPr>
                <w:rFonts w:ascii="Cambria" w:eastAsia="Cambria" w:hAnsi="Cambria" w:cs="Cambria"/>
                <w:sz w:val="21"/>
                <w:szCs w:val="21"/>
              </w:rPr>
            </w:pPr>
            <w:r w:rsidRPr="00CC2350">
              <w:rPr>
                <w:rFonts w:ascii="Cambria" w:eastAsia="Cambria" w:hAnsi="Cambria" w:cs="Cambria"/>
                <w:i/>
                <w:sz w:val="21"/>
                <w:szCs w:val="21"/>
              </w:rPr>
              <w:t>Контрастивна граматика немачког и српског језика 2,</w:t>
            </w:r>
            <w:r w:rsidRPr="00CC2350">
              <w:rPr>
                <w:rFonts w:ascii="Cambria" w:eastAsia="Cambria" w:hAnsi="Cambria" w:cs="Cambria"/>
                <w:sz w:val="21"/>
                <w:szCs w:val="21"/>
              </w:rPr>
              <w:t xml:space="preserve"> </w:t>
            </w:r>
            <w:r w:rsidRPr="00CC2350">
              <w:rPr>
                <w:rFonts w:ascii="Cambria" w:eastAsia="Cambria" w:hAnsi="Cambria" w:cs="Cambria"/>
                <w:sz w:val="22"/>
                <w:szCs w:val="22"/>
              </w:rPr>
              <w:t xml:space="preserve">обавезни предмет </w:t>
            </w:r>
            <w:r w:rsidRPr="00CC2350">
              <w:rPr>
                <w:rFonts w:ascii="Cambria" w:eastAsia="Cambria" w:hAnsi="Cambria" w:cs="Cambria"/>
                <w:sz w:val="21"/>
                <w:szCs w:val="21"/>
              </w:rPr>
              <w:t>(2+0)</w:t>
            </w:r>
          </w:p>
        </w:tc>
      </w:tr>
      <w:tr w:rsidR="00B621DD" w:rsidRPr="00CC2350" w14:paraId="756CED69" w14:textId="77777777" w:rsidTr="00592170">
        <w:trPr>
          <w:trHeight w:val="288"/>
        </w:trPr>
        <w:tc>
          <w:tcPr>
            <w:tcW w:w="0" w:type="auto"/>
            <w:tcMar>
              <w:top w:w="100" w:type="dxa"/>
              <w:left w:w="120" w:type="dxa"/>
              <w:bottom w:w="100" w:type="dxa"/>
              <w:right w:w="120" w:type="dxa"/>
            </w:tcMar>
          </w:tcPr>
          <w:p w14:paraId="053FCB58"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14.</w:t>
            </w:r>
          </w:p>
        </w:tc>
        <w:tc>
          <w:tcPr>
            <w:tcW w:w="0" w:type="auto"/>
            <w:shd w:val="clear" w:color="auto" w:fill="FFFFFF"/>
            <w:tcMar>
              <w:top w:w="100" w:type="dxa"/>
              <w:left w:w="120" w:type="dxa"/>
              <w:bottom w:w="100" w:type="dxa"/>
              <w:right w:w="120" w:type="dxa"/>
            </w:tcMar>
          </w:tcPr>
          <w:p w14:paraId="7B68A2AA"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Бранислав Ивановић, ванредни професор Филолошког факултета у Београду</w:t>
            </w:r>
          </w:p>
        </w:tc>
        <w:tc>
          <w:tcPr>
            <w:tcW w:w="0" w:type="auto"/>
            <w:shd w:val="clear" w:color="auto" w:fill="FFFFFF"/>
            <w:tcMar>
              <w:top w:w="100" w:type="dxa"/>
              <w:left w:w="120" w:type="dxa"/>
              <w:bottom w:w="100" w:type="dxa"/>
              <w:right w:w="120" w:type="dxa"/>
            </w:tcMar>
          </w:tcPr>
          <w:p w14:paraId="783560B2"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немачког језика и књижевности:</w:t>
            </w:r>
          </w:p>
          <w:p w14:paraId="32CB8021"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43FF4861"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Историја немачког језика 1,</w:t>
            </w:r>
            <w:r w:rsidRPr="00CC2350">
              <w:rPr>
                <w:rFonts w:ascii="Cambria" w:eastAsia="Cambria" w:hAnsi="Cambria" w:cs="Cambria"/>
                <w:sz w:val="22"/>
                <w:szCs w:val="22"/>
              </w:rPr>
              <w:t xml:space="preserve"> обавезни предмет (2 +0).</w:t>
            </w:r>
          </w:p>
          <w:p w14:paraId="33889BA3"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1AC7935C"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Историја немачког језика 2</w:t>
            </w:r>
            <w:r w:rsidRPr="00CC2350">
              <w:rPr>
                <w:rFonts w:ascii="Cambria" w:eastAsia="Cambria" w:hAnsi="Cambria" w:cs="Cambria"/>
                <w:sz w:val="22"/>
                <w:szCs w:val="22"/>
              </w:rPr>
              <w:t>, обавезни предмет</w:t>
            </w:r>
            <w:r w:rsidRPr="00CC2350">
              <w:rPr>
                <w:rFonts w:ascii="Cambria" w:eastAsia="Cambria" w:hAnsi="Cambria" w:cs="Cambria"/>
                <w:i/>
                <w:sz w:val="22"/>
                <w:szCs w:val="22"/>
              </w:rPr>
              <w:t xml:space="preserve"> </w:t>
            </w:r>
            <w:r w:rsidRPr="00CC2350">
              <w:rPr>
                <w:rFonts w:ascii="Cambria" w:eastAsia="Cambria" w:hAnsi="Cambria" w:cs="Cambria"/>
                <w:sz w:val="22"/>
                <w:szCs w:val="22"/>
              </w:rPr>
              <w:t>(2+0)</w:t>
            </w:r>
          </w:p>
        </w:tc>
      </w:tr>
      <w:tr w:rsidR="00B621DD" w:rsidRPr="00CC2350" w14:paraId="16572B76" w14:textId="77777777" w:rsidTr="00592170">
        <w:trPr>
          <w:trHeight w:val="288"/>
        </w:trPr>
        <w:tc>
          <w:tcPr>
            <w:tcW w:w="0" w:type="auto"/>
            <w:tcMar>
              <w:top w:w="100" w:type="dxa"/>
              <w:left w:w="120" w:type="dxa"/>
              <w:bottom w:w="100" w:type="dxa"/>
              <w:right w:w="120" w:type="dxa"/>
            </w:tcMar>
          </w:tcPr>
          <w:p w14:paraId="6EDCCFCD"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15.</w:t>
            </w:r>
          </w:p>
        </w:tc>
        <w:tc>
          <w:tcPr>
            <w:tcW w:w="0" w:type="auto"/>
            <w:shd w:val="clear" w:color="auto" w:fill="FFFFFF"/>
            <w:tcMar>
              <w:top w:w="100" w:type="dxa"/>
              <w:left w:w="120" w:type="dxa"/>
              <w:bottom w:w="100" w:type="dxa"/>
              <w:right w:w="120" w:type="dxa"/>
            </w:tcMar>
          </w:tcPr>
          <w:p w14:paraId="281CD2A7"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Александра Лазић Гавриловић, доцент Филолошког факултета у Београду</w:t>
            </w:r>
          </w:p>
        </w:tc>
        <w:tc>
          <w:tcPr>
            <w:tcW w:w="0" w:type="auto"/>
            <w:shd w:val="clear" w:color="auto" w:fill="FFFFFF"/>
            <w:tcMar>
              <w:top w:w="100" w:type="dxa"/>
              <w:left w:w="120" w:type="dxa"/>
              <w:bottom w:w="100" w:type="dxa"/>
              <w:right w:w="120" w:type="dxa"/>
            </w:tcMar>
          </w:tcPr>
          <w:p w14:paraId="74CA08C9"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немачког језика и књижевности:</w:t>
            </w:r>
          </w:p>
          <w:p w14:paraId="05C00919"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3329C426"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Немачка књижевност 3, обавезни предмет, (3+0)</w:t>
            </w:r>
          </w:p>
          <w:p w14:paraId="6456A4E4"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6B00BCC8"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Немачка књижевност 4, обавезни предмет (3+0)</w:t>
            </w:r>
          </w:p>
        </w:tc>
      </w:tr>
      <w:tr w:rsidR="00B621DD" w:rsidRPr="00CC2350" w14:paraId="75221C8E" w14:textId="77777777" w:rsidTr="00592170">
        <w:trPr>
          <w:trHeight w:val="288"/>
        </w:trPr>
        <w:tc>
          <w:tcPr>
            <w:tcW w:w="0" w:type="auto"/>
            <w:tcMar>
              <w:top w:w="100" w:type="dxa"/>
              <w:left w:w="120" w:type="dxa"/>
              <w:bottom w:w="100" w:type="dxa"/>
              <w:right w:w="120" w:type="dxa"/>
            </w:tcMar>
          </w:tcPr>
          <w:p w14:paraId="292B0970"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16.</w:t>
            </w:r>
          </w:p>
        </w:tc>
        <w:tc>
          <w:tcPr>
            <w:tcW w:w="0" w:type="auto"/>
            <w:tcMar>
              <w:top w:w="100" w:type="dxa"/>
              <w:left w:w="120" w:type="dxa"/>
              <w:bottom w:w="100" w:type="dxa"/>
              <w:right w:w="120" w:type="dxa"/>
            </w:tcMar>
          </w:tcPr>
          <w:p w14:paraId="7315D0AC"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Марија Станојевић Веселиновић, доцент Факултета педагошких наука у Крагујевцу</w:t>
            </w:r>
          </w:p>
        </w:tc>
        <w:tc>
          <w:tcPr>
            <w:tcW w:w="0" w:type="auto"/>
            <w:tcMar>
              <w:top w:w="100" w:type="dxa"/>
              <w:left w:w="120" w:type="dxa"/>
              <w:bottom w:w="100" w:type="dxa"/>
              <w:right w:w="120" w:type="dxa"/>
            </w:tcMar>
          </w:tcPr>
          <w:p w14:paraId="26F33F29"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немачког језика и књижевности:</w:t>
            </w:r>
          </w:p>
          <w:p w14:paraId="5CCAD84B"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јесењи семестар:</w:t>
            </w:r>
          </w:p>
          <w:p w14:paraId="6CD88B43"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i/>
                <w:sz w:val="22"/>
                <w:szCs w:val="22"/>
                <w:u w:val="single"/>
              </w:rPr>
              <w:t>Савремени немачки језик 5</w:t>
            </w:r>
            <w:r w:rsidRPr="00CC2350">
              <w:rPr>
                <w:rFonts w:ascii="Cambria" w:eastAsia="Cambria" w:hAnsi="Cambria" w:cs="Cambria"/>
                <w:sz w:val="22"/>
                <w:szCs w:val="22"/>
                <w:u w:val="single"/>
              </w:rPr>
              <w:t>, обавезни предмет, (2+0)</w:t>
            </w:r>
          </w:p>
          <w:p w14:paraId="4A637742"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пролећни семестар:</w:t>
            </w:r>
          </w:p>
          <w:p w14:paraId="64E30ACC"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i/>
                <w:sz w:val="22"/>
                <w:szCs w:val="22"/>
                <w:u w:val="single"/>
              </w:rPr>
              <w:t>Савремени немачки језик 6</w:t>
            </w:r>
            <w:r w:rsidRPr="00CC2350">
              <w:rPr>
                <w:rFonts w:ascii="Cambria" w:eastAsia="Cambria" w:hAnsi="Cambria" w:cs="Cambria"/>
                <w:sz w:val="22"/>
                <w:szCs w:val="22"/>
                <w:u w:val="single"/>
              </w:rPr>
              <w:t>, обавезни предмет (1+0)</w:t>
            </w:r>
          </w:p>
        </w:tc>
      </w:tr>
      <w:tr w:rsidR="00B621DD" w:rsidRPr="00CC2350" w14:paraId="6F68EDED" w14:textId="77777777" w:rsidTr="00592170">
        <w:trPr>
          <w:trHeight w:val="485"/>
        </w:trPr>
        <w:tc>
          <w:tcPr>
            <w:tcW w:w="0" w:type="auto"/>
            <w:shd w:val="clear" w:color="auto" w:fill="D9E2F3"/>
            <w:tcMar>
              <w:top w:w="100" w:type="dxa"/>
              <w:left w:w="120" w:type="dxa"/>
              <w:bottom w:w="100" w:type="dxa"/>
              <w:right w:w="120" w:type="dxa"/>
            </w:tcMar>
          </w:tcPr>
          <w:p w14:paraId="38AE7BBB" w14:textId="77777777" w:rsidR="00B621DD" w:rsidRPr="00CC2350" w:rsidRDefault="00B621DD" w:rsidP="00B023DF">
            <w:pPr>
              <w:spacing w:after="40" w:line="276" w:lineRule="auto"/>
              <w:jc w:val="both"/>
              <w:rPr>
                <w:rFonts w:ascii="Cambria" w:eastAsia="Cambria" w:hAnsi="Cambria" w:cs="Cambria"/>
                <w:color w:val="000000"/>
                <w:sz w:val="22"/>
                <w:szCs w:val="22"/>
              </w:rPr>
            </w:pPr>
          </w:p>
        </w:tc>
        <w:tc>
          <w:tcPr>
            <w:tcW w:w="0" w:type="auto"/>
            <w:shd w:val="clear" w:color="auto" w:fill="D9E2F3"/>
            <w:tcMar>
              <w:top w:w="100" w:type="dxa"/>
              <w:left w:w="120" w:type="dxa"/>
              <w:bottom w:w="100" w:type="dxa"/>
              <w:right w:w="120" w:type="dxa"/>
            </w:tcMar>
          </w:tcPr>
          <w:p w14:paraId="18CD906C"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ЦЕНТАР ЗА СТРАНЕ ЈЕЗИКЕ</w:t>
            </w:r>
          </w:p>
        </w:tc>
        <w:tc>
          <w:tcPr>
            <w:tcW w:w="0" w:type="auto"/>
            <w:shd w:val="clear" w:color="auto" w:fill="D9E2F3"/>
            <w:tcMar>
              <w:top w:w="100" w:type="dxa"/>
              <w:left w:w="120" w:type="dxa"/>
              <w:bottom w:w="100" w:type="dxa"/>
              <w:right w:w="120" w:type="dxa"/>
            </w:tcMar>
          </w:tcPr>
          <w:p w14:paraId="212A50C2"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ПРЕДМЕТ</w:t>
            </w:r>
          </w:p>
        </w:tc>
      </w:tr>
      <w:tr w:rsidR="00B621DD" w:rsidRPr="00CC2350" w14:paraId="1668E106" w14:textId="77777777" w:rsidTr="00592170">
        <w:trPr>
          <w:trHeight w:val="543"/>
        </w:trPr>
        <w:tc>
          <w:tcPr>
            <w:tcW w:w="0" w:type="auto"/>
            <w:tcMar>
              <w:top w:w="100" w:type="dxa"/>
              <w:left w:w="120" w:type="dxa"/>
              <w:bottom w:w="100" w:type="dxa"/>
              <w:right w:w="120" w:type="dxa"/>
            </w:tcMar>
          </w:tcPr>
          <w:p w14:paraId="277C99EE"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17</w:t>
            </w:r>
            <w:r w:rsidRPr="00CC2350">
              <w:rPr>
                <w:rFonts w:ascii="Cambria" w:eastAsia="Cambria" w:hAnsi="Cambria" w:cs="Cambria"/>
                <w:color w:val="000000"/>
                <w:sz w:val="22"/>
                <w:szCs w:val="22"/>
              </w:rPr>
              <w:t>.</w:t>
            </w:r>
          </w:p>
        </w:tc>
        <w:tc>
          <w:tcPr>
            <w:tcW w:w="0" w:type="auto"/>
            <w:tcMar>
              <w:top w:w="100" w:type="dxa"/>
              <w:left w:w="120" w:type="dxa"/>
              <w:bottom w:w="100" w:type="dxa"/>
              <w:right w:w="120" w:type="dxa"/>
            </w:tcMar>
          </w:tcPr>
          <w:p w14:paraId="722A0A9C"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Др Љиљана Петровић, доцент Факултета уметности у Нишу</w:t>
            </w:r>
          </w:p>
        </w:tc>
        <w:tc>
          <w:tcPr>
            <w:tcW w:w="0" w:type="auto"/>
            <w:tcMar>
              <w:top w:w="100" w:type="dxa"/>
              <w:left w:w="120" w:type="dxa"/>
              <w:bottom w:w="100" w:type="dxa"/>
              <w:right w:w="120" w:type="dxa"/>
            </w:tcMar>
          </w:tcPr>
          <w:p w14:paraId="51E609FE" w14:textId="77777777" w:rsidR="00B621DD" w:rsidRPr="00CC2350" w:rsidRDefault="00C95057" w:rsidP="00B023DF">
            <w:pPr>
              <w:spacing w:after="40" w:line="276" w:lineRule="auto"/>
              <w:rPr>
                <w:rFonts w:ascii="Cambria" w:eastAsia="Cambria" w:hAnsi="Cambria" w:cs="Cambria"/>
                <w:sz w:val="22"/>
                <w:szCs w:val="22"/>
                <w:u w:val="single"/>
              </w:rPr>
            </w:pPr>
            <w:r w:rsidRPr="00CC2350">
              <w:rPr>
                <w:rFonts w:ascii="Cambria" w:eastAsia="Cambria" w:hAnsi="Cambria" w:cs="Cambria"/>
                <w:sz w:val="22"/>
                <w:szCs w:val="22"/>
                <w:u w:val="single"/>
              </w:rPr>
              <w:t>На Основним академским студијама англистике :</w:t>
            </w:r>
          </w:p>
          <w:p w14:paraId="011A30EA" w14:textId="589FE32B"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Италијански језик </w:t>
            </w:r>
            <w:r w:rsidRPr="00CC2350">
              <w:rPr>
                <w:rFonts w:ascii="Cambria" w:eastAsia="Cambria" w:hAnsi="Cambria" w:cs="Cambria"/>
                <w:sz w:val="22"/>
                <w:szCs w:val="22"/>
              </w:rPr>
              <w:t>3</w:t>
            </w:r>
            <w:r w:rsidR="00B20843">
              <w:rPr>
                <w:rFonts w:ascii="Cambria" w:eastAsia="Cambria" w:hAnsi="Cambria" w:cs="Cambria"/>
                <w:i/>
                <w:sz w:val="22"/>
                <w:szCs w:val="22"/>
              </w:rPr>
              <w:t xml:space="preserve"> </w:t>
            </w:r>
            <w:r w:rsidRPr="00CC2350">
              <w:rPr>
                <w:rFonts w:ascii="Cambria" w:eastAsia="Cambria" w:hAnsi="Cambria" w:cs="Cambria"/>
                <w:sz w:val="22"/>
                <w:szCs w:val="22"/>
              </w:rPr>
              <w:t>(2+2)</w:t>
            </w:r>
          </w:p>
          <w:p w14:paraId="64D33A1A"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i/>
                <w:sz w:val="22"/>
                <w:szCs w:val="22"/>
              </w:rPr>
              <w:t xml:space="preserve">Италијански језик </w:t>
            </w:r>
            <w:r w:rsidRPr="00CC2350">
              <w:rPr>
                <w:rFonts w:ascii="Cambria" w:eastAsia="Cambria" w:hAnsi="Cambria" w:cs="Cambria"/>
                <w:sz w:val="22"/>
                <w:szCs w:val="22"/>
              </w:rPr>
              <w:t>4 (2+2)</w:t>
            </w:r>
          </w:p>
        </w:tc>
      </w:tr>
    </w:tbl>
    <w:p w14:paraId="508D5F7F" w14:textId="56955A04" w:rsidR="00B621DD" w:rsidRDefault="00B621DD" w:rsidP="00B023DF">
      <w:pPr>
        <w:spacing w:after="40" w:line="276" w:lineRule="auto"/>
        <w:jc w:val="both"/>
        <w:rPr>
          <w:rFonts w:ascii="Cambria" w:eastAsia="Cambria" w:hAnsi="Cambria" w:cs="Cambria"/>
          <w:color w:val="000000"/>
          <w:sz w:val="22"/>
          <w:szCs w:val="22"/>
        </w:rPr>
      </w:pPr>
    </w:p>
    <w:p w14:paraId="3AAB3507" w14:textId="77777777" w:rsidR="00CE37D4" w:rsidRPr="00CC2350" w:rsidRDefault="00CE37D4" w:rsidP="00B023DF">
      <w:pPr>
        <w:spacing w:after="40" w:line="276" w:lineRule="auto"/>
        <w:jc w:val="both"/>
        <w:rPr>
          <w:rFonts w:ascii="Cambria" w:eastAsia="Cambria" w:hAnsi="Cambria" w:cs="Cambria"/>
          <w:color w:val="000000"/>
          <w:sz w:val="22"/>
          <w:szCs w:val="22"/>
        </w:rPr>
      </w:pPr>
    </w:p>
    <w:p w14:paraId="5A956D71" w14:textId="77777777" w:rsidR="00B621DD" w:rsidRPr="00CC2350" w:rsidRDefault="00C95057" w:rsidP="00C95057">
      <w:pPr>
        <w:numPr>
          <w:ilvl w:val="1"/>
          <w:numId w:val="26"/>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Страни лектори у 2021/2022. години</w:t>
      </w:r>
    </w:p>
    <w:p w14:paraId="31946DE1" w14:textId="77777777" w:rsidR="00B621DD" w:rsidRPr="00CC2350" w:rsidRDefault="00B621DD" w:rsidP="00B023DF">
      <w:pPr>
        <w:spacing w:after="40" w:line="276" w:lineRule="auto"/>
        <w:ind w:left="405"/>
        <w:jc w:val="both"/>
        <w:rPr>
          <w:rFonts w:ascii="Cambria" w:eastAsia="Cambria" w:hAnsi="Cambria" w:cs="Cambria"/>
          <w:b/>
          <w:color w:val="000000"/>
          <w:sz w:val="22"/>
          <w:szCs w:val="22"/>
        </w:rPr>
      </w:pPr>
    </w:p>
    <w:p w14:paraId="264824CF" w14:textId="77777777" w:rsidR="00B621DD" w:rsidRPr="00CE37D4" w:rsidRDefault="00C95057" w:rsidP="00CE37D4">
      <w:pPr>
        <w:pStyle w:val="ListParagraph"/>
        <w:numPr>
          <w:ilvl w:val="0"/>
          <w:numId w:val="132"/>
        </w:numPr>
        <w:spacing w:after="40" w:line="276" w:lineRule="auto"/>
        <w:jc w:val="both"/>
        <w:rPr>
          <w:rFonts w:ascii="Cambria" w:eastAsia="Cambria" w:hAnsi="Cambria" w:cs="Cambria"/>
          <w:color w:val="000000"/>
          <w:sz w:val="22"/>
          <w:szCs w:val="22"/>
        </w:rPr>
      </w:pPr>
      <w:r w:rsidRPr="00CE37D4">
        <w:rPr>
          <w:rFonts w:ascii="Cambria" w:eastAsia="Cambria" w:hAnsi="Cambria" w:cs="Cambria"/>
          <w:color w:val="000000"/>
          <w:sz w:val="22"/>
          <w:szCs w:val="22"/>
        </w:rPr>
        <w:t>Силвија Олшевска Радојковић, лектор за француски језик</w:t>
      </w:r>
    </w:p>
    <w:p w14:paraId="38B8EB65" w14:textId="77777777" w:rsidR="00B621DD" w:rsidRPr="00CE37D4" w:rsidRDefault="00C95057" w:rsidP="00CE37D4">
      <w:pPr>
        <w:pStyle w:val="ListParagraph"/>
        <w:numPr>
          <w:ilvl w:val="0"/>
          <w:numId w:val="132"/>
        </w:numPr>
        <w:spacing w:after="40" w:line="276" w:lineRule="auto"/>
        <w:jc w:val="both"/>
        <w:rPr>
          <w:rFonts w:ascii="Cambria" w:eastAsia="Cambria" w:hAnsi="Cambria" w:cs="Cambria"/>
          <w:color w:val="000000"/>
          <w:sz w:val="22"/>
          <w:szCs w:val="22"/>
        </w:rPr>
      </w:pPr>
      <w:r w:rsidRPr="00CE37D4">
        <w:rPr>
          <w:rFonts w:ascii="Cambria" w:eastAsia="Cambria" w:hAnsi="Cambria" w:cs="Cambria"/>
          <w:color w:val="000000"/>
          <w:sz w:val="22"/>
          <w:szCs w:val="22"/>
        </w:rPr>
        <w:t>Олга Трапезњикова Александровна, лектор за руски језик</w:t>
      </w:r>
    </w:p>
    <w:p w14:paraId="292B657F" w14:textId="77777777" w:rsidR="00B621DD" w:rsidRPr="00CE37D4" w:rsidRDefault="00C95057" w:rsidP="00CE37D4">
      <w:pPr>
        <w:pStyle w:val="ListParagraph"/>
        <w:numPr>
          <w:ilvl w:val="0"/>
          <w:numId w:val="132"/>
        </w:numPr>
        <w:spacing w:after="40" w:line="276" w:lineRule="auto"/>
        <w:rPr>
          <w:rFonts w:ascii="Cambria" w:eastAsia="Cambria" w:hAnsi="Cambria" w:cs="Cambria"/>
          <w:color w:val="000000"/>
          <w:sz w:val="22"/>
          <w:szCs w:val="22"/>
        </w:rPr>
      </w:pPr>
      <w:r w:rsidRPr="00CE37D4">
        <w:rPr>
          <w:rFonts w:ascii="Cambria" w:eastAsia="Cambria" w:hAnsi="Cambria" w:cs="Cambria"/>
          <w:color w:val="000000"/>
          <w:sz w:val="22"/>
          <w:szCs w:val="22"/>
        </w:rPr>
        <w:t>Валентина Седефчева, лектор за бугарски језик</w:t>
      </w:r>
    </w:p>
    <w:p w14:paraId="00E190E2" w14:textId="77777777" w:rsidR="00B621DD" w:rsidRPr="00CE37D4" w:rsidRDefault="00C95057" w:rsidP="00CE37D4">
      <w:pPr>
        <w:pStyle w:val="ListParagraph"/>
        <w:numPr>
          <w:ilvl w:val="0"/>
          <w:numId w:val="132"/>
        </w:numPr>
        <w:spacing w:after="40" w:line="276" w:lineRule="auto"/>
        <w:rPr>
          <w:rFonts w:ascii="Cambria" w:eastAsia="Cambria" w:hAnsi="Cambria" w:cs="Cambria"/>
          <w:color w:val="000000"/>
          <w:sz w:val="22"/>
          <w:szCs w:val="22"/>
        </w:rPr>
      </w:pPr>
      <w:r w:rsidRPr="00CE37D4">
        <w:rPr>
          <w:rFonts w:ascii="Cambria" w:eastAsia="Cambria" w:hAnsi="Cambria" w:cs="Cambria"/>
          <w:color w:val="000000"/>
          <w:sz w:val="22"/>
          <w:szCs w:val="22"/>
        </w:rPr>
        <w:t>Моника Илкова, лектор за македонски језик</w:t>
      </w:r>
    </w:p>
    <w:p w14:paraId="687FD61C" w14:textId="77777777" w:rsidR="00B621DD" w:rsidRPr="00CE37D4" w:rsidRDefault="00C95057" w:rsidP="00CE37D4">
      <w:pPr>
        <w:pStyle w:val="ListParagraph"/>
        <w:numPr>
          <w:ilvl w:val="0"/>
          <w:numId w:val="132"/>
        </w:numPr>
        <w:spacing w:after="40" w:line="276" w:lineRule="auto"/>
        <w:jc w:val="both"/>
        <w:rPr>
          <w:rFonts w:ascii="Cambria" w:eastAsia="Cambria" w:hAnsi="Cambria" w:cs="Cambria"/>
          <w:color w:val="000000"/>
          <w:sz w:val="22"/>
          <w:szCs w:val="22"/>
        </w:rPr>
      </w:pPr>
      <w:r w:rsidRPr="00CE37D4">
        <w:rPr>
          <w:rFonts w:ascii="Cambria" w:eastAsia="Cambria" w:hAnsi="Cambria" w:cs="Cambria"/>
          <w:color w:val="000000"/>
          <w:sz w:val="22"/>
          <w:szCs w:val="22"/>
        </w:rPr>
        <w:t>Мариа Марковић, лектор за немачки језик</w:t>
      </w:r>
    </w:p>
    <w:p w14:paraId="0B45F03B" w14:textId="77777777" w:rsidR="00B621DD" w:rsidRPr="00CE37D4" w:rsidRDefault="00C95057" w:rsidP="00CE37D4">
      <w:pPr>
        <w:pStyle w:val="ListParagraph"/>
        <w:numPr>
          <w:ilvl w:val="0"/>
          <w:numId w:val="132"/>
        </w:numPr>
        <w:spacing w:after="40" w:line="276" w:lineRule="auto"/>
        <w:jc w:val="both"/>
        <w:rPr>
          <w:rFonts w:ascii="Cambria" w:eastAsia="Cambria" w:hAnsi="Cambria" w:cs="Cambria"/>
          <w:color w:val="000000"/>
          <w:sz w:val="22"/>
          <w:szCs w:val="22"/>
        </w:rPr>
      </w:pPr>
      <w:r w:rsidRPr="00CE37D4">
        <w:rPr>
          <w:rFonts w:ascii="Cambria" w:eastAsia="Cambria" w:hAnsi="Cambria" w:cs="Cambria"/>
          <w:color w:val="000000"/>
          <w:sz w:val="22"/>
          <w:szCs w:val="22"/>
        </w:rPr>
        <w:t>Евангелија Захаропулу, лектор за грчки језик</w:t>
      </w:r>
    </w:p>
    <w:p w14:paraId="151DB046" w14:textId="77777777" w:rsidR="00B621DD" w:rsidRPr="00CE37D4" w:rsidRDefault="00C95057" w:rsidP="00CE37D4">
      <w:pPr>
        <w:pStyle w:val="ListParagraph"/>
        <w:numPr>
          <w:ilvl w:val="0"/>
          <w:numId w:val="132"/>
        </w:numPr>
        <w:spacing w:after="40" w:line="276" w:lineRule="auto"/>
        <w:jc w:val="both"/>
        <w:rPr>
          <w:rFonts w:ascii="Cambria" w:eastAsia="Cambria" w:hAnsi="Cambria" w:cs="Cambria"/>
          <w:color w:val="000000"/>
          <w:sz w:val="22"/>
          <w:szCs w:val="22"/>
        </w:rPr>
      </w:pPr>
      <w:r w:rsidRPr="00CE37D4">
        <w:rPr>
          <w:rFonts w:ascii="Cambria" w:eastAsia="Cambria" w:hAnsi="Cambria" w:cs="Cambria"/>
          <w:color w:val="000000"/>
          <w:sz w:val="22"/>
          <w:szCs w:val="22"/>
        </w:rPr>
        <w:t>Ана Јовановић, лектор за кинески језик</w:t>
      </w:r>
    </w:p>
    <w:p w14:paraId="2F0020AF" w14:textId="77777777" w:rsidR="00B621DD" w:rsidRPr="00CE37D4" w:rsidRDefault="00C95057" w:rsidP="00CE37D4">
      <w:pPr>
        <w:pStyle w:val="ListParagraph"/>
        <w:numPr>
          <w:ilvl w:val="0"/>
          <w:numId w:val="132"/>
        </w:numPr>
        <w:spacing w:after="40" w:line="276" w:lineRule="auto"/>
        <w:jc w:val="both"/>
        <w:rPr>
          <w:rFonts w:ascii="Cambria" w:eastAsia="Cambria" w:hAnsi="Cambria" w:cs="Cambria"/>
          <w:color w:val="000000"/>
          <w:sz w:val="22"/>
          <w:szCs w:val="22"/>
        </w:rPr>
      </w:pPr>
      <w:r w:rsidRPr="00CE37D4">
        <w:rPr>
          <w:rFonts w:ascii="Cambria" w:eastAsia="Cambria" w:hAnsi="Cambria" w:cs="Cambria"/>
          <w:color w:val="000000"/>
          <w:sz w:val="22"/>
          <w:szCs w:val="22"/>
        </w:rPr>
        <w:t>Jin Xiaolei, лектор за кинески језик</w:t>
      </w:r>
    </w:p>
    <w:p w14:paraId="32F29658"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1F7E6D5C" w14:textId="77777777" w:rsidR="00B621DD" w:rsidRPr="00CC2350" w:rsidRDefault="00B621DD" w:rsidP="00B023DF">
      <w:pPr>
        <w:spacing w:after="40" w:line="276" w:lineRule="auto"/>
        <w:ind w:left="630"/>
        <w:jc w:val="both"/>
        <w:rPr>
          <w:rFonts w:ascii="Cambria" w:eastAsia="Cambria" w:hAnsi="Cambria" w:cs="Cambria"/>
          <w:b/>
          <w:color w:val="000000"/>
          <w:sz w:val="22"/>
          <w:szCs w:val="22"/>
        </w:rPr>
      </w:pPr>
    </w:p>
    <w:p w14:paraId="50362F86" w14:textId="77777777" w:rsidR="00B621DD" w:rsidRPr="00CC2350" w:rsidRDefault="00B621DD" w:rsidP="00B023DF">
      <w:pPr>
        <w:spacing w:after="40" w:line="276" w:lineRule="auto"/>
        <w:jc w:val="both"/>
        <w:rPr>
          <w:rFonts w:ascii="Cambria" w:eastAsia="Cambria" w:hAnsi="Cambria" w:cs="Cambria"/>
          <w:b/>
          <w:color w:val="000000"/>
          <w:sz w:val="22"/>
          <w:szCs w:val="22"/>
        </w:rPr>
      </w:pPr>
    </w:p>
    <w:p w14:paraId="49C9FDFF" w14:textId="77777777" w:rsidR="00B621DD" w:rsidRPr="00CC2350" w:rsidRDefault="00B621DD" w:rsidP="00B023DF">
      <w:pPr>
        <w:spacing w:after="40" w:line="276" w:lineRule="auto"/>
        <w:ind w:left="360"/>
        <w:rPr>
          <w:rFonts w:ascii="Cambria" w:eastAsia="Cambria" w:hAnsi="Cambria" w:cs="Cambria"/>
          <w:color w:val="000000"/>
          <w:sz w:val="22"/>
          <w:szCs w:val="22"/>
        </w:rPr>
      </w:pPr>
    </w:p>
    <w:p w14:paraId="65220311" w14:textId="77777777" w:rsidR="00B621DD" w:rsidRPr="00CC2350" w:rsidRDefault="00B621DD" w:rsidP="00B023DF">
      <w:pPr>
        <w:spacing w:after="40" w:line="276" w:lineRule="auto"/>
        <w:ind w:left="360"/>
        <w:rPr>
          <w:rFonts w:ascii="Cambria" w:eastAsia="Cambria" w:hAnsi="Cambria" w:cs="Cambria"/>
          <w:color w:val="000000"/>
          <w:sz w:val="22"/>
          <w:szCs w:val="22"/>
        </w:rPr>
      </w:pPr>
    </w:p>
    <w:p w14:paraId="64DC7E70" w14:textId="77777777" w:rsidR="00B621DD" w:rsidRPr="00CC2350" w:rsidRDefault="00B621DD" w:rsidP="00B023DF">
      <w:pPr>
        <w:spacing w:after="40" w:line="276" w:lineRule="auto"/>
        <w:ind w:left="360"/>
        <w:rPr>
          <w:rFonts w:ascii="Cambria" w:eastAsia="Cambria" w:hAnsi="Cambria" w:cs="Cambria"/>
          <w:color w:val="000000"/>
          <w:sz w:val="22"/>
          <w:szCs w:val="22"/>
        </w:rPr>
      </w:pPr>
    </w:p>
    <w:p w14:paraId="79EB71AA" w14:textId="77777777" w:rsidR="00B621DD" w:rsidRPr="00CC2350" w:rsidRDefault="00C95057" w:rsidP="00A46770">
      <w:pPr>
        <w:numPr>
          <w:ilvl w:val="0"/>
          <w:numId w:val="55"/>
        </w:numPr>
        <w:spacing w:after="40" w:line="276" w:lineRule="auto"/>
        <w:jc w:val="both"/>
        <w:rPr>
          <w:rFonts w:ascii="Cambria" w:eastAsia="Cambria" w:hAnsi="Cambria" w:cs="Cambria"/>
          <w:color w:val="000000"/>
          <w:sz w:val="22"/>
          <w:szCs w:val="22"/>
        </w:rPr>
      </w:pPr>
      <w:r w:rsidRPr="00CC2350">
        <w:rPr>
          <w:rFonts w:ascii="Cambria" w:hAnsi="Cambria"/>
        </w:rPr>
        <w:br w:type="page"/>
      </w:r>
      <w:r w:rsidRPr="00CC2350">
        <w:rPr>
          <w:rFonts w:ascii="Cambria" w:eastAsia="Cambria" w:hAnsi="Cambria" w:cs="Cambria"/>
          <w:b/>
          <w:color w:val="000000"/>
          <w:sz w:val="22"/>
          <w:szCs w:val="22"/>
        </w:rPr>
        <w:lastRenderedPageBreak/>
        <w:t xml:space="preserve">АКТИВНОСТИ У ОКВИРУ НАСТАВНО-ОБРАЗОВНЕ ДЕЛАТНОСТИ </w:t>
      </w:r>
    </w:p>
    <w:p w14:paraId="587484F0"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2F12F6FA" w14:textId="4C845E5A" w:rsidR="00B621DD" w:rsidRPr="00592170" w:rsidRDefault="00C95057" w:rsidP="00592170">
      <w:pPr>
        <w:numPr>
          <w:ilvl w:val="1"/>
          <w:numId w:val="55"/>
        </w:num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Акредитација студијских програма </w:t>
      </w:r>
    </w:p>
    <w:p w14:paraId="059998EF"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У току 2021. године одвијао се процес акредитације Факултета као установе и процес акредитације великог броја студијских програма.</w:t>
      </w:r>
    </w:p>
    <w:p w14:paraId="708CC091"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Национално акредитационо тело издало је 28. априла 2021. године Уверење о акредитацији Филозофског факултета као високошколске установе.</w:t>
      </w:r>
    </w:p>
    <w:p w14:paraId="62C4804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У току 2021. године Факултет је добио уверења о акредитацији за 21 студијски програм са свих нивоа студија. Такође, до сада је предата документација за још три студијска програма, од којих је за два обављена и посета рецензентске комисије, те се очекује да Национално тело за акредитацију изда уверења о акредитацији и ових студијских програма, а за један програм се очекује посета рецензентске комисије. Статус свих студијских програма у погледу акредитације, приказан је у табели која следи.</w:t>
      </w:r>
    </w:p>
    <w:p w14:paraId="2779D22D"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 </w:t>
      </w:r>
    </w:p>
    <w:tbl>
      <w:tblPr>
        <w:tblStyle w:val="a7"/>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457"/>
        <w:gridCol w:w="4407"/>
      </w:tblGrid>
      <w:tr w:rsidR="00B621DD" w:rsidRPr="00CC2350" w14:paraId="15560A2A" w14:textId="77777777" w:rsidTr="00592170">
        <w:trPr>
          <w:trHeight w:val="465"/>
        </w:trPr>
        <w:tc>
          <w:tcPr>
            <w:tcW w:w="5456" w:type="dxa"/>
            <w:shd w:val="clear" w:color="auto" w:fill="D9D9D9"/>
            <w:tcMar>
              <w:top w:w="100" w:type="dxa"/>
              <w:left w:w="100" w:type="dxa"/>
              <w:bottom w:w="100" w:type="dxa"/>
              <w:right w:w="100" w:type="dxa"/>
            </w:tcMar>
          </w:tcPr>
          <w:p w14:paraId="0780CC89" w14:textId="77777777" w:rsidR="00B621DD" w:rsidRPr="00CC2350" w:rsidRDefault="00C95057" w:rsidP="00B023DF">
            <w:pPr>
              <w:spacing w:after="40" w:line="276" w:lineRule="auto"/>
              <w:ind w:left="100"/>
              <w:jc w:val="center"/>
              <w:rPr>
                <w:rFonts w:ascii="Cambria" w:eastAsia="Cambria" w:hAnsi="Cambria" w:cs="Cambria"/>
                <w:b/>
                <w:sz w:val="22"/>
                <w:szCs w:val="22"/>
              </w:rPr>
            </w:pPr>
            <w:r w:rsidRPr="00CC2350">
              <w:rPr>
                <w:rFonts w:ascii="Cambria" w:eastAsia="Cambria" w:hAnsi="Cambria" w:cs="Cambria"/>
                <w:b/>
                <w:sz w:val="22"/>
                <w:szCs w:val="22"/>
              </w:rPr>
              <w:t>Студијски програм</w:t>
            </w:r>
          </w:p>
        </w:tc>
        <w:tc>
          <w:tcPr>
            <w:tcW w:w="4407" w:type="dxa"/>
            <w:shd w:val="clear" w:color="auto" w:fill="D9D9D9"/>
            <w:tcMar>
              <w:top w:w="100" w:type="dxa"/>
              <w:left w:w="100" w:type="dxa"/>
              <w:bottom w:w="100" w:type="dxa"/>
              <w:right w:w="100" w:type="dxa"/>
            </w:tcMar>
          </w:tcPr>
          <w:p w14:paraId="7333627B" w14:textId="77777777" w:rsidR="00B621DD" w:rsidRPr="00CC2350" w:rsidRDefault="00C95057" w:rsidP="00B023DF">
            <w:pPr>
              <w:spacing w:after="40" w:line="276" w:lineRule="auto"/>
              <w:ind w:left="100"/>
              <w:jc w:val="center"/>
              <w:rPr>
                <w:rFonts w:ascii="Cambria" w:eastAsia="Cambria" w:hAnsi="Cambria" w:cs="Cambria"/>
                <w:b/>
                <w:sz w:val="22"/>
                <w:szCs w:val="22"/>
              </w:rPr>
            </w:pPr>
            <w:r w:rsidRPr="00CC2350">
              <w:rPr>
                <w:rFonts w:ascii="Cambria" w:eastAsia="Cambria" w:hAnsi="Cambria" w:cs="Cambria"/>
                <w:b/>
                <w:sz w:val="22"/>
                <w:szCs w:val="22"/>
              </w:rPr>
              <w:t>Статус</w:t>
            </w:r>
          </w:p>
        </w:tc>
      </w:tr>
      <w:tr w:rsidR="00B621DD" w:rsidRPr="00CC2350" w14:paraId="7DFB263E" w14:textId="77777777" w:rsidTr="00592170">
        <w:trPr>
          <w:trHeight w:val="465"/>
        </w:trPr>
        <w:tc>
          <w:tcPr>
            <w:tcW w:w="9863" w:type="dxa"/>
            <w:gridSpan w:val="2"/>
            <w:tcMar>
              <w:top w:w="100" w:type="dxa"/>
              <w:left w:w="100" w:type="dxa"/>
              <w:bottom w:w="100" w:type="dxa"/>
              <w:right w:w="100" w:type="dxa"/>
            </w:tcMar>
          </w:tcPr>
          <w:p w14:paraId="20D09BF1"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ОСННОВНЕ АКАДЕМСКЕ СТУДИЈЕ</w:t>
            </w:r>
          </w:p>
        </w:tc>
      </w:tr>
      <w:tr w:rsidR="00B621DD" w:rsidRPr="00CC2350" w14:paraId="48A03470" w14:textId="77777777" w:rsidTr="00592170">
        <w:trPr>
          <w:trHeight w:val="465"/>
        </w:trPr>
        <w:tc>
          <w:tcPr>
            <w:tcW w:w="5456" w:type="dxa"/>
            <w:shd w:val="clear" w:color="auto" w:fill="auto"/>
            <w:tcMar>
              <w:top w:w="100" w:type="dxa"/>
              <w:left w:w="100" w:type="dxa"/>
              <w:bottom w:w="100" w:type="dxa"/>
              <w:right w:w="100" w:type="dxa"/>
            </w:tcMar>
          </w:tcPr>
          <w:p w14:paraId="26F7137C"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ОАС Англистика</w:t>
            </w:r>
          </w:p>
        </w:tc>
        <w:tc>
          <w:tcPr>
            <w:tcW w:w="4407" w:type="dxa"/>
            <w:shd w:val="clear" w:color="auto" w:fill="auto"/>
            <w:tcMar>
              <w:top w:w="100" w:type="dxa"/>
              <w:left w:w="100" w:type="dxa"/>
              <w:bottom w:w="100" w:type="dxa"/>
              <w:right w:w="100" w:type="dxa"/>
            </w:tcMar>
          </w:tcPr>
          <w:p w14:paraId="6FB3325E"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295CFD1F" w14:textId="77777777" w:rsidTr="00592170">
        <w:trPr>
          <w:trHeight w:val="465"/>
        </w:trPr>
        <w:tc>
          <w:tcPr>
            <w:tcW w:w="5456" w:type="dxa"/>
            <w:shd w:val="clear" w:color="auto" w:fill="auto"/>
            <w:tcMar>
              <w:top w:w="100" w:type="dxa"/>
              <w:left w:w="100" w:type="dxa"/>
              <w:bottom w:w="100" w:type="dxa"/>
              <w:right w:w="100" w:type="dxa"/>
            </w:tcMar>
          </w:tcPr>
          <w:p w14:paraId="450882EE"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ОАС Историја</w:t>
            </w:r>
          </w:p>
        </w:tc>
        <w:tc>
          <w:tcPr>
            <w:tcW w:w="4407" w:type="dxa"/>
            <w:shd w:val="clear" w:color="auto" w:fill="auto"/>
            <w:tcMar>
              <w:top w:w="100" w:type="dxa"/>
              <w:left w:w="100" w:type="dxa"/>
              <w:bottom w:w="100" w:type="dxa"/>
              <w:right w:w="100" w:type="dxa"/>
            </w:tcMar>
          </w:tcPr>
          <w:p w14:paraId="7293C0EB"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1AE7825F" w14:textId="77777777" w:rsidTr="00592170">
        <w:trPr>
          <w:trHeight w:val="465"/>
        </w:trPr>
        <w:tc>
          <w:tcPr>
            <w:tcW w:w="5456" w:type="dxa"/>
            <w:shd w:val="clear" w:color="auto" w:fill="auto"/>
            <w:tcMar>
              <w:top w:w="100" w:type="dxa"/>
              <w:left w:w="100" w:type="dxa"/>
              <w:bottom w:w="100" w:type="dxa"/>
              <w:right w:w="100" w:type="dxa"/>
            </w:tcMar>
          </w:tcPr>
          <w:p w14:paraId="6F674A94"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ОАС Комуницирање и односи са јавношћу</w:t>
            </w:r>
          </w:p>
        </w:tc>
        <w:tc>
          <w:tcPr>
            <w:tcW w:w="4407" w:type="dxa"/>
            <w:shd w:val="clear" w:color="auto" w:fill="auto"/>
            <w:tcMar>
              <w:top w:w="100" w:type="dxa"/>
              <w:left w:w="100" w:type="dxa"/>
              <w:bottom w:w="100" w:type="dxa"/>
              <w:right w:w="100" w:type="dxa"/>
            </w:tcMar>
          </w:tcPr>
          <w:p w14:paraId="68A4F212"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5ED373F0" w14:textId="77777777" w:rsidTr="00592170">
        <w:trPr>
          <w:trHeight w:val="465"/>
        </w:trPr>
        <w:tc>
          <w:tcPr>
            <w:tcW w:w="5456" w:type="dxa"/>
            <w:shd w:val="clear" w:color="auto" w:fill="auto"/>
            <w:tcMar>
              <w:top w:w="100" w:type="dxa"/>
              <w:left w:w="100" w:type="dxa"/>
              <w:bottom w:w="100" w:type="dxa"/>
              <w:right w:w="100" w:type="dxa"/>
            </w:tcMar>
          </w:tcPr>
          <w:p w14:paraId="3E812438"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ОАС Немачки језик и књижевност</w:t>
            </w:r>
          </w:p>
        </w:tc>
        <w:tc>
          <w:tcPr>
            <w:tcW w:w="4407" w:type="dxa"/>
            <w:shd w:val="clear" w:color="auto" w:fill="auto"/>
            <w:tcMar>
              <w:top w:w="100" w:type="dxa"/>
              <w:left w:w="100" w:type="dxa"/>
              <w:bottom w:w="100" w:type="dxa"/>
              <w:right w:w="100" w:type="dxa"/>
            </w:tcMar>
          </w:tcPr>
          <w:p w14:paraId="7B574A89"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важећа акредитација (2018)</w:t>
            </w:r>
          </w:p>
        </w:tc>
      </w:tr>
      <w:tr w:rsidR="00B621DD" w:rsidRPr="00CC2350" w14:paraId="15F98096" w14:textId="77777777" w:rsidTr="00592170">
        <w:trPr>
          <w:trHeight w:val="465"/>
        </w:trPr>
        <w:tc>
          <w:tcPr>
            <w:tcW w:w="5456" w:type="dxa"/>
            <w:shd w:val="clear" w:color="auto" w:fill="auto"/>
            <w:tcMar>
              <w:top w:w="100" w:type="dxa"/>
              <w:left w:w="100" w:type="dxa"/>
              <w:bottom w:w="100" w:type="dxa"/>
              <w:right w:w="100" w:type="dxa"/>
            </w:tcMar>
          </w:tcPr>
          <w:p w14:paraId="711395ED"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ОАС Новинарство</w:t>
            </w:r>
          </w:p>
        </w:tc>
        <w:tc>
          <w:tcPr>
            <w:tcW w:w="4407" w:type="dxa"/>
            <w:shd w:val="clear" w:color="auto" w:fill="auto"/>
            <w:tcMar>
              <w:top w:w="100" w:type="dxa"/>
              <w:left w:w="100" w:type="dxa"/>
              <w:bottom w:w="100" w:type="dxa"/>
              <w:right w:w="100" w:type="dxa"/>
            </w:tcMar>
          </w:tcPr>
          <w:p w14:paraId="176B99D7"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27502683" w14:textId="77777777" w:rsidTr="00592170">
        <w:trPr>
          <w:trHeight w:val="465"/>
        </w:trPr>
        <w:tc>
          <w:tcPr>
            <w:tcW w:w="5456" w:type="dxa"/>
            <w:shd w:val="clear" w:color="auto" w:fill="auto"/>
            <w:tcMar>
              <w:top w:w="100" w:type="dxa"/>
              <w:left w:w="100" w:type="dxa"/>
              <w:bottom w:w="100" w:type="dxa"/>
              <w:right w:w="100" w:type="dxa"/>
            </w:tcMar>
          </w:tcPr>
          <w:p w14:paraId="1FC6A5CE"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ОАС Педагогија</w:t>
            </w:r>
          </w:p>
        </w:tc>
        <w:tc>
          <w:tcPr>
            <w:tcW w:w="4407" w:type="dxa"/>
            <w:shd w:val="clear" w:color="auto" w:fill="auto"/>
            <w:tcMar>
              <w:top w:w="100" w:type="dxa"/>
              <w:left w:w="100" w:type="dxa"/>
              <w:bottom w:w="100" w:type="dxa"/>
              <w:right w:w="100" w:type="dxa"/>
            </w:tcMar>
          </w:tcPr>
          <w:p w14:paraId="22D382DD"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1312A6CD" w14:textId="77777777" w:rsidTr="00592170">
        <w:trPr>
          <w:trHeight w:val="465"/>
        </w:trPr>
        <w:tc>
          <w:tcPr>
            <w:tcW w:w="5456" w:type="dxa"/>
            <w:shd w:val="clear" w:color="auto" w:fill="auto"/>
            <w:tcMar>
              <w:top w:w="100" w:type="dxa"/>
              <w:left w:w="100" w:type="dxa"/>
              <w:bottom w:w="100" w:type="dxa"/>
              <w:right w:w="100" w:type="dxa"/>
            </w:tcMar>
          </w:tcPr>
          <w:p w14:paraId="48E23B58"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ОАС Психологија</w:t>
            </w:r>
          </w:p>
        </w:tc>
        <w:tc>
          <w:tcPr>
            <w:tcW w:w="4407" w:type="dxa"/>
            <w:shd w:val="clear" w:color="auto" w:fill="auto"/>
            <w:tcMar>
              <w:top w:w="100" w:type="dxa"/>
              <w:left w:w="100" w:type="dxa"/>
              <w:bottom w:w="100" w:type="dxa"/>
              <w:right w:w="100" w:type="dxa"/>
            </w:tcMar>
          </w:tcPr>
          <w:p w14:paraId="2A0B6AF3"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3071956E" w14:textId="77777777" w:rsidTr="00592170">
        <w:trPr>
          <w:trHeight w:val="465"/>
        </w:trPr>
        <w:tc>
          <w:tcPr>
            <w:tcW w:w="5456" w:type="dxa"/>
            <w:shd w:val="clear" w:color="auto" w:fill="auto"/>
            <w:tcMar>
              <w:top w:w="100" w:type="dxa"/>
              <w:left w:w="100" w:type="dxa"/>
              <w:bottom w:w="100" w:type="dxa"/>
              <w:right w:w="100" w:type="dxa"/>
            </w:tcMar>
          </w:tcPr>
          <w:p w14:paraId="4D95B4A1"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ОАС Руски језик и књижевност</w:t>
            </w:r>
          </w:p>
        </w:tc>
        <w:tc>
          <w:tcPr>
            <w:tcW w:w="4407" w:type="dxa"/>
            <w:shd w:val="clear" w:color="auto" w:fill="auto"/>
            <w:tcMar>
              <w:top w:w="100" w:type="dxa"/>
              <w:left w:w="100" w:type="dxa"/>
              <w:bottom w:w="100" w:type="dxa"/>
              <w:right w:w="100" w:type="dxa"/>
            </w:tcMar>
          </w:tcPr>
          <w:p w14:paraId="033F5A23"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2AC778E9" w14:textId="77777777" w:rsidTr="00592170">
        <w:trPr>
          <w:trHeight w:val="465"/>
        </w:trPr>
        <w:tc>
          <w:tcPr>
            <w:tcW w:w="5456" w:type="dxa"/>
            <w:shd w:val="clear" w:color="auto" w:fill="auto"/>
            <w:tcMar>
              <w:top w:w="100" w:type="dxa"/>
              <w:left w:w="100" w:type="dxa"/>
              <w:bottom w:w="100" w:type="dxa"/>
              <w:right w:w="100" w:type="dxa"/>
            </w:tcMar>
          </w:tcPr>
          <w:p w14:paraId="107E76F5"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ОАС Социјална политика и социјални рад</w:t>
            </w:r>
          </w:p>
        </w:tc>
        <w:tc>
          <w:tcPr>
            <w:tcW w:w="4407" w:type="dxa"/>
            <w:shd w:val="clear" w:color="auto" w:fill="auto"/>
            <w:tcMar>
              <w:top w:w="100" w:type="dxa"/>
              <w:left w:w="100" w:type="dxa"/>
              <w:bottom w:w="100" w:type="dxa"/>
              <w:right w:w="100" w:type="dxa"/>
            </w:tcMar>
          </w:tcPr>
          <w:p w14:paraId="5EA63EE3"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важећа акредитација (2016)</w:t>
            </w:r>
          </w:p>
        </w:tc>
      </w:tr>
      <w:tr w:rsidR="00B621DD" w:rsidRPr="00CC2350" w14:paraId="51B348E2" w14:textId="77777777" w:rsidTr="00592170">
        <w:trPr>
          <w:trHeight w:val="465"/>
        </w:trPr>
        <w:tc>
          <w:tcPr>
            <w:tcW w:w="5456" w:type="dxa"/>
            <w:shd w:val="clear" w:color="auto" w:fill="auto"/>
            <w:tcMar>
              <w:top w:w="100" w:type="dxa"/>
              <w:left w:w="100" w:type="dxa"/>
              <w:bottom w:w="100" w:type="dxa"/>
              <w:right w:w="100" w:type="dxa"/>
            </w:tcMar>
          </w:tcPr>
          <w:p w14:paraId="41765272"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ОАС Социологија</w:t>
            </w:r>
          </w:p>
        </w:tc>
        <w:tc>
          <w:tcPr>
            <w:tcW w:w="4407" w:type="dxa"/>
            <w:shd w:val="clear" w:color="auto" w:fill="auto"/>
            <w:tcMar>
              <w:top w:w="100" w:type="dxa"/>
              <w:left w:w="100" w:type="dxa"/>
              <w:bottom w:w="100" w:type="dxa"/>
              <w:right w:w="100" w:type="dxa"/>
            </w:tcMar>
          </w:tcPr>
          <w:p w14:paraId="7345A40C"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44E2083B" w14:textId="77777777" w:rsidTr="00592170">
        <w:trPr>
          <w:trHeight w:val="465"/>
        </w:trPr>
        <w:tc>
          <w:tcPr>
            <w:tcW w:w="5456" w:type="dxa"/>
            <w:shd w:val="clear" w:color="auto" w:fill="auto"/>
            <w:tcMar>
              <w:top w:w="100" w:type="dxa"/>
              <w:left w:w="100" w:type="dxa"/>
              <w:bottom w:w="100" w:type="dxa"/>
              <w:right w:w="100" w:type="dxa"/>
            </w:tcMar>
          </w:tcPr>
          <w:p w14:paraId="65FFEEED"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lastRenderedPageBreak/>
              <w:t>ОАС Србистика</w:t>
            </w:r>
          </w:p>
        </w:tc>
        <w:tc>
          <w:tcPr>
            <w:tcW w:w="4407" w:type="dxa"/>
            <w:shd w:val="clear" w:color="auto" w:fill="auto"/>
            <w:tcMar>
              <w:top w:w="100" w:type="dxa"/>
              <w:left w:w="100" w:type="dxa"/>
              <w:bottom w:w="100" w:type="dxa"/>
              <w:right w:w="100" w:type="dxa"/>
            </w:tcMar>
          </w:tcPr>
          <w:p w14:paraId="267DD85C"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2A658868" w14:textId="77777777" w:rsidTr="00592170">
        <w:trPr>
          <w:trHeight w:val="465"/>
        </w:trPr>
        <w:tc>
          <w:tcPr>
            <w:tcW w:w="5456" w:type="dxa"/>
            <w:shd w:val="clear" w:color="auto" w:fill="auto"/>
            <w:tcMar>
              <w:top w:w="100" w:type="dxa"/>
              <w:left w:w="100" w:type="dxa"/>
              <w:bottom w:w="100" w:type="dxa"/>
              <w:right w:w="100" w:type="dxa"/>
            </w:tcMar>
          </w:tcPr>
          <w:p w14:paraId="2E628BDD"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ОАС Филозофија</w:t>
            </w:r>
          </w:p>
        </w:tc>
        <w:tc>
          <w:tcPr>
            <w:tcW w:w="4407" w:type="dxa"/>
            <w:shd w:val="clear" w:color="auto" w:fill="auto"/>
            <w:tcMar>
              <w:top w:w="100" w:type="dxa"/>
              <w:left w:w="100" w:type="dxa"/>
              <w:bottom w:w="100" w:type="dxa"/>
              <w:right w:w="100" w:type="dxa"/>
            </w:tcMar>
          </w:tcPr>
          <w:p w14:paraId="159C5B41"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0B467A8F" w14:textId="77777777" w:rsidTr="00592170">
        <w:trPr>
          <w:trHeight w:val="465"/>
        </w:trPr>
        <w:tc>
          <w:tcPr>
            <w:tcW w:w="5456" w:type="dxa"/>
            <w:shd w:val="clear" w:color="auto" w:fill="auto"/>
            <w:tcMar>
              <w:top w:w="100" w:type="dxa"/>
              <w:left w:w="100" w:type="dxa"/>
              <w:bottom w:w="100" w:type="dxa"/>
              <w:right w:w="100" w:type="dxa"/>
            </w:tcMar>
          </w:tcPr>
          <w:p w14:paraId="142ED5AD"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ОАС Француски</w:t>
            </w:r>
          </w:p>
        </w:tc>
        <w:tc>
          <w:tcPr>
            <w:tcW w:w="4407" w:type="dxa"/>
            <w:shd w:val="clear" w:color="auto" w:fill="auto"/>
            <w:tcMar>
              <w:top w:w="100" w:type="dxa"/>
              <w:left w:w="100" w:type="dxa"/>
              <w:bottom w:w="100" w:type="dxa"/>
              <w:right w:w="100" w:type="dxa"/>
            </w:tcMar>
          </w:tcPr>
          <w:p w14:paraId="63C803CB"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725D70E9" w14:textId="77777777" w:rsidTr="00592170">
        <w:trPr>
          <w:trHeight w:val="465"/>
        </w:trPr>
        <w:tc>
          <w:tcPr>
            <w:tcW w:w="9863" w:type="dxa"/>
            <w:gridSpan w:val="2"/>
            <w:shd w:val="clear" w:color="auto" w:fill="auto"/>
            <w:tcMar>
              <w:top w:w="100" w:type="dxa"/>
              <w:left w:w="100" w:type="dxa"/>
              <w:bottom w:w="100" w:type="dxa"/>
              <w:right w:w="100" w:type="dxa"/>
            </w:tcMar>
          </w:tcPr>
          <w:p w14:paraId="29D8846F"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МАСТЕР АКАДЕМСКЕ СТУДИЈЕ</w:t>
            </w:r>
          </w:p>
        </w:tc>
      </w:tr>
      <w:tr w:rsidR="00B621DD" w:rsidRPr="00CC2350" w14:paraId="1D3A5E73" w14:textId="77777777" w:rsidTr="00592170">
        <w:trPr>
          <w:trHeight w:val="465"/>
        </w:trPr>
        <w:tc>
          <w:tcPr>
            <w:tcW w:w="5456" w:type="dxa"/>
            <w:shd w:val="clear" w:color="auto" w:fill="auto"/>
            <w:tcMar>
              <w:top w:w="100" w:type="dxa"/>
              <w:left w:w="100" w:type="dxa"/>
              <w:bottom w:w="100" w:type="dxa"/>
              <w:right w:w="100" w:type="dxa"/>
            </w:tcMar>
          </w:tcPr>
          <w:p w14:paraId="05C18BA4"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МАС Англистика</w:t>
            </w:r>
          </w:p>
        </w:tc>
        <w:tc>
          <w:tcPr>
            <w:tcW w:w="4407" w:type="dxa"/>
            <w:shd w:val="clear" w:color="auto" w:fill="auto"/>
            <w:tcMar>
              <w:top w:w="100" w:type="dxa"/>
              <w:left w:w="100" w:type="dxa"/>
              <w:bottom w:w="100" w:type="dxa"/>
              <w:right w:w="100" w:type="dxa"/>
            </w:tcMar>
          </w:tcPr>
          <w:p w14:paraId="6D16C2C1"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2B4371AD" w14:textId="77777777" w:rsidTr="00592170">
        <w:trPr>
          <w:trHeight w:val="465"/>
        </w:trPr>
        <w:tc>
          <w:tcPr>
            <w:tcW w:w="5456" w:type="dxa"/>
            <w:shd w:val="clear" w:color="auto" w:fill="auto"/>
            <w:tcMar>
              <w:top w:w="100" w:type="dxa"/>
              <w:left w:w="100" w:type="dxa"/>
              <w:bottom w:w="100" w:type="dxa"/>
              <w:right w:w="100" w:type="dxa"/>
            </w:tcMar>
          </w:tcPr>
          <w:p w14:paraId="634630D3"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МАС Историја</w:t>
            </w:r>
          </w:p>
        </w:tc>
        <w:tc>
          <w:tcPr>
            <w:tcW w:w="4407" w:type="dxa"/>
            <w:shd w:val="clear" w:color="auto" w:fill="auto"/>
            <w:tcMar>
              <w:top w:w="100" w:type="dxa"/>
              <w:left w:w="100" w:type="dxa"/>
              <w:bottom w:w="100" w:type="dxa"/>
              <w:right w:w="100" w:type="dxa"/>
            </w:tcMar>
          </w:tcPr>
          <w:p w14:paraId="16CC00B2"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43078BC0" w14:textId="77777777" w:rsidTr="00592170">
        <w:trPr>
          <w:trHeight w:val="1230"/>
        </w:trPr>
        <w:tc>
          <w:tcPr>
            <w:tcW w:w="5456" w:type="dxa"/>
            <w:shd w:val="clear" w:color="auto" w:fill="auto"/>
            <w:tcMar>
              <w:top w:w="100" w:type="dxa"/>
              <w:left w:w="100" w:type="dxa"/>
              <w:bottom w:w="100" w:type="dxa"/>
              <w:right w:w="100" w:type="dxa"/>
            </w:tcMar>
          </w:tcPr>
          <w:p w14:paraId="556CB87D"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МАС Комуникологија</w:t>
            </w:r>
          </w:p>
        </w:tc>
        <w:tc>
          <w:tcPr>
            <w:tcW w:w="4407" w:type="dxa"/>
            <w:shd w:val="clear" w:color="auto" w:fill="auto"/>
            <w:tcMar>
              <w:top w:w="100" w:type="dxa"/>
              <w:left w:w="100" w:type="dxa"/>
              <w:bottom w:w="100" w:type="dxa"/>
              <w:right w:w="100" w:type="dxa"/>
            </w:tcMar>
          </w:tcPr>
          <w:p w14:paraId="46EE678E"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очекује се доношење одлуке о акредитацији студијског програма на основу оцене и предлога рецензентске комисије</w:t>
            </w:r>
          </w:p>
        </w:tc>
      </w:tr>
      <w:tr w:rsidR="00B621DD" w:rsidRPr="00CC2350" w14:paraId="47304FE7" w14:textId="77777777" w:rsidTr="00592170">
        <w:trPr>
          <w:trHeight w:val="465"/>
        </w:trPr>
        <w:tc>
          <w:tcPr>
            <w:tcW w:w="5456" w:type="dxa"/>
            <w:shd w:val="clear" w:color="auto" w:fill="auto"/>
            <w:tcMar>
              <w:top w:w="100" w:type="dxa"/>
              <w:left w:w="100" w:type="dxa"/>
              <w:bottom w:w="100" w:type="dxa"/>
              <w:right w:w="100" w:type="dxa"/>
            </w:tcMar>
          </w:tcPr>
          <w:p w14:paraId="13892470"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МАС Образовање наставника предметне наставе</w:t>
            </w:r>
          </w:p>
        </w:tc>
        <w:tc>
          <w:tcPr>
            <w:tcW w:w="4407" w:type="dxa"/>
            <w:shd w:val="clear" w:color="auto" w:fill="auto"/>
            <w:tcMar>
              <w:top w:w="100" w:type="dxa"/>
              <w:left w:w="100" w:type="dxa"/>
              <w:bottom w:w="100" w:type="dxa"/>
              <w:right w:w="100" w:type="dxa"/>
            </w:tcMar>
          </w:tcPr>
          <w:p w14:paraId="0F478E71"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важећа акредитација (2020)</w:t>
            </w:r>
          </w:p>
        </w:tc>
      </w:tr>
      <w:tr w:rsidR="00B621DD" w:rsidRPr="00CC2350" w14:paraId="568E8D80" w14:textId="77777777" w:rsidTr="00592170">
        <w:trPr>
          <w:trHeight w:val="465"/>
        </w:trPr>
        <w:tc>
          <w:tcPr>
            <w:tcW w:w="5456" w:type="dxa"/>
            <w:shd w:val="clear" w:color="auto" w:fill="auto"/>
            <w:tcMar>
              <w:top w:w="100" w:type="dxa"/>
              <w:left w:w="100" w:type="dxa"/>
              <w:bottom w:w="100" w:type="dxa"/>
              <w:right w:w="100" w:type="dxa"/>
            </w:tcMar>
          </w:tcPr>
          <w:p w14:paraId="23763C5E"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МАС Педагогија</w:t>
            </w:r>
          </w:p>
        </w:tc>
        <w:tc>
          <w:tcPr>
            <w:tcW w:w="4407" w:type="dxa"/>
            <w:shd w:val="clear" w:color="auto" w:fill="auto"/>
            <w:tcMar>
              <w:top w:w="100" w:type="dxa"/>
              <w:left w:w="100" w:type="dxa"/>
              <w:bottom w:w="100" w:type="dxa"/>
              <w:right w:w="100" w:type="dxa"/>
            </w:tcMar>
          </w:tcPr>
          <w:p w14:paraId="09F6A7C3"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40E36D9F" w14:textId="77777777" w:rsidTr="00592170">
        <w:trPr>
          <w:trHeight w:val="465"/>
        </w:trPr>
        <w:tc>
          <w:tcPr>
            <w:tcW w:w="5456" w:type="dxa"/>
            <w:shd w:val="clear" w:color="auto" w:fill="auto"/>
            <w:tcMar>
              <w:top w:w="100" w:type="dxa"/>
              <w:left w:w="100" w:type="dxa"/>
              <w:bottom w:w="100" w:type="dxa"/>
              <w:right w:w="100" w:type="dxa"/>
            </w:tcMar>
          </w:tcPr>
          <w:p w14:paraId="35D7410A"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МАС Психологија</w:t>
            </w:r>
          </w:p>
        </w:tc>
        <w:tc>
          <w:tcPr>
            <w:tcW w:w="4407" w:type="dxa"/>
            <w:shd w:val="clear" w:color="auto" w:fill="auto"/>
            <w:tcMar>
              <w:top w:w="100" w:type="dxa"/>
              <w:left w:w="100" w:type="dxa"/>
              <w:bottom w:w="100" w:type="dxa"/>
              <w:right w:w="100" w:type="dxa"/>
            </w:tcMar>
          </w:tcPr>
          <w:p w14:paraId="1DE6F8CC"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28284B00" w14:textId="77777777" w:rsidTr="00592170">
        <w:trPr>
          <w:trHeight w:val="465"/>
        </w:trPr>
        <w:tc>
          <w:tcPr>
            <w:tcW w:w="5456" w:type="dxa"/>
            <w:shd w:val="clear" w:color="auto" w:fill="auto"/>
            <w:tcMar>
              <w:top w:w="100" w:type="dxa"/>
              <w:left w:w="100" w:type="dxa"/>
              <w:bottom w:w="100" w:type="dxa"/>
              <w:right w:w="100" w:type="dxa"/>
            </w:tcMar>
          </w:tcPr>
          <w:p w14:paraId="6FF1397C"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МАС Руски језик и књижевност</w:t>
            </w:r>
          </w:p>
        </w:tc>
        <w:tc>
          <w:tcPr>
            <w:tcW w:w="4407" w:type="dxa"/>
            <w:shd w:val="clear" w:color="auto" w:fill="auto"/>
            <w:tcMar>
              <w:top w:w="100" w:type="dxa"/>
              <w:left w:w="100" w:type="dxa"/>
              <w:bottom w:w="100" w:type="dxa"/>
              <w:right w:w="100" w:type="dxa"/>
            </w:tcMar>
          </w:tcPr>
          <w:p w14:paraId="14374A41"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4BA3FD26" w14:textId="77777777" w:rsidTr="00592170">
        <w:trPr>
          <w:trHeight w:val="465"/>
        </w:trPr>
        <w:tc>
          <w:tcPr>
            <w:tcW w:w="5456" w:type="dxa"/>
            <w:shd w:val="clear" w:color="auto" w:fill="auto"/>
            <w:tcMar>
              <w:top w:w="100" w:type="dxa"/>
              <w:left w:w="100" w:type="dxa"/>
              <w:bottom w:w="100" w:type="dxa"/>
              <w:right w:w="100" w:type="dxa"/>
            </w:tcMar>
          </w:tcPr>
          <w:p w14:paraId="2CD1F8FF"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МАС Социјални рад</w:t>
            </w:r>
          </w:p>
        </w:tc>
        <w:tc>
          <w:tcPr>
            <w:tcW w:w="4407" w:type="dxa"/>
            <w:shd w:val="clear" w:color="auto" w:fill="auto"/>
            <w:tcMar>
              <w:top w:w="100" w:type="dxa"/>
              <w:left w:w="100" w:type="dxa"/>
              <w:bottom w:w="100" w:type="dxa"/>
              <w:right w:w="100" w:type="dxa"/>
            </w:tcMar>
          </w:tcPr>
          <w:p w14:paraId="0E4A18BF"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важећа акредитација (2016)</w:t>
            </w:r>
          </w:p>
        </w:tc>
      </w:tr>
      <w:tr w:rsidR="00B621DD" w:rsidRPr="00CC2350" w14:paraId="6D77C4F5" w14:textId="77777777" w:rsidTr="00592170">
        <w:trPr>
          <w:trHeight w:val="465"/>
        </w:trPr>
        <w:tc>
          <w:tcPr>
            <w:tcW w:w="5456" w:type="dxa"/>
            <w:shd w:val="clear" w:color="auto" w:fill="auto"/>
            <w:tcMar>
              <w:top w:w="100" w:type="dxa"/>
              <w:left w:w="100" w:type="dxa"/>
              <w:bottom w:w="100" w:type="dxa"/>
              <w:right w:w="100" w:type="dxa"/>
            </w:tcMar>
          </w:tcPr>
          <w:p w14:paraId="6D33899F"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МАС Социологија</w:t>
            </w:r>
          </w:p>
        </w:tc>
        <w:tc>
          <w:tcPr>
            <w:tcW w:w="4407" w:type="dxa"/>
            <w:shd w:val="clear" w:color="auto" w:fill="auto"/>
            <w:tcMar>
              <w:top w:w="100" w:type="dxa"/>
              <w:left w:w="100" w:type="dxa"/>
              <w:bottom w:w="100" w:type="dxa"/>
              <w:right w:w="100" w:type="dxa"/>
            </w:tcMar>
          </w:tcPr>
          <w:p w14:paraId="6D338B66"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118935BB" w14:textId="77777777" w:rsidTr="00592170">
        <w:trPr>
          <w:trHeight w:val="465"/>
        </w:trPr>
        <w:tc>
          <w:tcPr>
            <w:tcW w:w="5456" w:type="dxa"/>
            <w:shd w:val="clear" w:color="auto" w:fill="auto"/>
            <w:tcMar>
              <w:top w:w="100" w:type="dxa"/>
              <w:left w:w="100" w:type="dxa"/>
              <w:bottom w:w="100" w:type="dxa"/>
              <w:right w:w="100" w:type="dxa"/>
            </w:tcMar>
          </w:tcPr>
          <w:p w14:paraId="26CBE36A"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МАС Социолог у социјалној заштити</w:t>
            </w:r>
          </w:p>
        </w:tc>
        <w:tc>
          <w:tcPr>
            <w:tcW w:w="4407" w:type="dxa"/>
            <w:shd w:val="clear" w:color="auto" w:fill="auto"/>
            <w:tcMar>
              <w:top w:w="100" w:type="dxa"/>
              <w:left w:w="100" w:type="dxa"/>
              <w:bottom w:w="100" w:type="dxa"/>
              <w:right w:w="100" w:type="dxa"/>
            </w:tcMar>
          </w:tcPr>
          <w:p w14:paraId="76E02F73"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важећа акредитација (2018)</w:t>
            </w:r>
          </w:p>
        </w:tc>
      </w:tr>
      <w:tr w:rsidR="00B621DD" w:rsidRPr="00CC2350" w14:paraId="55881DF3" w14:textId="77777777" w:rsidTr="00592170">
        <w:trPr>
          <w:trHeight w:val="720"/>
        </w:trPr>
        <w:tc>
          <w:tcPr>
            <w:tcW w:w="5456" w:type="dxa"/>
            <w:shd w:val="clear" w:color="auto" w:fill="auto"/>
            <w:tcMar>
              <w:top w:w="100" w:type="dxa"/>
              <w:left w:w="100" w:type="dxa"/>
              <w:bottom w:w="100" w:type="dxa"/>
              <w:right w:w="100" w:type="dxa"/>
            </w:tcMar>
          </w:tcPr>
          <w:p w14:paraId="57DF1096"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МАС Србистика</w:t>
            </w:r>
          </w:p>
        </w:tc>
        <w:tc>
          <w:tcPr>
            <w:tcW w:w="4407" w:type="dxa"/>
            <w:shd w:val="clear" w:color="auto" w:fill="auto"/>
            <w:tcMar>
              <w:top w:w="100" w:type="dxa"/>
              <w:left w:w="100" w:type="dxa"/>
              <w:bottom w:w="100" w:type="dxa"/>
              <w:right w:w="100" w:type="dxa"/>
            </w:tcMar>
          </w:tcPr>
          <w:p w14:paraId="238C398A"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 (заменио ранији програм МАС филологије)</w:t>
            </w:r>
          </w:p>
        </w:tc>
      </w:tr>
      <w:tr w:rsidR="00B621DD" w:rsidRPr="00CC2350" w14:paraId="094A4086" w14:textId="77777777" w:rsidTr="00592170">
        <w:trPr>
          <w:trHeight w:val="465"/>
        </w:trPr>
        <w:tc>
          <w:tcPr>
            <w:tcW w:w="5456" w:type="dxa"/>
            <w:shd w:val="clear" w:color="auto" w:fill="auto"/>
            <w:tcMar>
              <w:top w:w="100" w:type="dxa"/>
              <w:left w:w="100" w:type="dxa"/>
              <w:bottom w:w="100" w:type="dxa"/>
              <w:right w:w="100" w:type="dxa"/>
            </w:tcMar>
          </w:tcPr>
          <w:p w14:paraId="61F1E3AB"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МАС Филозофија</w:t>
            </w:r>
          </w:p>
        </w:tc>
        <w:tc>
          <w:tcPr>
            <w:tcW w:w="4407" w:type="dxa"/>
            <w:shd w:val="clear" w:color="auto" w:fill="auto"/>
            <w:tcMar>
              <w:top w:w="100" w:type="dxa"/>
              <w:left w:w="100" w:type="dxa"/>
              <w:bottom w:w="100" w:type="dxa"/>
              <w:right w:w="100" w:type="dxa"/>
            </w:tcMar>
          </w:tcPr>
          <w:p w14:paraId="17B802A5"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 2021.</w:t>
            </w:r>
          </w:p>
        </w:tc>
      </w:tr>
      <w:tr w:rsidR="00B621DD" w:rsidRPr="00CC2350" w14:paraId="45798C9E" w14:textId="77777777" w:rsidTr="00592170">
        <w:trPr>
          <w:trHeight w:val="465"/>
        </w:trPr>
        <w:tc>
          <w:tcPr>
            <w:tcW w:w="5456" w:type="dxa"/>
            <w:shd w:val="clear" w:color="auto" w:fill="auto"/>
            <w:tcMar>
              <w:top w:w="100" w:type="dxa"/>
              <w:left w:w="100" w:type="dxa"/>
              <w:bottom w:w="100" w:type="dxa"/>
              <w:right w:w="100" w:type="dxa"/>
            </w:tcMar>
          </w:tcPr>
          <w:p w14:paraId="0099FA39"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МАС Француски језик и књижевност</w:t>
            </w:r>
          </w:p>
        </w:tc>
        <w:tc>
          <w:tcPr>
            <w:tcW w:w="4407" w:type="dxa"/>
            <w:shd w:val="clear" w:color="auto" w:fill="auto"/>
            <w:tcMar>
              <w:top w:w="100" w:type="dxa"/>
              <w:left w:w="100" w:type="dxa"/>
              <w:bottom w:w="100" w:type="dxa"/>
              <w:right w:w="100" w:type="dxa"/>
            </w:tcMar>
          </w:tcPr>
          <w:p w14:paraId="2E211042"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важећа акредитација (2016)</w:t>
            </w:r>
          </w:p>
        </w:tc>
      </w:tr>
      <w:tr w:rsidR="00B621DD" w:rsidRPr="00CC2350" w14:paraId="2139D0D6" w14:textId="77777777" w:rsidTr="00592170">
        <w:trPr>
          <w:trHeight w:val="465"/>
        </w:trPr>
        <w:tc>
          <w:tcPr>
            <w:tcW w:w="9863" w:type="dxa"/>
            <w:gridSpan w:val="2"/>
            <w:shd w:val="clear" w:color="auto" w:fill="auto"/>
            <w:tcMar>
              <w:top w:w="100" w:type="dxa"/>
              <w:left w:w="100" w:type="dxa"/>
              <w:bottom w:w="100" w:type="dxa"/>
              <w:right w:w="100" w:type="dxa"/>
            </w:tcMar>
          </w:tcPr>
          <w:p w14:paraId="63146A2B"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lastRenderedPageBreak/>
              <w:t>ДОКТОРСКЕ АКАДЕМСКЕ СТУДИЈЕ</w:t>
            </w:r>
          </w:p>
        </w:tc>
      </w:tr>
      <w:tr w:rsidR="00B621DD" w:rsidRPr="00CC2350" w14:paraId="197E8808" w14:textId="77777777" w:rsidTr="00592170">
        <w:trPr>
          <w:trHeight w:val="465"/>
        </w:trPr>
        <w:tc>
          <w:tcPr>
            <w:tcW w:w="5456" w:type="dxa"/>
            <w:shd w:val="clear" w:color="auto" w:fill="auto"/>
            <w:tcMar>
              <w:top w:w="100" w:type="dxa"/>
              <w:left w:w="100" w:type="dxa"/>
              <w:bottom w:w="100" w:type="dxa"/>
              <w:right w:w="100" w:type="dxa"/>
            </w:tcMar>
          </w:tcPr>
          <w:p w14:paraId="420D53B8"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ДАС Историја</w:t>
            </w:r>
          </w:p>
        </w:tc>
        <w:tc>
          <w:tcPr>
            <w:tcW w:w="4407" w:type="dxa"/>
            <w:shd w:val="clear" w:color="auto" w:fill="auto"/>
            <w:tcMar>
              <w:top w:w="100" w:type="dxa"/>
              <w:left w:w="100" w:type="dxa"/>
              <w:bottom w:w="100" w:type="dxa"/>
              <w:right w:w="100" w:type="dxa"/>
            </w:tcMar>
          </w:tcPr>
          <w:p w14:paraId="1451999B"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важећа акредитација (2018)</w:t>
            </w:r>
          </w:p>
        </w:tc>
      </w:tr>
      <w:tr w:rsidR="00B621DD" w:rsidRPr="00CC2350" w14:paraId="4A5BBFB8" w14:textId="77777777" w:rsidTr="00592170">
        <w:trPr>
          <w:trHeight w:val="720"/>
        </w:trPr>
        <w:tc>
          <w:tcPr>
            <w:tcW w:w="5456" w:type="dxa"/>
            <w:shd w:val="clear" w:color="auto" w:fill="auto"/>
            <w:tcMar>
              <w:top w:w="100" w:type="dxa"/>
              <w:left w:w="100" w:type="dxa"/>
              <w:bottom w:w="100" w:type="dxa"/>
              <w:right w:w="100" w:type="dxa"/>
            </w:tcMar>
          </w:tcPr>
          <w:p w14:paraId="263561A4"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ДАС Медији и друштво</w:t>
            </w:r>
          </w:p>
        </w:tc>
        <w:tc>
          <w:tcPr>
            <w:tcW w:w="4407" w:type="dxa"/>
            <w:shd w:val="clear" w:color="auto" w:fill="auto"/>
            <w:tcMar>
              <w:top w:w="100" w:type="dxa"/>
              <w:left w:w="100" w:type="dxa"/>
              <w:bottom w:w="100" w:type="dxa"/>
              <w:right w:w="100" w:type="dxa"/>
            </w:tcMar>
          </w:tcPr>
          <w:p w14:paraId="68EF9609"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документација за акредитацију предата, очекује се одлука о акредитацији</w:t>
            </w:r>
          </w:p>
        </w:tc>
      </w:tr>
      <w:tr w:rsidR="00B621DD" w:rsidRPr="00CC2350" w14:paraId="398AA8B0" w14:textId="77777777" w:rsidTr="00592170">
        <w:trPr>
          <w:trHeight w:val="465"/>
        </w:trPr>
        <w:tc>
          <w:tcPr>
            <w:tcW w:w="5456" w:type="dxa"/>
            <w:shd w:val="clear" w:color="auto" w:fill="auto"/>
            <w:tcMar>
              <w:top w:w="100" w:type="dxa"/>
              <w:left w:w="100" w:type="dxa"/>
              <w:bottom w:w="100" w:type="dxa"/>
              <w:right w:w="100" w:type="dxa"/>
            </w:tcMar>
          </w:tcPr>
          <w:p w14:paraId="3CD6D7A0"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ДАС Педагогија</w:t>
            </w:r>
          </w:p>
        </w:tc>
        <w:tc>
          <w:tcPr>
            <w:tcW w:w="4407" w:type="dxa"/>
            <w:shd w:val="clear" w:color="auto" w:fill="auto"/>
            <w:tcMar>
              <w:top w:w="100" w:type="dxa"/>
              <w:left w:w="100" w:type="dxa"/>
              <w:bottom w:w="100" w:type="dxa"/>
              <w:right w:w="100" w:type="dxa"/>
            </w:tcMar>
          </w:tcPr>
          <w:p w14:paraId="191AF08A"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важећа акредитација (2017)</w:t>
            </w:r>
          </w:p>
        </w:tc>
      </w:tr>
      <w:tr w:rsidR="00B621DD" w:rsidRPr="00CC2350" w14:paraId="0308721A" w14:textId="77777777" w:rsidTr="00592170">
        <w:trPr>
          <w:trHeight w:val="465"/>
        </w:trPr>
        <w:tc>
          <w:tcPr>
            <w:tcW w:w="5456" w:type="dxa"/>
            <w:shd w:val="clear" w:color="auto" w:fill="auto"/>
            <w:tcMar>
              <w:top w:w="100" w:type="dxa"/>
              <w:left w:w="100" w:type="dxa"/>
              <w:bottom w:w="100" w:type="dxa"/>
              <w:right w:w="100" w:type="dxa"/>
            </w:tcMar>
          </w:tcPr>
          <w:p w14:paraId="17763784"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ДАС Психологија</w:t>
            </w:r>
          </w:p>
        </w:tc>
        <w:tc>
          <w:tcPr>
            <w:tcW w:w="4407" w:type="dxa"/>
            <w:shd w:val="clear" w:color="auto" w:fill="auto"/>
            <w:tcMar>
              <w:top w:w="100" w:type="dxa"/>
              <w:left w:w="100" w:type="dxa"/>
              <w:bottom w:w="100" w:type="dxa"/>
              <w:right w:w="100" w:type="dxa"/>
            </w:tcMar>
          </w:tcPr>
          <w:p w14:paraId="2D3C72AF"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важећа акредитација (2018)</w:t>
            </w:r>
          </w:p>
        </w:tc>
      </w:tr>
      <w:tr w:rsidR="00B621DD" w:rsidRPr="00CC2350" w14:paraId="6BAD4721" w14:textId="77777777" w:rsidTr="00592170">
        <w:trPr>
          <w:trHeight w:val="465"/>
        </w:trPr>
        <w:tc>
          <w:tcPr>
            <w:tcW w:w="5456" w:type="dxa"/>
            <w:shd w:val="clear" w:color="auto" w:fill="auto"/>
            <w:tcMar>
              <w:top w:w="100" w:type="dxa"/>
              <w:left w:w="100" w:type="dxa"/>
              <w:bottom w:w="100" w:type="dxa"/>
              <w:right w:w="100" w:type="dxa"/>
            </w:tcMar>
          </w:tcPr>
          <w:p w14:paraId="760E10B4"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ДАС Социологија</w:t>
            </w:r>
          </w:p>
        </w:tc>
        <w:tc>
          <w:tcPr>
            <w:tcW w:w="4407" w:type="dxa"/>
            <w:shd w:val="clear" w:color="auto" w:fill="auto"/>
            <w:tcMar>
              <w:top w:w="100" w:type="dxa"/>
              <w:left w:w="100" w:type="dxa"/>
              <w:bottom w:w="100" w:type="dxa"/>
              <w:right w:w="100" w:type="dxa"/>
            </w:tcMar>
          </w:tcPr>
          <w:p w14:paraId="14A3D19E"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документација за акредитацију предата</w:t>
            </w:r>
          </w:p>
        </w:tc>
      </w:tr>
      <w:tr w:rsidR="00B621DD" w:rsidRPr="00CC2350" w14:paraId="5C328ECD" w14:textId="77777777" w:rsidTr="00592170">
        <w:trPr>
          <w:trHeight w:val="465"/>
        </w:trPr>
        <w:tc>
          <w:tcPr>
            <w:tcW w:w="5456" w:type="dxa"/>
            <w:shd w:val="clear" w:color="auto" w:fill="auto"/>
            <w:tcMar>
              <w:top w:w="100" w:type="dxa"/>
              <w:left w:w="100" w:type="dxa"/>
              <w:bottom w:w="100" w:type="dxa"/>
              <w:right w:w="100" w:type="dxa"/>
            </w:tcMar>
          </w:tcPr>
          <w:p w14:paraId="718EA7AF"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ДАС Србистика</w:t>
            </w:r>
          </w:p>
        </w:tc>
        <w:tc>
          <w:tcPr>
            <w:tcW w:w="4407" w:type="dxa"/>
            <w:vMerge w:val="restart"/>
            <w:shd w:val="clear" w:color="auto" w:fill="auto"/>
            <w:tcMar>
              <w:top w:w="100" w:type="dxa"/>
              <w:left w:w="100" w:type="dxa"/>
              <w:bottom w:w="100" w:type="dxa"/>
              <w:right w:w="100" w:type="dxa"/>
            </w:tcMar>
            <w:vAlign w:val="center"/>
          </w:tcPr>
          <w:p w14:paraId="08C3D798" w14:textId="77777777" w:rsidR="00B621DD" w:rsidRPr="00CC2350" w:rsidRDefault="00C95057" w:rsidP="00B023DF">
            <w:pPr>
              <w:spacing w:after="40" w:line="276" w:lineRule="auto"/>
              <w:ind w:left="100"/>
              <w:jc w:val="center"/>
              <w:rPr>
                <w:rFonts w:ascii="Cambria" w:eastAsia="Cambria" w:hAnsi="Cambria" w:cs="Cambria"/>
                <w:sz w:val="22"/>
                <w:szCs w:val="22"/>
              </w:rPr>
            </w:pPr>
            <w:r w:rsidRPr="00CC2350">
              <w:rPr>
                <w:rFonts w:ascii="Cambria" w:eastAsia="Cambria" w:hAnsi="Cambria" w:cs="Cambria"/>
                <w:sz w:val="22"/>
                <w:szCs w:val="22"/>
              </w:rPr>
              <w:t>акредитовани 2021. (заменили ранији програм ДАС филологије)</w:t>
            </w:r>
          </w:p>
        </w:tc>
      </w:tr>
      <w:tr w:rsidR="00B621DD" w:rsidRPr="00CC2350" w14:paraId="3266656C" w14:textId="77777777" w:rsidTr="00592170">
        <w:trPr>
          <w:trHeight w:val="465"/>
        </w:trPr>
        <w:tc>
          <w:tcPr>
            <w:tcW w:w="5456" w:type="dxa"/>
            <w:shd w:val="clear" w:color="auto" w:fill="auto"/>
            <w:tcMar>
              <w:top w:w="100" w:type="dxa"/>
              <w:left w:w="100" w:type="dxa"/>
              <w:bottom w:w="100" w:type="dxa"/>
              <w:right w:w="100" w:type="dxa"/>
            </w:tcMar>
          </w:tcPr>
          <w:p w14:paraId="1A9D2B3D" w14:textId="77777777" w:rsidR="00B621DD" w:rsidRPr="00CC2350" w:rsidRDefault="00C95057" w:rsidP="00B023DF">
            <w:pPr>
              <w:spacing w:after="40" w:line="276" w:lineRule="auto"/>
              <w:ind w:left="100"/>
              <w:jc w:val="both"/>
              <w:rPr>
                <w:rFonts w:ascii="Cambria" w:eastAsia="Cambria" w:hAnsi="Cambria" w:cs="Cambria"/>
                <w:sz w:val="22"/>
                <w:szCs w:val="22"/>
              </w:rPr>
            </w:pPr>
            <w:r w:rsidRPr="00CC2350">
              <w:rPr>
                <w:rFonts w:ascii="Cambria" w:eastAsia="Cambria" w:hAnsi="Cambria" w:cs="Cambria"/>
                <w:sz w:val="22"/>
                <w:szCs w:val="22"/>
              </w:rPr>
              <w:t>ДАС Стране филологије</w:t>
            </w:r>
          </w:p>
        </w:tc>
        <w:tc>
          <w:tcPr>
            <w:tcW w:w="4407" w:type="dxa"/>
            <w:vMerge/>
            <w:shd w:val="clear" w:color="auto" w:fill="auto"/>
            <w:tcMar>
              <w:top w:w="100" w:type="dxa"/>
              <w:left w:w="100" w:type="dxa"/>
              <w:bottom w:w="100" w:type="dxa"/>
              <w:right w:w="100" w:type="dxa"/>
            </w:tcMar>
          </w:tcPr>
          <w:p w14:paraId="1A9071B1" w14:textId="77777777" w:rsidR="00B621DD" w:rsidRPr="00CC2350" w:rsidRDefault="00B621DD" w:rsidP="00B023DF">
            <w:pPr>
              <w:spacing w:after="40" w:line="276" w:lineRule="auto"/>
              <w:ind w:left="100"/>
              <w:jc w:val="both"/>
              <w:rPr>
                <w:rFonts w:ascii="Cambria" w:eastAsia="Cambria" w:hAnsi="Cambria" w:cs="Cambria"/>
                <w:sz w:val="22"/>
                <w:szCs w:val="22"/>
              </w:rPr>
            </w:pPr>
          </w:p>
        </w:tc>
      </w:tr>
    </w:tbl>
    <w:p w14:paraId="72FE0F39" w14:textId="77777777" w:rsidR="005D6B28" w:rsidRDefault="00C95057" w:rsidP="00B023DF">
      <w:pPr>
        <w:pBdr>
          <w:top w:val="nil"/>
          <w:left w:val="nil"/>
          <w:bottom w:val="nil"/>
          <w:right w:val="nil"/>
          <w:between w:val="nil"/>
        </w:pBd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 xml:space="preserve"> </w:t>
      </w:r>
    </w:p>
    <w:p w14:paraId="179AE7BC" w14:textId="02CEBE10" w:rsidR="005D6B28" w:rsidRPr="00437099" w:rsidRDefault="005D6B28" w:rsidP="00A46770">
      <w:pPr>
        <w:pStyle w:val="ListParagraph"/>
        <w:numPr>
          <w:ilvl w:val="1"/>
          <w:numId w:val="55"/>
        </w:numPr>
        <w:spacing w:after="40" w:line="276" w:lineRule="auto"/>
        <w:rPr>
          <w:rFonts w:ascii="Cambria" w:eastAsia="Cambria" w:hAnsi="Cambria" w:cs="Cambria"/>
          <w:b/>
          <w:color w:val="000000"/>
          <w:sz w:val="22"/>
          <w:szCs w:val="22"/>
        </w:rPr>
      </w:pPr>
      <w:r w:rsidRPr="00437099">
        <w:rPr>
          <w:rFonts w:ascii="Cambria" w:eastAsia="Cambria" w:hAnsi="Cambria" w:cs="Cambria"/>
          <w:b/>
          <w:color w:val="000000"/>
          <w:sz w:val="22"/>
          <w:szCs w:val="22"/>
        </w:rPr>
        <w:t>Упис – Основне академске студије</w:t>
      </w:r>
    </w:p>
    <w:p w14:paraId="2CB8CBAC" w14:textId="77777777" w:rsidR="005D6B28" w:rsidRPr="001C3619" w:rsidRDefault="005D6B28" w:rsidP="00B023DF">
      <w:pPr>
        <w:spacing w:after="40" w:line="276" w:lineRule="auto"/>
        <w:ind w:left="720"/>
        <w:rPr>
          <w:rFonts w:ascii="Cambria" w:eastAsia="Cambria" w:hAnsi="Cambria" w:cs="Cambria"/>
          <w:b/>
          <w:color w:val="000000"/>
          <w:sz w:val="22"/>
          <w:szCs w:val="22"/>
        </w:rPr>
      </w:pPr>
    </w:p>
    <w:p w14:paraId="24F9A3E7" w14:textId="7367FA69" w:rsidR="005D6B28" w:rsidRPr="001C3619" w:rsidRDefault="005D6B28" w:rsidP="001C3619">
      <w:pPr>
        <w:spacing w:after="40" w:line="276" w:lineRule="auto"/>
        <w:ind w:firstLine="720"/>
        <w:jc w:val="both"/>
        <w:rPr>
          <w:rFonts w:asciiTheme="minorHAnsi" w:eastAsia="Cambria" w:hAnsiTheme="minorHAnsi" w:cs="Cambria"/>
          <w:color w:val="000000"/>
          <w:sz w:val="22"/>
          <w:szCs w:val="22"/>
        </w:rPr>
      </w:pPr>
      <w:r w:rsidRPr="001C3619">
        <w:rPr>
          <w:rFonts w:asciiTheme="minorHAnsi" w:eastAsia="Cambria" w:hAnsiTheme="minorHAnsi" w:cs="Cambria"/>
          <w:color w:val="000000"/>
          <w:sz w:val="22"/>
          <w:szCs w:val="22"/>
        </w:rPr>
        <w:t>С обзиром на актуелну епидемиолошку ситуацију све активности везане припремну наставу и полагање пријемног испита организоване су уз максимално поштовање прописаних мера. Припремна настава реализована је преко система за комуникацију на даљину, према програму који је био објављен на сајту факултета, у четири суботе током априла месеца 2021. године.</w:t>
      </w:r>
      <w:r w:rsidR="00B20843">
        <w:rPr>
          <w:rFonts w:asciiTheme="minorHAnsi" w:eastAsia="Cambria" w:hAnsiTheme="minorHAnsi" w:cs="Cambria"/>
          <w:color w:val="000000"/>
          <w:sz w:val="22"/>
          <w:szCs w:val="22"/>
        </w:rPr>
        <w:t xml:space="preserve"> </w:t>
      </w:r>
      <w:r w:rsidRPr="001C3619">
        <w:rPr>
          <w:rFonts w:asciiTheme="minorHAnsi" w:eastAsia="Cambria" w:hAnsiTheme="minorHAnsi" w:cs="Cambria"/>
          <w:color w:val="000000"/>
          <w:sz w:val="22"/>
          <w:szCs w:val="22"/>
        </w:rPr>
        <w:t>Такође, сви заинтересовани кандидати за упис, могли су да добију додатне инормације и упутства у вези са пријављивањем и полагањем пријемних испита,</w:t>
      </w:r>
      <w:r w:rsidR="00B20843">
        <w:rPr>
          <w:rFonts w:asciiTheme="minorHAnsi" w:eastAsia="Cambria" w:hAnsiTheme="minorHAnsi" w:cs="Cambria"/>
          <w:color w:val="000000"/>
          <w:sz w:val="22"/>
          <w:szCs w:val="22"/>
        </w:rPr>
        <w:t xml:space="preserve"> </w:t>
      </w:r>
      <w:r w:rsidRPr="001C3619">
        <w:rPr>
          <w:rFonts w:asciiTheme="minorHAnsi" w:eastAsia="Cambria" w:hAnsiTheme="minorHAnsi" w:cs="Cambria"/>
          <w:color w:val="000000"/>
          <w:sz w:val="22"/>
          <w:szCs w:val="22"/>
        </w:rPr>
        <w:t>укључивањем на сесију преко линка, 18. јуна 2021. године.</w:t>
      </w:r>
    </w:p>
    <w:p w14:paraId="18119CC7" w14:textId="50C98388" w:rsidR="005D6B28" w:rsidRPr="001C3619" w:rsidRDefault="005D6B28" w:rsidP="00B023DF">
      <w:pPr>
        <w:spacing w:after="40" w:line="276" w:lineRule="auto"/>
        <w:ind w:firstLine="567"/>
        <w:jc w:val="both"/>
        <w:rPr>
          <w:rFonts w:asciiTheme="minorHAnsi" w:hAnsiTheme="minorHAnsi"/>
          <w:sz w:val="22"/>
          <w:szCs w:val="22"/>
          <w:lang w:val="sr-Cyrl-CS"/>
        </w:rPr>
      </w:pPr>
      <w:r w:rsidRPr="001C3619">
        <w:rPr>
          <w:rFonts w:asciiTheme="minorHAnsi" w:hAnsiTheme="minorHAnsi"/>
          <w:sz w:val="22"/>
          <w:szCs w:val="22"/>
          <w:lang w:val="sr-Cyrl-CS"/>
        </w:rPr>
        <w:t>На Конкурс за упис студената у прву годину основних академских студија, за школску 2021/2022. годину пријавило се укупно 828</w:t>
      </w:r>
      <w:r w:rsidR="00B20843">
        <w:rPr>
          <w:rFonts w:asciiTheme="minorHAnsi" w:hAnsiTheme="minorHAnsi"/>
          <w:sz w:val="22"/>
          <w:szCs w:val="22"/>
          <w:lang w:val="ru-RU"/>
        </w:rPr>
        <w:t xml:space="preserve"> </w:t>
      </w:r>
      <w:r w:rsidRPr="001C3619">
        <w:rPr>
          <w:rFonts w:asciiTheme="minorHAnsi" w:hAnsiTheme="minorHAnsi"/>
          <w:sz w:val="22"/>
          <w:szCs w:val="22"/>
          <w:lang w:val="sr-Cyrl-CS"/>
        </w:rPr>
        <w:t xml:space="preserve">кандидата што је мање него прошле године. У оквиру овог броја пријавила су се 6 кандидата-припадника ромске </w:t>
      </w:r>
      <w:r w:rsidRPr="001C3619">
        <w:rPr>
          <w:rFonts w:asciiTheme="minorHAnsi" w:hAnsiTheme="minorHAnsi"/>
          <w:sz w:val="22"/>
          <w:szCs w:val="22"/>
        </w:rPr>
        <w:t>националности</w:t>
      </w:r>
      <w:r w:rsidRPr="001C3619">
        <w:rPr>
          <w:rFonts w:asciiTheme="minorHAnsi" w:hAnsiTheme="minorHAnsi"/>
          <w:sz w:val="22"/>
          <w:szCs w:val="22"/>
          <w:lang w:val="sr-Cyrl-CS"/>
        </w:rPr>
        <w:t>, 3 лица са инвалидитетом као и 4 држављана Републике Србије који су у школској 2020/2021. години средњу школу завршили у иностранству. Осим предаје пријаве на шалтерима Службе за наставу и студентска питања, кандидатима је дата могућност да пријављивање на конкурс обаве електронским путем преко апликације за пријављивање кандидата на званичном сајту Филозофског факултета. Пријемни испит је обављен у периоду од</w:t>
      </w:r>
      <w:r w:rsidR="00B20843">
        <w:rPr>
          <w:rFonts w:asciiTheme="minorHAnsi" w:hAnsiTheme="minorHAnsi"/>
          <w:sz w:val="22"/>
          <w:szCs w:val="22"/>
          <w:lang w:val="sr-Cyrl-CS"/>
        </w:rPr>
        <w:t xml:space="preserve"> </w:t>
      </w:r>
      <w:r w:rsidRPr="001C3619">
        <w:rPr>
          <w:rFonts w:asciiTheme="minorHAnsi" w:hAnsiTheme="minorHAnsi"/>
          <w:sz w:val="22"/>
          <w:szCs w:val="22"/>
          <w:lang w:val="sr-Cyrl-CS"/>
        </w:rPr>
        <w:t>28. јуна до 02. јула 2021. године</w:t>
      </w:r>
      <w:r w:rsidRPr="001C3619">
        <w:rPr>
          <w:rFonts w:asciiTheme="minorHAnsi" w:hAnsiTheme="minorHAnsi"/>
          <w:sz w:val="22"/>
          <w:szCs w:val="22"/>
        </w:rPr>
        <w:t>,</w:t>
      </w:r>
      <w:r w:rsidRPr="001C3619">
        <w:rPr>
          <w:rFonts w:asciiTheme="minorHAnsi" w:hAnsiTheme="minorHAnsi"/>
          <w:sz w:val="22"/>
          <w:szCs w:val="22"/>
          <w:lang w:val="sr-Cyrl-CS"/>
        </w:rPr>
        <w:t xml:space="preserve"> а упис студената у прву годину основних академских студија обављен је 10.</w:t>
      </w:r>
      <w:r w:rsidR="00B20843">
        <w:rPr>
          <w:rFonts w:asciiTheme="minorHAnsi" w:hAnsiTheme="minorHAnsi"/>
          <w:sz w:val="22"/>
          <w:szCs w:val="22"/>
          <w:lang w:val="sr-Cyrl-CS"/>
        </w:rPr>
        <w:t xml:space="preserve"> </w:t>
      </w:r>
      <w:r w:rsidRPr="001C3619">
        <w:rPr>
          <w:rFonts w:asciiTheme="minorHAnsi" w:hAnsiTheme="minorHAnsi"/>
          <w:sz w:val="22"/>
          <w:szCs w:val="22"/>
          <w:lang w:val="sr-Cyrl-CS"/>
        </w:rPr>
        <w:t>јула за студенте који се уписују на буџету и 12. јула 2021. године, за студенте у самофинансирајућем статусу. Као и ранијих, тако је и ове године, омогућен упис кандидата према листи жеља. У циљу попуњавања слободних места кандидати су могли да се, приликом пријављивања за полагање пријемног испита, осим примарне жеље определе и за друге студијске</w:t>
      </w:r>
      <w:r w:rsidR="00B20843">
        <w:rPr>
          <w:rFonts w:asciiTheme="minorHAnsi" w:hAnsiTheme="minorHAnsi"/>
          <w:sz w:val="22"/>
          <w:szCs w:val="22"/>
          <w:lang w:val="sr-Cyrl-CS"/>
        </w:rPr>
        <w:t xml:space="preserve"> </w:t>
      </w:r>
      <w:r w:rsidRPr="001C3619">
        <w:rPr>
          <w:rFonts w:asciiTheme="minorHAnsi" w:hAnsiTheme="minorHAnsi"/>
          <w:sz w:val="22"/>
          <w:szCs w:val="22"/>
          <w:lang w:val="sr-Cyrl-CS"/>
        </w:rPr>
        <w:t xml:space="preserve">програме. Сви кандидати чија је позиција на ранг – </w:t>
      </w:r>
      <w:r w:rsidRPr="001C3619">
        <w:rPr>
          <w:rFonts w:asciiTheme="minorHAnsi" w:hAnsiTheme="minorHAnsi"/>
          <w:sz w:val="22"/>
          <w:szCs w:val="22"/>
          <w:lang w:val="sr-Cyrl-CS"/>
        </w:rPr>
        <w:lastRenderedPageBreak/>
        <w:t>листи била таква да се нису налазили у оквиру одобреног броја студента за упис, а који су навели алтернативне програме, рангирали су се на оним студијским програмима које су навели у пријави, а на којима су, након уписа, остала непопуњена места. Рангирања</w:t>
      </w:r>
      <w:r w:rsidRPr="001C3619">
        <w:rPr>
          <w:rFonts w:asciiTheme="minorHAnsi" w:hAnsiTheme="minorHAnsi"/>
          <w:sz w:val="22"/>
          <w:szCs w:val="22"/>
        </w:rPr>
        <w:t xml:space="preserve"> </w:t>
      </w:r>
      <w:r w:rsidRPr="001C3619">
        <w:rPr>
          <w:rFonts w:asciiTheme="minorHAnsi" w:hAnsiTheme="minorHAnsi"/>
          <w:sz w:val="22"/>
          <w:szCs w:val="22"/>
          <w:lang w:val="sr-Cyrl-CS"/>
        </w:rPr>
        <w:t xml:space="preserve">према листи жеља обављена су у три круга а упис је обављен 14. 15. и 16. јула 2021. године. </w:t>
      </w:r>
    </w:p>
    <w:p w14:paraId="76B8392F" w14:textId="54751C98" w:rsidR="005D6B28" w:rsidRPr="001C3619" w:rsidRDefault="005D6B28" w:rsidP="00B023DF">
      <w:pPr>
        <w:spacing w:after="40" w:line="276" w:lineRule="auto"/>
        <w:ind w:firstLine="567"/>
        <w:jc w:val="both"/>
        <w:rPr>
          <w:rFonts w:ascii="Cambria" w:hAnsi="Cambria"/>
          <w:sz w:val="22"/>
          <w:szCs w:val="22"/>
          <w:lang w:val="sr-Cyrl-CS"/>
        </w:rPr>
      </w:pPr>
      <w:r w:rsidRPr="001C3619">
        <w:rPr>
          <w:rFonts w:asciiTheme="minorHAnsi" w:hAnsiTheme="minorHAnsi"/>
          <w:sz w:val="22"/>
          <w:szCs w:val="22"/>
          <w:lang w:val="sr-Cyrl-CS"/>
        </w:rPr>
        <w:t xml:space="preserve">За други уписни рок на шест департмана оглашена су 44 слободна места на самофинасирању, </w:t>
      </w:r>
      <w:r w:rsidRPr="001C3619">
        <w:rPr>
          <w:rFonts w:ascii="Cambria" w:hAnsi="Cambria"/>
          <w:sz w:val="22"/>
          <w:szCs w:val="22"/>
          <w:lang w:val="sr-Cyrl-CS"/>
        </w:rPr>
        <w:t>као и 2 места на буџету.</w:t>
      </w:r>
      <w:r w:rsidR="00B20843">
        <w:rPr>
          <w:rFonts w:ascii="Cambria" w:hAnsi="Cambria"/>
          <w:sz w:val="22"/>
          <w:szCs w:val="22"/>
          <w:lang w:val="sr-Cyrl-CS"/>
        </w:rPr>
        <w:t xml:space="preserve"> </w:t>
      </w:r>
      <w:r w:rsidRPr="001C3619">
        <w:rPr>
          <w:rFonts w:ascii="Cambria" w:hAnsi="Cambria"/>
          <w:sz w:val="22"/>
          <w:szCs w:val="22"/>
          <w:lang w:val="sr-Cyrl-CS"/>
        </w:rPr>
        <w:t>Такође, остало је једно упражњено место за држављане Републике Србије који су у школској 2020/2021. години завршили средњу школу у иностранству.</w:t>
      </w:r>
    </w:p>
    <w:p w14:paraId="1476B770" w14:textId="6C4BB5AF" w:rsidR="005D6B28" w:rsidRPr="001C3619" w:rsidRDefault="005D6B28" w:rsidP="00B023DF">
      <w:pPr>
        <w:spacing w:after="40" w:line="276" w:lineRule="auto"/>
        <w:ind w:firstLine="567"/>
        <w:jc w:val="both"/>
        <w:rPr>
          <w:rFonts w:ascii="Cambria" w:hAnsi="Cambria"/>
          <w:sz w:val="22"/>
          <w:szCs w:val="22"/>
          <w:lang w:val="sr-Cyrl-CS"/>
        </w:rPr>
      </w:pPr>
      <w:r w:rsidRPr="001C3619">
        <w:rPr>
          <w:rFonts w:ascii="Cambria" w:hAnsi="Cambria"/>
          <w:sz w:val="22"/>
          <w:szCs w:val="22"/>
          <w:lang w:val="sr-Cyrl-CS"/>
        </w:rPr>
        <w:t>У другом уписном року, након обављеног пријемног испита који је обављен</w:t>
      </w:r>
      <w:r w:rsidR="00B20843">
        <w:rPr>
          <w:rFonts w:ascii="Cambria" w:hAnsi="Cambria"/>
          <w:sz w:val="22"/>
          <w:szCs w:val="22"/>
          <w:lang w:val="sr-Cyrl-CS"/>
        </w:rPr>
        <w:t xml:space="preserve"> </w:t>
      </w:r>
      <w:r w:rsidRPr="001C3619">
        <w:rPr>
          <w:rFonts w:ascii="Cambria" w:hAnsi="Cambria"/>
          <w:sz w:val="22"/>
          <w:szCs w:val="22"/>
          <w:lang w:val="sr-Cyrl-CS"/>
        </w:rPr>
        <w:t>6. септембра 2021. године, уписали су се сви кандидати који су полагали пријемни испит и то: два на Студијском програму ОАС филозофије и три на Студијском прогараму ОАС немачког језика и књижевности.</w:t>
      </w:r>
    </w:p>
    <w:p w14:paraId="3A54E6F4" w14:textId="42097501" w:rsidR="005D6B28" w:rsidRPr="001C3619" w:rsidRDefault="005D6B28" w:rsidP="001C3619">
      <w:pPr>
        <w:spacing w:after="40" w:line="276" w:lineRule="auto"/>
        <w:ind w:firstLine="567"/>
        <w:jc w:val="both"/>
        <w:rPr>
          <w:rFonts w:ascii="Cambria" w:hAnsi="Cambria"/>
          <w:sz w:val="22"/>
          <w:szCs w:val="22"/>
          <w:lang w:val="sr-Cyrl-CS"/>
        </w:rPr>
      </w:pPr>
      <w:r w:rsidRPr="001C3619">
        <w:rPr>
          <w:rFonts w:ascii="Cambria" w:hAnsi="Cambria"/>
          <w:sz w:val="22"/>
          <w:szCs w:val="22"/>
          <w:lang w:val="sr-Cyrl-CS"/>
        </w:rPr>
        <w:t>У школској 2021/2022. години у прву годину основних академских студија уписано је 340 студената на буџету, 3 припадника ромске националности, 3 студента са инвалидитетом, 2 држављанина Републике Србије који су средњу школу завршили у иностранству и 252 на самофинасирању односно, укупно 600</w:t>
      </w:r>
      <w:r w:rsidR="00B20843">
        <w:rPr>
          <w:rFonts w:ascii="Cambria" w:hAnsi="Cambria"/>
          <w:sz w:val="22"/>
          <w:szCs w:val="22"/>
          <w:lang w:val="sr-Cyrl-CS"/>
        </w:rPr>
        <w:t xml:space="preserve"> </w:t>
      </w:r>
      <w:r w:rsidRPr="001C3619">
        <w:rPr>
          <w:rFonts w:ascii="Cambria" w:hAnsi="Cambria"/>
          <w:sz w:val="22"/>
          <w:szCs w:val="22"/>
          <w:lang w:val="sr-Cyrl-CS"/>
        </w:rPr>
        <w:t xml:space="preserve">студената. </w:t>
      </w:r>
    </w:p>
    <w:p w14:paraId="662CE452" w14:textId="77777777" w:rsidR="005D6B28" w:rsidRPr="001C3619" w:rsidRDefault="005D6B28" w:rsidP="00B023DF">
      <w:pPr>
        <w:spacing w:after="40" w:line="276" w:lineRule="auto"/>
        <w:rPr>
          <w:rFonts w:ascii="Cambria" w:eastAsia="Cambria" w:hAnsi="Cambria" w:cs="Cambria"/>
          <w:color w:val="000000"/>
          <w:sz w:val="22"/>
          <w:szCs w:val="22"/>
        </w:rPr>
      </w:pPr>
    </w:p>
    <w:p w14:paraId="2D5E2FDC" w14:textId="7D0A4C6F" w:rsidR="005D6B28" w:rsidRPr="00A62A53" w:rsidRDefault="005D6B28" w:rsidP="00A62A53">
      <w:pPr>
        <w:numPr>
          <w:ilvl w:val="2"/>
          <w:numId w:val="55"/>
        </w:numPr>
        <w:spacing w:after="40" w:line="276" w:lineRule="auto"/>
        <w:jc w:val="center"/>
        <w:rPr>
          <w:rFonts w:ascii="Cambria" w:eastAsia="Cambria" w:hAnsi="Cambria" w:cs="Cambria"/>
          <w:color w:val="000000"/>
          <w:sz w:val="22"/>
          <w:szCs w:val="22"/>
        </w:rPr>
      </w:pPr>
      <w:r w:rsidRPr="001C3619">
        <w:rPr>
          <w:rFonts w:ascii="Cambria" w:eastAsia="Cambria" w:hAnsi="Cambria" w:cs="Cambria"/>
          <w:b/>
          <w:color w:val="000000"/>
          <w:sz w:val="22"/>
          <w:szCs w:val="22"/>
        </w:rPr>
        <w:t>Број уписаних студената у прву годину основних академских студија, школске 2021/22. године</w:t>
      </w:r>
    </w:p>
    <w:tbl>
      <w:tblPr>
        <w:tblW w:w="106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709"/>
        <w:gridCol w:w="567"/>
        <w:gridCol w:w="425"/>
        <w:gridCol w:w="567"/>
        <w:gridCol w:w="709"/>
        <w:gridCol w:w="709"/>
        <w:gridCol w:w="425"/>
        <w:gridCol w:w="567"/>
        <w:gridCol w:w="567"/>
        <w:gridCol w:w="709"/>
        <w:gridCol w:w="425"/>
        <w:gridCol w:w="425"/>
        <w:gridCol w:w="567"/>
        <w:gridCol w:w="709"/>
        <w:gridCol w:w="709"/>
      </w:tblGrid>
      <w:tr w:rsidR="005D6B28" w:rsidRPr="001C3619" w14:paraId="51D9686B" w14:textId="77777777" w:rsidTr="00E67E8D">
        <w:trPr>
          <w:trHeight w:val="553"/>
          <w:jc w:val="center"/>
        </w:trPr>
        <w:tc>
          <w:tcPr>
            <w:tcW w:w="1843" w:type="dxa"/>
            <w:vMerge w:val="restart"/>
            <w:tcBorders>
              <w:top w:val="single" w:sz="4" w:space="0" w:color="000000"/>
              <w:left w:val="single" w:sz="4" w:space="0" w:color="000000"/>
              <w:right w:val="single" w:sz="4" w:space="0" w:color="000000"/>
            </w:tcBorders>
            <w:shd w:val="clear" w:color="auto" w:fill="E2EFD9"/>
          </w:tcPr>
          <w:p w14:paraId="115EE776"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Студијски програм</w:t>
            </w:r>
          </w:p>
          <w:p w14:paraId="00E259DC" w14:textId="77777777" w:rsidR="005D6B28" w:rsidRPr="001C3619" w:rsidRDefault="005D6B28" w:rsidP="00B023DF">
            <w:pPr>
              <w:spacing w:after="40" w:line="276" w:lineRule="auto"/>
              <w:jc w:val="center"/>
              <w:rPr>
                <w:rFonts w:ascii="Cambria" w:eastAsia="Cambria" w:hAnsi="Cambria" w:cs="Cambria"/>
                <w:i/>
                <w:color w:val="000000"/>
                <w:sz w:val="22"/>
                <w:szCs w:val="22"/>
              </w:rPr>
            </w:pPr>
            <w:r w:rsidRPr="001C3619">
              <w:rPr>
                <w:rFonts w:ascii="Cambria" w:eastAsia="Cambria" w:hAnsi="Cambria" w:cs="Cambria"/>
                <w:b/>
                <w:i/>
                <w:color w:val="000000"/>
                <w:sz w:val="22"/>
                <w:szCs w:val="22"/>
              </w:rPr>
              <w:t>Основне академске студије</w:t>
            </w:r>
          </w:p>
        </w:tc>
        <w:tc>
          <w:tcPr>
            <w:tcW w:w="3686" w:type="dxa"/>
            <w:gridSpan w:val="6"/>
            <w:tcBorders>
              <w:top w:val="single" w:sz="4" w:space="0" w:color="000000"/>
              <w:bottom w:val="single" w:sz="4" w:space="0" w:color="000000"/>
              <w:right w:val="single" w:sz="4" w:space="0" w:color="000000"/>
            </w:tcBorders>
            <w:shd w:val="clear" w:color="auto" w:fill="E2EFD9"/>
            <w:vAlign w:val="center"/>
          </w:tcPr>
          <w:p w14:paraId="069E050C"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b/>
                <w:color w:val="000000"/>
                <w:sz w:val="22"/>
                <w:szCs w:val="22"/>
              </w:rPr>
              <w:t xml:space="preserve">Број уписаних студената у </w:t>
            </w:r>
            <w:r w:rsidRPr="001C3619">
              <w:rPr>
                <w:rFonts w:ascii="Cambria" w:eastAsia="Cambria" w:hAnsi="Cambria" w:cs="Cambria"/>
                <w:b/>
                <w:i/>
                <w:color w:val="000000"/>
                <w:sz w:val="22"/>
                <w:szCs w:val="22"/>
              </w:rPr>
              <w:t xml:space="preserve">првом </w:t>
            </w:r>
            <w:r w:rsidRPr="001C3619">
              <w:rPr>
                <w:rFonts w:ascii="Cambria" w:eastAsia="Cambria" w:hAnsi="Cambria" w:cs="Cambria"/>
                <w:b/>
                <w:color w:val="000000"/>
                <w:sz w:val="22"/>
                <w:szCs w:val="22"/>
              </w:rPr>
              <w:t>уписном року</w:t>
            </w:r>
          </w:p>
        </w:tc>
        <w:tc>
          <w:tcPr>
            <w:tcW w:w="1559" w:type="dxa"/>
            <w:gridSpan w:val="3"/>
            <w:tcBorders>
              <w:top w:val="single" w:sz="4" w:space="0" w:color="000000"/>
              <w:bottom w:val="single" w:sz="4" w:space="0" w:color="000000"/>
              <w:right w:val="single" w:sz="4" w:space="0" w:color="000000"/>
            </w:tcBorders>
            <w:shd w:val="clear" w:color="auto" w:fill="E2EFD9"/>
            <w:vAlign w:val="center"/>
          </w:tcPr>
          <w:p w14:paraId="773452B5"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 xml:space="preserve">Број уписаних студената у </w:t>
            </w:r>
            <w:r w:rsidRPr="001C3619">
              <w:rPr>
                <w:rFonts w:ascii="Cambria" w:eastAsia="Cambria" w:hAnsi="Cambria" w:cs="Cambria"/>
                <w:b/>
                <w:i/>
                <w:color w:val="000000"/>
                <w:sz w:val="22"/>
                <w:szCs w:val="22"/>
              </w:rPr>
              <w:t xml:space="preserve">другом </w:t>
            </w:r>
            <w:r w:rsidRPr="001C3619">
              <w:rPr>
                <w:rFonts w:ascii="Cambria" w:eastAsia="Cambria" w:hAnsi="Cambria" w:cs="Cambria"/>
                <w:b/>
                <w:color w:val="000000"/>
                <w:sz w:val="22"/>
                <w:szCs w:val="22"/>
              </w:rPr>
              <w:t>уписном року</w:t>
            </w:r>
          </w:p>
        </w:tc>
        <w:tc>
          <w:tcPr>
            <w:tcW w:w="3544" w:type="dxa"/>
            <w:gridSpan w:val="6"/>
            <w:tcBorders>
              <w:top w:val="single" w:sz="4" w:space="0" w:color="000000"/>
              <w:left w:val="nil"/>
              <w:bottom w:val="single" w:sz="4" w:space="0" w:color="000000"/>
              <w:right w:val="single" w:sz="4" w:space="0" w:color="000000"/>
            </w:tcBorders>
            <w:shd w:val="clear" w:color="auto" w:fill="E2EFD9"/>
            <w:vAlign w:val="center"/>
          </w:tcPr>
          <w:p w14:paraId="2D55DBAE"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 xml:space="preserve">Укупно уписаних студената у </w:t>
            </w:r>
            <w:r w:rsidRPr="001C3619">
              <w:rPr>
                <w:rFonts w:ascii="Cambria" w:eastAsia="Cambria" w:hAnsi="Cambria" w:cs="Cambria"/>
                <w:b/>
                <w:i/>
                <w:color w:val="000000"/>
                <w:sz w:val="22"/>
                <w:szCs w:val="22"/>
              </w:rPr>
              <w:t>оба рока</w:t>
            </w:r>
          </w:p>
        </w:tc>
      </w:tr>
      <w:tr w:rsidR="005D6B28" w:rsidRPr="001C3619" w14:paraId="24C628EB" w14:textId="77777777" w:rsidTr="00E67E8D">
        <w:trPr>
          <w:jc w:val="center"/>
        </w:trPr>
        <w:tc>
          <w:tcPr>
            <w:tcW w:w="1843" w:type="dxa"/>
            <w:vMerge/>
            <w:tcBorders>
              <w:top w:val="single" w:sz="4" w:space="0" w:color="000000"/>
              <w:left w:val="single" w:sz="4" w:space="0" w:color="000000"/>
              <w:right w:val="single" w:sz="4" w:space="0" w:color="000000"/>
            </w:tcBorders>
            <w:shd w:val="clear" w:color="auto" w:fill="E2EFD9"/>
          </w:tcPr>
          <w:p w14:paraId="1C87B248" w14:textId="77777777" w:rsidR="005D6B28" w:rsidRPr="001C3619" w:rsidRDefault="005D6B28" w:rsidP="00B023DF">
            <w:pPr>
              <w:widowControl w:val="0"/>
              <w:pBdr>
                <w:top w:val="nil"/>
                <w:left w:val="nil"/>
                <w:bottom w:val="nil"/>
                <w:right w:val="nil"/>
                <w:between w:val="nil"/>
              </w:pBdr>
              <w:spacing w:after="40" w:line="276" w:lineRule="auto"/>
              <w:rPr>
                <w:rFonts w:ascii="Cambria" w:eastAsia="Cambria" w:hAnsi="Cambria" w:cs="Cambria"/>
                <w:b/>
                <w:color w:val="000000"/>
                <w:sz w:val="22"/>
                <w:szCs w:val="22"/>
              </w:rPr>
            </w:pPr>
          </w:p>
        </w:tc>
        <w:tc>
          <w:tcPr>
            <w:tcW w:w="709" w:type="dxa"/>
            <w:tcBorders>
              <w:top w:val="single" w:sz="4" w:space="0" w:color="000000"/>
            </w:tcBorders>
            <w:vAlign w:val="center"/>
          </w:tcPr>
          <w:p w14:paraId="1CCF2CBB"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Б.</w:t>
            </w:r>
          </w:p>
        </w:tc>
        <w:tc>
          <w:tcPr>
            <w:tcW w:w="567" w:type="dxa"/>
            <w:tcBorders>
              <w:top w:val="single" w:sz="4" w:space="0" w:color="000000"/>
            </w:tcBorders>
            <w:vAlign w:val="center"/>
          </w:tcPr>
          <w:p w14:paraId="52F3BABA" w14:textId="77777777" w:rsidR="005D6B28" w:rsidRPr="001C3619" w:rsidRDefault="005D6B28" w:rsidP="00B023DF">
            <w:pPr>
              <w:spacing w:after="40" w:line="276" w:lineRule="auto"/>
              <w:rPr>
                <w:rFonts w:ascii="Cambria" w:eastAsia="Cambria" w:hAnsi="Cambria" w:cs="Cambria"/>
                <w:b/>
                <w:color w:val="000000"/>
                <w:sz w:val="22"/>
                <w:szCs w:val="22"/>
              </w:rPr>
            </w:pPr>
            <w:r w:rsidRPr="001C3619">
              <w:rPr>
                <w:rFonts w:ascii="Cambria" w:eastAsia="Cambria" w:hAnsi="Cambria" w:cs="Cambria"/>
                <w:b/>
                <w:color w:val="000000"/>
                <w:sz w:val="22"/>
                <w:szCs w:val="22"/>
              </w:rPr>
              <w:t>И.</w:t>
            </w:r>
          </w:p>
        </w:tc>
        <w:tc>
          <w:tcPr>
            <w:tcW w:w="425" w:type="dxa"/>
            <w:tcBorders>
              <w:top w:val="single" w:sz="4" w:space="0" w:color="000000"/>
              <w:right w:val="single" w:sz="4" w:space="0" w:color="000000"/>
            </w:tcBorders>
            <w:vAlign w:val="center"/>
          </w:tcPr>
          <w:p w14:paraId="6B4F65A2"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Р.</w:t>
            </w:r>
          </w:p>
        </w:tc>
        <w:tc>
          <w:tcPr>
            <w:tcW w:w="567" w:type="dxa"/>
            <w:tcBorders>
              <w:top w:val="single" w:sz="4" w:space="0" w:color="000000"/>
              <w:left w:val="single" w:sz="4" w:space="0" w:color="000000"/>
              <w:right w:val="single" w:sz="4" w:space="0" w:color="auto"/>
            </w:tcBorders>
            <w:vAlign w:val="center"/>
          </w:tcPr>
          <w:p w14:paraId="5FFADF8D"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Др. РС</w:t>
            </w:r>
          </w:p>
        </w:tc>
        <w:tc>
          <w:tcPr>
            <w:tcW w:w="709" w:type="dxa"/>
            <w:tcBorders>
              <w:top w:val="single" w:sz="4" w:space="0" w:color="000000"/>
              <w:left w:val="single" w:sz="4" w:space="0" w:color="auto"/>
              <w:right w:val="single" w:sz="4" w:space="0" w:color="000000"/>
            </w:tcBorders>
            <w:vAlign w:val="center"/>
          </w:tcPr>
          <w:p w14:paraId="365F0D0C"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С.</w:t>
            </w:r>
          </w:p>
        </w:tc>
        <w:tc>
          <w:tcPr>
            <w:tcW w:w="709" w:type="dxa"/>
            <w:tcBorders>
              <w:top w:val="single" w:sz="4" w:space="0" w:color="000000"/>
              <w:left w:val="single" w:sz="4" w:space="0" w:color="000000"/>
              <w:right w:val="single" w:sz="4" w:space="0" w:color="000000"/>
            </w:tcBorders>
            <w:vAlign w:val="center"/>
          </w:tcPr>
          <w:p w14:paraId="7784639E"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Ук.</w:t>
            </w:r>
          </w:p>
        </w:tc>
        <w:tc>
          <w:tcPr>
            <w:tcW w:w="425" w:type="dxa"/>
            <w:tcBorders>
              <w:top w:val="single" w:sz="4" w:space="0" w:color="000000"/>
            </w:tcBorders>
            <w:vAlign w:val="center"/>
          </w:tcPr>
          <w:p w14:paraId="2CEE9192"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Б.</w:t>
            </w:r>
          </w:p>
        </w:tc>
        <w:tc>
          <w:tcPr>
            <w:tcW w:w="567" w:type="dxa"/>
            <w:tcBorders>
              <w:top w:val="single" w:sz="4" w:space="0" w:color="000000"/>
            </w:tcBorders>
            <w:vAlign w:val="center"/>
          </w:tcPr>
          <w:p w14:paraId="57535A8A"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С.</w:t>
            </w:r>
          </w:p>
        </w:tc>
        <w:tc>
          <w:tcPr>
            <w:tcW w:w="567" w:type="dxa"/>
            <w:tcBorders>
              <w:top w:val="single" w:sz="4" w:space="0" w:color="000000"/>
              <w:right w:val="single" w:sz="4" w:space="0" w:color="000000"/>
            </w:tcBorders>
            <w:vAlign w:val="center"/>
          </w:tcPr>
          <w:p w14:paraId="33C54B6E"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Ук.</w:t>
            </w:r>
          </w:p>
        </w:tc>
        <w:tc>
          <w:tcPr>
            <w:tcW w:w="709" w:type="dxa"/>
            <w:tcBorders>
              <w:top w:val="single" w:sz="4" w:space="0" w:color="000000"/>
              <w:left w:val="nil"/>
            </w:tcBorders>
            <w:vAlign w:val="center"/>
          </w:tcPr>
          <w:p w14:paraId="32EB98FF"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Б.</w:t>
            </w:r>
          </w:p>
        </w:tc>
        <w:tc>
          <w:tcPr>
            <w:tcW w:w="425" w:type="dxa"/>
            <w:tcBorders>
              <w:top w:val="single" w:sz="4" w:space="0" w:color="000000"/>
            </w:tcBorders>
            <w:vAlign w:val="center"/>
          </w:tcPr>
          <w:p w14:paraId="135946E8"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И.</w:t>
            </w:r>
          </w:p>
        </w:tc>
        <w:tc>
          <w:tcPr>
            <w:tcW w:w="425" w:type="dxa"/>
            <w:tcBorders>
              <w:top w:val="single" w:sz="4" w:space="0" w:color="000000"/>
            </w:tcBorders>
            <w:vAlign w:val="center"/>
          </w:tcPr>
          <w:p w14:paraId="6301E4B5"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Р.</w:t>
            </w:r>
          </w:p>
        </w:tc>
        <w:tc>
          <w:tcPr>
            <w:tcW w:w="567" w:type="dxa"/>
            <w:tcBorders>
              <w:top w:val="single" w:sz="4" w:space="0" w:color="000000"/>
            </w:tcBorders>
            <w:vAlign w:val="center"/>
          </w:tcPr>
          <w:p w14:paraId="5AAFD6F5"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Др. РС</w:t>
            </w:r>
          </w:p>
        </w:tc>
        <w:tc>
          <w:tcPr>
            <w:tcW w:w="709" w:type="dxa"/>
            <w:tcBorders>
              <w:top w:val="single" w:sz="4" w:space="0" w:color="000000"/>
            </w:tcBorders>
            <w:vAlign w:val="center"/>
          </w:tcPr>
          <w:p w14:paraId="26D661BA"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С.</w:t>
            </w:r>
          </w:p>
        </w:tc>
        <w:tc>
          <w:tcPr>
            <w:tcW w:w="709" w:type="dxa"/>
            <w:tcBorders>
              <w:top w:val="single" w:sz="4" w:space="0" w:color="000000"/>
              <w:right w:val="single" w:sz="4" w:space="0" w:color="000000"/>
            </w:tcBorders>
            <w:vAlign w:val="center"/>
          </w:tcPr>
          <w:p w14:paraId="096FE58E"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Ук.</w:t>
            </w:r>
          </w:p>
        </w:tc>
      </w:tr>
      <w:tr w:rsidR="005D6B28" w:rsidRPr="001C3619" w14:paraId="63A88E0E" w14:textId="77777777" w:rsidTr="00CE37D4">
        <w:trPr>
          <w:trHeight w:val="264"/>
          <w:jc w:val="center"/>
        </w:trPr>
        <w:tc>
          <w:tcPr>
            <w:tcW w:w="1843" w:type="dxa"/>
            <w:tcBorders>
              <w:left w:val="single" w:sz="4" w:space="0" w:color="000000"/>
              <w:right w:val="single" w:sz="4" w:space="0" w:color="000000"/>
            </w:tcBorders>
            <w:vAlign w:val="center"/>
          </w:tcPr>
          <w:p w14:paraId="1C579608" w14:textId="77777777" w:rsidR="005D6B28" w:rsidRPr="001C3619" w:rsidRDefault="005D6B28" w:rsidP="00CE37D4">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филозофије</w:t>
            </w:r>
          </w:p>
        </w:tc>
        <w:tc>
          <w:tcPr>
            <w:tcW w:w="709" w:type="dxa"/>
            <w:shd w:val="clear" w:color="auto" w:fill="FFFFFF"/>
            <w:vAlign w:val="center"/>
          </w:tcPr>
          <w:p w14:paraId="5575624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18</w:t>
            </w:r>
          </w:p>
        </w:tc>
        <w:tc>
          <w:tcPr>
            <w:tcW w:w="567" w:type="dxa"/>
            <w:shd w:val="clear" w:color="auto" w:fill="FFFFFF"/>
            <w:vAlign w:val="center"/>
          </w:tcPr>
          <w:p w14:paraId="39E2CF52" w14:textId="77777777" w:rsidR="005D6B28" w:rsidRPr="001C3619" w:rsidRDefault="005D6B28" w:rsidP="00635B32">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tcBorders>
              <w:right w:val="single" w:sz="4" w:space="0" w:color="000000"/>
            </w:tcBorders>
            <w:shd w:val="clear" w:color="auto" w:fill="FFFFFF"/>
            <w:vAlign w:val="center"/>
          </w:tcPr>
          <w:p w14:paraId="062C46FB" w14:textId="77777777" w:rsidR="005D6B28" w:rsidRPr="001C3619" w:rsidRDefault="005D6B28" w:rsidP="00635B32">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left w:val="single" w:sz="4" w:space="0" w:color="000000"/>
              <w:right w:val="single" w:sz="4" w:space="0" w:color="auto"/>
            </w:tcBorders>
            <w:shd w:val="clear" w:color="auto" w:fill="FFFFFF"/>
            <w:vAlign w:val="center"/>
          </w:tcPr>
          <w:p w14:paraId="38D1F324" w14:textId="77777777" w:rsidR="005D6B28" w:rsidRPr="001C3619" w:rsidRDefault="005D6B28" w:rsidP="00635B32">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single" w:sz="4" w:space="0" w:color="auto"/>
              <w:right w:val="single" w:sz="4" w:space="0" w:color="000000"/>
            </w:tcBorders>
            <w:shd w:val="clear" w:color="auto" w:fill="FFFFFF"/>
            <w:vAlign w:val="center"/>
          </w:tcPr>
          <w:p w14:paraId="10EFD249"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w:t>
            </w:r>
          </w:p>
        </w:tc>
        <w:tc>
          <w:tcPr>
            <w:tcW w:w="709" w:type="dxa"/>
            <w:tcBorders>
              <w:left w:val="single" w:sz="4" w:space="0" w:color="000000"/>
              <w:right w:val="single" w:sz="4" w:space="0" w:color="000000"/>
            </w:tcBorders>
            <w:shd w:val="clear" w:color="auto" w:fill="FFFFFF"/>
            <w:vAlign w:val="center"/>
          </w:tcPr>
          <w:p w14:paraId="00703D5C"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22</w:t>
            </w:r>
          </w:p>
        </w:tc>
        <w:tc>
          <w:tcPr>
            <w:tcW w:w="425" w:type="dxa"/>
            <w:vAlign w:val="center"/>
          </w:tcPr>
          <w:p w14:paraId="1B1731F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41D2E22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w:t>
            </w:r>
          </w:p>
        </w:tc>
        <w:tc>
          <w:tcPr>
            <w:tcW w:w="567" w:type="dxa"/>
            <w:tcBorders>
              <w:right w:val="single" w:sz="4" w:space="0" w:color="000000"/>
            </w:tcBorders>
            <w:vAlign w:val="center"/>
          </w:tcPr>
          <w:p w14:paraId="35ED6C2C"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w:t>
            </w:r>
          </w:p>
        </w:tc>
        <w:tc>
          <w:tcPr>
            <w:tcW w:w="709" w:type="dxa"/>
            <w:tcBorders>
              <w:left w:val="nil"/>
            </w:tcBorders>
            <w:vAlign w:val="center"/>
          </w:tcPr>
          <w:p w14:paraId="09253DF2"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18</w:t>
            </w:r>
          </w:p>
        </w:tc>
        <w:tc>
          <w:tcPr>
            <w:tcW w:w="425" w:type="dxa"/>
            <w:vAlign w:val="center"/>
          </w:tcPr>
          <w:p w14:paraId="74C6351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vAlign w:val="center"/>
          </w:tcPr>
          <w:p w14:paraId="72EECA4E"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4DD3F95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vAlign w:val="center"/>
          </w:tcPr>
          <w:p w14:paraId="5812355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6</w:t>
            </w:r>
          </w:p>
        </w:tc>
        <w:tc>
          <w:tcPr>
            <w:tcW w:w="709" w:type="dxa"/>
            <w:tcBorders>
              <w:bottom w:val="nil"/>
              <w:right w:val="single" w:sz="4" w:space="0" w:color="000000"/>
            </w:tcBorders>
            <w:vAlign w:val="center"/>
          </w:tcPr>
          <w:p w14:paraId="4D94E1D5"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24</w:t>
            </w:r>
          </w:p>
        </w:tc>
      </w:tr>
      <w:tr w:rsidR="005D6B28" w:rsidRPr="001C3619" w14:paraId="734C0052" w14:textId="77777777" w:rsidTr="00CE37D4">
        <w:trPr>
          <w:jc w:val="center"/>
        </w:trPr>
        <w:tc>
          <w:tcPr>
            <w:tcW w:w="1843" w:type="dxa"/>
            <w:tcBorders>
              <w:left w:val="single" w:sz="4" w:space="0" w:color="000000"/>
              <w:right w:val="single" w:sz="4" w:space="0" w:color="000000"/>
            </w:tcBorders>
            <w:vAlign w:val="center"/>
          </w:tcPr>
          <w:p w14:paraId="545E9B95" w14:textId="77777777" w:rsidR="005D6B28" w:rsidRPr="001C3619" w:rsidRDefault="005D6B28" w:rsidP="00CE37D4">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историје</w:t>
            </w:r>
          </w:p>
        </w:tc>
        <w:tc>
          <w:tcPr>
            <w:tcW w:w="709" w:type="dxa"/>
            <w:vAlign w:val="center"/>
          </w:tcPr>
          <w:p w14:paraId="4C837D9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30</w:t>
            </w:r>
          </w:p>
        </w:tc>
        <w:tc>
          <w:tcPr>
            <w:tcW w:w="567" w:type="dxa"/>
          </w:tcPr>
          <w:p w14:paraId="6B7506BB"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tcBorders>
              <w:right w:val="single" w:sz="4" w:space="0" w:color="000000"/>
            </w:tcBorders>
          </w:tcPr>
          <w:p w14:paraId="039012B9"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left w:val="single" w:sz="4" w:space="0" w:color="000000"/>
              <w:right w:val="single" w:sz="4" w:space="0" w:color="auto"/>
            </w:tcBorders>
            <w:vAlign w:val="center"/>
          </w:tcPr>
          <w:p w14:paraId="492AEE2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w:t>
            </w:r>
          </w:p>
        </w:tc>
        <w:tc>
          <w:tcPr>
            <w:tcW w:w="709" w:type="dxa"/>
            <w:tcBorders>
              <w:left w:val="single" w:sz="4" w:space="0" w:color="auto"/>
              <w:right w:val="single" w:sz="4" w:space="0" w:color="000000"/>
            </w:tcBorders>
            <w:vAlign w:val="center"/>
          </w:tcPr>
          <w:p w14:paraId="0EFEB7FE"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19</w:t>
            </w:r>
          </w:p>
        </w:tc>
        <w:tc>
          <w:tcPr>
            <w:tcW w:w="709" w:type="dxa"/>
            <w:tcBorders>
              <w:left w:val="single" w:sz="4" w:space="0" w:color="000000"/>
              <w:right w:val="single" w:sz="4" w:space="0" w:color="000000"/>
            </w:tcBorders>
            <w:vAlign w:val="center"/>
          </w:tcPr>
          <w:p w14:paraId="5CE547B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50</w:t>
            </w:r>
          </w:p>
        </w:tc>
        <w:tc>
          <w:tcPr>
            <w:tcW w:w="425" w:type="dxa"/>
            <w:vAlign w:val="center"/>
          </w:tcPr>
          <w:p w14:paraId="62FE0DE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4768348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right w:val="single" w:sz="4" w:space="0" w:color="000000"/>
            </w:tcBorders>
            <w:vAlign w:val="center"/>
          </w:tcPr>
          <w:p w14:paraId="03B30DB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nil"/>
            </w:tcBorders>
            <w:vAlign w:val="center"/>
          </w:tcPr>
          <w:p w14:paraId="0720BDBB"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30</w:t>
            </w:r>
          </w:p>
        </w:tc>
        <w:tc>
          <w:tcPr>
            <w:tcW w:w="425" w:type="dxa"/>
            <w:vAlign w:val="center"/>
          </w:tcPr>
          <w:p w14:paraId="0E1B698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vAlign w:val="center"/>
          </w:tcPr>
          <w:p w14:paraId="4CAC3B8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0674A1EF"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w:t>
            </w:r>
          </w:p>
        </w:tc>
        <w:tc>
          <w:tcPr>
            <w:tcW w:w="709" w:type="dxa"/>
            <w:vAlign w:val="center"/>
          </w:tcPr>
          <w:p w14:paraId="4374F2E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19</w:t>
            </w:r>
          </w:p>
        </w:tc>
        <w:tc>
          <w:tcPr>
            <w:tcW w:w="709" w:type="dxa"/>
            <w:tcBorders>
              <w:right w:val="single" w:sz="4" w:space="0" w:color="000000"/>
            </w:tcBorders>
            <w:vAlign w:val="center"/>
          </w:tcPr>
          <w:p w14:paraId="7897D179"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50</w:t>
            </w:r>
          </w:p>
        </w:tc>
      </w:tr>
      <w:tr w:rsidR="005D6B28" w:rsidRPr="001C3619" w14:paraId="1730602D" w14:textId="77777777" w:rsidTr="00CE37D4">
        <w:trPr>
          <w:jc w:val="center"/>
        </w:trPr>
        <w:tc>
          <w:tcPr>
            <w:tcW w:w="1843" w:type="dxa"/>
            <w:tcBorders>
              <w:left w:val="single" w:sz="4" w:space="0" w:color="000000"/>
              <w:right w:val="single" w:sz="4" w:space="0" w:color="000000"/>
            </w:tcBorders>
            <w:vAlign w:val="center"/>
          </w:tcPr>
          <w:p w14:paraId="45B5433F" w14:textId="77777777" w:rsidR="005D6B28" w:rsidRPr="001C3619" w:rsidRDefault="005D6B28" w:rsidP="00CE37D4">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психологије</w:t>
            </w:r>
          </w:p>
        </w:tc>
        <w:tc>
          <w:tcPr>
            <w:tcW w:w="709" w:type="dxa"/>
            <w:vAlign w:val="center"/>
          </w:tcPr>
          <w:p w14:paraId="55E1B2A9"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40</w:t>
            </w:r>
          </w:p>
        </w:tc>
        <w:tc>
          <w:tcPr>
            <w:tcW w:w="567" w:type="dxa"/>
          </w:tcPr>
          <w:p w14:paraId="4E8FD10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tcBorders>
              <w:right w:val="single" w:sz="4" w:space="0" w:color="000000"/>
            </w:tcBorders>
            <w:vAlign w:val="center"/>
          </w:tcPr>
          <w:p w14:paraId="7E52553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w:t>
            </w:r>
          </w:p>
        </w:tc>
        <w:tc>
          <w:tcPr>
            <w:tcW w:w="567" w:type="dxa"/>
            <w:tcBorders>
              <w:left w:val="single" w:sz="4" w:space="0" w:color="000000"/>
              <w:right w:val="single" w:sz="4" w:space="0" w:color="auto"/>
            </w:tcBorders>
            <w:vAlign w:val="center"/>
          </w:tcPr>
          <w:p w14:paraId="379B820F"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single" w:sz="4" w:space="0" w:color="auto"/>
              <w:right w:val="single" w:sz="4" w:space="0" w:color="000000"/>
            </w:tcBorders>
            <w:vAlign w:val="center"/>
          </w:tcPr>
          <w:p w14:paraId="63D94F1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48</w:t>
            </w:r>
          </w:p>
        </w:tc>
        <w:tc>
          <w:tcPr>
            <w:tcW w:w="709" w:type="dxa"/>
            <w:tcBorders>
              <w:left w:val="single" w:sz="4" w:space="0" w:color="000000"/>
              <w:right w:val="single" w:sz="4" w:space="0" w:color="000000"/>
            </w:tcBorders>
            <w:vAlign w:val="center"/>
          </w:tcPr>
          <w:p w14:paraId="22BC16C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90</w:t>
            </w:r>
          </w:p>
        </w:tc>
        <w:tc>
          <w:tcPr>
            <w:tcW w:w="425" w:type="dxa"/>
            <w:vAlign w:val="center"/>
          </w:tcPr>
          <w:p w14:paraId="24C36A1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77CA20B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right w:val="single" w:sz="4" w:space="0" w:color="000000"/>
            </w:tcBorders>
            <w:vAlign w:val="center"/>
          </w:tcPr>
          <w:p w14:paraId="2054F77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nil"/>
            </w:tcBorders>
            <w:vAlign w:val="center"/>
          </w:tcPr>
          <w:p w14:paraId="76A5C5D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40</w:t>
            </w:r>
          </w:p>
        </w:tc>
        <w:tc>
          <w:tcPr>
            <w:tcW w:w="425" w:type="dxa"/>
            <w:vAlign w:val="center"/>
          </w:tcPr>
          <w:p w14:paraId="50A321B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vAlign w:val="center"/>
          </w:tcPr>
          <w:p w14:paraId="1D506ED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w:t>
            </w:r>
          </w:p>
        </w:tc>
        <w:tc>
          <w:tcPr>
            <w:tcW w:w="567" w:type="dxa"/>
            <w:vAlign w:val="center"/>
          </w:tcPr>
          <w:p w14:paraId="31B8613B"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vAlign w:val="center"/>
          </w:tcPr>
          <w:p w14:paraId="0976E05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48</w:t>
            </w:r>
          </w:p>
        </w:tc>
        <w:tc>
          <w:tcPr>
            <w:tcW w:w="709" w:type="dxa"/>
            <w:tcBorders>
              <w:right w:val="single" w:sz="4" w:space="0" w:color="000000"/>
            </w:tcBorders>
            <w:vAlign w:val="center"/>
          </w:tcPr>
          <w:p w14:paraId="30891D28"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90</w:t>
            </w:r>
          </w:p>
        </w:tc>
      </w:tr>
      <w:tr w:rsidR="005D6B28" w:rsidRPr="001C3619" w14:paraId="434BFB8B" w14:textId="77777777" w:rsidTr="00CE37D4">
        <w:trPr>
          <w:jc w:val="center"/>
        </w:trPr>
        <w:tc>
          <w:tcPr>
            <w:tcW w:w="1843" w:type="dxa"/>
            <w:tcBorders>
              <w:left w:val="single" w:sz="4" w:space="0" w:color="000000"/>
              <w:right w:val="single" w:sz="4" w:space="0" w:color="000000"/>
            </w:tcBorders>
            <w:vAlign w:val="center"/>
          </w:tcPr>
          <w:p w14:paraId="35E64D41" w14:textId="77777777" w:rsidR="005D6B28" w:rsidRPr="001C3619" w:rsidRDefault="005D6B28" w:rsidP="00CE37D4">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педагогије</w:t>
            </w:r>
          </w:p>
        </w:tc>
        <w:tc>
          <w:tcPr>
            <w:tcW w:w="709" w:type="dxa"/>
            <w:vAlign w:val="center"/>
          </w:tcPr>
          <w:p w14:paraId="5F2E853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30</w:t>
            </w:r>
          </w:p>
        </w:tc>
        <w:tc>
          <w:tcPr>
            <w:tcW w:w="567" w:type="dxa"/>
          </w:tcPr>
          <w:p w14:paraId="16B9573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tcBorders>
              <w:right w:val="single" w:sz="4" w:space="0" w:color="000000"/>
            </w:tcBorders>
          </w:tcPr>
          <w:p w14:paraId="5F53905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left w:val="single" w:sz="4" w:space="0" w:color="000000"/>
              <w:right w:val="single" w:sz="4" w:space="0" w:color="auto"/>
            </w:tcBorders>
            <w:vAlign w:val="center"/>
          </w:tcPr>
          <w:p w14:paraId="23D5AF7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single" w:sz="4" w:space="0" w:color="auto"/>
              <w:right w:val="single" w:sz="4" w:space="0" w:color="000000"/>
            </w:tcBorders>
            <w:vAlign w:val="center"/>
          </w:tcPr>
          <w:p w14:paraId="57B8B80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21</w:t>
            </w:r>
          </w:p>
        </w:tc>
        <w:tc>
          <w:tcPr>
            <w:tcW w:w="709" w:type="dxa"/>
            <w:tcBorders>
              <w:left w:val="single" w:sz="4" w:space="0" w:color="000000"/>
              <w:right w:val="single" w:sz="4" w:space="0" w:color="000000"/>
            </w:tcBorders>
            <w:vAlign w:val="center"/>
          </w:tcPr>
          <w:p w14:paraId="6479AC6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51</w:t>
            </w:r>
          </w:p>
        </w:tc>
        <w:tc>
          <w:tcPr>
            <w:tcW w:w="425" w:type="dxa"/>
            <w:vAlign w:val="center"/>
          </w:tcPr>
          <w:p w14:paraId="2AD8CC6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5A26807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right w:val="single" w:sz="4" w:space="0" w:color="000000"/>
            </w:tcBorders>
            <w:vAlign w:val="center"/>
          </w:tcPr>
          <w:p w14:paraId="121AD7B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nil"/>
            </w:tcBorders>
            <w:vAlign w:val="center"/>
          </w:tcPr>
          <w:p w14:paraId="2AD1EE02"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30</w:t>
            </w:r>
          </w:p>
        </w:tc>
        <w:tc>
          <w:tcPr>
            <w:tcW w:w="425" w:type="dxa"/>
            <w:vAlign w:val="center"/>
          </w:tcPr>
          <w:p w14:paraId="52A47F7E"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vAlign w:val="center"/>
          </w:tcPr>
          <w:p w14:paraId="0BBBEA8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43210A2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vAlign w:val="center"/>
          </w:tcPr>
          <w:p w14:paraId="658F03C2"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21</w:t>
            </w:r>
          </w:p>
        </w:tc>
        <w:tc>
          <w:tcPr>
            <w:tcW w:w="709" w:type="dxa"/>
            <w:tcBorders>
              <w:right w:val="single" w:sz="4" w:space="0" w:color="000000"/>
            </w:tcBorders>
            <w:vAlign w:val="center"/>
          </w:tcPr>
          <w:p w14:paraId="3A900CE8"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51</w:t>
            </w:r>
          </w:p>
        </w:tc>
      </w:tr>
      <w:tr w:rsidR="005D6B28" w:rsidRPr="001C3619" w14:paraId="2E88F020" w14:textId="77777777" w:rsidTr="00CE37D4">
        <w:trPr>
          <w:jc w:val="center"/>
        </w:trPr>
        <w:tc>
          <w:tcPr>
            <w:tcW w:w="1843" w:type="dxa"/>
            <w:tcBorders>
              <w:left w:val="single" w:sz="4" w:space="0" w:color="000000"/>
              <w:right w:val="single" w:sz="4" w:space="0" w:color="000000"/>
            </w:tcBorders>
            <w:vAlign w:val="center"/>
          </w:tcPr>
          <w:p w14:paraId="54FDE67A" w14:textId="77777777" w:rsidR="005D6B28" w:rsidRPr="001C3619" w:rsidRDefault="005D6B28" w:rsidP="00CE37D4">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социологије</w:t>
            </w:r>
          </w:p>
        </w:tc>
        <w:tc>
          <w:tcPr>
            <w:tcW w:w="709" w:type="dxa"/>
            <w:vAlign w:val="center"/>
          </w:tcPr>
          <w:p w14:paraId="2B7FAE2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30</w:t>
            </w:r>
          </w:p>
        </w:tc>
        <w:tc>
          <w:tcPr>
            <w:tcW w:w="567" w:type="dxa"/>
          </w:tcPr>
          <w:p w14:paraId="5C484A0F"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tcBorders>
              <w:right w:val="single" w:sz="4" w:space="0" w:color="000000"/>
            </w:tcBorders>
          </w:tcPr>
          <w:p w14:paraId="5C4DF70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left w:val="single" w:sz="4" w:space="0" w:color="000000"/>
              <w:right w:val="single" w:sz="4" w:space="0" w:color="auto"/>
            </w:tcBorders>
            <w:vAlign w:val="center"/>
          </w:tcPr>
          <w:p w14:paraId="360A3EE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single" w:sz="4" w:space="0" w:color="auto"/>
              <w:right w:val="single" w:sz="4" w:space="0" w:color="000000"/>
            </w:tcBorders>
            <w:vAlign w:val="center"/>
          </w:tcPr>
          <w:p w14:paraId="421CE83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18</w:t>
            </w:r>
          </w:p>
        </w:tc>
        <w:tc>
          <w:tcPr>
            <w:tcW w:w="709" w:type="dxa"/>
            <w:tcBorders>
              <w:left w:val="single" w:sz="4" w:space="0" w:color="000000"/>
              <w:right w:val="single" w:sz="4" w:space="0" w:color="000000"/>
            </w:tcBorders>
            <w:vAlign w:val="center"/>
          </w:tcPr>
          <w:p w14:paraId="6A05187C"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48</w:t>
            </w:r>
          </w:p>
        </w:tc>
        <w:tc>
          <w:tcPr>
            <w:tcW w:w="425" w:type="dxa"/>
            <w:vAlign w:val="center"/>
          </w:tcPr>
          <w:p w14:paraId="6089481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0D9F0AD9"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right w:val="single" w:sz="4" w:space="0" w:color="000000"/>
            </w:tcBorders>
            <w:vAlign w:val="center"/>
          </w:tcPr>
          <w:p w14:paraId="296FE9AB"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nil"/>
            </w:tcBorders>
            <w:vAlign w:val="center"/>
          </w:tcPr>
          <w:p w14:paraId="45641FDC"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30</w:t>
            </w:r>
          </w:p>
        </w:tc>
        <w:tc>
          <w:tcPr>
            <w:tcW w:w="425" w:type="dxa"/>
            <w:vAlign w:val="center"/>
          </w:tcPr>
          <w:p w14:paraId="2D27137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vAlign w:val="center"/>
          </w:tcPr>
          <w:p w14:paraId="4F2370B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1DA7C8D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vAlign w:val="center"/>
          </w:tcPr>
          <w:p w14:paraId="48D0A7F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18</w:t>
            </w:r>
          </w:p>
        </w:tc>
        <w:tc>
          <w:tcPr>
            <w:tcW w:w="709" w:type="dxa"/>
            <w:tcBorders>
              <w:right w:val="single" w:sz="4" w:space="0" w:color="000000"/>
            </w:tcBorders>
            <w:vAlign w:val="center"/>
          </w:tcPr>
          <w:p w14:paraId="07C869A1"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48</w:t>
            </w:r>
          </w:p>
        </w:tc>
      </w:tr>
      <w:tr w:rsidR="005D6B28" w:rsidRPr="001C3619" w14:paraId="3245C1E6" w14:textId="77777777" w:rsidTr="00CE37D4">
        <w:trPr>
          <w:jc w:val="center"/>
        </w:trPr>
        <w:tc>
          <w:tcPr>
            <w:tcW w:w="1843" w:type="dxa"/>
            <w:tcBorders>
              <w:left w:val="single" w:sz="4" w:space="0" w:color="000000"/>
              <w:right w:val="single" w:sz="4" w:space="0" w:color="000000"/>
            </w:tcBorders>
            <w:vAlign w:val="center"/>
          </w:tcPr>
          <w:p w14:paraId="5670BCA9" w14:textId="77777777" w:rsidR="005D6B28" w:rsidRPr="001C3619" w:rsidRDefault="005D6B28" w:rsidP="00CE37D4">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социјалне политике и социјалног рада</w:t>
            </w:r>
          </w:p>
        </w:tc>
        <w:tc>
          <w:tcPr>
            <w:tcW w:w="709" w:type="dxa"/>
            <w:vAlign w:val="center"/>
          </w:tcPr>
          <w:p w14:paraId="3E0292B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28</w:t>
            </w:r>
          </w:p>
        </w:tc>
        <w:tc>
          <w:tcPr>
            <w:tcW w:w="567" w:type="dxa"/>
            <w:vAlign w:val="center"/>
          </w:tcPr>
          <w:p w14:paraId="03C3188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w:t>
            </w:r>
          </w:p>
        </w:tc>
        <w:tc>
          <w:tcPr>
            <w:tcW w:w="425" w:type="dxa"/>
            <w:tcBorders>
              <w:right w:val="single" w:sz="4" w:space="0" w:color="000000"/>
            </w:tcBorders>
            <w:vAlign w:val="center"/>
          </w:tcPr>
          <w:p w14:paraId="6E8FABCE"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w:t>
            </w:r>
          </w:p>
        </w:tc>
        <w:tc>
          <w:tcPr>
            <w:tcW w:w="567" w:type="dxa"/>
            <w:tcBorders>
              <w:left w:val="single" w:sz="4" w:space="0" w:color="000000"/>
              <w:right w:val="single" w:sz="4" w:space="0" w:color="auto"/>
            </w:tcBorders>
            <w:vAlign w:val="center"/>
          </w:tcPr>
          <w:p w14:paraId="18BEFEB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single" w:sz="4" w:space="0" w:color="auto"/>
              <w:right w:val="single" w:sz="4" w:space="0" w:color="000000"/>
            </w:tcBorders>
            <w:vAlign w:val="center"/>
          </w:tcPr>
          <w:p w14:paraId="723E762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20</w:t>
            </w:r>
          </w:p>
        </w:tc>
        <w:tc>
          <w:tcPr>
            <w:tcW w:w="709" w:type="dxa"/>
            <w:tcBorders>
              <w:left w:val="single" w:sz="4" w:space="0" w:color="000000"/>
              <w:right w:val="single" w:sz="4" w:space="0" w:color="000000"/>
            </w:tcBorders>
            <w:vAlign w:val="center"/>
          </w:tcPr>
          <w:p w14:paraId="61471DB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50</w:t>
            </w:r>
          </w:p>
        </w:tc>
        <w:tc>
          <w:tcPr>
            <w:tcW w:w="425" w:type="dxa"/>
            <w:vAlign w:val="center"/>
          </w:tcPr>
          <w:p w14:paraId="004CD3C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1E650CE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right w:val="single" w:sz="4" w:space="0" w:color="000000"/>
            </w:tcBorders>
            <w:vAlign w:val="center"/>
          </w:tcPr>
          <w:p w14:paraId="25ADAA3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nil"/>
            </w:tcBorders>
            <w:vAlign w:val="center"/>
          </w:tcPr>
          <w:p w14:paraId="1267676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28</w:t>
            </w:r>
          </w:p>
        </w:tc>
        <w:tc>
          <w:tcPr>
            <w:tcW w:w="425" w:type="dxa"/>
            <w:vAlign w:val="center"/>
          </w:tcPr>
          <w:p w14:paraId="23F6C472"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w:t>
            </w:r>
          </w:p>
        </w:tc>
        <w:tc>
          <w:tcPr>
            <w:tcW w:w="425" w:type="dxa"/>
            <w:vAlign w:val="center"/>
          </w:tcPr>
          <w:p w14:paraId="4CDAFDB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w:t>
            </w:r>
          </w:p>
        </w:tc>
        <w:tc>
          <w:tcPr>
            <w:tcW w:w="567" w:type="dxa"/>
            <w:vAlign w:val="center"/>
          </w:tcPr>
          <w:p w14:paraId="0844271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vAlign w:val="center"/>
          </w:tcPr>
          <w:p w14:paraId="399BFCB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20</w:t>
            </w:r>
          </w:p>
        </w:tc>
        <w:tc>
          <w:tcPr>
            <w:tcW w:w="709" w:type="dxa"/>
            <w:tcBorders>
              <w:right w:val="single" w:sz="4" w:space="0" w:color="000000"/>
            </w:tcBorders>
            <w:vAlign w:val="center"/>
          </w:tcPr>
          <w:p w14:paraId="3039BE49"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50</w:t>
            </w:r>
          </w:p>
        </w:tc>
      </w:tr>
      <w:tr w:rsidR="005D6B28" w:rsidRPr="001C3619" w14:paraId="61D06AA4" w14:textId="77777777" w:rsidTr="00CE37D4">
        <w:trPr>
          <w:jc w:val="center"/>
        </w:trPr>
        <w:tc>
          <w:tcPr>
            <w:tcW w:w="1843" w:type="dxa"/>
            <w:tcBorders>
              <w:left w:val="single" w:sz="4" w:space="0" w:color="000000"/>
              <w:right w:val="single" w:sz="4" w:space="0" w:color="000000"/>
            </w:tcBorders>
            <w:vAlign w:val="center"/>
          </w:tcPr>
          <w:p w14:paraId="392C640E" w14:textId="77777777" w:rsidR="005D6B28" w:rsidRPr="001C3619" w:rsidRDefault="005D6B28" w:rsidP="00CE37D4">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новинарства</w:t>
            </w:r>
          </w:p>
        </w:tc>
        <w:tc>
          <w:tcPr>
            <w:tcW w:w="709" w:type="dxa"/>
            <w:vAlign w:val="center"/>
          </w:tcPr>
          <w:p w14:paraId="77073C3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25</w:t>
            </w:r>
          </w:p>
        </w:tc>
        <w:tc>
          <w:tcPr>
            <w:tcW w:w="567" w:type="dxa"/>
            <w:vAlign w:val="center"/>
          </w:tcPr>
          <w:p w14:paraId="6B9DB64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w:t>
            </w:r>
          </w:p>
        </w:tc>
        <w:tc>
          <w:tcPr>
            <w:tcW w:w="425" w:type="dxa"/>
            <w:tcBorders>
              <w:right w:val="single" w:sz="4" w:space="0" w:color="000000"/>
            </w:tcBorders>
          </w:tcPr>
          <w:p w14:paraId="1C660FAB"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left w:val="single" w:sz="4" w:space="0" w:color="000000"/>
              <w:right w:val="single" w:sz="4" w:space="0" w:color="auto"/>
            </w:tcBorders>
            <w:vAlign w:val="center"/>
          </w:tcPr>
          <w:p w14:paraId="1273D92F"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single" w:sz="4" w:space="0" w:color="auto"/>
              <w:right w:val="single" w:sz="4" w:space="0" w:color="000000"/>
            </w:tcBorders>
            <w:vAlign w:val="center"/>
          </w:tcPr>
          <w:p w14:paraId="015F8D2F"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24</w:t>
            </w:r>
          </w:p>
        </w:tc>
        <w:tc>
          <w:tcPr>
            <w:tcW w:w="709" w:type="dxa"/>
            <w:tcBorders>
              <w:left w:val="single" w:sz="4" w:space="0" w:color="000000"/>
              <w:right w:val="single" w:sz="4" w:space="0" w:color="000000"/>
            </w:tcBorders>
            <w:vAlign w:val="center"/>
          </w:tcPr>
          <w:p w14:paraId="49B804E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50</w:t>
            </w:r>
          </w:p>
        </w:tc>
        <w:tc>
          <w:tcPr>
            <w:tcW w:w="425" w:type="dxa"/>
            <w:vAlign w:val="center"/>
          </w:tcPr>
          <w:p w14:paraId="33A056E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2931AF9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right w:val="single" w:sz="4" w:space="0" w:color="000000"/>
            </w:tcBorders>
            <w:vAlign w:val="center"/>
          </w:tcPr>
          <w:p w14:paraId="7229C9A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nil"/>
            </w:tcBorders>
            <w:vAlign w:val="center"/>
          </w:tcPr>
          <w:p w14:paraId="482A2CC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25</w:t>
            </w:r>
          </w:p>
        </w:tc>
        <w:tc>
          <w:tcPr>
            <w:tcW w:w="425" w:type="dxa"/>
            <w:vAlign w:val="center"/>
          </w:tcPr>
          <w:p w14:paraId="1504231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w:t>
            </w:r>
          </w:p>
        </w:tc>
        <w:tc>
          <w:tcPr>
            <w:tcW w:w="425" w:type="dxa"/>
            <w:vAlign w:val="center"/>
          </w:tcPr>
          <w:p w14:paraId="5AC1D7B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597D0BC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vAlign w:val="center"/>
          </w:tcPr>
          <w:p w14:paraId="2D38AC2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24</w:t>
            </w:r>
          </w:p>
        </w:tc>
        <w:tc>
          <w:tcPr>
            <w:tcW w:w="709" w:type="dxa"/>
            <w:tcBorders>
              <w:right w:val="single" w:sz="4" w:space="0" w:color="000000"/>
            </w:tcBorders>
            <w:vAlign w:val="center"/>
          </w:tcPr>
          <w:p w14:paraId="7231211E"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50</w:t>
            </w:r>
          </w:p>
        </w:tc>
      </w:tr>
      <w:tr w:rsidR="005D6B28" w:rsidRPr="001C3619" w14:paraId="2B6D778D" w14:textId="77777777" w:rsidTr="00CE37D4">
        <w:trPr>
          <w:jc w:val="center"/>
        </w:trPr>
        <w:tc>
          <w:tcPr>
            <w:tcW w:w="1843" w:type="dxa"/>
            <w:tcBorders>
              <w:left w:val="single" w:sz="4" w:space="0" w:color="000000"/>
              <w:right w:val="single" w:sz="4" w:space="0" w:color="000000"/>
            </w:tcBorders>
            <w:vAlign w:val="center"/>
          </w:tcPr>
          <w:p w14:paraId="13980167" w14:textId="77777777" w:rsidR="005D6B28" w:rsidRPr="001C3619" w:rsidRDefault="005D6B28" w:rsidP="00CE37D4">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комуницирање и односи са јавношћу</w:t>
            </w:r>
          </w:p>
        </w:tc>
        <w:tc>
          <w:tcPr>
            <w:tcW w:w="709" w:type="dxa"/>
            <w:vAlign w:val="center"/>
          </w:tcPr>
          <w:p w14:paraId="497A8E8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25</w:t>
            </w:r>
          </w:p>
        </w:tc>
        <w:tc>
          <w:tcPr>
            <w:tcW w:w="567" w:type="dxa"/>
            <w:vAlign w:val="center"/>
          </w:tcPr>
          <w:p w14:paraId="7DB9CCA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w:t>
            </w:r>
          </w:p>
        </w:tc>
        <w:tc>
          <w:tcPr>
            <w:tcW w:w="425" w:type="dxa"/>
            <w:tcBorders>
              <w:right w:val="single" w:sz="4" w:space="0" w:color="000000"/>
            </w:tcBorders>
          </w:tcPr>
          <w:p w14:paraId="5BECB15A" w14:textId="77777777" w:rsidR="005D6B28" w:rsidRPr="001C3619" w:rsidRDefault="005D6B28" w:rsidP="00B023DF">
            <w:pPr>
              <w:spacing w:after="40" w:line="276" w:lineRule="auto"/>
              <w:jc w:val="center"/>
              <w:rPr>
                <w:rFonts w:ascii="Cambria" w:eastAsia="Cambria" w:hAnsi="Cambria" w:cs="Cambria"/>
                <w:color w:val="000000"/>
                <w:sz w:val="22"/>
                <w:szCs w:val="22"/>
              </w:rPr>
            </w:pPr>
          </w:p>
          <w:p w14:paraId="225CBA9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left w:val="single" w:sz="4" w:space="0" w:color="000000"/>
              <w:right w:val="single" w:sz="4" w:space="0" w:color="auto"/>
            </w:tcBorders>
            <w:vAlign w:val="center"/>
          </w:tcPr>
          <w:p w14:paraId="5A6FE89C"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w:t>
            </w:r>
          </w:p>
        </w:tc>
        <w:tc>
          <w:tcPr>
            <w:tcW w:w="709" w:type="dxa"/>
            <w:tcBorders>
              <w:left w:val="single" w:sz="4" w:space="0" w:color="auto"/>
              <w:right w:val="single" w:sz="4" w:space="0" w:color="000000"/>
            </w:tcBorders>
            <w:vAlign w:val="center"/>
          </w:tcPr>
          <w:p w14:paraId="123B7EC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23</w:t>
            </w:r>
          </w:p>
        </w:tc>
        <w:tc>
          <w:tcPr>
            <w:tcW w:w="709" w:type="dxa"/>
            <w:tcBorders>
              <w:left w:val="single" w:sz="4" w:space="0" w:color="000000"/>
              <w:right w:val="single" w:sz="4" w:space="0" w:color="000000"/>
            </w:tcBorders>
            <w:vAlign w:val="center"/>
          </w:tcPr>
          <w:p w14:paraId="0F7AF3BB"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50</w:t>
            </w:r>
          </w:p>
        </w:tc>
        <w:tc>
          <w:tcPr>
            <w:tcW w:w="425" w:type="dxa"/>
            <w:vAlign w:val="center"/>
          </w:tcPr>
          <w:p w14:paraId="7AE50E3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405E760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right w:val="single" w:sz="4" w:space="0" w:color="000000"/>
            </w:tcBorders>
            <w:vAlign w:val="center"/>
          </w:tcPr>
          <w:p w14:paraId="02E2805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nil"/>
            </w:tcBorders>
            <w:vAlign w:val="center"/>
          </w:tcPr>
          <w:p w14:paraId="4662AAB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25</w:t>
            </w:r>
          </w:p>
        </w:tc>
        <w:tc>
          <w:tcPr>
            <w:tcW w:w="425" w:type="dxa"/>
            <w:vAlign w:val="center"/>
          </w:tcPr>
          <w:p w14:paraId="523B8319"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w:t>
            </w:r>
          </w:p>
        </w:tc>
        <w:tc>
          <w:tcPr>
            <w:tcW w:w="425" w:type="dxa"/>
            <w:vAlign w:val="center"/>
          </w:tcPr>
          <w:p w14:paraId="5021406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26B0A5F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w:t>
            </w:r>
          </w:p>
        </w:tc>
        <w:tc>
          <w:tcPr>
            <w:tcW w:w="709" w:type="dxa"/>
            <w:vAlign w:val="center"/>
          </w:tcPr>
          <w:p w14:paraId="61DB691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23</w:t>
            </w:r>
          </w:p>
        </w:tc>
        <w:tc>
          <w:tcPr>
            <w:tcW w:w="709" w:type="dxa"/>
            <w:tcBorders>
              <w:right w:val="single" w:sz="4" w:space="0" w:color="000000"/>
            </w:tcBorders>
            <w:vAlign w:val="center"/>
          </w:tcPr>
          <w:p w14:paraId="395C77D2"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50</w:t>
            </w:r>
          </w:p>
        </w:tc>
      </w:tr>
      <w:tr w:rsidR="005D6B28" w:rsidRPr="001C3619" w14:paraId="4F23BBAB" w14:textId="77777777" w:rsidTr="00CE37D4">
        <w:trPr>
          <w:jc w:val="center"/>
        </w:trPr>
        <w:tc>
          <w:tcPr>
            <w:tcW w:w="1843" w:type="dxa"/>
            <w:tcBorders>
              <w:left w:val="single" w:sz="4" w:space="0" w:color="000000"/>
              <w:right w:val="single" w:sz="4" w:space="0" w:color="000000"/>
            </w:tcBorders>
            <w:vAlign w:val="center"/>
          </w:tcPr>
          <w:p w14:paraId="219021E8" w14:textId="77777777" w:rsidR="005D6B28" w:rsidRPr="001C3619" w:rsidRDefault="005D6B28" w:rsidP="00CE37D4">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србистике</w:t>
            </w:r>
          </w:p>
        </w:tc>
        <w:tc>
          <w:tcPr>
            <w:tcW w:w="709" w:type="dxa"/>
            <w:vAlign w:val="center"/>
          </w:tcPr>
          <w:p w14:paraId="3171984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30</w:t>
            </w:r>
          </w:p>
        </w:tc>
        <w:tc>
          <w:tcPr>
            <w:tcW w:w="567" w:type="dxa"/>
          </w:tcPr>
          <w:p w14:paraId="6DEB8AD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tcBorders>
              <w:right w:val="single" w:sz="4" w:space="0" w:color="000000"/>
            </w:tcBorders>
          </w:tcPr>
          <w:p w14:paraId="003A835F"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left w:val="single" w:sz="4" w:space="0" w:color="000000"/>
              <w:right w:val="single" w:sz="4" w:space="0" w:color="auto"/>
            </w:tcBorders>
            <w:vAlign w:val="center"/>
          </w:tcPr>
          <w:p w14:paraId="5FCE939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single" w:sz="4" w:space="0" w:color="auto"/>
              <w:right w:val="single" w:sz="4" w:space="0" w:color="000000"/>
            </w:tcBorders>
            <w:vAlign w:val="center"/>
          </w:tcPr>
          <w:p w14:paraId="130053DC"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8</w:t>
            </w:r>
          </w:p>
        </w:tc>
        <w:tc>
          <w:tcPr>
            <w:tcW w:w="709" w:type="dxa"/>
            <w:tcBorders>
              <w:left w:val="single" w:sz="4" w:space="0" w:color="000000"/>
              <w:right w:val="single" w:sz="4" w:space="0" w:color="000000"/>
            </w:tcBorders>
            <w:vAlign w:val="center"/>
          </w:tcPr>
          <w:p w14:paraId="0E9DDE8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38</w:t>
            </w:r>
          </w:p>
        </w:tc>
        <w:tc>
          <w:tcPr>
            <w:tcW w:w="425" w:type="dxa"/>
            <w:vAlign w:val="center"/>
          </w:tcPr>
          <w:p w14:paraId="596F0FC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14BD0F4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right w:val="single" w:sz="4" w:space="0" w:color="000000"/>
            </w:tcBorders>
            <w:vAlign w:val="center"/>
          </w:tcPr>
          <w:p w14:paraId="33FEC87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nil"/>
            </w:tcBorders>
            <w:vAlign w:val="center"/>
          </w:tcPr>
          <w:p w14:paraId="505C67BF"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30</w:t>
            </w:r>
          </w:p>
        </w:tc>
        <w:tc>
          <w:tcPr>
            <w:tcW w:w="425" w:type="dxa"/>
            <w:vAlign w:val="center"/>
          </w:tcPr>
          <w:p w14:paraId="0404FC4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vAlign w:val="center"/>
          </w:tcPr>
          <w:p w14:paraId="4E4F0D3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49BB575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vAlign w:val="center"/>
          </w:tcPr>
          <w:p w14:paraId="331191D2"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8</w:t>
            </w:r>
          </w:p>
        </w:tc>
        <w:tc>
          <w:tcPr>
            <w:tcW w:w="709" w:type="dxa"/>
            <w:tcBorders>
              <w:right w:val="single" w:sz="4" w:space="0" w:color="000000"/>
            </w:tcBorders>
            <w:vAlign w:val="center"/>
          </w:tcPr>
          <w:p w14:paraId="4414057F"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38</w:t>
            </w:r>
          </w:p>
        </w:tc>
      </w:tr>
      <w:tr w:rsidR="005D6B28" w:rsidRPr="001C3619" w14:paraId="11F6BF22" w14:textId="77777777" w:rsidTr="00E67E8D">
        <w:trPr>
          <w:jc w:val="center"/>
        </w:trPr>
        <w:tc>
          <w:tcPr>
            <w:tcW w:w="1843" w:type="dxa"/>
            <w:tcBorders>
              <w:left w:val="single" w:sz="4" w:space="0" w:color="000000"/>
              <w:right w:val="single" w:sz="4" w:space="0" w:color="000000"/>
            </w:tcBorders>
          </w:tcPr>
          <w:p w14:paraId="28E3637E"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англистике</w:t>
            </w:r>
          </w:p>
        </w:tc>
        <w:tc>
          <w:tcPr>
            <w:tcW w:w="709" w:type="dxa"/>
            <w:vAlign w:val="center"/>
          </w:tcPr>
          <w:p w14:paraId="366CA07B"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40</w:t>
            </w:r>
          </w:p>
        </w:tc>
        <w:tc>
          <w:tcPr>
            <w:tcW w:w="567" w:type="dxa"/>
          </w:tcPr>
          <w:p w14:paraId="00556202"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tcBorders>
              <w:right w:val="single" w:sz="4" w:space="0" w:color="000000"/>
            </w:tcBorders>
          </w:tcPr>
          <w:p w14:paraId="669D999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left w:val="single" w:sz="4" w:space="0" w:color="000000"/>
              <w:right w:val="single" w:sz="4" w:space="0" w:color="auto"/>
            </w:tcBorders>
            <w:vAlign w:val="center"/>
          </w:tcPr>
          <w:p w14:paraId="471A8F99"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single" w:sz="4" w:space="0" w:color="auto"/>
              <w:right w:val="single" w:sz="4" w:space="0" w:color="000000"/>
            </w:tcBorders>
            <w:vAlign w:val="center"/>
          </w:tcPr>
          <w:p w14:paraId="6103C2F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50</w:t>
            </w:r>
          </w:p>
        </w:tc>
        <w:tc>
          <w:tcPr>
            <w:tcW w:w="709" w:type="dxa"/>
            <w:tcBorders>
              <w:left w:val="single" w:sz="4" w:space="0" w:color="000000"/>
              <w:right w:val="single" w:sz="4" w:space="0" w:color="000000"/>
            </w:tcBorders>
            <w:vAlign w:val="center"/>
          </w:tcPr>
          <w:p w14:paraId="685B4429"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90</w:t>
            </w:r>
          </w:p>
        </w:tc>
        <w:tc>
          <w:tcPr>
            <w:tcW w:w="425" w:type="dxa"/>
          </w:tcPr>
          <w:p w14:paraId="1052CF3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Pr>
          <w:p w14:paraId="53E3F6D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right w:val="single" w:sz="4" w:space="0" w:color="000000"/>
            </w:tcBorders>
          </w:tcPr>
          <w:p w14:paraId="6B80DCEF"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nil"/>
            </w:tcBorders>
            <w:vAlign w:val="center"/>
          </w:tcPr>
          <w:p w14:paraId="49A8A65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40</w:t>
            </w:r>
          </w:p>
        </w:tc>
        <w:tc>
          <w:tcPr>
            <w:tcW w:w="425" w:type="dxa"/>
            <w:vAlign w:val="center"/>
          </w:tcPr>
          <w:p w14:paraId="66018E6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vAlign w:val="center"/>
          </w:tcPr>
          <w:p w14:paraId="64C0CD7F"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5398774C"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vAlign w:val="center"/>
          </w:tcPr>
          <w:p w14:paraId="1B25899C"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50</w:t>
            </w:r>
          </w:p>
        </w:tc>
        <w:tc>
          <w:tcPr>
            <w:tcW w:w="709" w:type="dxa"/>
            <w:tcBorders>
              <w:right w:val="single" w:sz="4" w:space="0" w:color="000000"/>
            </w:tcBorders>
            <w:vAlign w:val="center"/>
          </w:tcPr>
          <w:p w14:paraId="0A1CE7D6"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90</w:t>
            </w:r>
          </w:p>
        </w:tc>
      </w:tr>
      <w:tr w:rsidR="005D6B28" w:rsidRPr="001C3619" w14:paraId="7ADEFC77" w14:textId="77777777" w:rsidTr="00A62A53">
        <w:trPr>
          <w:jc w:val="center"/>
        </w:trPr>
        <w:tc>
          <w:tcPr>
            <w:tcW w:w="1843" w:type="dxa"/>
            <w:tcBorders>
              <w:left w:val="single" w:sz="4" w:space="0" w:color="000000"/>
              <w:right w:val="single" w:sz="4" w:space="0" w:color="000000"/>
            </w:tcBorders>
          </w:tcPr>
          <w:p w14:paraId="420F2C48"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lastRenderedPageBreak/>
              <w:t>руског језика и књижевности</w:t>
            </w:r>
          </w:p>
        </w:tc>
        <w:tc>
          <w:tcPr>
            <w:tcW w:w="709" w:type="dxa"/>
            <w:shd w:val="clear" w:color="auto" w:fill="FFFFFF"/>
            <w:vAlign w:val="center"/>
          </w:tcPr>
          <w:p w14:paraId="15A81ED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9</w:t>
            </w:r>
          </w:p>
        </w:tc>
        <w:tc>
          <w:tcPr>
            <w:tcW w:w="567" w:type="dxa"/>
            <w:tcBorders>
              <w:bottom w:val="single" w:sz="4" w:space="0" w:color="000000"/>
            </w:tcBorders>
            <w:shd w:val="clear" w:color="auto" w:fill="FFFFFF"/>
            <w:vAlign w:val="center"/>
          </w:tcPr>
          <w:p w14:paraId="60BD55B2" w14:textId="77777777" w:rsidR="005D6B28" w:rsidRPr="001C3619" w:rsidRDefault="005D6B28" w:rsidP="00A62A53">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tcBorders>
              <w:bottom w:val="single" w:sz="4" w:space="0" w:color="000000"/>
              <w:right w:val="single" w:sz="4" w:space="0" w:color="000000"/>
            </w:tcBorders>
            <w:shd w:val="clear" w:color="auto" w:fill="FFFFFF"/>
            <w:vAlign w:val="center"/>
          </w:tcPr>
          <w:p w14:paraId="0640EA0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left w:val="single" w:sz="4" w:space="0" w:color="000000"/>
              <w:bottom w:val="single" w:sz="4" w:space="0" w:color="000000"/>
              <w:right w:val="single" w:sz="4" w:space="0" w:color="000000"/>
            </w:tcBorders>
            <w:shd w:val="clear" w:color="auto" w:fill="FFFFFF"/>
            <w:vAlign w:val="center"/>
          </w:tcPr>
          <w:p w14:paraId="3E27083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single" w:sz="4" w:space="0" w:color="000000"/>
              <w:bottom w:val="single" w:sz="4" w:space="0" w:color="000000"/>
              <w:right w:val="single" w:sz="4" w:space="0" w:color="auto"/>
            </w:tcBorders>
            <w:shd w:val="clear" w:color="auto" w:fill="FFFFFF"/>
            <w:vAlign w:val="center"/>
          </w:tcPr>
          <w:p w14:paraId="59CCBA8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w:t>
            </w:r>
          </w:p>
        </w:tc>
        <w:tc>
          <w:tcPr>
            <w:tcW w:w="709" w:type="dxa"/>
            <w:tcBorders>
              <w:left w:val="single" w:sz="4" w:space="0" w:color="auto"/>
              <w:bottom w:val="single" w:sz="4" w:space="0" w:color="000000"/>
              <w:right w:val="single" w:sz="4" w:space="0" w:color="000000"/>
            </w:tcBorders>
            <w:shd w:val="clear" w:color="auto" w:fill="FFFFFF"/>
            <w:vAlign w:val="center"/>
          </w:tcPr>
          <w:p w14:paraId="28698FE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13</w:t>
            </w:r>
          </w:p>
        </w:tc>
        <w:tc>
          <w:tcPr>
            <w:tcW w:w="425" w:type="dxa"/>
            <w:vAlign w:val="center"/>
          </w:tcPr>
          <w:p w14:paraId="47451BFC"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79B07DA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4BDFC0F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right w:val="single" w:sz="4" w:space="0" w:color="000000"/>
            </w:tcBorders>
            <w:vAlign w:val="center"/>
          </w:tcPr>
          <w:p w14:paraId="61FAB552"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9</w:t>
            </w:r>
          </w:p>
        </w:tc>
        <w:tc>
          <w:tcPr>
            <w:tcW w:w="425" w:type="dxa"/>
            <w:tcBorders>
              <w:left w:val="nil"/>
            </w:tcBorders>
            <w:vAlign w:val="center"/>
          </w:tcPr>
          <w:p w14:paraId="6A0AF2B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vAlign w:val="center"/>
          </w:tcPr>
          <w:p w14:paraId="410E2DD9"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5801AFB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vAlign w:val="center"/>
          </w:tcPr>
          <w:p w14:paraId="53BF60D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w:t>
            </w:r>
          </w:p>
        </w:tc>
        <w:tc>
          <w:tcPr>
            <w:tcW w:w="709" w:type="dxa"/>
            <w:tcBorders>
              <w:right w:val="single" w:sz="4" w:space="0" w:color="000000"/>
            </w:tcBorders>
            <w:vAlign w:val="center"/>
          </w:tcPr>
          <w:p w14:paraId="6FF3E682"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13</w:t>
            </w:r>
          </w:p>
        </w:tc>
      </w:tr>
      <w:tr w:rsidR="005D6B28" w:rsidRPr="001C3619" w14:paraId="2B098124" w14:textId="77777777" w:rsidTr="00E67E8D">
        <w:trPr>
          <w:jc w:val="center"/>
        </w:trPr>
        <w:tc>
          <w:tcPr>
            <w:tcW w:w="1843" w:type="dxa"/>
            <w:tcBorders>
              <w:left w:val="single" w:sz="4" w:space="0" w:color="000000"/>
              <w:right w:val="single" w:sz="4" w:space="0" w:color="000000"/>
            </w:tcBorders>
          </w:tcPr>
          <w:p w14:paraId="57884928"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француског језика и књижевности</w:t>
            </w:r>
          </w:p>
        </w:tc>
        <w:tc>
          <w:tcPr>
            <w:tcW w:w="709" w:type="dxa"/>
            <w:vAlign w:val="center"/>
          </w:tcPr>
          <w:p w14:paraId="226B5AF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14</w:t>
            </w:r>
          </w:p>
        </w:tc>
        <w:tc>
          <w:tcPr>
            <w:tcW w:w="567" w:type="dxa"/>
            <w:shd w:val="clear" w:color="auto" w:fill="FFFFFF"/>
          </w:tcPr>
          <w:p w14:paraId="0B8DDB53" w14:textId="77777777" w:rsidR="005D6B28" w:rsidRPr="001C3619" w:rsidRDefault="005D6B28" w:rsidP="00B023DF">
            <w:pPr>
              <w:spacing w:after="40" w:line="276" w:lineRule="auto"/>
              <w:jc w:val="center"/>
              <w:rPr>
                <w:rFonts w:ascii="Cambria" w:eastAsia="Cambria" w:hAnsi="Cambria" w:cs="Cambria"/>
                <w:color w:val="000000"/>
                <w:sz w:val="22"/>
                <w:szCs w:val="22"/>
              </w:rPr>
            </w:pPr>
          </w:p>
          <w:p w14:paraId="5C23C2F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tcBorders>
              <w:right w:val="single" w:sz="4" w:space="0" w:color="000000"/>
            </w:tcBorders>
            <w:shd w:val="clear" w:color="auto" w:fill="FFFFFF"/>
            <w:vAlign w:val="center"/>
          </w:tcPr>
          <w:p w14:paraId="62FB3FF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left w:val="single" w:sz="4" w:space="0" w:color="000000"/>
              <w:right w:val="single" w:sz="4" w:space="0" w:color="000000"/>
            </w:tcBorders>
            <w:shd w:val="clear" w:color="auto" w:fill="FFFFFF"/>
            <w:vAlign w:val="center"/>
          </w:tcPr>
          <w:p w14:paraId="5BD1D672"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single" w:sz="4" w:space="0" w:color="000000"/>
              <w:right w:val="single" w:sz="4" w:space="0" w:color="auto"/>
            </w:tcBorders>
            <w:shd w:val="clear" w:color="auto" w:fill="FFFFFF"/>
            <w:vAlign w:val="center"/>
          </w:tcPr>
          <w:p w14:paraId="1C1CCCF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6</w:t>
            </w:r>
          </w:p>
        </w:tc>
        <w:tc>
          <w:tcPr>
            <w:tcW w:w="709" w:type="dxa"/>
            <w:tcBorders>
              <w:left w:val="single" w:sz="4" w:space="0" w:color="auto"/>
              <w:right w:val="single" w:sz="4" w:space="0" w:color="000000"/>
            </w:tcBorders>
            <w:shd w:val="clear" w:color="auto" w:fill="FFFFFF"/>
            <w:vAlign w:val="center"/>
          </w:tcPr>
          <w:p w14:paraId="17EF519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20</w:t>
            </w:r>
          </w:p>
        </w:tc>
        <w:tc>
          <w:tcPr>
            <w:tcW w:w="425" w:type="dxa"/>
            <w:vAlign w:val="center"/>
          </w:tcPr>
          <w:p w14:paraId="531989A9" w14:textId="77777777" w:rsidR="005D6B28" w:rsidRPr="001C3619" w:rsidRDefault="005D6B28" w:rsidP="00B023DF">
            <w:pPr>
              <w:spacing w:after="40" w:line="276" w:lineRule="auto"/>
              <w:jc w:val="center"/>
              <w:rPr>
                <w:rFonts w:ascii="Cambria" w:eastAsia="Cambria" w:hAnsi="Cambria" w:cs="Cambria"/>
                <w:color w:val="000000"/>
                <w:sz w:val="22"/>
                <w:szCs w:val="22"/>
              </w:rPr>
            </w:pPr>
          </w:p>
          <w:p w14:paraId="15C2EBA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p w14:paraId="71D6C4D9" w14:textId="77777777" w:rsidR="005D6B28" w:rsidRPr="001C3619" w:rsidRDefault="005D6B28" w:rsidP="00B023DF">
            <w:pPr>
              <w:spacing w:after="40" w:line="276" w:lineRule="auto"/>
              <w:jc w:val="center"/>
              <w:rPr>
                <w:rFonts w:ascii="Cambria" w:eastAsia="Cambria" w:hAnsi="Cambria" w:cs="Cambria"/>
                <w:color w:val="000000"/>
                <w:sz w:val="22"/>
                <w:szCs w:val="22"/>
              </w:rPr>
            </w:pPr>
          </w:p>
        </w:tc>
        <w:tc>
          <w:tcPr>
            <w:tcW w:w="567" w:type="dxa"/>
          </w:tcPr>
          <w:p w14:paraId="574AA39B" w14:textId="77777777" w:rsidR="005D6B28" w:rsidRPr="001C3619" w:rsidRDefault="005D6B28" w:rsidP="00B023DF">
            <w:pPr>
              <w:spacing w:after="40" w:line="276" w:lineRule="auto"/>
              <w:jc w:val="center"/>
              <w:rPr>
                <w:rFonts w:ascii="Cambria" w:eastAsia="Cambria" w:hAnsi="Cambria" w:cs="Cambria"/>
                <w:color w:val="000000"/>
                <w:sz w:val="22"/>
                <w:szCs w:val="22"/>
              </w:rPr>
            </w:pPr>
          </w:p>
          <w:p w14:paraId="6573450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Pr>
          <w:p w14:paraId="122B0D16" w14:textId="77777777" w:rsidR="005D6B28" w:rsidRPr="001C3619" w:rsidRDefault="005D6B28" w:rsidP="00B023DF">
            <w:pPr>
              <w:spacing w:after="40" w:line="276" w:lineRule="auto"/>
              <w:jc w:val="center"/>
              <w:rPr>
                <w:rFonts w:ascii="Cambria" w:eastAsia="Cambria" w:hAnsi="Cambria" w:cs="Cambria"/>
                <w:color w:val="000000"/>
                <w:sz w:val="22"/>
                <w:szCs w:val="22"/>
              </w:rPr>
            </w:pPr>
          </w:p>
          <w:p w14:paraId="18A1B0AE"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right w:val="single" w:sz="4" w:space="0" w:color="000000"/>
            </w:tcBorders>
            <w:vAlign w:val="center"/>
          </w:tcPr>
          <w:p w14:paraId="0E03B2B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14</w:t>
            </w:r>
          </w:p>
        </w:tc>
        <w:tc>
          <w:tcPr>
            <w:tcW w:w="425" w:type="dxa"/>
            <w:tcBorders>
              <w:left w:val="nil"/>
            </w:tcBorders>
            <w:vAlign w:val="center"/>
          </w:tcPr>
          <w:p w14:paraId="3EEBF67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vAlign w:val="center"/>
          </w:tcPr>
          <w:p w14:paraId="7D5B00D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273CB24B"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vAlign w:val="center"/>
          </w:tcPr>
          <w:p w14:paraId="5E90ADE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6</w:t>
            </w:r>
          </w:p>
        </w:tc>
        <w:tc>
          <w:tcPr>
            <w:tcW w:w="709" w:type="dxa"/>
            <w:tcBorders>
              <w:right w:val="single" w:sz="4" w:space="0" w:color="000000"/>
            </w:tcBorders>
            <w:vAlign w:val="center"/>
          </w:tcPr>
          <w:p w14:paraId="6F6C5BC5"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20</w:t>
            </w:r>
          </w:p>
        </w:tc>
      </w:tr>
      <w:tr w:rsidR="005D6B28" w:rsidRPr="001C3619" w14:paraId="6BDBDC91" w14:textId="77777777" w:rsidTr="00CE37D4">
        <w:trPr>
          <w:jc w:val="center"/>
        </w:trPr>
        <w:tc>
          <w:tcPr>
            <w:tcW w:w="1843" w:type="dxa"/>
            <w:tcBorders>
              <w:left w:val="single" w:sz="4" w:space="0" w:color="000000"/>
              <w:right w:val="single" w:sz="4" w:space="0" w:color="000000"/>
            </w:tcBorders>
          </w:tcPr>
          <w:p w14:paraId="26ABFD33"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немачког језика и књижевности</w:t>
            </w:r>
          </w:p>
        </w:tc>
        <w:tc>
          <w:tcPr>
            <w:tcW w:w="709" w:type="dxa"/>
            <w:vAlign w:val="center"/>
          </w:tcPr>
          <w:p w14:paraId="2F1D4D1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19</w:t>
            </w:r>
          </w:p>
        </w:tc>
        <w:tc>
          <w:tcPr>
            <w:tcW w:w="567" w:type="dxa"/>
            <w:shd w:val="clear" w:color="auto" w:fill="FFFFFF"/>
            <w:vAlign w:val="center"/>
          </w:tcPr>
          <w:p w14:paraId="4BD1EC0E" w14:textId="77777777" w:rsidR="005D6B28" w:rsidRPr="001C3619" w:rsidRDefault="005D6B28" w:rsidP="00CE37D4">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tcBorders>
              <w:right w:val="single" w:sz="4" w:space="0" w:color="000000"/>
            </w:tcBorders>
            <w:shd w:val="clear" w:color="auto" w:fill="FFFFFF"/>
            <w:vAlign w:val="center"/>
          </w:tcPr>
          <w:p w14:paraId="4F59B94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tcBorders>
              <w:left w:val="single" w:sz="4" w:space="0" w:color="000000"/>
              <w:right w:val="single" w:sz="4" w:space="0" w:color="000000"/>
            </w:tcBorders>
            <w:shd w:val="clear" w:color="auto" w:fill="FFFFFF"/>
            <w:vAlign w:val="center"/>
          </w:tcPr>
          <w:p w14:paraId="402539EC"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tcBorders>
              <w:left w:val="single" w:sz="4" w:space="0" w:color="000000"/>
              <w:right w:val="single" w:sz="4" w:space="0" w:color="auto"/>
            </w:tcBorders>
            <w:shd w:val="clear" w:color="auto" w:fill="FFFFFF"/>
            <w:vAlign w:val="center"/>
          </w:tcPr>
          <w:p w14:paraId="6F2BF2D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w:t>
            </w:r>
          </w:p>
        </w:tc>
        <w:tc>
          <w:tcPr>
            <w:tcW w:w="709" w:type="dxa"/>
            <w:tcBorders>
              <w:left w:val="single" w:sz="4" w:space="0" w:color="auto"/>
              <w:right w:val="single" w:sz="4" w:space="0" w:color="000000"/>
            </w:tcBorders>
            <w:shd w:val="clear" w:color="auto" w:fill="FFFFFF"/>
            <w:vAlign w:val="center"/>
          </w:tcPr>
          <w:p w14:paraId="04110A3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23</w:t>
            </w:r>
          </w:p>
        </w:tc>
        <w:tc>
          <w:tcPr>
            <w:tcW w:w="425" w:type="dxa"/>
            <w:vAlign w:val="center"/>
          </w:tcPr>
          <w:p w14:paraId="1CC1924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w:t>
            </w:r>
          </w:p>
        </w:tc>
        <w:tc>
          <w:tcPr>
            <w:tcW w:w="567" w:type="dxa"/>
            <w:vAlign w:val="center"/>
          </w:tcPr>
          <w:p w14:paraId="4914C33F"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w:t>
            </w:r>
          </w:p>
        </w:tc>
        <w:tc>
          <w:tcPr>
            <w:tcW w:w="567" w:type="dxa"/>
            <w:vAlign w:val="center"/>
          </w:tcPr>
          <w:p w14:paraId="3C93167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w:t>
            </w:r>
          </w:p>
        </w:tc>
        <w:tc>
          <w:tcPr>
            <w:tcW w:w="709" w:type="dxa"/>
            <w:tcBorders>
              <w:right w:val="single" w:sz="4" w:space="0" w:color="000000"/>
            </w:tcBorders>
            <w:vAlign w:val="center"/>
          </w:tcPr>
          <w:p w14:paraId="71D281A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21</w:t>
            </w:r>
          </w:p>
        </w:tc>
        <w:tc>
          <w:tcPr>
            <w:tcW w:w="425" w:type="dxa"/>
            <w:tcBorders>
              <w:left w:val="nil"/>
              <w:right w:val="single" w:sz="4" w:space="0" w:color="auto"/>
            </w:tcBorders>
            <w:vAlign w:val="center"/>
          </w:tcPr>
          <w:p w14:paraId="33C44E5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425" w:type="dxa"/>
            <w:tcBorders>
              <w:left w:val="single" w:sz="4" w:space="0" w:color="auto"/>
            </w:tcBorders>
            <w:vAlign w:val="center"/>
          </w:tcPr>
          <w:p w14:paraId="0CFD35E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567" w:type="dxa"/>
            <w:vAlign w:val="center"/>
          </w:tcPr>
          <w:p w14:paraId="69095C12"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0</w:t>
            </w:r>
          </w:p>
        </w:tc>
        <w:tc>
          <w:tcPr>
            <w:tcW w:w="709" w:type="dxa"/>
            <w:vAlign w:val="center"/>
          </w:tcPr>
          <w:p w14:paraId="271DFC2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5</w:t>
            </w:r>
          </w:p>
        </w:tc>
        <w:tc>
          <w:tcPr>
            <w:tcW w:w="709" w:type="dxa"/>
            <w:tcBorders>
              <w:right w:val="single" w:sz="4" w:space="0" w:color="000000"/>
            </w:tcBorders>
            <w:vAlign w:val="center"/>
          </w:tcPr>
          <w:p w14:paraId="445E2C72"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26</w:t>
            </w:r>
          </w:p>
        </w:tc>
      </w:tr>
      <w:tr w:rsidR="005D6B28" w:rsidRPr="001C3619" w14:paraId="1E0F22B4" w14:textId="77777777" w:rsidTr="00E67E8D">
        <w:trPr>
          <w:trHeight w:val="455"/>
          <w:jc w:val="center"/>
        </w:trPr>
        <w:tc>
          <w:tcPr>
            <w:tcW w:w="1843" w:type="dxa"/>
            <w:tcBorders>
              <w:left w:val="single" w:sz="4" w:space="0" w:color="000000"/>
              <w:bottom w:val="single" w:sz="4" w:space="0" w:color="000000"/>
              <w:right w:val="single" w:sz="4" w:space="0" w:color="000000"/>
            </w:tcBorders>
          </w:tcPr>
          <w:p w14:paraId="6CA987A1" w14:textId="77777777" w:rsidR="005D6B28" w:rsidRPr="001C3619" w:rsidRDefault="005D6B28" w:rsidP="00B023DF">
            <w:pPr>
              <w:spacing w:after="40" w:line="276" w:lineRule="auto"/>
              <w:rPr>
                <w:rFonts w:ascii="Cambria" w:eastAsia="Cambria" w:hAnsi="Cambria" w:cs="Cambria"/>
                <w:color w:val="000000"/>
                <w:sz w:val="22"/>
                <w:szCs w:val="22"/>
              </w:rPr>
            </w:pPr>
          </w:p>
          <w:p w14:paraId="3EC52D7D" w14:textId="77777777" w:rsidR="005D6B28" w:rsidRPr="001C3619" w:rsidRDefault="005D6B28" w:rsidP="00B023DF">
            <w:pPr>
              <w:spacing w:after="40" w:line="276" w:lineRule="auto"/>
              <w:rPr>
                <w:rFonts w:ascii="Cambria" w:eastAsia="Cambria" w:hAnsi="Cambria" w:cs="Cambria"/>
                <w:b/>
                <w:color w:val="000000"/>
                <w:sz w:val="22"/>
                <w:szCs w:val="22"/>
              </w:rPr>
            </w:pPr>
            <w:r w:rsidRPr="001C3619">
              <w:rPr>
                <w:rFonts w:ascii="Cambria" w:eastAsia="Cambria" w:hAnsi="Cambria" w:cs="Cambria"/>
                <w:b/>
                <w:color w:val="000000"/>
                <w:sz w:val="22"/>
                <w:szCs w:val="22"/>
              </w:rPr>
              <w:t>УКУПНО</w:t>
            </w:r>
          </w:p>
          <w:p w14:paraId="2D6EF3F2" w14:textId="77777777" w:rsidR="005D6B28" w:rsidRPr="001C3619" w:rsidRDefault="005D6B28" w:rsidP="00B023DF">
            <w:pPr>
              <w:spacing w:after="40" w:line="276" w:lineRule="auto"/>
              <w:rPr>
                <w:rFonts w:ascii="Cambria" w:eastAsia="Cambria" w:hAnsi="Cambria" w:cs="Cambria"/>
                <w:color w:val="000000"/>
                <w:sz w:val="22"/>
                <w:szCs w:val="22"/>
              </w:rPr>
            </w:pPr>
          </w:p>
        </w:tc>
        <w:tc>
          <w:tcPr>
            <w:tcW w:w="709" w:type="dxa"/>
            <w:tcBorders>
              <w:bottom w:val="single" w:sz="4" w:space="0" w:color="000000"/>
            </w:tcBorders>
            <w:vAlign w:val="center"/>
          </w:tcPr>
          <w:p w14:paraId="14915519"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338</w:t>
            </w:r>
          </w:p>
        </w:tc>
        <w:tc>
          <w:tcPr>
            <w:tcW w:w="567" w:type="dxa"/>
            <w:tcBorders>
              <w:bottom w:val="single" w:sz="4" w:space="0" w:color="000000"/>
            </w:tcBorders>
            <w:vAlign w:val="center"/>
          </w:tcPr>
          <w:p w14:paraId="267A4CD1"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3</w:t>
            </w:r>
          </w:p>
        </w:tc>
        <w:tc>
          <w:tcPr>
            <w:tcW w:w="425" w:type="dxa"/>
            <w:tcBorders>
              <w:bottom w:val="single" w:sz="4" w:space="0" w:color="000000"/>
              <w:right w:val="single" w:sz="4" w:space="0" w:color="000000"/>
            </w:tcBorders>
            <w:vAlign w:val="center"/>
          </w:tcPr>
          <w:p w14:paraId="3CE1B243"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3</w:t>
            </w:r>
          </w:p>
        </w:tc>
        <w:tc>
          <w:tcPr>
            <w:tcW w:w="567" w:type="dxa"/>
            <w:tcBorders>
              <w:left w:val="single" w:sz="4" w:space="0" w:color="000000"/>
              <w:bottom w:val="single" w:sz="4" w:space="0" w:color="000000"/>
              <w:right w:val="single" w:sz="4" w:space="0" w:color="000000"/>
            </w:tcBorders>
            <w:vAlign w:val="center"/>
          </w:tcPr>
          <w:p w14:paraId="398080FE"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2</w:t>
            </w:r>
          </w:p>
        </w:tc>
        <w:tc>
          <w:tcPr>
            <w:tcW w:w="709" w:type="dxa"/>
            <w:tcBorders>
              <w:left w:val="single" w:sz="4" w:space="0" w:color="000000"/>
              <w:bottom w:val="single" w:sz="4" w:space="0" w:color="000000"/>
              <w:right w:val="single" w:sz="4" w:space="0" w:color="auto"/>
            </w:tcBorders>
            <w:vAlign w:val="center"/>
          </w:tcPr>
          <w:p w14:paraId="11E16326"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249</w:t>
            </w:r>
          </w:p>
        </w:tc>
        <w:tc>
          <w:tcPr>
            <w:tcW w:w="709" w:type="dxa"/>
            <w:tcBorders>
              <w:left w:val="single" w:sz="4" w:space="0" w:color="auto"/>
              <w:bottom w:val="single" w:sz="4" w:space="0" w:color="000000"/>
              <w:right w:val="single" w:sz="4" w:space="0" w:color="000000"/>
            </w:tcBorders>
            <w:vAlign w:val="center"/>
          </w:tcPr>
          <w:p w14:paraId="0EA5583D"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595</w:t>
            </w:r>
          </w:p>
        </w:tc>
        <w:tc>
          <w:tcPr>
            <w:tcW w:w="425" w:type="dxa"/>
            <w:tcBorders>
              <w:bottom w:val="single" w:sz="4" w:space="0" w:color="000000"/>
            </w:tcBorders>
            <w:vAlign w:val="center"/>
          </w:tcPr>
          <w:p w14:paraId="7836CECF"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2</w:t>
            </w:r>
          </w:p>
        </w:tc>
        <w:tc>
          <w:tcPr>
            <w:tcW w:w="567" w:type="dxa"/>
            <w:tcBorders>
              <w:bottom w:val="single" w:sz="4" w:space="0" w:color="000000"/>
            </w:tcBorders>
            <w:vAlign w:val="center"/>
          </w:tcPr>
          <w:p w14:paraId="69A8D34F"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3</w:t>
            </w:r>
          </w:p>
        </w:tc>
        <w:tc>
          <w:tcPr>
            <w:tcW w:w="567" w:type="dxa"/>
            <w:tcBorders>
              <w:bottom w:val="single" w:sz="4" w:space="0" w:color="000000"/>
            </w:tcBorders>
            <w:vAlign w:val="center"/>
          </w:tcPr>
          <w:p w14:paraId="0CBF5E23"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5</w:t>
            </w:r>
          </w:p>
        </w:tc>
        <w:tc>
          <w:tcPr>
            <w:tcW w:w="709" w:type="dxa"/>
            <w:tcBorders>
              <w:bottom w:val="single" w:sz="4" w:space="0" w:color="000000"/>
              <w:right w:val="single" w:sz="4" w:space="0" w:color="000000"/>
            </w:tcBorders>
            <w:vAlign w:val="center"/>
          </w:tcPr>
          <w:p w14:paraId="248B0F6D"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340</w:t>
            </w:r>
          </w:p>
        </w:tc>
        <w:tc>
          <w:tcPr>
            <w:tcW w:w="425" w:type="dxa"/>
            <w:tcBorders>
              <w:left w:val="nil"/>
              <w:bottom w:val="single" w:sz="4" w:space="0" w:color="000000"/>
            </w:tcBorders>
            <w:vAlign w:val="center"/>
          </w:tcPr>
          <w:p w14:paraId="05DB909C"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3</w:t>
            </w:r>
          </w:p>
        </w:tc>
        <w:tc>
          <w:tcPr>
            <w:tcW w:w="425" w:type="dxa"/>
            <w:tcBorders>
              <w:bottom w:val="single" w:sz="4" w:space="0" w:color="000000"/>
            </w:tcBorders>
            <w:vAlign w:val="center"/>
          </w:tcPr>
          <w:p w14:paraId="53475323"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3</w:t>
            </w:r>
          </w:p>
        </w:tc>
        <w:tc>
          <w:tcPr>
            <w:tcW w:w="567" w:type="dxa"/>
            <w:tcBorders>
              <w:bottom w:val="single" w:sz="4" w:space="0" w:color="000000"/>
            </w:tcBorders>
            <w:vAlign w:val="center"/>
          </w:tcPr>
          <w:p w14:paraId="724D54D5"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2</w:t>
            </w:r>
          </w:p>
        </w:tc>
        <w:tc>
          <w:tcPr>
            <w:tcW w:w="709" w:type="dxa"/>
            <w:tcBorders>
              <w:bottom w:val="single" w:sz="4" w:space="0" w:color="000000"/>
            </w:tcBorders>
            <w:vAlign w:val="center"/>
          </w:tcPr>
          <w:p w14:paraId="1BBC5788"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252</w:t>
            </w:r>
          </w:p>
        </w:tc>
        <w:tc>
          <w:tcPr>
            <w:tcW w:w="709" w:type="dxa"/>
            <w:tcBorders>
              <w:bottom w:val="single" w:sz="4" w:space="0" w:color="000000"/>
              <w:right w:val="single" w:sz="4" w:space="0" w:color="000000"/>
            </w:tcBorders>
            <w:vAlign w:val="center"/>
          </w:tcPr>
          <w:p w14:paraId="2376C277"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600</w:t>
            </w:r>
          </w:p>
        </w:tc>
      </w:tr>
    </w:tbl>
    <w:p w14:paraId="45B31434" w14:textId="77777777" w:rsidR="005D6B28" w:rsidRPr="001C3619" w:rsidRDefault="005D6B28" w:rsidP="00B023DF">
      <w:pPr>
        <w:spacing w:after="40" w:line="276" w:lineRule="auto"/>
        <w:jc w:val="both"/>
        <w:rPr>
          <w:rFonts w:ascii="Cambria" w:eastAsia="Cambria" w:hAnsi="Cambria" w:cs="Cambria"/>
          <w:color w:val="000000"/>
          <w:sz w:val="22"/>
          <w:szCs w:val="22"/>
        </w:rPr>
      </w:pPr>
      <w:r w:rsidRPr="001C3619">
        <w:rPr>
          <w:rFonts w:ascii="Cambria" w:eastAsia="Cambria" w:hAnsi="Cambria" w:cs="Cambria"/>
          <w:b/>
          <w:color w:val="000000"/>
          <w:sz w:val="22"/>
          <w:szCs w:val="22"/>
        </w:rPr>
        <w:t>Напомена</w:t>
      </w:r>
      <w:r w:rsidRPr="001C3619">
        <w:rPr>
          <w:rFonts w:ascii="Cambria" w:eastAsia="Cambria" w:hAnsi="Cambria" w:cs="Cambria"/>
          <w:color w:val="000000"/>
          <w:sz w:val="22"/>
          <w:szCs w:val="22"/>
        </w:rPr>
        <w:t>: Одлуком Владе РС 05 број 612-4874/2021 од 27. маја 2021. године („Службени гласник РС“ број 53/2021 од 28. маја 2021. године) утврђен је број студената који се могу уписати у прву годину студијских програма и то:</w:t>
      </w:r>
      <w:r w:rsidRPr="001C3619">
        <w:rPr>
          <w:rFonts w:ascii="Cambria" w:eastAsia="Cambria" w:hAnsi="Cambria" w:cs="Cambria"/>
          <w:color w:val="000000"/>
          <w:sz w:val="22"/>
          <w:szCs w:val="22"/>
        </w:rPr>
        <w:tab/>
      </w:r>
    </w:p>
    <w:p w14:paraId="021AED4E" w14:textId="77777777" w:rsidR="005D6B28" w:rsidRPr="001C3619" w:rsidRDefault="005D6B28" w:rsidP="00A46770">
      <w:pPr>
        <w:numPr>
          <w:ilvl w:val="0"/>
          <w:numId w:val="103"/>
        </w:numPr>
        <w:spacing w:after="40" w:line="276" w:lineRule="auto"/>
        <w:jc w:val="both"/>
        <w:rPr>
          <w:rFonts w:ascii="Cambria" w:eastAsia="Cambria" w:hAnsi="Cambria" w:cs="Cambria"/>
          <w:color w:val="000000"/>
          <w:sz w:val="22"/>
          <w:szCs w:val="22"/>
        </w:rPr>
      </w:pPr>
      <w:r w:rsidRPr="001C3619">
        <w:rPr>
          <w:rFonts w:ascii="Cambria" w:eastAsia="Cambria" w:hAnsi="Cambria" w:cs="Cambria"/>
          <w:b/>
          <w:color w:val="000000"/>
          <w:sz w:val="22"/>
          <w:szCs w:val="22"/>
        </w:rPr>
        <w:t>3</w:t>
      </w:r>
      <w:r w:rsidRPr="001C3619">
        <w:rPr>
          <w:rFonts w:ascii="Cambria" w:eastAsia="Cambria" w:hAnsi="Cambria" w:cs="Cambria"/>
          <w:color w:val="000000"/>
          <w:sz w:val="22"/>
          <w:szCs w:val="22"/>
        </w:rPr>
        <w:t xml:space="preserve"> особе са инвалидитетом,</w:t>
      </w:r>
    </w:p>
    <w:p w14:paraId="5E0E77B7" w14:textId="77777777" w:rsidR="005D6B28" w:rsidRPr="001C3619" w:rsidRDefault="005D6B28" w:rsidP="00A46770">
      <w:pPr>
        <w:numPr>
          <w:ilvl w:val="0"/>
          <w:numId w:val="103"/>
        </w:numPr>
        <w:spacing w:after="40" w:line="276" w:lineRule="auto"/>
        <w:jc w:val="both"/>
        <w:rPr>
          <w:rFonts w:ascii="Cambria" w:eastAsia="Cambria" w:hAnsi="Cambria" w:cs="Cambria"/>
          <w:color w:val="000000"/>
          <w:sz w:val="22"/>
          <w:szCs w:val="22"/>
        </w:rPr>
      </w:pPr>
      <w:r w:rsidRPr="001C3619">
        <w:rPr>
          <w:rFonts w:ascii="Cambria" w:eastAsia="Cambria" w:hAnsi="Cambria" w:cs="Cambria"/>
          <w:b/>
          <w:color w:val="000000"/>
          <w:sz w:val="22"/>
          <w:szCs w:val="22"/>
        </w:rPr>
        <w:t>3</w:t>
      </w:r>
      <w:r w:rsidRPr="001C3619">
        <w:rPr>
          <w:rFonts w:ascii="Cambria" w:eastAsia="Cambria" w:hAnsi="Cambria" w:cs="Cambria"/>
          <w:color w:val="000000"/>
          <w:sz w:val="22"/>
          <w:szCs w:val="22"/>
        </w:rPr>
        <w:t xml:space="preserve"> припадника ромске националности и</w:t>
      </w:r>
    </w:p>
    <w:p w14:paraId="4095562C" w14:textId="2FDB4135" w:rsidR="005D6B28" w:rsidRDefault="005D6B28" w:rsidP="00A46770">
      <w:pPr>
        <w:numPr>
          <w:ilvl w:val="0"/>
          <w:numId w:val="103"/>
        </w:numPr>
        <w:spacing w:after="40" w:line="276" w:lineRule="auto"/>
        <w:jc w:val="both"/>
        <w:rPr>
          <w:rFonts w:ascii="Cambria" w:eastAsia="Cambria" w:hAnsi="Cambria" w:cs="Cambria"/>
          <w:color w:val="000000"/>
          <w:sz w:val="22"/>
          <w:szCs w:val="22"/>
        </w:rPr>
      </w:pPr>
      <w:r w:rsidRPr="001C3619">
        <w:rPr>
          <w:rFonts w:ascii="Cambria" w:eastAsia="Cambria" w:hAnsi="Cambria" w:cs="Cambria"/>
          <w:b/>
          <w:color w:val="000000"/>
          <w:sz w:val="22"/>
          <w:szCs w:val="22"/>
        </w:rPr>
        <w:t>3</w:t>
      </w:r>
      <w:r w:rsidRPr="001C3619">
        <w:rPr>
          <w:rFonts w:ascii="Cambria" w:eastAsia="Cambria" w:hAnsi="Cambria" w:cs="Cambria"/>
          <w:color w:val="000000"/>
          <w:sz w:val="22"/>
          <w:szCs w:val="22"/>
        </w:rPr>
        <w:t xml:space="preserve"> држављана РС који су у школској 2021/2022. години средњу школу завршили у иностранству</w:t>
      </w:r>
    </w:p>
    <w:p w14:paraId="09614ABA" w14:textId="77777777" w:rsidR="001C3619" w:rsidRPr="001C3619" w:rsidRDefault="001C3619" w:rsidP="00887A95">
      <w:pPr>
        <w:spacing w:after="40" w:line="276" w:lineRule="auto"/>
        <w:ind w:left="720"/>
        <w:jc w:val="both"/>
        <w:rPr>
          <w:rFonts w:ascii="Cambria" w:eastAsia="Cambria" w:hAnsi="Cambria" w:cs="Cambria"/>
          <w:color w:val="000000"/>
          <w:sz w:val="22"/>
          <w:szCs w:val="22"/>
        </w:rPr>
      </w:pPr>
    </w:p>
    <w:p w14:paraId="7328AA2D" w14:textId="4B41FEC4" w:rsidR="005D6B28" w:rsidRPr="001C3619" w:rsidRDefault="005D6B28" w:rsidP="001C3619">
      <w:pPr>
        <w:spacing w:after="40" w:line="276" w:lineRule="auto"/>
        <w:jc w:val="both"/>
        <w:rPr>
          <w:rFonts w:ascii="Cambria" w:eastAsia="Cambria" w:hAnsi="Cambria" w:cs="Cambria"/>
          <w:b/>
          <w:color w:val="000000"/>
          <w:sz w:val="22"/>
          <w:szCs w:val="22"/>
        </w:rPr>
      </w:pPr>
      <w:r w:rsidRPr="001C3619">
        <w:rPr>
          <w:rFonts w:ascii="Cambria" w:eastAsia="Cambria" w:hAnsi="Cambria" w:cs="Cambria"/>
          <w:b/>
          <w:color w:val="000000"/>
          <w:sz w:val="22"/>
          <w:szCs w:val="22"/>
        </w:rPr>
        <w:t>2.2.2</w:t>
      </w:r>
      <w:r w:rsidR="00B20843">
        <w:rPr>
          <w:rFonts w:ascii="Cambria" w:eastAsia="Cambria" w:hAnsi="Cambria" w:cs="Cambria"/>
          <w:b/>
          <w:color w:val="000000"/>
          <w:sz w:val="22"/>
          <w:szCs w:val="22"/>
        </w:rPr>
        <w:t xml:space="preserve"> </w:t>
      </w:r>
      <w:r w:rsidRPr="001C3619">
        <w:rPr>
          <w:rFonts w:ascii="Cambria" w:eastAsia="Cambria" w:hAnsi="Cambria" w:cs="Cambria"/>
          <w:b/>
          <w:color w:val="000000"/>
          <w:sz w:val="22"/>
          <w:szCs w:val="22"/>
        </w:rPr>
        <w:t>Збирни преглед уписаних студената за школску 2021/22. годину</w:t>
      </w:r>
    </w:p>
    <w:p w14:paraId="7A157455"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ab/>
      </w:r>
      <w:r w:rsidRPr="001C3619">
        <w:rPr>
          <w:rFonts w:ascii="Cambria" w:eastAsia="Cambria" w:hAnsi="Cambria" w:cs="Cambria"/>
          <w:color w:val="000000"/>
          <w:sz w:val="22"/>
          <w:szCs w:val="22"/>
        </w:rPr>
        <w:tab/>
      </w:r>
      <w:r w:rsidRPr="001C3619">
        <w:rPr>
          <w:rFonts w:ascii="Cambria" w:eastAsia="Cambria" w:hAnsi="Cambria" w:cs="Cambria"/>
          <w:color w:val="000000"/>
          <w:sz w:val="22"/>
          <w:szCs w:val="22"/>
        </w:rPr>
        <w:tab/>
      </w:r>
      <w:r w:rsidRPr="001C3619">
        <w:rPr>
          <w:rFonts w:ascii="Cambria" w:eastAsia="Cambria" w:hAnsi="Cambria" w:cs="Cambria"/>
          <w:color w:val="000000"/>
          <w:sz w:val="22"/>
          <w:szCs w:val="22"/>
        </w:rPr>
        <w:tab/>
      </w:r>
    </w:p>
    <w:tbl>
      <w:tblPr>
        <w:tblW w:w="7371" w:type="dxa"/>
        <w:tblInd w:w="983" w:type="dxa"/>
        <w:tblLayout w:type="fixed"/>
        <w:tblLook w:val="0000" w:firstRow="0" w:lastRow="0" w:firstColumn="0" w:lastColumn="0" w:noHBand="0" w:noVBand="0"/>
      </w:tblPr>
      <w:tblGrid>
        <w:gridCol w:w="1771"/>
        <w:gridCol w:w="1631"/>
        <w:gridCol w:w="2268"/>
        <w:gridCol w:w="1701"/>
      </w:tblGrid>
      <w:tr w:rsidR="005D6B28" w:rsidRPr="001C3619" w14:paraId="03FC287B" w14:textId="77777777" w:rsidTr="00E67E8D">
        <w:tc>
          <w:tcPr>
            <w:tcW w:w="7371" w:type="dxa"/>
            <w:gridSpan w:val="4"/>
            <w:tcBorders>
              <w:top w:val="single" w:sz="8" w:space="0" w:color="000000"/>
              <w:left w:val="single" w:sz="8" w:space="0" w:color="000000"/>
              <w:bottom w:val="single" w:sz="8" w:space="0" w:color="000000"/>
              <w:right w:val="single" w:sz="8" w:space="0" w:color="000000"/>
            </w:tcBorders>
            <w:shd w:val="clear" w:color="auto" w:fill="E2EFD9"/>
            <w:tcMar>
              <w:top w:w="100" w:type="dxa"/>
              <w:left w:w="60" w:type="dxa"/>
              <w:bottom w:w="100" w:type="dxa"/>
            </w:tcMar>
            <w:vAlign w:val="center"/>
          </w:tcPr>
          <w:p w14:paraId="241CE7FA"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ОСНОВНЕ АКАДЕМСКЕ СТУДИЈЕ</w:t>
            </w:r>
          </w:p>
        </w:tc>
      </w:tr>
      <w:tr w:rsidR="005D6B28" w:rsidRPr="001C3619" w14:paraId="607E2452" w14:textId="77777777" w:rsidTr="00E67E8D">
        <w:trPr>
          <w:trHeight w:val="505"/>
        </w:trPr>
        <w:tc>
          <w:tcPr>
            <w:tcW w:w="1771" w:type="dxa"/>
            <w:tcBorders>
              <w:top w:val="single" w:sz="8" w:space="0" w:color="000000"/>
              <w:left w:val="single" w:sz="8" w:space="0" w:color="000000"/>
              <w:bottom w:val="single" w:sz="8" w:space="0" w:color="000000"/>
              <w:right w:val="single" w:sz="8" w:space="0" w:color="000000"/>
            </w:tcBorders>
            <w:shd w:val="clear" w:color="auto" w:fill="E2EFD9"/>
            <w:tcMar>
              <w:left w:w="60" w:type="dxa"/>
            </w:tcMar>
            <w:vAlign w:val="center"/>
          </w:tcPr>
          <w:p w14:paraId="7BA9B52C"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Година</w:t>
            </w:r>
          </w:p>
        </w:tc>
        <w:tc>
          <w:tcPr>
            <w:tcW w:w="1631" w:type="dxa"/>
            <w:tcBorders>
              <w:top w:val="single" w:sz="8" w:space="0" w:color="000000"/>
              <w:left w:val="single" w:sz="8" w:space="0" w:color="000000"/>
              <w:bottom w:val="single" w:sz="8" w:space="0" w:color="000000"/>
              <w:right w:val="single" w:sz="8" w:space="0" w:color="000000"/>
            </w:tcBorders>
            <w:shd w:val="clear" w:color="auto" w:fill="E2EFD9"/>
            <w:tcMar>
              <w:left w:w="60" w:type="dxa"/>
            </w:tcMar>
            <w:vAlign w:val="center"/>
          </w:tcPr>
          <w:p w14:paraId="3898458E"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rPr>
            </w:pPr>
          </w:p>
          <w:p w14:paraId="44B13A11"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Буџет</w:t>
            </w:r>
          </w:p>
          <w:p w14:paraId="5E0D8414"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rPr>
            </w:pPr>
          </w:p>
        </w:tc>
        <w:tc>
          <w:tcPr>
            <w:tcW w:w="2268" w:type="dxa"/>
            <w:tcBorders>
              <w:top w:val="single" w:sz="8" w:space="0" w:color="000000"/>
              <w:left w:val="single" w:sz="8" w:space="0" w:color="000000"/>
              <w:bottom w:val="single" w:sz="8" w:space="0" w:color="000000"/>
              <w:right w:val="single" w:sz="8" w:space="0" w:color="000000"/>
            </w:tcBorders>
            <w:shd w:val="clear" w:color="auto" w:fill="E2EFD9"/>
            <w:tcMar>
              <w:left w:w="60" w:type="dxa"/>
            </w:tcMar>
            <w:vAlign w:val="center"/>
          </w:tcPr>
          <w:p w14:paraId="4790CE4E"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Самофинансирање</w:t>
            </w:r>
          </w:p>
        </w:tc>
        <w:tc>
          <w:tcPr>
            <w:tcW w:w="1701" w:type="dxa"/>
            <w:tcBorders>
              <w:top w:val="single" w:sz="8" w:space="0" w:color="000000"/>
              <w:left w:val="single" w:sz="8" w:space="0" w:color="000000"/>
              <w:bottom w:val="single" w:sz="8" w:space="0" w:color="000000"/>
              <w:right w:val="single" w:sz="8" w:space="0" w:color="000000"/>
            </w:tcBorders>
            <w:shd w:val="clear" w:color="auto" w:fill="E2EFD9"/>
            <w:tcMar>
              <w:left w:w="60" w:type="dxa"/>
            </w:tcMar>
            <w:vAlign w:val="center"/>
          </w:tcPr>
          <w:p w14:paraId="1947546A"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Укупно</w:t>
            </w:r>
          </w:p>
        </w:tc>
      </w:tr>
      <w:tr w:rsidR="005D6B28" w:rsidRPr="001C3619" w14:paraId="799CE421" w14:textId="77777777" w:rsidTr="00E67E8D">
        <w:tc>
          <w:tcPr>
            <w:tcW w:w="177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6244585F"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1/1 год.</w:t>
            </w:r>
          </w:p>
        </w:tc>
        <w:tc>
          <w:tcPr>
            <w:tcW w:w="163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72FF14A4"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349</w:t>
            </w:r>
          </w:p>
        </w:tc>
        <w:tc>
          <w:tcPr>
            <w:tcW w:w="2268"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3EC7D981"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254</w:t>
            </w:r>
          </w:p>
        </w:tc>
        <w:tc>
          <w:tcPr>
            <w:tcW w:w="1701"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13F00282"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603</w:t>
            </w:r>
          </w:p>
        </w:tc>
      </w:tr>
      <w:tr w:rsidR="005D6B28" w:rsidRPr="001C3619" w14:paraId="4FC9F28E" w14:textId="77777777" w:rsidTr="00E67E8D">
        <w:tc>
          <w:tcPr>
            <w:tcW w:w="177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12E8BAF4"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1/2 год.</w:t>
            </w:r>
          </w:p>
        </w:tc>
        <w:tc>
          <w:tcPr>
            <w:tcW w:w="163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0558EAF3"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0</w:t>
            </w:r>
          </w:p>
        </w:tc>
        <w:tc>
          <w:tcPr>
            <w:tcW w:w="2268"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3F3A2A9E"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59</w:t>
            </w:r>
          </w:p>
        </w:tc>
        <w:tc>
          <w:tcPr>
            <w:tcW w:w="1701"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3581CE09"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59</w:t>
            </w:r>
          </w:p>
        </w:tc>
      </w:tr>
      <w:tr w:rsidR="005D6B28" w:rsidRPr="001C3619" w14:paraId="46E24916" w14:textId="77777777" w:rsidTr="00E67E8D">
        <w:tc>
          <w:tcPr>
            <w:tcW w:w="177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116B0FC6"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2/1 год.</w:t>
            </w:r>
          </w:p>
        </w:tc>
        <w:tc>
          <w:tcPr>
            <w:tcW w:w="163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5348DEC5"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415</w:t>
            </w:r>
          </w:p>
        </w:tc>
        <w:tc>
          <w:tcPr>
            <w:tcW w:w="2268"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2D96FC1E"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82</w:t>
            </w:r>
          </w:p>
        </w:tc>
        <w:tc>
          <w:tcPr>
            <w:tcW w:w="1701"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1452C87E"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497</w:t>
            </w:r>
          </w:p>
        </w:tc>
      </w:tr>
      <w:tr w:rsidR="005D6B28" w:rsidRPr="001C3619" w14:paraId="20AD5E84" w14:textId="77777777" w:rsidTr="00E67E8D">
        <w:tc>
          <w:tcPr>
            <w:tcW w:w="177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721ABD7C"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2/2 год.</w:t>
            </w:r>
          </w:p>
        </w:tc>
        <w:tc>
          <w:tcPr>
            <w:tcW w:w="163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06E43EDA"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0</w:t>
            </w:r>
          </w:p>
        </w:tc>
        <w:tc>
          <w:tcPr>
            <w:tcW w:w="2268"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7D4BEDF5"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49</w:t>
            </w:r>
          </w:p>
        </w:tc>
        <w:tc>
          <w:tcPr>
            <w:tcW w:w="1701"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64F4DC1E"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49</w:t>
            </w:r>
          </w:p>
        </w:tc>
      </w:tr>
      <w:tr w:rsidR="005D6B28" w:rsidRPr="001C3619" w14:paraId="5B1F4BCB" w14:textId="77777777" w:rsidTr="00E67E8D">
        <w:tc>
          <w:tcPr>
            <w:tcW w:w="177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360FABD8"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3/1 год.</w:t>
            </w:r>
          </w:p>
        </w:tc>
        <w:tc>
          <w:tcPr>
            <w:tcW w:w="163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124058A9"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370</w:t>
            </w:r>
          </w:p>
        </w:tc>
        <w:tc>
          <w:tcPr>
            <w:tcW w:w="2268"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4996010B"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119</w:t>
            </w:r>
          </w:p>
        </w:tc>
        <w:tc>
          <w:tcPr>
            <w:tcW w:w="1701"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1AB2DEF0"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489</w:t>
            </w:r>
          </w:p>
        </w:tc>
      </w:tr>
      <w:tr w:rsidR="005D6B28" w:rsidRPr="001C3619" w14:paraId="542B88F8" w14:textId="77777777" w:rsidTr="00E67E8D">
        <w:tc>
          <w:tcPr>
            <w:tcW w:w="177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5AAB83D6"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3/2 год.</w:t>
            </w:r>
          </w:p>
        </w:tc>
        <w:tc>
          <w:tcPr>
            <w:tcW w:w="163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00ED8176"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0</w:t>
            </w:r>
          </w:p>
        </w:tc>
        <w:tc>
          <w:tcPr>
            <w:tcW w:w="2268"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328C41BE"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lang w:val="sr-Latn-RS"/>
              </w:rPr>
              <w:t>2</w:t>
            </w:r>
            <w:r w:rsidRPr="001C3619">
              <w:rPr>
                <w:rFonts w:ascii="Cambria" w:eastAsia="Cambria" w:hAnsi="Cambria" w:cs="Cambria"/>
                <w:color w:val="000000"/>
                <w:sz w:val="22"/>
                <w:szCs w:val="22"/>
              </w:rPr>
              <w:t>8</w:t>
            </w:r>
          </w:p>
        </w:tc>
        <w:tc>
          <w:tcPr>
            <w:tcW w:w="1701"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49C2E081"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lang w:val="sr-Latn-RS"/>
              </w:rPr>
              <w:t>2</w:t>
            </w:r>
            <w:r w:rsidRPr="001C3619">
              <w:rPr>
                <w:rFonts w:ascii="Cambria" w:eastAsia="Cambria" w:hAnsi="Cambria" w:cs="Cambria"/>
                <w:b/>
                <w:color w:val="000000"/>
                <w:sz w:val="22"/>
                <w:szCs w:val="22"/>
              </w:rPr>
              <w:t>8</w:t>
            </w:r>
          </w:p>
        </w:tc>
      </w:tr>
      <w:tr w:rsidR="005D6B28" w:rsidRPr="001C3619" w14:paraId="5994AEFC" w14:textId="77777777" w:rsidTr="00E67E8D">
        <w:tc>
          <w:tcPr>
            <w:tcW w:w="177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25327AFF"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4/1 год.</w:t>
            </w:r>
          </w:p>
        </w:tc>
        <w:tc>
          <w:tcPr>
            <w:tcW w:w="163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1CA54781"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370</w:t>
            </w:r>
          </w:p>
        </w:tc>
        <w:tc>
          <w:tcPr>
            <w:tcW w:w="2268"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0BB4E28E"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92</w:t>
            </w:r>
          </w:p>
        </w:tc>
        <w:tc>
          <w:tcPr>
            <w:tcW w:w="1701"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35640806"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462</w:t>
            </w:r>
          </w:p>
        </w:tc>
      </w:tr>
      <w:tr w:rsidR="005D6B28" w:rsidRPr="001C3619" w14:paraId="3CEE5BCE" w14:textId="77777777" w:rsidTr="00E67E8D">
        <w:tc>
          <w:tcPr>
            <w:tcW w:w="177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3809ED76"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4/2 год.</w:t>
            </w:r>
          </w:p>
        </w:tc>
        <w:tc>
          <w:tcPr>
            <w:tcW w:w="1631"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6FE7A1A1"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212</w:t>
            </w:r>
          </w:p>
        </w:tc>
        <w:tc>
          <w:tcPr>
            <w:tcW w:w="2268"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24308E8F" w14:textId="77777777" w:rsidR="005D6B28" w:rsidRPr="001C3619" w:rsidRDefault="005D6B28" w:rsidP="00B023DF">
            <w:pPr>
              <w:widowControl w:val="0"/>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lang w:val="sr-Latn-RS"/>
              </w:rPr>
              <w:t>68</w:t>
            </w:r>
            <w:r w:rsidRPr="001C3619">
              <w:rPr>
                <w:rFonts w:ascii="Cambria" w:eastAsia="Cambria" w:hAnsi="Cambria" w:cs="Cambria"/>
                <w:color w:val="000000"/>
                <w:sz w:val="22"/>
                <w:szCs w:val="22"/>
              </w:rPr>
              <w:t>6</w:t>
            </w:r>
          </w:p>
        </w:tc>
        <w:tc>
          <w:tcPr>
            <w:tcW w:w="1701"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75D9BB2B"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lang w:val="sr-Latn-RS"/>
              </w:rPr>
              <w:t>89</w:t>
            </w:r>
            <w:r w:rsidRPr="001C3619">
              <w:rPr>
                <w:rFonts w:ascii="Cambria" w:eastAsia="Cambria" w:hAnsi="Cambria" w:cs="Cambria"/>
                <w:b/>
                <w:color w:val="000000"/>
                <w:sz w:val="22"/>
                <w:szCs w:val="22"/>
              </w:rPr>
              <w:t>8</w:t>
            </w:r>
          </w:p>
        </w:tc>
      </w:tr>
      <w:tr w:rsidR="005D6B28" w:rsidRPr="001C3619" w14:paraId="44CD099D" w14:textId="77777777" w:rsidTr="00E67E8D">
        <w:tc>
          <w:tcPr>
            <w:tcW w:w="1771"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1F44B8FE"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Укупно</w:t>
            </w:r>
          </w:p>
        </w:tc>
        <w:tc>
          <w:tcPr>
            <w:tcW w:w="1631"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2A79A2DE" w14:textId="0F233A09" w:rsidR="005D6B28" w:rsidRPr="001C3619" w:rsidRDefault="005D6B28" w:rsidP="00A62A53">
            <w:pPr>
              <w:widowControl w:val="0"/>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1716</w:t>
            </w:r>
          </w:p>
        </w:tc>
        <w:tc>
          <w:tcPr>
            <w:tcW w:w="2268"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1769FA24" w14:textId="55761A8C" w:rsidR="005D6B28" w:rsidRPr="001C3619" w:rsidRDefault="005D6B28" w:rsidP="00A62A53">
            <w:pPr>
              <w:widowControl w:val="0"/>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lang w:val="sr-Latn-RS"/>
              </w:rPr>
              <w:t>136</w:t>
            </w:r>
            <w:r w:rsidRPr="001C3619">
              <w:rPr>
                <w:rFonts w:ascii="Cambria" w:eastAsia="Cambria" w:hAnsi="Cambria" w:cs="Cambria"/>
                <w:b/>
                <w:color w:val="000000"/>
                <w:sz w:val="22"/>
                <w:szCs w:val="22"/>
              </w:rPr>
              <w:t>9</w:t>
            </w:r>
          </w:p>
        </w:tc>
        <w:tc>
          <w:tcPr>
            <w:tcW w:w="1701"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57ADE23C" w14:textId="77777777" w:rsidR="005D6B28" w:rsidRPr="001C3619" w:rsidRDefault="005D6B28" w:rsidP="00B023DF">
            <w:pPr>
              <w:widowControl w:val="0"/>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lang w:val="sr-Latn-RS"/>
              </w:rPr>
              <w:t>30</w:t>
            </w:r>
            <w:r w:rsidRPr="001C3619">
              <w:rPr>
                <w:rFonts w:ascii="Cambria" w:eastAsia="Cambria" w:hAnsi="Cambria" w:cs="Cambria"/>
                <w:b/>
                <w:color w:val="000000"/>
                <w:sz w:val="22"/>
                <w:szCs w:val="22"/>
              </w:rPr>
              <w:t>85</w:t>
            </w:r>
          </w:p>
        </w:tc>
      </w:tr>
    </w:tbl>
    <w:p w14:paraId="08F6A282" w14:textId="77777777" w:rsidR="005D6B28" w:rsidRPr="001C3619" w:rsidRDefault="005D6B28" w:rsidP="00B023DF">
      <w:pPr>
        <w:spacing w:after="40" w:line="276" w:lineRule="auto"/>
        <w:jc w:val="both"/>
        <w:rPr>
          <w:rFonts w:ascii="Cambria" w:eastAsia="Cambria" w:hAnsi="Cambria" w:cs="Cambria"/>
          <w:b/>
          <w:color w:val="000000"/>
          <w:sz w:val="22"/>
          <w:szCs w:val="22"/>
        </w:rPr>
      </w:pPr>
    </w:p>
    <w:p w14:paraId="37B28CAB" w14:textId="15B2F158" w:rsidR="005D6B28" w:rsidRPr="001C3619" w:rsidRDefault="005D6B28" w:rsidP="001C3619">
      <w:pPr>
        <w:spacing w:after="40" w:line="276" w:lineRule="auto"/>
        <w:ind w:firstLine="720"/>
        <w:jc w:val="both"/>
        <w:rPr>
          <w:rFonts w:ascii="Cambria" w:eastAsia="Cambria" w:hAnsi="Cambria" w:cs="Cambria"/>
          <w:color w:val="000000"/>
          <w:sz w:val="22"/>
          <w:szCs w:val="22"/>
        </w:rPr>
      </w:pPr>
      <w:r w:rsidRPr="001C3619">
        <w:rPr>
          <w:rFonts w:ascii="Cambria" w:eastAsia="Cambria" w:hAnsi="Cambria" w:cs="Cambria"/>
          <w:color w:val="000000"/>
          <w:sz w:val="22"/>
          <w:szCs w:val="22"/>
        </w:rPr>
        <w:t>Јесењи семестар за студенте</w:t>
      </w:r>
      <w:r w:rsidR="00B20843">
        <w:rPr>
          <w:rFonts w:ascii="Cambria" w:eastAsia="Cambria" w:hAnsi="Cambria" w:cs="Cambria"/>
          <w:color w:val="000000"/>
          <w:sz w:val="22"/>
          <w:szCs w:val="22"/>
        </w:rPr>
        <w:t xml:space="preserve"> </w:t>
      </w:r>
      <w:r w:rsidRPr="001C3619">
        <w:rPr>
          <w:rFonts w:ascii="Cambria" w:eastAsia="Cambria" w:hAnsi="Cambria" w:cs="Cambria"/>
          <w:color w:val="000000"/>
          <w:sz w:val="22"/>
          <w:szCs w:val="22"/>
        </w:rPr>
        <w:t>прве године ОАС почео је свечаном доделом индекса бруцошима, 1. октобра 2021. године.</w:t>
      </w:r>
      <w:r w:rsidR="00B20843">
        <w:rPr>
          <w:rFonts w:ascii="Cambria" w:eastAsia="Cambria" w:hAnsi="Cambria" w:cs="Cambria"/>
          <w:color w:val="000000"/>
          <w:sz w:val="22"/>
          <w:szCs w:val="22"/>
        </w:rPr>
        <w:t xml:space="preserve"> </w:t>
      </w:r>
      <w:r w:rsidRPr="001C3619">
        <w:rPr>
          <w:rFonts w:ascii="Cambria" w:eastAsia="Cambria" w:hAnsi="Cambria" w:cs="Cambria"/>
          <w:color w:val="000000"/>
          <w:sz w:val="22"/>
          <w:szCs w:val="22"/>
        </w:rPr>
        <w:t xml:space="preserve">Настава за студенте свих година основних академских студија </w:t>
      </w:r>
      <w:r w:rsidRPr="001C3619">
        <w:rPr>
          <w:rFonts w:ascii="Cambria" w:eastAsia="Cambria" w:hAnsi="Cambria" w:cs="Cambria"/>
          <w:color w:val="000000"/>
          <w:sz w:val="22"/>
          <w:szCs w:val="22"/>
        </w:rPr>
        <w:lastRenderedPageBreak/>
        <w:t>на Филозофском факултету почела је 18. октобра 2021. године. Настава на даљину реализује се према распореду часова који је усвојио Наставно - научно веће.</w:t>
      </w:r>
    </w:p>
    <w:p w14:paraId="57CB5FD9" w14:textId="77777777" w:rsidR="005D6B28" w:rsidRPr="001C3619" w:rsidRDefault="005D6B28" w:rsidP="00B023DF">
      <w:pPr>
        <w:spacing w:after="40" w:line="276" w:lineRule="auto"/>
        <w:jc w:val="both"/>
        <w:rPr>
          <w:rFonts w:ascii="Cambria" w:eastAsia="Cambria" w:hAnsi="Cambria" w:cs="Cambria"/>
          <w:color w:val="000000"/>
          <w:sz w:val="22"/>
          <w:szCs w:val="22"/>
        </w:rPr>
      </w:pPr>
    </w:p>
    <w:p w14:paraId="3028FEF8" w14:textId="40AEEB0F"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2.2.3.</w:t>
      </w:r>
      <w:r w:rsidR="00B20843">
        <w:rPr>
          <w:rFonts w:ascii="Cambria" w:eastAsia="Cambria" w:hAnsi="Cambria" w:cs="Cambria"/>
          <w:b/>
          <w:color w:val="000000"/>
          <w:sz w:val="22"/>
          <w:szCs w:val="22"/>
        </w:rPr>
        <w:t xml:space="preserve"> </w:t>
      </w:r>
      <w:r w:rsidRPr="001C3619">
        <w:rPr>
          <w:rFonts w:ascii="Cambria" w:eastAsia="Cambria" w:hAnsi="Cambria" w:cs="Cambria"/>
          <w:b/>
          <w:color w:val="000000"/>
          <w:sz w:val="22"/>
          <w:szCs w:val="22"/>
        </w:rPr>
        <w:t>Број дипломираних студената основних студија у школској 2020/2021. години (по старијим програмима)</w:t>
      </w:r>
    </w:p>
    <w:p w14:paraId="2FCA4297" w14:textId="77777777" w:rsidR="005D6B28" w:rsidRPr="001C3619" w:rsidRDefault="005D6B28" w:rsidP="00B023DF">
      <w:pPr>
        <w:spacing w:after="40" w:line="276" w:lineRule="auto"/>
        <w:rPr>
          <w:rFonts w:ascii="Cambria" w:eastAsia="Cambria" w:hAnsi="Cambria" w:cs="Cambria"/>
          <w:b/>
          <w:color w:val="000000"/>
          <w:sz w:val="22"/>
          <w:szCs w:val="22"/>
        </w:rPr>
      </w:pPr>
    </w:p>
    <w:p w14:paraId="519A833E" w14:textId="7C196639" w:rsidR="005D6B28" w:rsidRPr="001C3619" w:rsidRDefault="005D6B28" w:rsidP="001C3619">
      <w:pPr>
        <w:spacing w:after="40" w:line="276" w:lineRule="auto"/>
        <w:ind w:firstLine="720"/>
        <w:jc w:val="both"/>
        <w:rPr>
          <w:rFonts w:ascii="Cambria" w:eastAsia="Cambria" w:hAnsi="Cambria" w:cs="Cambria"/>
          <w:sz w:val="22"/>
          <w:szCs w:val="22"/>
        </w:rPr>
      </w:pPr>
      <w:r w:rsidRPr="001C3619">
        <w:rPr>
          <w:rFonts w:ascii="Cambria" w:eastAsia="Cambria" w:hAnsi="Cambria" w:cs="Cambria"/>
          <w:sz w:val="22"/>
          <w:szCs w:val="22"/>
        </w:rPr>
        <w:t>У току школске 2020/2021</w:t>
      </w:r>
      <w:r w:rsidRPr="001C3619">
        <w:rPr>
          <w:rFonts w:ascii="Cambria" w:eastAsia="Cambria" w:hAnsi="Cambria" w:cs="Cambria"/>
          <w:b/>
          <w:sz w:val="22"/>
          <w:szCs w:val="22"/>
        </w:rPr>
        <w:t>.</w:t>
      </w:r>
      <w:r w:rsidRPr="001C3619">
        <w:rPr>
          <w:rFonts w:ascii="Cambria" w:eastAsia="Cambria" w:hAnsi="Cambria" w:cs="Cambria"/>
          <w:sz w:val="22"/>
          <w:szCs w:val="22"/>
        </w:rPr>
        <w:t xml:space="preserve"> године на десет департмана основних студија дипломирало је укупно 10 студента. Број студената који су дипломирали на појединачним департманима дат је у табели ниже. Студенти овог нивоа студија, дипломе о завршетку студија преузимају крајем године. Изменама Закона о високом образовању студентима основних студија продужен је рок за њихов завршетак, односно они могу своје студије да заврше до 30. септембра 2022. године.</w:t>
      </w:r>
    </w:p>
    <w:p w14:paraId="2FA9B179" w14:textId="77777777" w:rsidR="005D6B28" w:rsidRPr="001C3619" w:rsidRDefault="005D6B28" w:rsidP="00B023DF">
      <w:pPr>
        <w:spacing w:after="40" w:line="276" w:lineRule="auto"/>
        <w:ind w:firstLine="720"/>
        <w:jc w:val="center"/>
        <w:rPr>
          <w:rFonts w:ascii="Cambria" w:eastAsia="Cambria" w:hAnsi="Cambria" w:cs="Cambria"/>
          <w:sz w:val="22"/>
          <w:szCs w:val="22"/>
        </w:rPr>
      </w:pPr>
    </w:p>
    <w:p w14:paraId="5080B853" w14:textId="0F3D74C6" w:rsidR="005D6B28" w:rsidRPr="00E204AB" w:rsidRDefault="005D6B28" w:rsidP="00E204AB">
      <w:pPr>
        <w:spacing w:after="40" w:line="276" w:lineRule="auto"/>
        <w:ind w:firstLine="720"/>
        <w:jc w:val="center"/>
        <w:rPr>
          <w:rFonts w:ascii="Cambria" w:eastAsia="Cambria" w:hAnsi="Cambria" w:cs="Cambria"/>
          <w:b/>
          <w:color w:val="000000"/>
          <w:sz w:val="22"/>
          <w:szCs w:val="22"/>
        </w:rPr>
      </w:pPr>
      <w:r w:rsidRPr="00E204AB">
        <w:rPr>
          <w:rFonts w:ascii="Cambria" w:eastAsia="Cambria" w:hAnsi="Cambria" w:cs="Cambria"/>
          <w:b/>
          <w:color w:val="000000"/>
          <w:sz w:val="20"/>
          <w:szCs w:val="20"/>
        </w:rPr>
        <w:t>БРОЈ ДИПЛОМИРАНИХ СТУДЕНАТА ОСНОВНИХ СТУДИЈА</w:t>
      </w:r>
      <w:r w:rsidR="00E204AB" w:rsidRPr="00E204AB">
        <w:rPr>
          <w:rFonts w:ascii="Cambria" w:eastAsia="Cambria" w:hAnsi="Cambria" w:cs="Cambria"/>
          <w:b/>
          <w:color w:val="000000"/>
          <w:sz w:val="20"/>
          <w:szCs w:val="20"/>
          <w:lang w:val="en-GB"/>
        </w:rPr>
        <w:t xml:space="preserve"> </w:t>
      </w:r>
      <w:r w:rsidRPr="00E204AB">
        <w:rPr>
          <w:rFonts w:ascii="Cambria" w:eastAsia="Cambria" w:hAnsi="Cambria" w:cs="Cambria"/>
          <w:b/>
          <w:color w:val="000000"/>
          <w:sz w:val="20"/>
          <w:szCs w:val="20"/>
        </w:rPr>
        <w:t>У ШКОЛСКОЈ 2020/2021. ГОДИНИ</w:t>
      </w:r>
    </w:p>
    <w:p w14:paraId="752C31A6" w14:textId="77777777" w:rsidR="005D6B28" w:rsidRPr="001C3619" w:rsidRDefault="005D6B28" w:rsidP="00B023DF">
      <w:pPr>
        <w:spacing w:after="40" w:line="276" w:lineRule="auto"/>
        <w:jc w:val="center"/>
        <w:rPr>
          <w:rFonts w:ascii="Cambria" w:eastAsia="Cambria" w:hAnsi="Cambria" w:cs="Cambria"/>
          <w:b/>
          <w:color w:val="000000"/>
          <w:sz w:val="22"/>
          <w:szCs w:val="22"/>
        </w:rPr>
      </w:pPr>
    </w:p>
    <w:tbl>
      <w:tblPr>
        <w:tblW w:w="60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34"/>
        <w:gridCol w:w="2846"/>
      </w:tblGrid>
      <w:tr w:rsidR="005D6B28" w:rsidRPr="001C3619" w14:paraId="3842AFD0" w14:textId="77777777" w:rsidTr="00E67E8D">
        <w:trPr>
          <w:jc w:val="center"/>
        </w:trPr>
        <w:tc>
          <w:tcPr>
            <w:tcW w:w="3234" w:type="dxa"/>
            <w:shd w:val="clear" w:color="auto" w:fill="E2EFD9"/>
            <w:vAlign w:val="center"/>
          </w:tcPr>
          <w:p w14:paraId="3B79A3EB"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НАЗИВ ДЕПАРТМАНА</w:t>
            </w:r>
          </w:p>
        </w:tc>
        <w:tc>
          <w:tcPr>
            <w:tcW w:w="2846" w:type="dxa"/>
            <w:shd w:val="clear" w:color="auto" w:fill="E2EFD9"/>
          </w:tcPr>
          <w:p w14:paraId="44923687"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БРОЈ ДИПЛОМИРАНИХ</w:t>
            </w:r>
          </w:p>
        </w:tc>
      </w:tr>
      <w:tr w:rsidR="005D6B28" w:rsidRPr="001C3619" w14:paraId="0C4871B4" w14:textId="77777777" w:rsidTr="00E67E8D">
        <w:trPr>
          <w:jc w:val="center"/>
        </w:trPr>
        <w:tc>
          <w:tcPr>
            <w:tcW w:w="3234" w:type="dxa"/>
          </w:tcPr>
          <w:p w14:paraId="715F7F13"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Филозофија</w:t>
            </w:r>
          </w:p>
        </w:tc>
        <w:tc>
          <w:tcPr>
            <w:tcW w:w="2846" w:type="dxa"/>
          </w:tcPr>
          <w:p w14:paraId="779AE4CD"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1</w:t>
            </w:r>
          </w:p>
        </w:tc>
      </w:tr>
      <w:tr w:rsidR="005D6B28" w:rsidRPr="001C3619" w14:paraId="1B0BC3E0" w14:textId="77777777" w:rsidTr="00E67E8D">
        <w:trPr>
          <w:jc w:val="center"/>
        </w:trPr>
        <w:tc>
          <w:tcPr>
            <w:tcW w:w="3234" w:type="dxa"/>
          </w:tcPr>
          <w:p w14:paraId="523EC927"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Историја</w:t>
            </w:r>
          </w:p>
        </w:tc>
        <w:tc>
          <w:tcPr>
            <w:tcW w:w="2846" w:type="dxa"/>
          </w:tcPr>
          <w:p w14:paraId="4DB7B0F0"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1</w:t>
            </w:r>
          </w:p>
        </w:tc>
      </w:tr>
      <w:tr w:rsidR="005D6B28" w:rsidRPr="001C3619" w14:paraId="764E6070" w14:textId="77777777" w:rsidTr="00E67E8D">
        <w:trPr>
          <w:jc w:val="center"/>
        </w:trPr>
        <w:tc>
          <w:tcPr>
            <w:tcW w:w="3234" w:type="dxa"/>
          </w:tcPr>
          <w:p w14:paraId="2D66364D"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Социологија</w:t>
            </w:r>
          </w:p>
        </w:tc>
        <w:tc>
          <w:tcPr>
            <w:tcW w:w="2846" w:type="dxa"/>
          </w:tcPr>
          <w:p w14:paraId="453DFE37"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1</w:t>
            </w:r>
          </w:p>
        </w:tc>
      </w:tr>
      <w:tr w:rsidR="005D6B28" w:rsidRPr="001C3619" w14:paraId="7E88F7AA" w14:textId="77777777" w:rsidTr="00E67E8D">
        <w:trPr>
          <w:jc w:val="center"/>
        </w:trPr>
        <w:tc>
          <w:tcPr>
            <w:tcW w:w="3234" w:type="dxa"/>
          </w:tcPr>
          <w:p w14:paraId="37D6AE6F"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Психологија</w:t>
            </w:r>
          </w:p>
        </w:tc>
        <w:tc>
          <w:tcPr>
            <w:tcW w:w="2846" w:type="dxa"/>
          </w:tcPr>
          <w:p w14:paraId="41EEBB01"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2</w:t>
            </w:r>
          </w:p>
        </w:tc>
      </w:tr>
      <w:tr w:rsidR="005D6B28" w:rsidRPr="001C3619" w14:paraId="5648CE66" w14:textId="77777777" w:rsidTr="00E67E8D">
        <w:trPr>
          <w:jc w:val="center"/>
        </w:trPr>
        <w:tc>
          <w:tcPr>
            <w:tcW w:w="3234" w:type="dxa"/>
          </w:tcPr>
          <w:p w14:paraId="679240F2"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Педагогија</w:t>
            </w:r>
          </w:p>
        </w:tc>
        <w:tc>
          <w:tcPr>
            <w:tcW w:w="2846" w:type="dxa"/>
          </w:tcPr>
          <w:p w14:paraId="70D27E6B"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1</w:t>
            </w:r>
          </w:p>
        </w:tc>
      </w:tr>
      <w:tr w:rsidR="005D6B28" w:rsidRPr="001C3619" w14:paraId="36E720EE" w14:textId="77777777" w:rsidTr="00E67E8D">
        <w:trPr>
          <w:jc w:val="center"/>
        </w:trPr>
        <w:tc>
          <w:tcPr>
            <w:tcW w:w="3234" w:type="dxa"/>
          </w:tcPr>
          <w:p w14:paraId="4222FEE3"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Англистика</w:t>
            </w:r>
          </w:p>
        </w:tc>
        <w:tc>
          <w:tcPr>
            <w:tcW w:w="2846" w:type="dxa"/>
          </w:tcPr>
          <w:p w14:paraId="53993084"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1</w:t>
            </w:r>
          </w:p>
        </w:tc>
      </w:tr>
      <w:tr w:rsidR="005D6B28" w:rsidRPr="001C3619" w14:paraId="371F7586" w14:textId="77777777" w:rsidTr="00E67E8D">
        <w:trPr>
          <w:jc w:val="center"/>
        </w:trPr>
        <w:tc>
          <w:tcPr>
            <w:tcW w:w="3234" w:type="dxa"/>
          </w:tcPr>
          <w:p w14:paraId="5BE7104B"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Српски језик и књижевност</w:t>
            </w:r>
          </w:p>
        </w:tc>
        <w:tc>
          <w:tcPr>
            <w:tcW w:w="2846" w:type="dxa"/>
          </w:tcPr>
          <w:p w14:paraId="4A68F22D"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1</w:t>
            </w:r>
          </w:p>
        </w:tc>
      </w:tr>
      <w:tr w:rsidR="005D6B28" w:rsidRPr="001C3619" w14:paraId="67AF5445" w14:textId="77777777" w:rsidTr="00E67E8D">
        <w:trPr>
          <w:jc w:val="center"/>
        </w:trPr>
        <w:tc>
          <w:tcPr>
            <w:tcW w:w="3234" w:type="dxa"/>
          </w:tcPr>
          <w:p w14:paraId="4CEC72F7"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Књижевност и српски језик</w:t>
            </w:r>
          </w:p>
        </w:tc>
        <w:tc>
          <w:tcPr>
            <w:tcW w:w="2846" w:type="dxa"/>
          </w:tcPr>
          <w:p w14:paraId="26034D0B"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2</w:t>
            </w:r>
          </w:p>
        </w:tc>
      </w:tr>
      <w:tr w:rsidR="005D6B28" w:rsidRPr="001C3619" w14:paraId="49EAE4D4" w14:textId="77777777" w:rsidTr="00E67E8D">
        <w:trPr>
          <w:jc w:val="center"/>
        </w:trPr>
        <w:tc>
          <w:tcPr>
            <w:tcW w:w="3234" w:type="dxa"/>
          </w:tcPr>
          <w:p w14:paraId="4C40BA86"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Руски језик и књижевност</w:t>
            </w:r>
          </w:p>
        </w:tc>
        <w:tc>
          <w:tcPr>
            <w:tcW w:w="2846" w:type="dxa"/>
          </w:tcPr>
          <w:p w14:paraId="6A409040"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0</w:t>
            </w:r>
          </w:p>
        </w:tc>
      </w:tr>
      <w:tr w:rsidR="005D6B28" w:rsidRPr="001C3619" w14:paraId="0DC369C6" w14:textId="77777777" w:rsidTr="00E67E8D">
        <w:trPr>
          <w:jc w:val="center"/>
        </w:trPr>
        <w:tc>
          <w:tcPr>
            <w:tcW w:w="3234" w:type="dxa"/>
          </w:tcPr>
          <w:p w14:paraId="53598357"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Новинарство</w:t>
            </w:r>
          </w:p>
        </w:tc>
        <w:tc>
          <w:tcPr>
            <w:tcW w:w="2846" w:type="dxa"/>
          </w:tcPr>
          <w:p w14:paraId="2C1070C8"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0</w:t>
            </w:r>
          </w:p>
        </w:tc>
      </w:tr>
      <w:tr w:rsidR="005D6B28" w:rsidRPr="001C3619" w14:paraId="1B3F9D2C" w14:textId="77777777" w:rsidTr="00E67E8D">
        <w:trPr>
          <w:jc w:val="center"/>
        </w:trPr>
        <w:tc>
          <w:tcPr>
            <w:tcW w:w="3234" w:type="dxa"/>
          </w:tcPr>
          <w:p w14:paraId="1CBD7E7D" w14:textId="77777777" w:rsidR="005D6B28" w:rsidRPr="001C3619" w:rsidRDefault="005D6B28" w:rsidP="00B023DF">
            <w:pPr>
              <w:spacing w:after="40" w:line="276" w:lineRule="auto"/>
              <w:rPr>
                <w:rFonts w:ascii="Cambria" w:eastAsia="Cambria" w:hAnsi="Cambria" w:cs="Cambria"/>
                <w:b/>
                <w:color w:val="000000"/>
                <w:sz w:val="22"/>
                <w:szCs w:val="22"/>
              </w:rPr>
            </w:pPr>
            <w:r w:rsidRPr="001C3619">
              <w:rPr>
                <w:rFonts w:ascii="Cambria" w:eastAsia="Cambria" w:hAnsi="Cambria" w:cs="Cambria"/>
                <w:b/>
                <w:color w:val="000000"/>
                <w:sz w:val="22"/>
                <w:szCs w:val="22"/>
              </w:rPr>
              <w:t>УКУПНО</w:t>
            </w:r>
          </w:p>
        </w:tc>
        <w:tc>
          <w:tcPr>
            <w:tcW w:w="2846" w:type="dxa"/>
          </w:tcPr>
          <w:p w14:paraId="2CAA45AC"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10</w:t>
            </w:r>
          </w:p>
        </w:tc>
      </w:tr>
    </w:tbl>
    <w:p w14:paraId="727D519C" w14:textId="77777777" w:rsidR="005D6B28" w:rsidRPr="001C3619" w:rsidRDefault="005D6B28" w:rsidP="00B023DF">
      <w:pPr>
        <w:spacing w:after="40" w:line="276" w:lineRule="auto"/>
        <w:jc w:val="both"/>
        <w:rPr>
          <w:rFonts w:ascii="Cambria" w:eastAsia="Cambria" w:hAnsi="Cambria" w:cs="Cambria"/>
          <w:color w:val="000000"/>
          <w:sz w:val="22"/>
          <w:szCs w:val="22"/>
        </w:rPr>
      </w:pPr>
    </w:p>
    <w:p w14:paraId="4CB0C974" w14:textId="77777777" w:rsidR="005D6B28" w:rsidRPr="001C3619" w:rsidRDefault="005D6B28" w:rsidP="00B023DF">
      <w:pPr>
        <w:spacing w:after="40" w:line="276" w:lineRule="auto"/>
        <w:jc w:val="both"/>
        <w:rPr>
          <w:rFonts w:ascii="Cambria" w:eastAsia="Cambria" w:hAnsi="Cambria" w:cs="Cambria"/>
          <w:color w:val="000000"/>
          <w:sz w:val="22"/>
          <w:szCs w:val="22"/>
        </w:rPr>
      </w:pPr>
    </w:p>
    <w:p w14:paraId="52E9A1E6" w14:textId="40ABE7DB" w:rsidR="005D6B28" w:rsidRPr="001C3619" w:rsidRDefault="005D6B28" w:rsidP="00E204AB">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2.2.4. Број студената који су завршили основне академске студије у школској 2020/2021. години</w:t>
      </w:r>
    </w:p>
    <w:tbl>
      <w:tblPr>
        <w:tblW w:w="91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44"/>
        <w:gridCol w:w="2783"/>
        <w:gridCol w:w="2835"/>
      </w:tblGrid>
      <w:tr w:rsidR="005D6B28" w:rsidRPr="001C3619" w14:paraId="304993BD" w14:textId="77777777" w:rsidTr="00E67E8D">
        <w:trPr>
          <w:jc w:val="center"/>
        </w:trPr>
        <w:tc>
          <w:tcPr>
            <w:tcW w:w="3544" w:type="dxa"/>
            <w:shd w:val="clear" w:color="auto" w:fill="E2EFD9"/>
            <w:vAlign w:val="center"/>
          </w:tcPr>
          <w:p w14:paraId="67F4DA01"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СТУДИЈСКИ ПРОГРАМ:</w:t>
            </w:r>
          </w:p>
          <w:p w14:paraId="375C5652"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Основне академске студије</w:t>
            </w:r>
          </w:p>
        </w:tc>
        <w:tc>
          <w:tcPr>
            <w:tcW w:w="2783" w:type="dxa"/>
            <w:shd w:val="clear" w:color="auto" w:fill="E2EFD9"/>
          </w:tcPr>
          <w:p w14:paraId="6C68483A"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ЗАВРШИЛИ СТУДИЈЕ ПРВОГ СТЕПЕНА</w:t>
            </w:r>
          </w:p>
          <w:p w14:paraId="77A7BB00"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(школске 2020/2021.)</w:t>
            </w:r>
          </w:p>
        </w:tc>
        <w:tc>
          <w:tcPr>
            <w:tcW w:w="2835" w:type="dxa"/>
            <w:shd w:val="clear" w:color="auto" w:fill="E2EFD9"/>
          </w:tcPr>
          <w:p w14:paraId="78BDD86C"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ЗАВРШИЛИ СТУДИЈЕ ПРВОГ СТЕПЕНА</w:t>
            </w:r>
          </w:p>
          <w:p w14:paraId="262496F4"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 xml:space="preserve">(од 1. 10. 2006. до </w:t>
            </w:r>
          </w:p>
          <w:p w14:paraId="64BFE1E2"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30. 9. 2021. године)</w:t>
            </w:r>
          </w:p>
        </w:tc>
      </w:tr>
      <w:tr w:rsidR="005D6B28" w:rsidRPr="001C3619" w14:paraId="6D33832E" w14:textId="77777777" w:rsidTr="00E67E8D">
        <w:trPr>
          <w:jc w:val="center"/>
        </w:trPr>
        <w:tc>
          <w:tcPr>
            <w:tcW w:w="3544" w:type="dxa"/>
          </w:tcPr>
          <w:p w14:paraId="11B57E13"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Филозофије</w:t>
            </w:r>
          </w:p>
        </w:tc>
        <w:tc>
          <w:tcPr>
            <w:tcW w:w="2783" w:type="dxa"/>
            <w:vAlign w:val="center"/>
          </w:tcPr>
          <w:p w14:paraId="7AB24C2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w:t>
            </w:r>
          </w:p>
        </w:tc>
        <w:tc>
          <w:tcPr>
            <w:tcW w:w="2835" w:type="dxa"/>
            <w:vAlign w:val="center"/>
          </w:tcPr>
          <w:p w14:paraId="25208FA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80</w:t>
            </w:r>
          </w:p>
        </w:tc>
      </w:tr>
      <w:tr w:rsidR="005D6B28" w:rsidRPr="001C3619" w14:paraId="1E0721EC" w14:textId="77777777" w:rsidTr="00E67E8D">
        <w:trPr>
          <w:jc w:val="center"/>
        </w:trPr>
        <w:tc>
          <w:tcPr>
            <w:tcW w:w="3544" w:type="dxa"/>
          </w:tcPr>
          <w:p w14:paraId="6C3C7E89"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Историје</w:t>
            </w:r>
          </w:p>
        </w:tc>
        <w:tc>
          <w:tcPr>
            <w:tcW w:w="2783" w:type="dxa"/>
            <w:vAlign w:val="center"/>
          </w:tcPr>
          <w:p w14:paraId="67CF2D4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31</w:t>
            </w:r>
          </w:p>
        </w:tc>
        <w:tc>
          <w:tcPr>
            <w:tcW w:w="2835" w:type="dxa"/>
            <w:vAlign w:val="center"/>
          </w:tcPr>
          <w:p w14:paraId="1209D39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268</w:t>
            </w:r>
          </w:p>
        </w:tc>
      </w:tr>
      <w:tr w:rsidR="005D6B28" w:rsidRPr="001C3619" w14:paraId="55D7F520" w14:textId="77777777" w:rsidTr="00E67E8D">
        <w:trPr>
          <w:jc w:val="center"/>
        </w:trPr>
        <w:tc>
          <w:tcPr>
            <w:tcW w:w="3544" w:type="dxa"/>
          </w:tcPr>
          <w:p w14:paraId="12AD1AF3"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Социологије</w:t>
            </w:r>
          </w:p>
        </w:tc>
        <w:tc>
          <w:tcPr>
            <w:tcW w:w="2783" w:type="dxa"/>
            <w:vAlign w:val="center"/>
          </w:tcPr>
          <w:p w14:paraId="15EFA94E"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31</w:t>
            </w:r>
          </w:p>
        </w:tc>
        <w:tc>
          <w:tcPr>
            <w:tcW w:w="2835" w:type="dxa"/>
            <w:vAlign w:val="center"/>
          </w:tcPr>
          <w:p w14:paraId="263EE4B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261</w:t>
            </w:r>
          </w:p>
        </w:tc>
      </w:tr>
      <w:tr w:rsidR="005D6B28" w:rsidRPr="001C3619" w14:paraId="62EDD6C3" w14:textId="77777777" w:rsidTr="00E67E8D">
        <w:trPr>
          <w:jc w:val="center"/>
        </w:trPr>
        <w:tc>
          <w:tcPr>
            <w:tcW w:w="3544" w:type="dxa"/>
          </w:tcPr>
          <w:p w14:paraId="58E3A783"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Психологије</w:t>
            </w:r>
          </w:p>
        </w:tc>
        <w:tc>
          <w:tcPr>
            <w:tcW w:w="2783" w:type="dxa"/>
            <w:vAlign w:val="center"/>
          </w:tcPr>
          <w:p w14:paraId="309E331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88</w:t>
            </w:r>
          </w:p>
        </w:tc>
        <w:tc>
          <w:tcPr>
            <w:tcW w:w="2835" w:type="dxa"/>
            <w:vAlign w:val="center"/>
          </w:tcPr>
          <w:p w14:paraId="401AE5C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667</w:t>
            </w:r>
          </w:p>
        </w:tc>
      </w:tr>
      <w:tr w:rsidR="005D6B28" w:rsidRPr="001C3619" w14:paraId="4A570317" w14:textId="77777777" w:rsidTr="00E67E8D">
        <w:trPr>
          <w:jc w:val="center"/>
        </w:trPr>
        <w:tc>
          <w:tcPr>
            <w:tcW w:w="3544" w:type="dxa"/>
          </w:tcPr>
          <w:p w14:paraId="5954DE04"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lastRenderedPageBreak/>
              <w:t>Педагогије</w:t>
            </w:r>
          </w:p>
        </w:tc>
        <w:tc>
          <w:tcPr>
            <w:tcW w:w="2783" w:type="dxa"/>
            <w:vAlign w:val="center"/>
          </w:tcPr>
          <w:p w14:paraId="27D61DD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29</w:t>
            </w:r>
          </w:p>
        </w:tc>
        <w:tc>
          <w:tcPr>
            <w:tcW w:w="2835" w:type="dxa"/>
            <w:vAlign w:val="center"/>
          </w:tcPr>
          <w:p w14:paraId="5C447C0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472</w:t>
            </w:r>
          </w:p>
        </w:tc>
      </w:tr>
      <w:tr w:rsidR="005D6B28" w:rsidRPr="001C3619" w14:paraId="403139FE" w14:textId="77777777" w:rsidTr="00E67E8D">
        <w:trPr>
          <w:jc w:val="center"/>
        </w:trPr>
        <w:tc>
          <w:tcPr>
            <w:tcW w:w="3544" w:type="dxa"/>
          </w:tcPr>
          <w:p w14:paraId="071E6E70"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Англистике</w:t>
            </w:r>
          </w:p>
        </w:tc>
        <w:tc>
          <w:tcPr>
            <w:tcW w:w="2783" w:type="dxa"/>
            <w:vAlign w:val="center"/>
          </w:tcPr>
          <w:p w14:paraId="357F737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62</w:t>
            </w:r>
          </w:p>
        </w:tc>
        <w:tc>
          <w:tcPr>
            <w:tcW w:w="2835" w:type="dxa"/>
            <w:vAlign w:val="center"/>
          </w:tcPr>
          <w:p w14:paraId="757C64B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642</w:t>
            </w:r>
          </w:p>
        </w:tc>
      </w:tr>
      <w:tr w:rsidR="005D6B28" w:rsidRPr="001C3619" w14:paraId="6CD2B160" w14:textId="77777777" w:rsidTr="00E67E8D">
        <w:trPr>
          <w:jc w:val="center"/>
        </w:trPr>
        <w:tc>
          <w:tcPr>
            <w:tcW w:w="3544" w:type="dxa"/>
          </w:tcPr>
          <w:p w14:paraId="3B8A9A05"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Србистике</w:t>
            </w:r>
          </w:p>
        </w:tc>
        <w:tc>
          <w:tcPr>
            <w:tcW w:w="2783" w:type="dxa"/>
            <w:vAlign w:val="center"/>
          </w:tcPr>
          <w:p w14:paraId="4F43760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60</w:t>
            </w:r>
          </w:p>
        </w:tc>
        <w:tc>
          <w:tcPr>
            <w:tcW w:w="2835" w:type="dxa"/>
            <w:vAlign w:val="center"/>
          </w:tcPr>
          <w:p w14:paraId="6A12C31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513</w:t>
            </w:r>
          </w:p>
        </w:tc>
      </w:tr>
      <w:tr w:rsidR="005D6B28" w:rsidRPr="001C3619" w14:paraId="3505A8E8" w14:textId="77777777" w:rsidTr="00E67E8D">
        <w:trPr>
          <w:jc w:val="center"/>
        </w:trPr>
        <w:tc>
          <w:tcPr>
            <w:tcW w:w="3544" w:type="dxa"/>
          </w:tcPr>
          <w:p w14:paraId="69EBAB48"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Руског језика и књижевности</w:t>
            </w:r>
          </w:p>
        </w:tc>
        <w:tc>
          <w:tcPr>
            <w:tcW w:w="2783" w:type="dxa"/>
            <w:vAlign w:val="center"/>
          </w:tcPr>
          <w:p w14:paraId="1116C94B"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8</w:t>
            </w:r>
          </w:p>
        </w:tc>
        <w:tc>
          <w:tcPr>
            <w:tcW w:w="2835" w:type="dxa"/>
            <w:vAlign w:val="center"/>
          </w:tcPr>
          <w:p w14:paraId="3234F772"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74</w:t>
            </w:r>
          </w:p>
        </w:tc>
      </w:tr>
      <w:tr w:rsidR="005D6B28" w:rsidRPr="001C3619" w14:paraId="3AC5501F" w14:textId="77777777" w:rsidTr="00E67E8D">
        <w:trPr>
          <w:jc w:val="center"/>
        </w:trPr>
        <w:tc>
          <w:tcPr>
            <w:tcW w:w="3544" w:type="dxa"/>
          </w:tcPr>
          <w:p w14:paraId="352D939D"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Новинарства</w:t>
            </w:r>
          </w:p>
        </w:tc>
        <w:tc>
          <w:tcPr>
            <w:tcW w:w="2783" w:type="dxa"/>
            <w:vAlign w:val="center"/>
          </w:tcPr>
          <w:p w14:paraId="3084C4E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31</w:t>
            </w:r>
          </w:p>
        </w:tc>
        <w:tc>
          <w:tcPr>
            <w:tcW w:w="2835" w:type="dxa"/>
            <w:vAlign w:val="center"/>
          </w:tcPr>
          <w:p w14:paraId="7081B33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365</w:t>
            </w:r>
          </w:p>
        </w:tc>
      </w:tr>
      <w:tr w:rsidR="005D6B28" w:rsidRPr="001C3619" w14:paraId="6A9ED725" w14:textId="77777777" w:rsidTr="00E67E8D">
        <w:trPr>
          <w:jc w:val="center"/>
        </w:trPr>
        <w:tc>
          <w:tcPr>
            <w:tcW w:w="3544" w:type="dxa"/>
          </w:tcPr>
          <w:p w14:paraId="3E9F9AF1" w14:textId="30FF2738" w:rsidR="005D6B28" w:rsidRPr="001C3619" w:rsidRDefault="00887A95"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Комуницирање</w:t>
            </w:r>
            <w:r w:rsidR="005D6B28" w:rsidRPr="001C3619">
              <w:rPr>
                <w:rFonts w:ascii="Cambria" w:eastAsia="Cambria" w:hAnsi="Cambria" w:cs="Cambria"/>
                <w:color w:val="000000"/>
                <w:sz w:val="22"/>
                <w:szCs w:val="22"/>
              </w:rPr>
              <w:t xml:space="preserve"> и односи са јавношћу</w:t>
            </w:r>
          </w:p>
        </w:tc>
        <w:tc>
          <w:tcPr>
            <w:tcW w:w="2783" w:type="dxa"/>
            <w:vAlign w:val="center"/>
          </w:tcPr>
          <w:p w14:paraId="0C07D5B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43</w:t>
            </w:r>
          </w:p>
        </w:tc>
        <w:tc>
          <w:tcPr>
            <w:tcW w:w="2835" w:type="dxa"/>
            <w:vAlign w:val="center"/>
          </w:tcPr>
          <w:p w14:paraId="239D750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167</w:t>
            </w:r>
          </w:p>
        </w:tc>
      </w:tr>
      <w:tr w:rsidR="005D6B28" w:rsidRPr="001C3619" w14:paraId="44DCAA64" w14:textId="77777777" w:rsidTr="00E67E8D">
        <w:trPr>
          <w:jc w:val="center"/>
        </w:trPr>
        <w:tc>
          <w:tcPr>
            <w:tcW w:w="3544" w:type="dxa"/>
          </w:tcPr>
          <w:p w14:paraId="6AB08539"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Француског језика и књижевности</w:t>
            </w:r>
          </w:p>
        </w:tc>
        <w:tc>
          <w:tcPr>
            <w:tcW w:w="2783" w:type="dxa"/>
            <w:vAlign w:val="center"/>
          </w:tcPr>
          <w:p w14:paraId="10F3D34C"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23</w:t>
            </w:r>
          </w:p>
        </w:tc>
        <w:tc>
          <w:tcPr>
            <w:tcW w:w="2835" w:type="dxa"/>
            <w:vAlign w:val="center"/>
          </w:tcPr>
          <w:p w14:paraId="74FDBA3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109</w:t>
            </w:r>
          </w:p>
        </w:tc>
      </w:tr>
      <w:tr w:rsidR="005D6B28" w:rsidRPr="001C3619" w14:paraId="1EA420A5" w14:textId="77777777" w:rsidTr="00E67E8D">
        <w:trPr>
          <w:jc w:val="center"/>
        </w:trPr>
        <w:tc>
          <w:tcPr>
            <w:tcW w:w="3544" w:type="dxa"/>
          </w:tcPr>
          <w:p w14:paraId="608187FB"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Социјалне политике и социјалног рада</w:t>
            </w:r>
          </w:p>
        </w:tc>
        <w:tc>
          <w:tcPr>
            <w:tcW w:w="2783" w:type="dxa"/>
            <w:vAlign w:val="center"/>
          </w:tcPr>
          <w:p w14:paraId="644A973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18</w:t>
            </w:r>
          </w:p>
        </w:tc>
        <w:tc>
          <w:tcPr>
            <w:tcW w:w="2835" w:type="dxa"/>
            <w:vAlign w:val="center"/>
          </w:tcPr>
          <w:p w14:paraId="1C986D4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49</w:t>
            </w:r>
          </w:p>
        </w:tc>
      </w:tr>
      <w:tr w:rsidR="005D6B28" w:rsidRPr="001C3619" w14:paraId="65CD068A" w14:textId="77777777" w:rsidTr="00E67E8D">
        <w:trPr>
          <w:jc w:val="center"/>
        </w:trPr>
        <w:tc>
          <w:tcPr>
            <w:tcW w:w="3544" w:type="dxa"/>
          </w:tcPr>
          <w:p w14:paraId="19851F1A" w14:textId="77777777" w:rsidR="005D6B28" w:rsidRPr="001C3619" w:rsidRDefault="005D6B28" w:rsidP="00B023DF">
            <w:pPr>
              <w:spacing w:after="40" w:line="276" w:lineRule="auto"/>
              <w:rPr>
                <w:rFonts w:ascii="Cambria" w:eastAsia="Cambria" w:hAnsi="Cambria" w:cs="Cambria"/>
                <w:b/>
                <w:color w:val="000000"/>
                <w:sz w:val="22"/>
                <w:szCs w:val="22"/>
              </w:rPr>
            </w:pPr>
            <w:r w:rsidRPr="001C3619">
              <w:rPr>
                <w:rFonts w:ascii="Cambria" w:eastAsia="Cambria" w:hAnsi="Cambria" w:cs="Cambria"/>
                <w:b/>
                <w:color w:val="000000"/>
                <w:sz w:val="22"/>
                <w:szCs w:val="22"/>
              </w:rPr>
              <w:t>УКУПНО</w:t>
            </w:r>
          </w:p>
        </w:tc>
        <w:tc>
          <w:tcPr>
            <w:tcW w:w="2783" w:type="dxa"/>
            <w:vAlign w:val="center"/>
          </w:tcPr>
          <w:p w14:paraId="2306F506"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427</w:t>
            </w:r>
          </w:p>
        </w:tc>
        <w:tc>
          <w:tcPr>
            <w:tcW w:w="2835" w:type="dxa"/>
            <w:vAlign w:val="center"/>
          </w:tcPr>
          <w:p w14:paraId="5CF2B315"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3667</w:t>
            </w:r>
          </w:p>
        </w:tc>
      </w:tr>
    </w:tbl>
    <w:p w14:paraId="0580DB24" w14:textId="77777777" w:rsidR="005D6B28" w:rsidRPr="001C3619" w:rsidRDefault="005D6B28" w:rsidP="00B023DF">
      <w:pPr>
        <w:spacing w:after="40" w:line="276" w:lineRule="auto"/>
        <w:ind w:firstLine="720"/>
        <w:jc w:val="both"/>
        <w:rPr>
          <w:rFonts w:ascii="Cambria" w:eastAsia="Cambria" w:hAnsi="Cambria" w:cs="Cambria"/>
          <w:color w:val="000000"/>
          <w:sz w:val="22"/>
          <w:szCs w:val="22"/>
        </w:rPr>
      </w:pPr>
    </w:p>
    <w:p w14:paraId="3B63A2FC" w14:textId="6F1CA0AE" w:rsidR="005D6B28" w:rsidRPr="001C3619" w:rsidRDefault="005D6B28" w:rsidP="00B023DF">
      <w:pPr>
        <w:spacing w:after="40" w:line="276" w:lineRule="auto"/>
        <w:ind w:firstLine="720"/>
        <w:jc w:val="both"/>
        <w:rPr>
          <w:rFonts w:ascii="Cambria" w:eastAsia="Cambria" w:hAnsi="Cambria" w:cs="Cambria"/>
          <w:color w:val="000000"/>
          <w:sz w:val="22"/>
          <w:szCs w:val="22"/>
        </w:rPr>
      </w:pPr>
      <w:r w:rsidRPr="001C3619">
        <w:rPr>
          <w:rFonts w:ascii="Cambria" w:eastAsia="Cambria" w:hAnsi="Cambria" w:cs="Cambria"/>
          <w:color w:val="000000"/>
          <w:sz w:val="22"/>
          <w:szCs w:val="22"/>
        </w:rPr>
        <w:t>За студенте који су завршили Основне академске студије, дипломе са додацима на српском и енглеском језику штампа Сектор електронског издаваштва Универзитета у Нишу. Исте се достављају факултету према утврђеном Протоколу а подела диплома одвија се без проблема.</w:t>
      </w:r>
      <w:r w:rsidR="00B20843">
        <w:rPr>
          <w:rFonts w:ascii="Cambria" w:eastAsia="Cambria" w:hAnsi="Cambria" w:cs="Cambria"/>
          <w:color w:val="000000"/>
          <w:sz w:val="22"/>
          <w:szCs w:val="22"/>
        </w:rPr>
        <w:t xml:space="preserve"> </w:t>
      </w:r>
    </w:p>
    <w:p w14:paraId="78706C25" w14:textId="77777777" w:rsidR="005D6B28" w:rsidRPr="001C3619" w:rsidRDefault="005D6B28" w:rsidP="00B023DF">
      <w:pPr>
        <w:spacing w:after="40" w:line="276" w:lineRule="auto"/>
        <w:jc w:val="both"/>
        <w:rPr>
          <w:rFonts w:ascii="Cambria" w:eastAsia="Cambria" w:hAnsi="Cambria" w:cs="Cambria"/>
          <w:color w:val="000000"/>
          <w:sz w:val="22"/>
          <w:szCs w:val="22"/>
        </w:rPr>
      </w:pPr>
    </w:p>
    <w:p w14:paraId="0BF1B60A" w14:textId="77777777" w:rsidR="005D6B28" w:rsidRPr="001C3619" w:rsidRDefault="005D6B28" w:rsidP="00B023DF">
      <w:pPr>
        <w:spacing w:after="40" w:line="276" w:lineRule="auto"/>
        <w:jc w:val="both"/>
        <w:rPr>
          <w:rFonts w:ascii="Cambria" w:eastAsia="Cambria" w:hAnsi="Cambria" w:cs="Cambria"/>
          <w:color w:val="000000"/>
          <w:sz w:val="22"/>
          <w:szCs w:val="22"/>
        </w:rPr>
      </w:pPr>
    </w:p>
    <w:p w14:paraId="52E15501" w14:textId="47591534" w:rsidR="005D6B28" w:rsidRPr="00E204AB" w:rsidRDefault="005D6B28" w:rsidP="00A46770">
      <w:pPr>
        <w:pStyle w:val="ListParagraph"/>
        <w:numPr>
          <w:ilvl w:val="1"/>
          <w:numId w:val="55"/>
        </w:numPr>
        <w:spacing w:after="40" w:line="276" w:lineRule="auto"/>
        <w:rPr>
          <w:rFonts w:ascii="Cambria" w:eastAsia="Cambria" w:hAnsi="Cambria" w:cs="Cambria"/>
          <w:b/>
          <w:color w:val="000000"/>
          <w:sz w:val="22"/>
          <w:szCs w:val="22"/>
        </w:rPr>
      </w:pPr>
      <w:r w:rsidRPr="00E204AB">
        <w:rPr>
          <w:rFonts w:ascii="Cambria" w:eastAsia="Cambria" w:hAnsi="Cambria" w:cs="Cambria"/>
          <w:b/>
          <w:color w:val="000000"/>
          <w:sz w:val="22"/>
          <w:szCs w:val="22"/>
        </w:rPr>
        <w:t>У</w:t>
      </w:r>
      <w:r w:rsidR="0074185D">
        <w:rPr>
          <w:rFonts w:ascii="Cambria" w:eastAsia="Cambria" w:hAnsi="Cambria" w:cs="Cambria"/>
          <w:b/>
          <w:color w:val="000000"/>
          <w:sz w:val="22"/>
          <w:szCs w:val="22"/>
        </w:rPr>
        <w:t>пис</w:t>
      </w:r>
      <w:r w:rsidRPr="00E204AB">
        <w:rPr>
          <w:rFonts w:ascii="Cambria" w:eastAsia="Cambria" w:hAnsi="Cambria" w:cs="Cambria"/>
          <w:b/>
          <w:color w:val="000000"/>
          <w:sz w:val="22"/>
          <w:szCs w:val="22"/>
        </w:rPr>
        <w:t xml:space="preserve"> – Мастер академске студије и докторске академске студије </w:t>
      </w:r>
    </w:p>
    <w:p w14:paraId="2986EA1F" w14:textId="77777777" w:rsidR="005D6B28" w:rsidRPr="001C3619" w:rsidRDefault="005D6B28" w:rsidP="00B023DF">
      <w:pPr>
        <w:spacing w:after="40" w:line="276" w:lineRule="auto"/>
        <w:ind w:left="720"/>
        <w:rPr>
          <w:rFonts w:ascii="Cambria" w:eastAsia="Cambria" w:hAnsi="Cambria" w:cs="Cambria"/>
          <w:b/>
          <w:color w:val="000000"/>
          <w:sz w:val="22"/>
          <w:szCs w:val="22"/>
        </w:rPr>
      </w:pPr>
    </w:p>
    <w:p w14:paraId="37D06A2C" w14:textId="054714D9" w:rsidR="005D6B28" w:rsidRPr="001C3619" w:rsidRDefault="005D6B28" w:rsidP="00B023DF">
      <w:pPr>
        <w:autoSpaceDE w:val="0"/>
        <w:autoSpaceDN w:val="0"/>
        <w:adjustRightInd w:val="0"/>
        <w:spacing w:after="40" w:line="276" w:lineRule="auto"/>
        <w:ind w:firstLine="420"/>
        <w:jc w:val="both"/>
        <w:rPr>
          <w:rFonts w:ascii="Cambria" w:hAnsi="Cambria"/>
          <w:bCs/>
          <w:sz w:val="22"/>
          <w:szCs w:val="22"/>
        </w:rPr>
      </w:pPr>
      <w:r w:rsidRPr="001C3619">
        <w:rPr>
          <w:rFonts w:ascii="Cambria" w:hAnsi="Cambria"/>
          <w:bCs/>
          <w:sz w:val="22"/>
          <w:szCs w:val="22"/>
        </w:rPr>
        <w:t>Заједничким конкурсом Универзитета у Нишу за упис у прву годину мастер академских студија за</w:t>
      </w:r>
      <w:r w:rsidR="00B20843">
        <w:rPr>
          <w:rFonts w:ascii="Cambria" w:hAnsi="Cambria"/>
          <w:bCs/>
          <w:sz w:val="22"/>
          <w:szCs w:val="22"/>
        </w:rPr>
        <w:t xml:space="preserve"> </w:t>
      </w:r>
      <w:r w:rsidRPr="001C3619">
        <w:rPr>
          <w:rFonts w:ascii="Cambria" w:hAnsi="Cambria"/>
          <w:bCs/>
          <w:sz w:val="22"/>
          <w:szCs w:val="22"/>
        </w:rPr>
        <w:t>школску 2021/2022. годину утврђено је да се пријављивање и упис кандидата обави у два уписна рока.</w:t>
      </w:r>
    </w:p>
    <w:p w14:paraId="5185FBB1" w14:textId="77777777" w:rsidR="005D6B28" w:rsidRPr="001C3619" w:rsidRDefault="005D6B28" w:rsidP="00B023DF">
      <w:pPr>
        <w:autoSpaceDE w:val="0"/>
        <w:autoSpaceDN w:val="0"/>
        <w:adjustRightInd w:val="0"/>
        <w:spacing w:after="40" w:line="276" w:lineRule="auto"/>
        <w:ind w:firstLine="420"/>
        <w:jc w:val="both"/>
        <w:rPr>
          <w:rFonts w:ascii="Cambria" w:hAnsi="Cambria"/>
          <w:bCs/>
          <w:sz w:val="22"/>
          <w:szCs w:val="22"/>
        </w:rPr>
      </w:pPr>
      <w:r w:rsidRPr="001C3619">
        <w:rPr>
          <w:rFonts w:ascii="Cambria" w:hAnsi="Cambria"/>
          <w:bCs/>
          <w:sz w:val="22"/>
          <w:szCs w:val="22"/>
        </w:rPr>
        <w:t>У првом уписном року пријављивање кандидата трајало је од 4. до 22. октобра 2021. године. Том приликом пријавио се укупно 301 кандидат. Након полагања диференцијалног испита 23.10.2021. године, извршено је рангирање а потом и упис кандидата. У првом уписном року уписало се укупно 253 студента.</w:t>
      </w:r>
    </w:p>
    <w:p w14:paraId="1C1589BF" w14:textId="6635348D" w:rsidR="005D6B28" w:rsidRPr="001C3619" w:rsidRDefault="005D6B28" w:rsidP="00B023DF">
      <w:pPr>
        <w:autoSpaceDE w:val="0"/>
        <w:autoSpaceDN w:val="0"/>
        <w:adjustRightInd w:val="0"/>
        <w:spacing w:after="40" w:line="276" w:lineRule="auto"/>
        <w:ind w:firstLine="420"/>
        <w:jc w:val="both"/>
        <w:rPr>
          <w:rFonts w:ascii="Cambria" w:hAnsi="Cambria"/>
          <w:bCs/>
          <w:sz w:val="22"/>
          <w:szCs w:val="22"/>
        </w:rPr>
      </w:pPr>
      <w:r w:rsidRPr="001C3619">
        <w:rPr>
          <w:rFonts w:ascii="Cambria" w:hAnsi="Cambria"/>
          <w:bCs/>
          <w:sz w:val="22"/>
          <w:szCs w:val="22"/>
        </w:rPr>
        <w:t>У другом уписном року пријављивање кандидата одвијало се од 3. до 12. новембра 2021. године. За овај рок се пријавило укупно 27 кандидата. Након полагања диференцијалног испита 15.11.2021. године, извршено је рангирање а потом</w:t>
      </w:r>
      <w:r w:rsidR="00B20843">
        <w:rPr>
          <w:rFonts w:ascii="Cambria" w:hAnsi="Cambria"/>
          <w:bCs/>
          <w:sz w:val="22"/>
          <w:szCs w:val="22"/>
        </w:rPr>
        <w:t xml:space="preserve"> </w:t>
      </w:r>
      <w:r w:rsidRPr="001C3619">
        <w:rPr>
          <w:rFonts w:ascii="Cambria" w:hAnsi="Cambria"/>
          <w:bCs/>
          <w:sz w:val="22"/>
          <w:szCs w:val="22"/>
        </w:rPr>
        <w:t>и упис</w:t>
      </w:r>
      <w:r w:rsidR="00B20843">
        <w:rPr>
          <w:rFonts w:ascii="Cambria" w:hAnsi="Cambria"/>
          <w:bCs/>
          <w:sz w:val="22"/>
          <w:szCs w:val="22"/>
        </w:rPr>
        <w:t xml:space="preserve"> </w:t>
      </w:r>
      <w:r w:rsidRPr="001C3619">
        <w:rPr>
          <w:rFonts w:ascii="Cambria" w:hAnsi="Cambria"/>
          <w:bCs/>
          <w:sz w:val="22"/>
          <w:szCs w:val="22"/>
        </w:rPr>
        <w:t>кандидата. У другом уписном року уписало се укупно 22 студената.</w:t>
      </w:r>
    </w:p>
    <w:p w14:paraId="01523311" w14:textId="58261434" w:rsidR="005D6B28" w:rsidRPr="001C3619" w:rsidRDefault="005D6B28" w:rsidP="00B023DF">
      <w:pPr>
        <w:autoSpaceDE w:val="0"/>
        <w:autoSpaceDN w:val="0"/>
        <w:adjustRightInd w:val="0"/>
        <w:spacing w:after="40" w:line="276" w:lineRule="auto"/>
        <w:ind w:firstLine="420"/>
        <w:jc w:val="both"/>
        <w:rPr>
          <w:rFonts w:ascii="Cambria" w:hAnsi="Cambria"/>
          <w:sz w:val="22"/>
          <w:szCs w:val="22"/>
        </w:rPr>
      </w:pPr>
      <w:r w:rsidRPr="001C3619">
        <w:rPr>
          <w:rFonts w:ascii="Cambria" w:hAnsi="Cambria"/>
          <w:sz w:val="22"/>
          <w:szCs w:val="22"/>
        </w:rPr>
        <w:t>На основу Уговора о двострукој универзитетској дипломи Универзитета у Нишу и Универзитета у Поатјеу (Француска) број: 6/00-52-056/18-001 од 27.11.2018. године, на Мастер академским студијама француског језика и књижевности дана, 5. јула 2021. године, уписана је</w:t>
      </w:r>
      <w:r w:rsidR="00B20843">
        <w:rPr>
          <w:rFonts w:ascii="Cambria" w:hAnsi="Cambria"/>
          <w:sz w:val="22"/>
          <w:szCs w:val="22"/>
        </w:rPr>
        <w:t xml:space="preserve"> </w:t>
      </w:r>
      <w:r w:rsidRPr="001C3619">
        <w:rPr>
          <w:rFonts w:ascii="Cambria" w:hAnsi="Cambria"/>
          <w:sz w:val="22"/>
          <w:szCs w:val="22"/>
        </w:rPr>
        <w:t>једна студенткиња чије се школовање финансира из буџета Републике Србије.</w:t>
      </w:r>
    </w:p>
    <w:p w14:paraId="497DBC03" w14:textId="77777777" w:rsidR="005D6B28" w:rsidRPr="001C3619" w:rsidRDefault="005D6B28" w:rsidP="00B023DF">
      <w:pPr>
        <w:autoSpaceDE w:val="0"/>
        <w:autoSpaceDN w:val="0"/>
        <w:adjustRightInd w:val="0"/>
        <w:spacing w:after="40" w:line="276" w:lineRule="auto"/>
        <w:ind w:firstLine="420"/>
        <w:jc w:val="both"/>
        <w:rPr>
          <w:rFonts w:ascii="Cambria" w:hAnsi="Cambria"/>
          <w:b/>
          <w:bCs/>
          <w:sz w:val="22"/>
          <w:szCs w:val="22"/>
        </w:rPr>
      </w:pPr>
      <w:r w:rsidRPr="001C3619">
        <w:rPr>
          <w:rFonts w:ascii="Cambria" w:hAnsi="Cambria"/>
          <w:sz w:val="22"/>
          <w:szCs w:val="22"/>
        </w:rPr>
        <w:t>У прву годину мастер академских студија уписано је укупно 275 студената од којих је 100 студента уписано на терет буџета док је 175 на самофинасирању.</w:t>
      </w:r>
    </w:p>
    <w:p w14:paraId="77A298B4" w14:textId="77777777" w:rsidR="005D6B28" w:rsidRPr="001C3619" w:rsidRDefault="005D6B28" w:rsidP="00B023DF">
      <w:pPr>
        <w:autoSpaceDE w:val="0"/>
        <w:autoSpaceDN w:val="0"/>
        <w:adjustRightInd w:val="0"/>
        <w:spacing w:after="40" w:line="276" w:lineRule="auto"/>
        <w:ind w:firstLine="420"/>
        <w:jc w:val="both"/>
        <w:rPr>
          <w:rFonts w:asciiTheme="minorHAnsi" w:hAnsiTheme="minorHAnsi"/>
          <w:sz w:val="22"/>
          <w:szCs w:val="22"/>
        </w:rPr>
      </w:pPr>
      <w:r w:rsidRPr="001C3619">
        <w:rPr>
          <w:rFonts w:asciiTheme="minorHAnsi" w:hAnsiTheme="minorHAnsi"/>
          <w:sz w:val="22"/>
          <w:szCs w:val="22"/>
        </w:rPr>
        <w:t xml:space="preserve">Због актуелне епидемиолошке ситуације и у циљу смањења гужве у просторијама факултета, а поштујући епидемиолошке мере које је донео Кризни штаб и Влада Републике Србије, поновни </w:t>
      </w:r>
      <w:r w:rsidRPr="001C3619">
        <w:rPr>
          <w:rFonts w:asciiTheme="minorHAnsi" w:hAnsiTheme="minorHAnsi"/>
          <w:sz w:val="22"/>
          <w:szCs w:val="22"/>
        </w:rPr>
        <w:lastRenderedPageBreak/>
        <w:t>упис студената мастер академских студија у школској 2021/2022. години одвијао се према распореду у времену од 6. до 20. октобра 2021. године.</w:t>
      </w:r>
    </w:p>
    <w:p w14:paraId="33C91FFC" w14:textId="77777777" w:rsidR="005D6B28" w:rsidRPr="001C3619" w:rsidRDefault="005D6B28" w:rsidP="00B023DF">
      <w:pPr>
        <w:spacing w:after="40" w:line="276" w:lineRule="auto"/>
        <w:ind w:firstLine="420"/>
        <w:jc w:val="both"/>
        <w:rPr>
          <w:rFonts w:ascii="Cambria" w:eastAsia="Cambria" w:hAnsi="Cambria" w:cs="Cambria"/>
          <w:color w:val="000000"/>
          <w:sz w:val="22"/>
          <w:szCs w:val="22"/>
        </w:rPr>
      </w:pPr>
      <w:r w:rsidRPr="001C3619">
        <w:rPr>
          <w:rFonts w:ascii="Cambria" w:eastAsia="Cambria" w:hAnsi="Cambria" w:cs="Cambria"/>
          <w:color w:val="000000"/>
          <w:sz w:val="22"/>
          <w:szCs w:val="22"/>
        </w:rPr>
        <w:tab/>
      </w:r>
    </w:p>
    <w:p w14:paraId="011453EC" w14:textId="54D822F7" w:rsidR="005D6B28" w:rsidRPr="001C3619" w:rsidRDefault="005D6B28" w:rsidP="00D65BF1">
      <w:pPr>
        <w:spacing w:after="40" w:line="276" w:lineRule="auto"/>
        <w:ind w:firstLine="420"/>
        <w:jc w:val="center"/>
        <w:rPr>
          <w:rFonts w:ascii="Cambria" w:eastAsia="Cambria" w:hAnsi="Cambria" w:cs="Cambria"/>
          <w:color w:val="000000"/>
          <w:sz w:val="22"/>
          <w:szCs w:val="22"/>
        </w:rPr>
      </w:pPr>
      <w:r w:rsidRPr="001C3619">
        <w:rPr>
          <w:rFonts w:ascii="Cambria" w:eastAsia="Cambria" w:hAnsi="Cambria" w:cs="Cambria"/>
          <w:color w:val="000000"/>
          <w:sz w:val="22"/>
          <w:szCs w:val="22"/>
        </w:rPr>
        <w:t>У табели испод исказан је укупан број уписаних студената на мастер академским студијама у школској 2021/22. години.</w:t>
      </w:r>
    </w:p>
    <w:tbl>
      <w:tblPr>
        <w:tblW w:w="8708" w:type="dxa"/>
        <w:jc w:val="center"/>
        <w:tblLayout w:type="fixed"/>
        <w:tblLook w:val="0400" w:firstRow="0" w:lastRow="0" w:firstColumn="0" w:lastColumn="0" w:noHBand="0" w:noVBand="1"/>
      </w:tblPr>
      <w:tblGrid>
        <w:gridCol w:w="4248"/>
        <w:gridCol w:w="1308"/>
        <w:gridCol w:w="2165"/>
        <w:gridCol w:w="987"/>
      </w:tblGrid>
      <w:tr w:rsidR="005D6B28" w:rsidRPr="001C3619" w14:paraId="046DE43A"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shd w:val="clear" w:color="auto" w:fill="E2EFD9"/>
            <w:tcMar>
              <w:top w:w="0" w:type="dxa"/>
              <w:left w:w="115" w:type="dxa"/>
              <w:bottom w:w="0" w:type="dxa"/>
              <w:right w:w="115" w:type="dxa"/>
            </w:tcMar>
          </w:tcPr>
          <w:p w14:paraId="03E4401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b/>
                <w:color w:val="000000"/>
                <w:sz w:val="22"/>
                <w:szCs w:val="22"/>
              </w:rPr>
              <w:t>МАСТЕР АКАДЕМСКЕ СТУДИЈЕ:</w:t>
            </w:r>
          </w:p>
          <w:p w14:paraId="667B13B5"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b/>
                <w:color w:val="000000"/>
                <w:sz w:val="22"/>
                <w:szCs w:val="22"/>
              </w:rPr>
              <w:t>Студијски програм</w:t>
            </w:r>
          </w:p>
          <w:p w14:paraId="1AB0074B" w14:textId="77777777" w:rsidR="005D6B28" w:rsidRPr="001C3619" w:rsidRDefault="005D6B28" w:rsidP="00B023DF">
            <w:pPr>
              <w:spacing w:after="40" w:line="276" w:lineRule="auto"/>
              <w:jc w:val="center"/>
              <w:rPr>
                <w:rFonts w:ascii="Cambria" w:eastAsia="Cambria" w:hAnsi="Cambria" w:cs="Cambria"/>
                <w:color w:val="000000"/>
                <w:sz w:val="22"/>
                <w:szCs w:val="22"/>
              </w:rPr>
            </w:pPr>
          </w:p>
        </w:tc>
        <w:tc>
          <w:tcPr>
            <w:tcW w:w="4460" w:type="dxa"/>
            <w:gridSpan w:val="3"/>
            <w:tcBorders>
              <w:top w:val="single" w:sz="4" w:space="0" w:color="000000"/>
              <w:left w:val="single" w:sz="4" w:space="0" w:color="000000"/>
              <w:bottom w:val="single" w:sz="4" w:space="0" w:color="000000"/>
              <w:right w:val="single" w:sz="4" w:space="0" w:color="000000"/>
            </w:tcBorders>
            <w:shd w:val="clear" w:color="auto" w:fill="E2EFD9"/>
            <w:tcMar>
              <w:top w:w="0" w:type="dxa"/>
              <w:left w:w="115" w:type="dxa"/>
              <w:bottom w:w="0" w:type="dxa"/>
              <w:right w:w="115" w:type="dxa"/>
            </w:tcMar>
          </w:tcPr>
          <w:p w14:paraId="6E14781F"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БРОЈ СТУДЕНАТА НА</w:t>
            </w:r>
          </w:p>
          <w:p w14:paraId="22514017"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 xml:space="preserve">МАСТЕР АКАДЕМСКИМ СТУДИЈАМА </w:t>
            </w:r>
          </w:p>
          <w:p w14:paraId="22146B8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ШКОЛСКЕ 2021/22. ГОДИНЕ </w:t>
            </w:r>
          </w:p>
        </w:tc>
      </w:tr>
      <w:tr w:rsidR="005D6B28" w:rsidRPr="001C3619" w14:paraId="41309909"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D931CE" w14:textId="77777777" w:rsidR="005D6B28" w:rsidRPr="001C3619" w:rsidRDefault="005D6B28" w:rsidP="00B023DF">
            <w:pPr>
              <w:spacing w:after="40" w:line="276" w:lineRule="auto"/>
              <w:jc w:val="center"/>
              <w:rPr>
                <w:rFonts w:ascii="Cambria" w:eastAsia="Cambria" w:hAnsi="Cambria" w:cs="Cambria"/>
                <w:b/>
                <w:color w:val="000000"/>
                <w:sz w:val="22"/>
                <w:szCs w:val="22"/>
              </w:rPr>
            </w:pPr>
          </w:p>
          <w:p w14:paraId="5558702B" w14:textId="77777777" w:rsidR="005D6B28" w:rsidRPr="001C3619" w:rsidRDefault="005D6B28" w:rsidP="00B023DF">
            <w:pPr>
              <w:spacing w:after="40" w:line="276" w:lineRule="auto"/>
              <w:jc w:val="center"/>
              <w:rPr>
                <w:rFonts w:ascii="Cambria" w:eastAsia="Cambria" w:hAnsi="Cambria" w:cs="Cambria"/>
                <w:color w:val="000000"/>
                <w:sz w:val="22"/>
                <w:szCs w:val="22"/>
              </w:rPr>
            </w:pPr>
          </w:p>
        </w:tc>
        <w:tc>
          <w:tcPr>
            <w:tcW w:w="13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D414A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 xml:space="preserve"> Буџет</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288416"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Самофинансирање</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6015C9"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Укупно</w:t>
            </w:r>
          </w:p>
        </w:tc>
      </w:tr>
      <w:tr w:rsidR="005D6B28" w:rsidRPr="001C3619" w14:paraId="3D32E1EB"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6BC005"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МАС Филозофије</w:t>
            </w:r>
          </w:p>
        </w:tc>
        <w:tc>
          <w:tcPr>
            <w:tcW w:w="13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B239D0"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4</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60AAAC"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6</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8039B6" w14:textId="77777777" w:rsidR="005D6B28" w:rsidRPr="001C3619" w:rsidRDefault="005D6B28" w:rsidP="00B023DF">
            <w:pPr>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10</w:t>
            </w:r>
          </w:p>
        </w:tc>
      </w:tr>
      <w:tr w:rsidR="005D6B28" w:rsidRPr="001C3619" w14:paraId="3A703EA3" w14:textId="77777777" w:rsidTr="00E67E8D">
        <w:trPr>
          <w:jc w:val="center"/>
        </w:trPr>
        <w:tc>
          <w:tcPr>
            <w:tcW w:w="4248"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14:paraId="6411D64D"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МАС Историје</w:t>
            </w:r>
          </w:p>
        </w:tc>
        <w:tc>
          <w:tcPr>
            <w:tcW w:w="1308"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vAlign w:val="center"/>
          </w:tcPr>
          <w:p w14:paraId="1B573153"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14</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0BFF76"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21</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54488E" w14:textId="77777777" w:rsidR="005D6B28" w:rsidRPr="001C3619" w:rsidRDefault="005D6B28" w:rsidP="00B023DF">
            <w:pPr>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35</w:t>
            </w:r>
          </w:p>
        </w:tc>
      </w:tr>
      <w:tr w:rsidR="005D6B28" w:rsidRPr="001C3619" w14:paraId="3715A239"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1FBEE4"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МАС Психологије</w:t>
            </w:r>
          </w:p>
        </w:tc>
        <w:tc>
          <w:tcPr>
            <w:tcW w:w="1308"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vAlign w:val="center"/>
          </w:tcPr>
          <w:p w14:paraId="7FEB1C32" w14:textId="77777777" w:rsidR="005D6B28" w:rsidRPr="001C3619" w:rsidRDefault="005D6B28" w:rsidP="00B023DF">
            <w:pPr>
              <w:widowControl w:val="0"/>
              <w:pBdr>
                <w:top w:val="nil"/>
                <w:left w:val="nil"/>
                <w:bottom w:val="nil"/>
                <w:right w:val="nil"/>
                <w:between w:val="nil"/>
              </w:pBd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35</w:t>
            </w:r>
          </w:p>
        </w:tc>
        <w:tc>
          <w:tcPr>
            <w:tcW w:w="2165"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vAlign w:val="center"/>
          </w:tcPr>
          <w:p w14:paraId="79A5B59A" w14:textId="77777777" w:rsidR="005D6B28" w:rsidRPr="001C3619" w:rsidRDefault="005D6B28" w:rsidP="00B023DF">
            <w:pPr>
              <w:widowControl w:val="0"/>
              <w:pBdr>
                <w:top w:val="nil"/>
                <w:left w:val="nil"/>
                <w:bottom w:val="nil"/>
                <w:right w:val="nil"/>
                <w:between w:val="nil"/>
              </w:pBd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107</w:t>
            </w:r>
          </w:p>
        </w:tc>
        <w:tc>
          <w:tcPr>
            <w:tcW w:w="987"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vAlign w:val="center"/>
          </w:tcPr>
          <w:p w14:paraId="6534D67F" w14:textId="77777777" w:rsidR="005D6B28" w:rsidRPr="001C3619" w:rsidRDefault="005D6B28" w:rsidP="00B023DF">
            <w:pPr>
              <w:widowControl w:val="0"/>
              <w:pBdr>
                <w:top w:val="nil"/>
                <w:left w:val="nil"/>
                <w:bottom w:val="nil"/>
                <w:right w:val="nil"/>
                <w:between w:val="nil"/>
              </w:pBdr>
              <w:spacing w:after="40" w:line="276" w:lineRule="auto"/>
              <w:jc w:val="center"/>
              <w:rPr>
                <w:rFonts w:ascii="Cambria" w:eastAsia="Cambria" w:hAnsi="Cambria" w:cs="Cambria"/>
                <w:b/>
                <w:bCs/>
                <w:color w:val="000000"/>
                <w:sz w:val="22"/>
                <w:szCs w:val="22"/>
                <w:lang w:val="sr-Latn-RS"/>
              </w:rPr>
            </w:pPr>
            <w:r w:rsidRPr="001C3619">
              <w:rPr>
                <w:rFonts w:ascii="Cambria" w:eastAsia="Cambria" w:hAnsi="Cambria" w:cs="Cambria"/>
                <w:b/>
                <w:bCs/>
                <w:color w:val="000000"/>
                <w:sz w:val="22"/>
                <w:szCs w:val="22"/>
                <w:lang w:val="sr-Latn-RS"/>
              </w:rPr>
              <w:t>142</w:t>
            </w:r>
          </w:p>
        </w:tc>
      </w:tr>
      <w:tr w:rsidR="005D6B28" w:rsidRPr="001C3619" w14:paraId="6FC47EA4"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FD479D"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МАС Педагогије</w:t>
            </w:r>
          </w:p>
        </w:tc>
        <w:tc>
          <w:tcPr>
            <w:tcW w:w="13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B122E2"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13</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941191"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46</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72BCDE" w14:textId="77777777" w:rsidR="005D6B28" w:rsidRPr="001C3619" w:rsidRDefault="005D6B28" w:rsidP="00B023DF">
            <w:pPr>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59</w:t>
            </w:r>
          </w:p>
        </w:tc>
      </w:tr>
      <w:tr w:rsidR="005D6B28" w:rsidRPr="001C3619" w14:paraId="491CF4C3"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3B4C4B"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МАС Социологије</w:t>
            </w:r>
          </w:p>
        </w:tc>
        <w:tc>
          <w:tcPr>
            <w:tcW w:w="13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DEAB6AE"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3</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6F1E76"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8</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F041E7" w14:textId="77777777" w:rsidR="005D6B28" w:rsidRPr="001C3619" w:rsidRDefault="005D6B28" w:rsidP="00B023DF">
            <w:pPr>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11</w:t>
            </w:r>
          </w:p>
        </w:tc>
      </w:tr>
      <w:tr w:rsidR="005D6B28" w:rsidRPr="001C3619" w14:paraId="605DDF56"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E6BF5E"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МАС Комуникологије</w:t>
            </w:r>
          </w:p>
        </w:tc>
        <w:tc>
          <w:tcPr>
            <w:tcW w:w="13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D4873E2"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14</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926CF6"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44</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6AD443" w14:textId="77777777" w:rsidR="005D6B28" w:rsidRPr="001C3619" w:rsidRDefault="005D6B28" w:rsidP="00B023DF">
            <w:pPr>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58</w:t>
            </w:r>
          </w:p>
        </w:tc>
      </w:tr>
      <w:tr w:rsidR="005D6B28" w:rsidRPr="001C3619" w14:paraId="28EED8A2"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C4DCDA6"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МАС Англистике</w:t>
            </w:r>
          </w:p>
        </w:tc>
        <w:tc>
          <w:tcPr>
            <w:tcW w:w="13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D6FFE5"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30</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23BC93"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94</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40618B5" w14:textId="77777777" w:rsidR="005D6B28" w:rsidRPr="001C3619" w:rsidRDefault="005D6B28" w:rsidP="00B023DF">
            <w:pPr>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124</w:t>
            </w:r>
          </w:p>
        </w:tc>
      </w:tr>
      <w:tr w:rsidR="005D6B28" w:rsidRPr="001C3619" w14:paraId="0EBCFCC3"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F98282"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МАС Руског језика и књижевности</w:t>
            </w:r>
          </w:p>
        </w:tc>
        <w:tc>
          <w:tcPr>
            <w:tcW w:w="13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10B641"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5</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2CAD5C"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9</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10382C7" w14:textId="77777777" w:rsidR="005D6B28" w:rsidRPr="001C3619" w:rsidRDefault="005D6B28" w:rsidP="00B023DF">
            <w:pPr>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14</w:t>
            </w:r>
          </w:p>
        </w:tc>
      </w:tr>
      <w:tr w:rsidR="005D6B28" w:rsidRPr="001C3619" w14:paraId="346F6086"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3990F9"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МАС Француског језика и књижевности</w:t>
            </w:r>
          </w:p>
        </w:tc>
        <w:tc>
          <w:tcPr>
            <w:tcW w:w="13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7B428C"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8</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DB4E780"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23</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02206E6" w14:textId="77777777" w:rsidR="005D6B28" w:rsidRPr="001C3619" w:rsidRDefault="005D6B28" w:rsidP="00B023DF">
            <w:pPr>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31</w:t>
            </w:r>
          </w:p>
        </w:tc>
      </w:tr>
      <w:tr w:rsidR="005D6B28" w:rsidRPr="001C3619" w14:paraId="7A718AFC"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D6CCA6"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МАС Социјалног рада</w:t>
            </w:r>
          </w:p>
        </w:tc>
        <w:tc>
          <w:tcPr>
            <w:tcW w:w="13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75C79B"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12</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777433"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23</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B1C222" w14:textId="77777777" w:rsidR="005D6B28" w:rsidRPr="001C3619" w:rsidRDefault="005D6B28" w:rsidP="00B023DF">
            <w:pPr>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35</w:t>
            </w:r>
          </w:p>
        </w:tc>
      </w:tr>
      <w:tr w:rsidR="005D6B28" w:rsidRPr="001C3619" w14:paraId="3923CDB1"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EDD078"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МАС Предметне наставе</w:t>
            </w:r>
          </w:p>
        </w:tc>
        <w:tc>
          <w:tcPr>
            <w:tcW w:w="13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636D39"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4</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762179E"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8</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931089B"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lang w:val="sr-Latn-RS"/>
              </w:rPr>
              <w:t>1</w:t>
            </w:r>
            <w:r w:rsidRPr="001C3619">
              <w:rPr>
                <w:rFonts w:ascii="Cambria" w:eastAsia="Cambria" w:hAnsi="Cambria" w:cs="Cambria"/>
                <w:b/>
                <w:color w:val="000000"/>
                <w:sz w:val="22"/>
                <w:szCs w:val="22"/>
              </w:rPr>
              <w:t>2</w:t>
            </w:r>
          </w:p>
        </w:tc>
      </w:tr>
      <w:tr w:rsidR="005D6B28" w:rsidRPr="001C3619" w14:paraId="61024230"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D96DFA9"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МАС Социолог у социјалној заштити</w:t>
            </w:r>
          </w:p>
        </w:tc>
        <w:tc>
          <w:tcPr>
            <w:tcW w:w="13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0F2080"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3</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5E9AA1" w14:textId="77777777" w:rsidR="005D6B28" w:rsidRPr="001C3619" w:rsidRDefault="005D6B28" w:rsidP="00B023DF">
            <w:pPr>
              <w:spacing w:after="40" w:line="276" w:lineRule="auto"/>
              <w:jc w:val="center"/>
              <w:rPr>
                <w:rFonts w:ascii="Cambria" w:eastAsia="Cambria" w:hAnsi="Cambria" w:cs="Cambria"/>
                <w:color w:val="000000"/>
                <w:sz w:val="22"/>
                <w:szCs w:val="22"/>
                <w:lang w:val="sr-Latn-RS"/>
              </w:rPr>
            </w:pPr>
            <w:r w:rsidRPr="001C3619">
              <w:rPr>
                <w:rFonts w:ascii="Cambria" w:eastAsia="Cambria" w:hAnsi="Cambria" w:cs="Cambria"/>
                <w:color w:val="000000"/>
                <w:sz w:val="22"/>
                <w:szCs w:val="22"/>
                <w:lang w:val="sr-Latn-RS"/>
              </w:rPr>
              <w:t>5</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5EDAF1" w14:textId="77777777" w:rsidR="005D6B28" w:rsidRPr="001C3619" w:rsidRDefault="005D6B28" w:rsidP="00B023DF">
            <w:pPr>
              <w:spacing w:after="40" w:line="276" w:lineRule="auto"/>
              <w:jc w:val="center"/>
              <w:rPr>
                <w:rFonts w:ascii="Cambria" w:eastAsia="Cambria" w:hAnsi="Cambria" w:cs="Cambria"/>
                <w:b/>
                <w:color w:val="000000"/>
                <w:sz w:val="22"/>
                <w:szCs w:val="22"/>
                <w:lang w:val="sr-Latn-RS"/>
              </w:rPr>
            </w:pPr>
            <w:r w:rsidRPr="001C3619">
              <w:rPr>
                <w:rFonts w:ascii="Cambria" w:eastAsia="Cambria" w:hAnsi="Cambria" w:cs="Cambria"/>
                <w:b/>
                <w:color w:val="000000"/>
                <w:sz w:val="22"/>
                <w:szCs w:val="22"/>
                <w:lang w:val="sr-Latn-RS"/>
              </w:rPr>
              <w:t>8</w:t>
            </w:r>
          </w:p>
        </w:tc>
      </w:tr>
      <w:tr w:rsidR="005D6B28" w:rsidRPr="001C3619" w14:paraId="64F238C3" w14:textId="77777777" w:rsidTr="00E67E8D">
        <w:trPr>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B22832"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lang w:val="sr-Latn-RS"/>
              </w:rPr>
              <w:t>M</w:t>
            </w:r>
            <w:r w:rsidRPr="001C3619">
              <w:rPr>
                <w:rFonts w:ascii="Cambria" w:eastAsia="Cambria" w:hAnsi="Cambria" w:cs="Cambria"/>
                <w:color w:val="000000"/>
                <w:sz w:val="22"/>
                <w:szCs w:val="22"/>
              </w:rPr>
              <w:t>АС Филологије</w:t>
            </w:r>
          </w:p>
        </w:tc>
        <w:tc>
          <w:tcPr>
            <w:tcW w:w="13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BCCA3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18</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A5DDA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64</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35CC7B"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82</w:t>
            </w:r>
          </w:p>
        </w:tc>
      </w:tr>
      <w:tr w:rsidR="005D6B28" w:rsidRPr="001C3619" w14:paraId="77E4F9F2" w14:textId="77777777" w:rsidTr="00E67E8D">
        <w:trPr>
          <w:trHeight w:val="284"/>
          <w:jc w:val="center"/>
        </w:trPr>
        <w:tc>
          <w:tcPr>
            <w:tcW w:w="42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7885E1" w14:textId="77777777" w:rsidR="005D6B28" w:rsidRPr="001C3619" w:rsidRDefault="005D6B28" w:rsidP="00B023DF">
            <w:pPr>
              <w:spacing w:after="40" w:line="276" w:lineRule="auto"/>
              <w:rPr>
                <w:rFonts w:ascii="Cambria" w:eastAsia="Cambria" w:hAnsi="Cambria" w:cs="Cambria"/>
                <w:b/>
                <w:color w:val="000000"/>
                <w:sz w:val="22"/>
                <w:szCs w:val="22"/>
              </w:rPr>
            </w:pPr>
            <w:r w:rsidRPr="001C3619">
              <w:rPr>
                <w:rFonts w:ascii="Cambria" w:eastAsia="Cambria" w:hAnsi="Cambria" w:cs="Cambria"/>
                <w:b/>
                <w:color w:val="000000"/>
                <w:sz w:val="22"/>
                <w:szCs w:val="22"/>
              </w:rPr>
              <w:t>УКУПНО</w:t>
            </w:r>
          </w:p>
        </w:tc>
        <w:tc>
          <w:tcPr>
            <w:tcW w:w="13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B4EEF1"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163</w:t>
            </w:r>
          </w:p>
        </w:tc>
        <w:tc>
          <w:tcPr>
            <w:tcW w:w="2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3F6419"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458</w:t>
            </w:r>
          </w:p>
        </w:tc>
        <w:tc>
          <w:tcPr>
            <w:tcW w:w="9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3EFF70A"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621</w:t>
            </w:r>
          </w:p>
        </w:tc>
      </w:tr>
    </w:tbl>
    <w:p w14:paraId="2655A56A"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ab/>
      </w:r>
    </w:p>
    <w:p w14:paraId="26CCE3DC" w14:textId="41C3D2EF" w:rsidR="005D6B28" w:rsidRPr="00D65BF1" w:rsidRDefault="005D6B28" w:rsidP="00D65BF1">
      <w:pPr>
        <w:spacing w:after="40" w:line="276" w:lineRule="auto"/>
        <w:ind w:firstLine="720"/>
        <w:jc w:val="both"/>
        <w:rPr>
          <w:rFonts w:asciiTheme="minorHAnsi" w:hAnsiTheme="minorHAnsi"/>
          <w:sz w:val="22"/>
          <w:szCs w:val="22"/>
        </w:rPr>
      </w:pPr>
      <w:r w:rsidRPr="001C3619">
        <w:rPr>
          <w:rFonts w:asciiTheme="minorHAnsi" w:eastAsia="Cambria" w:hAnsiTheme="minorHAnsi" w:cs="Cambria"/>
          <w:color w:val="000000"/>
          <w:sz w:val="22"/>
          <w:szCs w:val="22"/>
        </w:rPr>
        <w:t xml:space="preserve">Јесењи семестар за студенте мастер академских студија почео је 8. новембра 2021. године, свечаном доделом индекса студентима мастер академских судија. Реализација предавања и вежби из обавезних предмета почела је 15. а из изборних предмета 22. новембра 2021. године. </w:t>
      </w:r>
      <w:r w:rsidRPr="001C3619">
        <w:rPr>
          <w:rFonts w:asciiTheme="minorHAnsi" w:hAnsiTheme="minorHAnsi"/>
          <w:sz w:val="22"/>
          <w:szCs w:val="22"/>
        </w:rPr>
        <w:t xml:space="preserve">Предавања се за све студенте одржавају преко апликације </w:t>
      </w:r>
      <w:r w:rsidRPr="00887A95">
        <w:rPr>
          <w:rFonts w:asciiTheme="minorHAnsi" w:hAnsiTheme="minorHAnsi"/>
          <w:i/>
          <w:iCs/>
          <w:sz w:val="22"/>
          <w:szCs w:val="22"/>
        </w:rPr>
        <w:t>Google Meet</w:t>
      </w:r>
      <w:r w:rsidRPr="001C3619">
        <w:rPr>
          <w:rFonts w:asciiTheme="minorHAnsi" w:hAnsiTheme="minorHAnsi"/>
          <w:sz w:val="22"/>
          <w:szCs w:val="22"/>
        </w:rPr>
        <w:t xml:space="preserve">, а материјали и задаци за рад студентима се достављају преко апликације </w:t>
      </w:r>
      <w:r w:rsidRPr="00887A95">
        <w:rPr>
          <w:rFonts w:asciiTheme="minorHAnsi" w:hAnsiTheme="minorHAnsi"/>
          <w:i/>
          <w:iCs/>
          <w:sz w:val="22"/>
          <w:szCs w:val="22"/>
        </w:rPr>
        <w:t>Google Classroom</w:t>
      </w:r>
      <w:r w:rsidRPr="001C3619">
        <w:rPr>
          <w:rFonts w:asciiTheme="minorHAnsi" w:hAnsiTheme="minorHAnsi"/>
          <w:sz w:val="22"/>
          <w:szCs w:val="22"/>
        </w:rPr>
        <w:t>. Поред наведених апликација, наставници и сарадници у реализацији наставе и рада са студентима могу додатно</w:t>
      </w:r>
      <w:r w:rsidR="00B20843">
        <w:rPr>
          <w:rFonts w:asciiTheme="minorHAnsi" w:hAnsiTheme="minorHAnsi"/>
          <w:sz w:val="22"/>
          <w:szCs w:val="22"/>
        </w:rPr>
        <w:t xml:space="preserve"> </w:t>
      </w:r>
      <w:r w:rsidRPr="001C3619">
        <w:rPr>
          <w:rFonts w:asciiTheme="minorHAnsi" w:hAnsiTheme="minorHAnsi"/>
          <w:sz w:val="22"/>
          <w:szCs w:val="22"/>
        </w:rPr>
        <w:t>да користе и друге доступне платформе и апликације за онлајн комуникацију.</w:t>
      </w:r>
    </w:p>
    <w:p w14:paraId="1D4E4026" w14:textId="77777777" w:rsidR="005D6B28" w:rsidRPr="001C3619" w:rsidRDefault="005D6B28" w:rsidP="00B023DF">
      <w:pPr>
        <w:spacing w:after="40" w:line="276" w:lineRule="auto"/>
        <w:ind w:firstLine="720"/>
        <w:jc w:val="both"/>
        <w:rPr>
          <w:rFonts w:ascii="Cambria" w:eastAsia="Cambria" w:hAnsi="Cambria" w:cs="Cambria"/>
          <w:color w:val="000000"/>
          <w:sz w:val="22"/>
          <w:szCs w:val="22"/>
        </w:rPr>
      </w:pPr>
      <w:r w:rsidRPr="001C3619">
        <w:rPr>
          <w:rFonts w:ascii="Cambria" w:eastAsia="Cambria" w:hAnsi="Cambria" w:cs="Cambria"/>
          <w:color w:val="000000"/>
          <w:sz w:val="22"/>
          <w:szCs w:val="22"/>
        </w:rPr>
        <w:t>На магистарским студијама школске 2020/2021. године није одбрањена ниједна магистарска теза тако да је број студената на магистарским студијама у школској 2021/22. остао исти као и у претходној години и исказан је у следећој табели.</w:t>
      </w:r>
    </w:p>
    <w:p w14:paraId="5DFFA162" w14:textId="3F8F3578" w:rsidR="005D6B28" w:rsidRDefault="005D6B28" w:rsidP="00B023DF">
      <w:pPr>
        <w:spacing w:after="40" w:line="276" w:lineRule="auto"/>
        <w:rPr>
          <w:rFonts w:ascii="Cambria" w:eastAsia="Cambria" w:hAnsi="Cambria" w:cs="Cambria"/>
          <w:b/>
          <w:color w:val="000000"/>
          <w:sz w:val="22"/>
          <w:szCs w:val="22"/>
        </w:rPr>
      </w:pPr>
    </w:p>
    <w:p w14:paraId="740324AB" w14:textId="77777777" w:rsidR="0074185D" w:rsidRPr="001C3619" w:rsidRDefault="0074185D" w:rsidP="00B023DF">
      <w:pPr>
        <w:spacing w:after="40" w:line="276" w:lineRule="auto"/>
        <w:rPr>
          <w:rFonts w:ascii="Cambria" w:eastAsia="Cambria" w:hAnsi="Cambria" w:cs="Cambria"/>
          <w:b/>
          <w:color w:val="000000"/>
          <w:sz w:val="22"/>
          <w:szCs w:val="22"/>
        </w:rPr>
      </w:pPr>
    </w:p>
    <w:tbl>
      <w:tblPr>
        <w:tblW w:w="79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3"/>
        <w:gridCol w:w="1301"/>
        <w:gridCol w:w="1985"/>
        <w:gridCol w:w="850"/>
      </w:tblGrid>
      <w:tr w:rsidR="005D6B28" w:rsidRPr="001C3619" w14:paraId="4E45A465"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shd w:val="clear" w:color="auto" w:fill="EBF1DD"/>
          </w:tcPr>
          <w:p w14:paraId="32DF138E"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lastRenderedPageBreak/>
              <w:t>Студијски програм, департман, смер, студијска група, одсек</w:t>
            </w:r>
          </w:p>
        </w:tc>
        <w:tc>
          <w:tcPr>
            <w:tcW w:w="4136" w:type="dxa"/>
            <w:gridSpan w:val="3"/>
            <w:tcBorders>
              <w:top w:val="single" w:sz="4" w:space="0" w:color="000000"/>
              <w:left w:val="single" w:sz="4" w:space="0" w:color="000000"/>
              <w:bottom w:val="single" w:sz="4" w:space="0" w:color="000000"/>
              <w:right w:val="single" w:sz="4" w:space="0" w:color="000000"/>
            </w:tcBorders>
            <w:shd w:val="clear" w:color="auto" w:fill="EBF1DD"/>
          </w:tcPr>
          <w:p w14:paraId="32FDF81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БРОЈ СТУДЕНАТА НА</w:t>
            </w:r>
          </w:p>
          <w:p w14:paraId="54236B76"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 xml:space="preserve">МАГИСТАРСКИМ СТУДИЈАМА </w:t>
            </w:r>
          </w:p>
          <w:p w14:paraId="6DDE774A"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(по старом програму)</w:t>
            </w:r>
          </w:p>
          <w:p w14:paraId="0A934188"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 xml:space="preserve"> </w:t>
            </w:r>
            <w:r w:rsidRPr="001C3619">
              <w:rPr>
                <w:rFonts w:ascii="Cambria" w:eastAsia="Cambria" w:hAnsi="Cambria" w:cs="Cambria"/>
                <w:color w:val="000000"/>
                <w:sz w:val="22"/>
                <w:szCs w:val="22"/>
              </w:rPr>
              <w:t>ШКОЛСКЕ 2021/22. ГОДИНЕ</w:t>
            </w:r>
          </w:p>
        </w:tc>
      </w:tr>
      <w:tr w:rsidR="005D6B28" w:rsidRPr="001C3619" w14:paraId="64389012"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tcPr>
          <w:p w14:paraId="60C0940D" w14:textId="77777777" w:rsidR="005D6B28" w:rsidRPr="001C3619" w:rsidRDefault="005D6B28" w:rsidP="00B023DF">
            <w:pPr>
              <w:spacing w:after="40" w:line="276" w:lineRule="auto"/>
              <w:rPr>
                <w:rFonts w:ascii="Cambria" w:eastAsia="Cambria" w:hAnsi="Cambria" w:cs="Cambria"/>
                <w:b/>
                <w:color w:val="000000"/>
                <w:sz w:val="22"/>
                <w:szCs w:val="22"/>
              </w:rPr>
            </w:pPr>
          </w:p>
        </w:tc>
        <w:tc>
          <w:tcPr>
            <w:tcW w:w="1301" w:type="dxa"/>
            <w:tcBorders>
              <w:top w:val="single" w:sz="4" w:space="0" w:color="000000"/>
              <w:left w:val="single" w:sz="4" w:space="0" w:color="000000"/>
              <w:bottom w:val="single" w:sz="4" w:space="0" w:color="000000"/>
              <w:right w:val="single" w:sz="4" w:space="0" w:color="000000"/>
            </w:tcBorders>
            <w:vAlign w:val="center"/>
          </w:tcPr>
          <w:p w14:paraId="56FC9D00" w14:textId="77777777" w:rsidR="005D6B28" w:rsidRPr="001C3619" w:rsidRDefault="005D6B28" w:rsidP="00B023DF">
            <w:pPr>
              <w:spacing w:after="40" w:line="276" w:lineRule="auto"/>
              <w:ind w:left="-108" w:right="-128"/>
              <w:jc w:val="center"/>
              <w:rPr>
                <w:rFonts w:ascii="Cambria" w:eastAsia="Cambria" w:hAnsi="Cambria" w:cs="Cambria"/>
                <w:color w:val="000000"/>
                <w:sz w:val="22"/>
                <w:szCs w:val="22"/>
              </w:rPr>
            </w:pPr>
            <w:r w:rsidRPr="001C3619">
              <w:rPr>
                <w:rFonts w:ascii="Cambria" w:eastAsia="Cambria" w:hAnsi="Cambria" w:cs="Cambria"/>
                <w:color w:val="000000"/>
                <w:sz w:val="22"/>
                <w:szCs w:val="22"/>
              </w:rPr>
              <w:t>Буџет</w:t>
            </w:r>
          </w:p>
        </w:tc>
        <w:tc>
          <w:tcPr>
            <w:tcW w:w="1985" w:type="dxa"/>
            <w:tcBorders>
              <w:top w:val="single" w:sz="4" w:space="0" w:color="000000"/>
              <w:left w:val="single" w:sz="4" w:space="0" w:color="000000"/>
              <w:bottom w:val="single" w:sz="4" w:space="0" w:color="000000"/>
              <w:right w:val="single" w:sz="4" w:space="0" w:color="000000"/>
            </w:tcBorders>
            <w:vAlign w:val="center"/>
          </w:tcPr>
          <w:p w14:paraId="341FE084" w14:textId="77777777" w:rsidR="005D6B28" w:rsidRPr="001C3619" w:rsidRDefault="005D6B28" w:rsidP="00B023DF">
            <w:pPr>
              <w:spacing w:after="40" w:line="276" w:lineRule="auto"/>
              <w:ind w:left="-88" w:right="-147"/>
              <w:jc w:val="center"/>
              <w:rPr>
                <w:rFonts w:ascii="Cambria" w:eastAsia="Cambria" w:hAnsi="Cambria" w:cs="Cambria"/>
                <w:color w:val="000000"/>
                <w:sz w:val="22"/>
                <w:szCs w:val="22"/>
              </w:rPr>
            </w:pPr>
            <w:r w:rsidRPr="001C3619">
              <w:rPr>
                <w:rFonts w:ascii="Cambria" w:eastAsia="Cambria" w:hAnsi="Cambria" w:cs="Cambria"/>
                <w:color w:val="000000"/>
                <w:sz w:val="22"/>
                <w:szCs w:val="22"/>
              </w:rPr>
              <w:t>Самофинансирање</w:t>
            </w:r>
          </w:p>
        </w:tc>
        <w:tc>
          <w:tcPr>
            <w:tcW w:w="850" w:type="dxa"/>
            <w:tcBorders>
              <w:top w:val="single" w:sz="4" w:space="0" w:color="000000"/>
              <w:left w:val="single" w:sz="4" w:space="0" w:color="000000"/>
              <w:bottom w:val="single" w:sz="4" w:space="0" w:color="000000"/>
              <w:right w:val="single" w:sz="4" w:space="0" w:color="000000"/>
            </w:tcBorders>
            <w:vAlign w:val="center"/>
          </w:tcPr>
          <w:p w14:paraId="45F507C9" w14:textId="77777777" w:rsidR="005D6B28" w:rsidRPr="001C3619" w:rsidRDefault="005D6B28" w:rsidP="00B023DF">
            <w:pPr>
              <w:spacing w:after="40" w:line="276" w:lineRule="auto"/>
              <w:ind w:left="-140" w:right="-82"/>
              <w:jc w:val="center"/>
              <w:rPr>
                <w:rFonts w:ascii="Cambria" w:eastAsia="Cambria" w:hAnsi="Cambria" w:cs="Cambria"/>
                <w:color w:val="000000"/>
                <w:sz w:val="22"/>
                <w:szCs w:val="22"/>
              </w:rPr>
            </w:pPr>
            <w:r w:rsidRPr="001C3619">
              <w:rPr>
                <w:rFonts w:ascii="Cambria" w:eastAsia="Cambria" w:hAnsi="Cambria" w:cs="Cambria"/>
                <w:color w:val="000000"/>
                <w:sz w:val="22"/>
                <w:szCs w:val="22"/>
              </w:rPr>
              <w:t>Укупно</w:t>
            </w:r>
          </w:p>
        </w:tc>
      </w:tr>
      <w:tr w:rsidR="005D6B28" w:rsidRPr="001C3619" w14:paraId="3B28316D"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tcPr>
          <w:p w14:paraId="68FBEB83" w14:textId="77777777" w:rsidR="005D6B28" w:rsidRPr="001C3619" w:rsidRDefault="005D6B28" w:rsidP="00B023DF">
            <w:pPr>
              <w:spacing w:after="40" w:line="276" w:lineRule="auto"/>
              <w:rPr>
                <w:rFonts w:ascii="Cambria" w:eastAsia="Cambria" w:hAnsi="Cambria" w:cs="Cambria"/>
                <w:b/>
                <w:color w:val="000000"/>
                <w:sz w:val="22"/>
                <w:szCs w:val="22"/>
              </w:rPr>
            </w:pPr>
            <w:r w:rsidRPr="001C3619">
              <w:rPr>
                <w:rFonts w:ascii="Cambria" w:eastAsia="Cambria" w:hAnsi="Cambria" w:cs="Cambria"/>
                <w:color w:val="000000"/>
                <w:sz w:val="22"/>
                <w:szCs w:val="22"/>
              </w:rPr>
              <w:t>Историја</w:t>
            </w:r>
          </w:p>
        </w:tc>
        <w:tc>
          <w:tcPr>
            <w:tcW w:w="1301" w:type="dxa"/>
            <w:tcBorders>
              <w:top w:val="single" w:sz="4" w:space="0" w:color="000000"/>
              <w:left w:val="single" w:sz="4" w:space="0" w:color="000000"/>
              <w:bottom w:val="single" w:sz="4" w:space="0" w:color="000000"/>
              <w:right w:val="single" w:sz="4" w:space="0" w:color="000000"/>
            </w:tcBorders>
            <w:vAlign w:val="center"/>
          </w:tcPr>
          <w:p w14:paraId="2386ECCA"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lang w:val="ru-RU"/>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0A36BFF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716E9A73" w14:textId="77777777" w:rsidR="005D6B28" w:rsidRPr="00D65BF1" w:rsidRDefault="005D6B28" w:rsidP="00B023DF">
            <w:pPr>
              <w:spacing w:after="40" w:line="276" w:lineRule="auto"/>
              <w:jc w:val="center"/>
              <w:rPr>
                <w:rFonts w:ascii="Cambria" w:eastAsia="Cambria" w:hAnsi="Cambria" w:cs="Cambria"/>
                <w:color w:val="000000"/>
                <w:sz w:val="22"/>
                <w:szCs w:val="22"/>
              </w:rPr>
            </w:pPr>
            <w:r w:rsidRPr="00D65BF1">
              <w:rPr>
                <w:rFonts w:ascii="Cambria" w:hAnsi="Cambria"/>
                <w:sz w:val="22"/>
                <w:szCs w:val="22"/>
              </w:rPr>
              <w:t>-</w:t>
            </w:r>
          </w:p>
        </w:tc>
      </w:tr>
      <w:tr w:rsidR="005D6B28" w:rsidRPr="001C3619" w14:paraId="27F09750"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vAlign w:val="center"/>
          </w:tcPr>
          <w:p w14:paraId="0FFD01FC"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Психологија</w:t>
            </w:r>
          </w:p>
        </w:tc>
        <w:tc>
          <w:tcPr>
            <w:tcW w:w="1301" w:type="dxa"/>
            <w:tcBorders>
              <w:top w:val="single" w:sz="4" w:space="0" w:color="000000"/>
              <w:left w:val="single" w:sz="4" w:space="0" w:color="000000"/>
              <w:bottom w:val="single" w:sz="4" w:space="0" w:color="000000"/>
              <w:right w:val="single" w:sz="4" w:space="0" w:color="000000"/>
            </w:tcBorders>
            <w:vAlign w:val="center"/>
          </w:tcPr>
          <w:p w14:paraId="7841DCC9"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lang w:val="ru-RU"/>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11C00CB9"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rPr>
              <w:t>3</w:t>
            </w:r>
          </w:p>
        </w:tc>
        <w:tc>
          <w:tcPr>
            <w:tcW w:w="850" w:type="dxa"/>
            <w:tcBorders>
              <w:top w:val="single" w:sz="4" w:space="0" w:color="000000"/>
              <w:left w:val="single" w:sz="4" w:space="0" w:color="000000"/>
              <w:bottom w:val="single" w:sz="4" w:space="0" w:color="000000"/>
              <w:right w:val="single" w:sz="4" w:space="0" w:color="000000"/>
            </w:tcBorders>
            <w:vAlign w:val="center"/>
          </w:tcPr>
          <w:p w14:paraId="0FB4D8DF" w14:textId="77777777" w:rsidR="005D6B28" w:rsidRPr="00D65BF1" w:rsidRDefault="005D6B28" w:rsidP="00B023DF">
            <w:pPr>
              <w:spacing w:after="40" w:line="276" w:lineRule="auto"/>
              <w:jc w:val="center"/>
              <w:rPr>
                <w:rFonts w:ascii="Cambria" w:eastAsia="Cambria" w:hAnsi="Cambria" w:cs="Cambria"/>
                <w:color w:val="000000"/>
                <w:sz w:val="22"/>
                <w:szCs w:val="22"/>
              </w:rPr>
            </w:pPr>
            <w:r w:rsidRPr="00D65BF1">
              <w:rPr>
                <w:rFonts w:ascii="Cambria" w:hAnsi="Cambria"/>
                <w:sz w:val="22"/>
                <w:szCs w:val="22"/>
              </w:rPr>
              <w:t>3</w:t>
            </w:r>
          </w:p>
        </w:tc>
      </w:tr>
      <w:tr w:rsidR="005D6B28" w:rsidRPr="001C3619" w14:paraId="27F5F2B3"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vAlign w:val="center"/>
          </w:tcPr>
          <w:p w14:paraId="53E9A9A9"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Педагогија</w:t>
            </w:r>
          </w:p>
        </w:tc>
        <w:tc>
          <w:tcPr>
            <w:tcW w:w="1301" w:type="dxa"/>
            <w:tcBorders>
              <w:top w:val="single" w:sz="4" w:space="0" w:color="000000"/>
              <w:left w:val="single" w:sz="4" w:space="0" w:color="000000"/>
              <w:bottom w:val="single" w:sz="4" w:space="0" w:color="000000"/>
              <w:right w:val="single" w:sz="4" w:space="0" w:color="000000"/>
            </w:tcBorders>
            <w:vAlign w:val="center"/>
          </w:tcPr>
          <w:p w14:paraId="461E8AD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lang w:val="sr-Cyrl-CS"/>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1CC0464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1754B6CF" w14:textId="77777777" w:rsidR="005D6B28" w:rsidRPr="00D65BF1" w:rsidRDefault="005D6B28" w:rsidP="00B023DF">
            <w:pPr>
              <w:spacing w:after="40" w:line="276" w:lineRule="auto"/>
              <w:jc w:val="center"/>
              <w:rPr>
                <w:rFonts w:ascii="Cambria" w:eastAsia="Cambria" w:hAnsi="Cambria" w:cs="Cambria"/>
                <w:color w:val="000000"/>
                <w:sz w:val="22"/>
                <w:szCs w:val="22"/>
              </w:rPr>
            </w:pPr>
            <w:r w:rsidRPr="00D65BF1">
              <w:rPr>
                <w:rFonts w:ascii="Cambria" w:hAnsi="Cambria"/>
                <w:sz w:val="22"/>
                <w:szCs w:val="22"/>
              </w:rPr>
              <w:t>-</w:t>
            </w:r>
          </w:p>
        </w:tc>
      </w:tr>
      <w:tr w:rsidR="005D6B28" w:rsidRPr="001C3619" w14:paraId="01967E2E"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vAlign w:val="center"/>
          </w:tcPr>
          <w:p w14:paraId="216C8C27"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Социологија</w:t>
            </w:r>
          </w:p>
        </w:tc>
        <w:tc>
          <w:tcPr>
            <w:tcW w:w="1301" w:type="dxa"/>
            <w:tcBorders>
              <w:top w:val="single" w:sz="4" w:space="0" w:color="000000"/>
              <w:left w:val="single" w:sz="4" w:space="0" w:color="000000"/>
              <w:bottom w:val="single" w:sz="4" w:space="0" w:color="000000"/>
              <w:right w:val="single" w:sz="4" w:space="0" w:color="000000"/>
            </w:tcBorders>
            <w:vAlign w:val="center"/>
          </w:tcPr>
          <w:p w14:paraId="5C4986D0"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lang w:val="ru-RU"/>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0BC5C0D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rPr>
              <w:t>1</w:t>
            </w:r>
          </w:p>
        </w:tc>
        <w:tc>
          <w:tcPr>
            <w:tcW w:w="850" w:type="dxa"/>
            <w:tcBorders>
              <w:top w:val="single" w:sz="4" w:space="0" w:color="000000"/>
              <w:left w:val="single" w:sz="4" w:space="0" w:color="000000"/>
              <w:bottom w:val="single" w:sz="4" w:space="0" w:color="000000"/>
              <w:right w:val="single" w:sz="4" w:space="0" w:color="000000"/>
            </w:tcBorders>
            <w:vAlign w:val="center"/>
          </w:tcPr>
          <w:p w14:paraId="3C82D0F1" w14:textId="77777777" w:rsidR="005D6B28" w:rsidRPr="00D65BF1" w:rsidRDefault="005D6B28" w:rsidP="00B023DF">
            <w:pPr>
              <w:spacing w:after="40" w:line="276" w:lineRule="auto"/>
              <w:jc w:val="center"/>
              <w:rPr>
                <w:rFonts w:ascii="Cambria" w:eastAsia="Cambria" w:hAnsi="Cambria" w:cs="Cambria"/>
                <w:color w:val="000000"/>
                <w:sz w:val="22"/>
                <w:szCs w:val="22"/>
              </w:rPr>
            </w:pPr>
            <w:r w:rsidRPr="00D65BF1">
              <w:rPr>
                <w:rFonts w:ascii="Cambria" w:hAnsi="Cambria"/>
                <w:sz w:val="22"/>
                <w:szCs w:val="22"/>
              </w:rPr>
              <w:t>1</w:t>
            </w:r>
          </w:p>
        </w:tc>
      </w:tr>
      <w:tr w:rsidR="005D6B28" w:rsidRPr="001C3619" w14:paraId="1A4E24B7"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vAlign w:val="center"/>
          </w:tcPr>
          <w:p w14:paraId="057348E9"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Новинарство</w:t>
            </w:r>
          </w:p>
        </w:tc>
        <w:tc>
          <w:tcPr>
            <w:tcW w:w="1301" w:type="dxa"/>
            <w:tcBorders>
              <w:top w:val="single" w:sz="4" w:space="0" w:color="000000"/>
              <w:left w:val="single" w:sz="4" w:space="0" w:color="000000"/>
              <w:bottom w:val="single" w:sz="4" w:space="0" w:color="000000"/>
              <w:right w:val="single" w:sz="4" w:space="0" w:color="000000"/>
            </w:tcBorders>
            <w:vAlign w:val="center"/>
          </w:tcPr>
          <w:p w14:paraId="32C0CDD7"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lang w:val="ru-RU"/>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29A5831D"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4DA3A718" w14:textId="77777777" w:rsidR="005D6B28" w:rsidRPr="00D65BF1" w:rsidRDefault="005D6B28" w:rsidP="00B023DF">
            <w:pPr>
              <w:spacing w:after="40" w:line="276" w:lineRule="auto"/>
              <w:jc w:val="center"/>
              <w:rPr>
                <w:rFonts w:ascii="Cambria" w:eastAsia="Cambria" w:hAnsi="Cambria" w:cs="Cambria"/>
                <w:color w:val="000000"/>
                <w:sz w:val="22"/>
                <w:szCs w:val="22"/>
              </w:rPr>
            </w:pPr>
            <w:r w:rsidRPr="00D65BF1">
              <w:rPr>
                <w:rFonts w:ascii="Cambria" w:hAnsi="Cambria"/>
                <w:sz w:val="22"/>
                <w:szCs w:val="22"/>
              </w:rPr>
              <w:t>-</w:t>
            </w:r>
          </w:p>
        </w:tc>
      </w:tr>
      <w:tr w:rsidR="005D6B28" w:rsidRPr="001C3619" w14:paraId="010AB7A5"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vAlign w:val="center"/>
          </w:tcPr>
          <w:p w14:paraId="42E34C4F" w14:textId="77777777"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Англистика</w:t>
            </w:r>
          </w:p>
        </w:tc>
        <w:tc>
          <w:tcPr>
            <w:tcW w:w="1301" w:type="dxa"/>
            <w:tcBorders>
              <w:top w:val="single" w:sz="4" w:space="0" w:color="000000"/>
              <w:left w:val="single" w:sz="4" w:space="0" w:color="000000"/>
              <w:bottom w:val="single" w:sz="4" w:space="0" w:color="000000"/>
              <w:right w:val="single" w:sz="4" w:space="0" w:color="000000"/>
            </w:tcBorders>
            <w:vAlign w:val="center"/>
          </w:tcPr>
          <w:p w14:paraId="24F345A6"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lang w:val="ru-RU"/>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23C3A7B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rPr>
              <w:t>1</w:t>
            </w:r>
          </w:p>
        </w:tc>
        <w:tc>
          <w:tcPr>
            <w:tcW w:w="850" w:type="dxa"/>
            <w:tcBorders>
              <w:top w:val="single" w:sz="4" w:space="0" w:color="000000"/>
              <w:left w:val="single" w:sz="4" w:space="0" w:color="000000"/>
              <w:bottom w:val="single" w:sz="4" w:space="0" w:color="000000"/>
              <w:right w:val="single" w:sz="4" w:space="0" w:color="000000"/>
            </w:tcBorders>
            <w:vAlign w:val="center"/>
          </w:tcPr>
          <w:p w14:paraId="24057949" w14:textId="77777777" w:rsidR="005D6B28" w:rsidRPr="00D65BF1" w:rsidRDefault="005D6B28" w:rsidP="00B023DF">
            <w:pPr>
              <w:spacing w:after="40" w:line="276" w:lineRule="auto"/>
              <w:jc w:val="center"/>
              <w:rPr>
                <w:rFonts w:ascii="Cambria" w:eastAsia="Cambria" w:hAnsi="Cambria" w:cs="Cambria"/>
                <w:color w:val="000000"/>
                <w:sz w:val="22"/>
                <w:szCs w:val="22"/>
              </w:rPr>
            </w:pPr>
            <w:r w:rsidRPr="00D65BF1">
              <w:rPr>
                <w:rFonts w:ascii="Cambria" w:hAnsi="Cambria"/>
                <w:sz w:val="22"/>
                <w:szCs w:val="22"/>
              </w:rPr>
              <w:t>1</w:t>
            </w:r>
          </w:p>
        </w:tc>
      </w:tr>
      <w:tr w:rsidR="005D6B28" w:rsidRPr="001C3619" w14:paraId="2373AFF8"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vAlign w:val="center"/>
          </w:tcPr>
          <w:p w14:paraId="1333EB6B" w14:textId="37A2996D"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Филологија</w:t>
            </w:r>
            <w:r w:rsidR="0074185D">
              <w:rPr>
                <w:rFonts w:ascii="Cambria" w:eastAsia="Cambria" w:hAnsi="Cambria" w:cs="Cambria"/>
                <w:color w:val="000000"/>
                <w:sz w:val="22"/>
                <w:szCs w:val="22"/>
              </w:rPr>
              <w:t>,</w:t>
            </w:r>
            <w:r w:rsidRPr="001C3619">
              <w:rPr>
                <w:rFonts w:ascii="Cambria" w:eastAsia="Cambria" w:hAnsi="Cambria" w:cs="Cambria"/>
                <w:color w:val="000000"/>
                <w:sz w:val="22"/>
                <w:szCs w:val="22"/>
              </w:rPr>
              <w:t xml:space="preserve"> Модул српски језик</w:t>
            </w:r>
          </w:p>
        </w:tc>
        <w:tc>
          <w:tcPr>
            <w:tcW w:w="1301" w:type="dxa"/>
            <w:tcBorders>
              <w:top w:val="single" w:sz="4" w:space="0" w:color="000000"/>
              <w:left w:val="single" w:sz="4" w:space="0" w:color="000000"/>
              <w:bottom w:val="single" w:sz="4" w:space="0" w:color="000000"/>
              <w:right w:val="single" w:sz="4" w:space="0" w:color="000000"/>
            </w:tcBorders>
            <w:vAlign w:val="center"/>
          </w:tcPr>
          <w:p w14:paraId="49DB1D5F"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lang w:val="ru-RU"/>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76029F0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5D9B21FC" w14:textId="77777777" w:rsidR="005D6B28" w:rsidRPr="00D65BF1" w:rsidRDefault="005D6B28" w:rsidP="00B023DF">
            <w:pPr>
              <w:spacing w:after="40" w:line="276" w:lineRule="auto"/>
              <w:jc w:val="center"/>
              <w:rPr>
                <w:rFonts w:ascii="Cambria" w:eastAsia="Cambria" w:hAnsi="Cambria" w:cs="Cambria"/>
                <w:color w:val="000000"/>
                <w:sz w:val="22"/>
                <w:szCs w:val="22"/>
              </w:rPr>
            </w:pPr>
            <w:r w:rsidRPr="00D65BF1">
              <w:rPr>
                <w:rFonts w:ascii="Cambria" w:hAnsi="Cambria"/>
                <w:sz w:val="22"/>
                <w:szCs w:val="22"/>
              </w:rPr>
              <w:t>-</w:t>
            </w:r>
          </w:p>
        </w:tc>
      </w:tr>
      <w:tr w:rsidR="005D6B28" w:rsidRPr="001C3619" w14:paraId="1A17DBCA"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vAlign w:val="center"/>
          </w:tcPr>
          <w:p w14:paraId="28327465" w14:textId="6DA02093" w:rsidR="005D6B28" w:rsidRPr="001C3619" w:rsidRDefault="005D6B28" w:rsidP="00B023DF">
            <w:pPr>
              <w:spacing w:after="40" w:line="276" w:lineRule="auto"/>
              <w:rPr>
                <w:rFonts w:ascii="Cambria" w:eastAsia="Cambria" w:hAnsi="Cambria" w:cs="Cambria"/>
                <w:color w:val="000000"/>
                <w:sz w:val="22"/>
                <w:szCs w:val="22"/>
              </w:rPr>
            </w:pPr>
            <w:r w:rsidRPr="001C3619">
              <w:rPr>
                <w:rFonts w:ascii="Cambria" w:eastAsia="Cambria" w:hAnsi="Cambria" w:cs="Cambria"/>
                <w:color w:val="000000"/>
                <w:sz w:val="22"/>
                <w:szCs w:val="22"/>
              </w:rPr>
              <w:t>Филологија</w:t>
            </w:r>
            <w:r w:rsidR="0074185D">
              <w:rPr>
                <w:rFonts w:ascii="Cambria" w:eastAsia="Cambria" w:hAnsi="Cambria" w:cs="Cambria"/>
                <w:color w:val="000000"/>
                <w:sz w:val="22"/>
                <w:szCs w:val="22"/>
              </w:rPr>
              <w:t xml:space="preserve">, </w:t>
            </w:r>
            <w:r w:rsidRPr="001C3619">
              <w:rPr>
                <w:rFonts w:ascii="Cambria" w:eastAsia="Cambria" w:hAnsi="Cambria" w:cs="Cambria"/>
                <w:color w:val="000000"/>
                <w:sz w:val="22"/>
                <w:szCs w:val="22"/>
              </w:rPr>
              <w:t xml:space="preserve">Модул српска и компаративна књижевност </w:t>
            </w:r>
          </w:p>
        </w:tc>
        <w:tc>
          <w:tcPr>
            <w:tcW w:w="1301" w:type="dxa"/>
            <w:tcBorders>
              <w:top w:val="single" w:sz="4" w:space="0" w:color="000000"/>
              <w:left w:val="single" w:sz="4" w:space="0" w:color="000000"/>
              <w:bottom w:val="single" w:sz="4" w:space="0" w:color="000000"/>
              <w:right w:val="single" w:sz="4" w:space="0" w:color="000000"/>
            </w:tcBorders>
            <w:vAlign w:val="center"/>
          </w:tcPr>
          <w:p w14:paraId="32A7FC1E"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lang w:val="ru-RU"/>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717FD1EE"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hAnsi="Cambria"/>
                <w:sz w:val="22"/>
                <w:szCs w:val="22"/>
              </w:rPr>
              <w:t>5</w:t>
            </w:r>
          </w:p>
        </w:tc>
        <w:tc>
          <w:tcPr>
            <w:tcW w:w="850" w:type="dxa"/>
            <w:tcBorders>
              <w:top w:val="single" w:sz="4" w:space="0" w:color="000000"/>
              <w:left w:val="single" w:sz="4" w:space="0" w:color="000000"/>
              <w:bottom w:val="single" w:sz="4" w:space="0" w:color="000000"/>
              <w:right w:val="single" w:sz="4" w:space="0" w:color="000000"/>
            </w:tcBorders>
            <w:vAlign w:val="center"/>
          </w:tcPr>
          <w:p w14:paraId="4FA578CB" w14:textId="77777777" w:rsidR="005D6B28" w:rsidRPr="00D65BF1" w:rsidRDefault="005D6B28" w:rsidP="00B023DF">
            <w:pPr>
              <w:spacing w:after="40" w:line="276" w:lineRule="auto"/>
              <w:jc w:val="center"/>
              <w:rPr>
                <w:rFonts w:ascii="Cambria" w:eastAsia="Cambria" w:hAnsi="Cambria" w:cs="Cambria"/>
                <w:color w:val="000000"/>
                <w:sz w:val="22"/>
                <w:szCs w:val="22"/>
              </w:rPr>
            </w:pPr>
            <w:r w:rsidRPr="00D65BF1">
              <w:rPr>
                <w:rFonts w:ascii="Cambria" w:hAnsi="Cambria"/>
                <w:sz w:val="22"/>
                <w:szCs w:val="22"/>
              </w:rPr>
              <w:t>5</w:t>
            </w:r>
          </w:p>
        </w:tc>
      </w:tr>
      <w:tr w:rsidR="005D6B28" w:rsidRPr="001C3619" w14:paraId="748BFB1D" w14:textId="77777777" w:rsidTr="00E67E8D">
        <w:trPr>
          <w:trHeight w:val="99"/>
          <w:jc w:val="center"/>
        </w:trPr>
        <w:tc>
          <w:tcPr>
            <w:tcW w:w="3823" w:type="dxa"/>
            <w:tcBorders>
              <w:top w:val="single" w:sz="4" w:space="0" w:color="000000"/>
              <w:left w:val="single" w:sz="4" w:space="0" w:color="000000"/>
              <w:bottom w:val="single" w:sz="4" w:space="0" w:color="000000"/>
              <w:right w:val="single" w:sz="4" w:space="0" w:color="000000"/>
            </w:tcBorders>
            <w:vAlign w:val="center"/>
          </w:tcPr>
          <w:p w14:paraId="20579845" w14:textId="77777777" w:rsidR="005D6B28" w:rsidRPr="001C3619" w:rsidRDefault="005D6B28" w:rsidP="00B023DF">
            <w:pPr>
              <w:pStyle w:val="Heading1"/>
              <w:spacing w:before="0" w:after="40" w:line="276" w:lineRule="auto"/>
              <w:rPr>
                <w:color w:val="000000"/>
                <w:sz w:val="22"/>
                <w:szCs w:val="22"/>
              </w:rPr>
            </w:pPr>
            <w:r w:rsidRPr="001C3619">
              <w:rPr>
                <w:color w:val="000000"/>
                <w:sz w:val="22"/>
                <w:szCs w:val="22"/>
              </w:rPr>
              <w:t>УКУПНО</w:t>
            </w:r>
          </w:p>
        </w:tc>
        <w:tc>
          <w:tcPr>
            <w:tcW w:w="1301" w:type="dxa"/>
            <w:tcBorders>
              <w:top w:val="single" w:sz="4" w:space="0" w:color="000000"/>
              <w:left w:val="single" w:sz="4" w:space="0" w:color="000000"/>
              <w:bottom w:val="single" w:sz="4" w:space="0" w:color="000000"/>
              <w:right w:val="single" w:sz="4" w:space="0" w:color="000000"/>
            </w:tcBorders>
            <w:vAlign w:val="center"/>
          </w:tcPr>
          <w:p w14:paraId="5B795845" w14:textId="77777777" w:rsidR="005D6B28" w:rsidRPr="001C3619" w:rsidRDefault="005D6B28" w:rsidP="00B023DF">
            <w:pPr>
              <w:spacing w:after="40" w:line="276" w:lineRule="auto"/>
              <w:jc w:val="center"/>
              <w:rPr>
                <w:rFonts w:ascii="Cambria" w:eastAsia="Cambria" w:hAnsi="Cambria" w:cs="Cambria"/>
                <w:b/>
                <w:i/>
                <w:color w:val="000000"/>
                <w:sz w:val="22"/>
                <w:szCs w:val="22"/>
              </w:rPr>
            </w:pPr>
            <w:r w:rsidRPr="001C3619">
              <w:rPr>
                <w:rFonts w:ascii="Cambria" w:hAnsi="Cambria"/>
                <w:b/>
                <w:i/>
                <w:sz w:val="22"/>
                <w:szCs w:val="22"/>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593C3AAA"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hAnsi="Cambria"/>
                <w:b/>
                <w:sz w:val="22"/>
                <w:szCs w:val="22"/>
              </w:rPr>
              <w:t>10</w:t>
            </w:r>
          </w:p>
        </w:tc>
        <w:tc>
          <w:tcPr>
            <w:tcW w:w="850" w:type="dxa"/>
            <w:tcBorders>
              <w:top w:val="single" w:sz="4" w:space="0" w:color="000000"/>
              <w:left w:val="single" w:sz="4" w:space="0" w:color="000000"/>
              <w:bottom w:val="single" w:sz="4" w:space="0" w:color="000000"/>
              <w:right w:val="single" w:sz="4" w:space="0" w:color="000000"/>
            </w:tcBorders>
            <w:vAlign w:val="center"/>
          </w:tcPr>
          <w:p w14:paraId="76A35F4D"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hAnsi="Cambria"/>
                <w:b/>
                <w:sz w:val="22"/>
                <w:szCs w:val="22"/>
              </w:rPr>
              <w:t>10</w:t>
            </w:r>
          </w:p>
        </w:tc>
      </w:tr>
    </w:tbl>
    <w:p w14:paraId="392D8856" w14:textId="77777777" w:rsidR="005D6B28" w:rsidRPr="001C3619" w:rsidRDefault="005D6B28" w:rsidP="00B023DF">
      <w:pPr>
        <w:spacing w:after="40" w:line="276" w:lineRule="auto"/>
        <w:jc w:val="both"/>
        <w:rPr>
          <w:rFonts w:ascii="Cambria" w:eastAsia="Cambria" w:hAnsi="Cambria" w:cs="Cambria"/>
          <w:color w:val="000000"/>
          <w:sz w:val="22"/>
          <w:szCs w:val="22"/>
        </w:rPr>
      </w:pPr>
    </w:p>
    <w:p w14:paraId="22D42E60" w14:textId="77777777" w:rsidR="005D6B28" w:rsidRPr="001C3619" w:rsidRDefault="005D6B28" w:rsidP="00B023DF">
      <w:pPr>
        <w:spacing w:after="40" w:line="276" w:lineRule="auto"/>
        <w:ind w:firstLine="720"/>
        <w:jc w:val="both"/>
        <w:rPr>
          <w:rFonts w:asciiTheme="minorHAnsi" w:hAnsiTheme="minorHAnsi" w:cs="Calibri"/>
          <w:bCs/>
          <w:sz w:val="22"/>
          <w:szCs w:val="22"/>
          <w:lang w:val="sr-Cyrl-CS"/>
        </w:rPr>
      </w:pPr>
      <w:r w:rsidRPr="001C3619">
        <w:rPr>
          <w:rFonts w:asciiTheme="minorHAnsi" w:hAnsiTheme="minorHAnsi" w:cs="Calibri"/>
          <w:bCs/>
          <w:sz w:val="22"/>
          <w:szCs w:val="22"/>
          <w:lang w:val="sr-Cyrl-CS"/>
        </w:rPr>
        <w:t xml:space="preserve">За упис у прву годину докторских академских студија школске 2021/2022. године расписан је конкурс за пријем укупно 39 студената и то за: 10 чије ће се школовање финансирати из буџета Републике Србије и 29 самофинансирајућих. </w:t>
      </w:r>
    </w:p>
    <w:p w14:paraId="4103D844" w14:textId="02CA2C37" w:rsidR="005D6B28" w:rsidRPr="001C3619" w:rsidRDefault="005D6B28" w:rsidP="00B023DF">
      <w:pPr>
        <w:spacing w:after="40" w:line="276" w:lineRule="auto"/>
        <w:ind w:firstLine="720"/>
        <w:jc w:val="both"/>
        <w:rPr>
          <w:rFonts w:asciiTheme="minorHAnsi" w:hAnsiTheme="minorHAnsi" w:cs="Calibri"/>
          <w:bCs/>
          <w:sz w:val="22"/>
          <w:szCs w:val="22"/>
          <w:lang w:val="sr-Cyrl-CS"/>
        </w:rPr>
      </w:pPr>
      <w:r w:rsidRPr="001C3619">
        <w:rPr>
          <w:rFonts w:asciiTheme="minorHAnsi" w:hAnsiTheme="minorHAnsi" w:cs="Calibri"/>
          <w:bCs/>
          <w:sz w:val="22"/>
          <w:szCs w:val="22"/>
          <w:lang w:val="sr-Cyrl-CS"/>
        </w:rPr>
        <w:t>Пријављивање и упис кандидата одвијао се у два уписна рока. Пријављивање кандидата за први уписни рок трајало је</w:t>
      </w:r>
      <w:r w:rsidR="00B20843">
        <w:rPr>
          <w:rFonts w:asciiTheme="minorHAnsi" w:hAnsiTheme="minorHAnsi" w:cs="Calibri"/>
          <w:bCs/>
          <w:sz w:val="22"/>
          <w:szCs w:val="22"/>
          <w:lang w:val="sr-Cyrl-CS"/>
        </w:rPr>
        <w:t xml:space="preserve"> </w:t>
      </w:r>
      <w:r w:rsidRPr="001C3619">
        <w:rPr>
          <w:rFonts w:asciiTheme="minorHAnsi" w:hAnsiTheme="minorHAnsi" w:cs="Calibri"/>
          <w:bCs/>
          <w:sz w:val="22"/>
          <w:szCs w:val="22"/>
          <w:lang w:val="sr-Cyrl-CS"/>
        </w:rPr>
        <w:t>од 18. до 29. октобра 2021. године. Упис примљених кандидата обављен је 6. новембра 2021. године. Пријављивање за други уписни рок одвијало се у времену од 10. до 17. новембра 2021. године.</w:t>
      </w:r>
      <w:r w:rsidR="00B20843">
        <w:rPr>
          <w:rFonts w:asciiTheme="minorHAnsi" w:hAnsiTheme="minorHAnsi" w:cs="Calibri"/>
          <w:bCs/>
          <w:sz w:val="22"/>
          <w:szCs w:val="22"/>
          <w:lang w:val="sr-Cyrl-CS"/>
        </w:rPr>
        <w:t xml:space="preserve"> </w:t>
      </w:r>
      <w:r w:rsidRPr="001C3619">
        <w:rPr>
          <w:rFonts w:asciiTheme="minorHAnsi" w:hAnsiTheme="minorHAnsi" w:cs="Calibri"/>
          <w:bCs/>
          <w:sz w:val="22"/>
          <w:szCs w:val="22"/>
          <w:lang w:val="sr-Cyrl-CS"/>
        </w:rPr>
        <w:t xml:space="preserve">За упис на докторске студије био је пријављен укупно 41 кандидат од чега се 38 пријавило у првом и троје у другом року. У прву годину докторских академских студија уписано је укупно </w:t>
      </w:r>
      <w:r w:rsidRPr="001C3619">
        <w:rPr>
          <w:rFonts w:asciiTheme="minorHAnsi" w:hAnsiTheme="minorHAnsi" w:cs="Calibri"/>
          <w:bCs/>
          <w:sz w:val="22"/>
          <w:szCs w:val="22"/>
          <w:lang w:val="sr-Latn-RS"/>
        </w:rPr>
        <w:t xml:space="preserve">33 </w:t>
      </w:r>
      <w:r w:rsidRPr="001C3619">
        <w:rPr>
          <w:rFonts w:asciiTheme="minorHAnsi" w:hAnsiTheme="minorHAnsi" w:cs="Calibri"/>
          <w:bCs/>
          <w:sz w:val="22"/>
          <w:szCs w:val="22"/>
          <w:lang w:val="sr-Cyrl-CS"/>
        </w:rPr>
        <w:t>студента и то: 10 на буџету и</w:t>
      </w:r>
      <w:r w:rsidRPr="001C3619">
        <w:rPr>
          <w:rFonts w:asciiTheme="minorHAnsi" w:hAnsiTheme="minorHAnsi" w:cs="Calibri"/>
          <w:bCs/>
          <w:sz w:val="22"/>
          <w:szCs w:val="22"/>
          <w:lang w:val="sr-Latn-RS"/>
        </w:rPr>
        <w:t xml:space="preserve"> 23</w:t>
      </w:r>
      <w:r w:rsidR="00B20843">
        <w:rPr>
          <w:rFonts w:asciiTheme="minorHAnsi" w:hAnsiTheme="minorHAnsi" w:cs="Calibri"/>
          <w:bCs/>
          <w:sz w:val="22"/>
          <w:szCs w:val="22"/>
          <w:lang w:val="sr-Latn-RS"/>
        </w:rPr>
        <w:t xml:space="preserve"> </w:t>
      </w:r>
      <w:r w:rsidRPr="001C3619">
        <w:rPr>
          <w:rFonts w:asciiTheme="minorHAnsi" w:hAnsiTheme="minorHAnsi" w:cs="Calibri"/>
          <w:bCs/>
          <w:sz w:val="22"/>
          <w:szCs w:val="22"/>
          <w:lang w:val="sr-Cyrl-CS"/>
        </w:rPr>
        <w:t>на самофинансирању.</w:t>
      </w:r>
    </w:p>
    <w:p w14:paraId="66903627" w14:textId="211F4CD9" w:rsidR="005D6B28" w:rsidRPr="00E204AB" w:rsidRDefault="005D6B28" w:rsidP="00E204AB">
      <w:pPr>
        <w:spacing w:after="40" w:line="276" w:lineRule="auto"/>
        <w:ind w:firstLine="720"/>
        <w:jc w:val="both"/>
        <w:rPr>
          <w:rFonts w:asciiTheme="minorHAnsi" w:hAnsiTheme="minorHAnsi" w:cs="Calibri"/>
          <w:bCs/>
          <w:sz w:val="22"/>
          <w:szCs w:val="22"/>
          <w:lang w:val="sr-Cyrl-CS"/>
        </w:rPr>
      </w:pPr>
      <w:r w:rsidRPr="001C3619">
        <w:rPr>
          <w:rFonts w:asciiTheme="minorHAnsi" w:hAnsiTheme="minorHAnsi" w:cs="Calibri"/>
          <w:bCs/>
          <w:sz w:val="22"/>
          <w:szCs w:val="22"/>
          <w:lang w:val="sr-Cyrl-CS"/>
        </w:rPr>
        <w:t>Упис у другу и трећу годину Докторских академских студија обављен је</w:t>
      </w:r>
      <w:r w:rsidR="00B20843">
        <w:rPr>
          <w:rFonts w:asciiTheme="minorHAnsi" w:hAnsiTheme="minorHAnsi" w:cs="Calibri"/>
          <w:bCs/>
          <w:sz w:val="22"/>
          <w:szCs w:val="22"/>
          <w:lang w:val="sr-Cyrl-CS"/>
        </w:rPr>
        <w:t xml:space="preserve"> </w:t>
      </w:r>
      <w:r w:rsidRPr="001C3619">
        <w:rPr>
          <w:rFonts w:asciiTheme="minorHAnsi" w:hAnsiTheme="minorHAnsi" w:cs="Calibri"/>
          <w:bCs/>
          <w:sz w:val="22"/>
          <w:szCs w:val="22"/>
          <w:lang w:val="sr-Cyrl-CS"/>
        </w:rPr>
        <w:t>у периоду</w:t>
      </w:r>
      <w:r w:rsidR="00B20843">
        <w:rPr>
          <w:rFonts w:asciiTheme="minorHAnsi" w:hAnsiTheme="minorHAnsi" w:cs="Calibri"/>
          <w:bCs/>
          <w:sz w:val="22"/>
          <w:szCs w:val="22"/>
          <w:lang w:val="sr-Cyrl-CS"/>
        </w:rPr>
        <w:t xml:space="preserve"> </w:t>
      </w:r>
      <w:r w:rsidRPr="001C3619">
        <w:rPr>
          <w:rFonts w:asciiTheme="minorHAnsi" w:hAnsiTheme="minorHAnsi" w:cs="Calibri"/>
          <w:bCs/>
          <w:sz w:val="22"/>
          <w:szCs w:val="22"/>
          <w:lang w:val="sr-Cyrl-CS"/>
        </w:rPr>
        <w:t>од 14 . до</w:t>
      </w:r>
      <w:r w:rsidR="00B20843">
        <w:rPr>
          <w:rFonts w:asciiTheme="minorHAnsi" w:hAnsiTheme="minorHAnsi" w:cs="Calibri"/>
          <w:bCs/>
          <w:sz w:val="22"/>
          <w:szCs w:val="22"/>
          <w:lang w:val="sr-Cyrl-CS"/>
        </w:rPr>
        <w:t xml:space="preserve"> </w:t>
      </w:r>
      <w:r w:rsidRPr="001C3619">
        <w:rPr>
          <w:rFonts w:asciiTheme="minorHAnsi" w:hAnsiTheme="minorHAnsi" w:cs="Calibri"/>
          <w:bCs/>
          <w:sz w:val="22"/>
          <w:szCs w:val="22"/>
          <w:lang w:val="sr-Cyrl-CS"/>
        </w:rPr>
        <w:t>27. октобра 2021. године.</w:t>
      </w:r>
    </w:p>
    <w:p w14:paraId="01CC1DD9" w14:textId="305F89F6" w:rsidR="005D6B28" w:rsidRDefault="005D6B28" w:rsidP="00A62A53">
      <w:pPr>
        <w:spacing w:after="40" w:line="276" w:lineRule="auto"/>
        <w:ind w:firstLine="720"/>
        <w:rPr>
          <w:rFonts w:ascii="Cambria" w:eastAsia="Cambria" w:hAnsi="Cambria" w:cs="Cambria"/>
          <w:color w:val="000000"/>
          <w:sz w:val="22"/>
          <w:szCs w:val="22"/>
        </w:rPr>
      </w:pPr>
      <w:r w:rsidRPr="001C3619">
        <w:rPr>
          <w:rFonts w:ascii="Cambria" w:eastAsia="Cambria" w:hAnsi="Cambria" w:cs="Cambria"/>
          <w:color w:val="000000"/>
          <w:sz w:val="22"/>
          <w:szCs w:val="22"/>
        </w:rPr>
        <w:t>Укупан број студената овог нивоа студија у школској 2021/22. години исказан је у следећој табели:</w:t>
      </w:r>
    </w:p>
    <w:p w14:paraId="5C3C81F9" w14:textId="77777777" w:rsidR="00A62A53" w:rsidRPr="001C3619" w:rsidRDefault="00A62A53" w:rsidP="00A62A53">
      <w:pPr>
        <w:spacing w:after="40" w:line="276" w:lineRule="auto"/>
        <w:ind w:firstLine="720"/>
        <w:rPr>
          <w:rFonts w:ascii="Cambria" w:eastAsia="Cambria" w:hAnsi="Cambria" w:cs="Cambria"/>
          <w:color w:val="000000"/>
          <w:sz w:val="22"/>
          <w:szCs w:val="22"/>
        </w:rPr>
      </w:pPr>
    </w:p>
    <w:tbl>
      <w:tblPr>
        <w:tblW w:w="8926" w:type="dxa"/>
        <w:jc w:val="center"/>
        <w:tblLayout w:type="fixed"/>
        <w:tblLook w:val="0400" w:firstRow="0" w:lastRow="0" w:firstColumn="0" w:lastColumn="0" w:noHBand="0" w:noVBand="1"/>
      </w:tblPr>
      <w:tblGrid>
        <w:gridCol w:w="3823"/>
        <w:gridCol w:w="1309"/>
        <w:gridCol w:w="2224"/>
        <w:gridCol w:w="1570"/>
      </w:tblGrid>
      <w:tr w:rsidR="005D6B28" w:rsidRPr="001C3619" w14:paraId="0A18927F"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shd w:val="clear" w:color="auto" w:fill="E2EFD9"/>
            <w:tcMar>
              <w:top w:w="0" w:type="dxa"/>
              <w:left w:w="115" w:type="dxa"/>
              <w:bottom w:w="0" w:type="dxa"/>
              <w:right w:w="115" w:type="dxa"/>
            </w:tcMar>
            <w:vAlign w:val="center"/>
          </w:tcPr>
          <w:p w14:paraId="0EA1CA7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b/>
                <w:color w:val="000000"/>
                <w:sz w:val="22"/>
                <w:szCs w:val="22"/>
              </w:rPr>
              <w:t>ДОКТОРСКЕ АКАДЕМСКЕ СТУДИЈЕ</w:t>
            </w:r>
          </w:p>
          <w:p w14:paraId="6FE0759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b/>
                <w:color w:val="000000"/>
                <w:sz w:val="22"/>
                <w:szCs w:val="22"/>
              </w:rPr>
              <w:t>Студијски програм</w:t>
            </w:r>
          </w:p>
          <w:p w14:paraId="110C3491" w14:textId="77777777" w:rsidR="005D6B28" w:rsidRPr="001C3619" w:rsidRDefault="005D6B28" w:rsidP="00B023DF">
            <w:pPr>
              <w:spacing w:after="40" w:line="276" w:lineRule="auto"/>
              <w:jc w:val="center"/>
              <w:rPr>
                <w:rFonts w:ascii="Cambria" w:eastAsia="Cambria" w:hAnsi="Cambria" w:cs="Cambria"/>
                <w:color w:val="000000"/>
                <w:sz w:val="22"/>
                <w:szCs w:val="22"/>
              </w:rPr>
            </w:pP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E2EFD9"/>
            <w:tcMar>
              <w:top w:w="0" w:type="dxa"/>
              <w:left w:w="115" w:type="dxa"/>
              <w:bottom w:w="0" w:type="dxa"/>
              <w:right w:w="115" w:type="dxa"/>
            </w:tcMar>
          </w:tcPr>
          <w:p w14:paraId="1C496B54"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БРОЈ СТУДЕНАТА НА</w:t>
            </w:r>
          </w:p>
          <w:p w14:paraId="47A74863"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b/>
                <w:color w:val="000000"/>
                <w:sz w:val="22"/>
                <w:szCs w:val="22"/>
              </w:rPr>
              <w:t>ДОКТОРСКИМ СТУДИЈАМА</w:t>
            </w:r>
          </w:p>
          <w:p w14:paraId="7790D3C1"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ШКОЛСКЕ 2021/22. ГОДИНЕ</w:t>
            </w:r>
          </w:p>
        </w:tc>
      </w:tr>
      <w:tr w:rsidR="005D6B28" w:rsidRPr="001C3619" w14:paraId="3481C6CE"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B8BD85" w14:textId="77777777" w:rsidR="005D6B28" w:rsidRPr="001C3619" w:rsidRDefault="005D6B28" w:rsidP="00B023DF">
            <w:pPr>
              <w:spacing w:after="40" w:line="276" w:lineRule="auto"/>
              <w:rPr>
                <w:rFonts w:ascii="Cambria" w:eastAsia="Cambria" w:hAnsi="Cambria" w:cs="Cambria"/>
                <w:color w:val="000000"/>
                <w:sz w:val="22"/>
                <w:szCs w:val="22"/>
              </w:rPr>
            </w:pPr>
          </w:p>
        </w:tc>
        <w:tc>
          <w:tcPr>
            <w:tcW w:w="1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4B77AD" w14:textId="77777777" w:rsidR="005D6B28" w:rsidRPr="001C3619" w:rsidRDefault="005D6B28" w:rsidP="00B023DF">
            <w:pPr>
              <w:spacing w:after="40" w:line="276" w:lineRule="auto"/>
              <w:ind w:left="-108" w:right="-128"/>
              <w:jc w:val="center"/>
              <w:rPr>
                <w:rFonts w:ascii="Cambria" w:eastAsia="Cambria" w:hAnsi="Cambria" w:cs="Cambria"/>
                <w:color w:val="000000"/>
                <w:sz w:val="22"/>
                <w:szCs w:val="22"/>
              </w:rPr>
            </w:pPr>
            <w:r w:rsidRPr="001C3619">
              <w:rPr>
                <w:rFonts w:ascii="Cambria" w:eastAsia="Cambria" w:hAnsi="Cambria" w:cs="Cambria"/>
                <w:color w:val="000000"/>
                <w:sz w:val="22"/>
                <w:szCs w:val="22"/>
              </w:rPr>
              <w:t>Буџет</w:t>
            </w:r>
          </w:p>
        </w:tc>
        <w:tc>
          <w:tcPr>
            <w:tcW w:w="2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3AF21A" w14:textId="77777777" w:rsidR="005D6B28" w:rsidRPr="001C3619" w:rsidRDefault="005D6B28" w:rsidP="00B023DF">
            <w:pPr>
              <w:spacing w:after="40" w:line="276" w:lineRule="auto"/>
              <w:ind w:left="-88" w:right="-147"/>
              <w:jc w:val="center"/>
              <w:rPr>
                <w:rFonts w:ascii="Cambria" w:eastAsia="Cambria" w:hAnsi="Cambria" w:cs="Cambria"/>
                <w:color w:val="000000"/>
                <w:sz w:val="22"/>
                <w:szCs w:val="22"/>
              </w:rPr>
            </w:pPr>
            <w:r w:rsidRPr="001C3619">
              <w:rPr>
                <w:rFonts w:ascii="Cambria" w:eastAsia="Cambria" w:hAnsi="Cambria" w:cs="Cambria"/>
                <w:color w:val="000000"/>
                <w:sz w:val="22"/>
                <w:szCs w:val="22"/>
              </w:rPr>
              <w:t>Самофинансирање</w:t>
            </w:r>
          </w:p>
        </w:tc>
        <w:tc>
          <w:tcPr>
            <w:tcW w:w="1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66A983" w14:textId="77777777" w:rsidR="005D6B28" w:rsidRPr="001C3619" w:rsidRDefault="005D6B28" w:rsidP="00B023DF">
            <w:pPr>
              <w:spacing w:after="40" w:line="276" w:lineRule="auto"/>
              <w:ind w:left="-140" w:right="-82"/>
              <w:jc w:val="center"/>
              <w:rPr>
                <w:rFonts w:ascii="Cambria" w:eastAsia="Cambria" w:hAnsi="Cambria" w:cs="Cambria"/>
                <w:color w:val="000000"/>
                <w:sz w:val="22"/>
                <w:szCs w:val="22"/>
              </w:rPr>
            </w:pPr>
            <w:r w:rsidRPr="001C3619">
              <w:rPr>
                <w:rFonts w:ascii="Cambria" w:eastAsia="Cambria" w:hAnsi="Cambria" w:cs="Cambria"/>
                <w:color w:val="000000"/>
                <w:sz w:val="22"/>
                <w:szCs w:val="22"/>
              </w:rPr>
              <w:t>Укупно</w:t>
            </w:r>
          </w:p>
        </w:tc>
      </w:tr>
      <w:tr w:rsidR="005D6B28" w:rsidRPr="001C3619" w14:paraId="08D68ABB"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B499DC" w14:textId="77777777" w:rsidR="005D6B28" w:rsidRPr="001C3619" w:rsidRDefault="005D6B28" w:rsidP="00B023DF">
            <w:pPr>
              <w:spacing w:after="40" w:line="276" w:lineRule="auto"/>
              <w:jc w:val="both"/>
              <w:rPr>
                <w:rFonts w:ascii="Cambria" w:eastAsia="Cambria" w:hAnsi="Cambria" w:cs="Cambria"/>
                <w:color w:val="000000"/>
                <w:sz w:val="22"/>
                <w:szCs w:val="22"/>
              </w:rPr>
            </w:pPr>
            <w:r w:rsidRPr="001C3619">
              <w:rPr>
                <w:rFonts w:ascii="Cambria" w:eastAsia="Cambria" w:hAnsi="Cambria" w:cs="Cambria"/>
                <w:color w:val="000000"/>
                <w:sz w:val="22"/>
                <w:szCs w:val="22"/>
              </w:rPr>
              <w:t>ДАС Историје</w:t>
            </w:r>
          </w:p>
        </w:tc>
        <w:tc>
          <w:tcPr>
            <w:tcW w:w="1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7F82A3" w14:textId="77777777" w:rsidR="005D6B28" w:rsidRPr="001C3619" w:rsidRDefault="005D6B28" w:rsidP="00B023DF">
            <w:pPr>
              <w:spacing w:after="40" w:line="276" w:lineRule="auto"/>
              <w:jc w:val="center"/>
              <w:rPr>
                <w:rFonts w:ascii="Cambria" w:eastAsia="Cambria" w:hAnsi="Cambria" w:cs="Cambria"/>
                <w:color w:val="000000"/>
                <w:sz w:val="22"/>
                <w:szCs w:val="22"/>
                <w:lang w:val="en-US"/>
              </w:rPr>
            </w:pPr>
            <w:r w:rsidRPr="001C3619">
              <w:rPr>
                <w:rFonts w:ascii="Cambria" w:eastAsia="Cambria" w:hAnsi="Cambria" w:cs="Cambria"/>
                <w:color w:val="000000"/>
                <w:sz w:val="22"/>
                <w:szCs w:val="22"/>
                <w:lang w:val="en-US"/>
              </w:rPr>
              <w:t>3</w:t>
            </w:r>
          </w:p>
        </w:tc>
        <w:tc>
          <w:tcPr>
            <w:tcW w:w="2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C3687B" w14:textId="77777777" w:rsidR="005D6B28" w:rsidRPr="001C3619" w:rsidRDefault="005D6B28" w:rsidP="00B023DF">
            <w:pPr>
              <w:spacing w:after="40" w:line="276" w:lineRule="auto"/>
              <w:jc w:val="center"/>
              <w:rPr>
                <w:rFonts w:ascii="Cambria" w:eastAsia="Cambria" w:hAnsi="Cambria" w:cs="Cambria"/>
                <w:color w:val="000000"/>
                <w:sz w:val="22"/>
                <w:szCs w:val="22"/>
                <w:lang w:val="en-US"/>
              </w:rPr>
            </w:pPr>
            <w:r w:rsidRPr="001C3619">
              <w:rPr>
                <w:rFonts w:ascii="Cambria" w:eastAsia="Cambria" w:hAnsi="Cambria" w:cs="Cambria"/>
                <w:color w:val="000000"/>
                <w:sz w:val="22"/>
                <w:szCs w:val="22"/>
                <w:lang w:val="en-US"/>
              </w:rPr>
              <w:t>9</w:t>
            </w:r>
          </w:p>
        </w:tc>
        <w:tc>
          <w:tcPr>
            <w:tcW w:w="1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8BF22C" w14:textId="77777777" w:rsidR="005D6B28" w:rsidRPr="001C3619" w:rsidRDefault="005D6B28" w:rsidP="00B023DF">
            <w:pPr>
              <w:spacing w:after="40" w:line="276" w:lineRule="auto"/>
              <w:jc w:val="center"/>
              <w:rPr>
                <w:rFonts w:ascii="Cambria" w:eastAsia="Cambria" w:hAnsi="Cambria" w:cs="Cambria"/>
                <w:b/>
                <w:color w:val="000000"/>
                <w:sz w:val="22"/>
                <w:szCs w:val="22"/>
                <w:lang w:val="en-US"/>
              </w:rPr>
            </w:pPr>
            <w:r w:rsidRPr="001C3619">
              <w:rPr>
                <w:rFonts w:ascii="Cambria" w:eastAsia="Cambria" w:hAnsi="Cambria" w:cs="Cambria"/>
                <w:b/>
                <w:color w:val="000000"/>
                <w:sz w:val="22"/>
                <w:szCs w:val="22"/>
                <w:lang w:val="en-US"/>
              </w:rPr>
              <w:t>12</w:t>
            </w:r>
          </w:p>
        </w:tc>
      </w:tr>
      <w:tr w:rsidR="005D6B28" w:rsidRPr="001C3619" w14:paraId="04585E26"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94EE71" w14:textId="77777777" w:rsidR="005D6B28" w:rsidRPr="001C3619" w:rsidRDefault="005D6B28" w:rsidP="00B023DF">
            <w:pPr>
              <w:spacing w:after="40" w:line="276" w:lineRule="auto"/>
              <w:jc w:val="both"/>
              <w:rPr>
                <w:rFonts w:ascii="Cambria" w:eastAsia="Cambria" w:hAnsi="Cambria" w:cs="Cambria"/>
                <w:color w:val="000000"/>
                <w:sz w:val="22"/>
                <w:szCs w:val="22"/>
              </w:rPr>
            </w:pPr>
            <w:r w:rsidRPr="001C3619">
              <w:rPr>
                <w:rFonts w:ascii="Cambria" w:eastAsia="Cambria" w:hAnsi="Cambria" w:cs="Cambria"/>
                <w:color w:val="000000"/>
                <w:sz w:val="22"/>
                <w:szCs w:val="22"/>
              </w:rPr>
              <w:t>ДАС Психологије</w:t>
            </w:r>
          </w:p>
        </w:tc>
        <w:tc>
          <w:tcPr>
            <w:tcW w:w="1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18C3BF8" w14:textId="77777777" w:rsidR="005D6B28" w:rsidRPr="001C3619" w:rsidRDefault="005D6B28" w:rsidP="00B023DF">
            <w:pPr>
              <w:spacing w:after="40" w:line="276" w:lineRule="auto"/>
              <w:jc w:val="center"/>
              <w:rPr>
                <w:rFonts w:ascii="Cambria" w:eastAsia="Cambria" w:hAnsi="Cambria" w:cs="Cambria"/>
                <w:color w:val="000000"/>
                <w:sz w:val="22"/>
                <w:szCs w:val="22"/>
                <w:lang w:val="en-US"/>
              </w:rPr>
            </w:pPr>
            <w:r w:rsidRPr="001C3619">
              <w:rPr>
                <w:rFonts w:ascii="Cambria" w:eastAsia="Cambria" w:hAnsi="Cambria" w:cs="Cambria"/>
                <w:color w:val="000000"/>
                <w:sz w:val="22"/>
                <w:szCs w:val="22"/>
                <w:lang w:val="en-US"/>
              </w:rPr>
              <w:t>6</w:t>
            </w:r>
          </w:p>
        </w:tc>
        <w:tc>
          <w:tcPr>
            <w:tcW w:w="2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E5678C" w14:textId="77777777" w:rsidR="005D6B28" w:rsidRPr="001C3619" w:rsidRDefault="005D6B28" w:rsidP="00B023DF">
            <w:pPr>
              <w:spacing w:after="40" w:line="276" w:lineRule="auto"/>
              <w:jc w:val="center"/>
              <w:rPr>
                <w:rFonts w:ascii="Cambria" w:eastAsia="Cambria" w:hAnsi="Cambria" w:cs="Cambria"/>
                <w:color w:val="000000"/>
                <w:sz w:val="22"/>
                <w:szCs w:val="22"/>
                <w:lang w:val="en-US"/>
              </w:rPr>
            </w:pPr>
            <w:r w:rsidRPr="001C3619">
              <w:rPr>
                <w:rFonts w:ascii="Cambria" w:eastAsia="Cambria" w:hAnsi="Cambria" w:cs="Cambria"/>
                <w:color w:val="000000"/>
                <w:sz w:val="22"/>
                <w:szCs w:val="22"/>
                <w:lang w:val="en-US"/>
              </w:rPr>
              <w:t>27</w:t>
            </w:r>
          </w:p>
        </w:tc>
        <w:tc>
          <w:tcPr>
            <w:tcW w:w="1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C22026" w14:textId="77777777" w:rsidR="005D6B28" w:rsidRPr="001C3619" w:rsidRDefault="005D6B28" w:rsidP="00B023DF">
            <w:pPr>
              <w:spacing w:after="40" w:line="276" w:lineRule="auto"/>
              <w:jc w:val="center"/>
              <w:rPr>
                <w:rFonts w:ascii="Cambria" w:eastAsia="Cambria" w:hAnsi="Cambria" w:cs="Cambria"/>
                <w:b/>
                <w:color w:val="000000"/>
                <w:sz w:val="22"/>
                <w:szCs w:val="22"/>
                <w:lang w:val="en-US"/>
              </w:rPr>
            </w:pPr>
            <w:r w:rsidRPr="001C3619">
              <w:rPr>
                <w:rFonts w:ascii="Cambria" w:eastAsia="Cambria" w:hAnsi="Cambria" w:cs="Cambria"/>
                <w:b/>
                <w:color w:val="000000"/>
                <w:sz w:val="22"/>
                <w:szCs w:val="22"/>
                <w:lang w:val="en-US"/>
              </w:rPr>
              <w:t>33</w:t>
            </w:r>
          </w:p>
        </w:tc>
      </w:tr>
      <w:tr w:rsidR="005D6B28" w:rsidRPr="001C3619" w14:paraId="560F66F0"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209386" w14:textId="77777777" w:rsidR="005D6B28" w:rsidRPr="001C3619" w:rsidRDefault="005D6B28" w:rsidP="00B023DF">
            <w:pPr>
              <w:spacing w:after="40" w:line="276" w:lineRule="auto"/>
              <w:jc w:val="both"/>
              <w:rPr>
                <w:rFonts w:ascii="Cambria" w:eastAsia="Cambria" w:hAnsi="Cambria" w:cs="Cambria"/>
                <w:color w:val="000000"/>
                <w:sz w:val="22"/>
                <w:szCs w:val="22"/>
              </w:rPr>
            </w:pPr>
            <w:r w:rsidRPr="001C3619">
              <w:rPr>
                <w:rFonts w:ascii="Cambria" w:eastAsia="Cambria" w:hAnsi="Cambria" w:cs="Cambria"/>
                <w:color w:val="000000"/>
                <w:sz w:val="22"/>
                <w:szCs w:val="22"/>
              </w:rPr>
              <w:t>ДАС Социологије</w:t>
            </w:r>
          </w:p>
        </w:tc>
        <w:tc>
          <w:tcPr>
            <w:tcW w:w="1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C84C99" w14:textId="77777777" w:rsidR="005D6B28" w:rsidRPr="001C3619" w:rsidRDefault="005D6B28" w:rsidP="00B023DF">
            <w:pPr>
              <w:spacing w:after="40" w:line="276" w:lineRule="auto"/>
              <w:jc w:val="center"/>
              <w:rPr>
                <w:rFonts w:ascii="Cambria" w:eastAsia="Cambria" w:hAnsi="Cambria" w:cs="Cambria"/>
                <w:color w:val="000000"/>
                <w:sz w:val="22"/>
                <w:szCs w:val="22"/>
                <w:lang w:val="en-US"/>
              </w:rPr>
            </w:pPr>
            <w:r w:rsidRPr="001C3619">
              <w:rPr>
                <w:rFonts w:ascii="Cambria" w:eastAsia="Cambria" w:hAnsi="Cambria" w:cs="Cambria"/>
                <w:color w:val="000000"/>
                <w:sz w:val="22"/>
                <w:szCs w:val="22"/>
                <w:lang w:val="en-US"/>
              </w:rPr>
              <w:t>1</w:t>
            </w:r>
          </w:p>
        </w:tc>
        <w:tc>
          <w:tcPr>
            <w:tcW w:w="2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2F9061" w14:textId="77777777" w:rsidR="005D6B28" w:rsidRPr="001C3619" w:rsidRDefault="005D6B28" w:rsidP="00B023DF">
            <w:pPr>
              <w:spacing w:after="40" w:line="276" w:lineRule="auto"/>
              <w:jc w:val="center"/>
              <w:rPr>
                <w:rFonts w:ascii="Cambria" w:eastAsia="Cambria" w:hAnsi="Cambria" w:cs="Cambria"/>
                <w:color w:val="000000"/>
                <w:sz w:val="22"/>
                <w:szCs w:val="22"/>
                <w:lang w:val="en-US"/>
              </w:rPr>
            </w:pPr>
            <w:r w:rsidRPr="001C3619">
              <w:rPr>
                <w:rFonts w:ascii="Cambria" w:eastAsia="Cambria" w:hAnsi="Cambria" w:cs="Cambria"/>
                <w:color w:val="000000"/>
                <w:sz w:val="22"/>
                <w:szCs w:val="22"/>
                <w:lang w:val="en-US"/>
              </w:rPr>
              <w:t>8</w:t>
            </w:r>
          </w:p>
        </w:tc>
        <w:tc>
          <w:tcPr>
            <w:tcW w:w="1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C2AA62" w14:textId="77777777" w:rsidR="005D6B28" w:rsidRPr="001C3619" w:rsidRDefault="005D6B28" w:rsidP="00B023DF">
            <w:pPr>
              <w:spacing w:after="40" w:line="276" w:lineRule="auto"/>
              <w:jc w:val="center"/>
              <w:rPr>
                <w:rFonts w:ascii="Cambria" w:eastAsia="Cambria" w:hAnsi="Cambria" w:cs="Cambria"/>
                <w:b/>
                <w:color w:val="000000"/>
                <w:sz w:val="22"/>
                <w:szCs w:val="22"/>
                <w:lang w:val="en-US"/>
              </w:rPr>
            </w:pPr>
            <w:r w:rsidRPr="001C3619">
              <w:rPr>
                <w:rFonts w:ascii="Cambria" w:eastAsia="Cambria" w:hAnsi="Cambria" w:cs="Cambria"/>
                <w:b/>
                <w:color w:val="000000"/>
                <w:sz w:val="22"/>
                <w:szCs w:val="22"/>
                <w:lang w:val="en-US"/>
              </w:rPr>
              <w:t>9</w:t>
            </w:r>
          </w:p>
        </w:tc>
      </w:tr>
      <w:tr w:rsidR="005D6B28" w:rsidRPr="001C3619" w14:paraId="0753B349"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ECF043" w14:textId="77777777" w:rsidR="005D6B28" w:rsidRPr="001C3619" w:rsidRDefault="005D6B28" w:rsidP="00B023DF">
            <w:pPr>
              <w:spacing w:after="40" w:line="276" w:lineRule="auto"/>
              <w:jc w:val="both"/>
              <w:rPr>
                <w:rFonts w:ascii="Cambria" w:eastAsia="Cambria" w:hAnsi="Cambria" w:cs="Cambria"/>
                <w:color w:val="000000"/>
                <w:sz w:val="22"/>
                <w:szCs w:val="22"/>
              </w:rPr>
            </w:pPr>
            <w:r w:rsidRPr="001C3619">
              <w:rPr>
                <w:rFonts w:ascii="Cambria" w:eastAsia="Cambria" w:hAnsi="Cambria" w:cs="Cambria"/>
                <w:color w:val="000000"/>
                <w:sz w:val="22"/>
                <w:szCs w:val="22"/>
              </w:rPr>
              <w:t>ДАС Медији и друштво</w:t>
            </w:r>
          </w:p>
        </w:tc>
        <w:tc>
          <w:tcPr>
            <w:tcW w:w="1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CA0378" w14:textId="77777777" w:rsidR="005D6B28" w:rsidRPr="001C3619" w:rsidRDefault="005D6B28" w:rsidP="00B023DF">
            <w:pPr>
              <w:spacing w:after="40" w:line="276" w:lineRule="auto"/>
              <w:jc w:val="center"/>
              <w:rPr>
                <w:rFonts w:ascii="Cambria" w:eastAsia="Cambria" w:hAnsi="Cambria" w:cs="Cambria"/>
                <w:color w:val="000000"/>
                <w:sz w:val="22"/>
                <w:szCs w:val="22"/>
                <w:lang w:val="en-US"/>
              </w:rPr>
            </w:pPr>
            <w:r w:rsidRPr="001C3619">
              <w:rPr>
                <w:rFonts w:ascii="Cambria" w:eastAsia="Cambria" w:hAnsi="Cambria" w:cs="Cambria"/>
                <w:color w:val="000000"/>
                <w:sz w:val="22"/>
                <w:szCs w:val="22"/>
                <w:lang w:val="en-US"/>
              </w:rPr>
              <w:t>5</w:t>
            </w:r>
          </w:p>
        </w:tc>
        <w:tc>
          <w:tcPr>
            <w:tcW w:w="2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F3F739" w14:textId="77777777" w:rsidR="005D6B28" w:rsidRPr="001C3619" w:rsidRDefault="005D6B28" w:rsidP="00B023DF">
            <w:pPr>
              <w:spacing w:after="40" w:line="276" w:lineRule="auto"/>
              <w:jc w:val="center"/>
              <w:rPr>
                <w:rFonts w:ascii="Cambria" w:eastAsia="Cambria" w:hAnsi="Cambria" w:cs="Cambria"/>
                <w:color w:val="000000"/>
                <w:sz w:val="22"/>
                <w:szCs w:val="22"/>
                <w:lang w:val="en-US"/>
              </w:rPr>
            </w:pPr>
            <w:r w:rsidRPr="001C3619">
              <w:rPr>
                <w:rFonts w:ascii="Cambria" w:eastAsia="Cambria" w:hAnsi="Cambria" w:cs="Cambria"/>
                <w:color w:val="000000"/>
                <w:sz w:val="22"/>
                <w:szCs w:val="22"/>
                <w:lang w:val="en-US"/>
              </w:rPr>
              <w:t>9</w:t>
            </w:r>
          </w:p>
        </w:tc>
        <w:tc>
          <w:tcPr>
            <w:tcW w:w="1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601D5F" w14:textId="77777777" w:rsidR="005D6B28" w:rsidRPr="001C3619" w:rsidRDefault="005D6B28" w:rsidP="00B023DF">
            <w:pPr>
              <w:spacing w:after="40" w:line="276" w:lineRule="auto"/>
              <w:jc w:val="center"/>
              <w:rPr>
                <w:rFonts w:ascii="Cambria" w:eastAsia="Cambria" w:hAnsi="Cambria" w:cs="Cambria"/>
                <w:b/>
                <w:color w:val="000000"/>
                <w:sz w:val="22"/>
                <w:szCs w:val="22"/>
                <w:lang w:val="en-US"/>
              </w:rPr>
            </w:pPr>
            <w:r w:rsidRPr="001C3619">
              <w:rPr>
                <w:rFonts w:ascii="Cambria" w:eastAsia="Cambria" w:hAnsi="Cambria" w:cs="Cambria"/>
                <w:b/>
                <w:color w:val="000000"/>
                <w:sz w:val="22"/>
                <w:szCs w:val="22"/>
                <w:lang w:val="en-US"/>
              </w:rPr>
              <w:t>14</w:t>
            </w:r>
          </w:p>
        </w:tc>
      </w:tr>
      <w:tr w:rsidR="005D6B28" w:rsidRPr="001C3619" w14:paraId="723A186F"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11AEF8" w14:textId="77777777" w:rsidR="005D6B28" w:rsidRPr="001C3619" w:rsidRDefault="005D6B28" w:rsidP="00B023DF">
            <w:pPr>
              <w:spacing w:after="40" w:line="276" w:lineRule="auto"/>
              <w:jc w:val="both"/>
              <w:rPr>
                <w:rFonts w:ascii="Cambria" w:eastAsia="Cambria" w:hAnsi="Cambria" w:cs="Cambria"/>
                <w:color w:val="000000"/>
                <w:sz w:val="22"/>
                <w:szCs w:val="22"/>
              </w:rPr>
            </w:pPr>
            <w:r w:rsidRPr="001C3619">
              <w:rPr>
                <w:rFonts w:ascii="Cambria" w:eastAsia="Cambria" w:hAnsi="Cambria" w:cs="Cambria"/>
                <w:color w:val="000000"/>
                <w:sz w:val="22"/>
                <w:szCs w:val="22"/>
              </w:rPr>
              <w:lastRenderedPageBreak/>
              <w:t>ДАС Педагогије</w:t>
            </w:r>
          </w:p>
        </w:tc>
        <w:tc>
          <w:tcPr>
            <w:tcW w:w="1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722375" w14:textId="77777777" w:rsidR="005D6B28" w:rsidRPr="001C3619" w:rsidRDefault="005D6B28" w:rsidP="00B023DF">
            <w:pPr>
              <w:spacing w:after="40" w:line="276" w:lineRule="auto"/>
              <w:jc w:val="center"/>
              <w:rPr>
                <w:rFonts w:ascii="Cambria" w:eastAsia="Cambria" w:hAnsi="Cambria" w:cs="Cambria"/>
                <w:color w:val="000000"/>
                <w:sz w:val="22"/>
                <w:szCs w:val="22"/>
                <w:lang w:val="en-US"/>
              </w:rPr>
            </w:pPr>
            <w:r w:rsidRPr="001C3619">
              <w:rPr>
                <w:rFonts w:ascii="Cambria" w:eastAsia="Cambria" w:hAnsi="Cambria" w:cs="Cambria"/>
                <w:color w:val="000000"/>
                <w:sz w:val="22"/>
                <w:szCs w:val="22"/>
                <w:lang w:val="en-US"/>
              </w:rPr>
              <w:t>9</w:t>
            </w:r>
          </w:p>
        </w:tc>
        <w:tc>
          <w:tcPr>
            <w:tcW w:w="2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C6FE4B" w14:textId="77777777" w:rsidR="005D6B28" w:rsidRPr="001C3619" w:rsidRDefault="005D6B28" w:rsidP="00B023DF">
            <w:pPr>
              <w:spacing w:after="40" w:line="276" w:lineRule="auto"/>
              <w:jc w:val="center"/>
              <w:rPr>
                <w:rFonts w:ascii="Cambria" w:eastAsia="Cambria" w:hAnsi="Cambria" w:cs="Cambria"/>
                <w:color w:val="000000"/>
                <w:sz w:val="22"/>
                <w:szCs w:val="22"/>
                <w:lang w:val="en-US"/>
              </w:rPr>
            </w:pPr>
            <w:r w:rsidRPr="001C3619">
              <w:rPr>
                <w:rFonts w:ascii="Cambria" w:eastAsia="Cambria" w:hAnsi="Cambria" w:cs="Cambria"/>
                <w:color w:val="000000"/>
                <w:sz w:val="22"/>
                <w:szCs w:val="22"/>
                <w:lang w:val="en-US"/>
              </w:rPr>
              <w:t>11</w:t>
            </w:r>
          </w:p>
        </w:tc>
        <w:tc>
          <w:tcPr>
            <w:tcW w:w="1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C166554" w14:textId="77777777" w:rsidR="005D6B28" w:rsidRPr="001C3619" w:rsidRDefault="005D6B28" w:rsidP="00B023DF">
            <w:pPr>
              <w:spacing w:after="40" w:line="276" w:lineRule="auto"/>
              <w:jc w:val="center"/>
              <w:rPr>
                <w:rFonts w:ascii="Cambria" w:eastAsia="Cambria" w:hAnsi="Cambria" w:cs="Cambria"/>
                <w:b/>
                <w:color w:val="000000"/>
                <w:sz w:val="22"/>
                <w:szCs w:val="22"/>
                <w:lang w:val="en-US"/>
              </w:rPr>
            </w:pPr>
            <w:r w:rsidRPr="001C3619">
              <w:rPr>
                <w:rFonts w:ascii="Cambria" w:eastAsia="Cambria" w:hAnsi="Cambria" w:cs="Cambria"/>
                <w:b/>
                <w:color w:val="000000"/>
                <w:sz w:val="22"/>
                <w:szCs w:val="22"/>
                <w:lang w:val="en-US"/>
              </w:rPr>
              <w:t>20</w:t>
            </w:r>
          </w:p>
        </w:tc>
      </w:tr>
      <w:tr w:rsidR="005D6B28" w:rsidRPr="001C3619" w14:paraId="7048E096"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9C8611F" w14:textId="7EBF282D" w:rsidR="005D6B28" w:rsidRPr="001C3619" w:rsidRDefault="005D6B28" w:rsidP="00B023DF">
            <w:pPr>
              <w:spacing w:after="40" w:line="276" w:lineRule="auto"/>
              <w:jc w:val="both"/>
              <w:rPr>
                <w:rFonts w:ascii="Cambria" w:eastAsia="Cambria" w:hAnsi="Cambria" w:cs="Cambria"/>
                <w:color w:val="000000"/>
                <w:sz w:val="22"/>
                <w:szCs w:val="22"/>
              </w:rPr>
            </w:pPr>
            <w:r w:rsidRPr="001C3619">
              <w:rPr>
                <w:rFonts w:ascii="Cambria" w:eastAsia="Cambria" w:hAnsi="Cambria" w:cs="Cambria"/>
                <w:color w:val="000000"/>
                <w:sz w:val="22"/>
                <w:szCs w:val="22"/>
              </w:rPr>
              <w:t>ДАС Филологије</w:t>
            </w:r>
            <w:r w:rsidR="0074185D">
              <w:rPr>
                <w:rFonts w:ascii="Cambria" w:eastAsia="Cambria" w:hAnsi="Cambria" w:cs="Cambria"/>
                <w:color w:val="000000"/>
                <w:sz w:val="22"/>
                <w:szCs w:val="22"/>
              </w:rPr>
              <w:t xml:space="preserve"> (од 2021/22. програм је подељен на ДАС страних филологија и ДАС србистике)</w:t>
            </w:r>
          </w:p>
        </w:tc>
        <w:tc>
          <w:tcPr>
            <w:tcW w:w="1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742B368"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25</w:t>
            </w:r>
          </w:p>
        </w:tc>
        <w:tc>
          <w:tcPr>
            <w:tcW w:w="2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E9921F" w14:textId="77777777" w:rsidR="005D6B28" w:rsidRPr="001C3619" w:rsidRDefault="005D6B28" w:rsidP="00B023DF">
            <w:pPr>
              <w:spacing w:after="40" w:line="276" w:lineRule="auto"/>
              <w:jc w:val="center"/>
              <w:rPr>
                <w:rFonts w:ascii="Cambria" w:eastAsia="Cambria" w:hAnsi="Cambria" w:cs="Cambria"/>
                <w:color w:val="000000"/>
                <w:sz w:val="22"/>
                <w:szCs w:val="22"/>
              </w:rPr>
            </w:pPr>
            <w:r w:rsidRPr="001C3619">
              <w:rPr>
                <w:rFonts w:ascii="Cambria" w:eastAsia="Cambria" w:hAnsi="Cambria" w:cs="Cambria"/>
                <w:color w:val="000000"/>
                <w:sz w:val="22"/>
                <w:szCs w:val="22"/>
              </w:rPr>
              <w:t>54</w:t>
            </w:r>
          </w:p>
        </w:tc>
        <w:tc>
          <w:tcPr>
            <w:tcW w:w="1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9773F8"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79</w:t>
            </w:r>
          </w:p>
        </w:tc>
      </w:tr>
      <w:tr w:rsidR="005D6B28" w:rsidRPr="001C3619" w14:paraId="21F7306F" w14:textId="77777777" w:rsidTr="00E67E8D">
        <w:trPr>
          <w:jc w:val="center"/>
        </w:trPr>
        <w:tc>
          <w:tcPr>
            <w:tcW w:w="38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DCBF1F" w14:textId="77777777" w:rsidR="005D6B28" w:rsidRPr="001C3619" w:rsidRDefault="005D6B28" w:rsidP="00B023DF">
            <w:pPr>
              <w:spacing w:after="40" w:line="276" w:lineRule="auto"/>
              <w:jc w:val="both"/>
              <w:rPr>
                <w:rFonts w:ascii="Cambria" w:eastAsia="Cambria" w:hAnsi="Cambria" w:cs="Cambria"/>
                <w:color w:val="000000"/>
                <w:sz w:val="22"/>
                <w:szCs w:val="22"/>
              </w:rPr>
            </w:pPr>
            <w:r w:rsidRPr="001C3619">
              <w:rPr>
                <w:rFonts w:ascii="Cambria" w:eastAsia="Cambria" w:hAnsi="Cambria" w:cs="Cambria"/>
                <w:b/>
                <w:color w:val="000000"/>
                <w:sz w:val="22"/>
                <w:szCs w:val="22"/>
              </w:rPr>
              <w:t>УКУПНО</w:t>
            </w:r>
          </w:p>
        </w:tc>
        <w:tc>
          <w:tcPr>
            <w:tcW w:w="1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9CE001"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49</w:t>
            </w:r>
          </w:p>
        </w:tc>
        <w:tc>
          <w:tcPr>
            <w:tcW w:w="2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4A54BE"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118</w:t>
            </w:r>
          </w:p>
        </w:tc>
        <w:tc>
          <w:tcPr>
            <w:tcW w:w="1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A1B05A" w14:textId="77777777" w:rsidR="005D6B28" w:rsidRPr="001C3619" w:rsidRDefault="005D6B28" w:rsidP="00B023DF">
            <w:pPr>
              <w:spacing w:after="40" w:line="276" w:lineRule="auto"/>
              <w:jc w:val="center"/>
              <w:rPr>
                <w:rFonts w:ascii="Cambria" w:eastAsia="Cambria" w:hAnsi="Cambria" w:cs="Cambria"/>
                <w:b/>
                <w:color w:val="000000"/>
                <w:sz w:val="22"/>
                <w:szCs w:val="22"/>
              </w:rPr>
            </w:pPr>
            <w:r w:rsidRPr="001C3619">
              <w:rPr>
                <w:rFonts w:ascii="Cambria" w:eastAsia="Cambria" w:hAnsi="Cambria" w:cs="Cambria"/>
                <w:b/>
                <w:color w:val="000000"/>
                <w:sz w:val="22"/>
                <w:szCs w:val="22"/>
              </w:rPr>
              <w:t>167</w:t>
            </w:r>
          </w:p>
        </w:tc>
      </w:tr>
    </w:tbl>
    <w:p w14:paraId="2309CD98" w14:textId="77777777" w:rsidR="005D6B28" w:rsidRPr="001C3619" w:rsidRDefault="005D6B28" w:rsidP="00B023DF">
      <w:pPr>
        <w:spacing w:after="40" w:line="276" w:lineRule="auto"/>
        <w:rPr>
          <w:rFonts w:ascii="Cambria" w:eastAsia="Cambria" w:hAnsi="Cambria" w:cs="Cambria"/>
          <w:color w:val="000000"/>
          <w:sz w:val="22"/>
          <w:szCs w:val="22"/>
        </w:rPr>
      </w:pPr>
    </w:p>
    <w:p w14:paraId="0B6DCA29" w14:textId="09322ED6" w:rsidR="00B621DD" w:rsidRPr="001C3619" w:rsidRDefault="005D6B28" w:rsidP="00B023DF">
      <w:pPr>
        <w:spacing w:after="40" w:line="276" w:lineRule="auto"/>
        <w:ind w:firstLine="720"/>
        <w:jc w:val="both"/>
        <w:rPr>
          <w:rFonts w:ascii="Cambria" w:eastAsia="Cambria" w:hAnsi="Cambria" w:cs="Cambria"/>
          <w:color w:val="000000"/>
          <w:sz w:val="22"/>
          <w:szCs w:val="22"/>
        </w:rPr>
      </w:pPr>
      <w:r w:rsidRPr="001C3619">
        <w:rPr>
          <w:rFonts w:ascii="Cambria" w:eastAsia="Cambria" w:hAnsi="Cambria" w:cs="Cambria"/>
          <w:color w:val="000000"/>
          <w:sz w:val="22"/>
          <w:szCs w:val="22"/>
        </w:rPr>
        <w:t>У недељи од 8. до 13. новембра 2021. године студентима докторских академских студија су предст</w:t>
      </w:r>
      <w:r w:rsidRPr="001C3619">
        <w:rPr>
          <w:rFonts w:ascii="Cambria" w:eastAsia="Cambria" w:hAnsi="Cambria" w:cs="Cambria"/>
          <w:color w:val="000000"/>
          <w:sz w:val="22"/>
          <w:szCs w:val="22"/>
          <w:lang w:val="sr-Latn-RS"/>
        </w:rPr>
        <w:t>a</w:t>
      </w:r>
      <w:r w:rsidRPr="001C3619">
        <w:rPr>
          <w:rFonts w:ascii="Cambria" w:eastAsia="Cambria" w:hAnsi="Cambria" w:cs="Cambria"/>
          <w:color w:val="000000"/>
          <w:sz w:val="22"/>
          <w:szCs w:val="22"/>
        </w:rPr>
        <w:t>вљени студијски програми</w:t>
      </w:r>
      <w:r w:rsidRPr="001C3619">
        <w:rPr>
          <w:rFonts w:ascii="Cambria" w:eastAsia="Cambria" w:hAnsi="Cambria" w:cs="Cambria"/>
          <w:color w:val="000000"/>
          <w:sz w:val="22"/>
          <w:szCs w:val="22"/>
          <w:lang w:val="sr-Latn-RS"/>
        </w:rPr>
        <w:t>;</w:t>
      </w:r>
      <w:r w:rsidRPr="001C3619">
        <w:rPr>
          <w:rFonts w:ascii="Cambria" w:eastAsia="Cambria" w:hAnsi="Cambria" w:cs="Cambria"/>
          <w:color w:val="000000"/>
          <w:sz w:val="22"/>
          <w:szCs w:val="22"/>
        </w:rPr>
        <w:t xml:space="preserve"> одржани су уводни часови из обавезних предмета а сесија за упознав</w:t>
      </w:r>
      <w:r w:rsidRPr="001C3619">
        <w:rPr>
          <w:rFonts w:ascii="Cambria" w:eastAsia="Cambria" w:hAnsi="Cambria" w:cs="Cambria"/>
          <w:color w:val="000000"/>
          <w:sz w:val="22"/>
          <w:szCs w:val="22"/>
          <w:lang w:val="sr-Latn-RS"/>
        </w:rPr>
        <w:t>a</w:t>
      </w:r>
      <w:r w:rsidRPr="001C3619">
        <w:rPr>
          <w:rFonts w:ascii="Cambria" w:eastAsia="Cambria" w:hAnsi="Cambria" w:cs="Cambria"/>
          <w:color w:val="000000"/>
          <w:sz w:val="22"/>
          <w:szCs w:val="22"/>
        </w:rPr>
        <w:t>ње са</w:t>
      </w:r>
      <w:r w:rsidR="00B20843">
        <w:rPr>
          <w:rFonts w:ascii="Cambria" w:eastAsia="Cambria" w:hAnsi="Cambria" w:cs="Cambria"/>
          <w:color w:val="000000"/>
          <w:sz w:val="22"/>
          <w:szCs w:val="22"/>
        </w:rPr>
        <w:t xml:space="preserve"> </w:t>
      </w:r>
      <w:r w:rsidRPr="001C3619">
        <w:rPr>
          <w:rFonts w:ascii="Cambria" w:eastAsia="Cambria" w:hAnsi="Cambria" w:cs="Cambria"/>
          <w:color w:val="000000"/>
          <w:sz w:val="22"/>
          <w:szCs w:val="22"/>
        </w:rPr>
        <w:t>изборним предметима из јесењег семестра одржана је 12. новембра 2021. године.</w:t>
      </w:r>
      <w:r w:rsidR="00B20843">
        <w:rPr>
          <w:rFonts w:ascii="Cambria" w:eastAsia="Cambria" w:hAnsi="Cambria" w:cs="Cambria"/>
          <w:color w:val="000000"/>
          <w:sz w:val="22"/>
          <w:szCs w:val="22"/>
        </w:rPr>
        <w:t xml:space="preserve"> </w:t>
      </w:r>
      <w:r w:rsidRPr="001C3619">
        <w:rPr>
          <w:rFonts w:ascii="Cambria" w:eastAsia="Cambria" w:hAnsi="Cambria" w:cs="Cambria"/>
          <w:color w:val="000000"/>
          <w:sz w:val="22"/>
          <w:szCs w:val="22"/>
        </w:rPr>
        <w:t>Са реализацијом наставе из обавезних предмета кренуло се 15. новембра. Недељу дана касније кренуло се са реализацијом наставе из изборних предмета.</w:t>
      </w:r>
      <w:r w:rsidRPr="001C3619">
        <w:rPr>
          <w:rFonts w:ascii="Cambria" w:eastAsia="Cambria" w:hAnsi="Cambria" w:cs="Cambria"/>
          <w:color w:val="000000"/>
          <w:sz w:val="22"/>
          <w:szCs w:val="22"/>
          <w:lang w:val="sr-Latn-RS"/>
        </w:rPr>
        <w:t xml:space="preserve"> </w:t>
      </w:r>
      <w:r w:rsidRPr="001C3619">
        <w:rPr>
          <w:rFonts w:ascii="Cambria" w:eastAsia="Cambria" w:hAnsi="Cambria" w:cs="Cambria"/>
          <w:color w:val="000000"/>
          <w:sz w:val="22"/>
          <w:szCs w:val="22"/>
        </w:rPr>
        <w:t xml:space="preserve">Настава се одвија </w:t>
      </w:r>
      <w:r w:rsidR="0074185D" w:rsidRPr="001C3619">
        <w:rPr>
          <w:rFonts w:ascii="Cambria" w:eastAsia="Cambria" w:hAnsi="Cambria" w:cs="Cambria"/>
          <w:color w:val="000000"/>
          <w:sz w:val="22"/>
          <w:szCs w:val="22"/>
        </w:rPr>
        <w:t>онлајн</w:t>
      </w:r>
      <w:r w:rsidRPr="001C3619">
        <w:rPr>
          <w:rFonts w:ascii="Cambria" w:eastAsia="Cambria" w:hAnsi="Cambria" w:cs="Cambria"/>
          <w:color w:val="000000"/>
          <w:sz w:val="22"/>
          <w:szCs w:val="22"/>
        </w:rPr>
        <w:t>, према Одлуци о начину реализације наставе, коју је донело Научно – наставно веће, број 304/1-1-01 од 20. септембра 2021. године.</w:t>
      </w:r>
    </w:p>
    <w:p w14:paraId="0972FC33" w14:textId="77777777" w:rsidR="005D6B28" w:rsidRPr="001C3619" w:rsidRDefault="005D6B28" w:rsidP="00B023DF">
      <w:pPr>
        <w:spacing w:after="40" w:line="276" w:lineRule="auto"/>
        <w:ind w:firstLine="720"/>
        <w:jc w:val="both"/>
        <w:rPr>
          <w:rFonts w:ascii="Cambria" w:eastAsia="Cambria" w:hAnsi="Cambria" w:cs="Cambria"/>
          <w:color w:val="000000"/>
          <w:sz w:val="22"/>
          <w:szCs w:val="22"/>
        </w:rPr>
      </w:pPr>
    </w:p>
    <w:p w14:paraId="0DF148E9" w14:textId="77777777" w:rsidR="00B621DD" w:rsidRPr="001C3619" w:rsidRDefault="00C95057" w:rsidP="00B023DF">
      <w:pPr>
        <w:spacing w:after="40" w:line="276" w:lineRule="auto"/>
        <w:rPr>
          <w:rFonts w:ascii="Cambria" w:eastAsia="Cambria" w:hAnsi="Cambria" w:cs="Cambria"/>
          <w:b/>
          <w:color w:val="000000"/>
          <w:sz w:val="22"/>
          <w:szCs w:val="22"/>
        </w:rPr>
      </w:pPr>
      <w:r w:rsidRPr="001C3619">
        <w:rPr>
          <w:rFonts w:ascii="Cambria" w:eastAsia="Cambria" w:hAnsi="Cambria" w:cs="Cambria"/>
          <w:b/>
          <w:sz w:val="22"/>
          <w:szCs w:val="22"/>
        </w:rPr>
        <w:t xml:space="preserve">2.4. </w:t>
      </w:r>
      <w:r w:rsidRPr="001C3619">
        <w:rPr>
          <w:rFonts w:ascii="Cambria" w:eastAsia="Cambria" w:hAnsi="Cambria" w:cs="Cambria"/>
          <w:b/>
          <w:color w:val="000000"/>
          <w:sz w:val="22"/>
          <w:szCs w:val="22"/>
        </w:rPr>
        <w:t>Центар за образовање наставника и професионално усавршавање, Центар за српски језик као страни и нематерњи и Центар за медијска истраживања</w:t>
      </w:r>
    </w:p>
    <w:p w14:paraId="7C86C717" w14:textId="77777777" w:rsidR="00B621DD" w:rsidRPr="001C3619" w:rsidRDefault="00B621DD" w:rsidP="00B023DF">
      <w:pPr>
        <w:spacing w:after="40" w:line="276" w:lineRule="auto"/>
        <w:rPr>
          <w:rFonts w:ascii="Cambria" w:eastAsia="Cambria" w:hAnsi="Cambria" w:cs="Cambria"/>
          <w:b/>
          <w:color w:val="000000"/>
          <w:sz w:val="22"/>
          <w:szCs w:val="22"/>
        </w:rPr>
      </w:pPr>
    </w:p>
    <w:p w14:paraId="219F5EDF" w14:textId="59771FB1" w:rsidR="00B621DD" w:rsidRPr="0074185D" w:rsidRDefault="00C95057" w:rsidP="0074185D">
      <w:pPr>
        <w:spacing w:after="40" w:line="276" w:lineRule="auto"/>
        <w:rPr>
          <w:rFonts w:ascii="Cambria" w:eastAsia="Cambria" w:hAnsi="Cambria" w:cs="Cambria"/>
          <w:b/>
          <w:color w:val="000000"/>
          <w:sz w:val="22"/>
          <w:szCs w:val="22"/>
        </w:rPr>
      </w:pPr>
      <w:r w:rsidRPr="001C3619">
        <w:rPr>
          <w:rFonts w:ascii="Cambria" w:eastAsia="Cambria" w:hAnsi="Cambria" w:cs="Cambria"/>
          <w:b/>
          <w:sz w:val="22"/>
          <w:szCs w:val="22"/>
        </w:rPr>
        <w:t xml:space="preserve">2.4.1. </w:t>
      </w:r>
      <w:r w:rsidRPr="001C3619">
        <w:rPr>
          <w:rFonts w:ascii="Cambria" w:eastAsia="Cambria" w:hAnsi="Cambria" w:cs="Cambria"/>
          <w:b/>
          <w:color w:val="000000"/>
          <w:sz w:val="22"/>
          <w:szCs w:val="22"/>
        </w:rPr>
        <w:t xml:space="preserve">Центар за образовање наставника </w:t>
      </w:r>
    </w:p>
    <w:p w14:paraId="7A0744B6" w14:textId="076B4C6B" w:rsidR="00B621DD" w:rsidRPr="001C3619" w:rsidRDefault="00C95057" w:rsidP="00B023DF">
      <w:pPr>
        <w:spacing w:after="40" w:line="276" w:lineRule="auto"/>
        <w:ind w:firstLine="450"/>
        <w:jc w:val="both"/>
        <w:rPr>
          <w:rFonts w:ascii="Cambria" w:hAnsi="Cambria"/>
          <w:sz w:val="22"/>
          <w:szCs w:val="22"/>
        </w:rPr>
      </w:pPr>
      <w:r w:rsidRPr="001C3619">
        <w:rPr>
          <w:rFonts w:ascii="Cambria" w:hAnsi="Cambria"/>
          <w:sz w:val="22"/>
          <w:szCs w:val="22"/>
        </w:rPr>
        <w:t xml:space="preserve">Током академске 2020/2021. године унутар Центра за образовање наставника спроводиле су се многобројне активности усмерене првенствено ка афирмисању новоакредитованог Мастер програма за образовање наставника предметне наставе који је у ингеренцији наведеног центра. У том циљу неки наставници ангажовани на овом студијском програму самостално су креирали информативне плакате за представљање студијског и израдили интерактивне промотивне клипове за поједине наставне предмете. Ови материјали дистрибуирани су ка школама и наставницима, али и путем друштвених мрежа и </w:t>
      </w:r>
      <w:r w:rsidR="00887A95" w:rsidRPr="00887A95">
        <w:rPr>
          <w:rFonts w:ascii="Cambria" w:hAnsi="Cambria"/>
          <w:i/>
          <w:iCs/>
          <w:sz w:val="22"/>
          <w:szCs w:val="22"/>
        </w:rPr>
        <w:t>F</w:t>
      </w:r>
      <w:r w:rsidRPr="00887A95">
        <w:rPr>
          <w:rFonts w:ascii="Cambria" w:hAnsi="Cambria"/>
          <w:i/>
          <w:iCs/>
          <w:sz w:val="22"/>
          <w:szCs w:val="22"/>
        </w:rPr>
        <w:t xml:space="preserve">acebook </w:t>
      </w:r>
      <w:r w:rsidRPr="001C3619">
        <w:rPr>
          <w:rFonts w:ascii="Cambria" w:hAnsi="Cambria"/>
          <w:sz w:val="22"/>
          <w:szCs w:val="22"/>
        </w:rPr>
        <w:t xml:space="preserve">странице креиране за ове намене. Путем наведене странице редовно се објављују информације о актуелним одбранама мастер радова кандидата као и пратеће слике са овог свечаног чина. Интензивно ангажовање у промоцији студијског програма огледало се и у јавном обраћању, директним и индиректним контактима са школама из Ниша и региона, обавештавањем о значајним датумима и догађајима у групама намењеним просветним радницима, кроз персоналне контакте, посете школама, и информативне разговоре Управника и секретара Центра за образовање наставника са потенцијалним кандидатима. Описане активности и низ других ненаведених резултирале су уписом 12 кандидата на новоакредитовани програм у академској 2020/2021. години и нових 8 кандидата у академској 2021/2022. години. Због актуелне епидемиолошке ситуације настава на овом програму реализује се онлајн путем у реалном времену према званичном распореду одржавања предавања и вежби. С обзиром на чињеницу да је већина полазника овог студијског програма из радног односа, настава из изборних предмета реализује се сагласно њиховим радним обавезама уз извесна померања термина и уз флексибилноста наставника и сарадника у односу на реалне потребе полазника. </w:t>
      </w:r>
    </w:p>
    <w:p w14:paraId="03E3E0B3" w14:textId="77777777" w:rsidR="00B621DD" w:rsidRPr="001C3619" w:rsidRDefault="00C95057" w:rsidP="00B023DF">
      <w:pPr>
        <w:spacing w:after="40" w:line="276" w:lineRule="auto"/>
        <w:ind w:firstLine="450"/>
        <w:jc w:val="both"/>
        <w:rPr>
          <w:rFonts w:ascii="Cambria" w:hAnsi="Cambria"/>
          <w:sz w:val="22"/>
          <w:szCs w:val="22"/>
        </w:rPr>
      </w:pPr>
      <w:r w:rsidRPr="001C3619">
        <w:rPr>
          <w:rFonts w:ascii="Cambria" w:hAnsi="Cambria"/>
          <w:sz w:val="22"/>
          <w:szCs w:val="22"/>
        </w:rPr>
        <w:t xml:space="preserve">Вредно је истаћи и активно учешће наставника Центра за образовање наставника у међународним пројектима из којих су проистекли значајни резултати. Примера ради, наставком ангажовања на актуелном пројекту “Preparing Future Teachers in the Western Balkan: Educating for </w:t>
      </w:r>
      <w:r w:rsidRPr="001C3619">
        <w:rPr>
          <w:rFonts w:ascii="Cambria" w:hAnsi="Cambria"/>
          <w:sz w:val="22"/>
          <w:szCs w:val="22"/>
        </w:rPr>
        <w:lastRenderedPageBreak/>
        <w:t xml:space="preserve">Democracy and Human Rights“ проф. др Марија Јовановић, проф. др Јелисавета Тодоровић и доц. др Драгана Јовановић осмислиле су курс перманентног образовања “Демократска комуникација у савременој настави” намењен универзитетским професорима и наставницима основних и средњих школа. Курс је усмерен је ка унапређивању компетенција у домену педагошке комуникације и одобрен за реализацију преко Центра за доживотно учење Универзитета у Нишу и Центра за професионално усавршавање Филозофског факултета у Нишу. Кроз овај подухват и низ других активности додатно је ојачана већ успостављена сарадња са норвешким центром Wergeland. Разматрајући могућности за одрживе учинке пројекта, проф. др Марија Јовановић и доц. др Драгана Јовановић искористиле су знања и вештине стечене двогодишњим ангажовањем на горе наведеном пројекту и дизајнирале програм обуке за запослене у образовању “Комуникационим вештинама до демократског ангажовања у друштву”, те аплицирале на конкурсу Министарства просвете, науке и технолошког развоја. Решењем ресорног Министра, програм се нашао на 2. месту на листи приоритетних програма од јавног интереса. Подршку у институционалном, партнерском и професионалном смислу за реализацију идеје овог програма пружили су Завод за унапређивање васпитања и образовања и Wergeland центар. На тај начин, Центар за образовање наставника додатно је унапредио квалитет сарадње са овим институцијама и стручним телима. </w:t>
      </w:r>
    </w:p>
    <w:p w14:paraId="582FD9C4" w14:textId="30B34D91" w:rsidR="00B621DD" w:rsidRPr="001C3619" w:rsidRDefault="00C95057" w:rsidP="00B023DF">
      <w:pPr>
        <w:spacing w:after="40" w:line="276" w:lineRule="auto"/>
        <w:ind w:firstLine="540"/>
        <w:jc w:val="both"/>
        <w:rPr>
          <w:rFonts w:ascii="Cambria" w:hAnsi="Cambria"/>
          <w:sz w:val="22"/>
          <w:szCs w:val="22"/>
        </w:rPr>
      </w:pPr>
      <w:r w:rsidRPr="001C3619">
        <w:rPr>
          <w:rFonts w:ascii="Cambria" w:hAnsi="Cambria"/>
          <w:sz w:val="22"/>
          <w:szCs w:val="22"/>
        </w:rPr>
        <w:t xml:space="preserve">Почетком априла 2021. иницирана је идеја за одржавањем заједничког састанака са представницима Центара за образовање наставника са Филозофског факултета у Београду и Факултета Педагошких наука у Јагодини, а овај састанак је крајем априла званично и одржан. Као крајњи резултат вишесатне дискусије и осмишљавања решења, дошло се до закључка о покретању заједничког састанка са представницима ЗУОВ-а поводом решавања </w:t>
      </w:r>
      <w:r w:rsidR="00887A95" w:rsidRPr="001C3619">
        <w:rPr>
          <w:rFonts w:ascii="Cambria" w:hAnsi="Cambria"/>
          <w:sz w:val="22"/>
          <w:szCs w:val="22"/>
        </w:rPr>
        <w:t>дугогодишњег</w:t>
      </w:r>
      <w:r w:rsidRPr="001C3619">
        <w:rPr>
          <w:rFonts w:ascii="Cambria" w:hAnsi="Cambria"/>
          <w:sz w:val="22"/>
          <w:szCs w:val="22"/>
        </w:rPr>
        <w:t xml:space="preserve"> проблема увођења излазног звања “мастер професор предметне наставе” з одговарајуће правилнике. Током маја 2021. године након упућивања захтева директору ЗУОВ-а договорен је од стране Центра за образовање наставника </w:t>
      </w:r>
      <w:r w:rsidR="00887A95" w:rsidRPr="001C3619">
        <w:rPr>
          <w:rFonts w:ascii="Cambria" w:hAnsi="Cambria"/>
          <w:sz w:val="22"/>
          <w:szCs w:val="22"/>
        </w:rPr>
        <w:t>Филозофског</w:t>
      </w:r>
      <w:r w:rsidRPr="001C3619">
        <w:rPr>
          <w:rFonts w:ascii="Cambria" w:hAnsi="Cambria"/>
          <w:sz w:val="22"/>
          <w:szCs w:val="22"/>
        </w:rPr>
        <w:t xml:space="preserve"> факултета у Нишу организован онлајн састанак са предсатавницима ове институције на коме се након вишесатног преговарања дошло до делом задовољавајућег решења за студенте који су завршили овај програм. Током јула месеца, заједничком акцијом у прикупљању све тражене документације свршених студената са све три институције на којима се спроводи програм за образовање наставника предметне наставе, и уз писање пропратног дописа и захтева према Министру просвете, науке и технолошког развоја те и према ЗУОВ-у прослеђена је документација на даљ</w:t>
      </w:r>
      <w:r w:rsidR="00887A95">
        <w:rPr>
          <w:rFonts w:ascii="Cambria" w:hAnsi="Cambria"/>
          <w:sz w:val="22"/>
          <w:szCs w:val="22"/>
        </w:rPr>
        <w:t>у обраду</w:t>
      </w:r>
      <w:r w:rsidRPr="001C3619">
        <w:rPr>
          <w:rFonts w:ascii="Cambria" w:hAnsi="Cambria"/>
          <w:sz w:val="22"/>
          <w:szCs w:val="22"/>
        </w:rPr>
        <w:t xml:space="preserve">. На овај начин након 7 година коначно су надлежне институције почеле да предузимају бар делимично одговорност за решавање овог дуго година актуелног питања. До краја месеца, очекује се позитиван исход ове акције те да ће се звања наших свршених студената наћи у одговарајућим правилницима. </w:t>
      </w:r>
    </w:p>
    <w:p w14:paraId="3EC20A85" w14:textId="1CADA589" w:rsidR="00B621DD" w:rsidRPr="001C3619" w:rsidRDefault="00C95057" w:rsidP="00B023DF">
      <w:pPr>
        <w:spacing w:after="40" w:line="276" w:lineRule="auto"/>
        <w:ind w:firstLine="630"/>
        <w:jc w:val="both"/>
        <w:rPr>
          <w:rFonts w:ascii="Cambria" w:hAnsi="Cambria"/>
          <w:sz w:val="22"/>
          <w:szCs w:val="22"/>
        </w:rPr>
      </w:pPr>
      <w:r w:rsidRPr="001C3619">
        <w:rPr>
          <w:rFonts w:ascii="Cambria" w:hAnsi="Cambria"/>
          <w:sz w:val="22"/>
          <w:szCs w:val="22"/>
        </w:rPr>
        <w:t xml:space="preserve">У периоду од 01.01.2021. до 24.11.2021. године услед неизвесности које је носила епидемиолошка ситуација све седнице Центра за образовање наставника спроведене су електронским путем. Укупно је одржано 11 седница на којима су донете одлуке о начину организације и функционисања Центра за образовање наставника, организацији и реализацији наставе, праксе студената, размотрено је и усвојено укупно 11 тема за израду Мастер радова, и </w:t>
      </w:r>
      <w:r w:rsidR="00887A95" w:rsidRPr="001C3619">
        <w:rPr>
          <w:rFonts w:ascii="Cambria" w:hAnsi="Cambria"/>
          <w:sz w:val="22"/>
          <w:szCs w:val="22"/>
        </w:rPr>
        <w:t>спроведен</w:t>
      </w:r>
      <w:r w:rsidR="00887A95">
        <w:rPr>
          <w:rFonts w:ascii="Cambria" w:hAnsi="Cambria"/>
          <w:sz w:val="22"/>
          <w:szCs w:val="22"/>
        </w:rPr>
        <w:t>о</w:t>
      </w:r>
      <w:r w:rsidRPr="001C3619">
        <w:rPr>
          <w:rFonts w:ascii="Cambria" w:hAnsi="Cambria"/>
          <w:sz w:val="22"/>
          <w:szCs w:val="22"/>
        </w:rPr>
        <w:t xml:space="preserve"> 7 одбрана мастер </w:t>
      </w:r>
      <w:r w:rsidR="00887A95" w:rsidRPr="001C3619">
        <w:rPr>
          <w:rFonts w:ascii="Cambria" w:hAnsi="Cambria"/>
          <w:sz w:val="22"/>
          <w:szCs w:val="22"/>
        </w:rPr>
        <w:t>радова</w:t>
      </w:r>
      <w:r w:rsidRPr="001C3619">
        <w:rPr>
          <w:rFonts w:ascii="Cambria" w:hAnsi="Cambria"/>
          <w:sz w:val="22"/>
          <w:szCs w:val="22"/>
        </w:rPr>
        <w:t xml:space="preserve"> (4 из последње генерације и 3 из претходних генерација). </w:t>
      </w:r>
    </w:p>
    <w:p w14:paraId="351A73BF" w14:textId="4A07C23C" w:rsidR="00B621DD" w:rsidRDefault="00B621DD" w:rsidP="00B023DF">
      <w:pPr>
        <w:spacing w:after="40" w:line="276" w:lineRule="auto"/>
        <w:rPr>
          <w:rFonts w:ascii="Cambria" w:eastAsia="Cambria" w:hAnsi="Cambria" w:cs="Cambria"/>
          <w:sz w:val="22"/>
          <w:szCs w:val="22"/>
        </w:rPr>
      </w:pPr>
    </w:p>
    <w:p w14:paraId="26B35815" w14:textId="4946E0C4" w:rsidR="0074185D" w:rsidRDefault="0074185D" w:rsidP="00B023DF">
      <w:pPr>
        <w:spacing w:after="40" w:line="276" w:lineRule="auto"/>
        <w:rPr>
          <w:rFonts w:ascii="Cambria" w:eastAsia="Cambria" w:hAnsi="Cambria" w:cs="Cambria"/>
          <w:sz w:val="22"/>
          <w:szCs w:val="22"/>
        </w:rPr>
      </w:pPr>
    </w:p>
    <w:p w14:paraId="3F298F74" w14:textId="77777777" w:rsidR="0074185D" w:rsidRPr="001C3619" w:rsidRDefault="0074185D" w:rsidP="00B023DF">
      <w:pPr>
        <w:spacing w:after="40" w:line="276" w:lineRule="auto"/>
        <w:rPr>
          <w:rFonts w:ascii="Cambria" w:eastAsia="Cambria" w:hAnsi="Cambria" w:cs="Cambria"/>
          <w:sz w:val="22"/>
          <w:szCs w:val="22"/>
        </w:rPr>
      </w:pPr>
    </w:p>
    <w:p w14:paraId="52D741A6" w14:textId="77777777" w:rsidR="00B621DD" w:rsidRPr="001C3619" w:rsidRDefault="00C95057" w:rsidP="00B023DF">
      <w:pPr>
        <w:spacing w:after="40" w:line="276" w:lineRule="auto"/>
        <w:rPr>
          <w:rFonts w:ascii="Cambria" w:eastAsia="Cambria" w:hAnsi="Cambria" w:cs="Cambria"/>
          <w:color w:val="000000"/>
          <w:sz w:val="22"/>
          <w:szCs w:val="22"/>
        </w:rPr>
      </w:pPr>
      <w:r w:rsidRPr="001C3619">
        <w:rPr>
          <w:rFonts w:ascii="Cambria" w:eastAsia="Cambria" w:hAnsi="Cambria" w:cs="Cambria"/>
          <w:b/>
          <w:sz w:val="22"/>
          <w:szCs w:val="22"/>
        </w:rPr>
        <w:lastRenderedPageBreak/>
        <w:t xml:space="preserve">2.4.2. </w:t>
      </w:r>
      <w:r w:rsidRPr="001C3619">
        <w:rPr>
          <w:rFonts w:ascii="Cambria" w:eastAsia="Cambria" w:hAnsi="Cambria" w:cs="Cambria"/>
          <w:b/>
          <w:color w:val="000000"/>
          <w:sz w:val="22"/>
          <w:szCs w:val="22"/>
        </w:rPr>
        <w:t>Центар за професионално усавршавање</w:t>
      </w:r>
    </w:p>
    <w:p w14:paraId="26FE6049" w14:textId="1DF64070" w:rsidR="00B621DD" w:rsidRPr="00CC2350" w:rsidRDefault="00C95057" w:rsidP="00B023DF">
      <w:pPr>
        <w:spacing w:after="40" w:line="276" w:lineRule="auto"/>
        <w:ind w:firstLine="720"/>
        <w:jc w:val="both"/>
        <w:rPr>
          <w:rFonts w:ascii="Cambria" w:hAnsi="Cambria"/>
          <w:sz w:val="22"/>
          <w:szCs w:val="22"/>
        </w:rPr>
      </w:pPr>
      <w:r w:rsidRPr="001C3619">
        <w:rPr>
          <w:rFonts w:ascii="Cambria" w:hAnsi="Cambria"/>
          <w:sz w:val="22"/>
          <w:szCs w:val="22"/>
        </w:rPr>
        <w:t>У току 2021. године Центар за професионално усавршавање наставника реализовао је</w:t>
      </w:r>
      <w:r w:rsidR="00B20843">
        <w:rPr>
          <w:rFonts w:ascii="Cambria" w:hAnsi="Cambria"/>
          <w:sz w:val="22"/>
          <w:szCs w:val="22"/>
        </w:rPr>
        <w:t xml:space="preserve"> </w:t>
      </w:r>
      <w:r w:rsidRPr="001C3619">
        <w:rPr>
          <w:rFonts w:ascii="Cambria" w:hAnsi="Cambria"/>
          <w:sz w:val="22"/>
          <w:szCs w:val="22"/>
        </w:rPr>
        <w:t>континуиран консултативни рад са полазницима и реализација испита у оквиру ППМ програма, као и</w:t>
      </w:r>
      <w:r w:rsidR="00B20843">
        <w:rPr>
          <w:rFonts w:ascii="Cambria" w:hAnsi="Cambria"/>
          <w:sz w:val="22"/>
          <w:szCs w:val="22"/>
        </w:rPr>
        <w:t xml:space="preserve"> </w:t>
      </w:r>
      <w:r w:rsidRPr="001C3619">
        <w:rPr>
          <w:rFonts w:ascii="Cambria" w:hAnsi="Cambria"/>
          <w:sz w:val="22"/>
          <w:szCs w:val="22"/>
        </w:rPr>
        <w:t>сарадњу са наставницима и стручним сарадницима основних и средњих школа на реализацији стручне праксе студената. Наставницима су уручени сертификати/потврде о менторском раду са студентима у школској 2020/2021. години. Сертификати су уручени маја месеца и због епидемиолошке ситуације није било могуће организовати свечан пријем наставника. Почетком 2021. године окончан је други конкурс за избор најбоље методичке припреме (расписан крајем 2020. године). На Конкурс је пристигло преко 20 методичких припрема из различитих школа и градова Србије. Аутори најбољих припрема су награђени по окончању конкурса, јануара 2021. године</w:t>
      </w:r>
      <w:r w:rsidRPr="00CC2350">
        <w:rPr>
          <w:rFonts w:ascii="Cambria" w:hAnsi="Cambria"/>
          <w:sz w:val="22"/>
          <w:szCs w:val="22"/>
        </w:rPr>
        <w:t>, а након тога именовани аутори збирке припрема у којој</w:t>
      </w:r>
      <w:r w:rsidR="00B20843">
        <w:rPr>
          <w:rFonts w:ascii="Cambria" w:hAnsi="Cambria"/>
          <w:sz w:val="22"/>
          <w:szCs w:val="22"/>
        </w:rPr>
        <w:t xml:space="preserve"> </w:t>
      </w:r>
      <w:r w:rsidRPr="00CC2350">
        <w:rPr>
          <w:rFonts w:ascii="Cambria" w:hAnsi="Cambria"/>
          <w:sz w:val="22"/>
          <w:szCs w:val="22"/>
        </w:rPr>
        <w:t xml:space="preserve">ће бити обједињени и публиковани награђени и изабрани радови. Јануара 2021. године, без кашњења, објављена је друга по реду Збирка најбољих методичких </w:t>
      </w:r>
      <w:r w:rsidR="00887A95" w:rsidRPr="00CC2350">
        <w:rPr>
          <w:rFonts w:ascii="Cambria" w:hAnsi="Cambria"/>
          <w:sz w:val="22"/>
          <w:szCs w:val="22"/>
        </w:rPr>
        <w:t>припрема</w:t>
      </w:r>
      <w:r w:rsidRPr="00CC2350">
        <w:rPr>
          <w:rFonts w:ascii="Cambria" w:hAnsi="Cambria"/>
          <w:sz w:val="22"/>
          <w:szCs w:val="22"/>
        </w:rPr>
        <w:t xml:space="preserve"> часа са конкурса расписаног школске 2019./2020. године.</w:t>
      </w:r>
    </w:p>
    <w:p w14:paraId="07C0A857" w14:textId="6822B06E"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hAnsi="Cambria"/>
          <w:sz w:val="22"/>
          <w:szCs w:val="22"/>
        </w:rPr>
        <w:t xml:space="preserve">У токове календарске године одржано је једно предавање за наставнике и сараднике из школа. Центар је у суорганизацији Департмана за србистику организовао књижевни разговор са мр Драганом Бошковић на тему </w:t>
      </w:r>
      <w:r w:rsidRPr="00CC2350">
        <w:rPr>
          <w:rFonts w:ascii="Cambria" w:hAnsi="Cambria"/>
          <w:i/>
          <w:sz w:val="22"/>
          <w:szCs w:val="22"/>
        </w:rPr>
        <w:t>Свет фантастичкне књижевности</w:t>
      </w:r>
      <w:r w:rsidRPr="00CC2350">
        <w:rPr>
          <w:rFonts w:ascii="Cambria" w:hAnsi="Cambria"/>
          <w:sz w:val="22"/>
          <w:szCs w:val="22"/>
        </w:rPr>
        <w:t xml:space="preserve">. Поред тога, уручени су сертификати наставницима који су остварили сарадњу са различитим департманима Филозофским факултетом и узели учешће у различитим активностима Факултета: нпр. округли сто „Практични проблеми и изазови у настави филозофије” одржан 23.4. 2021. године; скуп „УЧЕЊЕ У ПАНДЕМИЈИ – SUMMA УТИСАКА“ који је организовао </w:t>
      </w:r>
      <w:r w:rsidRPr="00CC2350">
        <w:rPr>
          <w:rFonts w:ascii="Cambria" w:hAnsi="Cambria"/>
          <w:color w:val="222222"/>
          <w:highlight w:val="white"/>
        </w:rPr>
        <w:t xml:space="preserve">новоосновани Центар за савремена филолошка проучавања младих истраживача </w:t>
      </w:r>
      <w:r w:rsidRPr="00CC2350">
        <w:rPr>
          <w:rFonts w:ascii="Cambria" w:hAnsi="Cambria"/>
          <w:sz w:val="22"/>
          <w:szCs w:val="22"/>
        </w:rPr>
        <w:t xml:space="preserve">од 24-25. 9. 2021. године. У плану је расписивање четвртог по реду конкурса за </w:t>
      </w:r>
      <w:r w:rsidR="00887A95" w:rsidRPr="00CC2350">
        <w:rPr>
          <w:rFonts w:ascii="Cambria" w:hAnsi="Cambria"/>
          <w:sz w:val="22"/>
          <w:szCs w:val="22"/>
        </w:rPr>
        <w:t>избор</w:t>
      </w:r>
      <w:r w:rsidRPr="00CC2350">
        <w:rPr>
          <w:rFonts w:ascii="Cambria" w:hAnsi="Cambria"/>
          <w:sz w:val="22"/>
          <w:szCs w:val="22"/>
        </w:rPr>
        <w:t xml:space="preserve"> најбоље методичке припреме часа. </w:t>
      </w:r>
    </w:p>
    <w:p w14:paraId="0506C097" w14:textId="77777777" w:rsidR="00B621DD" w:rsidRPr="00CC2350" w:rsidRDefault="00B621DD" w:rsidP="00B023DF">
      <w:pPr>
        <w:spacing w:after="40" w:line="276" w:lineRule="auto"/>
        <w:rPr>
          <w:rFonts w:ascii="Cambria" w:eastAsia="Cambria" w:hAnsi="Cambria" w:cs="Cambria"/>
          <w:color w:val="000000"/>
          <w:sz w:val="22"/>
          <w:szCs w:val="22"/>
        </w:rPr>
      </w:pPr>
    </w:p>
    <w:p w14:paraId="6F17100F"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sz w:val="22"/>
          <w:szCs w:val="22"/>
        </w:rPr>
        <w:t xml:space="preserve">2.4.3. </w:t>
      </w:r>
      <w:r w:rsidRPr="00CC2350">
        <w:rPr>
          <w:rFonts w:ascii="Cambria" w:eastAsia="Cambria" w:hAnsi="Cambria" w:cs="Cambria"/>
          <w:b/>
          <w:color w:val="000000"/>
          <w:sz w:val="22"/>
          <w:szCs w:val="22"/>
        </w:rPr>
        <w:t>Центар за српски као страни и нематерњи језик</w:t>
      </w:r>
    </w:p>
    <w:p w14:paraId="62CFF9EC" w14:textId="77777777" w:rsidR="00B621DD" w:rsidRPr="00CC2350" w:rsidRDefault="00C95057" w:rsidP="00B023DF">
      <w:pPr>
        <w:spacing w:after="40" w:line="276" w:lineRule="auto"/>
        <w:ind w:firstLine="720"/>
        <w:jc w:val="both"/>
        <w:rPr>
          <w:rFonts w:ascii="Cambria" w:hAnsi="Cambria"/>
          <w:sz w:val="22"/>
          <w:szCs w:val="22"/>
        </w:rPr>
      </w:pPr>
      <w:r w:rsidRPr="00CC2350">
        <w:rPr>
          <w:rFonts w:ascii="Cambria" w:hAnsi="Cambria"/>
          <w:sz w:val="22"/>
          <w:szCs w:val="22"/>
        </w:rPr>
        <w:t>Центар за српски као страни и нематерњи језик и током 2021. године организовао је, у оквиру предмета Српски језик као страни (ОАС Англистика, изборни предмет и у јесењем и у пролећном семестру), наставу за студенте који су на Филозофском факултету у Нишу боравили у оквиру програма Еразмус+ и других програма размене (Фулбрајт, стипендија Владе Републике Србије), као и за заинтересоване појединце, којима су држани индивидуални курсеви. За полазнике курсева, као и за заинтересоване појединце организовано је и тестирање ради издавања сертификата о познавању српског језика као страног на одговарајућем нивоу знања. Ове године тестирање је први пут спроведено и онлајн. Током пролећног семестра 2020/2021. Наташа Новић, студент мастер студија са Универзитета у Поатјеу, обавила је стручну праксу у Центру, при чему је држала часове, припремала материјале за наставу и превела текст сајта Центра на француски језик.</w:t>
      </w:r>
    </w:p>
    <w:p w14:paraId="5FB3B0EB" w14:textId="77777777" w:rsidR="00B621DD" w:rsidRPr="00CC2350" w:rsidRDefault="00C95057" w:rsidP="00B023DF">
      <w:pPr>
        <w:spacing w:after="40" w:line="276" w:lineRule="auto"/>
        <w:ind w:firstLine="720"/>
        <w:jc w:val="both"/>
        <w:rPr>
          <w:rFonts w:ascii="Cambria" w:hAnsi="Cambria"/>
          <w:sz w:val="22"/>
          <w:szCs w:val="22"/>
        </w:rPr>
      </w:pPr>
      <w:r w:rsidRPr="00CC2350">
        <w:rPr>
          <w:rFonts w:ascii="Cambria" w:hAnsi="Cambria"/>
          <w:sz w:val="22"/>
          <w:szCs w:val="22"/>
        </w:rPr>
        <w:t>Наставу је током читаве године држао др Александар Новаковић, и полазницима програма Еразмус и појединачним кандидатима који су платили курсеве са већим бројем часова (укупно 225), а др Јелена Стошић и др Нина Судимац држале су онлајн курс језика на нивоу Б2 (3 часа недељно у току три месеца).</w:t>
      </w:r>
      <w:r w:rsidRPr="00CC2350">
        <w:rPr>
          <w:rFonts w:ascii="Cambria" w:hAnsi="Cambria"/>
          <w:color w:val="FF0000"/>
          <w:sz w:val="22"/>
          <w:szCs w:val="22"/>
        </w:rPr>
        <w:t xml:space="preserve"> </w:t>
      </w:r>
      <w:r w:rsidRPr="00CC2350">
        <w:rPr>
          <w:rFonts w:ascii="Cambria" w:hAnsi="Cambria"/>
          <w:sz w:val="22"/>
          <w:szCs w:val="22"/>
        </w:rPr>
        <w:t xml:space="preserve">Полазници курсева српског језика током пролећног семестра 2020/2021. академске године били су: Дмитриј Сушков, </w:t>
      </w:r>
      <w:r w:rsidRPr="00CC2350">
        <w:rPr>
          <w:rFonts w:ascii="Cambria" w:hAnsi="Cambria"/>
          <w:sz w:val="22"/>
          <w:szCs w:val="22"/>
          <w:highlight w:val="white"/>
        </w:rPr>
        <w:t>Марина Дудченко и Диана</w:t>
      </w:r>
      <w:r w:rsidRPr="00CC2350">
        <w:rPr>
          <w:rFonts w:ascii="Cambria" w:hAnsi="Cambria"/>
          <w:sz w:val="22"/>
          <w:szCs w:val="22"/>
        </w:rPr>
        <w:t xml:space="preserve"> </w:t>
      </w:r>
      <w:r w:rsidRPr="00CC2350">
        <w:rPr>
          <w:rFonts w:ascii="Cambria" w:hAnsi="Cambria"/>
          <w:sz w:val="22"/>
          <w:szCs w:val="22"/>
          <w:highlight w:val="white"/>
        </w:rPr>
        <w:t>Калашник (Русија, програм размене),</w:t>
      </w:r>
      <w:r w:rsidRPr="00CC2350">
        <w:rPr>
          <w:rFonts w:ascii="Cambria" w:hAnsi="Cambria"/>
          <w:sz w:val="22"/>
          <w:szCs w:val="22"/>
        </w:rPr>
        <w:t xml:space="preserve"> Франсоа Фоше (Француска, индивидуални интензивни курс А2, 225 часова, наставник др Александар Новаковић) и Рафаел Андрија (Француска, онлајн курс Б1, </w:t>
      </w:r>
      <w:r w:rsidRPr="00CC2350">
        <w:rPr>
          <w:rFonts w:ascii="Cambria" w:hAnsi="Cambria"/>
          <w:sz w:val="22"/>
          <w:szCs w:val="22"/>
        </w:rPr>
        <w:lastRenderedPageBreak/>
        <w:t xml:space="preserve">наставници доц. др Јелена Стошић и др Нина Судимац). Током јесењег семестра 2021/2022. године др Александар Новаковић држи наставу Српског језика као страног, због већег броја полазника са програма размене, у две групе – почетни курс А1: Јозеф Станик (Словачка), Ката Хан, Андре Ал-Ради, Хелена Хаферкампф, (Немачка), Јасмин Тоунси, Карлос Гарвин Рубиалес, Хуан Мануел Лорите Родригез, Марија Хидалго Морцило (Шпанија), Дарија Кријукова и Дијана Вросткова (Русија); и продужни курс Б2: Дмитриј Сушков, </w:t>
      </w:r>
      <w:r w:rsidRPr="00CC2350">
        <w:rPr>
          <w:rFonts w:ascii="Cambria" w:hAnsi="Cambria"/>
          <w:sz w:val="22"/>
          <w:szCs w:val="22"/>
          <w:highlight w:val="white"/>
        </w:rPr>
        <w:t>Марина Дудченко и Диана</w:t>
      </w:r>
      <w:r w:rsidRPr="00CC2350">
        <w:rPr>
          <w:rFonts w:ascii="Cambria" w:hAnsi="Cambria"/>
          <w:sz w:val="22"/>
          <w:szCs w:val="22"/>
        </w:rPr>
        <w:t xml:space="preserve"> </w:t>
      </w:r>
      <w:r w:rsidRPr="00CC2350">
        <w:rPr>
          <w:rFonts w:ascii="Cambria" w:hAnsi="Cambria"/>
          <w:sz w:val="22"/>
          <w:szCs w:val="22"/>
          <w:highlight w:val="white"/>
        </w:rPr>
        <w:t>Калашник (Русија).</w:t>
      </w:r>
      <w:r w:rsidRPr="00CC2350">
        <w:rPr>
          <w:rFonts w:ascii="Cambria" w:hAnsi="Cambria"/>
          <w:sz w:val="22"/>
          <w:szCs w:val="22"/>
        </w:rPr>
        <w:t xml:space="preserve"> Др Александар Новаковић држи и индивидуалне курсеве кандидатима: Итонг Лу (Кина, А1, интензивни курс 225 часова), Франсоа Фоше (Француска, Б2, наставак курса започетог у пролеће), док су др Јелена Стошић и др Нина Судимац наставиле да држе онлајн часове кандидату из Француске (Рафаел Андрија).</w:t>
      </w:r>
    </w:p>
    <w:p w14:paraId="0B970D94" w14:textId="1AEC8019" w:rsidR="00B621DD" w:rsidRDefault="00C95057" w:rsidP="00B023DF">
      <w:pPr>
        <w:spacing w:after="40" w:line="276" w:lineRule="auto"/>
        <w:ind w:firstLine="720"/>
        <w:jc w:val="both"/>
        <w:rPr>
          <w:rFonts w:ascii="Cambria" w:hAnsi="Cambria"/>
          <w:color w:val="222222"/>
          <w:sz w:val="22"/>
          <w:szCs w:val="22"/>
        </w:rPr>
      </w:pPr>
      <w:r w:rsidRPr="00CC2350">
        <w:rPr>
          <w:rFonts w:ascii="Cambria" w:hAnsi="Cambria"/>
          <w:sz w:val="22"/>
          <w:szCs w:val="22"/>
        </w:rPr>
        <w:t xml:space="preserve">Провера знања српског језика као страног, након чега је Филозофски факултет издао одговарајуће сертификате, обављена је током 2021. године са следећим кандидатима: Франсоа Фоше (Француска), 16. март, А2 и Дмитриј Сушков, </w:t>
      </w:r>
      <w:r w:rsidRPr="00CC2350">
        <w:rPr>
          <w:rFonts w:ascii="Cambria" w:hAnsi="Cambria"/>
          <w:sz w:val="22"/>
          <w:szCs w:val="22"/>
          <w:highlight w:val="white"/>
        </w:rPr>
        <w:t>Марина Дудченко, Диана</w:t>
      </w:r>
      <w:r w:rsidRPr="00CC2350">
        <w:rPr>
          <w:rFonts w:ascii="Cambria" w:hAnsi="Cambria"/>
          <w:sz w:val="22"/>
          <w:szCs w:val="22"/>
        </w:rPr>
        <w:t xml:space="preserve"> </w:t>
      </w:r>
      <w:r w:rsidRPr="00CC2350">
        <w:rPr>
          <w:rFonts w:ascii="Cambria" w:hAnsi="Cambria"/>
          <w:sz w:val="22"/>
          <w:szCs w:val="22"/>
          <w:highlight w:val="white"/>
        </w:rPr>
        <w:t>Калашник</w:t>
      </w:r>
      <w:r w:rsidRPr="00CC2350">
        <w:rPr>
          <w:rFonts w:ascii="Cambria" w:hAnsi="Cambria"/>
          <w:sz w:val="22"/>
          <w:szCs w:val="22"/>
        </w:rPr>
        <w:t xml:space="preserve"> (Русија), 3. јун, Б1, пред комисијом у саставу др Александар Новаковић и проф. др Надежда Јовић; Иван Вакарело (Италија), 5. јун, Б2, онлајн; Николај Окороков (Русија), 8. јул, А2 и Естебан Телије (Француска), 27. октобар, А2, онлајн – пред комисијом коју су чиниле проф. др Татјана Трајковић и доц. др Ивана Митић; Рафаел Андија (Француска), 17. јун, Б1 – комисија: доц. др Јелена Стошић и др Нина Судимац</w:t>
      </w:r>
      <w:r w:rsidRPr="00CC2350">
        <w:rPr>
          <w:rFonts w:ascii="Cambria" w:hAnsi="Cambria"/>
          <w:color w:val="222222"/>
          <w:sz w:val="22"/>
          <w:szCs w:val="22"/>
        </w:rPr>
        <w:t>.</w:t>
      </w:r>
    </w:p>
    <w:p w14:paraId="7DFB07AF" w14:textId="77777777" w:rsidR="00295ABF" w:rsidRPr="00CC2350" w:rsidRDefault="00295ABF" w:rsidP="00B023DF">
      <w:pPr>
        <w:spacing w:after="40" w:line="276" w:lineRule="auto"/>
        <w:ind w:firstLine="720"/>
        <w:jc w:val="both"/>
        <w:rPr>
          <w:rFonts w:ascii="Cambria" w:hAnsi="Cambria"/>
          <w:color w:val="222222"/>
          <w:sz w:val="22"/>
          <w:szCs w:val="22"/>
        </w:rPr>
      </w:pPr>
    </w:p>
    <w:p w14:paraId="3CF090F3"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sz w:val="22"/>
          <w:szCs w:val="22"/>
        </w:rPr>
        <w:t>2.4.4. Ц</w:t>
      </w:r>
      <w:r w:rsidRPr="00CC2350">
        <w:rPr>
          <w:rFonts w:ascii="Cambria" w:eastAsia="Cambria" w:hAnsi="Cambria" w:cs="Cambria"/>
          <w:b/>
          <w:color w:val="000000"/>
          <w:sz w:val="22"/>
          <w:szCs w:val="22"/>
        </w:rPr>
        <w:t>ентар за медијска истраживања</w:t>
      </w:r>
    </w:p>
    <w:p w14:paraId="769A1A42" w14:textId="7FDF8CA8" w:rsidR="00E204AB" w:rsidRPr="003039CA" w:rsidRDefault="00E204AB" w:rsidP="00E204AB">
      <w:pPr>
        <w:spacing w:after="40" w:line="276" w:lineRule="auto"/>
        <w:ind w:firstLine="360"/>
        <w:jc w:val="both"/>
        <w:rPr>
          <w:rFonts w:ascii="Cambria" w:hAnsi="Cambria"/>
          <w:sz w:val="22"/>
          <w:szCs w:val="22"/>
          <w:lang w:val="hr-HR"/>
        </w:rPr>
      </w:pPr>
      <w:r w:rsidRPr="003039CA">
        <w:rPr>
          <w:rFonts w:ascii="Cambria" w:hAnsi="Cambria"/>
          <w:sz w:val="22"/>
          <w:szCs w:val="22"/>
        </w:rPr>
        <w:t xml:space="preserve">Центар за медијска истраживања је током 2021. године реализовао следеће активности, у оквиру интерног пројекта Филозофског </w:t>
      </w:r>
      <w:r w:rsidR="00887A95" w:rsidRPr="003039CA">
        <w:rPr>
          <w:rFonts w:ascii="Cambria" w:hAnsi="Cambria"/>
          <w:sz w:val="22"/>
          <w:szCs w:val="22"/>
        </w:rPr>
        <w:t>факултета</w:t>
      </w:r>
      <w:r w:rsidRPr="003039CA">
        <w:rPr>
          <w:rFonts w:ascii="Cambria" w:hAnsi="Cambria"/>
          <w:sz w:val="22"/>
          <w:szCs w:val="22"/>
        </w:rPr>
        <w:t xml:space="preserve"> под називом ”Студије новинарства и комуникологије кроз призму јубилеја Филозофског факултета у Нишу” (руководилац пројекта: доц. др Марија Вујовић, секретар пројекта: мср Неда Нецић, број: 100/1-10-3-01):</w:t>
      </w:r>
      <w:r w:rsidRPr="003039CA">
        <w:rPr>
          <w:rFonts w:ascii="Cambria" w:hAnsi="Cambria"/>
          <w:sz w:val="22"/>
          <w:szCs w:val="22"/>
          <w:lang w:val="hr-HR"/>
        </w:rPr>
        <w:t xml:space="preserve"> </w:t>
      </w:r>
    </w:p>
    <w:p w14:paraId="10EE4D0A" w14:textId="77777777" w:rsidR="00E204AB" w:rsidRPr="003039CA" w:rsidRDefault="00E204AB" w:rsidP="00A46770">
      <w:pPr>
        <w:pStyle w:val="ListParagraph"/>
        <w:numPr>
          <w:ilvl w:val="0"/>
          <w:numId w:val="105"/>
        </w:numPr>
        <w:spacing w:after="40" w:line="276" w:lineRule="auto"/>
        <w:jc w:val="both"/>
        <w:rPr>
          <w:rFonts w:ascii="Cambria" w:hAnsi="Cambria"/>
          <w:sz w:val="22"/>
          <w:szCs w:val="22"/>
        </w:rPr>
      </w:pPr>
      <w:r w:rsidRPr="003039CA">
        <w:rPr>
          <w:rFonts w:ascii="Cambria" w:hAnsi="Cambria"/>
          <w:sz w:val="22"/>
          <w:szCs w:val="22"/>
        </w:rPr>
        <w:t>Уређена и објављена публикација - Студије новинарства и комуникологије кроз призму јубилеја Филозофског факултета у Нишу (</w:t>
      </w:r>
      <w:r w:rsidRPr="00887A95">
        <w:rPr>
          <w:rFonts w:ascii="Cambria" w:hAnsi="Cambria"/>
          <w:i/>
          <w:iCs/>
          <w:sz w:val="22"/>
          <w:szCs w:val="22"/>
        </w:rPr>
        <w:t>pdf open access</w:t>
      </w:r>
      <w:r w:rsidRPr="003039CA">
        <w:rPr>
          <w:rFonts w:ascii="Cambria" w:hAnsi="Cambria"/>
          <w:sz w:val="22"/>
          <w:szCs w:val="22"/>
        </w:rPr>
        <w:t>) на сајту Центра за медијска истраживања</w:t>
      </w:r>
      <w:r w:rsidRPr="003039CA">
        <w:rPr>
          <w:rFonts w:ascii="Cambria" w:hAnsi="Cambria"/>
          <w:sz w:val="22"/>
          <w:szCs w:val="22"/>
          <w:lang w:val="hr-HR"/>
        </w:rPr>
        <w:t>: https://cmi.filfak.ni.ac.rs/</w:t>
      </w:r>
      <w:r w:rsidRPr="003039CA">
        <w:rPr>
          <w:rFonts w:ascii="Cambria" w:hAnsi="Cambria"/>
          <w:sz w:val="22"/>
          <w:szCs w:val="22"/>
        </w:rPr>
        <w:t>. Публикација садржи:</w:t>
      </w:r>
    </w:p>
    <w:p w14:paraId="210E443D" w14:textId="77777777" w:rsidR="00E204AB" w:rsidRPr="003039CA" w:rsidRDefault="00E204AB" w:rsidP="00D65BF1">
      <w:pPr>
        <w:pStyle w:val="ListParagraph"/>
        <w:numPr>
          <w:ilvl w:val="0"/>
          <w:numId w:val="104"/>
        </w:numPr>
        <w:spacing w:after="40" w:line="276" w:lineRule="auto"/>
        <w:ind w:left="993"/>
        <w:jc w:val="both"/>
        <w:rPr>
          <w:rFonts w:ascii="Cambria" w:hAnsi="Cambria"/>
          <w:i/>
          <w:iCs/>
          <w:color w:val="000000" w:themeColor="text1"/>
          <w:sz w:val="22"/>
          <w:szCs w:val="22"/>
        </w:rPr>
      </w:pPr>
      <w:r w:rsidRPr="003039CA">
        <w:rPr>
          <w:rFonts w:ascii="Cambria" w:hAnsi="Cambria"/>
          <w:bCs/>
          <w:i/>
          <w:iCs/>
          <w:color w:val="000000" w:themeColor="text1"/>
          <w:sz w:val="22"/>
          <w:szCs w:val="22"/>
        </w:rPr>
        <w:t>интервјуе са студентима првих генерација о њиховим сећањима са студија и професионалном путу након завршених студија новинарства и комуникологије на Филозофском факултету у Нишу, као и њихове фотографија из приватних архива;</w:t>
      </w:r>
      <w:r w:rsidRPr="003039CA">
        <w:rPr>
          <w:rFonts w:ascii="Cambria" w:hAnsi="Cambria"/>
          <w:i/>
          <w:iCs/>
          <w:color w:val="000000" w:themeColor="text1"/>
          <w:sz w:val="22"/>
          <w:szCs w:val="22"/>
        </w:rPr>
        <w:t xml:space="preserve"> </w:t>
      </w:r>
    </w:p>
    <w:p w14:paraId="3B5C9634" w14:textId="77777777" w:rsidR="00E204AB" w:rsidRPr="003039CA" w:rsidRDefault="00E204AB" w:rsidP="00D65BF1">
      <w:pPr>
        <w:pStyle w:val="ListParagraph"/>
        <w:numPr>
          <w:ilvl w:val="0"/>
          <w:numId w:val="104"/>
        </w:numPr>
        <w:spacing w:after="40" w:line="276" w:lineRule="auto"/>
        <w:ind w:left="993"/>
        <w:jc w:val="both"/>
        <w:rPr>
          <w:rFonts w:ascii="Cambria" w:hAnsi="Cambria"/>
          <w:i/>
          <w:iCs/>
          <w:color w:val="000000" w:themeColor="text1"/>
          <w:sz w:val="22"/>
          <w:szCs w:val="22"/>
        </w:rPr>
      </w:pPr>
      <w:r w:rsidRPr="003039CA">
        <w:rPr>
          <w:rFonts w:ascii="Cambria" w:hAnsi="Cambria"/>
          <w:i/>
          <w:iCs/>
          <w:color w:val="000000" w:themeColor="text1"/>
          <w:sz w:val="22"/>
          <w:szCs w:val="22"/>
        </w:rPr>
        <w:t>преглед развоја студијских програма и силабуса;</w:t>
      </w:r>
    </w:p>
    <w:p w14:paraId="69FB0BA6" w14:textId="2BBF6488" w:rsidR="00E204AB" w:rsidRPr="003039CA" w:rsidRDefault="00E204AB" w:rsidP="00D65BF1">
      <w:pPr>
        <w:pStyle w:val="ListParagraph"/>
        <w:numPr>
          <w:ilvl w:val="0"/>
          <w:numId w:val="104"/>
        </w:numPr>
        <w:spacing w:after="40" w:line="276" w:lineRule="auto"/>
        <w:ind w:left="993"/>
        <w:jc w:val="both"/>
        <w:rPr>
          <w:rFonts w:ascii="Cambria" w:hAnsi="Cambria"/>
          <w:i/>
          <w:iCs/>
          <w:color w:val="000000" w:themeColor="text1"/>
          <w:sz w:val="22"/>
          <w:szCs w:val="22"/>
        </w:rPr>
      </w:pPr>
      <w:r w:rsidRPr="003039CA">
        <w:rPr>
          <w:rFonts w:ascii="Cambria" w:hAnsi="Cambria"/>
          <w:i/>
          <w:iCs/>
          <w:color w:val="000000" w:themeColor="text1"/>
          <w:sz w:val="22"/>
          <w:szCs w:val="22"/>
        </w:rPr>
        <w:t>приказ одбрањених мастер радова и докторских</w:t>
      </w:r>
      <w:r w:rsidR="00B20843">
        <w:rPr>
          <w:rFonts w:ascii="Cambria" w:hAnsi="Cambria"/>
          <w:i/>
          <w:iCs/>
          <w:color w:val="000000" w:themeColor="text1"/>
          <w:sz w:val="22"/>
          <w:szCs w:val="22"/>
        </w:rPr>
        <w:t xml:space="preserve"> </w:t>
      </w:r>
      <w:r w:rsidRPr="003039CA">
        <w:rPr>
          <w:rFonts w:ascii="Cambria" w:hAnsi="Cambria"/>
          <w:i/>
          <w:iCs/>
          <w:color w:val="000000" w:themeColor="text1"/>
          <w:sz w:val="22"/>
          <w:szCs w:val="22"/>
        </w:rPr>
        <w:t xml:space="preserve">дисертација; </w:t>
      </w:r>
    </w:p>
    <w:p w14:paraId="5EFAD970" w14:textId="77777777" w:rsidR="00E204AB" w:rsidRPr="003039CA" w:rsidRDefault="00E204AB" w:rsidP="00D65BF1">
      <w:pPr>
        <w:pStyle w:val="ListParagraph"/>
        <w:numPr>
          <w:ilvl w:val="0"/>
          <w:numId w:val="104"/>
        </w:numPr>
        <w:spacing w:after="40" w:line="276" w:lineRule="auto"/>
        <w:ind w:left="993"/>
        <w:jc w:val="both"/>
        <w:rPr>
          <w:rFonts w:ascii="Cambria" w:hAnsi="Cambria"/>
          <w:i/>
          <w:iCs/>
          <w:color w:val="000000" w:themeColor="text1"/>
          <w:sz w:val="22"/>
          <w:szCs w:val="22"/>
        </w:rPr>
      </w:pPr>
      <w:r w:rsidRPr="003039CA">
        <w:rPr>
          <w:rFonts w:ascii="Cambria" w:hAnsi="Cambria"/>
          <w:i/>
          <w:iCs/>
          <w:color w:val="000000" w:themeColor="text1"/>
          <w:sz w:val="22"/>
          <w:szCs w:val="22"/>
        </w:rPr>
        <w:t>приказ реализованих пројеката Департмана за комуникологију и новинарство;</w:t>
      </w:r>
    </w:p>
    <w:p w14:paraId="58747A5F" w14:textId="77777777" w:rsidR="00E204AB" w:rsidRPr="003039CA" w:rsidRDefault="00E204AB" w:rsidP="00D65BF1">
      <w:pPr>
        <w:pStyle w:val="ListParagraph"/>
        <w:numPr>
          <w:ilvl w:val="0"/>
          <w:numId w:val="104"/>
        </w:numPr>
        <w:spacing w:after="40" w:line="276" w:lineRule="auto"/>
        <w:ind w:left="993"/>
        <w:jc w:val="both"/>
        <w:rPr>
          <w:rFonts w:ascii="Cambria" w:hAnsi="Cambria"/>
          <w:i/>
          <w:iCs/>
          <w:color w:val="000000" w:themeColor="text1"/>
          <w:sz w:val="22"/>
          <w:szCs w:val="22"/>
        </w:rPr>
      </w:pPr>
      <w:r w:rsidRPr="003039CA">
        <w:rPr>
          <w:rFonts w:ascii="Cambria" w:hAnsi="Cambria"/>
          <w:i/>
          <w:iCs/>
          <w:color w:val="000000" w:themeColor="text1"/>
          <w:sz w:val="22"/>
          <w:szCs w:val="22"/>
        </w:rPr>
        <w:t>резултате истраживања о сарадњи локалних медија и студената Департмана за комуникологију и новинарство.</w:t>
      </w:r>
    </w:p>
    <w:p w14:paraId="078782CE" w14:textId="663FB830" w:rsidR="00E204AB" w:rsidRPr="003039CA" w:rsidRDefault="00E204AB" w:rsidP="00A46770">
      <w:pPr>
        <w:pStyle w:val="ListParagraph"/>
        <w:numPr>
          <w:ilvl w:val="0"/>
          <w:numId w:val="105"/>
        </w:numPr>
        <w:spacing w:after="40" w:line="276" w:lineRule="auto"/>
        <w:jc w:val="both"/>
        <w:rPr>
          <w:rFonts w:ascii="Cambria" w:hAnsi="Cambria"/>
          <w:i/>
          <w:iCs/>
          <w:color w:val="000000" w:themeColor="text1"/>
          <w:sz w:val="22"/>
          <w:szCs w:val="22"/>
        </w:rPr>
      </w:pPr>
      <w:r w:rsidRPr="003039CA">
        <w:rPr>
          <w:rFonts w:ascii="Cambria" w:hAnsi="Cambria"/>
          <w:sz w:val="22"/>
          <w:szCs w:val="22"/>
        </w:rPr>
        <w:t>Реализован је пројекат Центра за медијска истраживања, под називом ”Филозофски факултет у Народним новинама 1971</w:t>
      </w:r>
      <w:r w:rsidR="00A62A53">
        <w:rPr>
          <w:rFonts w:ascii="Cambria" w:hAnsi="Cambria"/>
          <w:sz w:val="22"/>
          <w:szCs w:val="22"/>
        </w:rPr>
        <w:t>–</w:t>
      </w:r>
      <w:r w:rsidRPr="003039CA">
        <w:rPr>
          <w:rFonts w:ascii="Cambria" w:hAnsi="Cambria"/>
          <w:sz w:val="22"/>
          <w:szCs w:val="22"/>
        </w:rPr>
        <w:t>2021” (руководилац пројекта: доц. др Невен Обрадовић), а резултати су делимично представљени кроз промотивне активности на дигиталним платформама Филозофског факултета.</w:t>
      </w:r>
    </w:p>
    <w:p w14:paraId="73F59E3B" w14:textId="74B1C8B6" w:rsidR="00B621DD" w:rsidRPr="00CC2350" w:rsidRDefault="00E204AB" w:rsidP="00E204AB">
      <w:pPr>
        <w:spacing w:after="40" w:line="276" w:lineRule="auto"/>
        <w:ind w:firstLine="360"/>
        <w:jc w:val="both"/>
        <w:rPr>
          <w:rFonts w:ascii="Cambria" w:eastAsia="Cambria" w:hAnsi="Cambria" w:cs="Cambria"/>
          <w:color w:val="000000"/>
          <w:sz w:val="22"/>
          <w:szCs w:val="22"/>
        </w:rPr>
      </w:pPr>
      <w:r w:rsidRPr="003039CA">
        <w:rPr>
          <w:rFonts w:ascii="Cambria" w:hAnsi="Cambria"/>
          <w:color w:val="000000" w:themeColor="text1"/>
          <w:sz w:val="22"/>
          <w:szCs w:val="22"/>
        </w:rPr>
        <w:t xml:space="preserve">Поред активности у оквиру </w:t>
      </w:r>
      <w:r w:rsidRPr="003039CA">
        <w:rPr>
          <w:rFonts w:ascii="Cambria" w:hAnsi="Cambria"/>
          <w:sz w:val="22"/>
          <w:szCs w:val="22"/>
        </w:rPr>
        <w:t>наведених пројеката, Центар за медијска истраживања је, током 2021. године, радио на припреми материјала за акредитацију интердисциплинарног програма МАС Дигитална хуманистика.</w:t>
      </w:r>
    </w:p>
    <w:p w14:paraId="30C4231D" w14:textId="77777777" w:rsidR="00B621DD" w:rsidRPr="00CC2350" w:rsidRDefault="00B621DD" w:rsidP="00B023DF">
      <w:pPr>
        <w:spacing w:after="40" w:line="276" w:lineRule="auto"/>
        <w:rPr>
          <w:rFonts w:ascii="Cambria" w:eastAsia="Cambria" w:hAnsi="Cambria" w:cs="Cambria"/>
          <w:b/>
          <w:color w:val="000000"/>
          <w:sz w:val="22"/>
          <w:szCs w:val="22"/>
        </w:rPr>
      </w:pPr>
    </w:p>
    <w:p w14:paraId="6F83D5BE"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sz w:val="22"/>
          <w:szCs w:val="22"/>
        </w:rPr>
        <w:t xml:space="preserve">2.5. </w:t>
      </w:r>
      <w:r w:rsidRPr="00CC2350">
        <w:rPr>
          <w:rFonts w:ascii="Cambria" w:eastAsia="Cambria" w:hAnsi="Cambria" w:cs="Cambria"/>
          <w:b/>
          <w:color w:val="000000"/>
          <w:sz w:val="22"/>
          <w:szCs w:val="22"/>
        </w:rPr>
        <w:t>Семинари за стручно усавршавање наставника</w:t>
      </w:r>
    </w:p>
    <w:p w14:paraId="2FABBB6E" w14:textId="77777777" w:rsidR="00B621DD" w:rsidRPr="00CC2350" w:rsidRDefault="00B621DD" w:rsidP="00B023DF">
      <w:pPr>
        <w:spacing w:after="40" w:line="276" w:lineRule="auto"/>
        <w:rPr>
          <w:rFonts w:ascii="Cambria" w:eastAsia="Cambria" w:hAnsi="Cambria" w:cs="Cambria"/>
          <w:b/>
          <w:color w:val="000000"/>
          <w:sz w:val="22"/>
          <w:szCs w:val="22"/>
        </w:rPr>
      </w:pPr>
    </w:p>
    <w:p w14:paraId="0C19B55B" w14:textId="667AE381" w:rsidR="00B621DD" w:rsidRPr="0074185D" w:rsidRDefault="00C95057" w:rsidP="0074185D">
      <w:pPr>
        <w:spacing w:after="40" w:line="276" w:lineRule="auto"/>
        <w:jc w:val="both"/>
        <w:rPr>
          <w:rFonts w:ascii="Cambria" w:eastAsia="Cambria" w:hAnsi="Cambria" w:cs="Cambria"/>
          <w:b/>
          <w:color w:val="000000"/>
          <w:sz w:val="22"/>
          <w:szCs w:val="22"/>
        </w:rPr>
      </w:pPr>
      <w:r w:rsidRPr="00CC2350">
        <w:rPr>
          <w:rFonts w:ascii="Cambria" w:eastAsia="Cambria" w:hAnsi="Cambria" w:cs="Cambria"/>
          <w:b/>
          <w:sz w:val="22"/>
          <w:szCs w:val="22"/>
        </w:rPr>
        <w:t xml:space="preserve">2.5.1. </w:t>
      </w:r>
      <w:r w:rsidRPr="00CC2350">
        <w:rPr>
          <w:rFonts w:ascii="Cambria" w:eastAsia="Cambria" w:hAnsi="Cambria" w:cs="Cambria"/>
          <w:b/>
          <w:color w:val="000000"/>
          <w:sz w:val="22"/>
          <w:szCs w:val="22"/>
        </w:rPr>
        <w:t>Програми усавршавања наставника које су креирали и/или реализовали наставници и сарадници нашег факултета:</w:t>
      </w:r>
    </w:p>
    <w:tbl>
      <w:tblPr>
        <w:tblStyle w:val="af"/>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2"/>
      </w:tblGrid>
      <w:tr w:rsidR="00B621DD" w:rsidRPr="00CC2350" w14:paraId="04F62A28" w14:textId="77777777">
        <w:tc>
          <w:tcPr>
            <w:tcW w:w="2547" w:type="dxa"/>
            <w:shd w:val="clear" w:color="auto" w:fill="FFF2CC"/>
          </w:tcPr>
          <w:p w14:paraId="514F0B65" w14:textId="77777777" w:rsidR="00B621DD" w:rsidRPr="0074185D" w:rsidRDefault="00C95057" w:rsidP="00B023DF">
            <w:pPr>
              <w:spacing w:after="40" w:line="276" w:lineRule="auto"/>
              <w:rPr>
                <w:rFonts w:ascii="Cambria" w:eastAsia="Cambria" w:hAnsi="Cambria" w:cs="Cambria"/>
                <w:b/>
                <w:color w:val="000000"/>
                <w:sz w:val="22"/>
                <w:szCs w:val="22"/>
              </w:rPr>
            </w:pPr>
            <w:r w:rsidRPr="0074185D">
              <w:rPr>
                <w:rFonts w:ascii="Cambria" w:eastAsia="Cambria" w:hAnsi="Cambria" w:cs="Cambria"/>
                <w:b/>
                <w:color w:val="000000"/>
                <w:sz w:val="22"/>
                <w:szCs w:val="22"/>
              </w:rPr>
              <w:t>Име и презиме</w:t>
            </w:r>
          </w:p>
        </w:tc>
        <w:tc>
          <w:tcPr>
            <w:tcW w:w="7082" w:type="dxa"/>
            <w:shd w:val="clear" w:color="auto" w:fill="FFF2CC"/>
          </w:tcPr>
          <w:p w14:paraId="60750964" w14:textId="77777777" w:rsidR="00B621DD" w:rsidRPr="00887A95" w:rsidRDefault="00C95057" w:rsidP="00B023DF">
            <w:pPr>
              <w:spacing w:after="40" w:line="276" w:lineRule="auto"/>
              <w:jc w:val="both"/>
              <w:rPr>
                <w:rFonts w:ascii="Cambria" w:eastAsia="Cambria" w:hAnsi="Cambria" w:cs="Cambria"/>
                <w:b/>
                <w:color w:val="000000"/>
                <w:sz w:val="22"/>
                <w:szCs w:val="22"/>
              </w:rPr>
            </w:pPr>
            <w:r w:rsidRPr="00887A95">
              <w:rPr>
                <w:rFonts w:ascii="Cambria" w:eastAsia="Cambria" w:hAnsi="Cambria" w:cs="Cambria"/>
                <w:b/>
                <w:color w:val="000000"/>
                <w:sz w:val="22"/>
                <w:szCs w:val="22"/>
              </w:rPr>
              <w:t>Програм</w:t>
            </w:r>
          </w:p>
        </w:tc>
      </w:tr>
      <w:tr w:rsidR="00B621DD" w:rsidRPr="00CC2350" w14:paraId="44BAAED1" w14:textId="77777777">
        <w:trPr>
          <w:trHeight w:val="4380"/>
        </w:trPr>
        <w:tc>
          <w:tcPr>
            <w:tcW w:w="25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BBF86D"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Јасмина Ђорђевић</w:t>
            </w:r>
          </w:p>
          <w:p w14:paraId="30365AC5"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 xml:space="preserve"> </w:t>
            </w:r>
          </w:p>
          <w:p w14:paraId="30450412"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 xml:space="preserve"> </w:t>
            </w:r>
          </w:p>
          <w:p w14:paraId="62B9EB79"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 xml:space="preserve"> </w:t>
            </w:r>
          </w:p>
          <w:p w14:paraId="118B5EFF"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 xml:space="preserve"> </w:t>
            </w:r>
          </w:p>
          <w:p w14:paraId="2AC80E8A"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 xml:space="preserve"> </w:t>
            </w:r>
          </w:p>
          <w:p w14:paraId="57E29CEC" w14:textId="77777777" w:rsidR="00B621DD" w:rsidRPr="0074185D" w:rsidRDefault="00B621DD" w:rsidP="00B023DF">
            <w:pPr>
              <w:spacing w:after="40" w:line="276" w:lineRule="auto"/>
              <w:rPr>
                <w:rFonts w:ascii="Cambria" w:eastAsia="Cambria" w:hAnsi="Cambria" w:cs="Cambria"/>
                <w:b/>
                <w:sz w:val="22"/>
                <w:szCs w:val="22"/>
              </w:rPr>
            </w:pPr>
          </w:p>
        </w:tc>
        <w:tc>
          <w:tcPr>
            <w:tcW w:w="708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BAAECF1"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 xml:space="preserve">Едукативни семинар English Medium Instruction за наставнике и сараднике Универзитета у Нишу, у оквиру иницијативе </w:t>
            </w:r>
            <w:r w:rsidRPr="00887A95">
              <w:rPr>
                <w:rFonts w:ascii="Cambria" w:eastAsia="Cambria" w:hAnsi="Cambria" w:cs="Cambria"/>
                <w:i/>
                <w:sz w:val="22"/>
                <w:szCs w:val="22"/>
              </w:rPr>
              <w:t xml:space="preserve">Студирај у Србији – интернационализација високошколских установа у Републици Србији, </w:t>
            </w:r>
            <w:r w:rsidRPr="00887A95">
              <w:rPr>
                <w:rFonts w:ascii="Cambria" w:eastAsia="Cambria" w:hAnsi="Cambria" w:cs="Cambria"/>
                <w:sz w:val="22"/>
                <w:szCs w:val="22"/>
              </w:rPr>
              <w:t>а у организацији Темпус фондације, одржан на Универзитету у Нишу, новембар – децембар 2021.</w:t>
            </w:r>
          </w:p>
          <w:p w14:paraId="57509FE8"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i/>
                <w:sz w:val="22"/>
                <w:szCs w:val="22"/>
              </w:rPr>
              <w:t>Могућности хибридне наставе у учењу енглеског језика</w:t>
            </w:r>
            <w:r w:rsidRPr="00887A95">
              <w:rPr>
                <w:rFonts w:ascii="Cambria" w:eastAsia="Cambria" w:hAnsi="Cambria" w:cs="Cambria"/>
                <w:sz w:val="22"/>
                <w:szCs w:val="22"/>
              </w:rPr>
              <w:t xml:space="preserve"> - Програм је одобрио Завод за унапређење образовања и васпитања Републике Србије и уврштен је у каталог програма под редним бројем 881, категорисан као програм К2 (компетенције за поучавање и учење) из приоритетне области П1 (унапређивање дигиталних компетенција ученика и наставника и употреба информационо-комуникационих технологија у реализацији образовно-васпитног процеса).</w:t>
            </w:r>
          </w:p>
          <w:p w14:paraId="4B1376A0" w14:textId="2363CDB8"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i/>
                <w:sz w:val="22"/>
                <w:szCs w:val="22"/>
              </w:rPr>
              <w:t xml:space="preserve">Teaching and Academic Writing in English for Natural and Mathematical Sciences, </w:t>
            </w:r>
            <w:r w:rsidRPr="00887A95">
              <w:rPr>
                <w:rFonts w:ascii="Cambria" w:eastAsia="Cambria" w:hAnsi="Cambria" w:cs="Cambria"/>
                <w:sz w:val="22"/>
                <w:szCs w:val="22"/>
              </w:rPr>
              <w:t>специјализовани курс за универзитетске наставнике и сараднике из области природних и математичких наука, у оквиру Erasmus+</w:t>
            </w:r>
            <w:r w:rsidR="00B20843" w:rsidRPr="00887A95">
              <w:rPr>
                <w:rFonts w:ascii="Cambria" w:eastAsia="Cambria" w:hAnsi="Cambria" w:cs="Cambria"/>
                <w:sz w:val="22"/>
                <w:szCs w:val="22"/>
              </w:rPr>
              <w:t xml:space="preserve"> </w:t>
            </w:r>
            <w:r w:rsidRPr="00887A95">
              <w:rPr>
                <w:rFonts w:ascii="Cambria" w:eastAsia="Cambria" w:hAnsi="Cambria" w:cs="Cambria"/>
                <w:sz w:val="22"/>
                <w:szCs w:val="22"/>
              </w:rPr>
              <w:t xml:space="preserve">пројекта </w:t>
            </w:r>
            <w:r w:rsidRPr="00887A95">
              <w:rPr>
                <w:rFonts w:ascii="Cambria" w:eastAsia="Cambria" w:hAnsi="Cambria" w:cs="Cambria"/>
                <w:i/>
                <w:sz w:val="22"/>
                <w:szCs w:val="22"/>
              </w:rPr>
              <w:t>TeComp</w:t>
            </w:r>
            <w:r w:rsidRPr="00887A95">
              <w:rPr>
                <w:rFonts w:ascii="Cambria" w:eastAsia="Cambria" w:hAnsi="Cambria" w:cs="Cambria"/>
                <w:sz w:val="22"/>
                <w:szCs w:val="22"/>
              </w:rPr>
              <w:t>, чији је носилац Универзитет у Нишу. Наставни програм и скрипта предати пројекту, настава ће се изводити од јануара 2022., за наставнике Универзитета у Нишу, Београду, Новом Саду и Крагујевцу, који су партнери на пројекту.</w:t>
            </w:r>
          </w:p>
        </w:tc>
      </w:tr>
      <w:tr w:rsidR="00B621DD" w:rsidRPr="00CC2350" w14:paraId="2656A4DB" w14:textId="77777777" w:rsidTr="00E204AB">
        <w:trPr>
          <w:trHeight w:val="817"/>
        </w:trPr>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894367" w14:textId="09AFD6B0"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Весна Симовић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40EB84E9" w14:textId="610C7958" w:rsidR="00B621DD" w:rsidRPr="00887A95" w:rsidRDefault="00C95057" w:rsidP="00B023DF">
            <w:pPr>
              <w:spacing w:after="40" w:line="276" w:lineRule="auto"/>
              <w:jc w:val="both"/>
              <w:rPr>
                <w:rFonts w:ascii="Cambria" w:eastAsia="Cambria" w:hAnsi="Cambria" w:cs="Cambria"/>
                <w:i/>
                <w:sz w:val="22"/>
                <w:szCs w:val="22"/>
              </w:rPr>
            </w:pPr>
            <w:r w:rsidRPr="00887A95">
              <w:rPr>
                <w:rFonts w:ascii="Cambria" w:eastAsia="Cambria" w:hAnsi="Cambria" w:cs="Cambria"/>
                <w:i/>
                <w:sz w:val="22"/>
                <w:szCs w:val="22"/>
              </w:rPr>
              <w:t>Осмишљавање и припрема часа нејезичких предмета у оквиру билингвалне наставе на француском језику</w:t>
            </w:r>
            <w:r w:rsidRPr="00887A95">
              <w:rPr>
                <w:rFonts w:ascii="Cambria" w:eastAsia="Cambria" w:hAnsi="Cambria" w:cs="Cambria"/>
                <w:sz w:val="22"/>
                <w:szCs w:val="22"/>
              </w:rPr>
              <w:t xml:space="preserve"> - Предлог програма усавршавања наставника предат</w:t>
            </w:r>
            <w:r w:rsidR="00B20843" w:rsidRPr="00887A95">
              <w:rPr>
                <w:rFonts w:ascii="Cambria" w:eastAsia="Cambria" w:hAnsi="Cambria" w:cs="Cambria"/>
                <w:sz w:val="22"/>
                <w:szCs w:val="22"/>
              </w:rPr>
              <w:t xml:space="preserve"> </w:t>
            </w:r>
            <w:r w:rsidRPr="00887A95">
              <w:rPr>
                <w:rFonts w:ascii="Cambria" w:eastAsia="Cambria" w:hAnsi="Cambria" w:cs="Cambria"/>
                <w:sz w:val="22"/>
                <w:szCs w:val="22"/>
              </w:rPr>
              <w:t>на разматрање и усвајање Заводу за унапређење образовања и васпитања Републике Србије (октобар 2021.).</w:t>
            </w:r>
          </w:p>
        </w:tc>
      </w:tr>
      <w:tr w:rsidR="00B621DD" w:rsidRPr="00CC2350" w14:paraId="763E6541"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4FF209A"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Никола Татар</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2A9292E2" w14:textId="65734D39"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 xml:space="preserve">Едукативни семинар English Medium Instruction за наставнике и сараднике Универзитета у Нишу, у оквиру иницијативе </w:t>
            </w:r>
            <w:r w:rsidRPr="00887A95">
              <w:rPr>
                <w:rFonts w:ascii="Cambria" w:eastAsia="Cambria" w:hAnsi="Cambria" w:cs="Cambria"/>
                <w:i/>
                <w:sz w:val="22"/>
                <w:szCs w:val="22"/>
              </w:rPr>
              <w:t xml:space="preserve">Студирај у Србији – интернационализација високошколских установа у Републици Србији, </w:t>
            </w:r>
            <w:r w:rsidRPr="00887A95">
              <w:rPr>
                <w:rFonts w:ascii="Cambria" w:eastAsia="Cambria" w:hAnsi="Cambria" w:cs="Cambria"/>
                <w:sz w:val="22"/>
                <w:szCs w:val="22"/>
              </w:rPr>
              <w:t>а у организацији Темпус фондације, одржан на Универзитету у Нишу, новембар – децембар 2021.</w:t>
            </w:r>
          </w:p>
          <w:p w14:paraId="5419A0E5" w14:textId="00FFF266"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i/>
                <w:sz w:val="22"/>
                <w:szCs w:val="22"/>
              </w:rPr>
              <w:t xml:space="preserve">Teaching and Academic Writing in English for Natural and Mathematical Sciences, </w:t>
            </w:r>
            <w:r w:rsidRPr="00887A95">
              <w:rPr>
                <w:rFonts w:ascii="Cambria" w:eastAsia="Cambria" w:hAnsi="Cambria" w:cs="Cambria"/>
                <w:sz w:val="22"/>
                <w:szCs w:val="22"/>
              </w:rPr>
              <w:t>специјализовани курс за универзитетске наставнике и сараднике из области природних и математичких наука, у оквиру Erasmus+</w:t>
            </w:r>
            <w:r w:rsidR="00B20843" w:rsidRPr="00887A95">
              <w:rPr>
                <w:rFonts w:ascii="Cambria" w:eastAsia="Cambria" w:hAnsi="Cambria" w:cs="Cambria"/>
                <w:sz w:val="22"/>
                <w:szCs w:val="22"/>
              </w:rPr>
              <w:t xml:space="preserve"> </w:t>
            </w:r>
            <w:r w:rsidRPr="00887A95">
              <w:rPr>
                <w:rFonts w:ascii="Cambria" w:eastAsia="Cambria" w:hAnsi="Cambria" w:cs="Cambria"/>
                <w:sz w:val="22"/>
                <w:szCs w:val="22"/>
              </w:rPr>
              <w:t xml:space="preserve">пројекта </w:t>
            </w:r>
            <w:r w:rsidRPr="00887A95">
              <w:rPr>
                <w:rFonts w:ascii="Cambria" w:eastAsia="Cambria" w:hAnsi="Cambria" w:cs="Cambria"/>
                <w:i/>
                <w:sz w:val="22"/>
                <w:szCs w:val="22"/>
              </w:rPr>
              <w:t>TeComp</w:t>
            </w:r>
            <w:r w:rsidRPr="00887A95">
              <w:rPr>
                <w:rFonts w:ascii="Cambria" w:eastAsia="Cambria" w:hAnsi="Cambria" w:cs="Cambria"/>
                <w:sz w:val="22"/>
                <w:szCs w:val="22"/>
              </w:rPr>
              <w:t xml:space="preserve">, чији је носилац Универзитет у Нишу. </w:t>
            </w:r>
            <w:r w:rsidRPr="00887A95">
              <w:rPr>
                <w:rFonts w:ascii="Cambria" w:eastAsia="Cambria" w:hAnsi="Cambria" w:cs="Cambria"/>
                <w:sz w:val="22"/>
                <w:szCs w:val="22"/>
              </w:rPr>
              <w:lastRenderedPageBreak/>
              <w:t>Наставни програм и скрипта предати пројекту, настава ће се изводити од јануара 2022., за наставнике Универзитета у Нишу, Београду, Новом Саду и Крагујевцу, који су партнери на пројекту.</w:t>
            </w:r>
          </w:p>
        </w:tc>
      </w:tr>
      <w:tr w:rsidR="00B621DD" w:rsidRPr="00CC2350" w14:paraId="76659215" w14:textId="77777777">
        <w:trPr>
          <w:trHeight w:val="1410"/>
        </w:trPr>
        <w:tc>
          <w:tcPr>
            <w:tcW w:w="2547" w:type="dxa"/>
            <w:shd w:val="clear" w:color="auto" w:fill="auto"/>
          </w:tcPr>
          <w:p w14:paraId="52BF5650"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lastRenderedPageBreak/>
              <w:t>Марија Јовановић</w:t>
            </w:r>
          </w:p>
          <w:p w14:paraId="115F23E4"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 xml:space="preserve">Драгана Јовановић </w:t>
            </w:r>
          </w:p>
        </w:tc>
        <w:tc>
          <w:tcPr>
            <w:tcW w:w="7082" w:type="dxa"/>
            <w:shd w:val="clear" w:color="auto" w:fill="auto"/>
          </w:tcPr>
          <w:p w14:paraId="6E463B60" w14:textId="09B43B9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Аутори и реализатори програма од јавног интереса МПНТР за 2021 годину:</w:t>
            </w:r>
            <w:r w:rsidR="00B20843" w:rsidRPr="00887A95">
              <w:rPr>
                <w:rFonts w:ascii="Cambria" w:eastAsia="Cambria" w:hAnsi="Cambria" w:cs="Cambria"/>
                <w:sz w:val="22"/>
                <w:szCs w:val="22"/>
              </w:rPr>
              <w:t xml:space="preserve"> </w:t>
            </w:r>
            <w:r w:rsidRPr="00887A95">
              <w:rPr>
                <w:rFonts w:ascii="Cambria" w:eastAsia="Cambria" w:hAnsi="Cambria" w:cs="Cambria"/>
                <w:sz w:val="22"/>
                <w:szCs w:val="22"/>
              </w:rPr>
              <w:t>,</w:t>
            </w:r>
            <w:r w:rsidRPr="00887A95">
              <w:rPr>
                <w:rFonts w:ascii="Cambria" w:eastAsia="Cambria" w:hAnsi="Cambria" w:cs="Cambria"/>
                <w:i/>
                <w:sz w:val="22"/>
                <w:szCs w:val="22"/>
              </w:rPr>
              <w:t>,Комуникационим вештинама до демократског ангжовања у друштву,,</w:t>
            </w:r>
            <w:r w:rsidR="00B20843" w:rsidRPr="00887A95">
              <w:rPr>
                <w:rFonts w:ascii="Cambria" w:eastAsia="Cambria" w:hAnsi="Cambria" w:cs="Cambria"/>
                <w:sz w:val="22"/>
                <w:szCs w:val="22"/>
              </w:rPr>
              <w:t xml:space="preserve"> </w:t>
            </w:r>
            <w:r w:rsidRPr="00887A95">
              <w:rPr>
                <w:rFonts w:ascii="Cambria" w:eastAsia="Cambria" w:hAnsi="Cambria" w:cs="Cambria"/>
                <w:sz w:val="22"/>
                <w:szCs w:val="22"/>
              </w:rPr>
              <w:t>број 5307, Решење МПНТР 610-00-00854/2021-07 од</w:t>
            </w:r>
            <w:r w:rsidR="00B20843" w:rsidRPr="00887A95">
              <w:rPr>
                <w:rFonts w:ascii="Cambria" w:eastAsia="Cambria" w:hAnsi="Cambria" w:cs="Cambria"/>
                <w:sz w:val="22"/>
                <w:szCs w:val="22"/>
              </w:rPr>
              <w:t xml:space="preserve"> </w:t>
            </w:r>
            <w:r w:rsidRPr="00887A95">
              <w:rPr>
                <w:rFonts w:ascii="Cambria" w:eastAsia="Cambria" w:hAnsi="Cambria" w:cs="Cambria"/>
                <w:sz w:val="22"/>
                <w:szCs w:val="22"/>
              </w:rPr>
              <w:t xml:space="preserve">30.08.2021.године. </w:t>
            </w:r>
          </w:p>
          <w:p w14:paraId="1760C4AB" w14:textId="204727A0" w:rsidR="00B621DD" w:rsidRPr="00887A95" w:rsidRDefault="00E204AB"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lang w:val="en-GB"/>
              </w:rPr>
              <w:t>W</w:t>
            </w:r>
            <w:r w:rsidR="00C95057" w:rsidRPr="00887A95">
              <w:rPr>
                <w:rFonts w:ascii="Cambria" w:eastAsia="Cambria" w:hAnsi="Cambria" w:cs="Cambria"/>
                <w:sz w:val="22"/>
                <w:szCs w:val="22"/>
              </w:rPr>
              <w:t>ebinar: “From theory to practice: two examples on how to integrate theoretical knowledge into practical use” (October, 27, 2021) within the project “Preparing Future Teachers in the Western Balkans: Educating for Democracy &amp; Human Rights”</w:t>
            </w:r>
          </w:p>
        </w:tc>
      </w:tr>
      <w:tr w:rsidR="00B621DD" w:rsidRPr="00CC2350" w14:paraId="2A7210F5" w14:textId="77777777">
        <w:tc>
          <w:tcPr>
            <w:tcW w:w="2547" w:type="dxa"/>
            <w:shd w:val="clear" w:color="auto" w:fill="auto"/>
          </w:tcPr>
          <w:p w14:paraId="31A23826"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Марија Јовановић</w:t>
            </w:r>
          </w:p>
          <w:p w14:paraId="3750E1D9"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Јелисавета Тодоровић</w:t>
            </w:r>
          </w:p>
          <w:p w14:paraId="34F505B8"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 xml:space="preserve">Драгана Јовановић </w:t>
            </w:r>
          </w:p>
        </w:tc>
        <w:tc>
          <w:tcPr>
            <w:tcW w:w="7082" w:type="dxa"/>
            <w:shd w:val="clear" w:color="auto" w:fill="auto"/>
          </w:tcPr>
          <w:p w14:paraId="36E92D0D" w14:textId="77777777" w:rsidR="00B621DD" w:rsidRPr="00887A95" w:rsidRDefault="00C95057" w:rsidP="00B023DF">
            <w:pPr>
              <w:spacing w:after="40" w:line="276" w:lineRule="auto"/>
              <w:jc w:val="both"/>
              <w:rPr>
                <w:rFonts w:ascii="Cambria" w:eastAsia="Cambria" w:hAnsi="Cambria" w:cs="Cambria"/>
                <w:color w:val="000000"/>
                <w:sz w:val="22"/>
                <w:szCs w:val="22"/>
              </w:rPr>
            </w:pPr>
            <w:r w:rsidRPr="00887A95">
              <w:rPr>
                <w:rFonts w:ascii="Cambria" w:hAnsi="Cambria"/>
                <w:b/>
                <w:sz w:val="22"/>
                <w:szCs w:val="22"/>
              </w:rPr>
              <w:t>„</w:t>
            </w:r>
            <w:r w:rsidRPr="00887A95">
              <w:rPr>
                <w:rFonts w:ascii="Cambria" w:hAnsi="Cambria"/>
                <w:sz w:val="22"/>
                <w:szCs w:val="22"/>
              </w:rPr>
              <w:t>Демократска комуникација у савременој настави“, аутори и реализатори програма перманентног усавршавања намењеног универзитетским наставницима, наставницима основних и средњих школа заинтересованим за унапређење наставничких компетенција у области педагошке комуникације (курс се изводи унутар центра за доживотно учење Универзитета у Нишу и Центра за професионално усавршавање Филозофског факултета у Нишу)</w:t>
            </w:r>
            <w:r w:rsidRPr="00887A95">
              <w:rPr>
                <w:rFonts w:ascii="Cambria" w:eastAsia="Cambria" w:hAnsi="Cambria" w:cs="Cambria"/>
                <w:i/>
                <w:sz w:val="22"/>
                <w:szCs w:val="22"/>
              </w:rPr>
              <w:t xml:space="preserve"> </w:t>
            </w:r>
          </w:p>
        </w:tc>
      </w:tr>
      <w:tr w:rsidR="00B621DD" w:rsidRPr="00CC2350" w14:paraId="02764FCE" w14:textId="77777777">
        <w:tc>
          <w:tcPr>
            <w:tcW w:w="2547" w:type="dxa"/>
            <w:shd w:val="clear" w:color="auto" w:fill="auto"/>
          </w:tcPr>
          <w:p w14:paraId="75015A8C" w14:textId="77777777" w:rsidR="00B621DD" w:rsidRPr="0074185D" w:rsidRDefault="00C95057" w:rsidP="00B023DF">
            <w:pPr>
              <w:spacing w:after="40" w:line="276" w:lineRule="auto"/>
              <w:rPr>
                <w:rFonts w:ascii="Cambria" w:eastAsia="Cambria" w:hAnsi="Cambria" w:cs="Cambria"/>
                <w:b/>
                <w:color w:val="000000"/>
                <w:sz w:val="22"/>
                <w:szCs w:val="22"/>
              </w:rPr>
            </w:pPr>
            <w:r w:rsidRPr="0074185D">
              <w:rPr>
                <w:rFonts w:ascii="Cambria" w:eastAsia="Cambria" w:hAnsi="Cambria" w:cs="Cambria"/>
                <w:b/>
                <w:sz w:val="22"/>
                <w:szCs w:val="22"/>
              </w:rPr>
              <w:t xml:space="preserve">Драгана Јовановић </w:t>
            </w:r>
          </w:p>
        </w:tc>
        <w:tc>
          <w:tcPr>
            <w:tcW w:w="7082" w:type="dxa"/>
            <w:shd w:val="clear" w:color="auto" w:fill="auto"/>
          </w:tcPr>
          <w:p w14:paraId="4FFB9B01" w14:textId="77777777" w:rsidR="00B621DD" w:rsidRPr="00887A95" w:rsidRDefault="00C95057" w:rsidP="00B023DF">
            <w:pPr>
              <w:spacing w:after="40" w:line="276" w:lineRule="auto"/>
              <w:jc w:val="both"/>
              <w:rPr>
                <w:rFonts w:ascii="Cambria" w:eastAsia="Cambria" w:hAnsi="Cambria" w:cs="Cambria"/>
                <w:color w:val="000000"/>
                <w:sz w:val="22"/>
                <w:szCs w:val="22"/>
              </w:rPr>
            </w:pPr>
            <w:r w:rsidRPr="00887A95">
              <w:rPr>
                <w:rFonts w:ascii="Cambria" w:eastAsia="Cambria" w:hAnsi="Cambria" w:cs="Cambria"/>
                <w:sz w:val="22"/>
                <w:szCs w:val="22"/>
              </w:rPr>
              <w:t>Реализација обука фокусираних на развијање педагошких, психолошких и методичких компетенција наставника у високом образовању “Наставне методе у универзитетској настави. Како научити студенте да уче” у оквиру пројекта “Strengthening Teacher Competencies in Higher Education in Natural and Mathematical Sciences”</w:t>
            </w:r>
            <w:r w:rsidRPr="00887A95">
              <w:rPr>
                <w:rFonts w:ascii="Cambria" w:eastAsia="Cambria" w:hAnsi="Cambria" w:cs="Cambria"/>
                <w:i/>
                <w:sz w:val="22"/>
                <w:szCs w:val="22"/>
              </w:rPr>
              <w:t xml:space="preserve"> (TeComp 2018-2021, ERASMUS KA2, reference number: 598434-EPP-1-2018-1-RS-EPPKA2-CBHE-JP</w:t>
            </w:r>
            <w:r w:rsidRPr="00887A95">
              <w:rPr>
                <w:rFonts w:ascii="Cambria" w:eastAsia="Cambria" w:hAnsi="Cambria" w:cs="Cambria"/>
                <w:sz w:val="22"/>
                <w:szCs w:val="22"/>
              </w:rPr>
              <w:t xml:space="preserve">), </w:t>
            </w:r>
            <w:r w:rsidRPr="00887A95">
              <w:rPr>
                <w:rFonts w:ascii="Cambria" w:eastAsia="Cambria" w:hAnsi="Cambria" w:cs="Cambria"/>
                <w:sz w:val="22"/>
                <w:szCs w:val="22"/>
                <w:highlight w:val="white"/>
              </w:rPr>
              <w:t>децембар 2021</w:t>
            </w:r>
            <w:r w:rsidRPr="00887A95">
              <w:rPr>
                <w:rFonts w:ascii="Cambria" w:eastAsia="Cambria" w:hAnsi="Cambria" w:cs="Cambria"/>
                <w:i/>
                <w:sz w:val="22"/>
                <w:szCs w:val="22"/>
                <w:highlight w:val="white"/>
              </w:rPr>
              <w:t>.</w:t>
            </w:r>
            <w:r w:rsidRPr="00887A95">
              <w:rPr>
                <w:rFonts w:ascii="Cambria" w:eastAsia="Cambria" w:hAnsi="Cambria" w:cs="Cambria"/>
                <w:i/>
                <w:sz w:val="22"/>
                <w:szCs w:val="22"/>
              </w:rPr>
              <w:t xml:space="preserve"> </w:t>
            </w:r>
          </w:p>
        </w:tc>
      </w:tr>
      <w:tr w:rsidR="00B621DD" w:rsidRPr="00CC2350" w14:paraId="229C003E" w14:textId="77777777">
        <w:tc>
          <w:tcPr>
            <w:tcW w:w="2547" w:type="dxa"/>
            <w:shd w:val="clear" w:color="auto" w:fill="auto"/>
          </w:tcPr>
          <w:p w14:paraId="0FE04E88" w14:textId="77777777" w:rsidR="00B621DD" w:rsidRPr="0074185D" w:rsidRDefault="00C95057" w:rsidP="00B023DF">
            <w:pPr>
              <w:spacing w:after="40" w:line="276" w:lineRule="auto"/>
              <w:rPr>
                <w:rFonts w:ascii="Cambria" w:eastAsia="Cambria" w:hAnsi="Cambria" w:cs="Cambria"/>
                <w:b/>
                <w:color w:val="000000"/>
                <w:sz w:val="22"/>
                <w:szCs w:val="22"/>
              </w:rPr>
            </w:pPr>
            <w:r w:rsidRPr="0074185D">
              <w:rPr>
                <w:rFonts w:ascii="Cambria" w:eastAsia="Cambria" w:hAnsi="Cambria" w:cs="Cambria"/>
                <w:b/>
                <w:sz w:val="22"/>
                <w:szCs w:val="22"/>
              </w:rPr>
              <w:t>Марија Јовановић</w:t>
            </w:r>
          </w:p>
        </w:tc>
        <w:tc>
          <w:tcPr>
            <w:tcW w:w="7082" w:type="dxa"/>
            <w:shd w:val="clear" w:color="auto" w:fill="auto"/>
          </w:tcPr>
          <w:p w14:paraId="2B316FD5" w14:textId="77777777" w:rsidR="00B621DD" w:rsidRPr="00887A95" w:rsidRDefault="00C95057" w:rsidP="00B023DF">
            <w:pPr>
              <w:spacing w:after="40" w:line="276" w:lineRule="auto"/>
              <w:jc w:val="both"/>
              <w:rPr>
                <w:rFonts w:ascii="Cambria" w:eastAsia="Cambria" w:hAnsi="Cambria" w:cs="Cambria"/>
                <w:color w:val="000000"/>
                <w:sz w:val="22"/>
                <w:szCs w:val="22"/>
              </w:rPr>
            </w:pPr>
            <w:r w:rsidRPr="00887A95">
              <w:rPr>
                <w:rFonts w:ascii="Cambria" w:eastAsia="Cambria" w:hAnsi="Cambria" w:cs="Cambria"/>
                <w:sz w:val="22"/>
                <w:szCs w:val="22"/>
              </w:rPr>
              <w:t xml:space="preserve">Реализација обука фокусираних на развијање педагошких, психолошких и методичких компетенција наставника у високом образовању </w:t>
            </w:r>
            <w:r w:rsidRPr="00887A95">
              <w:rPr>
                <w:rFonts w:ascii="Cambria" w:eastAsia="Cambria" w:hAnsi="Cambria" w:cs="Cambria"/>
                <w:i/>
                <w:sz w:val="22"/>
                <w:szCs w:val="22"/>
              </w:rPr>
              <w:t>“Ефикасна педагошка комунаикција у високшколској настави”</w:t>
            </w:r>
            <w:r w:rsidRPr="00887A95">
              <w:rPr>
                <w:rFonts w:ascii="Cambria" w:eastAsia="Cambria" w:hAnsi="Cambria" w:cs="Cambria"/>
                <w:sz w:val="22"/>
                <w:szCs w:val="22"/>
              </w:rPr>
              <w:t xml:space="preserve"> у оквиру пројекта “Strengthening Teacher Competencies in Higher Education in Natural and Math</w:t>
            </w:r>
            <w:r w:rsidRPr="00887A95">
              <w:rPr>
                <w:rFonts w:ascii="Cambria" w:eastAsia="Cambria" w:hAnsi="Cambria" w:cs="Cambria"/>
                <w:sz w:val="22"/>
                <w:szCs w:val="22"/>
                <w:highlight w:val="white"/>
              </w:rPr>
              <w:t>ematical Sciences”</w:t>
            </w:r>
            <w:r w:rsidRPr="00887A95">
              <w:rPr>
                <w:rFonts w:ascii="Cambria" w:eastAsia="Cambria" w:hAnsi="Cambria" w:cs="Cambria"/>
                <w:i/>
                <w:sz w:val="22"/>
                <w:szCs w:val="22"/>
                <w:highlight w:val="white"/>
              </w:rPr>
              <w:t xml:space="preserve"> (TeComp 2018-2021, ERASMUS KA2, reference number: 598434-EPP-1-2018-1-RS-EPPKA2-CBHE-JP) </w:t>
            </w:r>
            <w:r w:rsidRPr="00887A95">
              <w:rPr>
                <w:rFonts w:ascii="Cambria" w:eastAsia="Cambria" w:hAnsi="Cambria" w:cs="Cambria"/>
                <w:sz w:val="22"/>
                <w:szCs w:val="22"/>
                <w:highlight w:val="white"/>
              </w:rPr>
              <w:t>децембар 2021</w:t>
            </w:r>
            <w:r w:rsidRPr="00887A95">
              <w:rPr>
                <w:rFonts w:ascii="Cambria" w:eastAsia="Cambria" w:hAnsi="Cambria" w:cs="Cambria"/>
                <w:i/>
                <w:sz w:val="22"/>
                <w:szCs w:val="22"/>
                <w:highlight w:val="white"/>
              </w:rPr>
              <w:t>.</w:t>
            </w:r>
          </w:p>
        </w:tc>
      </w:tr>
      <w:tr w:rsidR="00B621DD" w:rsidRPr="00CC2350" w14:paraId="6CE933CE" w14:textId="77777777">
        <w:tc>
          <w:tcPr>
            <w:tcW w:w="2547" w:type="dxa"/>
            <w:shd w:val="clear" w:color="auto" w:fill="auto"/>
          </w:tcPr>
          <w:p w14:paraId="55C21766" w14:textId="77777777" w:rsidR="00B621DD" w:rsidRPr="0074185D" w:rsidRDefault="00C95057" w:rsidP="00B023DF">
            <w:pPr>
              <w:spacing w:after="40" w:line="276" w:lineRule="auto"/>
              <w:rPr>
                <w:rFonts w:ascii="Cambria" w:eastAsia="Cambria" w:hAnsi="Cambria" w:cs="Cambria"/>
                <w:b/>
                <w:color w:val="000000"/>
                <w:sz w:val="22"/>
                <w:szCs w:val="22"/>
              </w:rPr>
            </w:pPr>
            <w:r w:rsidRPr="0074185D">
              <w:rPr>
                <w:rFonts w:ascii="Cambria" w:eastAsia="Cambria" w:hAnsi="Cambria" w:cs="Cambria"/>
                <w:b/>
                <w:sz w:val="22"/>
                <w:szCs w:val="22"/>
              </w:rPr>
              <w:t xml:space="preserve">Јелена Петровић </w:t>
            </w:r>
          </w:p>
        </w:tc>
        <w:tc>
          <w:tcPr>
            <w:tcW w:w="7082" w:type="dxa"/>
            <w:shd w:val="clear" w:color="auto" w:fill="auto"/>
          </w:tcPr>
          <w:p w14:paraId="12088BD5" w14:textId="77777777" w:rsidR="00B621DD" w:rsidRPr="00887A95" w:rsidRDefault="00C95057" w:rsidP="00B023DF">
            <w:pPr>
              <w:spacing w:after="40" w:line="276" w:lineRule="auto"/>
              <w:jc w:val="both"/>
              <w:rPr>
                <w:rFonts w:ascii="Cambria" w:eastAsia="Cambria" w:hAnsi="Cambria" w:cs="Cambria"/>
                <w:color w:val="000000"/>
                <w:sz w:val="22"/>
                <w:szCs w:val="22"/>
              </w:rPr>
            </w:pPr>
            <w:r w:rsidRPr="00887A95">
              <w:rPr>
                <w:rFonts w:ascii="Cambria" w:eastAsia="Cambria" w:hAnsi="Cambria" w:cs="Cambria"/>
                <w:sz w:val="22"/>
                <w:szCs w:val="22"/>
              </w:rPr>
              <w:t xml:space="preserve">Реализација обука фокусираних на развијање педагошких, психолошких и методичких компетенција наставника у високом образовању </w:t>
            </w:r>
            <w:r w:rsidRPr="00887A95">
              <w:rPr>
                <w:rFonts w:ascii="Cambria" w:eastAsia="Cambria" w:hAnsi="Cambria" w:cs="Cambria"/>
                <w:i/>
                <w:sz w:val="22"/>
                <w:szCs w:val="22"/>
              </w:rPr>
              <w:t>“Кoнструктивистички приступ пoучaвaњу и учeњу у висoкoм oбрaзoвaњу - тeoриjскe пoстaвкe и прaктичнe мoгућнoсти”</w:t>
            </w:r>
            <w:r w:rsidRPr="00887A95">
              <w:rPr>
                <w:rFonts w:ascii="Cambria" w:eastAsia="Cambria" w:hAnsi="Cambria" w:cs="Cambria"/>
                <w:sz w:val="22"/>
                <w:szCs w:val="22"/>
              </w:rPr>
              <w:t xml:space="preserve"> у оквиру пројекта “Strengthening Teacher Competencies in Higher Education in Natural and Math</w:t>
            </w:r>
            <w:r w:rsidRPr="00887A95">
              <w:rPr>
                <w:rFonts w:ascii="Cambria" w:eastAsia="Cambria" w:hAnsi="Cambria" w:cs="Cambria"/>
                <w:sz w:val="22"/>
                <w:szCs w:val="22"/>
                <w:highlight w:val="white"/>
              </w:rPr>
              <w:t>ematical Sciences”</w:t>
            </w:r>
            <w:r w:rsidRPr="00887A95">
              <w:rPr>
                <w:rFonts w:ascii="Cambria" w:eastAsia="Cambria" w:hAnsi="Cambria" w:cs="Cambria"/>
                <w:i/>
                <w:sz w:val="22"/>
                <w:szCs w:val="22"/>
                <w:highlight w:val="white"/>
              </w:rPr>
              <w:t xml:space="preserve"> (TeComp 2018-2021, </w:t>
            </w:r>
            <w:r w:rsidRPr="00887A95">
              <w:rPr>
                <w:rFonts w:ascii="Cambria" w:eastAsia="Cambria" w:hAnsi="Cambria" w:cs="Cambria"/>
                <w:i/>
                <w:sz w:val="22"/>
                <w:szCs w:val="22"/>
                <w:highlight w:val="white"/>
              </w:rPr>
              <w:lastRenderedPageBreak/>
              <w:t xml:space="preserve">ERASMUS KA2, reference number: 598434-EPP-1-2018-1-RS-EPPKA2-CBHE-JP) </w:t>
            </w:r>
            <w:r w:rsidRPr="00887A95">
              <w:rPr>
                <w:rFonts w:ascii="Cambria" w:eastAsia="Cambria" w:hAnsi="Cambria" w:cs="Cambria"/>
                <w:sz w:val="22"/>
                <w:szCs w:val="22"/>
                <w:highlight w:val="white"/>
              </w:rPr>
              <w:t>децембар 2021</w:t>
            </w:r>
            <w:r w:rsidRPr="00887A95">
              <w:rPr>
                <w:rFonts w:ascii="Cambria" w:eastAsia="Cambria" w:hAnsi="Cambria" w:cs="Cambria"/>
                <w:i/>
                <w:sz w:val="22"/>
                <w:szCs w:val="22"/>
                <w:highlight w:val="white"/>
              </w:rPr>
              <w:t xml:space="preserve">. </w:t>
            </w:r>
          </w:p>
        </w:tc>
      </w:tr>
      <w:tr w:rsidR="00B621DD" w:rsidRPr="00CC2350" w14:paraId="294A508B" w14:textId="77777777" w:rsidTr="00D65BF1">
        <w:trPr>
          <w:trHeight w:val="1530"/>
        </w:trPr>
        <w:tc>
          <w:tcPr>
            <w:tcW w:w="25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E3DEDD" w14:textId="32CCCD86"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lastRenderedPageBreak/>
              <w:t>Снежана Милосављевић Милић, Јелена Јовановић, Снежана Божић</w:t>
            </w:r>
          </w:p>
        </w:tc>
        <w:tc>
          <w:tcPr>
            <w:tcW w:w="708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AE5B480" w14:textId="62D21585"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Књижевност и интердисциплинарност, ЗУОВ, 2019–2021.</w:t>
            </w:r>
          </w:p>
        </w:tc>
      </w:tr>
      <w:tr w:rsidR="00B621DD" w:rsidRPr="00CC2350" w14:paraId="0CC40F22"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B1D62BE" w14:textId="2FC88D93"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Наставници Департмана за србистику</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0AF5A4E8" w14:textId="2C1FA8FB"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Савремени токови у настави српског језика и књижевности, ЗУОВ, 2019–2021.</w:t>
            </w:r>
          </w:p>
        </w:tc>
      </w:tr>
      <w:tr w:rsidR="00B621DD" w:rsidRPr="00CC2350" w14:paraId="20A2D1B0"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8853D54"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Снежана Милосављевић Милић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1C811F84" w14:textId="537A572C"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Алтернативни светови фикције, Семинар за наставнике из Северне Македоније, 18–19. јун 2021.</w:t>
            </w:r>
          </w:p>
        </w:tc>
      </w:tr>
      <w:tr w:rsidR="00B621DD" w:rsidRPr="00CC2350" w14:paraId="0A6767DD" w14:textId="77777777" w:rsidTr="00E204AB">
        <w:trPr>
          <w:trHeight w:val="945"/>
        </w:trPr>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1531266"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Надежда Јовић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0AF59525" w14:textId="77777777" w:rsidR="00B621DD" w:rsidRPr="00887A95" w:rsidRDefault="00C95057" w:rsidP="00B023DF">
            <w:pPr>
              <w:spacing w:after="40" w:line="276" w:lineRule="auto"/>
              <w:jc w:val="both"/>
              <w:rPr>
                <w:rFonts w:ascii="Cambria" w:eastAsia="Cambria" w:hAnsi="Cambria" w:cs="Cambria"/>
                <w:i/>
                <w:sz w:val="22"/>
                <w:szCs w:val="22"/>
              </w:rPr>
            </w:pPr>
            <w:r w:rsidRPr="00887A95">
              <w:rPr>
                <w:rFonts w:ascii="Cambria" w:eastAsia="Cambria" w:hAnsi="Cambria" w:cs="Cambria"/>
                <w:i/>
                <w:sz w:val="22"/>
                <w:szCs w:val="22"/>
              </w:rPr>
              <w:t>Члан организационог одбора Семинара за наставнике из Северне Македоније, Филозофски факултет у Нишу 18–19. јуни 2021, одлука ННВ бр. 221/1-15-14-01 од 18. 6. 2021.</w:t>
            </w:r>
          </w:p>
        </w:tc>
      </w:tr>
      <w:tr w:rsidR="00B621DD" w:rsidRPr="00CC2350" w14:paraId="3D6BE8AF" w14:textId="77777777" w:rsidTr="00E204AB">
        <w:trPr>
          <w:trHeight w:val="612"/>
        </w:trPr>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083E56"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Марина Јањић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234C33CC"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Департман за србистику и Центар за српски језик као страни и нематерњи Филозофског факултета у Нишу, Семинар за наставнике из Северне Македоније 18–19. јун 2021. Назив предавања: „Српски језик у нормативном огледалуˮ</w:t>
            </w:r>
          </w:p>
        </w:tc>
      </w:tr>
      <w:tr w:rsidR="00B621DD" w:rsidRPr="00CC2350" w14:paraId="3D88E691"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FCA57AA"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Данијела Костадиновић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409209A5"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Семинар за наставнике из Северне Македоније, 18−19 јун 2021. Тема предавања: „Писма и разговори Бранка Ћопићаˮ</w:t>
            </w:r>
          </w:p>
        </w:tc>
      </w:tr>
      <w:tr w:rsidR="00B621DD" w:rsidRPr="00CC2350" w14:paraId="5EE75CD0"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22A88"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Мирјана Илић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162685CA"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Семинар за наставнике из Северне Македоније 19. 6. 2021. на Филозофском факултету у Нишу. Организатор скупа.</w:t>
            </w:r>
          </w:p>
        </w:tc>
      </w:tr>
      <w:tr w:rsidR="00B621DD" w:rsidRPr="00CC2350" w14:paraId="5524D059"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CE08DDF"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Татјана Трајковић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7DAF9CF1"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Семинар за наставнике из Северне Македоније, oд 18. до 19. јуна 2021. На Филозофском факултету у Нишу у организацији Департмана за српски језик и Центра за српски језик као страни и нематерњи. Предавање: „Народни говори на југу Србије и северу Македоније“</w:t>
            </w:r>
          </w:p>
        </w:tc>
      </w:tr>
      <w:tr w:rsidR="00B621DD" w:rsidRPr="00CC2350" w14:paraId="2418F01B"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59B77C"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Кристина Митић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0CE0B8A9"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 xml:space="preserve">Семинар за наставнике из Северне Македоније. Предавање: </w:t>
            </w:r>
            <w:r w:rsidRPr="00887A95">
              <w:rPr>
                <w:rFonts w:ascii="Cambria" w:eastAsia="Cambria" w:hAnsi="Cambria" w:cs="Cambria"/>
                <w:i/>
                <w:sz w:val="22"/>
                <w:szCs w:val="22"/>
              </w:rPr>
              <w:t>Креативно писање у настави</w:t>
            </w:r>
            <w:r w:rsidRPr="00887A95">
              <w:rPr>
                <w:rFonts w:ascii="Cambria" w:eastAsia="Cambria" w:hAnsi="Cambria" w:cs="Cambria"/>
                <w:sz w:val="22"/>
                <w:szCs w:val="22"/>
              </w:rPr>
              <w:t>.</w:t>
            </w:r>
          </w:p>
        </w:tc>
      </w:tr>
      <w:tr w:rsidR="00B621DD" w:rsidRPr="00CC2350" w14:paraId="3C2BD662"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BC01350"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Александра Јанић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42B1DB03"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Семинар за наставнике из Северне Македоније 19. 6. 2021. на Филозофском факултету у Нишу. Александра Јанић је одржала предавање „Англицизми у жаргону југоисточне Србије – богатство облика и значења” и била је члан Организационог одбора.</w:t>
            </w:r>
          </w:p>
        </w:tc>
      </w:tr>
      <w:tr w:rsidR="00B621DD" w:rsidRPr="00CC2350" w14:paraId="3FF54852"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8CC54B3"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lastRenderedPageBreak/>
              <w:t>Ивана Митић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51DA54D5" w14:textId="25F5C20D"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Семинар за наставнике из Северне Македоније</w:t>
            </w:r>
            <w:r w:rsidRPr="00887A95">
              <w:rPr>
                <w:rFonts w:ascii="Cambria" w:eastAsia="Cambria" w:hAnsi="Cambria" w:cs="Cambria"/>
                <w:b/>
                <w:sz w:val="22"/>
                <w:szCs w:val="22"/>
              </w:rPr>
              <w:t xml:space="preserve">, </w:t>
            </w:r>
            <w:r w:rsidRPr="00887A95">
              <w:rPr>
                <w:rFonts w:ascii="Cambria" w:eastAsia="Cambria" w:hAnsi="Cambria" w:cs="Cambria"/>
                <w:sz w:val="22"/>
                <w:szCs w:val="22"/>
              </w:rPr>
              <w:t>од 18. до 19. јуна 2021. На Филозофском факултету у Нишу у организацији Департмана за српски језик и Центра за српски језик као страни и нематерњ. Предавање: Конгруенција у</w:t>
            </w:r>
            <w:r w:rsidR="00B20843" w:rsidRPr="00887A95">
              <w:rPr>
                <w:rFonts w:ascii="Cambria" w:eastAsia="Cambria" w:hAnsi="Cambria" w:cs="Cambria"/>
                <w:sz w:val="22"/>
                <w:szCs w:val="22"/>
              </w:rPr>
              <w:t xml:space="preserve"> </w:t>
            </w:r>
            <w:r w:rsidRPr="00887A95">
              <w:rPr>
                <w:rFonts w:ascii="Cambria" w:eastAsia="Cambria" w:hAnsi="Cambria" w:cs="Cambria"/>
                <w:sz w:val="22"/>
                <w:szCs w:val="22"/>
              </w:rPr>
              <w:t>српском и македонском језику</w:t>
            </w:r>
            <w:r w:rsidR="00B20843" w:rsidRPr="00887A95">
              <w:rPr>
                <w:rFonts w:ascii="Cambria" w:eastAsia="Cambria" w:hAnsi="Cambria" w:cs="Cambria"/>
                <w:sz w:val="22"/>
                <w:szCs w:val="22"/>
              </w:rPr>
              <w:t xml:space="preserve"> </w:t>
            </w:r>
            <w:r w:rsidRPr="00887A95">
              <w:rPr>
                <w:rFonts w:ascii="Cambria" w:eastAsia="Cambria" w:hAnsi="Cambria" w:cs="Cambria"/>
                <w:sz w:val="22"/>
                <w:szCs w:val="22"/>
              </w:rPr>
              <w:t>и још неке синтаксичке недоумице у српском језику</w:t>
            </w:r>
          </w:p>
        </w:tc>
      </w:tr>
      <w:tr w:rsidR="00B621DD" w:rsidRPr="00CC2350" w14:paraId="08BFA744"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FE43C91"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Мирјана Бојанић Ћирковић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31F46B28"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Семинар за наставнике из Северне Македоније 19. 6. 2021. на Филозофском факултету у Нишу. Мирјана Бојанић Ћирковић је одржала предавање „Епско приповедање Анђелка Крстића”.</w:t>
            </w:r>
          </w:p>
        </w:tc>
      </w:tr>
      <w:tr w:rsidR="00B621DD" w:rsidRPr="00CC2350" w14:paraId="35324B12"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B8084FD"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Снежана Божић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4C7ABAF8"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„Марко Краљевић у уметности, популарној култури и настави”, Чачак, 6. 11. 2021. (члан програмског одбора и реализатор)</w:t>
            </w:r>
          </w:p>
          <w:p w14:paraId="1B63ACDD"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 xml:space="preserve">Акредитовани стручни скуп за наставнике: </w:t>
            </w:r>
            <w:r w:rsidRPr="00887A95">
              <w:rPr>
                <w:rFonts w:ascii="Cambria" w:eastAsia="Cambria" w:hAnsi="Cambria" w:cs="Cambria"/>
                <w:sz w:val="22"/>
                <w:szCs w:val="22"/>
                <w:highlight w:val="white"/>
              </w:rPr>
              <w:t xml:space="preserve">Дани Вука Караџића: </w:t>
            </w:r>
            <w:r w:rsidRPr="00887A95">
              <w:rPr>
                <w:rFonts w:ascii="Cambria" w:eastAsia="Cambria" w:hAnsi="Cambria" w:cs="Cambria"/>
                <w:i/>
                <w:sz w:val="22"/>
                <w:szCs w:val="22"/>
                <w:highlight w:val="white"/>
              </w:rPr>
              <w:t>Две кћери Вукове – следбенице и сараднице у борби за народни језик и књижевност и популаризација Вукових дела</w:t>
            </w:r>
            <w:r w:rsidRPr="00887A95">
              <w:rPr>
                <w:rFonts w:ascii="Cambria" w:eastAsia="Cambria" w:hAnsi="Cambria" w:cs="Cambria"/>
                <w:sz w:val="22"/>
                <w:szCs w:val="22"/>
                <w:highlight w:val="white"/>
              </w:rPr>
              <w:t xml:space="preserve">, организатор: Удружење „Чувари дела Вука Караџића” у Чачку </w:t>
            </w:r>
            <w:r w:rsidRPr="00887A95">
              <w:rPr>
                <w:rFonts w:ascii="Cambria" w:eastAsia="Cambria" w:hAnsi="Cambria" w:cs="Cambria"/>
                <w:sz w:val="22"/>
                <w:szCs w:val="22"/>
              </w:rPr>
              <w:t>(члан програмског одбора и реализатор)</w:t>
            </w:r>
          </w:p>
          <w:p w14:paraId="59EB5BEC"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http://skupovi.zuov-katalog.rs/index.php?action=page/catalog/view&amp;id=644</w:t>
            </w:r>
          </w:p>
        </w:tc>
      </w:tr>
      <w:tr w:rsidR="00B621DD" w:rsidRPr="00CC2350" w14:paraId="7C5740A2" w14:textId="77777777">
        <w:tc>
          <w:tcPr>
            <w:tcW w:w="2547" w:type="dxa"/>
            <w:shd w:val="clear" w:color="auto" w:fill="auto"/>
          </w:tcPr>
          <w:p w14:paraId="6576BF50" w14:textId="77777777" w:rsidR="00B621DD" w:rsidRPr="0074185D" w:rsidRDefault="00C95057" w:rsidP="00B023DF">
            <w:pPr>
              <w:spacing w:after="40" w:line="276" w:lineRule="auto"/>
              <w:rPr>
                <w:rFonts w:ascii="Cambria" w:eastAsia="Cambria" w:hAnsi="Cambria" w:cs="Cambria"/>
                <w:b/>
                <w:color w:val="000000"/>
                <w:sz w:val="22"/>
                <w:szCs w:val="22"/>
              </w:rPr>
            </w:pPr>
            <w:r w:rsidRPr="0074185D">
              <w:rPr>
                <w:rFonts w:ascii="Cambria" w:eastAsia="Cambria" w:hAnsi="Cambria" w:cs="Cambria"/>
                <w:b/>
                <w:sz w:val="22"/>
                <w:szCs w:val="22"/>
              </w:rPr>
              <w:t>Биљана Мишић Илић (и Јасмина Ђорђевић, Милена Каличанин, Никола Татар, Љиљана Марковић)</w:t>
            </w:r>
          </w:p>
        </w:tc>
        <w:tc>
          <w:tcPr>
            <w:tcW w:w="7082" w:type="dxa"/>
            <w:shd w:val="clear" w:color="auto" w:fill="auto"/>
          </w:tcPr>
          <w:p w14:paraId="17964EBC" w14:textId="77777777" w:rsidR="00B621DD" w:rsidRPr="00887A95" w:rsidRDefault="00C95057" w:rsidP="00B023DF">
            <w:pPr>
              <w:spacing w:after="40" w:line="276" w:lineRule="auto"/>
              <w:jc w:val="both"/>
              <w:rPr>
                <w:rFonts w:ascii="Cambria" w:eastAsia="Cambria" w:hAnsi="Cambria" w:cs="Cambria"/>
                <w:color w:val="000000"/>
                <w:sz w:val="22"/>
                <w:szCs w:val="22"/>
              </w:rPr>
            </w:pPr>
            <w:r w:rsidRPr="00887A95">
              <w:rPr>
                <w:rFonts w:ascii="Cambria" w:eastAsia="Cambria" w:hAnsi="Cambria" w:cs="Cambria"/>
                <w:i/>
                <w:sz w:val="22"/>
                <w:szCs w:val="22"/>
              </w:rPr>
              <w:t>English as Medium of Instruction</w:t>
            </w:r>
            <w:r w:rsidRPr="00887A95">
              <w:rPr>
                <w:rFonts w:ascii="Cambria" w:eastAsia="Cambria" w:hAnsi="Cambria" w:cs="Cambria"/>
                <w:sz w:val="22"/>
                <w:szCs w:val="22"/>
              </w:rPr>
              <w:t>, specijalizovani kurs za nastavnike Univerziteta u Nišu, u organizaciji Fondacije Tempus i Univerziteta u Nišu, kurs kreiran od strane nastavnika koji ga izvode, vreme obuke 2.11. do 23. 12. 2021.</w:t>
            </w:r>
          </w:p>
        </w:tc>
      </w:tr>
      <w:tr w:rsidR="00B621DD" w:rsidRPr="00CC2350" w14:paraId="5E5245BD" w14:textId="77777777">
        <w:tc>
          <w:tcPr>
            <w:tcW w:w="2547" w:type="dxa"/>
            <w:shd w:val="clear" w:color="auto" w:fill="auto"/>
          </w:tcPr>
          <w:p w14:paraId="3A578BDA" w14:textId="1A78FC56" w:rsidR="00B621DD" w:rsidRPr="0074185D" w:rsidRDefault="00C95057" w:rsidP="00B023DF">
            <w:pPr>
              <w:spacing w:after="40" w:line="276" w:lineRule="auto"/>
              <w:rPr>
                <w:rFonts w:ascii="Cambria" w:eastAsia="Cambria" w:hAnsi="Cambria" w:cs="Cambria"/>
                <w:b/>
                <w:color w:val="000000"/>
                <w:sz w:val="22"/>
                <w:szCs w:val="22"/>
              </w:rPr>
            </w:pPr>
            <w:r w:rsidRPr="0074185D">
              <w:rPr>
                <w:rFonts w:ascii="Cambria" w:eastAsia="Cambria" w:hAnsi="Cambria" w:cs="Cambria"/>
                <w:b/>
                <w:sz w:val="22"/>
                <w:szCs w:val="22"/>
              </w:rPr>
              <w:t>Биљана Мишић Илић (и Јасмина Ђорђевић,</w:t>
            </w:r>
            <w:r w:rsidR="00B20843">
              <w:rPr>
                <w:rFonts w:ascii="Cambria" w:eastAsia="Cambria" w:hAnsi="Cambria" w:cs="Cambria"/>
                <w:b/>
                <w:sz w:val="22"/>
                <w:szCs w:val="22"/>
              </w:rPr>
              <w:t xml:space="preserve"> </w:t>
            </w:r>
            <w:r w:rsidRPr="0074185D">
              <w:rPr>
                <w:rFonts w:ascii="Cambria" w:eastAsia="Cambria" w:hAnsi="Cambria" w:cs="Cambria"/>
                <w:b/>
                <w:sz w:val="22"/>
                <w:szCs w:val="22"/>
              </w:rPr>
              <w:t>Никола Татар)</w:t>
            </w:r>
          </w:p>
        </w:tc>
        <w:tc>
          <w:tcPr>
            <w:tcW w:w="7082" w:type="dxa"/>
            <w:shd w:val="clear" w:color="auto" w:fill="auto"/>
          </w:tcPr>
          <w:p w14:paraId="4B9CED8E" w14:textId="77777777" w:rsidR="00B621DD" w:rsidRPr="00887A95" w:rsidRDefault="00C95057" w:rsidP="00B023DF">
            <w:pPr>
              <w:spacing w:after="40" w:line="276" w:lineRule="auto"/>
              <w:jc w:val="both"/>
              <w:rPr>
                <w:rFonts w:ascii="Cambria" w:eastAsia="Cambria" w:hAnsi="Cambria" w:cs="Cambria"/>
                <w:color w:val="000000"/>
                <w:sz w:val="22"/>
                <w:szCs w:val="22"/>
              </w:rPr>
            </w:pPr>
            <w:r w:rsidRPr="00887A95">
              <w:rPr>
                <w:rFonts w:ascii="Cambria" w:eastAsia="Cambria" w:hAnsi="Cambria" w:cs="Cambria"/>
                <w:i/>
                <w:sz w:val="22"/>
                <w:szCs w:val="22"/>
              </w:rPr>
              <w:t xml:space="preserve">Teaching and Academic Writing in English for Natural and Mathematical Sciences, </w:t>
            </w:r>
            <w:r w:rsidRPr="00887A95">
              <w:rPr>
                <w:rFonts w:ascii="Cambria" w:eastAsia="Cambria" w:hAnsi="Cambria" w:cs="Cambria"/>
                <w:sz w:val="22"/>
                <w:szCs w:val="22"/>
              </w:rPr>
              <w:t xml:space="preserve">специјализовани курс за универзитетске наставнике и сараднике из области природних и математичких наука, у оквиру Темпус пројекта </w:t>
            </w:r>
            <w:r w:rsidRPr="00887A95">
              <w:rPr>
                <w:rFonts w:ascii="Cambria" w:eastAsia="Cambria" w:hAnsi="Cambria" w:cs="Cambria"/>
                <w:i/>
                <w:sz w:val="22"/>
                <w:szCs w:val="22"/>
              </w:rPr>
              <w:t>TeComp</w:t>
            </w:r>
            <w:r w:rsidRPr="00887A95">
              <w:rPr>
                <w:rFonts w:ascii="Cambria" w:eastAsia="Cambria" w:hAnsi="Cambria" w:cs="Cambria"/>
                <w:sz w:val="22"/>
                <w:szCs w:val="22"/>
              </w:rPr>
              <w:t>, чији је носилац Универзитет у Нишу. Наставни програм и скрипта предати пројекту, настава ће се изводити од јануара 2022., за наставнике Универзитета у Нишу, Београду, Новом Саду и Крагујевцу, који су партнери на пројекту.</w:t>
            </w:r>
          </w:p>
        </w:tc>
      </w:tr>
      <w:tr w:rsidR="00B621DD" w:rsidRPr="00CC2350" w14:paraId="5BF6E567" w14:textId="77777777">
        <w:tc>
          <w:tcPr>
            <w:tcW w:w="2547" w:type="dxa"/>
            <w:shd w:val="clear" w:color="auto" w:fill="auto"/>
          </w:tcPr>
          <w:p w14:paraId="154A45BF"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Ема Живковић</w:t>
            </w:r>
          </w:p>
          <w:p w14:paraId="5D625AF2"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Марта Величковић</w:t>
            </w:r>
          </w:p>
        </w:tc>
        <w:tc>
          <w:tcPr>
            <w:tcW w:w="7082" w:type="dxa"/>
            <w:shd w:val="clear" w:color="auto" w:fill="auto"/>
          </w:tcPr>
          <w:p w14:paraId="2147D659" w14:textId="2D211AD9" w:rsidR="00B621DD" w:rsidRPr="00887A95" w:rsidRDefault="00C95057" w:rsidP="00B023DF">
            <w:pPr>
              <w:spacing w:after="40" w:line="276" w:lineRule="auto"/>
              <w:jc w:val="both"/>
              <w:rPr>
                <w:rFonts w:ascii="Cambria" w:eastAsia="Cambria" w:hAnsi="Cambria" w:cs="Cambria"/>
                <w:i/>
                <w:sz w:val="22"/>
                <w:szCs w:val="22"/>
              </w:rPr>
            </w:pPr>
            <w:r w:rsidRPr="00887A95">
              <w:rPr>
                <w:rFonts w:ascii="Cambria" w:eastAsia="Cambria" w:hAnsi="Cambria" w:cs="Cambria"/>
                <w:sz w:val="22"/>
                <w:szCs w:val="22"/>
              </w:rPr>
              <w:t>Језичка обука за наставнике билингвалне наставе Гимназије „Бора Станковић“ у Нишу, октобар – децембар 2021.</w:t>
            </w:r>
          </w:p>
        </w:tc>
      </w:tr>
      <w:tr w:rsidR="00B621DD" w:rsidRPr="00CC2350" w14:paraId="02BE0674" w14:textId="77777777">
        <w:tc>
          <w:tcPr>
            <w:tcW w:w="25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CB8ECA"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Гордана Ђигић</w:t>
            </w:r>
          </w:p>
        </w:tc>
        <w:tc>
          <w:tcPr>
            <w:tcW w:w="708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131A438"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i/>
                <w:sz w:val="22"/>
                <w:szCs w:val="22"/>
              </w:rPr>
              <w:t xml:space="preserve">Психолошки аспекти наставног рада, </w:t>
            </w:r>
            <w:r w:rsidRPr="00887A95">
              <w:rPr>
                <w:rFonts w:ascii="Cambria" w:eastAsia="Cambria" w:hAnsi="Cambria" w:cs="Cambria"/>
                <w:sz w:val="22"/>
                <w:szCs w:val="22"/>
              </w:rPr>
              <w:t>осмишљавање и реализација програма за подршку студентима англистике у реализацији онлајн курсева енглеског језика за ученике мигранте;</w:t>
            </w:r>
          </w:p>
          <w:p w14:paraId="68759ABC"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i/>
                <w:sz w:val="22"/>
                <w:szCs w:val="22"/>
              </w:rPr>
              <w:t xml:space="preserve">Оријентација наставника ментора </w:t>
            </w:r>
            <w:r w:rsidRPr="00887A95">
              <w:rPr>
                <w:rFonts w:ascii="Cambria" w:eastAsia="Cambria" w:hAnsi="Cambria" w:cs="Cambria"/>
                <w:sz w:val="22"/>
                <w:szCs w:val="22"/>
              </w:rPr>
              <w:t xml:space="preserve">за пружање подршке у учењу ученицима мигрантима кроз онлајн часове (оба програма у оквиру </w:t>
            </w:r>
            <w:r w:rsidRPr="00887A95">
              <w:rPr>
                <w:rFonts w:ascii="Cambria" w:eastAsia="Cambria" w:hAnsi="Cambria" w:cs="Cambria"/>
                <w:sz w:val="22"/>
                <w:szCs w:val="22"/>
              </w:rPr>
              <w:lastRenderedPageBreak/>
              <w:t>пројекта који као партнери реализују УНИЦЕФ, Канцеларија у Београду, Индиго из Ниша и Филозофски факултет у Нишу, 2020, 2021)</w:t>
            </w:r>
          </w:p>
        </w:tc>
      </w:tr>
      <w:tr w:rsidR="00B621DD" w:rsidRPr="00CC2350" w14:paraId="18310F13"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F0A3B26"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lastRenderedPageBreak/>
              <w:t>Гордана Ђигић</w:t>
            </w:r>
          </w:p>
          <w:p w14:paraId="568C04AF"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Јелисавета Тодоровић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549CA349" w14:textId="61A75D26"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i/>
                <w:sz w:val="22"/>
                <w:szCs w:val="22"/>
              </w:rPr>
              <w:t xml:space="preserve">Комуникационим вештинама до демократског ангажовања у друштву </w:t>
            </w:r>
            <w:r w:rsidRPr="00887A95">
              <w:rPr>
                <w:rFonts w:ascii="Cambria" w:eastAsia="Cambria" w:hAnsi="Cambria" w:cs="Cambria"/>
                <w:sz w:val="22"/>
                <w:szCs w:val="22"/>
              </w:rPr>
              <w:t>(реализација одобреног програма стручног усавршавања, чији је носилац Филозофски факултет у Нишу, ауторке проф. др Марија Јовановић и доц. др Драгана Јовановић,</w:t>
            </w:r>
            <w:r w:rsidR="00B20843" w:rsidRPr="00887A95">
              <w:rPr>
                <w:rFonts w:ascii="Cambria" w:eastAsia="Cambria" w:hAnsi="Cambria" w:cs="Cambria"/>
                <w:sz w:val="22"/>
                <w:szCs w:val="22"/>
              </w:rPr>
              <w:t xml:space="preserve"> </w:t>
            </w:r>
            <w:r w:rsidRPr="00887A95">
              <w:rPr>
                <w:rFonts w:ascii="Cambria" w:eastAsia="Cambria" w:hAnsi="Cambria" w:cs="Cambria"/>
                <w:sz w:val="22"/>
                <w:szCs w:val="22"/>
              </w:rPr>
              <w:t>са две групе наставника основних школа из Ниша, октобар-новембар 2021)</w:t>
            </w:r>
          </w:p>
        </w:tc>
      </w:tr>
      <w:tr w:rsidR="00B621DD" w:rsidRPr="00CC2350" w14:paraId="62937780"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D1C006E"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Јелисавета Тодоровић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26493C1A"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i/>
                <w:sz w:val="22"/>
                <w:szCs w:val="22"/>
              </w:rPr>
              <w:t xml:space="preserve">Еклектичка психотерапија </w:t>
            </w:r>
            <w:r w:rsidRPr="00887A95">
              <w:rPr>
                <w:rFonts w:ascii="Cambria" w:eastAsia="Cambria" w:hAnsi="Cambria" w:cs="Cambria"/>
                <w:sz w:val="22"/>
                <w:szCs w:val="22"/>
              </w:rPr>
              <w:t>2019-2023, едукација акредитована преко удружења КОНСЕНДРА - Београд програм четворогодишње едукације акредитован од стране Савеза друштава психотерапеута Србије</w:t>
            </w:r>
          </w:p>
        </w:tc>
      </w:tr>
      <w:tr w:rsidR="00B621DD" w:rsidRPr="00CC2350" w14:paraId="49A9F666" w14:textId="77777777">
        <w:tc>
          <w:tcPr>
            <w:tcW w:w="254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5C6355"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Татјана Стефановић Станојевић</w:t>
            </w:r>
          </w:p>
        </w:tc>
        <w:tc>
          <w:tcPr>
            <w:tcW w:w="7082" w:type="dxa"/>
            <w:tcBorders>
              <w:top w:val="nil"/>
              <w:left w:val="nil"/>
              <w:bottom w:val="single" w:sz="8" w:space="0" w:color="000000"/>
              <w:right w:val="single" w:sz="8" w:space="0" w:color="000000"/>
            </w:tcBorders>
            <w:tcMar>
              <w:top w:w="100" w:type="dxa"/>
              <w:left w:w="100" w:type="dxa"/>
              <w:bottom w:w="100" w:type="dxa"/>
              <w:right w:w="100" w:type="dxa"/>
            </w:tcMar>
          </w:tcPr>
          <w:p w14:paraId="495B9B0E"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Акредитовани програми усавршавања професионалаца у социјалном раду:</w:t>
            </w:r>
          </w:p>
          <w:p w14:paraId="5A58467F" w14:textId="21AE8924"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w:t>
            </w:r>
            <w:r w:rsidR="00B20843" w:rsidRPr="00887A95">
              <w:rPr>
                <w:rFonts w:ascii="Cambria" w:hAnsi="Cambria"/>
                <w:sz w:val="22"/>
                <w:szCs w:val="22"/>
              </w:rPr>
              <w:t xml:space="preserve"> </w:t>
            </w:r>
            <w:r w:rsidRPr="00887A95">
              <w:rPr>
                <w:rFonts w:ascii="Cambria" w:eastAsia="Cambria" w:hAnsi="Cambria" w:cs="Cambria"/>
                <w:sz w:val="22"/>
                <w:szCs w:val="22"/>
              </w:rPr>
              <w:t>Дете са траумом, од препознавања до помоћи</w:t>
            </w:r>
          </w:p>
          <w:p w14:paraId="07954AE2" w14:textId="29A36683"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w:t>
            </w:r>
            <w:r w:rsidR="00B20843" w:rsidRPr="00887A95">
              <w:rPr>
                <w:rFonts w:ascii="Cambria" w:hAnsi="Cambria"/>
                <w:sz w:val="22"/>
                <w:szCs w:val="22"/>
              </w:rPr>
              <w:t xml:space="preserve"> </w:t>
            </w:r>
            <w:r w:rsidRPr="00887A95">
              <w:rPr>
                <w:rFonts w:ascii="Cambria" w:eastAsia="Cambria" w:hAnsi="Cambria" w:cs="Cambria"/>
                <w:sz w:val="22"/>
                <w:szCs w:val="22"/>
              </w:rPr>
              <w:t>Партнерске и брачне везе: опстанак</w:t>
            </w:r>
          </w:p>
          <w:p w14:paraId="0566844A" w14:textId="32163D0E"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w:t>
            </w:r>
            <w:r w:rsidR="00B20843" w:rsidRPr="00887A95">
              <w:rPr>
                <w:rFonts w:ascii="Cambria" w:hAnsi="Cambria"/>
                <w:sz w:val="22"/>
                <w:szCs w:val="22"/>
              </w:rPr>
              <w:t xml:space="preserve"> </w:t>
            </w:r>
            <w:r w:rsidRPr="00887A95">
              <w:rPr>
                <w:rFonts w:ascii="Cambria" w:eastAsia="Cambria" w:hAnsi="Cambria" w:cs="Cambria"/>
                <w:sz w:val="22"/>
                <w:szCs w:val="22"/>
              </w:rPr>
              <w:t>Процена афективне везаности деце након јасленог узраста</w:t>
            </w:r>
          </w:p>
          <w:p w14:paraId="48EDC999" w14:textId="777777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У сарадњи удружења „Сигурна база“ са другим институцијама и у оквиру пројектних активности одржани су следећи семинари:</w:t>
            </w:r>
          </w:p>
          <w:p w14:paraId="655BCDB1" w14:textId="6496D7FB"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w:t>
            </w:r>
            <w:r w:rsidR="00B20843" w:rsidRPr="00887A95">
              <w:rPr>
                <w:rFonts w:ascii="Cambria" w:hAnsi="Cambria"/>
                <w:sz w:val="22"/>
                <w:szCs w:val="22"/>
              </w:rPr>
              <w:t xml:space="preserve"> </w:t>
            </w:r>
            <w:r w:rsidRPr="00887A95">
              <w:rPr>
                <w:rFonts w:ascii="Cambria" w:eastAsia="Cambria" w:hAnsi="Cambria" w:cs="Cambria"/>
                <w:sz w:val="22"/>
                <w:szCs w:val="22"/>
              </w:rPr>
              <w:t>Ментализација</w:t>
            </w:r>
          </w:p>
          <w:p w14:paraId="0DEEFAB6" w14:textId="3D3EDEEF"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w:t>
            </w:r>
            <w:r w:rsidR="00B20843" w:rsidRPr="00887A95">
              <w:rPr>
                <w:rFonts w:ascii="Cambria" w:hAnsi="Cambria"/>
                <w:sz w:val="22"/>
                <w:szCs w:val="22"/>
              </w:rPr>
              <w:t xml:space="preserve"> </w:t>
            </w:r>
            <w:r w:rsidRPr="00887A95">
              <w:rPr>
                <w:rFonts w:ascii="Cambria" w:eastAsia="Cambria" w:hAnsi="Cambria" w:cs="Cambria"/>
                <w:sz w:val="22"/>
                <w:szCs w:val="22"/>
              </w:rPr>
              <w:t>Љубав или триП</w:t>
            </w:r>
          </w:p>
          <w:p w14:paraId="2414D1D0" w14:textId="573B5C7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w:t>
            </w:r>
            <w:r w:rsidR="00B20843" w:rsidRPr="00887A95">
              <w:rPr>
                <w:rFonts w:ascii="Cambria" w:hAnsi="Cambria"/>
                <w:sz w:val="22"/>
                <w:szCs w:val="22"/>
              </w:rPr>
              <w:t xml:space="preserve"> </w:t>
            </w:r>
            <w:r w:rsidRPr="00887A95">
              <w:rPr>
                <w:rFonts w:ascii="Cambria" w:eastAsia="Cambria" w:hAnsi="Cambria" w:cs="Cambria"/>
                <w:sz w:val="22"/>
                <w:szCs w:val="22"/>
              </w:rPr>
              <w:t>Љубав као интегративни систем</w:t>
            </w:r>
          </w:p>
          <w:p w14:paraId="4DC1ED28" w14:textId="76D61D4C"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w:t>
            </w:r>
            <w:r w:rsidR="00B20843" w:rsidRPr="00887A95">
              <w:rPr>
                <w:rFonts w:ascii="Cambria" w:hAnsi="Cambria"/>
                <w:sz w:val="22"/>
                <w:szCs w:val="22"/>
              </w:rPr>
              <w:t xml:space="preserve"> </w:t>
            </w:r>
            <w:r w:rsidRPr="00887A95">
              <w:rPr>
                <w:rFonts w:ascii="Cambria" w:eastAsia="Cambria" w:hAnsi="Cambria" w:cs="Cambria"/>
                <w:sz w:val="22"/>
                <w:szCs w:val="22"/>
              </w:rPr>
              <w:t>Лидер као сигурна база</w:t>
            </w:r>
          </w:p>
          <w:p w14:paraId="23B3F425" w14:textId="129C6337" w:rsidR="00B621DD" w:rsidRPr="00887A95" w:rsidRDefault="00C95057" w:rsidP="00B023DF">
            <w:pPr>
              <w:spacing w:after="40" w:line="276" w:lineRule="auto"/>
              <w:jc w:val="both"/>
              <w:rPr>
                <w:rFonts w:ascii="Cambria" w:eastAsia="Cambria" w:hAnsi="Cambria" w:cs="Cambria"/>
                <w:sz w:val="22"/>
                <w:szCs w:val="22"/>
              </w:rPr>
            </w:pPr>
            <w:r w:rsidRPr="00887A95">
              <w:rPr>
                <w:rFonts w:ascii="Cambria" w:eastAsia="Cambria" w:hAnsi="Cambria" w:cs="Cambria"/>
                <w:sz w:val="22"/>
                <w:szCs w:val="22"/>
              </w:rPr>
              <w:t>·</w:t>
            </w:r>
            <w:r w:rsidR="00B20843" w:rsidRPr="00887A95">
              <w:rPr>
                <w:rFonts w:ascii="Cambria" w:hAnsi="Cambria"/>
                <w:sz w:val="22"/>
                <w:szCs w:val="22"/>
              </w:rPr>
              <w:t xml:space="preserve"> </w:t>
            </w:r>
            <w:r w:rsidRPr="00887A95">
              <w:rPr>
                <w:rFonts w:ascii="Cambria" w:eastAsia="Cambria" w:hAnsi="Cambria" w:cs="Cambria"/>
                <w:sz w:val="22"/>
                <w:szCs w:val="22"/>
              </w:rPr>
              <w:t>Рад са младима који су претрпели секундарну трауму</w:t>
            </w:r>
          </w:p>
        </w:tc>
      </w:tr>
    </w:tbl>
    <w:p w14:paraId="7C97C1F4" w14:textId="77777777" w:rsidR="00B621DD" w:rsidRPr="00CC2350" w:rsidRDefault="00B621DD" w:rsidP="0074185D">
      <w:pPr>
        <w:spacing w:after="40" w:line="276" w:lineRule="auto"/>
        <w:rPr>
          <w:rFonts w:ascii="Cambria" w:eastAsia="Cambria" w:hAnsi="Cambria" w:cs="Cambria"/>
          <w:b/>
          <w:color w:val="000000"/>
          <w:sz w:val="22"/>
          <w:szCs w:val="22"/>
        </w:rPr>
      </w:pPr>
    </w:p>
    <w:p w14:paraId="64F8B6E8" w14:textId="77777777" w:rsidR="00B621DD" w:rsidRPr="00CC2350" w:rsidRDefault="00B621DD" w:rsidP="00B023DF">
      <w:pPr>
        <w:spacing w:after="40" w:line="276" w:lineRule="auto"/>
        <w:ind w:right="39"/>
        <w:jc w:val="both"/>
        <w:rPr>
          <w:rFonts w:ascii="Cambria" w:eastAsia="Cambria" w:hAnsi="Cambria" w:cs="Cambria"/>
          <w:b/>
          <w:color w:val="000000"/>
          <w:sz w:val="22"/>
          <w:szCs w:val="22"/>
        </w:rPr>
      </w:pPr>
    </w:p>
    <w:p w14:paraId="40DD903D" w14:textId="38711D39"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sz w:val="22"/>
          <w:szCs w:val="22"/>
        </w:rPr>
        <w:t xml:space="preserve">2.6. </w:t>
      </w:r>
      <w:r w:rsidRPr="00CC2350">
        <w:rPr>
          <w:rFonts w:ascii="Cambria" w:eastAsia="Cambria" w:hAnsi="Cambria" w:cs="Cambria"/>
          <w:b/>
          <w:color w:val="000000"/>
          <w:sz w:val="22"/>
          <w:szCs w:val="22"/>
        </w:rPr>
        <w:t>Предавања наставника по позиву</w:t>
      </w:r>
    </w:p>
    <w:tbl>
      <w:tblPr>
        <w:tblStyle w:val="af0"/>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7507"/>
      </w:tblGrid>
      <w:tr w:rsidR="00B621DD" w:rsidRPr="00CC2350" w14:paraId="306525A7" w14:textId="77777777">
        <w:tc>
          <w:tcPr>
            <w:tcW w:w="2122" w:type="dxa"/>
            <w:shd w:val="clear" w:color="auto" w:fill="FFF2CC"/>
          </w:tcPr>
          <w:p w14:paraId="0EF3495B" w14:textId="77777777" w:rsidR="00B621DD" w:rsidRPr="00127768" w:rsidRDefault="00C95057" w:rsidP="00B023DF">
            <w:pPr>
              <w:spacing w:after="40" w:line="276" w:lineRule="auto"/>
              <w:rPr>
                <w:rFonts w:ascii="Cambria" w:eastAsia="Cambria" w:hAnsi="Cambria" w:cs="Cambria"/>
                <w:b/>
                <w:color w:val="000000"/>
                <w:sz w:val="22"/>
                <w:szCs w:val="22"/>
              </w:rPr>
            </w:pPr>
            <w:r w:rsidRPr="00127768">
              <w:rPr>
                <w:rFonts w:ascii="Cambria" w:eastAsia="Cambria" w:hAnsi="Cambria" w:cs="Cambria"/>
                <w:b/>
                <w:color w:val="000000"/>
                <w:sz w:val="22"/>
                <w:szCs w:val="22"/>
              </w:rPr>
              <w:t>Име и презиме</w:t>
            </w:r>
          </w:p>
        </w:tc>
        <w:tc>
          <w:tcPr>
            <w:tcW w:w="7507" w:type="dxa"/>
            <w:shd w:val="clear" w:color="auto" w:fill="FFF2CC"/>
          </w:tcPr>
          <w:p w14:paraId="2651EFB1"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Предавање</w:t>
            </w:r>
          </w:p>
        </w:tc>
      </w:tr>
      <w:tr w:rsidR="00B621DD" w:rsidRPr="00CC2350" w14:paraId="5D1EF6CE" w14:textId="77777777">
        <w:tc>
          <w:tcPr>
            <w:tcW w:w="21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625508" w14:textId="77777777" w:rsidR="00B621DD" w:rsidRPr="00127768" w:rsidRDefault="00C95057" w:rsidP="00B023DF">
            <w:pPr>
              <w:spacing w:after="40" w:line="276" w:lineRule="auto"/>
              <w:rPr>
                <w:rFonts w:ascii="Cambria" w:eastAsia="Cambria" w:hAnsi="Cambria" w:cs="Cambria"/>
                <w:b/>
                <w:sz w:val="22"/>
                <w:szCs w:val="22"/>
              </w:rPr>
            </w:pPr>
            <w:r w:rsidRPr="00127768">
              <w:rPr>
                <w:rFonts w:ascii="Cambria" w:eastAsia="Cambria" w:hAnsi="Cambria" w:cs="Cambria"/>
                <w:b/>
                <w:sz w:val="22"/>
                <w:szCs w:val="22"/>
              </w:rPr>
              <w:t>Тања Цветковић</w:t>
            </w:r>
          </w:p>
        </w:tc>
        <w:tc>
          <w:tcPr>
            <w:tcW w:w="75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E64D3D2"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sz w:val="22"/>
                <w:szCs w:val="22"/>
              </w:rPr>
              <w:t>Erasmus+ Staff Molility for Teaching na Univerzitetu Baleraskih ostrva, Palma de Majorka, Španija, 24.5.2021. – 28.5.2021.</w:t>
            </w:r>
          </w:p>
        </w:tc>
      </w:tr>
      <w:tr w:rsidR="00B621DD" w:rsidRPr="00CC2350" w14:paraId="565F2AF5" w14:textId="77777777">
        <w:tc>
          <w:tcPr>
            <w:tcW w:w="212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7EF1CAC" w14:textId="77777777" w:rsidR="00B621DD" w:rsidRPr="00127768" w:rsidRDefault="00C95057" w:rsidP="00B023DF">
            <w:pPr>
              <w:spacing w:after="40" w:line="276" w:lineRule="auto"/>
              <w:rPr>
                <w:rFonts w:ascii="Cambria" w:eastAsia="Cambria" w:hAnsi="Cambria" w:cs="Cambria"/>
                <w:b/>
                <w:sz w:val="22"/>
                <w:szCs w:val="22"/>
              </w:rPr>
            </w:pPr>
            <w:r w:rsidRPr="00127768">
              <w:rPr>
                <w:rFonts w:ascii="Cambria" w:eastAsia="Cambria" w:hAnsi="Cambria" w:cs="Cambria"/>
                <w:b/>
                <w:sz w:val="22"/>
                <w:szCs w:val="22"/>
              </w:rPr>
              <w:t>Тамара Костић Пахноглу</w:t>
            </w:r>
          </w:p>
        </w:tc>
        <w:tc>
          <w:tcPr>
            <w:tcW w:w="7507" w:type="dxa"/>
            <w:tcBorders>
              <w:top w:val="nil"/>
              <w:left w:val="nil"/>
              <w:bottom w:val="single" w:sz="8" w:space="0" w:color="000000"/>
              <w:right w:val="single" w:sz="8" w:space="0" w:color="000000"/>
            </w:tcBorders>
            <w:tcMar>
              <w:top w:w="100" w:type="dxa"/>
              <w:left w:w="100" w:type="dxa"/>
              <w:bottom w:w="100" w:type="dxa"/>
              <w:right w:w="100" w:type="dxa"/>
            </w:tcMar>
          </w:tcPr>
          <w:p w14:paraId="7B2BB22C"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„Изазови у настави грчког језика током пандемије на Филозофском факултету у Нишу'', пленарно предавање на научном скупу </w:t>
            </w:r>
            <w:r w:rsidRPr="00CC2350">
              <w:rPr>
                <w:rFonts w:ascii="Cambria" w:eastAsia="Cambria" w:hAnsi="Cambria" w:cs="Cambria"/>
                <w:i/>
                <w:sz w:val="22"/>
                <w:szCs w:val="22"/>
              </w:rPr>
              <w:t>Учење у пандемији – summa утисака,</w:t>
            </w:r>
            <w:r w:rsidRPr="00CC2350">
              <w:rPr>
                <w:rFonts w:ascii="Cambria" w:eastAsia="Cambria" w:hAnsi="Cambria" w:cs="Cambria"/>
                <w:sz w:val="22"/>
                <w:szCs w:val="22"/>
              </w:rPr>
              <w:t xml:space="preserve"> одржаном 24-25. септембра 2021.</w:t>
            </w:r>
          </w:p>
        </w:tc>
      </w:tr>
      <w:tr w:rsidR="00B621DD" w:rsidRPr="00CC2350" w14:paraId="2F2C5192" w14:textId="77777777">
        <w:tc>
          <w:tcPr>
            <w:tcW w:w="2122" w:type="dxa"/>
            <w:shd w:val="clear" w:color="auto" w:fill="auto"/>
          </w:tcPr>
          <w:p w14:paraId="1BFFE547" w14:textId="77777777" w:rsidR="00B621DD" w:rsidRPr="00127768" w:rsidRDefault="00C95057" w:rsidP="00B023DF">
            <w:pPr>
              <w:spacing w:after="40" w:line="276" w:lineRule="auto"/>
              <w:rPr>
                <w:rFonts w:ascii="Cambria" w:eastAsia="Cambria" w:hAnsi="Cambria" w:cs="Cambria"/>
                <w:b/>
                <w:color w:val="000000"/>
                <w:sz w:val="22"/>
                <w:szCs w:val="22"/>
              </w:rPr>
            </w:pPr>
            <w:r w:rsidRPr="00127768">
              <w:rPr>
                <w:rFonts w:ascii="Cambria" w:eastAsia="Cambria" w:hAnsi="Cambria" w:cs="Cambria"/>
                <w:b/>
                <w:sz w:val="22"/>
                <w:szCs w:val="22"/>
              </w:rPr>
              <w:lastRenderedPageBreak/>
              <w:t>Марија Јовановић</w:t>
            </w:r>
          </w:p>
        </w:tc>
        <w:tc>
          <w:tcPr>
            <w:tcW w:w="7507" w:type="dxa"/>
            <w:shd w:val="clear" w:color="auto" w:fill="auto"/>
          </w:tcPr>
          <w:p w14:paraId="430B9A54" w14:textId="77777777" w:rsidR="00B621DD" w:rsidRPr="00CC2350" w:rsidRDefault="00C95057" w:rsidP="00B023DF">
            <w:pPr>
              <w:pBdr>
                <w:top w:val="nil"/>
                <w:left w:val="nil"/>
                <w:bottom w:val="nil"/>
                <w:right w:val="nil"/>
                <w:between w:val="nil"/>
              </w:pBd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w:t>
            </w:r>
            <w:r w:rsidRPr="00CC2350">
              <w:rPr>
                <w:rFonts w:ascii="Cambria" w:eastAsia="Cambria" w:hAnsi="Cambria" w:cs="Cambria"/>
                <w:i/>
              </w:rPr>
              <w:t>Како унапредити активно слушање у у настави?”</w:t>
            </w:r>
            <w:r w:rsidRPr="00CC2350">
              <w:rPr>
                <w:rFonts w:ascii="Cambria" w:eastAsia="Cambria" w:hAnsi="Cambria" w:cs="Cambria"/>
              </w:rPr>
              <w:t xml:space="preserve"> Подружница педагога Нишавског округа 18.5.2021.године</w:t>
            </w:r>
          </w:p>
        </w:tc>
      </w:tr>
      <w:tr w:rsidR="00B621DD" w:rsidRPr="00CC2350" w14:paraId="611D11F5" w14:textId="77777777">
        <w:tc>
          <w:tcPr>
            <w:tcW w:w="2122" w:type="dxa"/>
            <w:shd w:val="clear" w:color="auto" w:fill="auto"/>
          </w:tcPr>
          <w:p w14:paraId="52422BB3" w14:textId="77777777" w:rsidR="00B621DD" w:rsidRPr="00127768" w:rsidRDefault="00C95057" w:rsidP="00B023DF">
            <w:pPr>
              <w:spacing w:after="40" w:line="276" w:lineRule="auto"/>
              <w:rPr>
                <w:rFonts w:ascii="Cambria" w:eastAsia="Cambria" w:hAnsi="Cambria" w:cs="Cambria"/>
                <w:b/>
                <w:color w:val="000000"/>
                <w:sz w:val="22"/>
                <w:szCs w:val="22"/>
              </w:rPr>
            </w:pPr>
            <w:r w:rsidRPr="00127768">
              <w:rPr>
                <w:rFonts w:ascii="Cambria" w:eastAsia="Cambria" w:hAnsi="Cambria" w:cs="Cambria"/>
                <w:b/>
                <w:sz w:val="22"/>
                <w:szCs w:val="22"/>
              </w:rPr>
              <w:t>Марија Марковић</w:t>
            </w:r>
          </w:p>
        </w:tc>
        <w:tc>
          <w:tcPr>
            <w:tcW w:w="7507" w:type="dxa"/>
            <w:shd w:val="clear" w:color="auto" w:fill="auto"/>
          </w:tcPr>
          <w:p w14:paraId="4F934DD0"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Pr="00CC2350">
              <w:rPr>
                <w:rFonts w:ascii="Cambria" w:eastAsia="Cambria" w:hAnsi="Cambria" w:cs="Cambria"/>
                <w:i/>
              </w:rPr>
              <w:t>Могућности рада школе на превенцији вршњачког насиља”</w:t>
            </w:r>
            <w:r w:rsidRPr="00CC2350">
              <w:rPr>
                <w:rFonts w:ascii="Cambria" w:eastAsia="Cambria" w:hAnsi="Cambria" w:cs="Cambria"/>
              </w:rPr>
              <w:t xml:space="preserve">, Подружница психолога Нишавског округа, 21.04.2021. године. </w:t>
            </w:r>
          </w:p>
        </w:tc>
      </w:tr>
      <w:tr w:rsidR="00B621DD" w:rsidRPr="00CC2350" w14:paraId="42317089" w14:textId="77777777">
        <w:tc>
          <w:tcPr>
            <w:tcW w:w="21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46C556" w14:textId="77777777" w:rsidR="00B621DD" w:rsidRPr="00127768" w:rsidRDefault="00C95057" w:rsidP="00B023DF">
            <w:pPr>
              <w:spacing w:after="40" w:line="276" w:lineRule="auto"/>
              <w:jc w:val="both"/>
              <w:rPr>
                <w:rFonts w:ascii="Cambria" w:eastAsia="Cambria" w:hAnsi="Cambria" w:cs="Cambria"/>
                <w:b/>
                <w:sz w:val="22"/>
                <w:szCs w:val="22"/>
              </w:rPr>
            </w:pPr>
            <w:r w:rsidRPr="00127768">
              <w:rPr>
                <w:rFonts w:ascii="Cambria" w:eastAsia="Cambria" w:hAnsi="Cambria" w:cs="Cambria"/>
                <w:b/>
                <w:sz w:val="22"/>
                <w:szCs w:val="22"/>
              </w:rPr>
              <w:t>Снежана Милосављевић Милић</w:t>
            </w:r>
          </w:p>
        </w:tc>
        <w:tc>
          <w:tcPr>
            <w:tcW w:w="75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D0D4C35" w14:textId="77777777"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i/>
                <w:sz w:val="22"/>
                <w:szCs w:val="22"/>
                <w:highlight w:val="white"/>
              </w:rPr>
              <w:t>Хоризонти приче</w:t>
            </w:r>
            <w:r w:rsidRPr="00CC2350">
              <w:rPr>
                <w:rFonts w:ascii="Cambria" w:eastAsia="Cambria" w:hAnsi="Cambria" w:cs="Cambria"/>
                <w:sz w:val="22"/>
                <w:szCs w:val="22"/>
                <w:highlight w:val="white"/>
              </w:rPr>
              <w:t>, Андрићев институт, Андрићград: 20. мај, 2021.</w:t>
            </w:r>
          </w:p>
        </w:tc>
      </w:tr>
      <w:tr w:rsidR="00B621DD" w:rsidRPr="00CC2350" w14:paraId="720678B1" w14:textId="77777777">
        <w:tc>
          <w:tcPr>
            <w:tcW w:w="212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DB70518" w14:textId="77777777" w:rsidR="00B621DD" w:rsidRPr="00127768" w:rsidRDefault="00C95057" w:rsidP="00B023DF">
            <w:pPr>
              <w:spacing w:after="40" w:line="276" w:lineRule="auto"/>
              <w:jc w:val="both"/>
              <w:rPr>
                <w:rFonts w:ascii="Cambria" w:eastAsia="Cambria" w:hAnsi="Cambria" w:cs="Cambria"/>
                <w:b/>
                <w:sz w:val="22"/>
                <w:szCs w:val="22"/>
              </w:rPr>
            </w:pPr>
            <w:r w:rsidRPr="00127768">
              <w:rPr>
                <w:rFonts w:ascii="Cambria" w:eastAsia="Cambria" w:hAnsi="Cambria" w:cs="Cambria"/>
                <w:b/>
                <w:sz w:val="22"/>
                <w:szCs w:val="22"/>
              </w:rPr>
              <w:t>Снежана Милосављевић Милић</w:t>
            </w:r>
          </w:p>
        </w:tc>
        <w:tc>
          <w:tcPr>
            <w:tcW w:w="7507" w:type="dxa"/>
            <w:tcBorders>
              <w:top w:val="nil"/>
              <w:left w:val="nil"/>
              <w:bottom w:val="single" w:sz="8" w:space="0" w:color="000000"/>
              <w:right w:val="single" w:sz="8" w:space="0" w:color="000000"/>
            </w:tcBorders>
            <w:tcMar>
              <w:top w:w="100" w:type="dxa"/>
              <w:left w:w="100" w:type="dxa"/>
              <w:bottom w:w="100" w:type="dxa"/>
              <w:right w:w="100" w:type="dxa"/>
            </w:tcMar>
          </w:tcPr>
          <w:p w14:paraId="714B54F0" w14:textId="77777777"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i/>
                <w:sz w:val="22"/>
                <w:szCs w:val="22"/>
                <w:highlight w:val="white"/>
              </w:rPr>
              <w:t>Наратолошки заокрет у хуманистичким наукама</w:t>
            </w:r>
            <w:r w:rsidRPr="00CC2350">
              <w:rPr>
                <w:rFonts w:ascii="Cambria" w:eastAsia="Cambria" w:hAnsi="Cambria" w:cs="Cambria"/>
                <w:sz w:val="22"/>
                <w:szCs w:val="22"/>
                <w:highlight w:val="white"/>
              </w:rPr>
              <w:t>, Андрићев институт, Андрићград: 20. октобар, 2021.</w:t>
            </w:r>
          </w:p>
        </w:tc>
      </w:tr>
      <w:tr w:rsidR="00B621DD" w:rsidRPr="00CC2350" w14:paraId="7BADC716" w14:textId="77777777">
        <w:tc>
          <w:tcPr>
            <w:tcW w:w="212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D5101BA" w14:textId="77777777" w:rsidR="00B621DD" w:rsidRPr="00127768" w:rsidRDefault="00C95057" w:rsidP="00B023DF">
            <w:pPr>
              <w:spacing w:after="40" w:line="276" w:lineRule="auto"/>
              <w:rPr>
                <w:rFonts w:ascii="Cambria" w:eastAsia="Cambria" w:hAnsi="Cambria" w:cs="Cambria"/>
                <w:b/>
                <w:sz w:val="22"/>
                <w:szCs w:val="22"/>
              </w:rPr>
            </w:pPr>
            <w:r w:rsidRPr="00127768">
              <w:rPr>
                <w:rFonts w:ascii="Cambria" w:eastAsia="Cambria" w:hAnsi="Cambria" w:cs="Cambria"/>
                <w:b/>
                <w:sz w:val="22"/>
                <w:szCs w:val="22"/>
              </w:rPr>
              <w:t>Марина Јањић</w:t>
            </w:r>
          </w:p>
        </w:tc>
        <w:tc>
          <w:tcPr>
            <w:tcW w:w="7507" w:type="dxa"/>
            <w:tcBorders>
              <w:top w:val="nil"/>
              <w:left w:val="nil"/>
              <w:bottom w:val="single" w:sz="8" w:space="0" w:color="000000"/>
              <w:right w:val="single" w:sz="8" w:space="0" w:color="000000"/>
            </w:tcBorders>
            <w:tcMar>
              <w:top w:w="100" w:type="dxa"/>
              <w:left w:w="100" w:type="dxa"/>
              <w:bottom w:w="100" w:type="dxa"/>
              <w:right w:w="100" w:type="dxa"/>
            </w:tcMar>
          </w:tcPr>
          <w:p w14:paraId="27BC3E46" w14:textId="77777777"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highlight w:val="white"/>
              </w:rPr>
              <w:t>Назив програма: Трећи Лингвистички семинар: „Језичка култура – жаргонизми, фразеологизми, дијалтектизми у односу на стандардни језик“, Научно-образовно културни центар "Вук Караџић" Тршић, 19. до 31. јула 2021. године, руководилац радионице о језичкој култури (предавања)</w:t>
            </w:r>
          </w:p>
        </w:tc>
      </w:tr>
      <w:tr w:rsidR="00B621DD" w:rsidRPr="00CC2350" w14:paraId="25D29B3E" w14:textId="77777777">
        <w:tc>
          <w:tcPr>
            <w:tcW w:w="212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1B23502" w14:textId="77777777" w:rsidR="00B621DD" w:rsidRPr="00127768" w:rsidRDefault="00C95057" w:rsidP="00B023DF">
            <w:pPr>
              <w:spacing w:after="40" w:line="276" w:lineRule="auto"/>
              <w:rPr>
                <w:rFonts w:ascii="Cambria" w:eastAsia="Cambria" w:hAnsi="Cambria" w:cs="Cambria"/>
                <w:b/>
                <w:sz w:val="22"/>
                <w:szCs w:val="22"/>
              </w:rPr>
            </w:pPr>
            <w:r w:rsidRPr="00127768">
              <w:rPr>
                <w:rFonts w:ascii="Cambria" w:eastAsia="Cambria" w:hAnsi="Cambria" w:cs="Cambria"/>
                <w:b/>
                <w:sz w:val="22"/>
                <w:szCs w:val="22"/>
              </w:rPr>
              <w:t>Кристина Митић</w:t>
            </w:r>
          </w:p>
        </w:tc>
        <w:tc>
          <w:tcPr>
            <w:tcW w:w="7507" w:type="dxa"/>
            <w:tcBorders>
              <w:top w:val="nil"/>
              <w:left w:val="nil"/>
              <w:bottom w:val="single" w:sz="8" w:space="0" w:color="000000"/>
              <w:right w:val="single" w:sz="8" w:space="0" w:color="000000"/>
            </w:tcBorders>
            <w:tcMar>
              <w:top w:w="100" w:type="dxa"/>
              <w:left w:w="100" w:type="dxa"/>
              <w:bottom w:w="100" w:type="dxa"/>
              <w:right w:w="100" w:type="dxa"/>
            </w:tcMar>
          </w:tcPr>
          <w:p w14:paraId="1CA84AA5" w14:textId="77777777" w:rsidR="00B621DD" w:rsidRPr="00CC2350" w:rsidRDefault="00C95057" w:rsidP="00B023DF">
            <w:pPr>
              <w:shd w:val="clear" w:color="auto" w:fill="FFFFFF"/>
              <w:spacing w:after="40" w:line="276" w:lineRule="auto"/>
              <w:jc w:val="both"/>
              <w:rPr>
                <w:rFonts w:ascii="Cambria" w:eastAsia="Cambria" w:hAnsi="Cambria" w:cs="Cambria"/>
                <w:i/>
                <w:sz w:val="22"/>
                <w:szCs w:val="22"/>
              </w:rPr>
            </w:pPr>
            <w:r w:rsidRPr="00CC2350">
              <w:rPr>
                <w:rFonts w:ascii="Cambria" w:eastAsia="Cambria" w:hAnsi="Cambria" w:cs="Cambria"/>
                <w:i/>
                <w:sz w:val="22"/>
                <w:szCs w:val="22"/>
              </w:rPr>
              <w:t>Майски дни на Филологическия факултет – 2021</w:t>
            </w:r>
          </w:p>
          <w:p w14:paraId="7F446944" w14:textId="77777777" w:rsidR="00B621DD" w:rsidRPr="00CC2350" w:rsidRDefault="00C95057" w:rsidP="00B023DF">
            <w:pPr>
              <w:shd w:val="clear" w:color="auto" w:fill="FFFFFF"/>
              <w:spacing w:after="40" w:line="276" w:lineRule="auto"/>
              <w:jc w:val="both"/>
              <w:rPr>
                <w:rFonts w:ascii="Cambria" w:eastAsia="Cambria" w:hAnsi="Cambria" w:cs="Cambria"/>
                <w:i/>
                <w:sz w:val="22"/>
                <w:szCs w:val="22"/>
              </w:rPr>
            </w:pPr>
            <w:r w:rsidRPr="00CC2350">
              <w:rPr>
                <w:rFonts w:ascii="Cambria" w:eastAsia="Cambria" w:hAnsi="Cambria" w:cs="Cambria"/>
                <w:i/>
                <w:sz w:val="22"/>
                <w:szCs w:val="22"/>
              </w:rPr>
              <w:t>18. май 12.00 часа (онлайн)</w:t>
            </w:r>
            <w:hyperlink r:id="rId13">
              <w:r w:rsidRPr="00CC2350">
                <w:rPr>
                  <w:rFonts w:ascii="Cambria" w:eastAsia="Cambria" w:hAnsi="Cambria" w:cs="Cambria"/>
                  <w:i/>
                  <w:sz w:val="22"/>
                  <w:szCs w:val="22"/>
                </w:rPr>
                <w:t xml:space="preserve"> Среща с гост-лектор доц. д-р Кристина Митич от Университета в гр. Ниш, Приноси Марина Младенова српској версологији (Приносът на Марин Младенов към сръбската версология)</w:t>
              </w:r>
            </w:hyperlink>
            <w:r w:rsidRPr="00CC2350">
              <w:rPr>
                <w:rFonts w:ascii="Cambria" w:eastAsia="Cambria" w:hAnsi="Cambria" w:cs="Cambria"/>
                <w:i/>
                <w:sz w:val="22"/>
                <w:szCs w:val="22"/>
              </w:rPr>
              <w:t xml:space="preserve"> Катедра „Славистика”</w:t>
            </w:r>
          </w:p>
          <w:p w14:paraId="7E8740EC" w14:textId="77777777" w:rsidR="00B621DD" w:rsidRPr="00CC2350" w:rsidRDefault="00323784" w:rsidP="00B023DF">
            <w:pPr>
              <w:shd w:val="clear" w:color="auto" w:fill="FFFFFF"/>
              <w:spacing w:after="40" w:line="276" w:lineRule="auto"/>
              <w:jc w:val="both"/>
              <w:rPr>
                <w:rFonts w:ascii="Cambria" w:eastAsia="Cambria" w:hAnsi="Cambria" w:cs="Cambria"/>
                <w:i/>
                <w:sz w:val="22"/>
                <w:szCs w:val="22"/>
                <w:u w:val="single"/>
              </w:rPr>
            </w:pPr>
            <w:hyperlink r:id="rId14">
              <w:r w:rsidR="00C95057" w:rsidRPr="00CC2350">
                <w:rPr>
                  <w:rFonts w:ascii="Cambria" w:eastAsia="Cambria" w:hAnsi="Cambria" w:cs="Cambria"/>
                  <w:i/>
                  <w:sz w:val="22"/>
                  <w:szCs w:val="22"/>
                  <w:u w:val="single"/>
                </w:rPr>
                <w:t>https://www.uni-vt.bg/bul/pages/?page=5397&amp;fbclid=IwAR01WiqpqxJ8RFd7R2rBrLdQF5wHL-U4M_RqRGs5plJLVujcbDskd9Mx57E</w:t>
              </w:r>
            </w:hyperlink>
          </w:p>
        </w:tc>
      </w:tr>
      <w:tr w:rsidR="00B621DD" w:rsidRPr="00CC2350" w14:paraId="0308F3E2" w14:textId="77777777">
        <w:tc>
          <w:tcPr>
            <w:tcW w:w="212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B9A5698" w14:textId="77777777" w:rsidR="00B621DD" w:rsidRPr="00127768" w:rsidRDefault="00C95057" w:rsidP="00B023DF">
            <w:pPr>
              <w:spacing w:after="40" w:line="276" w:lineRule="auto"/>
              <w:rPr>
                <w:rFonts w:ascii="Cambria" w:eastAsia="Cambria" w:hAnsi="Cambria" w:cs="Cambria"/>
                <w:b/>
                <w:sz w:val="22"/>
                <w:szCs w:val="22"/>
              </w:rPr>
            </w:pPr>
            <w:r w:rsidRPr="00127768">
              <w:rPr>
                <w:rFonts w:ascii="Cambria" w:eastAsia="Cambria" w:hAnsi="Cambria" w:cs="Cambria"/>
                <w:b/>
                <w:sz w:val="22"/>
                <w:szCs w:val="22"/>
              </w:rPr>
              <w:t>Дејан Милутиновић</w:t>
            </w:r>
          </w:p>
        </w:tc>
        <w:tc>
          <w:tcPr>
            <w:tcW w:w="7507" w:type="dxa"/>
            <w:tcBorders>
              <w:top w:val="nil"/>
              <w:left w:val="nil"/>
              <w:bottom w:val="single" w:sz="8" w:space="0" w:color="000000"/>
              <w:right w:val="single" w:sz="8" w:space="0" w:color="000000"/>
            </w:tcBorders>
            <w:tcMar>
              <w:top w:w="100" w:type="dxa"/>
              <w:left w:w="100" w:type="dxa"/>
              <w:bottom w:w="100" w:type="dxa"/>
              <w:right w:w="100" w:type="dxa"/>
            </w:tcMar>
          </w:tcPr>
          <w:p w14:paraId="0AF8BA1F" w14:textId="77777777"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highlight w:val="white"/>
              </w:rPr>
              <w:t>Занимљивости из биографије Достојевског, Епархија зајечарска, 15. 9. 2021.</w:t>
            </w:r>
          </w:p>
        </w:tc>
      </w:tr>
      <w:tr w:rsidR="00B621DD" w:rsidRPr="00CC2350" w14:paraId="44E2C906" w14:textId="77777777">
        <w:tc>
          <w:tcPr>
            <w:tcW w:w="212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980D68F" w14:textId="77777777" w:rsidR="00B621DD" w:rsidRPr="00127768" w:rsidRDefault="00C95057" w:rsidP="00B023DF">
            <w:pPr>
              <w:spacing w:after="40" w:line="276" w:lineRule="auto"/>
              <w:rPr>
                <w:rFonts w:ascii="Cambria" w:eastAsia="Cambria" w:hAnsi="Cambria" w:cs="Cambria"/>
                <w:b/>
                <w:sz w:val="22"/>
                <w:szCs w:val="22"/>
              </w:rPr>
            </w:pPr>
            <w:r w:rsidRPr="00127768">
              <w:rPr>
                <w:rFonts w:ascii="Cambria" w:eastAsia="Cambria" w:hAnsi="Cambria" w:cs="Cambria"/>
                <w:b/>
                <w:sz w:val="22"/>
                <w:szCs w:val="22"/>
              </w:rPr>
              <w:t>Ирена Цветковић Теофиловић, Јелена Стошић</w:t>
            </w:r>
          </w:p>
        </w:tc>
        <w:tc>
          <w:tcPr>
            <w:tcW w:w="7507" w:type="dxa"/>
            <w:tcBorders>
              <w:top w:val="nil"/>
              <w:left w:val="nil"/>
              <w:bottom w:val="single" w:sz="8" w:space="0" w:color="000000"/>
              <w:right w:val="single" w:sz="8" w:space="0" w:color="000000"/>
            </w:tcBorders>
            <w:tcMar>
              <w:top w:w="100" w:type="dxa"/>
              <w:left w:w="100" w:type="dxa"/>
              <w:bottom w:w="100" w:type="dxa"/>
              <w:right w:w="100" w:type="dxa"/>
            </w:tcMar>
          </w:tcPr>
          <w:p w14:paraId="2EB3DAEF" w14:textId="77777777"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rPr>
              <w:t>Планирано је учешће у својству организатора и предавача на првој школи историје српског језика која ће се одржати од 29. 11. 2021. до 5. 12. 2021. године у Тршићу.</w:t>
            </w:r>
          </w:p>
        </w:tc>
      </w:tr>
      <w:tr w:rsidR="00B621DD" w:rsidRPr="00CC2350" w14:paraId="0241FBAA" w14:textId="77777777">
        <w:tc>
          <w:tcPr>
            <w:tcW w:w="21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46BD57" w14:textId="77777777" w:rsidR="00B621DD" w:rsidRPr="00127768" w:rsidRDefault="00C95057" w:rsidP="00B023DF">
            <w:pPr>
              <w:spacing w:after="40" w:line="276" w:lineRule="auto"/>
              <w:rPr>
                <w:rFonts w:ascii="Cambria" w:eastAsia="Cambria" w:hAnsi="Cambria" w:cs="Cambria"/>
                <w:b/>
                <w:sz w:val="22"/>
                <w:szCs w:val="22"/>
              </w:rPr>
            </w:pPr>
            <w:r w:rsidRPr="00127768">
              <w:rPr>
                <w:rFonts w:ascii="Cambria" w:eastAsia="Cambria" w:hAnsi="Cambria" w:cs="Cambria"/>
                <w:b/>
                <w:sz w:val="22"/>
                <w:szCs w:val="22"/>
              </w:rPr>
              <w:t>Јелисавета Тодоровић</w:t>
            </w:r>
          </w:p>
          <w:p w14:paraId="73DA7FC7" w14:textId="77777777" w:rsidR="00B621DD" w:rsidRPr="00127768" w:rsidRDefault="00C95057" w:rsidP="00B023DF">
            <w:pPr>
              <w:spacing w:after="40" w:line="276" w:lineRule="auto"/>
              <w:rPr>
                <w:rFonts w:ascii="Cambria" w:eastAsia="Cambria" w:hAnsi="Cambria" w:cs="Cambria"/>
                <w:b/>
                <w:sz w:val="22"/>
                <w:szCs w:val="22"/>
              </w:rPr>
            </w:pPr>
            <w:r w:rsidRPr="00127768">
              <w:rPr>
                <w:rFonts w:ascii="Cambria" w:eastAsia="Cambria" w:hAnsi="Cambria" w:cs="Cambria"/>
                <w:b/>
                <w:sz w:val="22"/>
                <w:szCs w:val="22"/>
              </w:rPr>
              <w:t xml:space="preserve"> </w:t>
            </w:r>
          </w:p>
        </w:tc>
        <w:tc>
          <w:tcPr>
            <w:tcW w:w="75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064F8F2"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Јубиларни 40 Тимочки медицински дани, 1. октобар 2021</w:t>
            </w:r>
          </w:p>
          <w:p w14:paraId="5CAF14EF"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Проблеми менталног здравља младих, Зајечар</w:t>
            </w:r>
          </w:p>
          <w:p w14:paraId="299B124D" w14:textId="1D3FCA50" w:rsidR="00B621DD" w:rsidRPr="00887A95"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 xml:space="preserve">Тема предавања: </w:t>
            </w:r>
            <w:r w:rsidRPr="00CC2350">
              <w:rPr>
                <w:rFonts w:ascii="Cambria" w:eastAsia="Cambria" w:hAnsi="Cambria" w:cs="Cambria"/>
                <w:i/>
                <w:sz w:val="22"/>
                <w:szCs w:val="22"/>
              </w:rPr>
              <w:t>Статус идентитета адолесцената и односи у породици</w:t>
            </w:r>
          </w:p>
          <w:p w14:paraId="3D19D78F"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Социјална изoлацијa деце у време пандемије, како се изборити са хиперактивним дететом са хемофилијом</w:t>
            </w:r>
          </w:p>
          <w:p w14:paraId="236F5CA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Предавање за Удружење родитеља деце са хемофилијом, октобар 2021</w:t>
            </w:r>
          </w:p>
        </w:tc>
      </w:tr>
      <w:tr w:rsidR="00B621DD" w:rsidRPr="00CC2350" w14:paraId="60F63EE5" w14:textId="77777777">
        <w:tc>
          <w:tcPr>
            <w:tcW w:w="212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8605471" w14:textId="77777777" w:rsidR="00B621DD" w:rsidRPr="00127768" w:rsidRDefault="00C95057" w:rsidP="00B023DF">
            <w:pPr>
              <w:spacing w:after="40" w:line="276" w:lineRule="auto"/>
              <w:rPr>
                <w:rFonts w:ascii="Cambria" w:eastAsia="Cambria" w:hAnsi="Cambria" w:cs="Cambria"/>
                <w:b/>
                <w:sz w:val="22"/>
                <w:szCs w:val="22"/>
              </w:rPr>
            </w:pPr>
            <w:r w:rsidRPr="00127768">
              <w:rPr>
                <w:rFonts w:ascii="Cambria" w:eastAsia="Cambria" w:hAnsi="Cambria" w:cs="Cambria"/>
                <w:b/>
                <w:sz w:val="22"/>
                <w:szCs w:val="22"/>
              </w:rPr>
              <w:lastRenderedPageBreak/>
              <w:t>Татјана Стефановић Станојевић</w:t>
            </w:r>
          </w:p>
        </w:tc>
        <w:tc>
          <w:tcPr>
            <w:tcW w:w="7507" w:type="dxa"/>
            <w:tcBorders>
              <w:top w:val="nil"/>
              <w:left w:val="nil"/>
              <w:bottom w:val="single" w:sz="8" w:space="0" w:color="000000"/>
              <w:right w:val="single" w:sz="8" w:space="0" w:color="000000"/>
            </w:tcBorders>
            <w:tcMar>
              <w:top w:w="100" w:type="dxa"/>
              <w:left w:w="100" w:type="dxa"/>
              <w:bottom w:w="100" w:type="dxa"/>
              <w:right w:w="100" w:type="dxa"/>
            </w:tcMar>
          </w:tcPr>
          <w:p w14:paraId="629448EB" w14:textId="777B6DE1"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22"/>
                <w:szCs w:val="22"/>
              </w:rPr>
              <w:t xml:space="preserve"> </w:t>
            </w:r>
            <w:r w:rsidRPr="00CC2350">
              <w:rPr>
                <w:rFonts w:ascii="Cambria" w:eastAsia="Cambria" w:hAnsi="Cambria" w:cs="Cambria"/>
                <w:sz w:val="22"/>
                <w:szCs w:val="22"/>
              </w:rPr>
              <w:t>Психолуминис, Приједор.</w:t>
            </w:r>
          </w:p>
          <w:p w14:paraId="6DBE565B"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Предавање о секундарној трауми из угла ТАВ</w:t>
            </w:r>
          </w:p>
          <w:p w14:paraId="3A03CBFB" w14:textId="290BE976"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22"/>
                <w:szCs w:val="22"/>
              </w:rPr>
              <w:t xml:space="preserve"> </w:t>
            </w:r>
            <w:r w:rsidRPr="00CC2350">
              <w:rPr>
                <w:rFonts w:ascii="Cambria" w:eastAsia="Cambria" w:hAnsi="Cambria" w:cs="Cambria"/>
                <w:sz w:val="22"/>
                <w:szCs w:val="22"/>
              </w:rPr>
              <w:t>Синергија центар, Психолошко саветовалиште, Београд</w:t>
            </w:r>
          </w:p>
          <w:p w14:paraId="3EB53DD1"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Предавање о односу везаности и љубави</w:t>
            </w:r>
          </w:p>
          <w:p w14:paraId="4A114867" w14:textId="55256018"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22"/>
                <w:szCs w:val="22"/>
              </w:rPr>
              <w:t xml:space="preserve"> </w:t>
            </w:r>
            <w:r w:rsidRPr="00CC2350">
              <w:rPr>
                <w:rFonts w:ascii="Cambria" w:eastAsia="Cambria" w:hAnsi="Cambria" w:cs="Cambria"/>
                <w:sz w:val="22"/>
                <w:szCs w:val="22"/>
              </w:rPr>
              <w:t>Мозаик, Боеоград Психолошко саветовалиште,</w:t>
            </w:r>
          </w:p>
          <w:p w14:paraId="14136A37"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Предавање о о трауми и porodici</w:t>
            </w:r>
          </w:p>
          <w:p w14:paraId="47DE8ECE" w14:textId="768483FC"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22"/>
                <w:szCs w:val="22"/>
              </w:rPr>
              <w:t xml:space="preserve"> </w:t>
            </w:r>
            <w:r w:rsidRPr="00CC2350">
              <w:rPr>
                <w:rFonts w:ascii="Cambria" w:eastAsia="Cambria" w:hAnsi="Cambria" w:cs="Cambria"/>
                <w:sz w:val="22"/>
                <w:szCs w:val="22"/>
              </w:rPr>
              <w:t>Балканско удружење за промоцију терпаије игром</w:t>
            </w:r>
          </w:p>
          <w:p w14:paraId="60BBA863" w14:textId="77777777" w:rsidR="006E5668" w:rsidRDefault="00C95057" w:rsidP="006E5668">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Предавање о ментализацији</w:t>
            </w:r>
          </w:p>
          <w:p w14:paraId="266A8ED5" w14:textId="1943FFDE" w:rsidR="00B621DD" w:rsidRPr="00CC2350" w:rsidRDefault="00C95057" w:rsidP="006E5668">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Ране трауме из угла афективне везаности, предавање по позиву за Друштво психолога Републике Српске.</w:t>
            </w:r>
          </w:p>
        </w:tc>
      </w:tr>
      <w:tr w:rsidR="00B621DD" w:rsidRPr="00CC2350" w14:paraId="22BA570D" w14:textId="77777777">
        <w:tc>
          <w:tcPr>
            <w:tcW w:w="212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D7B5E6" w14:textId="77777777" w:rsidR="00B621DD" w:rsidRPr="00127768" w:rsidRDefault="00C95057" w:rsidP="00B023DF">
            <w:pPr>
              <w:spacing w:after="40" w:line="276" w:lineRule="auto"/>
              <w:rPr>
                <w:rFonts w:ascii="Cambria" w:eastAsia="Cambria" w:hAnsi="Cambria" w:cs="Cambria"/>
                <w:b/>
                <w:sz w:val="22"/>
                <w:szCs w:val="22"/>
              </w:rPr>
            </w:pPr>
            <w:r w:rsidRPr="00127768">
              <w:rPr>
                <w:rFonts w:ascii="Cambria" w:eastAsia="Cambria" w:hAnsi="Cambria" w:cs="Cambria"/>
                <w:b/>
                <w:sz w:val="22"/>
                <w:szCs w:val="22"/>
              </w:rPr>
              <w:t>Ивана Педовић</w:t>
            </w:r>
          </w:p>
        </w:tc>
        <w:tc>
          <w:tcPr>
            <w:tcW w:w="7507" w:type="dxa"/>
            <w:tcBorders>
              <w:top w:val="nil"/>
              <w:left w:val="nil"/>
              <w:bottom w:val="single" w:sz="8" w:space="0" w:color="000000"/>
              <w:right w:val="single" w:sz="8" w:space="0" w:color="000000"/>
            </w:tcBorders>
            <w:tcMar>
              <w:top w:w="100" w:type="dxa"/>
              <w:left w:w="100" w:type="dxa"/>
              <w:bottom w:w="100" w:type="dxa"/>
              <w:right w:w="100" w:type="dxa"/>
            </w:tcMar>
          </w:tcPr>
          <w:p w14:paraId="2B6A292C"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Предавање Social Trauma Research Methodology одржано у оквиру међународне летње школе пројекта STICS. Летња школа је одржана на Филозофском факултету у Нишу крајем септембра 2020. године</w:t>
            </w:r>
          </w:p>
        </w:tc>
      </w:tr>
      <w:tr w:rsidR="00B621DD" w:rsidRPr="00CC2350" w14:paraId="1573B655" w14:textId="77777777">
        <w:tc>
          <w:tcPr>
            <w:tcW w:w="212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AA4DEF" w14:textId="77777777" w:rsidR="00B621DD" w:rsidRPr="00127768" w:rsidRDefault="00C95057" w:rsidP="00B023DF">
            <w:pPr>
              <w:spacing w:after="40" w:line="276" w:lineRule="auto"/>
              <w:rPr>
                <w:rFonts w:ascii="Cambria" w:eastAsia="Cambria" w:hAnsi="Cambria" w:cs="Cambria"/>
                <w:b/>
                <w:sz w:val="22"/>
                <w:szCs w:val="22"/>
              </w:rPr>
            </w:pPr>
            <w:r w:rsidRPr="00127768">
              <w:rPr>
                <w:rFonts w:ascii="Cambria" w:eastAsia="Cambria" w:hAnsi="Cambria" w:cs="Cambria"/>
                <w:b/>
                <w:sz w:val="22"/>
                <w:szCs w:val="22"/>
              </w:rPr>
              <w:t>Марија Пејичић</w:t>
            </w:r>
          </w:p>
        </w:tc>
        <w:tc>
          <w:tcPr>
            <w:tcW w:w="7507" w:type="dxa"/>
            <w:tcBorders>
              <w:top w:val="nil"/>
              <w:left w:val="nil"/>
              <w:bottom w:val="single" w:sz="8" w:space="0" w:color="000000"/>
              <w:right w:val="single" w:sz="8" w:space="0" w:color="000000"/>
            </w:tcBorders>
            <w:tcMar>
              <w:top w:w="100" w:type="dxa"/>
              <w:left w:w="100" w:type="dxa"/>
              <w:bottom w:w="100" w:type="dxa"/>
              <w:right w:w="100" w:type="dxa"/>
            </w:tcMar>
          </w:tcPr>
          <w:p w14:paraId="5D7CBD36" w14:textId="77777777"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 xml:space="preserve">Предавање </w:t>
            </w:r>
            <w:r w:rsidRPr="00CC2350">
              <w:rPr>
                <w:rFonts w:ascii="Cambria" w:eastAsia="Cambria" w:hAnsi="Cambria" w:cs="Cambria"/>
                <w:i/>
                <w:sz w:val="22"/>
                <w:szCs w:val="22"/>
              </w:rPr>
              <w:t>Емоционална интелигенција предузетника</w:t>
            </w:r>
            <w:r w:rsidRPr="00CC2350">
              <w:rPr>
                <w:rFonts w:ascii="Cambria" w:eastAsia="Cambria" w:hAnsi="Cambria" w:cs="Cambria"/>
                <w:sz w:val="22"/>
                <w:szCs w:val="22"/>
              </w:rPr>
              <w:t xml:space="preserve"> на семинару </w:t>
            </w:r>
            <w:r w:rsidRPr="00CC2350">
              <w:rPr>
                <w:rFonts w:ascii="Cambria" w:eastAsia="Cambria" w:hAnsi="Cambria" w:cs="Cambria"/>
                <w:i/>
                <w:sz w:val="22"/>
                <w:szCs w:val="22"/>
              </w:rPr>
              <w:t>Be smart and Start</w:t>
            </w:r>
            <w:r w:rsidRPr="00CC2350">
              <w:rPr>
                <w:rFonts w:ascii="Cambria" w:eastAsia="Cambria" w:hAnsi="Cambria" w:cs="Cambria"/>
                <w:sz w:val="22"/>
                <w:szCs w:val="22"/>
              </w:rPr>
              <w:t xml:space="preserve">, одржано 28. 5. 2021. у организацији </w:t>
            </w:r>
            <w:r w:rsidRPr="00CC2350">
              <w:rPr>
                <w:rFonts w:ascii="Cambria" w:eastAsia="Cambria" w:hAnsi="Cambria" w:cs="Cambria"/>
                <w:i/>
                <w:sz w:val="22"/>
                <w:szCs w:val="22"/>
              </w:rPr>
              <w:t>European Students' Forum, Association des Etats Généraux des Etudiants de l'Europe (AEGEE) Niš</w:t>
            </w:r>
          </w:p>
        </w:tc>
      </w:tr>
      <w:tr w:rsidR="00B621DD" w:rsidRPr="00CC2350" w14:paraId="276E3351" w14:textId="77777777">
        <w:tc>
          <w:tcPr>
            <w:tcW w:w="212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269C12" w14:textId="77777777" w:rsidR="00B621DD" w:rsidRPr="00127768" w:rsidRDefault="00C95057" w:rsidP="00B023DF">
            <w:pPr>
              <w:spacing w:after="40" w:line="276" w:lineRule="auto"/>
              <w:rPr>
                <w:rFonts w:ascii="Cambria" w:eastAsia="Cambria" w:hAnsi="Cambria" w:cs="Cambria"/>
                <w:b/>
                <w:sz w:val="22"/>
                <w:szCs w:val="22"/>
              </w:rPr>
            </w:pPr>
            <w:r w:rsidRPr="00127768">
              <w:rPr>
                <w:rFonts w:ascii="Cambria" w:eastAsia="Cambria" w:hAnsi="Cambria" w:cs="Cambria"/>
                <w:b/>
                <w:sz w:val="22"/>
                <w:szCs w:val="22"/>
              </w:rPr>
              <w:t>Миљана Спасић Шнеле</w:t>
            </w:r>
          </w:p>
        </w:tc>
        <w:tc>
          <w:tcPr>
            <w:tcW w:w="7507" w:type="dxa"/>
            <w:tcBorders>
              <w:top w:val="nil"/>
              <w:left w:val="nil"/>
              <w:bottom w:val="single" w:sz="8" w:space="0" w:color="000000"/>
              <w:right w:val="single" w:sz="8" w:space="0" w:color="000000"/>
            </w:tcBorders>
            <w:tcMar>
              <w:top w:w="100" w:type="dxa"/>
              <w:left w:w="100" w:type="dxa"/>
              <w:bottom w:w="100" w:type="dxa"/>
              <w:right w:w="100" w:type="dxa"/>
            </w:tcMar>
          </w:tcPr>
          <w:p w14:paraId="4B3E1310"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i/>
                <w:sz w:val="22"/>
                <w:szCs w:val="22"/>
              </w:rPr>
              <w:t>„Mirror interview“ - теорија и техника</w:t>
            </w:r>
            <w:r w:rsidRPr="00CC2350">
              <w:rPr>
                <w:rFonts w:ascii="Cambria" w:eastAsia="Cambria" w:hAnsi="Cambria" w:cs="Cambria"/>
                <w:sz w:val="22"/>
                <w:szCs w:val="22"/>
              </w:rPr>
              <w:t xml:space="preserve">, 29.05.2021. у оквиру едукације </w:t>
            </w:r>
            <w:r w:rsidRPr="00CC2350">
              <w:rPr>
                <w:rFonts w:ascii="Cambria" w:eastAsia="Cambria" w:hAnsi="Cambria" w:cs="Cambria"/>
                <w:i/>
                <w:sz w:val="22"/>
                <w:szCs w:val="22"/>
              </w:rPr>
              <w:t>Еклектичка психотерапија</w:t>
            </w:r>
            <w:r w:rsidRPr="00CC2350">
              <w:rPr>
                <w:rFonts w:ascii="Cambria" w:eastAsia="Cambria" w:hAnsi="Cambria" w:cs="Cambria"/>
                <w:sz w:val="22"/>
                <w:szCs w:val="22"/>
              </w:rPr>
              <w:t>, едукатори проф. др Јелисавета Тодоровић и Гордана Поповић</w:t>
            </w:r>
          </w:p>
        </w:tc>
      </w:tr>
    </w:tbl>
    <w:p w14:paraId="03EF1885" w14:textId="77777777" w:rsidR="00B621DD" w:rsidRPr="00CC2350" w:rsidRDefault="00B621DD" w:rsidP="00B023DF">
      <w:pPr>
        <w:spacing w:after="40" w:line="276" w:lineRule="auto"/>
        <w:jc w:val="both"/>
        <w:rPr>
          <w:rFonts w:ascii="Cambria" w:eastAsia="Cambria" w:hAnsi="Cambria" w:cs="Cambria"/>
          <w:b/>
          <w:color w:val="000000"/>
          <w:sz w:val="22"/>
          <w:szCs w:val="22"/>
        </w:rPr>
      </w:pPr>
    </w:p>
    <w:p w14:paraId="535D3B66" w14:textId="1F3DAA28" w:rsidR="00B621DD" w:rsidRPr="0074185D" w:rsidRDefault="00C95057" w:rsidP="0074185D">
      <w:pPr>
        <w:spacing w:after="40" w:line="276" w:lineRule="auto"/>
        <w:ind w:right="39"/>
        <w:jc w:val="both"/>
        <w:rPr>
          <w:rFonts w:ascii="Cambria" w:eastAsia="Cambria" w:hAnsi="Cambria" w:cs="Cambria"/>
          <w:b/>
          <w:color w:val="000000"/>
          <w:sz w:val="22"/>
          <w:szCs w:val="22"/>
        </w:rPr>
      </w:pPr>
      <w:r w:rsidRPr="00CC2350">
        <w:rPr>
          <w:rFonts w:ascii="Cambria" w:eastAsia="Cambria" w:hAnsi="Cambria" w:cs="Cambria"/>
          <w:b/>
          <w:sz w:val="22"/>
          <w:szCs w:val="22"/>
        </w:rPr>
        <w:t xml:space="preserve">2.7. </w:t>
      </w:r>
      <w:r w:rsidRPr="00CC2350">
        <w:rPr>
          <w:rFonts w:ascii="Cambria" w:eastAsia="Cambria" w:hAnsi="Cambria" w:cs="Cambria"/>
          <w:b/>
          <w:color w:val="000000"/>
          <w:sz w:val="22"/>
          <w:szCs w:val="22"/>
        </w:rPr>
        <w:t>Промоција факултета, инфо-дани, дани отворених врата и остале активности</w:t>
      </w:r>
    </w:p>
    <w:p w14:paraId="1A82B62E" w14:textId="77777777" w:rsidR="00586E7C" w:rsidRPr="00CC2350" w:rsidRDefault="00586E7C" w:rsidP="0074185D">
      <w:pPr>
        <w:spacing w:after="40" w:line="276" w:lineRule="auto"/>
        <w:ind w:firstLine="360"/>
        <w:rPr>
          <w:rFonts w:ascii="Cambria" w:eastAsia="Cambria" w:hAnsi="Cambria" w:cs="Cambria"/>
          <w:sz w:val="22"/>
          <w:szCs w:val="22"/>
        </w:rPr>
      </w:pPr>
      <w:r w:rsidRPr="00CC2350">
        <w:rPr>
          <w:rFonts w:ascii="Cambria" w:eastAsia="Cambria" w:hAnsi="Cambria" w:cs="Cambria"/>
          <w:sz w:val="22"/>
          <w:szCs w:val="22"/>
        </w:rPr>
        <w:t>Највећи део промотивних активности у 2021. години одвијао се у оквиру обележавања 50 година постојања и рада ове високошколске установе. У том периоду, поред различитих конкурса намењених студентима и средњошколцима, реализоване су следеће важније активности:</w:t>
      </w:r>
    </w:p>
    <w:p w14:paraId="2393B105" w14:textId="77777777" w:rsidR="00586E7C" w:rsidRPr="00CC2350" w:rsidRDefault="00586E7C" w:rsidP="00C95057">
      <w:pPr>
        <w:numPr>
          <w:ilvl w:val="0"/>
          <w:numId w:val="22"/>
        </w:numPr>
        <w:spacing w:after="40" w:line="276" w:lineRule="auto"/>
        <w:rPr>
          <w:rFonts w:ascii="Cambria" w:eastAsia="Cambria" w:hAnsi="Cambria" w:cs="Cambria"/>
          <w:sz w:val="22"/>
          <w:szCs w:val="22"/>
        </w:rPr>
      </w:pPr>
      <w:r w:rsidRPr="00CC2350">
        <w:rPr>
          <w:rFonts w:ascii="Cambria" w:eastAsia="Cambria" w:hAnsi="Cambria" w:cs="Cambria"/>
          <w:sz w:val="22"/>
          <w:szCs w:val="22"/>
        </w:rPr>
        <w:t>Светосавска академија (јануар - онлајн)</w:t>
      </w:r>
    </w:p>
    <w:p w14:paraId="73FACA08" w14:textId="77777777" w:rsidR="00586E7C" w:rsidRPr="00CC2350" w:rsidRDefault="00586E7C" w:rsidP="00C95057">
      <w:pPr>
        <w:numPr>
          <w:ilvl w:val="0"/>
          <w:numId w:val="22"/>
        </w:numPr>
        <w:spacing w:after="40" w:line="276" w:lineRule="auto"/>
        <w:rPr>
          <w:rFonts w:ascii="Cambria" w:eastAsia="Cambria" w:hAnsi="Cambria" w:cs="Cambria"/>
          <w:sz w:val="22"/>
          <w:szCs w:val="22"/>
        </w:rPr>
      </w:pPr>
      <w:r w:rsidRPr="00CC2350">
        <w:rPr>
          <w:rFonts w:ascii="Cambria" w:eastAsia="Cambria" w:hAnsi="Cambria" w:cs="Cambria"/>
          <w:sz w:val="22"/>
          <w:szCs w:val="22"/>
        </w:rPr>
        <w:t>Виртуелни дани Департмана за педагогију (фебруар и новембар - онлајн)</w:t>
      </w:r>
    </w:p>
    <w:p w14:paraId="77257E1A" w14:textId="77777777" w:rsidR="00586E7C" w:rsidRPr="00CC2350" w:rsidRDefault="00586E7C" w:rsidP="00C95057">
      <w:pPr>
        <w:numPr>
          <w:ilvl w:val="0"/>
          <w:numId w:val="22"/>
        </w:numPr>
        <w:spacing w:after="40" w:line="276" w:lineRule="auto"/>
        <w:rPr>
          <w:rFonts w:ascii="Cambria" w:eastAsia="Cambria" w:hAnsi="Cambria" w:cs="Cambria"/>
          <w:sz w:val="22"/>
          <w:szCs w:val="22"/>
        </w:rPr>
      </w:pPr>
      <w:r w:rsidRPr="00CC2350">
        <w:rPr>
          <w:rFonts w:ascii="Cambria" w:eastAsia="Cambria" w:hAnsi="Cambria" w:cs="Cambria"/>
          <w:sz w:val="22"/>
          <w:szCs w:val="22"/>
        </w:rPr>
        <w:t>Месец/Недеља франкофоније (март и новембар - онлајн)</w:t>
      </w:r>
    </w:p>
    <w:p w14:paraId="7463AC8B" w14:textId="77777777" w:rsidR="00586E7C" w:rsidRPr="00CC2350" w:rsidRDefault="00586E7C" w:rsidP="00C95057">
      <w:pPr>
        <w:numPr>
          <w:ilvl w:val="0"/>
          <w:numId w:val="22"/>
        </w:numPr>
        <w:spacing w:after="40" w:line="276" w:lineRule="auto"/>
        <w:rPr>
          <w:rFonts w:ascii="Cambria" w:eastAsia="Cambria" w:hAnsi="Cambria" w:cs="Cambria"/>
          <w:sz w:val="22"/>
          <w:szCs w:val="22"/>
        </w:rPr>
      </w:pPr>
      <w:r w:rsidRPr="00CC2350">
        <w:rPr>
          <w:rFonts w:ascii="Cambria" w:eastAsia="Cambria" w:hAnsi="Cambria" w:cs="Cambria"/>
          <w:sz w:val="22"/>
          <w:szCs w:val="22"/>
        </w:rPr>
        <w:t>Недеља Департмана за немачки језик (март - онлајн)</w:t>
      </w:r>
    </w:p>
    <w:p w14:paraId="2EDF4F80" w14:textId="77777777" w:rsidR="00586E7C" w:rsidRPr="00CC2350" w:rsidRDefault="00586E7C" w:rsidP="00C95057">
      <w:pPr>
        <w:numPr>
          <w:ilvl w:val="0"/>
          <w:numId w:val="22"/>
        </w:numPr>
        <w:spacing w:after="40" w:line="276" w:lineRule="auto"/>
        <w:rPr>
          <w:rFonts w:ascii="Cambria" w:eastAsia="Cambria" w:hAnsi="Cambria" w:cs="Cambria"/>
          <w:sz w:val="22"/>
          <w:szCs w:val="22"/>
        </w:rPr>
      </w:pPr>
      <w:r w:rsidRPr="00CC2350">
        <w:rPr>
          <w:rFonts w:ascii="Cambria" w:eastAsia="Cambria" w:hAnsi="Cambria" w:cs="Cambria"/>
          <w:sz w:val="22"/>
          <w:szCs w:val="22"/>
        </w:rPr>
        <w:t>Виртуелни дани отворених врата (март и новембар - онлајн)</w:t>
      </w:r>
    </w:p>
    <w:p w14:paraId="47F9B6D8" w14:textId="77777777" w:rsidR="00586E7C" w:rsidRPr="00CC2350" w:rsidRDefault="00586E7C" w:rsidP="00C95057">
      <w:pPr>
        <w:numPr>
          <w:ilvl w:val="0"/>
          <w:numId w:val="22"/>
        </w:numPr>
        <w:spacing w:after="40" w:line="276" w:lineRule="auto"/>
        <w:rPr>
          <w:rFonts w:ascii="Cambria" w:eastAsia="Cambria" w:hAnsi="Cambria" w:cs="Cambria"/>
          <w:sz w:val="22"/>
          <w:szCs w:val="22"/>
        </w:rPr>
      </w:pPr>
      <w:r w:rsidRPr="00CC2350">
        <w:rPr>
          <w:rFonts w:ascii="Cambria" w:eastAsia="Cambria" w:hAnsi="Cambria" w:cs="Cambria"/>
          <w:sz w:val="22"/>
          <w:szCs w:val="22"/>
        </w:rPr>
        <w:t>Недеља Департмана за историју (април - онлајн)</w:t>
      </w:r>
    </w:p>
    <w:p w14:paraId="51E85209" w14:textId="77777777" w:rsidR="00586E7C" w:rsidRPr="00CC2350" w:rsidRDefault="00586E7C" w:rsidP="00C95057">
      <w:pPr>
        <w:numPr>
          <w:ilvl w:val="0"/>
          <w:numId w:val="22"/>
        </w:numPr>
        <w:spacing w:after="40" w:line="276" w:lineRule="auto"/>
        <w:rPr>
          <w:rFonts w:ascii="Cambria" w:eastAsia="Cambria" w:hAnsi="Cambria" w:cs="Cambria"/>
          <w:sz w:val="22"/>
          <w:szCs w:val="22"/>
        </w:rPr>
      </w:pPr>
      <w:r w:rsidRPr="00CC2350">
        <w:rPr>
          <w:rFonts w:ascii="Cambria" w:eastAsia="Cambria" w:hAnsi="Cambria" w:cs="Cambria"/>
          <w:sz w:val="22"/>
          <w:szCs w:val="22"/>
        </w:rPr>
        <w:t>Недеља Департмана за комуникологију и новинарство (мај - онлајн)</w:t>
      </w:r>
    </w:p>
    <w:p w14:paraId="58A00DBE" w14:textId="77777777" w:rsidR="00586E7C" w:rsidRPr="00CC2350" w:rsidRDefault="00586E7C" w:rsidP="00C95057">
      <w:pPr>
        <w:numPr>
          <w:ilvl w:val="0"/>
          <w:numId w:val="22"/>
        </w:numPr>
        <w:spacing w:after="40" w:line="276" w:lineRule="auto"/>
        <w:rPr>
          <w:rFonts w:ascii="Cambria" w:eastAsia="Cambria" w:hAnsi="Cambria" w:cs="Cambria"/>
          <w:sz w:val="22"/>
          <w:szCs w:val="22"/>
        </w:rPr>
      </w:pPr>
      <w:r w:rsidRPr="00CC2350">
        <w:rPr>
          <w:rFonts w:ascii="Cambria" w:eastAsia="Cambria" w:hAnsi="Cambria" w:cs="Cambria"/>
          <w:sz w:val="22"/>
          <w:szCs w:val="22"/>
        </w:rPr>
        <w:t>Недеља Департмана за руски језик и књижевност (мај - онлајн)</w:t>
      </w:r>
    </w:p>
    <w:p w14:paraId="0F3C1023" w14:textId="77777777" w:rsidR="00586E7C" w:rsidRPr="00CC2350" w:rsidRDefault="00586E7C" w:rsidP="00C95057">
      <w:pPr>
        <w:numPr>
          <w:ilvl w:val="0"/>
          <w:numId w:val="22"/>
        </w:numPr>
        <w:spacing w:after="40" w:line="276" w:lineRule="auto"/>
        <w:rPr>
          <w:rFonts w:ascii="Cambria" w:eastAsia="Cambria" w:hAnsi="Cambria" w:cs="Cambria"/>
          <w:sz w:val="22"/>
          <w:szCs w:val="22"/>
        </w:rPr>
      </w:pPr>
      <w:r w:rsidRPr="00CC2350">
        <w:rPr>
          <w:rFonts w:ascii="Cambria" w:eastAsia="Cambria" w:hAnsi="Cambria" w:cs="Cambria"/>
          <w:sz w:val="22"/>
          <w:szCs w:val="22"/>
        </w:rPr>
        <w:t>Онлајн консултације о упису - питајте студенте (мај - онлајн)</w:t>
      </w:r>
    </w:p>
    <w:p w14:paraId="594C9A29" w14:textId="5C83B8C1" w:rsidR="00586E7C" w:rsidRPr="0074185D" w:rsidRDefault="00586E7C" w:rsidP="00B023DF">
      <w:pPr>
        <w:numPr>
          <w:ilvl w:val="0"/>
          <w:numId w:val="22"/>
        </w:numPr>
        <w:spacing w:after="40" w:line="276" w:lineRule="auto"/>
        <w:rPr>
          <w:rFonts w:ascii="Cambria" w:eastAsia="Cambria" w:hAnsi="Cambria" w:cs="Cambria"/>
          <w:sz w:val="22"/>
          <w:szCs w:val="22"/>
        </w:rPr>
      </w:pPr>
      <w:r w:rsidRPr="00CC2350">
        <w:rPr>
          <w:rFonts w:ascii="Cambria" w:eastAsia="Cambria" w:hAnsi="Cambria" w:cs="Cambria"/>
          <w:sz w:val="22"/>
          <w:szCs w:val="22"/>
        </w:rPr>
        <w:t>Серија виртуелних предавања на Департману за англистику (новембар - онлајн)</w:t>
      </w:r>
    </w:p>
    <w:p w14:paraId="550FDD28" w14:textId="3B2C7373" w:rsidR="00586E7C" w:rsidRPr="00CC2350" w:rsidRDefault="00586E7C" w:rsidP="006E5668">
      <w:pPr>
        <w:spacing w:after="40" w:line="276" w:lineRule="auto"/>
        <w:ind w:firstLine="360"/>
        <w:rPr>
          <w:rFonts w:ascii="Cambria" w:eastAsia="Cambria" w:hAnsi="Cambria" w:cs="Cambria"/>
          <w:sz w:val="22"/>
          <w:szCs w:val="22"/>
        </w:rPr>
      </w:pPr>
      <w:r w:rsidRPr="00CC2350">
        <w:rPr>
          <w:rFonts w:ascii="Cambria" w:eastAsia="Cambria" w:hAnsi="Cambria" w:cs="Cambria"/>
          <w:sz w:val="22"/>
          <w:szCs w:val="22"/>
        </w:rPr>
        <w:t xml:space="preserve">Сви догађаји промовисани су на факултетском сајту и званичним профилима Факултета на друштвеним мрежама. </w:t>
      </w:r>
    </w:p>
    <w:p w14:paraId="1FC389A2" w14:textId="3355D50D" w:rsidR="00586E7C" w:rsidRPr="00CC2350" w:rsidRDefault="00586E7C" w:rsidP="006E5668">
      <w:pPr>
        <w:spacing w:after="40" w:line="276" w:lineRule="auto"/>
        <w:ind w:firstLine="360"/>
        <w:rPr>
          <w:rFonts w:ascii="Cambria" w:eastAsia="Cambria" w:hAnsi="Cambria" w:cs="Cambria"/>
          <w:sz w:val="22"/>
          <w:szCs w:val="22"/>
        </w:rPr>
      </w:pPr>
      <w:r w:rsidRPr="00CC2350">
        <w:rPr>
          <w:rFonts w:ascii="Cambria" w:eastAsia="Cambria" w:hAnsi="Cambria" w:cs="Cambria"/>
          <w:sz w:val="22"/>
          <w:szCs w:val="22"/>
        </w:rPr>
        <w:t>Објављивање научно-популарних садржаја на блогу Факултета.</w:t>
      </w:r>
    </w:p>
    <w:p w14:paraId="7C54DCE3" w14:textId="7EDB1821" w:rsidR="00586E7C" w:rsidRPr="00CC2350" w:rsidRDefault="00586E7C" w:rsidP="006E5668">
      <w:pPr>
        <w:spacing w:after="40" w:line="276" w:lineRule="auto"/>
        <w:ind w:firstLine="360"/>
        <w:rPr>
          <w:rFonts w:ascii="Cambria" w:eastAsia="Cambria" w:hAnsi="Cambria" w:cs="Cambria"/>
          <w:sz w:val="22"/>
          <w:szCs w:val="22"/>
        </w:rPr>
      </w:pPr>
      <w:r w:rsidRPr="00CC2350">
        <w:rPr>
          <w:rFonts w:ascii="Cambria" w:eastAsia="Cambria" w:hAnsi="Cambria" w:cs="Cambria"/>
          <w:sz w:val="22"/>
          <w:szCs w:val="22"/>
        </w:rPr>
        <w:lastRenderedPageBreak/>
        <w:t>Визуелни онлајн идентитет је промењен (лого и пратећи визуали) и усклађен са обележавањем јубилеја.</w:t>
      </w:r>
    </w:p>
    <w:p w14:paraId="5C2DC0E8" w14:textId="3639A3F9" w:rsidR="00586E7C" w:rsidRPr="00CC2350" w:rsidRDefault="00586E7C" w:rsidP="006E5668">
      <w:pPr>
        <w:spacing w:after="40" w:line="276" w:lineRule="auto"/>
        <w:ind w:firstLine="360"/>
        <w:rPr>
          <w:rFonts w:ascii="Cambria" w:eastAsia="Cambria" w:hAnsi="Cambria" w:cs="Cambria"/>
          <w:sz w:val="22"/>
          <w:szCs w:val="22"/>
        </w:rPr>
      </w:pPr>
      <w:r w:rsidRPr="00CC2350">
        <w:rPr>
          <w:rFonts w:ascii="Cambria" w:eastAsia="Cambria" w:hAnsi="Cambria" w:cs="Cambria"/>
          <w:sz w:val="22"/>
          <w:szCs w:val="22"/>
        </w:rPr>
        <w:t>У промотивне сврхе снимљени су и креирани различити видео материјали (Промотивни клипови за виртуелне дане отворених врата, онлајн консултације са студентима и видео упутства за пријаву и полагање пријемног испита).</w:t>
      </w:r>
    </w:p>
    <w:p w14:paraId="7335C02A" w14:textId="4453B7A7" w:rsidR="00586E7C" w:rsidRPr="00CC2350" w:rsidRDefault="00586E7C" w:rsidP="0074185D">
      <w:pPr>
        <w:spacing w:after="40" w:line="276" w:lineRule="auto"/>
        <w:ind w:firstLine="360"/>
        <w:rPr>
          <w:rFonts w:ascii="Cambria" w:eastAsia="Cambria" w:hAnsi="Cambria" w:cs="Cambria"/>
          <w:sz w:val="22"/>
          <w:szCs w:val="22"/>
        </w:rPr>
      </w:pPr>
      <w:r w:rsidRPr="00CC2350">
        <w:rPr>
          <w:rFonts w:ascii="Cambria" w:eastAsia="Cambria" w:hAnsi="Cambria" w:cs="Cambria"/>
          <w:sz w:val="22"/>
          <w:szCs w:val="22"/>
        </w:rPr>
        <w:t>Такође, наставници Филозофског факултета у Нишу чести су саговорници у медијима када се обрађују теме из области којима се научно баве. Осим тога за велики број догађаја организована је и медијска промоција (гостовање у телевизијским и радио емисијама, интервјуи за новине и онлајн портале) од којих се издвајају:</w:t>
      </w:r>
    </w:p>
    <w:p w14:paraId="7019FEF2" w14:textId="77777777" w:rsidR="00586E7C" w:rsidRPr="00CC2350" w:rsidRDefault="00586E7C" w:rsidP="00A46770">
      <w:pPr>
        <w:numPr>
          <w:ilvl w:val="0"/>
          <w:numId w:val="58"/>
        </w:numPr>
        <w:spacing w:after="40" w:line="276" w:lineRule="auto"/>
        <w:rPr>
          <w:rFonts w:ascii="Cambria" w:eastAsia="Cambria" w:hAnsi="Cambria" w:cs="Cambria"/>
          <w:sz w:val="22"/>
          <w:szCs w:val="22"/>
        </w:rPr>
      </w:pPr>
      <w:r w:rsidRPr="00CC2350">
        <w:rPr>
          <w:rFonts w:ascii="Cambria" w:eastAsia="Cambria" w:hAnsi="Cambria" w:cs="Cambria"/>
          <w:sz w:val="22"/>
          <w:szCs w:val="22"/>
        </w:rPr>
        <w:t>Обележавање јубилеја (свечана академија и пратеће активности)</w:t>
      </w:r>
    </w:p>
    <w:p w14:paraId="30567523" w14:textId="77777777" w:rsidR="00586E7C" w:rsidRPr="00CC2350" w:rsidRDefault="00586E7C" w:rsidP="00A46770">
      <w:pPr>
        <w:numPr>
          <w:ilvl w:val="0"/>
          <w:numId w:val="58"/>
        </w:numPr>
        <w:spacing w:after="40" w:line="276" w:lineRule="auto"/>
        <w:rPr>
          <w:rFonts w:ascii="Cambria" w:eastAsia="Cambria" w:hAnsi="Cambria" w:cs="Cambria"/>
          <w:sz w:val="22"/>
          <w:szCs w:val="22"/>
        </w:rPr>
      </w:pPr>
      <w:r w:rsidRPr="00CC2350">
        <w:rPr>
          <w:rFonts w:ascii="Cambria" w:eastAsia="Cambria" w:hAnsi="Cambria" w:cs="Cambria"/>
          <w:sz w:val="22"/>
          <w:szCs w:val="22"/>
        </w:rPr>
        <w:t>Гостовања уочи полагања пријемног испита на основним академским студијама и других промотивних активности (Дани отворених врата);</w:t>
      </w:r>
    </w:p>
    <w:p w14:paraId="7FD896DA" w14:textId="77777777" w:rsidR="00586E7C" w:rsidRPr="00CC2350" w:rsidRDefault="00586E7C" w:rsidP="00A46770">
      <w:pPr>
        <w:numPr>
          <w:ilvl w:val="0"/>
          <w:numId w:val="58"/>
        </w:numPr>
        <w:spacing w:after="40" w:line="276" w:lineRule="auto"/>
        <w:rPr>
          <w:rFonts w:ascii="Cambria" w:eastAsia="Cambria" w:hAnsi="Cambria" w:cs="Cambria"/>
          <w:sz w:val="22"/>
          <w:szCs w:val="22"/>
        </w:rPr>
      </w:pPr>
      <w:r w:rsidRPr="00CC2350">
        <w:rPr>
          <w:rFonts w:ascii="Cambria" w:eastAsia="Cambria" w:hAnsi="Cambria" w:cs="Cambria"/>
          <w:sz w:val="22"/>
          <w:szCs w:val="22"/>
        </w:rPr>
        <w:t>Организовања различитих догађаја на Факултету (Неговање призренско-тимочког дијалекта, гостовање заменика генералног секретара Међународне федерације новинара, Џеремија Дин Госта, награђивање најуспешнијих студената);</w:t>
      </w:r>
    </w:p>
    <w:p w14:paraId="332032EA" w14:textId="77777777" w:rsidR="00586E7C" w:rsidRPr="00CC2350" w:rsidRDefault="00586E7C" w:rsidP="00A46770">
      <w:pPr>
        <w:numPr>
          <w:ilvl w:val="0"/>
          <w:numId w:val="58"/>
        </w:numPr>
        <w:spacing w:after="40" w:line="276" w:lineRule="auto"/>
        <w:rPr>
          <w:rFonts w:ascii="Cambria" w:eastAsia="Cambria" w:hAnsi="Cambria" w:cs="Cambria"/>
          <w:sz w:val="22"/>
          <w:szCs w:val="22"/>
        </w:rPr>
      </w:pPr>
      <w:r w:rsidRPr="00CC2350">
        <w:rPr>
          <w:rFonts w:ascii="Cambria" w:eastAsia="Cambria" w:hAnsi="Cambria" w:cs="Cambria"/>
          <w:sz w:val="22"/>
          <w:szCs w:val="22"/>
        </w:rPr>
        <w:t>Потписивања споразума о сарадњи (Компаније Тигар Тајерс и НИС, гимназије у Пироту и Врању, Руски дом у Београду);</w:t>
      </w:r>
    </w:p>
    <w:p w14:paraId="4EB3A3D1" w14:textId="419495FE" w:rsidR="00586E7C" w:rsidRPr="00CC2350" w:rsidRDefault="00586E7C" w:rsidP="00A46770">
      <w:pPr>
        <w:numPr>
          <w:ilvl w:val="0"/>
          <w:numId w:val="58"/>
        </w:numPr>
        <w:spacing w:after="40" w:line="276" w:lineRule="auto"/>
        <w:rPr>
          <w:rFonts w:ascii="Cambria" w:eastAsia="Cambria" w:hAnsi="Cambria" w:cs="Cambria"/>
          <w:sz w:val="22"/>
          <w:szCs w:val="22"/>
        </w:rPr>
      </w:pPr>
      <w:r w:rsidRPr="00CC2350">
        <w:rPr>
          <w:rFonts w:ascii="Cambria" w:eastAsia="Cambria" w:hAnsi="Cambria" w:cs="Cambria"/>
          <w:sz w:val="22"/>
          <w:szCs w:val="22"/>
        </w:rPr>
        <w:t>Отварање нових ценатара (Гете центар за наставна средства);</w:t>
      </w:r>
    </w:p>
    <w:p w14:paraId="5CA05846" w14:textId="77777777" w:rsidR="00586E7C" w:rsidRPr="00CC2350" w:rsidRDefault="00586E7C" w:rsidP="00A46770">
      <w:pPr>
        <w:numPr>
          <w:ilvl w:val="0"/>
          <w:numId w:val="58"/>
        </w:numPr>
        <w:spacing w:after="40" w:line="276" w:lineRule="auto"/>
        <w:rPr>
          <w:rFonts w:ascii="Cambria" w:eastAsia="Cambria" w:hAnsi="Cambria" w:cs="Cambria"/>
          <w:sz w:val="22"/>
          <w:szCs w:val="22"/>
        </w:rPr>
      </w:pPr>
      <w:r w:rsidRPr="00CC2350">
        <w:rPr>
          <w:rFonts w:ascii="Cambria" w:eastAsia="Cambria" w:hAnsi="Cambria" w:cs="Cambria"/>
          <w:sz w:val="22"/>
          <w:szCs w:val="22"/>
        </w:rPr>
        <w:t>Посета амбасадора и других званичника (Посета франкофоних амбасадора);</w:t>
      </w:r>
    </w:p>
    <w:p w14:paraId="3ABC8CCD" w14:textId="628B1F0B" w:rsidR="00B621DD" w:rsidRDefault="00586E7C" w:rsidP="0074185D">
      <w:pPr>
        <w:numPr>
          <w:ilvl w:val="0"/>
          <w:numId w:val="58"/>
        </w:numPr>
        <w:spacing w:after="40" w:line="276" w:lineRule="auto"/>
        <w:rPr>
          <w:rFonts w:ascii="Cambria" w:eastAsia="Cambria" w:hAnsi="Cambria" w:cs="Cambria"/>
          <w:sz w:val="22"/>
          <w:szCs w:val="22"/>
        </w:rPr>
      </w:pPr>
      <w:r w:rsidRPr="00CC2350">
        <w:rPr>
          <w:rFonts w:ascii="Cambria" w:eastAsia="Cambria" w:hAnsi="Cambria" w:cs="Cambria"/>
          <w:sz w:val="22"/>
          <w:szCs w:val="22"/>
        </w:rPr>
        <w:t>Промоција уређеног дворишта.</w:t>
      </w:r>
    </w:p>
    <w:p w14:paraId="7C89F105" w14:textId="5DE47628" w:rsidR="0074185D" w:rsidRDefault="0074185D">
      <w:pPr>
        <w:rPr>
          <w:rFonts w:ascii="Cambria" w:eastAsia="Cambria" w:hAnsi="Cambria" w:cs="Cambria"/>
          <w:sz w:val="22"/>
          <w:szCs w:val="22"/>
        </w:rPr>
      </w:pPr>
      <w:r>
        <w:rPr>
          <w:rFonts w:ascii="Cambria" w:eastAsia="Cambria" w:hAnsi="Cambria" w:cs="Cambria"/>
          <w:sz w:val="22"/>
          <w:szCs w:val="22"/>
        </w:rPr>
        <w:br w:type="page"/>
      </w:r>
    </w:p>
    <w:p w14:paraId="2095D432" w14:textId="77777777" w:rsidR="0074185D" w:rsidRPr="0074185D" w:rsidRDefault="0074185D" w:rsidP="0074185D">
      <w:pPr>
        <w:rPr>
          <w:rFonts w:ascii="Cambria" w:eastAsia="Cambria" w:hAnsi="Cambria" w:cs="Cambria"/>
          <w:sz w:val="22"/>
          <w:szCs w:val="22"/>
        </w:rPr>
      </w:pPr>
    </w:p>
    <w:p w14:paraId="6E7258A8" w14:textId="77777777" w:rsidR="00B621DD" w:rsidRPr="00CC2350" w:rsidRDefault="00C95057" w:rsidP="00A46770">
      <w:pPr>
        <w:numPr>
          <w:ilvl w:val="0"/>
          <w:numId w:val="55"/>
        </w:numPr>
        <w:spacing w:after="40" w:line="276" w:lineRule="auto"/>
        <w:ind w:right="39"/>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НАСТАВНИ ПРОЦЕС</w:t>
      </w:r>
    </w:p>
    <w:p w14:paraId="33C00A1C" w14:textId="77777777" w:rsidR="00B621DD" w:rsidRPr="00CC2350" w:rsidRDefault="00B621DD" w:rsidP="00B023DF">
      <w:pPr>
        <w:spacing w:after="40" w:line="276" w:lineRule="auto"/>
        <w:ind w:right="39"/>
        <w:jc w:val="both"/>
        <w:rPr>
          <w:rFonts w:ascii="Cambria" w:eastAsia="Cambria" w:hAnsi="Cambria" w:cs="Cambria"/>
          <w:b/>
          <w:color w:val="000000"/>
          <w:sz w:val="22"/>
          <w:szCs w:val="22"/>
        </w:rPr>
      </w:pPr>
    </w:p>
    <w:p w14:paraId="6950AF5B" w14:textId="77777777" w:rsidR="00B621DD" w:rsidRPr="00CC2350" w:rsidRDefault="00C95057" w:rsidP="00A46770">
      <w:pPr>
        <w:numPr>
          <w:ilvl w:val="1"/>
          <w:numId w:val="55"/>
        </w:num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Професионално и стручно усавршавање </w:t>
      </w:r>
    </w:p>
    <w:tbl>
      <w:tblPr>
        <w:tblStyle w:val="af1"/>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4"/>
      </w:tblGrid>
      <w:tr w:rsidR="00B621DD" w:rsidRPr="00CC2350" w14:paraId="38899D4F" w14:textId="77777777">
        <w:tc>
          <w:tcPr>
            <w:tcW w:w="2405" w:type="dxa"/>
            <w:shd w:val="clear" w:color="auto" w:fill="FFF2CC"/>
          </w:tcPr>
          <w:p w14:paraId="5764386F"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color w:val="000000"/>
                <w:sz w:val="22"/>
                <w:szCs w:val="22"/>
              </w:rPr>
              <w:t>Име и презиме</w:t>
            </w:r>
          </w:p>
        </w:tc>
        <w:tc>
          <w:tcPr>
            <w:tcW w:w="7224" w:type="dxa"/>
            <w:shd w:val="clear" w:color="auto" w:fill="FFF2CC"/>
          </w:tcPr>
          <w:p w14:paraId="3AD5D643" w14:textId="77777777" w:rsidR="00B621DD" w:rsidRPr="006E5668" w:rsidRDefault="00C95057" w:rsidP="00B023DF">
            <w:pPr>
              <w:spacing w:after="40" w:line="276" w:lineRule="auto"/>
              <w:jc w:val="both"/>
              <w:rPr>
                <w:rFonts w:ascii="Cambria" w:eastAsia="Cambria" w:hAnsi="Cambria" w:cs="Cambria"/>
                <w:b/>
                <w:color w:val="000000"/>
                <w:sz w:val="22"/>
                <w:szCs w:val="22"/>
              </w:rPr>
            </w:pPr>
            <w:r w:rsidRPr="006E5668">
              <w:rPr>
                <w:rFonts w:ascii="Cambria" w:eastAsia="Cambria" w:hAnsi="Cambria" w:cs="Cambria"/>
                <w:b/>
                <w:color w:val="000000"/>
                <w:sz w:val="22"/>
                <w:szCs w:val="22"/>
              </w:rPr>
              <w:t>Програм усавршавања</w:t>
            </w:r>
          </w:p>
        </w:tc>
      </w:tr>
      <w:tr w:rsidR="00B621DD" w:rsidRPr="00CC2350" w14:paraId="751AF951" w14:textId="77777777">
        <w:tc>
          <w:tcPr>
            <w:tcW w:w="2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64B8CB" w14:textId="77777777" w:rsidR="00B621DD" w:rsidRPr="006E5668" w:rsidRDefault="00C95057" w:rsidP="00B023DF">
            <w:pPr>
              <w:spacing w:after="40" w:line="276" w:lineRule="auto"/>
              <w:rPr>
                <w:rFonts w:ascii="Cambria" w:eastAsia="Cambria" w:hAnsi="Cambria" w:cs="Cambria"/>
                <w:b/>
                <w:color w:val="FF0000"/>
                <w:sz w:val="22"/>
                <w:szCs w:val="22"/>
              </w:rPr>
            </w:pPr>
            <w:r w:rsidRPr="006E5668">
              <w:rPr>
                <w:rFonts w:ascii="Cambria" w:eastAsia="Cambria" w:hAnsi="Cambria" w:cs="Cambria"/>
                <w:b/>
                <w:sz w:val="22"/>
                <w:szCs w:val="22"/>
              </w:rPr>
              <w:t>Јасмина Ђорђевић</w:t>
            </w:r>
          </w:p>
        </w:tc>
        <w:tc>
          <w:tcPr>
            <w:tcW w:w="722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D11F619" w14:textId="77777777" w:rsidR="00B621DD" w:rsidRPr="006E5668" w:rsidRDefault="00C95057" w:rsidP="00B023DF">
            <w:pPr>
              <w:spacing w:after="40" w:line="276" w:lineRule="auto"/>
              <w:jc w:val="both"/>
              <w:rPr>
                <w:rFonts w:ascii="Cambria" w:eastAsia="Cambria" w:hAnsi="Cambria" w:cs="Cambria"/>
                <w:sz w:val="22"/>
                <w:szCs w:val="22"/>
                <w:highlight w:val="white"/>
              </w:rPr>
            </w:pPr>
            <w:r w:rsidRPr="006E5668">
              <w:rPr>
                <w:rFonts w:ascii="Cambria" w:eastAsia="Cambria" w:hAnsi="Cambria" w:cs="Cambria"/>
                <w:sz w:val="22"/>
                <w:szCs w:val="22"/>
              </w:rPr>
              <w:t xml:space="preserve">Онлајн радионица </w:t>
            </w:r>
            <w:r w:rsidRPr="006E5668">
              <w:rPr>
                <w:rFonts w:ascii="Cambria" w:eastAsia="Cambria" w:hAnsi="Cambria" w:cs="Cambria"/>
                <w:i/>
                <w:sz w:val="22"/>
                <w:szCs w:val="22"/>
                <w:highlight w:val="white"/>
              </w:rPr>
              <w:t xml:space="preserve">Designing EMI learning with Understanding by Design </w:t>
            </w:r>
            <w:r w:rsidRPr="006E5668">
              <w:rPr>
                <w:rFonts w:ascii="Cambria" w:eastAsia="Cambria" w:hAnsi="Cambria" w:cs="Cambria"/>
                <w:sz w:val="22"/>
                <w:szCs w:val="22"/>
                <w:highlight w:val="white"/>
              </w:rPr>
              <w:t>у организацији Темпус фондације у Београду, одржане 18. и 20. октобра 2021.</w:t>
            </w:r>
          </w:p>
        </w:tc>
      </w:tr>
      <w:tr w:rsidR="00B621DD" w:rsidRPr="00CC2350" w14:paraId="2EB03471"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6DB8945"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Тања Цветковић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4F2DE4D2"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Erasmus+ Staff Molility for Teaching na Univerzitetu Baleraskih ostrva, Palma de Majorka, Španija, 24.5.2021. – 28.5.2021.</w:t>
            </w:r>
          </w:p>
        </w:tc>
      </w:tr>
      <w:tr w:rsidR="00B621DD" w:rsidRPr="00CC2350" w14:paraId="4C8A98F9"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8D898F6"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Петра Митић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6870DAE6" w14:textId="77777777" w:rsidR="00B621DD" w:rsidRPr="006E5668" w:rsidRDefault="00C95057" w:rsidP="00B023DF">
            <w:pPr>
              <w:spacing w:after="40" w:line="276" w:lineRule="auto"/>
              <w:jc w:val="both"/>
              <w:rPr>
                <w:rFonts w:ascii="Cambria" w:eastAsia="Cambria" w:hAnsi="Cambria" w:cs="Cambria"/>
                <w:color w:val="222222"/>
                <w:sz w:val="22"/>
                <w:szCs w:val="22"/>
                <w:highlight w:val="white"/>
              </w:rPr>
            </w:pPr>
            <w:r w:rsidRPr="006E5668">
              <w:rPr>
                <w:rFonts w:ascii="Cambria" w:eastAsia="Cambria" w:hAnsi="Cambria" w:cs="Cambria"/>
                <w:color w:val="222222"/>
                <w:sz w:val="22"/>
                <w:szCs w:val="22"/>
                <w:highlight w:val="white"/>
              </w:rPr>
              <w:t>TESOL 2021 International Convention &amp; English Language Expo from 24-27 March 2021.</w:t>
            </w:r>
          </w:p>
        </w:tc>
      </w:tr>
      <w:tr w:rsidR="00B621DD" w:rsidRPr="00CC2350" w14:paraId="49A1EF0B"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1B661D"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Невенка Јанковић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422968B0"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Учешће на радионицама из области дигиталног маркетинга за чланове промо-тима Филозофског факултета у Нишу, 9, 10. и 16. 9. 2021.</w:t>
            </w:r>
          </w:p>
        </w:tc>
      </w:tr>
      <w:tr w:rsidR="00B621DD" w:rsidRPr="00CC2350" w14:paraId="588D2593" w14:textId="77777777">
        <w:tc>
          <w:tcPr>
            <w:tcW w:w="2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5C614B"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Никола Татар</w:t>
            </w:r>
          </w:p>
        </w:tc>
        <w:tc>
          <w:tcPr>
            <w:tcW w:w="722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70D7474"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1. Public and Presentation Skills у организацији MM Publications, 22. 2. 2021.;</w:t>
            </w:r>
          </w:p>
          <w:p w14:paraId="6A3969CB"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2. What are the skills needed to be a good storyteller? у организацији MM Publications, 8. 3. 2021.;</w:t>
            </w:r>
          </w:p>
          <w:p w14:paraId="379C80EA"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3. TESOL 2021 International Convention &amp; English Language Expo Virtual, 24–27. 3. 2021.;</w:t>
            </w:r>
          </w:p>
          <w:p w14:paraId="0A0A67A1"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4. Now I can... Guiding students to take charge of their learning! у организацији MM Publications, 26. 4. 2021.;</w:t>
            </w:r>
          </w:p>
          <w:p w14:paraId="4C363E11"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5. Онлајн семинар о рецензирању за истраживаче у организацији Центра за промоцију науке, 18. и 27. 5. 2021.;</w:t>
            </w:r>
          </w:p>
          <w:p w14:paraId="57F7DCF4"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6. Professional Learning and Development у организацији Cambridge University Press, 5. 6. 2021.;</w:t>
            </w:r>
          </w:p>
          <w:p w14:paraId="5AE4611E"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7. Raising confidence in PTE Academic: Adapting from IELTS' Webinar у организацији Pearson Longman, 25. 5. 2021.;</w:t>
            </w:r>
          </w:p>
          <w:p w14:paraId="066EABFF"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8. MM Conversations: Back to the classroom! у организацији MM Publications, 30. 8. 2021.;</w:t>
            </w:r>
          </w:p>
          <w:p w14:paraId="5EC8FEEC"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9. It’s time to… captivate your class! у организацији MM Publications, 1. 9. 2021.;</w:t>
            </w:r>
          </w:p>
          <w:p w14:paraId="5FE880CB"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10. Special Educational Needs Awareness у организацији MM Publications, 13. 9. 2021.;</w:t>
            </w:r>
          </w:p>
          <w:p w14:paraId="75A1DC83" w14:textId="74435F29"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lastRenderedPageBreak/>
              <w:t>11. EMI онлајн радионица са Julianne Hammink, експертом из САД,</w:t>
            </w:r>
            <w:r w:rsidR="00B20843">
              <w:rPr>
                <w:rFonts w:ascii="Cambria" w:eastAsia="Cambria" w:hAnsi="Cambria" w:cs="Cambria"/>
                <w:sz w:val="22"/>
                <w:szCs w:val="22"/>
              </w:rPr>
              <w:t xml:space="preserve"> </w:t>
            </w:r>
            <w:r w:rsidRPr="006E5668">
              <w:rPr>
                <w:rFonts w:ascii="Cambria" w:eastAsia="Cambria" w:hAnsi="Cambria" w:cs="Cambria"/>
                <w:sz w:val="22"/>
                <w:szCs w:val="22"/>
              </w:rPr>
              <w:t>у организацији Фондација Темпус, 18. и 20. 10. 2021.;</w:t>
            </w:r>
          </w:p>
          <w:p w14:paraId="5D957597"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12. Challenges and Solutions for Teaching Remotely у организацији Pearson Longman, 20. 10. 2021.;</w:t>
            </w:r>
          </w:p>
          <w:p w14:paraId="49CD0031"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13. The true value of the Companion Volume; the latest update to the CEFR у организацији MM Publications, 25. 10. 2021.</w:t>
            </w:r>
            <w:r w:rsidRPr="006E5668">
              <w:rPr>
                <w:rFonts w:ascii="Cambria" w:eastAsia="Cambria" w:hAnsi="Cambria" w:cs="Cambria"/>
                <w:sz w:val="22"/>
                <w:szCs w:val="22"/>
              </w:rPr>
              <w:tab/>
            </w:r>
          </w:p>
        </w:tc>
      </w:tr>
      <w:tr w:rsidR="00B621DD" w:rsidRPr="00CC2350" w14:paraId="144D2B30" w14:textId="77777777">
        <w:tc>
          <w:tcPr>
            <w:tcW w:w="2405" w:type="dxa"/>
            <w:shd w:val="clear" w:color="auto" w:fill="auto"/>
          </w:tcPr>
          <w:p w14:paraId="39E76712"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sz w:val="22"/>
                <w:szCs w:val="22"/>
              </w:rPr>
              <w:lastRenderedPageBreak/>
              <w:t>Марија Вујовић</w:t>
            </w:r>
          </w:p>
        </w:tc>
        <w:tc>
          <w:tcPr>
            <w:tcW w:w="7224" w:type="dxa"/>
            <w:shd w:val="clear" w:color="auto" w:fill="auto"/>
          </w:tcPr>
          <w:p w14:paraId="7D6A023D" w14:textId="77777777" w:rsidR="00B621DD" w:rsidRPr="006E5668" w:rsidRDefault="00C95057" w:rsidP="00A46770">
            <w:pPr>
              <w:numPr>
                <w:ilvl w:val="0"/>
                <w:numId w:val="90"/>
              </w:numPr>
              <w:spacing w:after="40" w:line="276" w:lineRule="auto"/>
              <w:ind w:left="458"/>
              <w:jc w:val="both"/>
              <w:rPr>
                <w:rFonts w:ascii="Cambria" w:eastAsia="Cambria" w:hAnsi="Cambria" w:cs="Cambria"/>
                <w:sz w:val="22"/>
                <w:szCs w:val="22"/>
              </w:rPr>
            </w:pPr>
            <w:r w:rsidRPr="006E5668">
              <w:rPr>
                <w:rFonts w:ascii="Cambria" w:eastAsia="Cambria" w:hAnsi="Cambria" w:cs="Cambria"/>
                <w:sz w:val="22"/>
                <w:szCs w:val="22"/>
              </w:rPr>
              <w:t>Вебинар Корени и последице Холокауста у културно-историјској перспективи, 13. и 14. новембар 2021. године, у организацији Министарства просвете, науке и технолошког развоја и Филозофскоф факултета Универзитета у Београду</w:t>
            </w:r>
          </w:p>
          <w:p w14:paraId="66E4E328" w14:textId="77777777" w:rsidR="00B621DD" w:rsidRPr="006E5668" w:rsidRDefault="00C95057" w:rsidP="00A46770">
            <w:pPr>
              <w:numPr>
                <w:ilvl w:val="0"/>
                <w:numId w:val="90"/>
              </w:numPr>
              <w:spacing w:after="40" w:line="276" w:lineRule="auto"/>
              <w:ind w:left="458"/>
              <w:jc w:val="both"/>
              <w:rPr>
                <w:rFonts w:ascii="Cambria" w:eastAsia="Cambria" w:hAnsi="Cambria" w:cs="Cambria"/>
                <w:sz w:val="22"/>
                <w:szCs w:val="22"/>
              </w:rPr>
            </w:pPr>
            <w:r w:rsidRPr="006E5668">
              <w:rPr>
                <w:rFonts w:ascii="Cambria" w:eastAsia="Cambria" w:hAnsi="Cambria" w:cs="Cambria"/>
                <w:sz w:val="22"/>
                <w:szCs w:val="22"/>
              </w:rPr>
              <w:t xml:space="preserve">Семинар Подучавање о Холокаусту и људским правима: Учимо од прошлости, делујемо за будућност, 22-26. август, у организацији TERRAFORMING, Нови Сад </w:t>
            </w:r>
          </w:p>
          <w:p w14:paraId="75EB5F41" w14:textId="77777777" w:rsidR="00B621DD" w:rsidRPr="006E5668" w:rsidRDefault="00C95057" w:rsidP="00A46770">
            <w:pPr>
              <w:numPr>
                <w:ilvl w:val="0"/>
                <w:numId w:val="90"/>
              </w:numPr>
              <w:spacing w:after="40" w:line="276" w:lineRule="auto"/>
              <w:ind w:left="458"/>
              <w:jc w:val="both"/>
              <w:rPr>
                <w:rFonts w:ascii="Cambria" w:eastAsia="Cambria" w:hAnsi="Cambria" w:cs="Cambria"/>
                <w:sz w:val="22"/>
                <w:szCs w:val="22"/>
              </w:rPr>
            </w:pPr>
            <w:r w:rsidRPr="006E5668">
              <w:rPr>
                <w:rFonts w:ascii="Cambria" w:eastAsia="Cambria" w:hAnsi="Cambria" w:cs="Cambria"/>
                <w:sz w:val="22"/>
                <w:szCs w:val="22"/>
              </w:rPr>
              <w:t>Семинар Историја Јевреја у 20. веку и Холокауст на Западном Балкану, 29-30, мај 2021. године, у организацији CENTROPA, Београд</w:t>
            </w:r>
          </w:p>
          <w:p w14:paraId="61B225C4" w14:textId="77777777" w:rsidR="00B621DD" w:rsidRPr="006E5668" w:rsidRDefault="00C95057" w:rsidP="00A46770">
            <w:pPr>
              <w:numPr>
                <w:ilvl w:val="0"/>
                <w:numId w:val="90"/>
              </w:numPr>
              <w:spacing w:after="40" w:line="276" w:lineRule="auto"/>
              <w:ind w:left="458"/>
              <w:jc w:val="both"/>
              <w:rPr>
                <w:rFonts w:ascii="Cambria" w:eastAsia="Cambria" w:hAnsi="Cambria" w:cs="Cambria"/>
                <w:sz w:val="22"/>
                <w:szCs w:val="22"/>
              </w:rPr>
            </w:pPr>
            <w:r w:rsidRPr="006E5668">
              <w:rPr>
                <w:rFonts w:ascii="Cambria" w:eastAsia="Cambria" w:hAnsi="Cambria" w:cs="Cambria"/>
                <w:sz w:val="22"/>
                <w:szCs w:val="22"/>
              </w:rPr>
              <w:t>Вебинар Холокауст као полазна тачка. Дијалог између Албаније, Северне Македоније и Србије, 9-10. јануар 2021, у организазацији Министарства просвете, науке и технолошког развоја</w:t>
            </w:r>
          </w:p>
          <w:p w14:paraId="0A5FB270" w14:textId="77777777" w:rsidR="00B621DD" w:rsidRPr="006E5668" w:rsidRDefault="00C95057" w:rsidP="00A46770">
            <w:pPr>
              <w:numPr>
                <w:ilvl w:val="0"/>
                <w:numId w:val="90"/>
              </w:numPr>
              <w:spacing w:after="40" w:line="276" w:lineRule="auto"/>
              <w:ind w:left="458"/>
              <w:jc w:val="both"/>
              <w:rPr>
                <w:rFonts w:ascii="Cambria" w:eastAsia="Cambria" w:hAnsi="Cambria" w:cs="Cambria"/>
                <w:sz w:val="22"/>
                <w:szCs w:val="22"/>
              </w:rPr>
            </w:pPr>
            <w:r w:rsidRPr="006E5668">
              <w:rPr>
                <w:rFonts w:ascii="Cambria" w:eastAsia="Cambria" w:hAnsi="Cambria" w:cs="Cambria"/>
                <w:sz w:val="22"/>
                <w:szCs w:val="22"/>
              </w:rPr>
              <w:t>Вебинар Филмови историје и сећања, 10-12- јун 2021. године, у организацији Факултета драмских уметности у Београду.</w:t>
            </w:r>
          </w:p>
        </w:tc>
      </w:tr>
      <w:tr w:rsidR="00B621DD" w:rsidRPr="00CC2350" w14:paraId="4403BAB6" w14:textId="77777777">
        <w:tc>
          <w:tcPr>
            <w:tcW w:w="2405" w:type="dxa"/>
            <w:shd w:val="clear" w:color="auto" w:fill="auto"/>
          </w:tcPr>
          <w:p w14:paraId="6F7E8243"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sz w:val="22"/>
                <w:szCs w:val="22"/>
              </w:rPr>
              <w:t>Драгана Павловић</w:t>
            </w:r>
          </w:p>
        </w:tc>
        <w:tc>
          <w:tcPr>
            <w:tcW w:w="7224" w:type="dxa"/>
            <w:shd w:val="clear" w:color="auto" w:fill="auto"/>
          </w:tcPr>
          <w:p w14:paraId="63583C86" w14:textId="77777777" w:rsidR="00B621DD" w:rsidRPr="006E5668" w:rsidRDefault="00C95057" w:rsidP="00A46770">
            <w:pPr>
              <w:numPr>
                <w:ilvl w:val="0"/>
                <w:numId w:val="75"/>
              </w:numPr>
              <w:spacing w:after="40" w:line="276" w:lineRule="auto"/>
              <w:ind w:left="458"/>
              <w:jc w:val="both"/>
              <w:rPr>
                <w:rFonts w:ascii="Cambria" w:eastAsia="Cambria" w:hAnsi="Cambria" w:cs="Cambria"/>
                <w:sz w:val="22"/>
                <w:szCs w:val="22"/>
              </w:rPr>
            </w:pPr>
            <w:r w:rsidRPr="006E5668">
              <w:rPr>
                <w:rFonts w:ascii="Cambria" w:eastAsia="Cambria" w:hAnsi="Cambria" w:cs="Cambria"/>
                <w:sz w:val="22"/>
                <w:szCs w:val="22"/>
              </w:rPr>
              <w:t>Mobile &amp; Digital Journalism, June 28-July, 2021</w:t>
            </w:r>
          </w:p>
          <w:p w14:paraId="4B16C801" w14:textId="77777777" w:rsidR="00B621DD" w:rsidRPr="006E5668" w:rsidRDefault="00C95057" w:rsidP="00A46770">
            <w:pPr>
              <w:numPr>
                <w:ilvl w:val="0"/>
                <w:numId w:val="75"/>
              </w:numPr>
              <w:spacing w:after="40" w:line="276" w:lineRule="auto"/>
              <w:ind w:left="458"/>
              <w:jc w:val="both"/>
              <w:rPr>
                <w:rFonts w:ascii="Cambria" w:eastAsia="Cambria" w:hAnsi="Cambria" w:cs="Cambria"/>
                <w:sz w:val="22"/>
                <w:szCs w:val="22"/>
              </w:rPr>
            </w:pPr>
            <w:r w:rsidRPr="006E5668">
              <w:rPr>
                <w:rFonts w:ascii="Cambria" w:eastAsia="Cambria" w:hAnsi="Cambria" w:cs="Cambria"/>
                <w:sz w:val="22"/>
                <w:szCs w:val="22"/>
              </w:rPr>
              <w:t>Virtual lecture on Countering Disinformation by Prof. Dr. Matthew Kroenig, November 24, 2021</w:t>
            </w:r>
          </w:p>
        </w:tc>
      </w:tr>
      <w:tr w:rsidR="00B621DD" w:rsidRPr="00CC2350" w14:paraId="472586B3" w14:textId="77777777">
        <w:tc>
          <w:tcPr>
            <w:tcW w:w="2405" w:type="dxa"/>
            <w:shd w:val="clear" w:color="auto" w:fill="auto"/>
          </w:tcPr>
          <w:p w14:paraId="5E1EA49E"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sz w:val="22"/>
                <w:szCs w:val="22"/>
              </w:rPr>
              <w:t>Катарина Стаменковић</w:t>
            </w:r>
          </w:p>
        </w:tc>
        <w:tc>
          <w:tcPr>
            <w:tcW w:w="7224" w:type="dxa"/>
            <w:shd w:val="clear" w:color="auto" w:fill="auto"/>
          </w:tcPr>
          <w:p w14:paraId="589E2CB2" w14:textId="77777777" w:rsidR="00B621DD" w:rsidRPr="006E5668" w:rsidRDefault="00C95057" w:rsidP="00B023DF">
            <w:pPr>
              <w:spacing w:after="40" w:line="276" w:lineRule="auto"/>
              <w:jc w:val="both"/>
              <w:rPr>
                <w:rFonts w:ascii="Cambria" w:eastAsia="Cambria" w:hAnsi="Cambria" w:cs="Cambria"/>
                <w:color w:val="000000"/>
                <w:sz w:val="22"/>
                <w:szCs w:val="22"/>
              </w:rPr>
            </w:pPr>
            <w:r w:rsidRPr="006E5668">
              <w:rPr>
                <w:rFonts w:ascii="Cambria" w:eastAsia="Cambria" w:hAnsi="Cambria" w:cs="Cambria"/>
                <w:sz w:val="22"/>
                <w:szCs w:val="22"/>
              </w:rPr>
              <w:t xml:space="preserve">Учешће на радионици </w:t>
            </w:r>
            <w:r w:rsidRPr="006E5668">
              <w:rPr>
                <w:rFonts w:ascii="Cambria" w:eastAsia="Cambria" w:hAnsi="Cambria" w:cs="Cambria"/>
                <w:i/>
                <w:sz w:val="22"/>
                <w:szCs w:val="22"/>
              </w:rPr>
              <w:t>Empirische Forschungsmethoden im Fach Deutsch als Fremdsprache</w:t>
            </w:r>
            <w:r w:rsidRPr="006E5668">
              <w:rPr>
                <w:rFonts w:ascii="Cambria" w:eastAsia="Cambria" w:hAnsi="Cambria" w:cs="Cambria"/>
                <w:sz w:val="22"/>
                <w:szCs w:val="22"/>
              </w:rPr>
              <w:t>, организатор Немачка служба за академску размену (DAAD), одржано у Београду од 30. 9. 2021. до 3. 10. 2021. год.</w:t>
            </w:r>
          </w:p>
        </w:tc>
      </w:tr>
      <w:tr w:rsidR="00B621DD" w:rsidRPr="00CC2350" w14:paraId="11F92532" w14:textId="77777777">
        <w:tc>
          <w:tcPr>
            <w:tcW w:w="2405" w:type="dxa"/>
            <w:shd w:val="clear" w:color="auto" w:fill="auto"/>
          </w:tcPr>
          <w:p w14:paraId="05AD594C"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sz w:val="22"/>
                <w:szCs w:val="22"/>
              </w:rPr>
              <w:t>Бранка Огњановић</w:t>
            </w:r>
          </w:p>
        </w:tc>
        <w:tc>
          <w:tcPr>
            <w:tcW w:w="7224" w:type="dxa"/>
            <w:shd w:val="clear" w:color="auto" w:fill="auto"/>
          </w:tcPr>
          <w:p w14:paraId="5CE21B79" w14:textId="290197E0"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Учешће на радионицама из области дигиталног маркетинга за чланове промо-тима Филозофског факултета у Нишу, 9, 10. и 16. 9. 2021. год.</w:t>
            </w:r>
          </w:p>
          <w:p w14:paraId="6944DDAD"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Учешће на онлајн семинару о рецензирању за истраживаче у организацији Центра за промоцију науке и Универзитетске библиотеке Београд, 18. и 27. 5. 2021. год.</w:t>
            </w:r>
          </w:p>
        </w:tc>
      </w:tr>
      <w:tr w:rsidR="00B621DD" w:rsidRPr="00CC2350" w14:paraId="24E9F43C" w14:textId="77777777">
        <w:tc>
          <w:tcPr>
            <w:tcW w:w="2405" w:type="dxa"/>
            <w:shd w:val="clear" w:color="auto" w:fill="auto"/>
          </w:tcPr>
          <w:p w14:paraId="1E149F7F"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sz w:val="22"/>
                <w:szCs w:val="22"/>
              </w:rPr>
              <w:t>Милан Виденовић</w:t>
            </w:r>
          </w:p>
        </w:tc>
        <w:tc>
          <w:tcPr>
            <w:tcW w:w="7224" w:type="dxa"/>
            <w:shd w:val="clear" w:color="auto" w:fill="auto"/>
          </w:tcPr>
          <w:p w14:paraId="183784AF" w14:textId="77777777" w:rsidR="00B621DD" w:rsidRPr="006E5668" w:rsidRDefault="00C95057" w:rsidP="00B023DF">
            <w:pPr>
              <w:spacing w:after="40" w:line="276" w:lineRule="auto"/>
              <w:jc w:val="both"/>
              <w:rPr>
                <w:rFonts w:ascii="Cambria" w:eastAsia="Cambria" w:hAnsi="Cambria" w:cs="Cambria"/>
                <w:color w:val="000000"/>
                <w:sz w:val="22"/>
                <w:szCs w:val="22"/>
              </w:rPr>
            </w:pPr>
            <w:r w:rsidRPr="006E5668">
              <w:rPr>
                <w:rFonts w:ascii="Cambria" w:eastAsia="Cambria" w:hAnsi="Cambria" w:cs="Cambria"/>
                <w:sz w:val="22"/>
                <w:szCs w:val="22"/>
              </w:rPr>
              <w:t>Истраживање у Државном архиву Србије децембар 2021 – фебруар 2022. године</w:t>
            </w:r>
          </w:p>
        </w:tc>
      </w:tr>
      <w:tr w:rsidR="00B621DD" w:rsidRPr="00CC2350" w14:paraId="2A05BA0F" w14:textId="77777777">
        <w:tc>
          <w:tcPr>
            <w:tcW w:w="2405" w:type="dxa"/>
            <w:shd w:val="clear" w:color="auto" w:fill="auto"/>
          </w:tcPr>
          <w:p w14:paraId="3E4B604A"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sz w:val="22"/>
                <w:szCs w:val="22"/>
              </w:rPr>
              <w:lastRenderedPageBreak/>
              <w:t>Дејан Антић</w:t>
            </w:r>
          </w:p>
        </w:tc>
        <w:tc>
          <w:tcPr>
            <w:tcW w:w="7224" w:type="dxa"/>
            <w:shd w:val="clear" w:color="auto" w:fill="auto"/>
          </w:tcPr>
          <w:p w14:paraId="6CB9BD17"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Курс „Презентационе вештине“, Београдски едукативни центар, 20.02.2021. године</w:t>
            </w:r>
          </w:p>
          <w:p w14:paraId="2C97FCC4"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Курс „Дигитална комуникација“, Београдски едукативни центар, 26.03.2021. године</w:t>
            </w:r>
          </w:p>
          <w:p w14:paraId="5DC8A3C6"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Курс „Основне вештине комуникације“, Београдски едукативни центар, 17.04.2021. године</w:t>
            </w:r>
          </w:p>
          <w:p w14:paraId="753FC216"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 xml:space="preserve">Семинар о рецензирању, Центар за промоцију науке и Универзитетска библиотека „Светозар Марковић“ Београд, 18. и 27. 05. 2021. године </w:t>
            </w:r>
          </w:p>
        </w:tc>
      </w:tr>
      <w:tr w:rsidR="00B621DD" w:rsidRPr="00CC2350" w14:paraId="3652D39F" w14:textId="77777777">
        <w:tc>
          <w:tcPr>
            <w:tcW w:w="2405" w:type="dxa"/>
            <w:shd w:val="clear" w:color="auto" w:fill="auto"/>
          </w:tcPr>
          <w:p w14:paraId="38BF92DD"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sz w:val="22"/>
                <w:szCs w:val="22"/>
              </w:rPr>
              <w:t>Ненад Радуловић</w:t>
            </w:r>
          </w:p>
        </w:tc>
        <w:tc>
          <w:tcPr>
            <w:tcW w:w="7224" w:type="dxa"/>
            <w:shd w:val="clear" w:color="auto" w:fill="auto"/>
          </w:tcPr>
          <w:p w14:paraId="2871F1B7" w14:textId="77777777" w:rsidR="00B621DD" w:rsidRPr="006E5668" w:rsidRDefault="00C95057" w:rsidP="00B023DF">
            <w:pPr>
              <w:spacing w:after="40" w:line="276" w:lineRule="auto"/>
              <w:jc w:val="both"/>
              <w:rPr>
                <w:rFonts w:ascii="Cambria" w:eastAsia="Cambria" w:hAnsi="Cambria" w:cs="Cambria"/>
                <w:color w:val="000000"/>
                <w:sz w:val="22"/>
                <w:szCs w:val="22"/>
              </w:rPr>
            </w:pPr>
            <w:r w:rsidRPr="006E5668">
              <w:rPr>
                <w:rFonts w:ascii="Cambria" w:eastAsia="Cambria" w:hAnsi="Cambria" w:cs="Cambria"/>
                <w:sz w:val="22"/>
                <w:szCs w:val="22"/>
              </w:rPr>
              <w:t xml:space="preserve">Учешће у летњој онлајн школи </w:t>
            </w:r>
            <w:r w:rsidRPr="006E5668">
              <w:rPr>
                <w:rFonts w:ascii="Cambria" w:eastAsia="Cambria" w:hAnsi="Cambria" w:cs="Cambria"/>
                <w:i/>
                <w:sz w:val="22"/>
                <w:szCs w:val="22"/>
              </w:rPr>
              <w:t>Pax Byzantino-Slava</w:t>
            </w:r>
            <w:r w:rsidRPr="006E5668">
              <w:rPr>
                <w:rFonts w:ascii="Cambria" w:eastAsia="Cambria" w:hAnsi="Cambria" w:cs="Cambria"/>
                <w:sz w:val="22"/>
                <w:szCs w:val="22"/>
              </w:rPr>
              <w:t xml:space="preserve"> од 5. до 9. јула 2021. године</w:t>
            </w:r>
          </w:p>
        </w:tc>
      </w:tr>
      <w:tr w:rsidR="00B621DD" w:rsidRPr="00CC2350" w14:paraId="2ABC301F" w14:textId="77777777">
        <w:tc>
          <w:tcPr>
            <w:tcW w:w="2405" w:type="dxa"/>
            <w:shd w:val="clear" w:color="auto" w:fill="auto"/>
          </w:tcPr>
          <w:p w14:paraId="228D41F2"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sz w:val="22"/>
                <w:szCs w:val="22"/>
              </w:rPr>
              <w:t>Алекса Поповић</w:t>
            </w:r>
          </w:p>
        </w:tc>
        <w:tc>
          <w:tcPr>
            <w:tcW w:w="7224" w:type="dxa"/>
            <w:shd w:val="clear" w:color="auto" w:fill="auto"/>
          </w:tcPr>
          <w:p w14:paraId="2027A9D2" w14:textId="2DC56D44"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Семинар о рецензирању, Центар за промоцију науке, Улица краља Петра 46, 11158 Београд, 18. и 27. маја 2021. - онлајн.</w:t>
            </w:r>
            <w:r w:rsidR="00B20843">
              <w:rPr>
                <w:rFonts w:ascii="Cambria" w:eastAsia="Cambria" w:hAnsi="Cambria" w:cs="Cambria"/>
                <w:sz w:val="22"/>
                <w:szCs w:val="22"/>
              </w:rPr>
              <w:t xml:space="preserve"> </w:t>
            </w:r>
          </w:p>
          <w:p w14:paraId="2CAAAD04"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 xml:space="preserve">Радионица за унапређење промотивних активности, Филозофски факултет Универзитета у Нишу и PR Digital Way, Mokranjčeva 50, 18000 Niš, 9, 10. и 15. септембра 2021. на Филозофском факултету у Нишу. </w:t>
            </w:r>
          </w:p>
        </w:tc>
      </w:tr>
      <w:tr w:rsidR="00B621DD" w:rsidRPr="00CC2350" w14:paraId="76B0317E" w14:textId="77777777">
        <w:tc>
          <w:tcPr>
            <w:tcW w:w="2405" w:type="dxa"/>
            <w:shd w:val="clear" w:color="auto" w:fill="auto"/>
          </w:tcPr>
          <w:p w14:paraId="108EDB8C"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Драгана Јовановић</w:t>
            </w:r>
          </w:p>
          <w:p w14:paraId="53894BDF"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Марија Јовановић</w:t>
            </w:r>
          </w:p>
          <w:p w14:paraId="553084D3"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Јелена Петровић</w:t>
            </w:r>
          </w:p>
          <w:p w14:paraId="41647230"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color w:val="111111"/>
                <w:sz w:val="22"/>
                <w:szCs w:val="22"/>
                <w:highlight w:val="white"/>
              </w:rPr>
              <w:t>Драгана Димитријевић</w:t>
            </w:r>
          </w:p>
        </w:tc>
        <w:tc>
          <w:tcPr>
            <w:tcW w:w="7224" w:type="dxa"/>
            <w:shd w:val="clear" w:color="auto" w:fill="auto"/>
          </w:tcPr>
          <w:p w14:paraId="457D659E" w14:textId="77777777" w:rsidR="00B621DD" w:rsidRPr="006E5668" w:rsidRDefault="00C95057" w:rsidP="00B023DF">
            <w:pPr>
              <w:spacing w:after="40" w:line="276" w:lineRule="auto"/>
              <w:jc w:val="both"/>
              <w:rPr>
                <w:rFonts w:ascii="Cambria" w:eastAsia="Cambria" w:hAnsi="Cambria" w:cs="Cambria"/>
                <w:color w:val="000000"/>
                <w:sz w:val="22"/>
                <w:szCs w:val="22"/>
              </w:rPr>
            </w:pPr>
            <w:r w:rsidRPr="006E5668">
              <w:rPr>
                <w:rFonts w:ascii="Cambria" w:eastAsia="Cambria" w:hAnsi="Cambria" w:cs="Cambria"/>
                <w:color w:val="222222"/>
                <w:sz w:val="22"/>
                <w:szCs w:val="22"/>
              </w:rPr>
              <w:t xml:space="preserve">Вебинар Introduction to the online professional development course: </w:t>
            </w:r>
            <w:r w:rsidRPr="006E5668">
              <w:rPr>
                <w:rFonts w:ascii="Cambria" w:eastAsia="Cambria" w:hAnsi="Cambria" w:cs="Cambria"/>
                <w:i/>
                <w:color w:val="222222"/>
                <w:sz w:val="22"/>
                <w:szCs w:val="22"/>
              </w:rPr>
              <w:t>“Educational Interaction and Communication”</w:t>
            </w:r>
            <w:r w:rsidRPr="006E5668">
              <w:rPr>
                <w:rFonts w:ascii="Cambria" w:eastAsia="Cambria" w:hAnsi="Cambria" w:cs="Cambria"/>
                <w:color w:val="222222"/>
                <w:sz w:val="22"/>
                <w:szCs w:val="22"/>
              </w:rPr>
              <w:t xml:space="preserve"> (February 10, 2021, prof. dr Martin Velcke)</w:t>
            </w:r>
          </w:p>
        </w:tc>
      </w:tr>
      <w:tr w:rsidR="00B621DD" w:rsidRPr="00CC2350" w14:paraId="54ED9892" w14:textId="77777777">
        <w:trPr>
          <w:trHeight w:val="3120"/>
        </w:trPr>
        <w:tc>
          <w:tcPr>
            <w:tcW w:w="2405" w:type="dxa"/>
            <w:shd w:val="clear" w:color="auto" w:fill="auto"/>
          </w:tcPr>
          <w:p w14:paraId="60679978"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Марија Јовановић</w:t>
            </w:r>
          </w:p>
          <w:p w14:paraId="0177839D"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Драгана Јовановић</w:t>
            </w:r>
          </w:p>
          <w:p w14:paraId="6100CA8A"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Јелена Петровић</w:t>
            </w:r>
          </w:p>
          <w:p w14:paraId="76670C4A"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Драгана Димитријевић</w:t>
            </w:r>
          </w:p>
          <w:p w14:paraId="6A4F575C"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Милица Димитријевић</w:t>
            </w:r>
          </w:p>
          <w:p w14:paraId="00D75498"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Данијела Милошевић</w:t>
            </w:r>
          </w:p>
          <w:p w14:paraId="5FD4FB79"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color w:val="111111"/>
                <w:sz w:val="22"/>
                <w:szCs w:val="22"/>
                <w:highlight w:val="white"/>
              </w:rPr>
              <w:t>Марија Ђорђевић</w:t>
            </w:r>
          </w:p>
        </w:tc>
        <w:tc>
          <w:tcPr>
            <w:tcW w:w="7224" w:type="dxa"/>
            <w:shd w:val="clear" w:color="auto" w:fill="auto"/>
          </w:tcPr>
          <w:p w14:paraId="08C029E7" w14:textId="77777777" w:rsidR="00B621DD" w:rsidRPr="006E5668" w:rsidRDefault="00C95057" w:rsidP="00B023DF">
            <w:pPr>
              <w:shd w:val="clear" w:color="auto" w:fill="FFFFFF"/>
              <w:spacing w:after="40" w:line="276" w:lineRule="auto"/>
              <w:jc w:val="both"/>
              <w:rPr>
                <w:rFonts w:ascii="Cambria" w:eastAsia="Cambria" w:hAnsi="Cambria" w:cs="Cambria"/>
                <w:color w:val="222222"/>
                <w:sz w:val="22"/>
                <w:szCs w:val="22"/>
              </w:rPr>
            </w:pPr>
            <w:r w:rsidRPr="006E5668">
              <w:rPr>
                <w:rFonts w:ascii="Cambria" w:eastAsia="Cambria" w:hAnsi="Cambria" w:cs="Cambria"/>
                <w:color w:val="222222"/>
                <w:sz w:val="22"/>
                <w:szCs w:val="22"/>
              </w:rPr>
              <w:t xml:space="preserve">Април – Јун, 2021 обука у трајању од 12 недеља (45 радних сати) - курс професионалног усавршавањa </w:t>
            </w:r>
            <w:r w:rsidRPr="006E5668">
              <w:rPr>
                <w:rFonts w:ascii="Cambria" w:eastAsia="Cambria" w:hAnsi="Cambria" w:cs="Cambria"/>
                <w:i/>
                <w:color w:val="222222"/>
                <w:sz w:val="22"/>
                <w:szCs w:val="22"/>
              </w:rPr>
              <w:t>“Educational Interaction and Communication”</w:t>
            </w:r>
            <w:r w:rsidRPr="006E5668">
              <w:rPr>
                <w:rFonts w:ascii="Cambria" w:eastAsia="Cambria" w:hAnsi="Cambria" w:cs="Cambria"/>
                <w:color w:val="222222"/>
                <w:sz w:val="22"/>
                <w:szCs w:val="22"/>
              </w:rPr>
              <w:t xml:space="preserve"> унутар пројекта TeComp, Ghent University Belgium and Faculty for Natural Sciences of University of Nis</w:t>
            </w:r>
          </w:p>
          <w:p w14:paraId="4F1432CC" w14:textId="77777777" w:rsidR="00B621DD" w:rsidRPr="006E5668" w:rsidRDefault="00B621DD" w:rsidP="00B023DF">
            <w:pPr>
              <w:spacing w:after="40" w:line="276" w:lineRule="auto"/>
              <w:jc w:val="both"/>
              <w:rPr>
                <w:rFonts w:ascii="Cambria" w:eastAsia="Cambria" w:hAnsi="Cambria" w:cs="Cambria"/>
                <w:sz w:val="22"/>
                <w:szCs w:val="22"/>
              </w:rPr>
            </w:pPr>
          </w:p>
        </w:tc>
      </w:tr>
      <w:tr w:rsidR="00B621DD" w:rsidRPr="00CC2350" w14:paraId="4A5AFB98" w14:textId="77777777">
        <w:tc>
          <w:tcPr>
            <w:tcW w:w="2405" w:type="dxa"/>
            <w:shd w:val="clear" w:color="auto" w:fill="auto"/>
          </w:tcPr>
          <w:p w14:paraId="3A02F86C"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Марија Јовановић</w:t>
            </w:r>
          </w:p>
          <w:p w14:paraId="1F0129D8"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Драгана Јовановић</w:t>
            </w:r>
          </w:p>
          <w:p w14:paraId="0AAEF872"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Драгана Димитријевић</w:t>
            </w:r>
          </w:p>
          <w:p w14:paraId="757DF0FF"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Милица Димитријевић</w:t>
            </w:r>
          </w:p>
          <w:p w14:paraId="7B9360B1"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lastRenderedPageBreak/>
              <w:t>Данијела Милошевић</w:t>
            </w:r>
          </w:p>
        </w:tc>
        <w:tc>
          <w:tcPr>
            <w:tcW w:w="7224" w:type="dxa"/>
            <w:shd w:val="clear" w:color="auto" w:fill="auto"/>
          </w:tcPr>
          <w:p w14:paraId="5FF16275" w14:textId="77777777" w:rsidR="00B621DD" w:rsidRPr="006E5668" w:rsidRDefault="00C95057" w:rsidP="00B023DF">
            <w:pPr>
              <w:spacing w:after="40" w:line="276" w:lineRule="auto"/>
              <w:jc w:val="both"/>
              <w:rPr>
                <w:rFonts w:ascii="Cambria" w:eastAsia="Cambria" w:hAnsi="Cambria" w:cs="Cambria"/>
                <w:color w:val="000000"/>
                <w:sz w:val="22"/>
                <w:szCs w:val="22"/>
              </w:rPr>
            </w:pPr>
            <w:r w:rsidRPr="006E5668">
              <w:rPr>
                <w:rFonts w:ascii="Cambria" w:eastAsia="Cambria" w:hAnsi="Cambria" w:cs="Cambria"/>
                <w:color w:val="222222"/>
                <w:sz w:val="22"/>
                <w:szCs w:val="22"/>
              </w:rPr>
              <w:lastRenderedPageBreak/>
              <w:t>Учешће на међународној онлајн конференцији: "</w:t>
            </w:r>
            <w:r w:rsidRPr="006E5668">
              <w:rPr>
                <w:rFonts w:ascii="Cambria" w:eastAsia="Cambria" w:hAnsi="Cambria" w:cs="Cambria"/>
                <w:i/>
                <w:color w:val="222222"/>
                <w:sz w:val="22"/>
                <w:szCs w:val="22"/>
              </w:rPr>
              <w:t>Дигитално образовање 2021"</w:t>
            </w:r>
            <w:r w:rsidRPr="006E5668">
              <w:rPr>
                <w:rFonts w:ascii="Cambria" w:eastAsia="Cambria" w:hAnsi="Cambria" w:cs="Cambria"/>
                <w:color w:val="222222"/>
                <w:sz w:val="22"/>
                <w:szCs w:val="22"/>
              </w:rPr>
              <w:t xml:space="preserve"> EdTech Center Western Balkans, Београд: 8.-10. април 2021. године</w:t>
            </w:r>
          </w:p>
        </w:tc>
      </w:tr>
      <w:tr w:rsidR="00B621DD" w:rsidRPr="00CC2350" w14:paraId="5AA5C74A" w14:textId="77777777">
        <w:tc>
          <w:tcPr>
            <w:tcW w:w="2405" w:type="dxa"/>
            <w:shd w:val="clear" w:color="auto" w:fill="auto"/>
          </w:tcPr>
          <w:p w14:paraId="1F72CEF0"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color w:val="111111"/>
                <w:sz w:val="22"/>
                <w:szCs w:val="22"/>
                <w:highlight w:val="white"/>
              </w:rPr>
              <w:t>Марија Јовановић</w:t>
            </w:r>
          </w:p>
        </w:tc>
        <w:tc>
          <w:tcPr>
            <w:tcW w:w="7224" w:type="dxa"/>
            <w:shd w:val="clear" w:color="auto" w:fill="auto"/>
          </w:tcPr>
          <w:p w14:paraId="12798310" w14:textId="77777777" w:rsidR="00B621DD" w:rsidRPr="006E5668" w:rsidRDefault="00C95057" w:rsidP="00B023DF">
            <w:pPr>
              <w:spacing w:after="40" w:line="276" w:lineRule="auto"/>
              <w:jc w:val="both"/>
              <w:rPr>
                <w:rFonts w:ascii="Cambria" w:eastAsia="Cambria" w:hAnsi="Cambria" w:cs="Cambria"/>
                <w:color w:val="000000"/>
                <w:sz w:val="22"/>
                <w:szCs w:val="22"/>
              </w:rPr>
            </w:pPr>
            <w:r w:rsidRPr="006E5668">
              <w:rPr>
                <w:rFonts w:ascii="Cambria" w:eastAsia="Cambria" w:hAnsi="Cambria" w:cs="Cambria"/>
                <w:i/>
                <w:sz w:val="22"/>
                <w:szCs w:val="22"/>
              </w:rPr>
              <w:t xml:space="preserve">Изазови у реализацији интерактивне наставе у онлине контексту“, </w:t>
            </w:r>
            <w:r w:rsidRPr="006E5668">
              <w:rPr>
                <w:rFonts w:ascii="Cambria" w:eastAsia="Cambria" w:hAnsi="Cambria" w:cs="Cambria"/>
                <w:sz w:val="22"/>
                <w:szCs w:val="22"/>
              </w:rPr>
              <w:t>организатор: Педагошко друштво Србије (28. април);</w:t>
            </w:r>
          </w:p>
        </w:tc>
      </w:tr>
      <w:tr w:rsidR="00B621DD" w:rsidRPr="00CC2350" w14:paraId="4D91CEE4" w14:textId="77777777">
        <w:tc>
          <w:tcPr>
            <w:tcW w:w="2405" w:type="dxa"/>
            <w:shd w:val="clear" w:color="auto" w:fill="auto"/>
          </w:tcPr>
          <w:p w14:paraId="24DB50DB"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Марија Јовановић</w:t>
            </w:r>
          </w:p>
          <w:p w14:paraId="0CB9956A"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Драгана Јовановић</w:t>
            </w:r>
          </w:p>
          <w:p w14:paraId="46A5AB4B" w14:textId="77777777" w:rsidR="00B621DD" w:rsidRPr="006E5668" w:rsidRDefault="00C95057" w:rsidP="00B023DF">
            <w:pPr>
              <w:spacing w:after="40" w:line="276" w:lineRule="auto"/>
              <w:rPr>
                <w:rFonts w:ascii="Cambria" w:eastAsia="Cambria" w:hAnsi="Cambria" w:cs="Cambria"/>
                <w:b/>
                <w:color w:val="111111"/>
                <w:sz w:val="22"/>
                <w:szCs w:val="22"/>
                <w:highlight w:val="white"/>
              </w:rPr>
            </w:pPr>
            <w:r w:rsidRPr="006E5668">
              <w:rPr>
                <w:rFonts w:ascii="Cambria" w:eastAsia="Cambria" w:hAnsi="Cambria" w:cs="Cambria"/>
                <w:b/>
                <w:color w:val="111111"/>
                <w:sz w:val="22"/>
                <w:szCs w:val="22"/>
                <w:highlight w:val="white"/>
              </w:rPr>
              <w:t>Данијела Милошевић</w:t>
            </w:r>
          </w:p>
          <w:p w14:paraId="5CA94764"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color w:val="111111"/>
                <w:sz w:val="22"/>
                <w:szCs w:val="22"/>
                <w:highlight w:val="white"/>
              </w:rPr>
              <w:t>Драгана Димитријевић</w:t>
            </w:r>
          </w:p>
        </w:tc>
        <w:tc>
          <w:tcPr>
            <w:tcW w:w="7224" w:type="dxa"/>
            <w:shd w:val="clear" w:color="auto" w:fill="auto"/>
          </w:tcPr>
          <w:p w14:paraId="6524BDCA" w14:textId="77777777" w:rsidR="00B621DD" w:rsidRPr="006E5668" w:rsidRDefault="00C95057" w:rsidP="00B023DF">
            <w:pPr>
              <w:spacing w:after="40" w:line="276" w:lineRule="auto"/>
              <w:jc w:val="both"/>
              <w:rPr>
                <w:rFonts w:ascii="Cambria" w:eastAsia="Cambria" w:hAnsi="Cambria" w:cs="Cambria"/>
                <w:color w:val="000000"/>
                <w:sz w:val="22"/>
                <w:szCs w:val="22"/>
              </w:rPr>
            </w:pPr>
            <w:r w:rsidRPr="006E5668">
              <w:rPr>
                <w:rFonts w:ascii="Cambria" w:eastAsia="Cambria" w:hAnsi="Cambria" w:cs="Cambria"/>
                <w:color w:val="222222"/>
                <w:sz w:val="22"/>
                <w:szCs w:val="22"/>
              </w:rPr>
              <w:t>“Ефективни приступ СТЕМ учењу и поучавању”, СТЕМ Зборница и КоХо педагогија, 17.11.2021.</w:t>
            </w:r>
          </w:p>
        </w:tc>
      </w:tr>
      <w:tr w:rsidR="00B621DD" w:rsidRPr="00CC2350" w14:paraId="742A53F6" w14:textId="77777777">
        <w:tc>
          <w:tcPr>
            <w:tcW w:w="2405" w:type="dxa"/>
            <w:shd w:val="clear" w:color="auto" w:fill="auto"/>
          </w:tcPr>
          <w:p w14:paraId="6DBAD8DE" w14:textId="77777777" w:rsidR="00B621DD" w:rsidRPr="006E5668" w:rsidRDefault="00C95057" w:rsidP="00B023DF">
            <w:pPr>
              <w:spacing w:after="40" w:line="276" w:lineRule="auto"/>
              <w:rPr>
                <w:rFonts w:ascii="Cambria" w:eastAsia="Cambria" w:hAnsi="Cambria" w:cs="Cambria"/>
                <w:b/>
                <w:color w:val="111111"/>
                <w:sz w:val="22"/>
                <w:szCs w:val="22"/>
              </w:rPr>
            </w:pPr>
            <w:r w:rsidRPr="006E5668">
              <w:rPr>
                <w:rFonts w:ascii="Cambria" w:eastAsia="Cambria" w:hAnsi="Cambria" w:cs="Cambria"/>
                <w:b/>
                <w:color w:val="111111"/>
                <w:sz w:val="22"/>
                <w:szCs w:val="22"/>
              </w:rPr>
              <w:t>Драгана Димитријевић</w:t>
            </w:r>
          </w:p>
          <w:p w14:paraId="341EA6E6"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color w:val="111111"/>
                <w:sz w:val="22"/>
                <w:szCs w:val="22"/>
              </w:rPr>
              <w:t>Данијела Милошевић</w:t>
            </w:r>
          </w:p>
        </w:tc>
        <w:tc>
          <w:tcPr>
            <w:tcW w:w="7224" w:type="dxa"/>
            <w:shd w:val="clear" w:color="auto" w:fill="auto"/>
          </w:tcPr>
          <w:p w14:paraId="16F58EEA" w14:textId="77777777" w:rsidR="00B621DD" w:rsidRPr="006E5668" w:rsidRDefault="00C95057" w:rsidP="00B023DF">
            <w:pPr>
              <w:spacing w:after="40" w:line="276" w:lineRule="auto"/>
              <w:jc w:val="both"/>
              <w:rPr>
                <w:rFonts w:ascii="Cambria" w:eastAsia="Cambria" w:hAnsi="Cambria" w:cs="Cambria"/>
                <w:i/>
                <w:sz w:val="22"/>
                <w:szCs w:val="22"/>
              </w:rPr>
            </w:pPr>
            <w:r w:rsidRPr="006E5668">
              <w:rPr>
                <w:rFonts w:ascii="Cambria" w:eastAsia="Cambria" w:hAnsi="Cambria" w:cs="Cambria"/>
                <w:sz w:val="22"/>
                <w:szCs w:val="22"/>
              </w:rPr>
              <w:t>вебинари:</w:t>
            </w:r>
            <w:r w:rsidRPr="006E5668">
              <w:rPr>
                <w:rFonts w:ascii="Cambria" w:eastAsia="Cambria" w:hAnsi="Cambria" w:cs="Cambria"/>
                <w:i/>
                <w:sz w:val="22"/>
                <w:szCs w:val="22"/>
              </w:rPr>
              <w:t xml:space="preserve"> “Peer-review process: not a mistery!”, </w:t>
            </w:r>
            <w:r w:rsidRPr="006E5668">
              <w:rPr>
                <w:rFonts w:ascii="Cambria" w:eastAsia="Cambria" w:hAnsi="Cambria" w:cs="Cambria"/>
                <w:sz w:val="22"/>
                <w:szCs w:val="22"/>
              </w:rPr>
              <w:t>организатор: KoBSON (21. април)</w:t>
            </w:r>
            <w:r w:rsidRPr="006E5668">
              <w:rPr>
                <w:rFonts w:ascii="Cambria" w:eastAsia="Cambria" w:hAnsi="Cambria" w:cs="Cambria"/>
                <w:i/>
                <w:sz w:val="22"/>
                <w:szCs w:val="22"/>
              </w:rPr>
              <w:t>; „</w:t>
            </w:r>
          </w:p>
          <w:p w14:paraId="657853D0" w14:textId="77777777" w:rsidR="00B621DD" w:rsidRPr="006E5668" w:rsidRDefault="00C95057" w:rsidP="00B023DF">
            <w:pPr>
              <w:spacing w:after="40" w:line="276" w:lineRule="auto"/>
              <w:jc w:val="both"/>
              <w:rPr>
                <w:rFonts w:ascii="Cambria" w:eastAsia="Cambria" w:hAnsi="Cambria" w:cs="Cambria"/>
                <w:i/>
                <w:sz w:val="22"/>
                <w:szCs w:val="22"/>
              </w:rPr>
            </w:pPr>
            <w:r w:rsidRPr="006E5668">
              <w:rPr>
                <w:rFonts w:ascii="Cambria" w:eastAsia="Cambria" w:hAnsi="Cambria" w:cs="Cambria"/>
                <w:i/>
                <w:sz w:val="22"/>
                <w:szCs w:val="22"/>
              </w:rPr>
              <w:t xml:space="preserve">Изазови у реализацији интерактивне наставе у онлине контексту“, </w:t>
            </w:r>
            <w:r w:rsidRPr="006E5668">
              <w:rPr>
                <w:rFonts w:ascii="Cambria" w:eastAsia="Cambria" w:hAnsi="Cambria" w:cs="Cambria"/>
                <w:sz w:val="22"/>
                <w:szCs w:val="22"/>
              </w:rPr>
              <w:t>организатор: Педагошко друштво Србије (28. април);</w:t>
            </w:r>
          </w:p>
          <w:p w14:paraId="5434443A"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i/>
                <w:sz w:val="22"/>
                <w:szCs w:val="22"/>
              </w:rPr>
              <w:t>“Ethics in scientific communication”,</w:t>
            </w:r>
            <w:r w:rsidRPr="006E5668">
              <w:rPr>
                <w:rFonts w:ascii="Cambria" w:eastAsia="Cambria" w:hAnsi="Cambria" w:cs="Cambria"/>
                <w:sz w:val="22"/>
                <w:szCs w:val="22"/>
              </w:rPr>
              <w:t>организатор: KoBSON (28. април)</w:t>
            </w:r>
          </w:p>
        </w:tc>
      </w:tr>
      <w:tr w:rsidR="00B621DD" w:rsidRPr="00CC2350" w14:paraId="5FCB71FB" w14:textId="77777777">
        <w:tc>
          <w:tcPr>
            <w:tcW w:w="2405" w:type="dxa"/>
            <w:shd w:val="clear" w:color="auto" w:fill="auto"/>
          </w:tcPr>
          <w:p w14:paraId="16E3FDFB"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color w:val="111111"/>
                <w:sz w:val="22"/>
                <w:szCs w:val="22"/>
              </w:rPr>
              <w:t>Марија Марковић</w:t>
            </w:r>
          </w:p>
        </w:tc>
        <w:tc>
          <w:tcPr>
            <w:tcW w:w="7224" w:type="dxa"/>
            <w:shd w:val="clear" w:color="auto" w:fill="auto"/>
          </w:tcPr>
          <w:p w14:paraId="00F86701" w14:textId="41675409" w:rsidR="00B621DD" w:rsidRPr="006E5668" w:rsidRDefault="00C95057" w:rsidP="00B023DF">
            <w:pPr>
              <w:spacing w:after="40" w:line="276" w:lineRule="auto"/>
              <w:jc w:val="both"/>
              <w:rPr>
                <w:rFonts w:ascii="Cambria" w:eastAsia="Cambria" w:hAnsi="Cambria" w:cs="Cambria"/>
                <w:color w:val="111111"/>
                <w:sz w:val="22"/>
                <w:szCs w:val="22"/>
              </w:rPr>
            </w:pPr>
            <w:r w:rsidRPr="006E5668">
              <w:rPr>
                <w:rFonts w:ascii="Cambria" w:eastAsia="Cambria" w:hAnsi="Cambria" w:cs="Cambria"/>
                <w:color w:val="111111"/>
                <w:sz w:val="22"/>
                <w:szCs w:val="22"/>
              </w:rPr>
              <w:t xml:space="preserve">Вебинар </w:t>
            </w:r>
            <w:r w:rsidRPr="006E5668">
              <w:rPr>
                <w:rFonts w:ascii="Cambria" w:eastAsia="Cambria" w:hAnsi="Cambria" w:cs="Cambria"/>
                <w:i/>
                <w:color w:val="111111"/>
                <w:sz w:val="22"/>
                <w:szCs w:val="22"/>
              </w:rPr>
              <w:t>Холокауст као полазна тачка – Дијалог између Албаније, Северне Македоније и Србије</w:t>
            </w:r>
            <w:r w:rsidRPr="006E5668">
              <w:rPr>
                <w:rFonts w:ascii="Cambria" w:eastAsia="Cambria" w:hAnsi="Cambria" w:cs="Cambria"/>
                <w:color w:val="111111"/>
                <w:sz w:val="22"/>
                <w:szCs w:val="22"/>
              </w:rPr>
              <w:t>, 9-10. јануар 2021, у организазацији Министарства просвете, науке и технолошког развоја</w:t>
            </w:r>
          </w:p>
          <w:p w14:paraId="55950FA0" w14:textId="340FC160" w:rsidR="00B621DD" w:rsidRPr="006E5668" w:rsidRDefault="00C95057" w:rsidP="00B023DF">
            <w:pPr>
              <w:spacing w:after="40" w:line="276" w:lineRule="auto"/>
              <w:jc w:val="both"/>
              <w:rPr>
                <w:rFonts w:ascii="Cambria" w:eastAsia="Cambria" w:hAnsi="Cambria" w:cs="Cambria"/>
                <w:color w:val="111111"/>
                <w:sz w:val="22"/>
                <w:szCs w:val="22"/>
              </w:rPr>
            </w:pPr>
            <w:r w:rsidRPr="006E5668">
              <w:rPr>
                <w:rFonts w:ascii="Cambria" w:eastAsia="Cambria" w:hAnsi="Cambria" w:cs="Cambria"/>
                <w:color w:val="111111"/>
                <w:sz w:val="22"/>
                <w:szCs w:val="22"/>
              </w:rPr>
              <w:t xml:space="preserve">Семинар </w:t>
            </w:r>
            <w:r w:rsidRPr="006E5668">
              <w:rPr>
                <w:rFonts w:ascii="Cambria" w:eastAsia="Cambria" w:hAnsi="Cambria" w:cs="Cambria"/>
                <w:i/>
                <w:color w:val="111111"/>
                <w:sz w:val="22"/>
                <w:szCs w:val="22"/>
              </w:rPr>
              <w:t>Историја Јевреја у 20. веку и Холокауст на Западном Балкану</w:t>
            </w:r>
            <w:r w:rsidRPr="006E5668">
              <w:rPr>
                <w:rFonts w:ascii="Cambria" w:eastAsia="Cambria" w:hAnsi="Cambria" w:cs="Cambria"/>
                <w:color w:val="111111"/>
                <w:sz w:val="22"/>
                <w:szCs w:val="22"/>
              </w:rPr>
              <w:t>, 29-30, мај 2021. године, у организацији CENTROPA, Београд</w:t>
            </w:r>
          </w:p>
          <w:p w14:paraId="5EA41C07" w14:textId="5B7A4D20" w:rsidR="00B621DD" w:rsidRPr="006E5668" w:rsidRDefault="00C95057" w:rsidP="00B023DF">
            <w:pPr>
              <w:spacing w:after="40" w:line="276" w:lineRule="auto"/>
              <w:jc w:val="both"/>
              <w:rPr>
                <w:rFonts w:ascii="Cambria" w:eastAsia="Cambria" w:hAnsi="Cambria" w:cs="Cambria"/>
                <w:color w:val="111111"/>
                <w:sz w:val="22"/>
                <w:szCs w:val="22"/>
              </w:rPr>
            </w:pPr>
            <w:r w:rsidRPr="006E5668">
              <w:rPr>
                <w:rFonts w:ascii="Cambria" w:eastAsia="Cambria" w:hAnsi="Cambria" w:cs="Cambria"/>
                <w:color w:val="111111"/>
                <w:sz w:val="22"/>
                <w:szCs w:val="22"/>
              </w:rPr>
              <w:t xml:space="preserve">Семинар </w:t>
            </w:r>
            <w:r w:rsidRPr="006E5668">
              <w:rPr>
                <w:rFonts w:ascii="Cambria" w:eastAsia="Cambria" w:hAnsi="Cambria" w:cs="Cambria"/>
                <w:i/>
                <w:color w:val="111111"/>
                <w:sz w:val="22"/>
                <w:szCs w:val="22"/>
              </w:rPr>
              <w:t>Подучавање о Холокаусту и људским правима: Учимо од прошлости, делујемо за будућност</w:t>
            </w:r>
            <w:r w:rsidRPr="006E5668">
              <w:rPr>
                <w:rFonts w:ascii="Cambria" w:eastAsia="Cambria" w:hAnsi="Cambria" w:cs="Cambria"/>
                <w:color w:val="111111"/>
                <w:sz w:val="22"/>
                <w:szCs w:val="22"/>
              </w:rPr>
              <w:t>, 22-26. август, у организацији TERRAFORMING, Нови Сад</w:t>
            </w:r>
          </w:p>
          <w:p w14:paraId="58D43393" w14:textId="77777777" w:rsidR="00B621DD" w:rsidRPr="006E5668" w:rsidRDefault="00C95057" w:rsidP="00B023DF">
            <w:pPr>
              <w:spacing w:after="40" w:line="276" w:lineRule="auto"/>
              <w:jc w:val="both"/>
              <w:rPr>
                <w:rFonts w:ascii="Cambria" w:eastAsia="Cambria" w:hAnsi="Cambria" w:cs="Cambria"/>
                <w:color w:val="111111"/>
                <w:sz w:val="22"/>
                <w:szCs w:val="22"/>
              </w:rPr>
            </w:pPr>
            <w:r w:rsidRPr="006E5668">
              <w:rPr>
                <w:rFonts w:ascii="Cambria" w:eastAsia="Cambria" w:hAnsi="Cambria" w:cs="Cambria"/>
                <w:color w:val="111111"/>
                <w:sz w:val="22"/>
                <w:szCs w:val="22"/>
              </w:rPr>
              <w:t xml:space="preserve">Вебинар </w:t>
            </w:r>
            <w:r w:rsidRPr="006E5668">
              <w:rPr>
                <w:rFonts w:ascii="Cambria" w:eastAsia="Cambria" w:hAnsi="Cambria" w:cs="Cambria"/>
                <w:i/>
                <w:color w:val="111111"/>
                <w:sz w:val="22"/>
                <w:szCs w:val="22"/>
              </w:rPr>
              <w:t>Корени и последице Холокауста у културно-историјској перспективи</w:t>
            </w:r>
            <w:r w:rsidRPr="006E5668">
              <w:rPr>
                <w:rFonts w:ascii="Cambria" w:eastAsia="Cambria" w:hAnsi="Cambria" w:cs="Cambria"/>
                <w:color w:val="111111"/>
                <w:sz w:val="22"/>
                <w:szCs w:val="22"/>
              </w:rPr>
              <w:t>, 13. и 14. новембар 2021. године, у организацији Министарства просвете, науке и технолошког развоја и Филозофског факултета Универзитета у Београду</w:t>
            </w:r>
          </w:p>
        </w:tc>
      </w:tr>
      <w:tr w:rsidR="00B621DD" w:rsidRPr="00CC2350" w14:paraId="00C2B94A" w14:textId="77777777">
        <w:tc>
          <w:tcPr>
            <w:tcW w:w="2405" w:type="dxa"/>
            <w:shd w:val="clear" w:color="auto" w:fill="auto"/>
          </w:tcPr>
          <w:p w14:paraId="1AE09363" w14:textId="77777777" w:rsidR="00B621DD" w:rsidRPr="006E5668" w:rsidRDefault="00C95057" w:rsidP="00B023DF">
            <w:pPr>
              <w:spacing w:after="40" w:line="276" w:lineRule="auto"/>
              <w:jc w:val="both"/>
              <w:rPr>
                <w:rFonts w:ascii="Cambria" w:eastAsia="Cambria" w:hAnsi="Cambria" w:cs="Cambria"/>
                <w:b/>
                <w:sz w:val="22"/>
                <w:szCs w:val="22"/>
              </w:rPr>
            </w:pPr>
            <w:r w:rsidRPr="006E5668">
              <w:rPr>
                <w:rFonts w:ascii="Cambria" w:eastAsia="Cambria" w:hAnsi="Cambria" w:cs="Cambria"/>
                <w:b/>
                <w:sz w:val="22"/>
                <w:szCs w:val="22"/>
              </w:rPr>
              <w:t>Марина Матејевић</w:t>
            </w:r>
          </w:p>
          <w:p w14:paraId="3482F157"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Марија Ђорђевић</w:t>
            </w:r>
          </w:p>
        </w:tc>
        <w:tc>
          <w:tcPr>
            <w:tcW w:w="7224" w:type="dxa"/>
            <w:shd w:val="clear" w:color="auto" w:fill="auto"/>
          </w:tcPr>
          <w:p w14:paraId="1E716F2C" w14:textId="77777777" w:rsidR="00B621DD" w:rsidRPr="006E5668" w:rsidRDefault="00C95057" w:rsidP="00B023DF">
            <w:pPr>
              <w:spacing w:after="40" w:line="276" w:lineRule="auto"/>
              <w:rPr>
                <w:rFonts w:ascii="Cambria" w:eastAsia="Verdana" w:hAnsi="Cambria" w:cs="Verdana"/>
                <w:sz w:val="22"/>
                <w:szCs w:val="22"/>
                <w:highlight w:val="white"/>
              </w:rPr>
            </w:pPr>
            <w:r w:rsidRPr="006E5668">
              <w:rPr>
                <w:rFonts w:ascii="Cambria" w:hAnsi="Cambria"/>
                <w:i/>
                <w:color w:val="222222"/>
                <w:sz w:val="22"/>
                <w:szCs w:val="22"/>
                <w:highlight w:val="white"/>
              </w:rPr>
              <w:t>XXVI naučnа konferencija "Pedagoška istraživanja i školska praksa",</w:t>
            </w:r>
            <w:r w:rsidRPr="006E5668">
              <w:rPr>
                <w:rFonts w:ascii="Cambria" w:hAnsi="Cambria"/>
                <w:color w:val="222222"/>
                <w:sz w:val="22"/>
                <w:szCs w:val="22"/>
                <w:highlight w:val="white"/>
              </w:rPr>
              <w:t xml:space="preserve"> 12. i 13. marta 2021, Beograd, Institut za pedagoška istraživanja i Institut za psihologiju Filozofskog fakulteta u Beogradu. </w:t>
            </w:r>
          </w:p>
        </w:tc>
      </w:tr>
      <w:tr w:rsidR="00B621DD" w:rsidRPr="00CC2350" w14:paraId="6D5E2158" w14:textId="77777777">
        <w:tc>
          <w:tcPr>
            <w:tcW w:w="2405" w:type="dxa"/>
            <w:shd w:val="clear" w:color="auto" w:fill="auto"/>
          </w:tcPr>
          <w:p w14:paraId="494AF83D" w14:textId="77777777" w:rsidR="00B621DD" w:rsidRPr="006E5668" w:rsidRDefault="00C95057" w:rsidP="00B023DF">
            <w:pPr>
              <w:spacing w:after="40" w:line="276" w:lineRule="auto"/>
              <w:rPr>
                <w:rFonts w:ascii="Cambria" w:eastAsia="Cambria" w:hAnsi="Cambria" w:cs="Cambria"/>
                <w:b/>
                <w:color w:val="111111"/>
                <w:sz w:val="22"/>
                <w:szCs w:val="22"/>
              </w:rPr>
            </w:pPr>
            <w:r w:rsidRPr="006E5668">
              <w:rPr>
                <w:rFonts w:ascii="Cambria" w:eastAsia="Cambria" w:hAnsi="Cambria" w:cs="Cambria"/>
                <w:b/>
                <w:color w:val="111111"/>
                <w:sz w:val="22"/>
                <w:szCs w:val="22"/>
              </w:rPr>
              <w:t>Марија Ђорђевић</w:t>
            </w:r>
          </w:p>
          <w:p w14:paraId="5C222A61"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color w:val="111111"/>
                <w:sz w:val="22"/>
                <w:szCs w:val="22"/>
              </w:rPr>
              <w:t>Милица Димитријевић</w:t>
            </w:r>
          </w:p>
        </w:tc>
        <w:tc>
          <w:tcPr>
            <w:tcW w:w="7224" w:type="dxa"/>
            <w:shd w:val="clear" w:color="auto" w:fill="auto"/>
          </w:tcPr>
          <w:p w14:paraId="25C0B7F6" w14:textId="77777777" w:rsidR="00B621DD" w:rsidRPr="006E5668" w:rsidRDefault="00C95057" w:rsidP="00B023DF">
            <w:pPr>
              <w:spacing w:after="40" w:line="276" w:lineRule="auto"/>
              <w:jc w:val="both"/>
              <w:rPr>
                <w:rFonts w:ascii="Cambria" w:eastAsia="Cambria" w:hAnsi="Cambria" w:cs="Cambria"/>
                <w:color w:val="000000"/>
                <w:sz w:val="22"/>
                <w:szCs w:val="22"/>
              </w:rPr>
            </w:pPr>
            <w:r w:rsidRPr="006E5668">
              <w:rPr>
                <w:rFonts w:ascii="Cambria" w:eastAsia="Cambria" w:hAnsi="Cambria" w:cs="Cambria"/>
                <w:sz w:val="22"/>
                <w:szCs w:val="22"/>
              </w:rPr>
              <w:t xml:space="preserve">Радионице дигиталног маркетинга </w:t>
            </w:r>
            <w:r w:rsidRPr="006E5668">
              <w:rPr>
                <w:rFonts w:ascii="Cambria" w:eastAsia="Cambria" w:hAnsi="Cambria" w:cs="Cambria"/>
                <w:i/>
                <w:sz w:val="22"/>
                <w:szCs w:val="22"/>
                <w:highlight w:val="white"/>
              </w:rPr>
              <w:t>Digital Way</w:t>
            </w:r>
            <w:r w:rsidRPr="006E5668">
              <w:rPr>
                <w:rFonts w:ascii="Cambria" w:eastAsia="Cambria" w:hAnsi="Cambria" w:cs="Cambria"/>
                <w:sz w:val="22"/>
                <w:szCs w:val="22"/>
                <w:highlight w:val="white"/>
              </w:rPr>
              <w:t xml:space="preserve"> - 9., 10. и 15.09.2021. године на Филозофском факултету у Нишу.</w:t>
            </w:r>
          </w:p>
        </w:tc>
      </w:tr>
      <w:tr w:rsidR="00B621DD" w:rsidRPr="00CC2350" w14:paraId="2180D767" w14:textId="77777777">
        <w:tc>
          <w:tcPr>
            <w:tcW w:w="2405" w:type="dxa"/>
            <w:shd w:val="clear" w:color="auto" w:fill="auto"/>
          </w:tcPr>
          <w:p w14:paraId="4F322A06"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sz w:val="22"/>
                <w:szCs w:val="22"/>
              </w:rPr>
              <w:t>Милица Димитријевић</w:t>
            </w:r>
          </w:p>
        </w:tc>
        <w:tc>
          <w:tcPr>
            <w:tcW w:w="7224" w:type="dxa"/>
            <w:shd w:val="clear" w:color="auto" w:fill="auto"/>
          </w:tcPr>
          <w:p w14:paraId="52830829"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Вебинар „</w:t>
            </w:r>
            <w:r w:rsidRPr="006E5668">
              <w:rPr>
                <w:rFonts w:ascii="Cambria" w:eastAsia="Cambria" w:hAnsi="Cambria" w:cs="Cambria"/>
                <w:i/>
                <w:sz w:val="22"/>
                <w:szCs w:val="22"/>
              </w:rPr>
              <w:t>Како подржати развој саморегулисаног учења код ученика</w:t>
            </w:r>
            <w:r w:rsidRPr="006E5668">
              <w:rPr>
                <w:rFonts w:ascii="Cambria" w:eastAsia="Cambria" w:hAnsi="Cambria" w:cs="Cambria"/>
                <w:sz w:val="22"/>
                <w:szCs w:val="22"/>
              </w:rPr>
              <w:t>“, 28.01.2021. године, Педагошко друштво Србије,</w:t>
            </w:r>
          </w:p>
          <w:p w14:paraId="4477BED6" w14:textId="7DEDA8E0"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lastRenderedPageBreak/>
              <w:t>Вебинар „</w:t>
            </w:r>
            <w:r w:rsidRPr="006E5668">
              <w:rPr>
                <w:rFonts w:ascii="Cambria" w:eastAsia="Cambria" w:hAnsi="Cambria" w:cs="Cambria"/>
                <w:i/>
                <w:sz w:val="22"/>
                <w:szCs w:val="22"/>
              </w:rPr>
              <w:t>Предузетништво у педагогији</w:t>
            </w:r>
            <w:r w:rsidRPr="006E5668">
              <w:rPr>
                <w:rFonts w:ascii="Cambria" w:eastAsia="Cambria" w:hAnsi="Cambria" w:cs="Cambria"/>
                <w:sz w:val="22"/>
                <w:szCs w:val="22"/>
              </w:rPr>
              <w:t>“, 28.01.2021. године, Педагошко друштво Војводине</w:t>
            </w:r>
          </w:p>
          <w:p w14:paraId="0DBDF40A" w14:textId="21749AEE"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Вебинар „</w:t>
            </w:r>
            <w:r w:rsidRPr="006E5668">
              <w:rPr>
                <w:rFonts w:ascii="Cambria" w:eastAsia="Cambria" w:hAnsi="Cambria" w:cs="Cambria"/>
                <w:i/>
                <w:sz w:val="22"/>
                <w:szCs w:val="22"/>
              </w:rPr>
              <w:t>Онлајн учење - изазови онлајн наставе</w:t>
            </w:r>
            <w:r w:rsidRPr="006E5668">
              <w:rPr>
                <w:rFonts w:ascii="Cambria" w:eastAsia="Cambria" w:hAnsi="Cambria" w:cs="Cambria"/>
                <w:sz w:val="22"/>
                <w:szCs w:val="22"/>
              </w:rPr>
              <w:t>“, 30.01.2021. године, Удружење родитеља и наставника „</w:t>
            </w:r>
            <w:r w:rsidRPr="006E5668">
              <w:rPr>
                <w:rFonts w:ascii="Cambria" w:eastAsia="Cambria" w:hAnsi="Cambria" w:cs="Cambria"/>
                <w:i/>
                <w:sz w:val="22"/>
                <w:szCs w:val="22"/>
              </w:rPr>
              <w:t>Партнерски за образовање</w:t>
            </w:r>
            <w:r w:rsidRPr="006E5668">
              <w:rPr>
                <w:rFonts w:ascii="Cambria" w:eastAsia="Cambria" w:hAnsi="Cambria" w:cs="Cambria"/>
                <w:sz w:val="22"/>
                <w:szCs w:val="22"/>
              </w:rPr>
              <w:t>“ Нови Сад</w:t>
            </w:r>
          </w:p>
          <w:p w14:paraId="4B47EDF6" w14:textId="77777777" w:rsidR="00B621DD" w:rsidRPr="006E5668" w:rsidRDefault="00C95057" w:rsidP="00B023DF">
            <w:pPr>
              <w:spacing w:after="40" w:line="276" w:lineRule="auto"/>
              <w:jc w:val="both"/>
              <w:rPr>
                <w:rFonts w:ascii="Cambria" w:eastAsia="Cambria" w:hAnsi="Cambria" w:cs="Cambria"/>
                <w:color w:val="111111"/>
                <w:sz w:val="22"/>
                <w:szCs w:val="22"/>
              </w:rPr>
            </w:pPr>
            <w:r w:rsidRPr="006E5668">
              <w:rPr>
                <w:rFonts w:ascii="Cambria" w:eastAsia="Cambria" w:hAnsi="Cambria" w:cs="Cambria"/>
                <w:sz w:val="22"/>
                <w:szCs w:val="22"/>
              </w:rPr>
              <w:t>Присуствовање на регионалној онлајн конференцији о образовању „</w:t>
            </w:r>
            <w:r w:rsidRPr="006E5668">
              <w:rPr>
                <w:rFonts w:ascii="Cambria" w:eastAsia="Cambria" w:hAnsi="Cambria" w:cs="Cambria"/>
                <w:i/>
                <w:sz w:val="22"/>
                <w:szCs w:val="22"/>
              </w:rPr>
              <w:t>Пројектна настава у онлајн окружењу</w:t>
            </w:r>
            <w:r w:rsidRPr="006E5668">
              <w:rPr>
                <w:rFonts w:ascii="Cambria" w:eastAsia="Cambria" w:hAnsi="Cambria" w:cs="Cambria"/>
                <w:sz w:val="22"/>
                <w:szCs w:val="22"/>
              </w:rPr>
              <w:t>“, 23.03.2021. године, НАЛЕД и Организација за развој каријере и омладинског предузетништва “</w:t>
            </w:r>
            <w:r w:rsidRPr="006E5668">
              <w:rPr>
                <w:rFonts w:ascii="Cambria" w:eastAsia="Cambria" w:hAnsi="Cambria" w:cs="Cambria"/>
                <w:i/>
                <w:sz w:val="22"/>
                <w:szCs w:val="22"/>
              </w:rPr>
              <w:t>Connecting</w:t>
            </w:r>
            <w:r w:rsidRPr="006E5668">
              <w:rPr>
                <w:rFonts w:ascii="Cambria" w:eastAsia="Cambria" w:hAnsi="Cambria" w:cs="Cambria"/>
                <w:sz w:val="22"/>
                <w:szCs w:val="22"/>
              </w:rPr>
              <w:t>”.</w:t>
            </w:r>
          </w:p>
        </w:tc>
      </w:tr>
      <w:tr w:rsidR="00B621DD" w:rsidRPr="00CC2350" w14:paraId="29E65C1F" w14:textId="77777777">
        <w:tc>
          <w:tcPr>
            <w:tcW w:w="2405" w:type="dxa"/>
            <w:shd w:val="clear" w:color="auto" w:fill="auto"/>
          </w:tcPr>
          <w:p w14:paraId="66D44682"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sz w:val="22"/>
                <w:szCs w:val="22"/>
              </w:rPr>
              <w:lastRenderedPageBreak/>
              <w:t>Данијела Милошевић</w:t>
            </w:r>
          </w:p>
        </w:tc>
        <w:tc>
          <w:tcPr>
            <w:tcW w:w="7224" w:type="dxa"/>
            <w:shd w:val="clear" w:color="auto" w:fill="auto"/>
          </w:tcPr>
          <w:p w14:paraId="74A7C819" w14:textId="6A25B7FA"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Учешће на симпозијуму „Изазови професионалног идентитета педагога у савременом друштвеном и образовном контексту" (Педагошко друштво Србије)</w:t>
            </w:r>
          </w:p>
          <w:p w14:paraId="19E2B92B" w14:textId="11685230"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Похађање тренинга „Тренинг тренера емоционалне писмености" (Psihorelaks)</w:t>
            </w:r>
          </w:p>
        </w:tc>
      </w:tr>
      <w:tr w:rsidR="00B621DD" w:rsidRPr="00CC2350" w14:paraId="65B7FB90" w14:textId="77777777">
        <w:tc>
          <w:tcPr>
            <w:tcW w:w="2405" w:type="dxa"/>
            <w:shd w:val="clear" w:color="auto" w:fill="auto"/>
          </w:tcPr>
          <w:p w14:paraId="0568DF44"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Сузана Марковић Крстић</w:t>
            </w:r>
          </w:p>
        </w:tc>
        <w:tc>
          <w:tcPr>
            <w:tcW w:w="7224" w:type="dxa"/>
            <w:shd w:val="clear" w:color="auto" w:fill="auto"/>
          </w:tcPr>
          <w:p w14:paraId="2349EA8D"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Семинар о рецензирању за истраживаче у организацији Центра за промоцију науке из Београда (18. и 27. 05. 2021.).</w:t>
            </w:r>
          </w:p>
        </w:tc>
      </w:tr>
      <w:tr w:rsidR="00B621DD" w:rsidRPr="00CC2350" w14:paraId="22B368DC" w14:textId="77777777">
        <w:tc>
          <w:tcPr>
            <w:tcW w:w="2405" w:type="dxa"/>
            <w:shd w:val="clear" w:color="auto" w:fill="auto"/>
          </w:tcPr>
          <w:p w14:paraId="5E3AA312" w14:textId="77777777" w:rsidR="00B621DD" w:rsidRPr="006E5668" w:rsidRDefault="00C95057" w:rsidP="00B023DF">
            <w:pPr>
              <w:spacing w:after="40" w:line="276" w:lineRule="auto"/>
              <w:jc w:val="both"/>
              <w:rPr>
                <w:rFonts w:ascii="Cambria" w:eastAsia="Cambria" w:hAnsi="Cambria" w:cs="Cambria"/>
                <w:b/>
                <w:color w:val="000000"/>
                <w:sz w:val="22"/>
                <w:szCs w:val="22"/>
              </w:rPr>
            </w:pPr>
            <w:r w:rsidRPr="006E5668">
              <w:rPr>
                <w:rFonts w:ascii="Cambria" w:eastAsia="Cambria" w:hAnsi="Cambria" w:cs="Cambria"/>
                <w:b/>
                <w:sz w:val="22"/>
                <w:szCs w:val="22"/>
              </w:rPr>
              <w:t>Оливера Марковић</w:t>
            </w:r>
          </w:p>
        </w:tc>
        <w:tc>
          <w:tcPr>
            <w:tcW w:w="7224" w:type="dxa"/>
            <w:shd w:val="clear" w:color="auto" w:fill="auto"/>
          </w:tcPr>
          <w:p w14:paraId="0A8EC8A0"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i/>
                <w:sz w:val="22"/>
                <w:szCs w:val="22"/>
              </w:rPr>
              <w:t>Summer Course in Narrative Studies</w:t>
            </w:r>
            <w:r w:rsidRPr="006E5668">
              <w:rPr>
                <w:rFonts w:ascii="Cambria" w:eastAsia="Cambria" w:hAnsi="Cambria" w:cs="Cambria"/>
                <w:sz w:val="22"/>
                <w:szCs w:val="22"/>
              </w:rPr>
              <w:t>, Graduate School of Arts, Aarhus University, Denmark, 26–29 July 2021., online, 5 ECTS credits.</w:t>
            </w:r>
          </w:p>
        </w:tc>
      </w:tr>
      <w:tr w:rsidR="00B621DD" w:rsidRPr="00CC2350" w14:paraId="05BA6BFC"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E65D42"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Данијела Костадиновић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27947788" w14:textId="77777777" w:rsidR="00B621DD" w:rsidRPr="006E5668" w:rsidRDefault="00C95057" w:rsidP="00B023DF">
            <w:pPr>
              <w:spacing w:after="40" w:line="276" w:lineRule="auto"/>
              <w:jc w:val="both"/>
              <w:rPr>
                <w:rFonts w:ascii="Cambria" w:eastAsia="Cambria" w:hAnsi="Cambria" w:cs="Cambria"/>
                <w:b/>
                <w:sz w:val="22"/>
                <w:szCs w:val="22"/>
              </w:rPr>
            </w:pPr>
            <w:r w:rsidRPr="006E5668">
              <w:rPr>
                <w:rFonts w:ascii="Cambria" w:eastAsia="Cambria" w:hAnsi="Cambria" w:cs="Cambria"/>
                <w:sz w:val="22"/>
                <w:szCs w:val="22"/>
              </w:rPr>
              <w:t>Прва зимска школа на Меѓународниот семинар за македонски јазик, литература и култура, 25. јануар – 5. фебруар, 2021. Универзитет „Св. Кирил и Методијˮ (УКИМ), Скопје, Северна Македонија. Учешће на курсу за преводице са македонског језика.</w:t>
            </w:r>
          </w:p>
        </w:tc>
      </w:tr>
      <w:tr w:rsidR="00B621DD" w:rsidRPr="00CC2350" w14:paraId="38ECC305"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BCD5246"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Татјана Трајковић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6EDA3C51" w14:textId="77777777" w:rsidR="00B621DD" w:rsidRPr="0074185D" w:rsidRDefault="00C95057" w:rsidP="00B023DF">
            <w:pPr>
              <w:spacing w:after="40" w:line="276" w:lineRule="auto"/>
              <w:jc w:val="both"/>
              <w:rPr>
                <w:rFonts w:ascii="Cambria" w:eastAsia="Cambria" w:hAnsi="Cambria" w:cs="Cambria"/>
                <w:bCs/>
                <w:sz w:val="22"/>
                <w:szCs w:val="22"/>
              </w:rPr>
            </w:pPr>
            <w:r w:rsidRPr="0074185D">
              <w:rPr>
                <w:rFonts w:ascii="Cambria" w:eastAsia="Cambria" w:hAnsi="Cambria" w:cs="Cambria"/>
                <w:bCs/>
                <w:sz w:val="22"/>
                <w:szCs w:val="22"/>
              </w:rPr>
              <w:t>Семинар о рецензирању</w:t>
            </w:r>
          </w:p>
          <w:p w14:paraId="4548D70D" w14:textId="77777777" w:rsidR="00B621DD" w:rsidRPr="0074185D" w:rsidRDefault="00C95057" w:rsidP="00B023DF">
            <w:pPr>
              <w:spacing w:after="40" w:line="276" w:lineRule="auto"/>
              <w:jc w:val="both"/>
              <w:rPr>
                <w:rFonts w:ascii="Cambria" w:eastAsia="Cambria" w:hAnsi="Cambria" w:cs="Cambria"/>
                <w:bCs/>
                <w:sz w:val="22"/>
                <w:szCs w:val="22"/>
              </w:rPr>
            </w:pPr>
            <w:r w:rsidRPr="0074185D">
              <w:rPr>
                <w:rFonts w:ascii="Cambria" w:eastAsia="Cambria" w:hAnsi="Cambria" w:cs="Cambria"/>
                <w:bCs/>
                <w:sz w:val="22"/>
                <w:szCs w:val="22"/>
              </w:rPr>
              <w:t>У организацији Центра за промоцију науке и Универзитетске библиотеке „Светозар Марковићˮ у Београду</w:t>
            </w:r>
          </w:p>
          <w:p w14:paraId="166EEFA8" w14:textId="77777777" w:rsidR="00B621DD" w:rsidRPr="0074185D" w:rsidRDefault="00C95057" w:rsidP="00B023DF">
            <w:pPr>
              <w:spacing w:after="40" w:line="276" w:lineRule="auto"/>
              <w:jc w:val="both"/>
              <w:rPr>
                <w:rFonts w:ascii="Cambria" w:eastAsia="Cambria" w:hAnsi="Cambria" w:cs="Cambria"/>
                <w:bCs/>
                <w:sz w:val="22"/>
                <w:szCs w:val="22"/>
              </w:rPr>
            </w:pPr>
            <w:r w:rsidRPr="0074185D">
              <w:rPr>
                <w:rFonts w:ascii="Cambria" w:eastAsia="Cambria" w:hAnsi="Cambria" w:cs="Cambria"/>
                <w:bCs/>
                <w:sz w:val="22"/>
                <w:szCs w:val="22"/>
              </w:rPr>
              <w:t>18. и 27. мај 2021.</w:t>
            </w:r>
          </w:p>
        </w:tc>
      </w:tr>
      <w:tr w:rsidR="00B621DD" w:rsidRPr="00CC2350" w14:paraId="15E5271D"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E025920"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Кристина Митић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6B22174F"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 xml:space="preserve">Учесник је наставничке мобилности у циљу држања наставе у оквиру </w:t>
            </w:r>
            <w:r w:rsidRPr="006E5668">
              <w:rPr>
                <w:rFonts w:ascii="Cambria" w:eastAsia="Cambria" w:hAnsi="Cambria" w:cs="Cambria"/>
                <w:i/>
                <w:sz w:val="22"/>
                <w:szCs w:val="22"/>
              </w:rPr>
              <w:t>Erasmus+</w:t>
            </w:r>
            <w:r w:rsidRPr="006E5668">
              <w:rPr>
                <w:rFonts w:ascii="Cambria" w:eastAsia="Cambria" w:hAnsi="Cambria" w:cs="Cambria"/>
                <w:sz w:val="22"/>
                <w:szCs w:val="22"/>
              </w:rPr>
              <w:t xml:space="preserve"> пројекта, 2020-1-РС01-КА103-065136 (11−15. 5. 2021, Универзитет у Великом Трнову, Филолошки факултет, Славистика)</w:t>
            </w:r>
          </w:p>
        </w:tc>
      </w:tr>
      <w:tr w:rsidR="00B621DD" w:rsidRPr="00CC2350" w14:paraId="58B9286E"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1A4F4A"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Кристина Митић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736095DB"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Обука за развој образовних стандарда, МПНТРС, Београд,</w:t>
            </w:r>
          </w:p>
          <w:p w14:paraId="5B61F9CE"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30. и 31. 8. 2021.</w:t>
            </w:r>
          </w:p>
        </w:tc>
      </w:tr>
      <w:tr w:rsidR="00B621DD" w:rsidRPr="00CC2350" w14:paraId="0508501C"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250E092"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Снежана Божић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03C42E5D"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i/>
                <w:sz w:val="22"/>
                <w:szCs w:val="22"/>
              </w:rPr>
              <w:t>Finland’s secret to success /Тајна успеха Финске</w:t>
            </w:r>
            <w:r w:rsidRPr="006E5668">
              <w:rPr>
                <w:rFonts w:ascii="Cambria" w:eastAsia="Cambria" w:hAnsi="Cambria" w:cs="Cambria"/>
                <w:sz w:val="22"/>
                <w:szCs w:val="22"/>
              </w:rPr>
              <w:t>, Институт за модерно образовање, Београд; New Nordic School, Finland</w:t>
            </w:r>
          </w:p>
          <w:p w14:paraId="183359CA"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јун–јул 2021.</w:t>
            </w:r>
          </w:p>
        </w:tc>
      </w:tr>
      <w:tr w:rsidR="00B621DD" w:rsidRPr="00CC2350" w14:paraId="4B7006FB"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F5FEB7"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lastRenderedPageBreak/>
              <w:t>Оливера Марковић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3A398354"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i/>
                <w:sz w:val="22"/>
                <w:szCs w:val="22"/>
              </w:rPr>
              <w:t>Романтизам из другог угла</w:t>
            </w:r>
            <w:r w:rsidRPr="006E5668">
              <w:rPr>
                <w:rFonts w:ascii="Cambria" w:eastAsia="Cambria" w:hAnsi="Cambria" w:cs="Cambria"/>
                <w:sz w:val="22"/>
                <w:szCs w:val="22"/>
              </w:rPr>
              <w:t>, два сата стручног усавршавања на основу учешћа на онлајн презентацији пројекта, Регионални центар за професионални развој запослених у образовању – Ниш, 24. март 2021, онлајн.</w:t>
            </w:r>
          </w:p>
        </w:tc>
      </w:tr>
      <w:tr w:rsidR="00B621DD" w:rsidRPr="00CC2350" w14:paraId="189FE75E" w14:textId="77777777">
        <w:tc>
          <w:tcPr>
            <w:tcW w:w="2405" w:type="dxa"/>
            <w:shd w:val="clear" w:color="auto" w:fill="auto"/>
          </w:tcPr>
          <w:p w14:paraId="23C8A061"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sz w:val="22"/>
                <w:szCs w:val="22"/>
              </w:rPr>
              <w:t>Наташа Живић</w:t>
            </w:r>
          </w:p>
        </w:tc>
        <w:tc>
          <w:tcPr>
            <w:tcW w:w="7224" w:type="dxa"/>
            <w:shd w:val="clear" w:color="auto" w:fill="auto"/>
          </w:tcPr>
          <w:p w14:paraId="62BD70DE" w14:textId="77777777" w:rsidR="00B621DD" w:rsidRPr="006E5668" w:rsidRDefault="00C95057" w:rsidP="00B023DF">
            <w:pPr>
              <w:spacing w:after="40" w:line="276" w:lineRule="auto"/>
              <w:jc w:val="both"/>
              <w:rPr>
                <w:rFonts w:ascii="Cambria" w:eastAsia="Cambria" w:hAnsi="Cambria" w:cs="Cambria"/>
                <w:color w:val="000000"/>
                <w:sz w:val="22"/>
                <w:szCs w:val="22"/>
                <w:highlight w:val="white"/>
              </w:rPr>
            </w:pPr>
            <w:r w:rsidRPr="006E5668">
              <w:rPr>
                <w:rFonts w:ascii="Cambria" w:eastAsia="Cambria" w:hAnsi="Cambria" w:cs="Cambria"/>
                <w:sz w:val="22"/>
                <w:szCs w:val="22"/>
                <w:highlight w:val="white"/>
              </w:rPr>
              <w:t xml:space="preserve">Истраживачки боравак у оквиру међународног универзитетског удружења </w:t>
            </w:r>
            <w:r w:rsidRPr="006E5668">
              <w:rPr>
                <w:rFonts w:ascii="Cambria" w:eastAsia="Cambria" w:hAnsi="Cambria" w:cs="Cambria"/>
                <w:i/>
                <w:sz w:val="22"/>
                <w:szCs w:val="22"/>
                <w:highlight w:val="white"/>
              </w:rPr>
              <w:t>Coimbra Group</w:t>
            </w:r>
            <w:r w:rsidRPr="006E5668">
              <w:rPr>
                <w:rFonts w:ascii="Cambria" w:eastAsia="Cambria" w:hAnsi="Cambria" w:cs="Cambria"/>
                <w:sz w:val="22"/>
                <w:szCs w:val="22"/>
                <w:highlight w:val="white"/>
              </w:rPr>
              <w:t xml:space="preserve"> у истраживачкој лабораторији MIMMOC (Mémoires, Identités, Marginalités dans le Monde Occidental Contemporain)</w:t>
            </w:r>
            <w:r w:rsidRPr="006E5668">
              <w:rPr>
                <w:rFonts w:ascii="Cambria" w:eastAsia="Cambria" w:hAnsi="Cambria" w:cs="Cambria"/>
                <w:b/>
                <w:sz w:val="22"/>
                <w:szCs w:val="22"/>
                <w:highlight w:val="white"/>
              </w:rPr>
              <w:t xml:space="preserve"> </w:t>
            </w:r>
            <w:r w:rsidRPr="006E5668">
              <w:rPr>
                <w:rFonts w:ascii="Cambria" w:eastAsia="Cambria" w:hAnsi="Cambria" w:cs="Cambria"/>
                <w:sz w:val="22"/>
                <w:szCs w:val="22"/>
                <w:highlight w:val="white"/>
              </w:rPr>
              <w:t>на Факултету књижевности и језикȃ Универзитета у Поатјеу, Француска (Faculté des lettres et des langues, Université de Poitiers, France), од 29. 11. до 29. 12. 2021. године.</w:t>
            </w:r>
          </w:p>
        </w:tc>
      </w:tr>
      <w:tr w:rsidR="00B621DD" w:rsidRPr="00CC2350" w14:paraId="7E9CEF5B" w14:textId="77777777">
        <w:tc>
          <w:tcPr>
            <w:tcW w:w="2405" w:type="dxa"/>
            <w:shd w:val="clear" w:color="auto" w:fill="auto"/>
          </w:tcPr>
          <w:p w14:paraId="497BB825" w14:textId="77777777" w:rsidR="00B621DD" w:rsidRPr="006E5668" w:rsidRDefault="00C95057" w:rsidP="00B023DF">
            <w:pPr>
              <w:spacing w:after="40" w:line="276" w:lineRule="auto"/>
              <w:rPr>
                <w:rFonts w:ascii="Cambria" w:eastAsia="Cambria" w:hAnsi="Cambria" w:cs="Cambria"/>
                <w:b/>
                <w:color w:val="000000"/>
                <w:sz w:val="22"/>
                <w:szCs w:val="22"/>
              </w:rPr>
            </w:pPr>
            <w:r w:rsidRPr="006E5668">
              <w:rPr>
                <w:rFonts w:ascii="Cambria" w:eastAsia="Cambria" w:hAnsi="Cambria" w:cs="Cambria"/>
                <w:b/>
                <w:sz w:val="22"/>
                <w:szCs w:val="22"/>
              </w:rPr>
              <w:t>Иван Јовановић</w:t>
            </w:r>
          </w:p>
        </w:tc>
        <w:tc>
          <w:tcPr>
            <w:tcW w:w="7224" w:type="dxa"/>
            <w:shd w:val="clear" w:color="auto" w:fill="auto"/>
          </w:tcPr>
          <w:p w14:paraId="2A5449B8"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i/>
                <w:sz w:val="22"/>
                <w:szCs w:val="22"/>
              </w:rPr>
              <w:t>Comment motiver les étudiants durant la pandémie ? Enseigner le FLE avec TV 5 Monde</w:t>
            </w:r>
            <w:r w:rsidRPr="006E5668">
              <w:rPr>
                <w:rFonts w:ascii="Cambria" w:eastAsia="Cambria" w:hAnsi="Cambria" w:cs="Cambria"/>
                <w:sz w:val="22"/>
                <w:szCs w:val="22"/>
              </w:rPr>
              <w:t>. 25. септембар 2021, Филозофски факултет Ниш.</w:t>
            </w:r>
          </w:p>
        </w:tc>
      </w:tr>
      <w:tr w:rsidR="00B621DD" w:rsidRPr="00CC2350" w14:paraId="49062DEF" w14:textId="77777777">
        <w:tc>
          <w:tcPr>
            <w:tcW w:w="2405" w:type="dxa"/>
            <w:shd w:val="clear" w:color="auto" w:fill="auto"/>
          </w:tcPr>
          <w:p w14:paraId="65977C41"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Иван Јовановић</w:t>
            </w:r>
          </w:p>
          <w:p w14:paraId="7F86AFBD"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Јелена Јаћовић</w:t>
            </w:r>
          </w:p>
          <w:p w14:paraId="6D10D59A"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Стефан Здравковић</w:t>
            </w:r>
          </w:p>
        </w:tc>
        <w:tc>
          <w:tcPr>
            <w:tcW w:w="7224" w:type="dxa"/>
            <w:shd w:val="clear" w:color="auto" w:fill="auto"/>
          </w:tcPr>
          <w:p w14:paraId="39DF5D2C"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i/>
                <w:sz w:val="22"/>
                <w:szCs w:val="22"/>
              </w:rPr>
              <w:t>Formation continue des professeurs de DNL</w:t>
            </w:r>
            <w:r w:rsidRPr="006E5668">
              <w:rPr>
                <w:rFonts w:ascii="Cambria" w:eastAsia="Cambria" w:hAnsi="Cambria" w:cs="Cambria"/>
                <w:sz w:val="22"/>
                <w:szCs w:val="22"/>
              </w:rPr>
              <w:t>, од 11. септембра до 4. децембра 2021. године, Гимназија Пирот, гимназија „Светозар Марковић“ Ниш.</w:t>
            </w:r>
          </w:p>
        </w:tc>
      </w:tr>
      <w:tr w:rsidR="00B621DD" w:rsidRPr="00CC2350" w14:paraId="57E4867E" w14:textId="77777777" w:rsidTr="006E5668">
        <w:trPr>
          <w:trHeight w:val="450"/>
        </w:trPr>
        <w:tc>
          <w:tcPr>
            <w:tcW w:w="2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1D1892" w14:textId="77777777" w:rsidR="00B621DD" w:rsidRPr="006E5668" w:rsidRDefault="00C95057" w:rsidP="00B023DF">
            <w:pPr>
              <w:spacing w:after="40" w:line="276" w:lineRule="auto"/>
              <w:rPr>
                <w:rFonts w:ascii="Cambria" w:eastAsia="Cambria" w:hAnsi="Cambria" w:cs="Cambria"/>
                <w:b/>
                <w:color w:val="111111"/>
                <w:sz w:val="22"/>
                <w:szCs w:val="22"/>
              </w:rPr>
            </w:pPr>
            <w:r w:rsidRPr="006E5668">
              <w:rPr>
                <w:rFonts w:ascii="Cambria" w:eastAsia="Cambria" w:hAnsi="Cambria" w:cs="Cambria"/>
                <w:b/>
                <w:color w:val="111111"/>
                <w:sz w:val="22"/>
                <w:szCs w:val="22"/>
              </w:rPr>
              <w:t>Стефан Здравковић</w:t>
            </w:r>
          </w:p>
        </w:tc>
        <w:tc>
          <w:tcPr>
            <w:tcW w:w="722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0445E59" w14:textId="77777777" w:rsidR="00B621DD" w:rsidRPr="006E5668" w:rsidRDefault="00C95057" w:rsidP="00B023DF">
            <w:pPr>
              <w:spacing w:after="40" w:line="276" w:lineRule="auto"/>
              <w:jc w:val="both"/>
              <w:rPr>
                <w:rFonts w:ascii="Cambria" w:eastAsia="Cambria" w:hAnsi="Cambria" w:cs="Cambria"/>
                <w:sz w:val="22"/>
                <w:szCs w:val="22"/>
                <w:highlight w:val="white"/>
              </w:rPr>
            </w:pPr>
            <w:r w:rsidRPr="006E5668">
              <w:rPr>
                <w:rFonts w:ascii="Cambria" w:eastAsia="Cambria" w:hAnsi="Cambria" w:cs="Cambria"/>
                <w:i/>
                <w:sz w:val="22"/>
                <w:szCs w:val="22"/>
                <w:highlight w:val="white"/>
              </w:rPr>
              <w:t>XV Светски конгрес професора француског (XV</w:t>
            </w:r>
            <w:r w:rsidRPr="006E5668">
              <w:rPr>
                <w:rFonts w:ascii="Cambria" w:eastAsia="Cambria" w:hAnsi="Cambria" w:cs="Cambria"/>
                <w:i/>
                <w:sz w:val="22"/>
                <w:szCs w:val="22"/>
                <w:highlight w:val="white"/>
                <w:vertAlign w:val="superscript"/>
              </w:rPr>
              <w:t>е</w:t>
            </w:r>
            <w:r w:rsidRPr="006E5668">
              <w:rPr>
                <w:rFonts w:ascii="Cambria" w:eastAsia="Cambria" w:hAnsi="Cambria" w:cs="Cambria"/>
                <w:i/>
                <w:sz w:val="22"/>
                <w:szCs w:val="22"/>
                <w:highlight w:val="white"/>
              </w:rPr>
              <w:t xml:space="preserve"> Congrès mondial des professeurs de français</w:t>
            </w:r>
            <w:r w:rsidRPr="006E5668">
              <w:rPr>
                <w:rFonts w:ascii="Cambria" w:eastAsia="Cambria" w:hAnsi="Cambria" w:cs="Cambria"/>
                <w:sz w:val="22"/>
                <w:szCs w:val="22"/>
                <w:highlight w:val="white"/>
              </w:rPr>
              <w:t>), у организацији Међународне федерације професора француског, 9-14. јул 2021.</w:t>
            </w:r>
          </w:p>
          <w:p w14:paraId="49E456D8" w14:textId="77777777" w:rsidR="00B621DD" w:rsidRPr="006E5668" w:rsidRDefault="00C95057" w:rsidP="00B023DF">
            <w:pPr>
              <w:spacing w:after="40" w:line="276" w:lineRule="auto"/>
              <w:jc w:val="both"/>
              <w:rPr>
                <w:rFonts w:ascii="Cambria" w:eastAsia="Cambria" w:hAnsi="Cambria" w:cs="Cambria"/>
                <w:sz w:val="22"/>
                <w:szCs w:val="22"/>
                <w:highlight w:val="white"/>
              </w:rPr>
            </w:pPr>
            <w:r w:rsidRPr="006E5668">
              <w:rPr>
                <w:rFonts w:ascii="Cambria" w:eastAsia="Cambria" w:hAnsi="Cambria" w:cs="Cambria"/>
                <w:sz w:val="22"/>
                <w:szCs w:val="22"/>
                <w:highlight w:val="white"/>
              </w:rPr>
              <w:t xml:space="preserve">Семинар о новим технологијама у настави: </w:t>
            </w:r>
            <w:r w:rsidRPr="006E5668">
              <w:rPr>
                <w:rFonts w:ascii="Cambria" w:eastAsia="Cambria" w:hAnsi="Cambria" w:cs="Cambria"/>
                <w:i/>
                <w:sz w:val="22"/>
                <w:szCs w:val="22"/>
                <w:highlight w:val="white"/>
              </w:rPr>
              <w:t>Аnimer des classes virtuelles : comment motiver les élèves de collèges – lycées</w:t>
            </w:r>
            <w:r w:rsidRPr="006E5668">
              <w:rPr>
                <w:rFonts w:ascii="Cambria" w:eastAsia="Cambria" w:hAnsi="Cambria" w:cs="Cambria"/>
                <w:sz w:val="22"/>
                <w:szCs w:val="22"/>
                <w:highlight w:val="white"/>
              </w:rPr>
              <w:t>, у организацији Француских института у Србији, БиХ и Северној Македонији, 27. април 2021.</w:t>
            </w:r>
          </w:p>
        </w:tc>
      </w:tr>
      <w:tr w:rsidR="00B621DD" w:rsidRPr="00CC2350" w14:paraId="0991EF05"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5086A6F"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Емилија Јовић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5EE81C48"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ΙV московски међународни културно-образовни форум РКИ 2021 – РКИ В ПОЛИКУЛЬТУРНОМ ПРОСТРАНСТВЕ: ТРАДИЦИОННЫЕ И ЦИФРОВЫЕ ТЕХНОЛОГИИ, новембар 2021. године</w:t>
            </w:r>
          </w:p>
        </w:tc>
      </w:tr>
      <w:tr w:rsidR="00B621DD" w:rsidRPr="00CC2350" w14:paraId="291C3787"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E8B45C5"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Јелена Лепојевић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00005DD4" w14:textId="5D89F5F1" w:rsidR="00B621DD" w:rsidRPr="006E5668" w:rsidRDefault="00C95057" w:rsidP="00B023DF">
            <w:pPr>
              <w:spacing w:after="40" w:line="276" w:lineRule="auto"/>
              <w:jc w:val="both"/>
              <w:rPr>
                <w:rFonts w:ascii="Cambria" w:eastAsia="Cambria" w:hAnsi="Cambria" w:cs="Cambria"/>
                <w:color w:val="222222"/>
                <w:sz w:val="22"/>
                <w:szCs w:val="22"/>
                <w:highlight w:val="white"/>
              </w:rPr>
            </w:pPr>
            <w:r w:rsidRPr="006E5668">
              <w:rPr>
                <w:rFonts w:ascii="Cambria" w:eastAsia="Cambria" w:hAnsi="Cambria" w:cs="Cambria"/>
                <w:color w:val="222222"/>
                <w:sz w:val="22"/>
                <w:szCs w:val="22"/>
                <w:highlight w:val="white"/>
              </w:rPr>
              <w:t>Семинар о рецензирању за истраживаче, Центар за промоцију науке,</w:t>
            </w:r>
            <w:r w:rsidR="00B20843">
              <w:rPr>
                <w:rFonts w:ascii="Cambria" w:eastAsia="Cambria" w:hAnsi="Cambria" w:cs="Cambria"/>
                <w:color w:val="222222"/>
                <w:sz w:val="22"/>
                <w:szCs w:val="22"/>
                <w:highlight w:val="white"/>
              </w:rPr>
              <w:t xml:space="preserve"> </w:t>
            </w:r>
            <w:r w:rsidRPr="006E5668">
              <w:rPr>
                <w:rFonts w:ascii="Cambria" w:hAnsi="Cambria"/>
                <w:color w:val="222222"/>
                <w:sz w:val="22"/>
                <w:szCs w:val="22"/>
                <w:highlight w:val="white"/>
              </w:rPr>
              <w:t>18. и 27.5.2021.</w:t>
            </w:r>
          </w:p>
        </w:tc>
      </w:tr>
      <w:tr w:rsidR="00B621DD" w:rsidRPr="00CC2350" w14:paraId="652A304C"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A8B01A6"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Биљана Мишић Илић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01CB0923" w14:textId="57997C4D"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18.-20.10. 2021.</w:t>
            </w:r>
            <w:r w:rsidR="00B20843">
              <w:rPr>
                <w:rFonts w:ascii="Cambria" w:eastAsia="Cambria" w:hAnsi="Cambria" w:cs="Cambria"/>
                <w:sz w:val="22"/>
                <w:szCs w:val="22"/>
              </w:rPr>
              <w:t xml:space="preserve"> </w:t>
            </w:r>
            <w:r w:rsidRPr="006E5668">
              <w:rPr>
                <w:rFonts w:ascii="Cambria" w:eastAsia="Cambria" w:hAnsi="Cambria" w:cs="Cambria"/>
                <w:sz w:val="22"/>
                <w:szCs w:val="22"/>
              </w:rPr>
              <w:t xml:space="preserve">Онлајн радионица за обуку наставника у области English Medium Instruction, </w:t>
            </w:r>
            <w:r w:rsidRPr="006E5668">
              <w:rPr>
                <w:rFonts w:ascii="Cambria" w:eastAsia="Cambria" w:hAnsi="Cambria" w:cs="Cambria"/>
                <w:i/>
                <w:sz w:val="22"/>
                <w:szCs w:val="22"/>
                <w:highlight w:val="white"/>
              </w:rPr>
              <w:t>Designing EMI learning with Understanding by Design,</w:t>
            </w:r>
            <w:r w:rsidRPr="006E5668">
              <w:rPr>
                <w:rFonts w:ascii="Cambria" w:eastAsia="Cambria" w:hAnsi="Cambria" w:cs="Cambria"/>
                <w:sz w:val="22"/>
                <w:szCs w:val="22"/>
              </w:rPr>
              <w:t xml:space="preserve"> у организацији Темпус фондације</w:t>
            </w:r>
          </w:p>
        </w:tc>
      </w:tr>
      <w:tr w:rsidR="00B621DD" w:rsidRPr="00CC2350" w14:paraId="2A5283A1"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8BB060"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Владан Павловић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6FFA1868"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i/>
                <w:sz w:val="22"/>
                <w:szCs w:val="22"/>
              </w:rPr>
              <w:t>-Corpus Linguistics: Method, Analysis, Interpretation</w:t>
            </w:r>
            <w:r w:rsidRPr="006E5668">
              <w:rPr>
                <w:rFonts w:ascii="Cambria" w:eastAsia="Cambria" w:hAnsi="Cambria" w:cs="Cambria"/>
                <w:sz w:val="22"/>
                <w:szCs w:val="22"/>
              </w:rPr>
              <w:t xml:space="preserve">, Уноверзитет у Ланкастеру (онлајн, септембар – новембар 2021.) </w:t>
            </w:r>
          </w:p>
          <w:p w14:paraId="2743AB44" w14:textId="24B33C3A" w:rsidR="00B621DD" w:rsidRPr="006E5668" w:rsidRDefault="00323784" w:rsidP="00B023DF">
            <w:pPr>
              <w:spacing w:after="40" w:line="276" w:lineRule="auto"/>
              <w:jc w:val="both"/>
              <w:rPr>
                <w:rFonts w:ascii="Cambria" w:eastAsia="Cambria" w:hAnsi="Cambria" w:cs="Cambria"/>
                <w:sz w:val="22"/>
                <w:szCs w:val="22"/>
              </w:rPr>
            </w:pPr>
            <w:hyperlink r:id="rId15">
              <w:r w:rsidR="00C95057" w:rsidRPr="006E5668">
                <w:rPr>
                  <w:rFonts w:ascii="Cambria" w:eastAsia="Cambria" w:hAnsi="Cambria" w:cs="Cambria"/>
                  <w:sz w:val="22"/>
                  <w:szCs w:val="22"/>
                  <w:u w:val="single"/>
                </w:rPr>
                <w:t>Corpus Linguistics Analysis - Online Course - FutureLearn</w:t>
              </w:r>
            </w:hyperlink>
          </w:p>
          <w:p w14:paraId="6A0E0C18"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w:t>
            </w:r>
            <w:r w:rsidRPr="006E5668">
              <w:rPr>
                <w:rFonts w:ascii="Cambria" w:eastAsia="Cambria" w:hAnsi="Cambria" w:cs="Cambria"/>
                <w:i/>
                <w:sz w:val="22"/>
                <w:szCs w:val="22"/>
              </w:rPr>
              <w:t>Interactive workshop on regional markedness in text</w:t>
            </w:r>
            <w:r w:rsidRPr="006E5668">
              <w:rPr>
                <w:rFonts w:ascii="Cambria" w:eastAsia="Cambria" w:hAnsi="Cambria" w:cs="Cambria"/>
                <w:sz w:val="22"/>
                <w:szCs w:val="22"/>
              </w:rPr>
              <w:t xml:space="preserve"> (Универзитет у Цириху и RelDI, онлајн)</w:t>
            </w:r>
          </w:p>
          <w:p w14:paraId="37F2DDFE" w14:textId="77777777" w:rsidR="00B621DD" w:rsidRPr="006E5668" w:rsidRDefault="00C95057" w:rsidP="00B023DF">
            <w:pPr>
              <w:spacing w:after="40" w:line="276" w:lineRule="auto"/>
              <w:jc w:val="both"/>
              <w:rPr>
                <w:rFonts w:ascii="Cambria" w:eastAsia="Cambria" w:hAnsi="Cambria" w:cs="Cambria"/>
                <w:sz w:val="22"/>
                <w:szCs w:val="22"/>
                <w:u w:val="single"/>
              </w:rPr>
            </w:pPr>
            <w:r w:rsidRPr="006E5668">
              <w:rPr>
                <w:rFonts w:ascii="Cambria" w:hAnsi="Cambria"/>
                <w:sz w:val="22"/>
                <w:szCs w:val="22"/>
              </w:rPr>
              <w:lastRenderedPageBreak/>
              <w:fldChar w:fldCharType="begin"/>
            </w:r>
            <w:r w:rsidRPr="006E5668">
              <w:rPr>
                <w:rFonts w:ascii="Cambria" w:hAnsi="Cambria"/>
                <w:sz w:val="22"/>
                <w:szCs w:val="22"/>
              </w:rPr>
              <w:instrText xml:space="preserve"> HYPERLINK "https://www.spur.uzh.ch/en/veranstaltungen/workshops/2021/Interactive-workshop-on-regional-markedness.html%206" </w:instrText>
            </w:r>
            <w:r w:rsidRPr="006E5668">
              <w:rPr>
                <w:rFonts w:ascii="Cambria" w:hAnsi="Cambria"/>
                <w:sz w:val="22"/>
                <w:szCs w:val="22"/>
              </w:rPr>
              <w:fldChar w:fldCharType="separate"/>
            </w:r>
            <w:r w:rsidRPr="006E5668">
              <w:rPr>
                <w:rFonts w:ascii="Cambria" w:eastAsia="Cambria" w:hAnsi="Cambria" w:cs="Cambria"/>
                <w:sz w:val="22"/>
                <w:szCs w:val="22"/>
                <w:u w:val="single"/>
              </w:rPr>
              <w:t xml:space="preserve">https://www.spur.uzh.ch/en/veranstaltungen/workshops/2021/Interactive-workshop-on-regional-markedness.html </w:t>
            </w:r>
          </w:p>
          <w:p w14:paraId="7B3B3AFA"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hAnsi="Cambria"/>
                <w:sz w:val="22"/>
                <w:szCs w:val="22"/>
              </w:rPr>
              <w:fldChar w:fldCharType="end"/>
            </w:r>
            <w:hyperlink r:id="rId16">
              <w:r w:rsidRPr="006E5668">
                <w:rPr>
                  <w:rFonts w:ascii="Cambria" w:eastAsia="Cambria" w:hAnsi="Cambria" w:cs="Cambria"/>
                  <w:sz w:val="22"/>
                  <w:szCs w:val="22"/>
                </w:rPr>
                <w:t>6</w:t>
              </w:r>
            </w:hyperlink>
            <w:r w:rsidRPr="006E5668">
              <w:rPr>
                <w:rFonts w:ascii="Cambria" w:eastAsia="Cambria" w:hAnsi="Cambria" w:cs="Cambria"/>
                <w:sz w:val="22"/>
                <w:szCs w:val="22"/>
              </w:rPr>
              <w:t>. и 7. новембар 2021.</w:t>
            </w:r>
          </w:p>
        </w:tc>
      </w:tr>
      <w:tr w:rsidR="00B621DD" w:rsidRPr="00CC2350" w14:paraId="5D987402" w14:textId="77777777">
        <w:tc>
          <w:tcPr>
            <w:tcW w:w="2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90863D"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lastRenderedPageBreak/>
              <w:t>Анђелија Милић</w:t>
            </w:r>
          </w:p>
        </w:tc>
        <w:tc>
          <w:tcPr>
            <w:tcW w:w="722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57AA854" w14:textId="41D4F391"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 xml:space="preserve">Webinar </w:t>
            </w:r>
            <w:r w:rsidRPr="006E5668">
              <w:rPr>
                <w:rFonts w:ascii="Cambria" w:eastAsia="Cambria" w:hAnsi="Cambria" w:cs="Cambria"/>
                <w:i/>
                <w:sz w:val="22"/>
                <w:szCs w:val="22"/>
              </w:rPr>
              <w:t>Educational</w:t>
            </w:r>
            <w:r w:rsidR="00B20843">
              <w:rPr>
                <w:rFonts w:ascii="Cambria" w:eastAsia="Cambria" w:hAnsi="Cambria" w:cs="Cambria"/>
                <w:i/>
                <w:sz w:val="22"/>
                <w:szCs w:val="22"/>
              </w:rPr>
              <w:t xml:space="preserve"> </w:t>
            </w:r>
            <w:r w:rsidRPr="006E5668">
              <w:rPr>
                <w:rFonts w:ascii="Cambria" w:eastAsia="Cambria" w:hAnsi="Cambria" w:cs="Cambria"/>
                <w:i/>
                <w:sz w:val="22"/>
                <w:szCs w:val="22"/>
              </w:rPr>
              <w:t xml:space="preserve">Series on Applied Ontology </w:t>
            </w:r>
            <w:r w:rsidRPr="006E5668">
              <w:rPr>
                <w:rFonts w:ascii="Cambria" w:eastAsia="Cambria" w:hAnsi="Cambria" w:cs="Cambria"/>
                <w:sz w:val="22"/>
                <w:szCs w:val="22"/>
              </w:rPr>
              <w:t xml:space="preserve">(ESAO), organized by the </w:t>
            </w:r>
            <w:r w:rsidRPr="006E5668">
              <w:rPr>
                <w:rFonts w:ascii="Cambria" w:eastAsia="Cambria" w:hAnsi="Cambria" w:cs="Cambria"/>
                <w:i/>
                <w:sz w:val="22"/>
                <w:szCs w:val="22"/>
              </w:rPr>
              <w:t>International Association for Ontology and its Applications</w:t>
            </w:r>
            <w:r w:rsidR="00B20843">
              <w:rPr>
                <w:rFonts w:ascii="Cambria" w:eastAsia="Cambria" w:hAnsi="Cambria" w:cs="Cambria"/>
                <w:i/>
                <w:sz w:val="22"/>
                <w:szCs w:val="22"/>
              </w:rPr>
              <w:t xml:space="preserve"> </w:t>
            </w:r>
            <w:r w:rsidRPr="006E5668">
              <w:rPr>
                <w:rFonts w:ascii="Cambria" w:eastAsia="Cambria" w:hAnsi="Cambria" w:cs="Cambria"/>
                <w:sz w:val="22"/>
                <w:szCs w:val="22"/>
              </w:rPr>
              <w:t>(IAOA).1st in the series held on 09.11.2021. - ongoing</w:t>
            </w:r>
          </w:p>
        </w:tc>
      </w:tr>
      <w:tr w:rsidR="00B621DD" w:rsidRPr="00CC2350" w14:paraId="7FE5819D" w14:textId="77777777">
        <w:tc>
          <w:tcPr>
            <w:tcW w:w="2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A7543B"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Гордана Ђигић</w:t>
            </w:r>
          </w:p>
        </w:tc>
        <w:tc>
          <w:tcPr>
            <w:tcW w:w="722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A573DA9"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 xml:space="preserve">Обука тренера за реализацију одобреног програма стручног усавршавања </w:t>
            </w:r>
            <w:r w:rsidRPr="006E5668">
              <w:rPr>
                <w:rFonts w:ascii="Cambria" w:eastAsia="Cambria" w:hAnsi="Cambria" w:cs="Cambria"/>
                <w:i/>
                <w:sz w:val="22"/>
                <w:szCs w:val="22"/>
              </w:rPr>
              <w:t xml:space="preserve">Комуникационим вештинама до демократског ангажовања у друштву </w:t>
            </w:r>
            <w:r w:rsidRPr="006E5668">
              <w:rPr>
                <w:rFonts w:ascii="Cambria" w:eastAsia="Cambria" w:hAnsi="Cambria" w:cs="Cambria"/>
                <w:sz w:val="22"/>
                <w:szCs w:val="22"/>
              </w:rPr>
              <w:t>(носилац Филозофски факултет у Нишу, ауторке проф. др Марија Јовановић и доц. др Драгана Јовановић), август 2021.</w:t>
            </w:r>
          </w:p>
        </w:tc>
      </w:tr>
      <w:tr w:rsidR="00B621DD" w:rsidRPr="00CC2350" w14:paraId="58A5EC10"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2AA62BE"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Јелена Опсеница Костић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7D9ACC7D" w14:textId="23BEBB66"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w:t>
            </w:r>
            <w:r w:rsidR="00B20843">
              <w:rPr>
                <w:rFonts w:ascii="Cambria" w:eastAsia="Cambria" w:hAnsi="Cambria" w:cs="Cambria"/>
                <w:sz w:val="22"/>
                <w:szCs w:val="22"/>
              </w:rPr>
              <w:t xml:space="preserve"> </w:t>
            </w:r>
            <w:r w:rsidRPr="006E5668">
              <w:rPr>
                <w:rFonts w:ascii="Cambria" w:eastAsia="Cambria" w:hAnsi="Cambria" w:cs="Cambria"/>
                <w:sz w:val="22"/>
                <w:szCs w:val="22"/>
              </w:rPr>
              <w:tab/>
              <w:t>Терапија усмерена саосећањем – базични тренинг, октобар 2021. године, водитељ др Игор Крнетић.</w:t>
            </w:r>
          </w:p>
          <w:p w14:paraId="36A3E3D4" w14:textId="06CD752B"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w:t>
            </w:r>
            <w:r w:rsidR="00B20843">
              <w:rPr>
                <w:rFonts w:ascii="Cambria" w:eastAsia="Cambria" w:hAnsi="Cambria" w:cs="Cambria"/>
                <w:sz w:val="22"/>
                <w:szCs w:val="22"/>
              </w:rPr>
              <w:t xml:space="preserve"> </w:t>
            </w:r>
            <w:r w:rsidRPr="006E5668">
              <w:rPr>
                <w:rFonts w:ascii="Cambria" w:eastAsia="Cambria" w:hAnsi="Cambria" w:cs="Cambria"/>
                <w:sz w:val="22"/>
                <w:szCs w:val="22"/>
              </w:rPr>
              <w:tab/>
              <w:t>Терапија посвећености и прихватања (ACT): коришћење АЦТ матрице у клиничкој пракси - напредни тренинг, септембар 2021. године, водитељ др Игор Крнетић.</w:t>
            </w:r>
          </w:p>
          <w:p w14:paraId="4867FEC7" w14:textId="1C76A4C3"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w:t>
            </w:r>
            <w:r w:rsidR="00B20843">
              <w:rPr>
                <w:rFonts w:ascii="Cambria" w:eastAsia="Cambria" w:hAnsi="Cambria" w:cs="Cambria"/>
                <w:sz w:val="22"/>
                <w:szCs w:val="22"/>
              </w:rPr>
              <w:t xml:space="preserve"> </w:t>
            </w:r>
            <w:r w:rsidRPr="006E5668">
              <w:rPr>
                <w:rFonts w:ascii="Cambria" w:eastAsia="Cambria" w:hAnsi="Cambria" w:cs="Cambria"/>
                <w:sz w:val="22"/>
                <w:szCs w:val="22"/>
              </w:rPr>
              <w:tab/>
              <w:t>Workshop Helping Clients Build Unconditional Self Acceptance, July 22. 2021, lecturer dr Steve A. Johnson.</w:t>
            </w:r>
          </w:p>
        </w:tc>
      </w:tr>
      <w:tr w:rsidR="00B621DD" w:rsidRPr="00CC2350" w14:paraId="30968591"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05DFE7F"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Кристина Ранђеловић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60F9426C"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Јуна, 2021. године завршила је званичну уводну едукацију у трансакциону анализу – ТА 101, признате од стране европског и међународног удружења за трансакциону анализу (EATA i ITAA). Едукатор: Др Данијела Будиша Убовић, психолог (доктор психолошких наука), међународно сертификовани трансакциони аналитичар – психотерапеут (CTA-P) и ванредни едукатор и супервизор у трансакционој анализи за област психотерапије (PTSTA-P).</w:t>
            </w:r>
          </w:p>
          <w:p w14:paraId="557625D7"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30. септембра, 2021. године уписала је званичну напредну едукацију из трансакционе анализе код већ поменутог едукатора.</w:t>
            </w:r>
          </w:p>
        </w:tc>
      </w:tr>
      <w:tr w:rsidR="00B621DD" w:rsidRPr="00CC2350" w14:paraId="184FD16D"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98EEB10"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Марина Хаџи Пешић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1ADC810F"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30 сати онлајн радионица са Ричардом Ерскином из Интегративне трансакционоаналитичке психотерапије, током 2021</w:t>
            </w:r>
          </w:p>
        </w:tc>
      </w:tr>
      <w:tr w:rsidR="00B621DD" w:rsidRPr="00CC2350" w14:paraId="687AB748"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22062F"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Татјана Стефановић Станојевић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39540CC5" w14:textId="77777777" w:rsidR="00B621DD" w:rsidRPr="006E5668" w:rsidRDefault="00C95057" w:rsidP="00B023DF">
            <w:pPr>
              <w:spacing w:after="40" w:line="276" w:lineRule="auto"/>
              <w:jc w:val="both"/>
              <w:rPr>
                <w:rFonts w:ascii="Cambria" w:eastAsia="Cambria" w:hAnsi="Cambria" w:cs="Cambria"/>
                <w:i/>
                <w:sz w:val="22"/>
                <w:szCs w:val="22"/>
              </w:rPr>
            </w:pPr>
            <w:r w:rsidRPr="006E5668">
              <w:rPr>
                <w:rFonts w:ascii="Cambria" w:eastAsia="Cambria" w:hAnsi="Cambria" w:cs="Cambria"/>
                <w:sz w:val="22"/>
                <w:szCs w:val="22"/>
              </w:rPr>
              <w:t xml:space="preserve">Добитница награде за популаризацију психологје </w:t>
            </w:r>
            <w:r w:rsidRPr="006E5668">
              <w:rPr>
                <w:rFonts w:ascii="Cambria" w:eastAsia="Cambria" w:hAnsi="Cambria" w:cs="Cambria"/>
                <w:i/>
                <w:sz w:val="22"/>
                <w:szCs w:val="22"/>
              </w:rPr>
              <w:t>Живорад Жижа Васић</w:t>
            </w:r>
          </w:p>
        </w:tc>
      </w:tr>
      <w:tr w:rsidR="00B621DD" w:rsidRPr="00CC2350" w14:paraId="7D1D7C16"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6D63D91"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Милица Митровић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2404B98C"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Самоповређивање адолесцената, 02. и 03. април</w:t>
            </w:r>
          </w:p>
          <w:p w14:paraId="644EE97A"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Примена и интерпретација ПАИ инвентара личности, 09. април</w:t>
            </w:r>
          </w:p>
          <w:p w14:paraId="425FE14F"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lastRenderedPageBreak/>
              <w:t>РЕиКБТ деце и адолесцената – основни курс, 15. април, 22. април, 06. мај, 13. мај</w:t>
            </w:r>
          </w:p>
          <w:p w14:paraId="7353746E"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РЕиКБТ деце и адолесцената – напредни ниво, 7. октобар, 21. октобар, 04. новембар, 18. новебар.</w:t>
            </w:r>
          </w:p>
          <w:p w14:paraId="63A68CE8" w14:textId="4969DF29"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Уводни курс из конструктивистичког саветовања и</w:t>
            </w:r>
            <w:r w:rsidR="00B20843">
              <w:rPr>
                <w:rFonts w:ascii="Cambria" w:eastAsia="Cambria" w:hAnsi="Cambria" w:cs="Cambria"/>
                <w:sz w:val="22"/>
                <w:szCs w:val="22"/>
              </w:rPr>
              <w:t xml:space="preserve"> </w:t>
            </w:r>
            <w:r w:rsidRPr="006E5668">
              <w:rPr>
                <w:rFonts w:ascii="Cambria" w:eastAsia="Cambria" w:hAnsi="Cambria" w:cs="Cambria"/>
                <w:sz w:val="22"/>
                <w:szCs w:val="22"/>
              </w:rPr>
              <w:t>психотерапије, 17. октобар, 21. новембар и 19. децембар</w:t>
            </w:r>
          </w:p>
          <w:p w14:paraId="07787E52"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Напредна едукација из АЦТ-а, 25. и 26. септембар</w:t>
            </w:r>
          </w:p>
          <w:p w14:paraId="3492C1B1"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Релациона психотерапија за граничне (Бордерлине) клијенте, 26, 27. и 28. новембар</w:t>
            </w:r>
          </w:p>
        </w:tc>
      </w:tr>
      <w:tr w:rsidR="00B621DD" w:rsidRPr="00CC2350" w14:paraId="78046A89"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F2E618F"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lastRenderedPageBreak/>
              <w:t>Ивана Педовић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616197AB"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Erasmus+, Staff Mobility For Training, од 25.07. до 30.07.2021. на Интернационалном психоаналитичком универзитету (IPU) у Берлину</w:t>
            </w:r>
          </w:p>
        </w:tc>
      </w:tr>
      <w:tr w:rsidR="00B621DD" w:rsidRPr="00CC2350" w14:paraId="55450E8B"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C780DCB"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Никола Ћировић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04B600B0" w14:textId="505E80F2" w:rsidR="00B621DD" w:rsidRPr="006E5668" w:rsidRDefault="00C95057" w:rsidP="00B023DF">
            <w:pPr>
              <w:spacing w:after="40" w:line="276" w:lineRule="auto"/>
              <w:jc w:val="both"/>
              <w:rPr>
                <w:rFonts w:ascii="Cambria" w:eastAsia="Cambria" w:hAnsi="Cambria" w:cs="Cambria"/>
                <w:color w:val="1155CC"/>
                <w:sz w:val="22"/>
                <w:szCs w:val="22"/>
                <w:u w:val="single"/>
              </w:rPr>
            </w:pPr>
            <w:r w:rsidRPr="006E5668">
              <w:rPr>
                <w:rFonts w:ascii="Cambria" w:eastAsia="Cambria" w:hAnsi="Cambria" w:cs="Cambria"/>
                <w:sz w:val="22"/>
                <w:szCs w:val="22"/>
              </w:rPr>
              <w:t>Започет Уводни курс из конструктивистичког саветовања и психотерапије (део реализован у 2021. – од октобра до децембра у трајању од 24 сата; наставак едукације у 2022 јер целокупна едукација траје 64 сата; oрганизатор Друштво конструктивиста Србије)</w:t>
            </w:r>
            <w:hyperlink r:id="rId17">
              <w:r w:rsidRPr="006E5668">
                <w:rPr>
                  <w:rFonts w:ascii="Cambria" w:eastAsia="Cambria" w:hAnsi="Cambria" w:cs="Cambria"/>
                  <w:sz w:val="22"/>
                  <w:szCs w:val="22"/>
                </w:rPr>
                <w:t xml:space="preserve"> </w:t>
              </w:r>
            </w:hyperlink>
            <w:r w:rsidR="0074185D" w:rsidRPr="006E5668">
              <w:rPr>
                <w:rFonts w:ascii="Cambria" w:eastAsia="Cambria" w:hAnsi="Cambria" w:cs="Cambria"/>
                <w:color w:val="1155CC"/>
                <w:sz w:val="22"/>
                <w:szCs w:val="22"/>
                <w:u w:val="single"/>
              </w:rPr>
              <w:t xml:space="preserve"> </w:t>
            </w:r>
          </w:p>
        </w:tc>
      </w:tr>
      <w:tr w:rsidR="00B621DD" w:rsidRPr="00CC2350" w14:paraId="42A5C938"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54BC396"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Дамјана Панић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569B2A35" w14:textId="77777777" w:rsidR="00B621DD" w:rsidRPr="006E5668" w:rsidRDefault="00C95057" w:rsidP="00B023DF">
            <w:pPr>
              <w:spacing w:after="40" w:line="276" w:lineRule="auto"/>
              <w:jc w:val="both"/>
              <w:rPr>
                <w:rFonts w:ascii="Cambria" w:eastAsia="Cambria" w:hAnsi="Cambria" w:cs="Cambria"/>
                <w:sz w:val="22"/>
                <w:szCs w:val="22"/>
                <w:highlight w:val="white"/>
              </w:rPr>
            </w:pPr>
            <w:r w:rsidRPr="006E5668">
              <w:rPr>
                <w:rFonts w:ascii="Cambria" w:eastAsia="Cambria" w:hAnsi="Cambria" w:cs="Cambria"/>
                <w:sz w:val="22"/>
                <w:szCs w:val="22"/>
              </w:rPr>
              <w:t xml:space="preserve">Радионица „ Увод у лечење психозе ТА клиничком методом психотерапије“ </w:t>
            </w:r>
            <w:r w:rsidRPr="006E5668">
              <w:rPr>
                <w:rFonts w:ascii="Cambria" w:eastAsia="Cambria" w:hAnsi="Cambria" w:cs="Cambria"/>
                <w:sz w:val="22"/>
                <w:szCs w:val="22"/>
                <w:highlight w:val="white"/>
              </w:rPr>
              <w:t>24.10.2021. (предавач Рави Велч)</w:t>
            </w:r>
          </w:p>
          <w:p w14:paraId="19AF0F7E"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Ray-овог теста сложене фигуре и задатка препознавања – 5.11.2021.</w:t>
            </w:r>
          </w:p>
          <w:p w14:paraId="6BF21F40"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Семинар „Релациона терапија за граничне (Borderline) клијенте“ 26-28.11.2021. (предавач Ричард Ерскин)</w:t>
            </w:r>
          </w:p>
        </w:tc>
      </w:tr>
      <w:tr w:rsidR="00B621DD" w:rsidRPr="00CC2350" w14:paraId="2B677B1F"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D2543A1"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Мила Губеринић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49A072F8"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Напредни тренинг из области психотерапије - трансакциона анализа, институт „Интернационални центар за трансакциону анализу - ICTA“, супервизор Марина Банић (64 сати)</w:t>
            </w:r>
          </w:p>
        </w:tc>
      </w:tr>
      <w:tr w:rsidR="00B621DD" w:rsidRPr="00CC2350" w14:paraId="58F448C3"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BEB24BC"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Душан Влајић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46ED1D48" w14:textId="471DAE9B"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Априла 2021. године је завршио прву годину напредног тренинга из Трансакционе анализе (TA advаnced), едукаторка: Марина Банић, ЦТА психотерапеут, ТСТА</w:t>
            </w:r>
            <w:r w:rsidR="00B20843">
              <w:rPr>
                <w:rFonts w:ascii="Cambria" w:eastAsia="Cambria" w:hAnsi="Cambria" w:cs="Cambria"/>
                <w:sz w:val="22"/>
                <w:szCs w:val="22"/>
              </w:rPr>
              <w:t xml:space="preserve"> </w:t>
            </w:r>
            <w:r w:rsidRPr="006E5668">
              <w:rPr>
                <w:rFonts w:ascii="Cambria" w:eastAsia="Cambria" w:hAnsi="Cambria" w:cs="Cambria"/>
                <w:sz w:val="22"/>
                <w:szCs w:val="22"/>
              </w:rPr>
              <w:t>тренер и супервизор</w:t>
            </w:r>
            <w:r w:rsidR="00B20843">
              <w:rPr>
                <w:rFonts w:ascii="Cambria" w:eastAsia="Cambria" w:hAnsi="Cambria" w:cs="Cambria"/>
                <w:sz w:val="22"/>
                <w:szCs w:val="22"/>
              </w:rPr>
              <w:t xml:space="preserve"> </w:t>
            </w:r>
            <w:r w:rsidRPr="006E5668">
              <w:rPr>
                <w:rFonts w:ascii="Cambria" w:eastAsia="Cambria" w:hAnsi="Cambria" w:cs="Cambria"/>
                <w:sz w:val="22"/>
                <w:szCs w:val="22"/>
              </w:rPr>
              <w:t>у</w:t>
            </w:r>
            <w:r w:rsidR="00B20843">
              <w:rPr>
                <w:rFonts w:ascii="Cambria" w:eastAsia="Cambria" w:hAnsi="Cambria" w:cs="Cambria"/>
                <w:sz w:val="22"/>
                <w:szCs w:val="22"/>
              </w:rPr>
              <w:t xml:space="preserve"> </w:t>
            </w:r>
            <w:r w:rsidRPr="006E5668">
              <w:rPr>
                <w:rFonts w:ascii="Cambria" w:eastAsia="Cambria" w:hAnsi="Cambria" w:cs="Cambria"/>
                <w:sz w:val="22"/>
                <w:szCs w:val="22"/>
              </w:rPr>
              <w:t>области психотерапије, испред Интернационалног центра за трансакциону анализу (ICTA) у Београду</w:t>
            </w:r>
          </w:p>
          <w:p w14:paraId="11893CF5"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Примена и интерпретација ПАИ инвентара личности, 9. 4. 2021.</w:t>
            </w:r>
          </w:p>
        </w:tc>
      </w:tr>
      <w:tr w:rsidR="00B621DD" w:rsidRPr="00CC2350" w14:paraId="699E6FF1" w14:textId="77777777">
        <w:tc>
          <w:tcPr>
            <w:tcW w:w="24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E983ECD" w14:textId="77777777" w:rsidR="00B621DD" w:rsidRPr="006E5668" w:rsidRDefault="00C95057" w:rsidP="00B023DF">
            <w:pPr>
              <w:spacing w:after="40" w:line="276" w:lineRule="auto"/>
              <w:rPr>
                <w:rFonts w:ascii="Cambria" w:eastAsia="Cambria" w:hAnsi="Cambria" w:cs="Cambria"/>
                <w:b/>
                <w:sz w:val="22"/>
                <w:szCs w:val="22"/>
              </w:rPr>
            </w:pPr>
            <w:r w:rsidRPr="006E5668">
              <w:rPr>
                <w:rFonts w:ascii="Cambria" w:eastAsia="Cambria" w:hAnsi="Cambria" w:cs="Cambria"/>
                <w:b/>
                <w:sz w:val="22"/>
                <w:szCs w:val="22"/>
              </w:rPr>
              <w:t>Милош Стојадиновић</w:t>
            </w:r>
          </w:p>
        </w:tc>
        <w:tc>
          <w:tcPr>
            <w:tcW w:w="7224" w:type="dxa"/>
            <w:tcBorders>
              <w:top w:val="nil"/>
              <w:left w:val="nil"/>
              <w:bottom w:val="single" w:sz="8" w:space="0" w:color="000000"/>
              <w:right w:val="single" w:sz="8" w:space="0" w:color="000000"/>
            </w:tcBorders>
            <w:tcMar>
              <w:top w:w="100" w:type="dxa"/>
              <w:left w:w="100" w:type="dxa"/>
              <w:bottom w:w="100" w:type="dxa"/>
              <w:right w:w="100" w:type="dxa"/>
            </w:tcMar>
          </w:tcPr>
          <w:p w14:paraId="21AE0FC6"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 xml:space="preserve">Учешће на вебкасту </w:t>
            </w:r>
            <w:r w:rsidRPr="006E5668">
              <w:rPr>
                <w:rFonts w:ascii="Cambria" w:eastAsia="Cambria" w:hAnsi="Cambria" w:cs="Cambria"/>
                <w:i/>
                <w:sz w:val="22"/>
                <w:szCs w:val="22"/>
              </w:rPr>
              <w:t>How to plan your career as a scientist</w:t>
            </w:r>
            <w:r w:rsidRPr="006E5668">
              <w:rPr>
                <w:rFonts w:ascii="Cambria" w:eastAsia="Cambria" w:hAnsi="Cambria" w:cs="Cambria"/>
                <w:sz w:val="22"/>
                <w:szCs w:val="22"/>
              </w:rPr>
              <w:t xml:space="preserve"> (Nature Careers / Nature Masterclasses)</w:t>
            </w:r>
          </w:p>
          <w:p w14:paraId="2D9FD57B"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 xml:space="preserve">Учешће на вебкасту </w:t>
            </w:r>
            <w:r w:rsidRPr="006E5668">
              <w:rPr>
                <w:rFonts w:ascii="Cambria" w:eastAsia="Cambria" w:hAnsi="Cambria" w:cs="Cambria"/>
                <w:i/>
                <w:sz w:val="22"/>
                <w:szCs w:val="22"/>
              </w:rPr>
              <w:t>How to make your research reproducible</w:t>
            </w:r>
            <w:r w:rsidRPr="006E5668">
              <w:rPr>
                <w:rFonts w:ascii="Cambria" w:eastAsia="Cambria" w:hAnsi="Cambria" w:cs="Cambria"/>
                <w:sz w:val="22"/>
                <w:szCs w:val="22"/>
              </w:rPr>
              <w:t xml:space="preserve"> (Nature Careers / Nature Masterclasses)</w:t>
            </w:r>
          </w:p>
          <w:p w14:paraId="67CD8C26"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 xml:space="preserve">Учешће на вебкасту </w:t>
            </w:r>
            <w:r w:rsidRPr="006E5668">
              <w:rPr>
                <w:rFonts w:ascii="Cambria" w:eastAsia="Cambria" w:hAnsi="Cambria" w:cs="Cambria"/>
                <w:i/>
                <w:sz w:val="22"/>
                <w:szCs w:val="22"/>
              </w:rPr>
              <w:t>How to master peer review</w:t>
            </w:r>
            <w:r w:rsidRPr="006E5668">
              <w:rPr>
                <w:rFonts w:ascii="Cambria" w:eastAsia="Cambria" w:hAnsi="Cambria" w:cs="Cambria"/>
                <w:sz w:val="22"/>
                <w:szCs w:val="22"/>
              </w:rPr>
              <w:t xml:space="preserve"> (Nature Careers / Nature Masterclasses)</w:t>
            </w:r>
          </w:p>
          <w:p w14:paraId="53867E0C" w14:textId="77777777" w:rsidR="00B621DD" w:rsidRPr="006E5668" w:rsidRDefault="00C95057" w:rsidP="00B023DF">
            <w:pPr>
              <w:spacing w:after="40" w:line="276" w:lineRule="auto"/>
              <w:jc w:val="both"/>
              <w:rPr>
                <w:rFonts w:ascii="Cambria" w:eastAsia="Cambria" w:hAnsi="Cambria" w:cs="Cambria"/>
                <w:sz w:val="22"/>
                <w:szCs w:val="22"/>
              </w:rPr>
            </w:pPr>
            <w:r w:rsidRPr="006E5668">
              <w:rPr>
                <w:rFonts w:ascii="Cambria" w:eastAsia="Cambria" w:hAnsi="Cambria" w:cs="Cambria"/>
                <w:sz w:val="22"/>
                <w:szCs w:val="22"/>
              </w:rPr>
              <w:t xml:space="preserve">Учешће на </w:t>
            </w:r>
            <w:r w:rsidRPr="006E5668">
              <w:rPr>
                <w:rFonts w:ascii="Cambria" w:eastAsia="Cambria" w:hAnsi="Cambria" w:cs="Cambria"/>
                <w:i/>
                <w:sz w:val="22"/>
                <w:szCs w:val="22"/>
              </w:rPr>
              <w:t>Семинару о рецензирању</w:t>
            </w:r>
            <w:r w:rsidRPr="006E5668">
              <w:rPr>
                <w:rFonts w:ascii="Cambria" w:eastAsia="Cambria" w:hAnsi="Cambria" w:cs="Cambria"/>
                <w:sz w:val="22"/>
                <w:szCs w:val="22"/>
              </w:rPr>
              <w:t xml:space="preserve"> (Центар за промоцију науке)</w:t>
            </w:r>
          </w:p>
        </w:tc>
      </w:tr>
    </w:tbl>
    <w:p w14:paraId="7BE6D672" w14:textId="77777777" w:rsidR="00B621DD" w:rsidRPr="00CC2350" w:rsidRDefault="00B621DD" w:rsidP="00B023DF">
      <w:pPr>
        <w:spacing w:after="40" w:line="276" w:lineRule="auto"/>
        <w:rPr>
          <w:rFonts w:ascii="Cambria" w:eastAsia="Cambria" w:hAnsi="Cambria" w:cs="Cambria"/>
          <w:b/>
          <w:color w:val="000000"/>
          <w:sz w:val="22"/>
          <w:szCs w:val="22"/>
        </w:rPr>
      </w:pPr>
    </w:p>
    <w:p w14:paraId="61BDDACF" w14:textId="77777777" w:rsidR="00B621DD" w:rsidRPr="00CC2350" w:rsidRDefault="00C95057" w:rsidP="00A46770">
      <w:pPr>
        <w:numPr>
          <w:ilvl w:val="1"/>
          <w:numId w:val="55"/>
        </w:num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Академска звања – докторати, магистратуре, мастер тезе</w:t>
      </w:r>
    </w:p>
    <w:p w14:paraId="0C67EF4E"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5ECFB851" w14:textId="6A7A5131" w:rsidR="00B621DD" w:rsidRPr="006E5668" w:rsidRDefault="00C95057" w:rsidP="00A46770">
      <w:pPr>
        <w:numPr>
          <w:ilvl w:val="2"/>
          <w:numId w:val="55"/>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Одбрањене магистарске тезе у 2021. години на Филозофском факултету у Нишу</w:t>
      </w:r>
    </w:p>
    <w:tbl>
      <w:tblPr>
        <w:tblStyle w:val="af2"/>
        <w:tblW w:w="966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35"/>
        <w:gridCol w:w="6328"/>
      </w:tblGrid>
      <w:tr w:rsidR="00B621DD" w:rsidRPr="00CC2350" w14:paraId="3C916469" w14:textId="77777777">
        <w:tc>
          <w:tcPr>
            <w:tcW w:w="9663" w:type="dxa"/>
            <w:gridSpan w:val="2"/>
            <w:shd w:val="clear" w:color="auto" w:fill="D0CECE"/>
          </w:tcPr>
          <w:p w14:paraId="61DED4AA"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ОДБРАЊЕНЕ МАГИСТАРСКЕ ТЕЗЕ У 2021. ГОДИНИ НА ФИЛОЗОФСКОМ ФАКУЛТЕТУ У НИШУ</w:t>
            </w:r>
          </w:p>
        </w:tc>
      </w:tr>
      <w:tr w:rsidR="00B621DD" w:rsidRPr="00CC2350" w14:paraId="24880C43" w14:textId="77777777">
        <w:tc>
          <w:tcPr>
            <w:tcW w:w="3335" w:type="dxa"/>
            <w:shd w:val="clear" w:color="auto" w:fill="auto"/>
          </w:tcPr>
          <w:p w14:paraId="30C5E424"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Име и презиме кандидата</w:t>
            </w:r>
          </w:p>
        </w:tc>
        <w:tc>
          <w:tcPr>
            <w:tcW w:w="6328" w:type="dxa"/>
            <w:shd w:val="clear" w:color="auto" w:fill="auto"/>
          </w:tcPr>
          <w:p w14:paraId="32CE044F" w14:textId="77777777" w:rsidR="00B621DD" w:rsidRPr="00CC2350" w:rsidRDefault="00C95057" w:rsidP="00B023DF">
            <w:pPr>
              <w:spacing w:after="40" w:line="276" w:lineRule="auto"/>
              <w:ind w:left="720" w:hanging="720"/>
              <w:jc w:val="both"/>
              <w:rPr>
                <w:rFonts w:ascii="Cambria" w:eastAsia="Cambria" w:hAnsi="Cambria" w:cs="Cambria"/>
                <w:b/>
                <w:color w:val="000000"/>
                <w:sz w:val="22"/>
                <w:szCs w:val="22"/>
              </w:rPr>
            </w:pPr>
            <w:r w:rsidRPr="00CC2350">
              <w:rPr>
                <w:rFonts w:ascii="Cambria" w:eastAsia="Cambria" w:hAnsi="Cambria" w:cs="Cambria"/>
                <w:b/>
                <w:color w:val="000000"/>
                <w:sz w:val="22"/>
                <w:szCs w:val="22"/>
              </w:rPr>
              <w:t>Тема, датум одбране, ментор</w:t>
            </w:r>
          </w:p>
        </w:tc>
      </w:tr>
      <w:tr w:rsidR="00B621DD" w:rsidRPr="00CC2350" w14:paraId="528A4099" w14:textId="77777777">
        <w:tc>
          <w:tcPr>
            <w:tcW w:w="3335" w:type="dxa"/>
            <w:shd w:val="clear" w:color="auto" w:fill="auto"/>
          </w:tcPr>
          <w:p w14:paraId="124B3DB6"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w:t>
            </w:r>
          </w:p>
        </w:tc>
        <w:tc>
          <w:tcPr>
            <w:tcW w:w="6328" w:type="dxa"/>
            <w:shd w:val="clear" w:color="auto" w:fill="auto"/>
          </w:tcPr>
          <w:p w14:paraId="6B8B1AA6" w14:textId="77777777" w:rsidR="00B621DD" w:rsidRPr="00CC2350" w:rsidRDefault="00C95057" w:rsidP="00B023DF">
            <w:pPr>
              <w:spacing w:after="40" w:line="276" w:lineRule="auto"/>
              <w:ind w:left="720" w:hanging="720"/>
              <w:jc w:val="both"/>
              <w:rPr>
                <w:rFonts w:ascii="Cambria" w:eastAsia="Cambria" w:hAnsi="Cambria" w:cs="Cambria"/>
                <w:b/>
                <w:color w:val="000000"/>
                <w:sz w:val="22"/>
                <w:szCs w:val="22"/>
              </w:rPr>
            </w:pPr>
            <w:r w:rsidRPr="00CC2350">
              <w:rPr>
                <w:rFonts w:ascii="Cambria" w:eastAsia="Cambria" w:hAnsi="Cambria" w:cs="Cambria"/>
                <w:b/>
                <w:color w:val="000000"/>
                <w:sz w:val="22"/>
                <w:szCs w:val="22"/>
              </w:rPr>
              <w:t>-</w:t>
            </w:r>
          </w:p>
        </w:tc>
      </w:tr>
    </w:tbl>
    <w:p w14:paraId="689A7313" w14:textId="77777777" w:rsidR="00B621DD" w:rsidRPr="00CC2350" w:rsidRDefault="00B621DD" w:rsidP="00B023DF">
      <w:pPr>
        <w:spacing w:after="40" w:line="276" w:lineRule="auto"/>
        <w:jc w:val="both"/>
        <w:rPr>
          <w:rFonts w:ascii="Cambria" w:eastAsia="Cambria" w:hAnsi="Cambria" w:cs="Cambria"/>
          <w:b/>
          <w:color w:val="000000"/>
          <w:sz w:val="22"/>
          <w:szCs w:val="22"/>
        </w:rPr>
      </w:pPr>
    </w:p>
    <w:p w14:paraId="3B8AE7A4" w14:textId="7A6FD3CD" w:rsidR="00B621DD" w:rsidRPr="006E5668" w:rsidRDefault="00C95057" w:rsidP="00A46770">
      <w:pPr>
        <w:numPr>
          <w:ilvl w:val="2"/>
          <w:numId w:val="55"/>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Одбрањене докторске дисертације у 2021. години на Филозофском факултету у Нишу (по Закону о Универзитету)</w:t>
      </w:r>
    </w:p>
    <w:tbl>
      <w:tblPr>
        <w:tblStyle w:val="af3"/>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5"/>
        <w:gridCol w:w="6054"/>
      </w:tblGrid>
      <w:tr w:rsidR="00B621DD" w:rsidRPr="00CC2350" w14:paraId="4E1C9F73" w14:textId="77777777">
        <w:tc>
          <w:tcPr>
            <w:tcW w:w="9629" w:type="dxa"/>
            <w:gridSpan w:val="2"/>
            <w:shd w:val="clear" w:color="auto" w:fill="D0CECE"/>
          </w:tcPr>
          <w:p w14:paraId="5AE558B7"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СПИСАК ОДБРАЊЕНИХ ДОКТОРСКИХ ДИСЕРТАЦИЈА </w:t>
            </w:r>
          </w:p>
          <w:p w14:paraId="2B895207"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У 2021. ГОДИНИ (по Закону о Универзитету)</w:t>
            </w:r>
          </w:p>
        </w:tc>
      </w:tr>
      <w:tr w:rsidR="00B621DD" w:rsidRPr="00CC2350" w14:paraId="55F06FB0" w14:textId="77777777">
        <w:tc>
          <w:tcPr>
            <w:tcW w:w="3575" w:type="dxa"/>
            <w:shd w:val="clear" w:color="auto" w:fill="auto"/>
          </w:tcPr>
          <w:p w14:paraId="3B1DCE80"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Име и презиме кандидата</w:t>
            </w:r>
          </w:p>
        </w:tc>
        <w:tc>
          <w:tcPr>
            <w:tcW w:w="6054" w:type="dxa"/>
            <w:shd w:val="clear" w:color="auto" w:fill="auto"/>
          </w:tcPr>
          <w:p w14:paraId="0187E889" w14:textId="77777777" w:rsidR="00B621DD" w:rsidRPr="00CC2350" w:rsidRDefault="00C95057" w:rsidP="00B023DF">
            <w:pPr>
              <w:spacing w:after="40" w:line="276" w:lineRule="auto"/>
              <w:ind w:left="720" w:hanging="720"/>
              <w:jc w:val="both"/>
              <w:rPr>
                <w:rFonts w:ascii="Cambria" w:eastAsia="Cambria" w:hAnsi="Cambria" w:cs="Cambria"/>
                <w:b/>
                <w:color w:val="000000"/>
                <w:sz w:val="22"/>
                <w:szCs w:val="22"/>
              </w:rPr>
            </w:pPr>
            <w:r w:rsidRPr="00CC2350">
              <w:rPr>
                <w:rFonts w:ascii="Cambria" w:eastAsia="Cambria" w:hAnsi="Cambria" w:cs="Cambria"/>
                <w:b/>
                <w:color w:val="000000"/>
                <w:sz w:val="22"/>
                <w:szCs w:val="22"/>
              </w:rPr>
              <w:t>Тема, датум одбране, ментор</w:t>
            </w:r>
          </w:p>
        </w:tc>
      </w:tr>
      <w:tr w:rsidR="00B621DD" w:rsidRPr="00CC2350" w14:paraId="30400B1F" w14:textId="77777777">
        <w:tc>
          <w:tcPr>
            <w:tcW w:w="3575" w:type="dxa"/>
            <w:shd w:val="clear" w:color="auto" w:fill="auto"/>
          </w:tcPr>
          <w:p w14:paraId="03F99B51" w14:textId="083D05A8" w:rsidR="00B621DD" w:rsidRPr="00127768" w:rsidRDefault="00127768" w:rsidP="00B023DF">
            <w:pPr>
              <w:spacing w:after="40" w:line="276" w:lineRule="auto"/>
              <w:jc w:val="both"/>
              <w:rPr>
                <w:rFonts w:ascii="Cambria" w:eastAsia="Cambria" w:hAnsi="Cambria" w:cs="Cambria"/>
                <w:b/>
                <w:color w:val="000000"/>
                <w:sz w:val="22"/>
                <w:szCs w:val="22"/>
                <w:lang w:val="sr-Latn-RS"/>
              </w:rPr>
            </w:pPr>
            <w:r>
              <w:rPr>
                <w:rFonts w:ascii="Cambria" w:eastAsia="Cambria" w:hAnsi="Cambria" w:cs="Cambria"/>
                <w:b/>
                <w:color w:val="000000"/>
                <w:sz w:val="22"/>
                <w:szCs w:val="22"/>
                <w:lang w:val="sr-Latn-RS"/>
              </w:rPr>
              <w:t>-</w:t>
            </w:r>
          </w:p>
        </w:tc>
        <w:tc>
          <w:tcPr>
            <w:tcW w:w="6054" w:type="dxa"/>
            <w:shd w:val="clear" w:color="auto" w:fill="auto"/>
          </w:tcPr>
          <w:p w14:paraId="19C83258" w14:textId="280EC045" w:rsidR="00B621DD" w:rsidRPr="00127768" w:rsidRDefault="00127768" w:rsidP="00B023DF">
            <w:pPr>
              <w:spacing w:after="40" w:line="276" w:lineRule="auto"/>
              <w:jc w:val="both"/>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w:t>
            </w:r>
          </w:p>
        </w:tc>
      </w:tr>
    </w:tbl>
    <w:p w14:paraId="699372C5" w14:textId="77777777" w:rsidR="00B621DD" w:rsidRPr="00CC2350" w:rsidRDefault="00B621DD" w:rsidP="00B023DF">
      <w:pPr>
        <w:spacing w:after="40" w:line="276" w:lineRule="auto"/>
        <w:rPr>
          <w:rFonts w:ascii="Cambria" w:eastAsia="Cambria" w:hAnsi="Cambria" w:cs="Cambria"/>
          <w:b/>
          <w:color w:val="000000"/>
          <w:sz w:val="22"/>
          <w:szCs w:val="22"/>
        </w:rPr>
      </w:pPr>
    </w:p>
    <w:p w14:paraId="13CE1255" w14:textId="1DD697A6" w:rsidR="00B621DD" w:rsidRPr="009D7560" w:rsidRDefault="00C95057" w:rsidP="00B023DF">
      <w:pPr>
        <w:numPr>
          <w:ilvl w:val="2"/>
          <w:numId w:val="46"/>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Академска звања – докторати, магистратуре, мастер тезе наставника и сарадника одбрањени на другим високошколским установама</w:t>
      </w:r>
    </w:p>
    <w:tbl>
      <w:tblPr>
        <w:tblStyle w:val="af4"/>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5"/>
        <w:gridCol w:w="6054"/>
      </w:tblGrid>
      <w:tr w:rsidR="00B621DD" w:rsidRPr="00CC2350" w14:paraId="59B7B397" w14:textId="77777777">
        <w:tc>
          <w:tcPr>
            <w:tcW w:w="9629" w:type="dxa"/>
            <w:gridSpan w:val="2"/>
            <w:shd w:val="clear" w:color="auto" w:fill="D0CECE"/>
          </w:tcPr>
          <w:p w14:paraId="63A20571"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СПИСАК ОДБРАЊЕНИХ ДОКТОРСКИХ ДИСЕРТАЦИЈА, МАГИСТАРСКИХ И МАСТЕР ТЕЗА НАСТАВНИКА И САРАДНИКА НА ДРУГИМ ВИСОКОШКОЛСКИМ УСТАНОВАМА У 2021. ГОДИНИ</w:t>
            </w:r>
          </w:p>
        </w:tc>
      </w:tr>
      <w:tr w:rsidR="00B621DD" w:rsidRPr="00CC2350" w14:paraId="7928D299" w14:textId="77777777">
        <w:tc>
          <w:tcPr>
            <w:tcW w:w="3575" w:type="dxa"/>
            <w:shd w:val="clear" w:color="auto" w:fill="auto"/>
          </w:tcPr>
          <w:p w14:paraId="77718523"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Име и презиме кандидата</w:t>
            </w:r>
          </w:p>
        </w:tc>
        <w:tc>
          <w:tcPr>
            <w:tcW w:w="6054" w:type="dxa"/>
            <w:shd w:val="clear" w:color="auto" w:fill="auto"/>
          </w:tcPr>
          <w:p w14:paraId="590D9563" w14:textId="77777777" w:rsidR="00B621DD" w:rsidRPr="00CC2350" w:rsidRDefault="00C95057" w:rsidP="00B023DF">
            <w:pPr>
              <w:spacing w:after="40" w:line="276" w:lineRule="auto"/>
              <w:ind w:left="720" w:hanging="720"/>
              <w:jc w:val="both"/>
              <w:rPr>
                <w:rFonts w:ascii="Cambria" w:eastAsia="Cambria" w:hAnsi="Cambria" w:cs="Cambria"/>
                <w:b/>
                <w:color w:val="000000"/>
                <w:sz w:val="22"/>
                <w:szCs w:val="22"/>
              </w:rPr>
            </w:pPr>
            <w:r w:rsidRPr="00CC2350">
              <w:rPr>
                <w:rFonts w:ascii="Cambria" w:eastAsia="Cambria" w:hAnsi="Cambria" w:cs="Cambria"/>
                <w:b/>
                <w:color w:val="000000"/>
                <w:sz w:val="22"/>
                <w:szCs w:val="22"/>
              </w:rPr>
              <w:t>Тема, место и датум одбране, ментор</w:t>
            </w:r>
          </w:p>
        </w:tc>
      </w:tr>
      <w:tr w:rsidR="00B621DD" w:rsidRPr="00CC2350" w14:paraId="2811843C" w14:textId="77777777">
        <w:tc>
          <w:tcPr>
            <w:tcW w:w="3575" w:type="dxa"/>
            <w:shd w:val="clear" w:color="auto" w:fill="auto"/>
          </w:tcPr>
          <w:p w14:paraId="2E243D68"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b/>
              </w:rPr>
              <w:t>Андреј Благојевић</w:t>
            </w:r>
          </w:p>
        </w:tc>
        <w:tc>
          <w:tcPr>
            <w:tcW w:w="6054" w:type="dxa"/>
            <w:shd w:val="clear" w:color="auto" w:fill="auto"/>
          </w:tcPr>
          <w:p w14:paraId="3F548224" w14:textId="5B906DD3"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rPr>
              <w:t>Докторат: „Правно уређење јавних медијских сервиса“, 23.</w:t>
            </w:r>
            <w:r w:rsidR="00FC1CE2">
              <w:rPr>
                <w:rFonts w:ascii="Cambria" w:eastAsia="Cambria" w:hAnsi="Cambria" w:cs="Cambria"/>
              </w:rPr>
              <w:t xml:space="preserve"> </w:t>
            </w:r>
            <w:r w:rsidRPr="00CC2350">
              <w:rPr>
                <w:rFonts w:ascii="Cambria" w:eastAsia="Cambria" w:hAnsi="Cambria" w:cs="Cambria"/>
              </w:rPr>
              <w:t>4.</w:t>
            </w:r>
            <w:r w:rsidR="00FC1CE2">
              <w:rPr>
                <w:rFonts w:ascii="Cambria" w:eastAsia="Cambria" w:hAnsi="Cambria" w:cs="Cambria"/>
              </w:rPr>
              <w:t xml:space="preserve"> </w:t>
            </w:r>
            <w:r w:rsidRPr="00CC2350">
              <w:rPr>
                <w:rFonts w:ascii="Cambria" w:eastAsia="Cambria" w:hAnsi="Cambria" w:cs="Cambria"/>
              </w:rPr>
              <w:t>2021, Правни факултет, Универзитет у Нишу.</w:t>
            </w:r>
          </w:p>
        </w:tc>
      </w:tr>
      <w:tr w:rsidR="00B621DD" w:rsidRPr="00CC2350" w14:paraId="64B07ECE" w14:textId="77777777">
        <w:tc>
          <w:tcPr>
            <w:tcW w:w="3575" w:type="dxa"/>
            <w:shd w:val="clear" w:color="auto" w:fill="auto"/>
          </w:tcPr>
          <w:p w14:paraId="430AAD84"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sz w:val="22"/>
                <w:szCs w:val="22"/>
              </w:rPr>
              <w:t>Ивана Стаменковић</w:t>
            </w:r>
          </w:p>
        </w:tc>
        <w:tc>
          <w:tcPr>
            <w:tcW w:w="6054" w:type="dxa"/>
            <w:shd w:val="clear" w:color="auto" w:fill="auto"/>
          </w:tcPr>
          <w:p w14:paraId="0BAF71E1"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 xml:space="preserve">Докторат: </w:t>
            </w:r>
            <w:r w:rsidRPr="00CC2350">
              <w:rPr>
                <w:rFonts w:ascii="Cambria" w:eastAsia="Cambria" w:hAnsi="Cambria" w:cs="Cambria"/>
              </w:rPr>
              <w:t>„Мигрантска криза у јавном дискурсу Србије: информативни веб сајтови и коментари корисника“, 21. 10. 2021, Факултет политичких наука Универзитета у Београду</w:t>
            </w:r>
          </w:p>
        </w:tc>
      </w:tr>
      <w:tr w:rsidR="00B621DD" w:rsidRPr="00CC2350" w14:paraId="666E9D12" w14:textId="77777777">
        <w:trPr>
          <w:trHeight w:val="2415"/>
        </w:trPr>
        <w:tc>
          <w:tcPr>
            <w:tcW w:w="3575" w:type="dxa"/>
            <w:shd w:val="clear" w:color="auto" w:fill="auto"/>
          </w:tcPr>
          <w:p w14:paraId="61FD9C45"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sz w:val="22"/>
                <w:szCs w:val="22"/>
              </w:rPr>
              <w:lastRenderedPageBreak/>
              <w:t>Јелена Јаћовић</w:t>
            </w:r>
          </w:p>
        </w:tc>
        <w:tc>
          <w:tcPr>
            <w:tcW w:w="6054" w:type="dxa"/>
            <w:shd w:val="clear" w:color="auto" w:fill="auto"/>
          </w:tcPr>
          <w:p w14:paraId="5960F16F" w14:textId="5CBCD421" w:rsidR="00B621DD" w:rsidRPr="00CC2350" w:rsidRDefault="00C95057" w:rsidP="00B023DF">
            <w:pPr>
              <w:spacing w:after="40" w:line="276" w:lineRule="auto"/>
              <w:jc w:val="both"/>
              <w:rPr>
                <w:rFonts w:ascii="Cambria" w:eastAsia="Cambria" w:hAnsi="Cambria" w:cs="Cambria"/>
                <w:color w:val="111111"/>
              </w:rPr>
            </w:pPr>
            <w:r w:rsidRPr="00CC2350">
              <w:rPr>
                <w:rFonts w:ascii="Cambria" w:eastAsia="Cambria" w:hAnsi="Cambria" w:cs="Cambria"/>
                <w:sz w:val="22"/>
                <w:szCs w:val="22"/>
              </w:rPr>
              <w:t xml:space="preserve">Докторат: </w:t>
            </w:r>
            <w:r w:rsidRPr="00CC2350">
              <w:rPr>
                <w:rFonts w:ascii="Cambria" w:eastAsia="Cambria" w:hAnsi="Cambria" w:cs="Cambria"/>
                <w:i/>
                <w:color w:val="111111"/>
              </w:rPr>
              <w:t>Семантика и прагматика глаголских облика у француском језику економске струке у поређењу са српским</w:t>
            </w:r>
            <w:r w:rsidRPr="00CC2350">
              <w:rPr>
                <w:rFonts w:ascii="Cambria" w:eastAsia="Cambria" w:hAnsi="Cambria" w:cs="Cambria"/>
                <w:color w:val="111111"/>
              </w:rPr>
              <w:t xml:space="preserve">, 5. </w:t>
            </w:r>
            <w:r w:rsidR="00FC1CE2">
              <w:rPr>
                <w:rFonts w:ascii="Cambria" w:eastAsia="Cambria" w:hAnsi="Cambria" w:cs="Cambria"/>
                <w:color w:val="111111"/>
              </w:rPr>
              <w:t>4.</w:t>
            </w:r>
            <w:r w:rsidRPr="00CC2350">
              <w:rPr>
                <w:rFonts w:ascii="Cambria" w:eastAsia="Cambria" w:hAnsi="Cambria" w:cs="Cambria"/>
                <w:color w:val="111111"/>
              </w:rPr>
              <w:t xml:space="preserve"> 2021</w:t>
            </w:r>
            <w:r w:rsidR="00FC1CE2">
              <w:rPr>
                <w:rFonts w:ascii="Cambria" w:eastAsia="Cambria" w:hAnsi="Cambria" w:cs="Cambria"/>
                <w:color w:val="111111"/>
              </w:rPr>
              <w:t>.</w:t>
            </w:r>
            <w:r w:rsidRPr="00CC2350">
              <w:rPr>
                <w:rFonts w:ascii="Cambria" w:eastAsia="Cambria" w:hAnsi="Cambria" w:cs="Cambria"/>
                <w:color w:val="111111"/>
              </w:rPr>
              <w:t>, Универзитет у Новом Саду, Филозофски факултет, Нови Сад.</w:t>
            </w:r>
          </w:p>
          <w:p w14:paraId="771B1E84" w14:textId="5E5B1944" w:rsidR="00B621DD" w:rsidRPr="00CC2350" w:rsidRDefault="00C95057" w:rsidP="00B023DF">
            <w:pPr>
              <w:spacing w:after="40" w:line="276" w:lineRule="auto"/>
              <w:jc w:val="both"/>
              <w:rPr>
                <w:rFonts w:ascii="Cambria" w:eastAsia="Cambria" w:hAnsi="Cambria" w:cs="Cambria"/>
                <w:color w:val="111111"/>
              </w:rPr>
            </w:pPr>
            <w:r w:rsidRPr="00CC2350">
              <w:rPr>
                <w:rFonts w:ascii="Cambria" w:eastAsia="Cambria" w:hAnsi="Cambria" w:cs="Cambria"/>
                <w:color w:val="111111"/>
              </w:rPr>
              <w:t xml:space="preserve">Ментор: </w:t>
            </w:r>
            <w:r w:rsidRPr="00CC2350">
              <w:rPr>
                <w:rFonts w:ascii="Cambria" w:eastAsia="Cambria" w:hAnsi="Cambria" w:cs="Cambria"/>
                <w:color w:val="111111"/>
                <w:sz w:val="22"/>
                <w:szCs w:val="22"/>
                <w:highlight w:val="white"/>
              </w:rPr>
              <w:t>Др Снежана Гудурић, редовни професор за ужу научну област Романистика, Филозофски факултет Универзитета у Новом Саду.</w:t>
            </w:r>
          </w:p>
        </w:tc>
      </w:tr>
    </w:tbl>
    <w:p w14:paraId="244DF879" w14:textId="77777777" w:rsidR="00B621DD" w:rsidRPr="00CC2350" w:rsidRDefault="00B621DD" w:rsidP="00B023DF">
      <w:pPr>
        <w:spacing w:after="40" w:line="276" w:lineRule="auto"/>
        <w:jc w:val="both"/>
        <w:rPr>
          <w:rFonts w:ascii="Cambria" w:eastAsia="Cambria" w:hAnsi="Cambria" w:cs="Cambria"/>
          <w:b/>
          <w:color w:val="000000"/>
          <w:sz w:val="22"/>
          <w:szCs w:val="22"/>
        </w:rPr>
      </w:pPr>
    </w:p>
    <w:p w14:paraId="5E4210B9" w14:textId="77777777" w:rsidR="00B621DD" w:rsidRPr="00CC2350" w:rsidRDefault="00B621DD" w:rsidP="00B023DF">
      <w:pPr>
        <w:spacing w:after="40" w:line="276" w:lineRule="auto"/>
        <w:rPr>
          <w:rFonts w:ascii="Cambria" w:eastAsia="Cambria" w:hAnsi="Cambria" w:cs="Cambria"/>
          <w:b/>
          <w:color w:val="000000"/>
          <w:sz w:val="22"/>
          <w:szCs w:val="22"/>
          <w:highlight w:val="white"/>
        </w:rPr>
      </w:pPr>
    </w:p>
    <w:p w14:paraId="3840BE88" w14:textId="4C8483AF" w:rsidR="00B621DD" w:rsidRPr="009D7560" w:rsidRDefault="00C95057" w:rsidP="00B023DF">
      <w:pPr>
        <w:spacing w:after="40" w:line="276" w:lineRule="auto"/>
        <w:rPr>
          <w:rFonts w:ascii="Cambria" w:eastAsia="Cambria" w:hAnsi="Cambria" w:cs="Cambria"/>
          <w:b/>
          <w:color w:val="000000"/>
          <w:sz w:val="22"/>
          <w:szCs w:val="22"/>
          <w:highlight w:val="white"/>
        </w:rPr>
      </w:pPr>
      <w:r w:rsidRPr="00CC2350">
        <w:rPr>
          <w:rFonts w:ascii="Cambria" w:eastAsia="Cambria" w:hAnsi="Cambria" w:cs="Cambria"/>
          <w:b/>
          <w:color w:val="000000"/>
          <w:sz w:val="22"/>
          <w:szCs w:val="22"/>
          <w:highlight w:val="white"/>
        </w:rPr>
        <w:t xml:space="preserve">3.2.3.1. </w:t>
      </w:r>
      <w:r w:rsidRPr="00CC2350">
        <w:rPr>
          <w:rFonts w:ascii="Cambria" w:eastAsia="Cambria" w:hAnsi="Cambria" w:cs="Cambria"/>
          <w:b/>
          <w:color w:val="000000"/>
          <w:sz w:val="22"/>
          <w:szCs w:val="22"/>
        </w:rPr>
        <w:t>Чланство у комисијама за</w:t>
      </w:r>
      <w:r w:rsidRPr="00CC2350">
        <w:rPr>
          <w:rFonts w:ascii="Cambria" w:eastAsia="Cambria" w:hAnsi="Cambria" w:cs="Cambria"/>
          <w:b/>
          <w:color w:val="000000"/>
          <w:sz w:val="22"/>
          <w:szCs w:val="22"/>
          <w:highlight w:val="white"/>
        </w:rPr>
        <w:t xml:space="preserve"> израду мастер радова на другим високошколским установама:</w:t>
      </w:r>
    </w:p>
    <w:tbl>
      <w:tblPr>
        <w:tblStyle w:val="af5"/>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056"/>
      </w:tblGrid>
      <w:tr w:rsidR="00B621DD" w:rsidRPr="00CC2350" w14:paraId="4F5961B3" w14:textId="77777777">
        <w:tc>
          <w:tcPr>
            <w:tcW w:w="3573" w:type="dxa"/>
            <w:shd w:val="clear" w:color="auto" w:fill="D0CECE"/>
          </w:tcPr>
          <w:p w14:paraId="26DA2646"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Име и презиме</w:t>
            </w:r>
          </w:p>
        </w:tc>
        <w:tc>
          <w:tcPr>
            <w:tcW w:w="6056" w:type="dxa"/>
            <w:shd w:val="clear" w:color="auto" w:fill="D0CECE"/>
          </w:tcPr>
          <w:p w14:paraId="19FB0E1E"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Тема, датум одбране и институција на којој је одбрањен рад</w:t>
            </w:r>
          </w:p>
        </w:tc>
      </w:tr>
      <w:tr w:rsidR="00B621DD" w:rsidRPr="00CC2350" w14:paraId="282C8F32" w14:textId="77777777">
        <w:tc>
          <w:tcPr>
            <w:tcW w:w="35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05F0D6"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Јасмина Ђорђевић </w:t>
            </w:r>
          </w:p>
          <w:p w14:paraId="05F50F4C"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25588A03"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50B35FCB"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0C6ECC43"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119ECDD5"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144B0D4B"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1E49B078"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0C03A43E"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02C09E4B"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32854677"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3DED04F2"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48E38DDB"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5CC5F182"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30CEF819" w14:textId="77777777" w:rsidR="00B621DD" w:rsidRPr="00CC2350" w:rsidRDefault="00B621DD" w:rsidP="00B023DF">
            <w:pPr>
              <w:spacing w:after="40" w:line="276" w:lineRule="auto"/>
              <w:jc w:val="both"/>
              <w:rPr>
                <w:rFonts w:ascii="Cambria" w:eastAsia="Cambria" w:hAnsi="Cambria" w:cs="Cambria"/>
                <w:b/>
                <w:sz w:val="22"/>
                <w:szCs w:val="22"/>
              </w:rPr>
            </w:pPr>
          </w:p>
        </w:tc>
        <w:tc>
          <w:tcPr>
            <w:tcW w:w="605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F1091D4"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1.Марко Вулетић (кандидат)</w:t>
            </w:r>
          </w:p>
          <w:p w14:paraId="09B7351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„Елементи модерне културе у комуникацији младих на друштвеним мрежама у сврху подстицања вјештине говора на часовима енглеског језика“. Мастер рад је одбрањен 12. 4. 2021. године на Филолошком факултету у Никшићу Универзитета у Црној Гори. Комисија: проф. др Јасмина Ђорђевић (ментор), доц. др Маријана Церовић (председник комисије) и доц. др Игор Ивановић (члан комисије);</w:t>
            </w:r>
          </w:p>
          <w:p w14:paraId="547C098B"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 2. Мирјана Јовићевић (кандидат)</w:t>
            </w:r>
          </w:p>
          <w:p w14:paraId="35870C10" w14:textId="43940939"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„Когно-културна кореспонденција између библијских пословица у српском и енглеском језику“. Мастер рад је одбрањен 24. 9. 2021. године на Филололошком факултету у Никшићу Универзитета у Црној Гори. Комисија: проф. др Јасмина Ђорђевић (ментор), проф. др Марија Кривокапић (председник комисије) и проф. др Иг</w:t>
            </w:r>
            <w:r w:rsidR="00127768">
              <w:rPr>
                <w:rFonts w:ascii="Cambria" w:eastAsia="Cambria" w:hAnsi="Cambria" w:cs="Cambria"/>
                <w:sz w:val="22"/>
                <w:szCs w:val="22"/>
              </w:rPr>
              <w:t>ор</w:t>
            </w:r>
            <w:r w:rsidRPr="00CC2350">
              <w:rPr>
                <w:rFonts w:ascii="Cambria" w:eastAsia="Cambria" w:hAnsi="Cambria" w:cs="Cambria"/>
                <w:sz w:val="22"/>
                <w:szCs w:val="22"/>
              </w:rPr>
              <w:t xml:space="preserve"> Лакић (члан комисије);</w:t>
            </w:r>
          </w:p>
          <w:p w14:paraId="18E6913D"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 3. Ивана Недељковић (кандидат)</w:t>
            </w:r>
          </w:p>
          <w:p w14:paraId="605E9951"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 „Когно-културни еквиваленти из области моде у превођењу савремених романа“. Мастер рад је одбрањен 21. 10. 2021. године на Филололошком факултету у Никшићу Универзитета у Црној Гори. Комисија: проф. др Јасмина Ђорђевић (ментор), проф. др Весна Булатовић (председник комисије) и проф. др Оливера Кусовац (члан комисије).</w:t>
            </w:r>
          </w:p>
        </w:tc>
      </w:tr>
      <w:tr w:rsidR="00B621DD" w:rsidRPr="00CC2350" w14:paraId="67387722" w14:textId="77777777">
        <w:tc>
          <w:tcPr>
            <w:tcW w:w="357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7E31AD"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lastRenderedPageBreak/>
              <w:t>Весна Симовић</w:t>
            </w:r>
          </w:p>
          <w:p w14:paraId="1444A2C0"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tc>
        <w:tc>
          <w:tcPr>
            <w:tcW w:w="6056" w:type="dxa"/>
            <w:tcBorders>
              <w:top w:val="nil"/>
              <w:left w:val="nil"/>
              <w:bottom w:val="single" w:sz="8" w:space="0" w:color="000000"/>
              <w:right w:val="single" w:sz="8" w:space="0" w:color="000000"/>
            </w:tcBorders>
            <w:tcMar>
              <w:top w:w="100" w:type="dxa"/>
              <w:left w:w="100" w:type="dxa"/>
              <w:bottom w:w="100" w:type="dxa"/>
              <w:right w:w="100" w:type="dxa"/>
            </w:tcMar>
          </w:tcPr>
          <w:p w14:paraId="28245E9E"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1.Наталија Миленковић (кандидат)</w:t>
            </w:r>
          </w:p>
          <w:p w14:paraId="164E9616"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i/>
                <w:sz w:val="22"/>
                <w:szCs w:val="22"/>
              </w:rPr>
              <w:t>Уџбеник француског као страног језика Allez, hop-C’est parti! Израда и тестирање наставног материјала</w:t>
            </w:r>
            <w:r w:rsidRPr="00CC2350">
              <w:rPr>
                <w:rFonts w:ascii="Cambria" w:eastAsia="Cambria" w:hAnsi="Cambria" w:cs="Cambria"/>
                <w:sz w:val="22"/>
                <w:szCs w:val="22"/>
              </w:rPr>
              <w:t xml:space="preserve"> (</w:t>
            </w:r>
            <w:r w:rsidRPr="00CC2350">
              <w:rPr>
                <w:rFonts w:ascii="Cambria" w:eastAsia="Cambria" w:hAnsi="Cambria" w:cs="Cambria"/>
                <w:i/>
                <w:sz w:val="22"/>
                <w:szCs w:val="22"/>
              </w:rPr>
              <w:t>Manuel de FLE Allez, hop-C’est parti! Élaboration et expérimentation du matériel</w:t>
            </w:r>
            <w:r w:rsidRPr="00CC2350">
              <w:rPr>
                <w:rFonts w:ascii="Cambria" w:eastAsia="Cambria" w:hAnsi="Cambria" w:cs="Cambria"/>
                <w:sz w:val="22"/>
                <w:szCs w:val="22"/>
              </w:rPr>
              <w:t>). Рад одбрањен 15.09.2021. на Факултету за књижевности и језике Универзитета у Поатјеу, Француска и Филозофском факултету у Нишу. Комисија: проф. др Селена Станковић (ментор), доц. др Весна Симовић (председник комисије), доц. др Ефросини Лампру (члан), проф. др Фредерикос Валетопулос (члан);</w:t>
            </w:r>
          </w:p>
          <w:p w14:paraId="5FE096CB"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 2. Оливија Ланисе (кандидат)</w:t>
            </w:r>
          </w:p>
          <w:p w14:paraId="4605CA8E"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i/>
                <w:sz w:val="22"/>
                <w:szCs w:val="22"/>
              </w:rPr>
              <w:t>Анализа и повратне информације: О изради и тестирању наставног материјала Méthode FLECRANS у контексту наставе на даљину (Analyse et retours: À propos de la conception et de l’expérimentation de l’outil pédagogique Méthode FLECRANS en contexte de cours à distance</w:t>
            </w:r>
            <w:r w:rsidRPr="00CC2350">
              <w:rPr>
                <w:rFonts w:ascii="Cambria" w:eastAsia="Cambria" w:hAnsi="Cambria" w:cs="Cambria"/>
                <w:sz w:val="22"/>
                <w:szCs w:val="22"/>
              </w:rPr>
              <w:t xml:space="preserve">). Рад одбрањен 15.09.2021. на Факултету за књижевности и језике Универзитета у Поатјеу, Француска и Филозофском факултету у Нишу. Комисија: проф.др Селена Станковић (председник комисије), доц. др Весна Симовић (ментор), доц. др Ефросини Лампру (члан), проф. др Фредерикос Валетопулос (члан). </w:t>
            </w:r>
          </w:p>
        </w:tc>
      </w:tr>
      <w:tr w:rsidR="00B621DD" w:rsidRPr="00CC2350" w14:paraId="3F715D0B" w14:textId="77777777">
        <w:tc>
          <w:tcPr>
            <w:tcW w:w="3573" w:type="dxa"/>
            <w:shd w:val="clear" w:color="auto" w:fill="auto"/>
          </w:tcPr>
          <w:p w14:paraId="7C3F537A"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sz w:val="22"/>
                <w:szCs w:val="22"/>
              </w:rPr>
              <w:t>Дејан Антић</w:t>
            </w:r>
          </w:p>
        </w:tc>
        <w:tc>
          <w:tcPr>
            <w:tcW w:w="6056" w:type="dxa"/>
            <w:shd w:val="clear" w:color="auto" w:fill="auto"/>
          </w:tcPr>
          <w:p w14:paraId="24726064" w14:textId="77777777" w:rsidR="00B621DD" w:rsidRPr="00CC2350" w:rsidRDefault="00C95057" w:rsidP="001A0EE5">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Лазар Шкобо (кандидат)</w:t>
            </w:r>
          </w:p>
          <w:p w14:paraId="52E8938D" w14:textId="77777777" w:rsidR="00B621DD" w:rsidRPr="00CC2350" w:rsidRDefault="00C95057" w:rsidP="00B023DF">
            <w:pPr>
              <w:spacing w:after="40" w:line="276" w:lineRule="auto"/>
              <w:jc w:val="both"/>
              <w:rPr>
                <w:rFonts w:ascii="Cambria" w:eastAsia="Cambria" w:hAnsi="Cambria" w:cs="Cambria"/>
                <w:color w:val="000000"/>
                <w:sz w:val="20"/>
                <w:szCs w:val="20"/>
              </w:rPr>
            </w:pPr>
            <w:r w:rsidRPr="00CC2350">
              <w:rPr>
                <w:rFonts w:ascii="Cambria" w:eastAsia="Cambria" w:hAnsi="Cambria" w:cs="Cambria"/>
                <w:sz w:val="22"/>
                <w:szCs w:val="22"/>
              </w:rPr>
              <w:t>Мастер рад „Усташки злочини геноцида над Србима у Сарајевском срезу 1941“, одбрањен 18.03.2021. године, Филозофски факултет Универзитета у Источном Сарајеву</w:t>
            </w:r>
          </w:p>
        </w:tc>
      </w:tr>
      <w:tr w:rsidR="00B621DD" w:rsidRPr="00CC2350" w14:paraId="0EF3E5E4" w14:textId="77777777">
        <w:trPr>
          <w:trHeight w:val="525"/>
        </w:trPr>
        <w:tc>
          <w:tcPr>
            <w:tcW w:w="35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0B3A25"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Јелена Максимовић</w:t>
            </w:r>
          </w:p>
        </w:tc>
        <w:tc>
          <w:tcPr>
            <w:tcW w:w="605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8C2A4C2" w14:textId="77777777" w:rsidR="00B621DD" w:rsidRPr="00CC2350" w:rsidRDefault="00C95057" w:rsidP="00B023DF">
            <w:pPr>
              <w:spacing w:after="40" w:line="276" w:lineRule="auto"/>
              <w:jc w:val="both"/>
              <w:rPr>
                <w:rFonts w:ascii="Cambria" w:hAnsi="Cambria"/>
              </w:rPr>
            </w:pPr>
            <w:r w:rsidRPr="00CC2350">
              <w:rPr>
                <w:rFonts w:ascii="Cambria" w:hAnsi="Cambria"/>
              </w:rPr>
              <w:t>1. Игор Ракић (кандидат)</w:t>
            </w:r>
          </w:p>
          <w:p w14:paraId="18472FDB" w14:textId="267DFD2A" w:rsidR="00B621DD" w:rsidRPr="00CC2350" w:rsidRDefault="00C95057" w:rsidP="00B023DF">
            <w:pPr>
              <w:spacing w:after="40" w:line="276" w:lineRule="auto"/>
              <w:jc w:val="both"/>
              <w:rPr>
                <w:rFonts w:ascii="Cambria" w:hAnsi="Cambria"/>
              </w:rPr>
            </w:pPr>
            <w:r w:rsidRPr="00CC2350">
              <w:rPr>
                <w:rFonts w:ascii="Cambria" w:hAnsi="Cambria"/>
                <w:i/>
              </w:rPr>
              <w:t>Ставови директора средњих школа о квалитету радa</w:t>
            </w:r>
            <w:r w:rsidR="00B20843">
              <w:rPr>
                <w:rFonts w:ascii="Cambria" w:hAnsi="Cambria"/>
                <w:i/>
              </w:rPr>
              <w:t xml:space="preserve"> </w:t>
            </w:r>
            <w:r w:rsidRPr="00CC2350">
              <w:rPr>
                <w:rFonts w:ascii="Cambria" w:hAnsi="Cambria"/>
                <w:i/>
              </w:rPr>
              <w:t>са даровитим ученицима,</w:t>
            </w:r>
            <w:r w:rsidR="00B20843">
              <w:rPr>
                <w:rFonts w:ascii="Cambria" w:hAnsi="Cambria"/>
                <w:i/>
              </w:rPr>
              <w:t xml:space="preserve"> </w:t>
            </w:r>
            <w:r w:rsidRPr="00CC2350">
              <w:rPr>
                <w:rFonts w:ascii="Cambria" w:hAnsi="Cambria"/>
              </w:rPr>
              <w:t>3. 11. 2021. године, Факултет педагошких наука Јагодина, Универзитет у Крагујевцу.</w:t>
            </w:r>
          </w:p>
          <w:p w14:paraId="7E03AEBC" w14:textId="77777777" w:rsidR="00B621DD" w:rsidRPr="00CC2350" w:rsidRDefault="00C95057" w:rsidP="00B023DF">
            <w:pPr>
              <w:spacing w:after="40" w:line="276" w:lineRule="auto"/>
              <w:jc w:val="both"/>
              <w:rPr>
                <w:rFonts w:ascii="Cambria" w:hAnsi="Cambria"/>
              </w:rPr>
            </w:pPr>
            <w:r w:rsidRPr="00CC2350">
              <w:rPr>
                <w:rFonts w:ascii="Cambria" w:hAnsi="Cambria"/>
              </w:rPr>
              <w:t>2. Марина Златковић (кандидат)</w:t>
            </w:r>
          </w:p>
          <w:p w14:paraId="6E535BC1" w14:textId="77777777" w:rsidR="00B621DD" w:rsidRPr="00CC2350" w:rsidRDefault="00C95057" w:rsidP="00B023DF">
            <w:pPr>
              <w:spacing w:after="40" w:line="276" w:lineRule="auto"/>
              <w:jc w:val="both"/>
              <w:rPr>
                <w:rFonts w:ascii="Cambria" w:hAnsi="Cambria"/>
              </w:rPr>
            </w:pPr>
            <w:r w:rsidRPr="00CC2350">
              <w:rPr>
                <w:rFonts w:ascii="Cambria" w:hAnsi="Cambria"/>
                <w:i/>
              </w:rPr>
              <w:t>Улога музичке школе у формирању музичких преференција младих</w:t>
            </w:r>
            <w:r w:rsidRPr="00CC2350">
              <w:rPr>
                <w:rFonts w:ascii="Cambria" w:hAnsi="Cambria"/>
              </w:rPr>
              <w:t>, 24. 02. 2021. године, Факултет педагошких наука Јагодина, Универзитет у Крагујевцу.</w:t>
            </w:r>
          </w:p>
        </w:tc>
      </w:tr>
      <w:tr w:rsidR="00B621DD" w:rsidRPr="00CC2350" w14:paraId="45DDC77F" w14:textId="77777777">
        <w:tc>
          <w:tcPr>
            <w:tcW w:w="357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DC70929"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Ненад Благојевић</w:t>
            </w:r>
          </w:p>
        </w:tc>
        <w:tc>
          <w:tcPr>
            <w:tcW w:w="6056" w:type="dxa"/>
            <w:tcBorders>
              <w:top w:val="nil"/>
              <w:left w:val="nil"/>
              <w:bottom w:val="single" w:sz="8" w:space="0" w:color="000000"/>
              <w:right w:val="single" w:sz="8" w:space="0" w:color="000000"/>
            </w:tcBorders>
            <w:tcMar>
              <w:top w:w="100" w:type="dxa"/>
              <w:left w:w="100" w:type="dxa"/>
              <w:bottom w:w="100" w:type="dxa"/>
              <w:right w:w="100" w:type="dxa"/>
            </w:tcMar>
          </w:tcPr>
          <w:p w14:paraId="17B73F9E" w14:textId="77777777" w:rsidR="00B621DD" w:rsidRPr="00CC2350" w:rsidRDefault="00C95057" w:rsidP="006E5668">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Снежана Станковић</w:t>
            </w:r>
          </w:p>
          <w:p w14:paraId="6C103C14" w14:textId="46603BF7" w:rsidR="00B621DD" w:rsidRPr="00CC2350" w:rsidRDefault="00C95057" w:rsidP="001A0EE5">
            <w:pPr>
              <w:spacing w:after="40" w:line="276" w:lineRule="auto"/>
              <w:jc w:val="both"/>
              <w:rPr>
                <w:rFonts w:ascii="Cambria" w:eastAsia="Cambria" w:hAnsi="Cambria" w:cs="Cambria"/>
                <w:sz w:val="22"/>
                <w:szCs w:val="22"/>
              </w:rPr>
            </w:pPr>
            <w:r w:rsidRPr="00CC2350">
              <w:rPr>
                <w:rFonts w:ascii="Cambria" w:eastAsia="Cambria" w:hAnsi="Cambria" w:cs="Cambria"/>
                <w:i/>
              </w:rPr>
              <w:lastRenderedPageBreak/>
              <w:t>Кухиња као конститутивни елемент хаосмоса Владимира Сорокина</w:t>
            </w:r>
            <w:r w:rsidRPr="00CC2350">
              <w:rPr>
                <w:rFonts w:ascii="Cambria" w:eastAsia="Cambria" w:hAnsi="Cambria" w:cs="Cambria"/>
              </w:rPr>
              <w:t xml:space="preserve"> 29.01.2021. године,</w:t>
            </w:r>
            <w:r w:rsidR="00B20843">
              <w:rPr>
                <w:rFonts w:ascii="Cambria" w:eastAsia="Cambria" w:hAnsi="Cambria" w:cs="Cambria"/>
              </w:rPr>
              <w:t xml:space="preserve"> </w:t>
            </w:r>
            <w:r w:rsidRPr="00CC2350">
              <w:rPr>
                <w:rFonts w:ascii="Cambria" w:eastAsia="Cambria" w:hAnsi="Cambria" w:cs="Cambria"/>
              </w:rPr>
              <w:t>Филолошки факултет Универзитета у Бањој Луци</w:t>
            </w:r>
          </w:p>
        </w:tc>
      </w:tr>
      <w:tr w:rsidR="00B621DD" w:rsidRPr="00CC2350" w14:paraId="40C347CC" w14:textId="77777777">
        <w:tc>
          <w:tcPr>
            <w:tcW w:w="357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83B3345"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rPr>
              <w:lastRenderedPageBreak/>
              <w:t>Весна Лопичић</w:t>
            </w:r>
          </w:p>
        </w:tc>
        <w:tc>
          <w:tcPr>
            <w:tcW w:w="6056" w:type="dxa"/>
            <w:tcBorders>
              <w:top w:val="nil"/>
              <w:left w:val="nil"/>
              <w:bottom w:val="single" w:sz="8" w:space="0" w:color="000000"/>
              <w:right w:val="single" w:sz="8" w:space="0" w:color="000000"/>
            </w:tcBorders>
            <w:tcMar>
              <w:top w:w="100" w:type="dxa"/>
              <w:left w:w="100" w:type="dxa"/>
              <w:bottom w:w="100" w:type="dxa"/>
              <w:right w:w="100" w:type="dxa"/>
            </w:tcMar>
          </w:tcPr>
          <w:p w14:paraId="7C202DFA" w14:textId="00867580" w:rsidR="00B621DD" w:rsidRPr="006E5668" w:rsidRDefault="00C95057" w:rsidP="00B023DF">
            <w:pPr>
              <w:spacing w:after="40" w:line="276" w:lineRule="auto"/>
              <w:rPr>
                <w:rFonts w:ascii="Cambria" w:eastAsia="Cambria" w:hAnsi="Cambria" w:cs="Cambria"/>
                <w:bCs/>
              </w:rPr>
            </w:pPr>
            <w:r w:rsidRPr="006E5668">
              <w:rPr>
                <w:rFonts w:ascii="Cambria" w:eastAsia="Cambria" w:hAnsi="Cambria" w:cs="Cambria"/>
                <w:bCs/>
              </w:rPr>
              <w:t>Aлександра З. Дејановић</w:t>
            </w:r>
          </w:p>
          <w:p w14:paraId="7990BD83" w14:textId="77777777" w:rsidR="00B621DD" w:rsidRPr="006E5668" w:rsidRDefault="00C95057" w:rsidP="00B023DF">
            <w:pPr>
              <w:spacing w:after="40" w:line="276" w:lineRule="auto"/>
              <w:jc w:val="both"/>
              <w:rPr>
                <w:rFonts w:ascii="Cambria" w:eastAsia="Cambria" w:hAnsi="Cambria" w:cs="Cambria"/>
                <w:bCs/>
                <w:sz w:val="22"/>
                <w:szCs w:val="22"/>
              </w:rPr>
            </w:pPr>
            <w:r w:rsidRPr="006E5668">
              <w:rPr>
                <w:rFonts w:ascii="Cambria" w:eastAsia="Cambria" w:hAnsi="Cambria" w:cs="Cambria"/>
                <w:bCs/>
                <w:i/>
              </w:rPr>
              <w:t>Проблем канадског идентитета кроз поетски израз</w:t>
            </w:r>
            <w:r w:rsidRPr="006E5668">
              <w:rPr>
                <w:rFonts w:ascii="Cambria" w:eastAsia="Cambria" w:hAnsi="Cambria" w:cs="Cambria"/>
                <w:bCs/>
              </w:rPr>
              <w:t>, 2021. Филозофски факултет, Универзитет у Косовској Митровици</w:t>
            </w:r>
          </w:p>
        </w:tc>
      </w:tr>
    </w:tbl>
    <w:p w14:paraId="584982CC" w14:textId="77777777" w:rsidR="00B621DD" w:rsidRPr="00CC2350" w:rsidRDefault="00B621DD" w:rsidP="00B023DF">
      <w:pPr>
        <w:spacing w:after="40" w:line="276" w:lineRule="auto"/>
        <w:rPr>
          <w:rFonts w:ascii="Cambria" w:eastAsia="Cambria" w:hAnsi="Cambria" w:cs="Cambria"/>
          <w:b/>
          <w:color w:val="000000"/>
          <w:sz w:val="22"/>
          <w:szCs w:val="22"/>
        </w:rPr>
      </w:pPr>
    </w:p>
    <w:p w14:paraId="172BB04B"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3.2.3.2. Чланство у комисијама за одбрану докторских дисертација на докторским академским студијама на другим високошколским институцијама</w:t>
      </w:r>
    </w:p>
    <w:p w14:paraId="0216DB1B" w14:textId="77777777" w:rsidR="00B621DD" w:rsidRPr="00CC2350" w:rsidRDefault="00B621DD" w:rsidP="00B023DF">
      <w:pPr>
        <w:spacing w:after="40" w:line="276" w:lineRule="auto"/>
        <w:rPr>
          <w:rFonts w:ascii="Cambria" w:eastAsia="Cambria" w:hAnsi="Cambria" w:cs="Cambria"/>
          <w:b/>
          <w:color w:val="000000"/>
          <w:sz w:val="22"/>
          <w:szCs w:val="22"/>
        </w:rPr>
      </w:pPr>
    </w:p>
    <w:tbl>
      <w:tblPr>
        <w:tblStyle w:val="af6"/>
        <w:tblW w:w="987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60"/>
        <w:gridCol w:w="6210"/>
      </w:tblGrid>
      <w:tr w:rsidR="00B621DD" w:rsidRPr="00CC2350" w14:paraId="2D4FBF03" w14:textId="77777777">
        <w:tc>
          <w:tcPr>
            <w:tcW w:w="3660" w:type="dxa"/>
            <w:shd w:val="clear" w:color="auto" w:fill="D9D9D9"/>
          </w:tcPr>
          <w:p w14:paraId="41E05494" w14:textId="77777777" w:rsidR="00B621DD" w:rsidRPr="001A0EE5" w:rsidRDefault="00C95057" w:rsidP="00B023DF">
            <w:pPr>
              <w:spacing w:after="40" w:line="276" w:lineRule="auto"/>
              <w:rPr>
                <w:rFonts w:ascii="Cambria" w:eastAsia="Cambria" w:hAnsi="Cambria" w:cs="Cambria"/>
                <w:b/>
                <w:color w:val="000000"/>
                <w:sz w:val="22"/>
                <w:szCs w:val="22"/>
              </w:rPr>
            </w:pPr>
            <w:r w:rsidRPr="001A0EE5">
              <w:rPr>
                <w:rFonts w:ascii="Cambria" w:eastAsia="Cambria" w:hAnsi="Cambria" w:cs="Cambria"/>
                <w:b/>
                <w:color w:val="000000"/>
                <w:sz w:val="22"/>
                <w:szCs w:val="22"/>
              </w:rPr>
              <w:t>Име и презиме</w:t>
            </w:r>
          </w:p>
        </w:tc>
        <w:tc>
          <w:tcPr>
            <w:tcW w:w="6210" w:type="dxa"/>
            <w:shd w:val="clear" w:color="auto" w:fill="D9D9D9"/>
          </w:tcPr>
          <w:p w14:paraId="56198D54"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Тема, кандидат, датум одбране и институција на којој је одбрањен рад</w:t>
            </w:r>
          </w:p>
        </w:tc>
      </w:tr>
      <w:tr w:rsidR="00B621DD" w:rsidRPr="00CC2350" w14:paraId="08322CFB" w14:textId="77777777">
        <w:tc>
          <w:tcPr>
            <w:tcW w:w="3660" w:type="dxa"/>
          </w:tcPr>
          <w:p w14:paraId="675F945A" w14:textId="77777777" w:rsidR="00B621DD" w:rsidRPr="001A0EE5" w:rsidRDefault="00C95057" w:rsidP="00B023DF">
            <w:pPr>
              <w:spacing w:after="40" w:line="276" w:lineRule="auto"/>
              <w:rPr>
                <w:rFonts w:ascii="Cambria" w:eastAsia="Cambria" w:hAnsi="Cambria" w:cs="Cambria"/>
                <w:b/>
                <w:color w:val="000000"/>
                <w:sz w:val="22"/>
                <w:szCs w:val="22"/>
              </w:rPr>
            </w:pPr>
            <w:r w:rsidRPr="001A0EE5">
              <w:rPr>
                <w:rFonts w:ascii="Cambria" w:eastAsia="Cambria" w:hAnsi="Cambria" w:cs="Cambria"/>
                <w:b/>
                <w:sz w:val="22"/>
                <w:szCs w:val="22"/>
              </w:rPr>
              <w:t>Зоран Јевтовић</w:t>
            </w:r>
          </w:p>
        </w:tc>
        <w:tc>
          <w:tcPr>
            <w:tcW w:w="6210" w:type="dxa"/>
          </w:tcPr>
          <w:p w14:paraId="58CB3EB9" w14:textId="32E6A8D6"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highlight w:val="white"/>
              </w:rPr>
              <w:t>„Мигрантска криза у јавном дискурсу Србије: информативни веб сајтови и коментари корисника“,</w:t>
            </w:r>
            <w:r w:rsidR="00B20843">
              <w:rPr>
                <w:rFonts w:ascii="Cambria" w:eastAsia="Cambria" w:hAnsi="Cambria" w:cs="Cambria"/>
                <w:sz w:val="22"/>
                <w:szCs w:val="22"/>
                <w:highlight w:val="white"/>
              </w:rPr>
              <w:t xml:space="preserve"> </w:t>
            </w:r>
            <w:r w:rsidRPr="00CC2350">
              <w:rPr>
                <w:rFonts w:ascii="Cambria" w:eastAsia="Cambria" w:hAnsi="Cambria" w:cs="Cambria"/>
                <w:sz w:val="22"/>
                <w:szCs w:val="22"/>
              </w:rPr>
              <w:t>Ивана Стаменковић, септембар, 2021., ФПН, Београд.</w:t>
            </w:r>
          </w:p>
        </w:tc>
      </w:tr>
      <w:tr w:rsidR="00B621DD" w:rsidRPr="00CC2350" w14:paraId="44E86EC5" w14:textId="77777777">
        <w:tc>
          <w:tcPr>
            <w:tcW w:w="3660" w:type="dxa"/>
          </w:tcPr>
          <w:p w14:paraId="07F450A2" w14:textId="77777777" w:rsidR="00B621DD" w:rsidRPr="001A0EE5" w:rsidRDefault="00C95057" w:rsidP="00B023DF">
            <w:pPr>
              <w:spacing w:after="40" w:line="276" w:lineRule="auto"/>
              <w:rPr>
                <w:rFonts w:ascii="Cambria" w:eastAsia="Cambria" w:hAnsi="Cambria" w:cs="Cambria"/>
                <w:b/>
                <w:color w:val="000000"/>
                <w:sz w:val="22"/>
                <w:szCs w:val="22"/>
              </w:rPr>
            </w:pPr>
            <w:r w:rsidRPr="001A0EE5">
              <w:rPr>
                <w:rFonts w:ascii="Cambria" w:eastAsia="Cambria" w:hAnsi="Cambria" w:cs="Cambria"/>
                <w:b/>
                <w:sz w:val="22"/>
                <w:szCs w:val="22"/>
              </w:rPr>
              <w:t>Драгана Павловић</w:t>
            </w:r>
          </w:p>
        </w:tc>
        <w:tc>
          <w:tcPr>
            <w:tcW w:w="6210" w:type="dxa"/>
          </w:tcPr>
          <w:p w14:paraId="42C61A36"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rPr>
              <w:t>Култура сећања на Википедији: Дискурс о ратним сукобима у Југославији, Стефан Јањић, 19.11.2021., Филозофски факултет, Универзитет у Новом Саду</w:t>
            </w:r>
          </w:p>
        </w:tc>
      </w:tr>
      <w:tr w:rsidR="00B621DD" w:rsidRPr="00CC2350" w14:paraId="23DCE381" w14:textId="77777777">
        <w:tc>
          <w:tcPr>
            <w:tcW w:w="3660" w:type="dxa"/>
          </w:tcPr>
          <w:p w14:paraId="23EE5DA6" w14:textId="77777777" w:rsidR="00B621DD" w:rsidRPr="001A0EE5" w:rsidRDefault="00C95057" w:rsidP="00B023DF">
            <w:pPr>
              <w:spacing w:after="40" w:line="276" w:lineRule="auto"/>
              <w:rPr>
                <w:rFonts w:ascii="Cambria" w:eastAsia="Cambria" w:hAnsi="Cambria" w:cs="Cambria"/>
                <w:b/>
                <w:color w:val="000000"/>
                <w:sz w:val="22"/>
                <w:szCs w:val="22"/>
              </w:rPr>
            </w:pPr>
            <w:r w:rsidRPr="001A0EE5">
              <w:rPr>
                <w:rFonts w:ascii="Cambria" w:eastAsia="Cambria" w:hAnsi="Cambria" w:cs="Cambria"/>
                <w:b/>
                <w:sz w:val="22"/>
                <w:szCs w:val="22"/>
              </w:rPr>
              <w:t>Ирена Љубомировић</w:t>
            </w:r>
          </w:p>
        </w:tc>
        <w:tc>
          <w:tcPr>
            <w:tcW w:w="6210" w:type="dxa"/>
          </w:tcPr>
          <w:p w14:paraId="0A8B7A3B"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rPr>
              <w:t>Православље и Српска православна црква у Душановом законику, Стефан Стојановић, 27.2.2021., Правни факултет у Нишу</w:t>
            </w:r>
          </w:p>
        </w:tc>
      </w:tr>
      <w:tr w:rsidR="00B621DD" w:rsidRPr="00CC2350" w14:paraId="385A2612" w14:textId="77777777">
        <w:tc>
          <w:tcPr>
            <w:tcW w:w="3660" w:type="dxa"/>
          </w:tcPr>
          <w:p w14:paraId="6C109CEF" w14:textId="77777777" w:rsidR="00B621DD" w:rsidRPr="001A0EE5" w:rsidRDefault="00C95057" w:rsidP="00B023DF">
            <w:pPr>
              <w:spacing w:after="40" w:line="276" w:lineRule="auto"/>
              <w:rPr>
                <w:rFonts w:ascii="Cambria" w:eastAsia="Cambria" w:hAnsi="Cambria" w:cs="Cambria"/>
                <w:b/>
                <w:color w:val="000000"/>
                <w:sz w:val="22"/>
                <w:szCs w:val="22"/>
              </w:rPr>
            </w:pPr>
            <w:r w:rsidRPr="001A0EE5">
              <w:rPr>
                <w:rFonts w:ascii="Cambria" w:eastAsia="Cambria" w:hAnsi="Cambria" w:cs="Cambria"/>
                <w:b/>
                <w:sz w:val="22"/>
                <w:szCs w:val="22"/>
              </w:rPr>
              <w:t>Славиша Недељковић</w:t>
            </w:r>
          </w:p>
        </w:tc>
        <w:tc>
          <w:tcPr>
            <w:tcW w:w="6210" w:type="dxa"/>
          </w:tcPr>
          <w:p w14:paraId="54616B31"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rPr>
              <w:t>Кнежевина Србија и Османско царство (1839-1858), Александар Савић, 15.11.2021, Филозофски факултет, Универзитет у Београду</w:t>
            </w:r>
          </w:p>
        </w:tc>
      </w:tr>
      <w:tr w:rsidR="00B621DD" w:rsidRPr="00CC2350" w14:paraId="635D48DE" w14:textId="77777777">
        <w:tc>
          <w:tcPr>
            <w:tcW w:w="3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735043" w14:textId="77777777" w:rsidR="00B621DD" w:rsidRPr="001A0EE5" w:rsidRDefault="00C95057" w:rsidP="00B023DF">
            <w:pPr>
              <w:spacing w:after="40" w:line="276" w:lineRule="auto"/>
              <w:ind w:left="-20"/>
              <w:jc w:val="both"/>
              <w:rPr>
                <w:rFonts w:ascii="Cambria" w:eastAsia="Cambria" w:hAnsi="Cambria" w:cs="Cambria"/>
                <w:b/>
                <w:sz w:val="22"/>
                <w:szCs w:val="22"/>
              </w:rPr>
            </w:pPr>
            <w:r w:rsidRPr="001A0EE5">
              <w:rPr>
                <w:rFonts w:ascii="Cambria" w:eastAsia="Cambria" w:hAnsi="Cambria" w:cs="Cambria"/>
                <w:b/>
                <w:sz w:val="22"/>
                <w:szCs w:val="22"/>
              </w:rPr>
              <w:t>Снежана Милосављевић Милић</w:t>
            </w:r>
          </w:p>
        </w:tc>
        <w:tc>
          <w:tcPr>
            <w:tcW w:w="62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3DAFE5E" w14:textId="77777777" w:rsidR="00B621DD" w:rsidRPr="00CC2350" w:rsidRDefault="00C95057" w:rsidP="00B023DF">
            <w:pPr>
              <w:spacing w:after="40" w:line="276" w:lineRule="auto"/>
              <w:ind w:left="-20"/>
              <w:jc w:val="both"/>
              <w:rPr>
                <w:rFonts w:ascii="Cambria" w:eastAsia="Cambria" w:hAnsi="Cambria" w:cs="Cambria"/>
                <w:sz w:val="22"/>
                <w:szCs w:val="22"/>
              </w:rPr>
            </w:pPr>
            <w:r w:rsidRPr="00CC2350">
              <w:rPr>
                <w:rFonts w:ascii="Cambria" w:eastAsia="Cambria" w:hAnsi="Cambria" w:cs="Cambria"/>
                <w:i/>
                <w:sz w:val="22"/>
                <w:szCs w:val="22"/>
              </w:rPr>
              <w:t>Православно-родољубива лирика Слободана Ракитића</w:t>
            </w:r>
            <w:r w:rsidRPr="00CC2350">
              <w:rPr>
                <w:rFonts w:ascii="Cambria" w:eastAsia="Cambria" w:hAnsi="Cambria" w:cs="Cambria"/>
                <w:sz w:val="22"/>
                <w:szCs w:val="22"/>
              </w:rPr>
              <w:t>, мр Миодраг Петровић, 3. 9. 2021, Филозофски факултет Универзитета у Источном Сарајеву</w:t>
            </w:r>
          </w:p>
        </w:tc>
      </w:tr>
      <w:tr w:rsidR="00B621DD" w:rsidRPr="00CC2350" w14:paraId="33D2E4A4" w14:textId="77777777">
        <w:tc>
          <w:tcPr>
            <w:tcW w:w="3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CC15BFF" w14:textId="77777777" w:rsidR="00B621DD" w:rsidRPr="001A0EE5" w:rsidRDefault="00C95057" w:rsidP="00B023DF">
            <w:pPr>
              <w:spacing w:after="40" w:line="276" w:lineRule="auto"/>
              <w:ind w:left="-20"/>
              <w:rPr>
                <w:rFonts w:ascii="Cambria" w:eastAsia="Cambria" w:hAnsi="Cambria" w:cs="Cambria"/>
                <w:b/>
                <w:sz w:val="22"/>
                <w:szCs w:val="22"/>
              </w:rPr>
            </w:pPr>
            <w:r w:rsidRPr="001A0EE5">
              <w:rPr>
                <w:rFonts w:ascii="Cambria" w:eastAsia="Cambria" w:hAnsi="Cambria" w:cs="Cambria"/>
                <w:b/>
                <w:sz w:val="22"/>
                <w:szCs w:val="22"/>
              </w:rPr>
              <w:t>Марина Јањић</w:t>
            </w:r>
          </w:p>
        </w:tc>
        <w:tc>
          <w:tcPr>
            <w:tcW w:w="6210" w:type="dxa"/>
            <w:tcBorders>
              <w:top w:val="nil"/>
              <w:left w:val="nil"/>
              <w:bottom w:val="single" w:sz="8" w:space="0" w:color="000000"/>
              <w:right w:val="single" w:sz="8" w:space="0" w:color="000000"/>
            </w:tcBorders>
            <w:tcMar>
              <w:top w:w="100" w:type="dxa"/>
              <w:left w:w="100" w:type="dxa"/>
              <w:bottom w:w="100" w:type="dxa"/>
              <w:right w:w="100" w:type="dxa"/>
            </w:tcMar>
          </w:tcPr>
          <w:p w14:paraId="70F2F5F6" w14:textId="6A1E4511" w:rsidR="00B621DD" w:rsidRPr="00CC2350" w:rsidRDefault="00C95057" w:rsidP="00B023DF">
            <w:pPr>
              <w:spacing w:after="40" w:line="276" w:lineRule="auto"/>
              <w:ind w:left="-20"/>
              <w:jc w:val="both"/>
              <w:rPr>
                <w:rFonts w:ascii="Cambria" w:eastAsia="Cambria" w:hAnsi="Cambria" w:cs="Cambria"/>
                <w:sz w:val="22"/>
                <w:szCs w:val="22"/>
              </w:rPr>
            </w:pPr>
            <w:r w:rsidRPr="00CC2350">
              <w:rPr>
                <w:rFonts w:ascii="Cambria" w:eastAsia="Cambria" w:hAnsi="Cambria" w:cs="Cambria"/>
                <w:sz w:val="22"/>
                <w:szCs w:val="22"/>
              </w:rPr>
              <w:t>Члан комисије за оцену и подобности докторске дисертације и испуњености услова</w:t>
            </w:r>
            <w:r w:rsidR="00B20843">
              <w:rPr>
                <w:rFonts w:ascii="Cambria" w:eastAsia="Cambria" w:hAnsi="Cambria" w:cs="Cambria"/>
                <w:sz w:val="22"/>
                <w:szCs w:val="22"/>
              </w:rPr>
              <w:t xml:space="preserve"> </w:t>
            </w:r>
            <w:r w:rsidRPr="00CC2350">
              <w:rPr>
                <w:rFonts w:ascii="Cambria" w:eastAsia="Cambria" w:hAnsi="Cambria" w:cs="Cambria"/>
                <w:sz w:val="22"/>
                <w:szCs w:val="22"/>
              </w:rPr>
              <w:t>кандидата Марије Раковић „Синтаксички минимум у настави српског као страног језика“ Филум Крагујевац. Одлука Већа друштвено-</w:t>
            </w:r>
            <w:r w:rsidRPr="00CC2350">
              <w:rPr>
                <w:rFonts w:ascii="Cambria" w:eastAsia="Cambria" w:hAnsi="Cambria" w:cs="Cambria"/>
                <w:sz w:val="22"/>
                <w:szCs w:val="22"/>
              </w:rPr>
              <w:lastRenderedPageBreak/>
              <w:t>хуманистичке науке Универзитета у Крагујевцу</w:t>
            </w:r>
            <w:r w:rsidR="00B20843">
              <w:rPr>
                <w:rFonts w:ascii="Cambria" w:eastAsia="Cambria" w:hAnsi="Cambria" w:cs="Cambria"/>
                <w:sz w:val="22"/>
                <w:szCs w:val="22"/>
              </w:rPr>
              <w:t xml:space="preserve"> </w:t>
            </w:r>
            <w:r w:rsidRPr="00CC2350">
              <w:rPr>
                <w:rFonts w:ascii="Cambria" w:eastAsia="Cambria" w:hAnsi="Cambria" w:cs="Cambria"/>
                <w:sz w:val="22"/>
                <w:szCs w:val="22"/>
              </w:rPr>
              <w:t>од 21. 1. 2021. године</w:t>
            </w:r>
          </w:p>
        </w:tc>
      </w:tr>
      <w:tr w:rsidR="00B621DD" w:rsidRPr="00CC2350" w14:paraId="6CA904E0" w14:textId="77777777">
        <w:tc>
          <w:tcPr>
            <w:tcW w:w="3660" w:type="dxa"/>
          </w:tcPr>
          <w:p w14:paraId="3C9A2E3C" w14:textId="77777777" w:rsidR="00B621DD" w:rsidRPr="001A0EE5" w:rsidRDefault="00C95057" w:rsidP="00B023DF">
            <w:pPr>
              <w:spacing w:after="40" w:line="276" w:lineRule="auto"/>
              <w:rPr>
                <w:rFonts w:ascii="Cambria" w:eastAsia="Cambria" w:hAnsi="Cambria" w:cs="Cambria"/>
                <w:b/>
                <w:color w:val="000000"/>
                <w:sz w:val="22"/>
                <w:szCs w:val="22"/>
              </w:rPr>
            </w:pPr>
            <w:r w:rsidRPr="001A0EE5">
              <w:rPr>
                <w:rFonts w:ascii="Cambria" w:eastAsia="Cambria" w:hAnsi="Cambria" w:cs="Cambria"/>
                <w:b/>
                <w:sz w:val="22"/>
                <w:szCs w:val="22"/>
              </w:rPr>
              <w:lastRenderedPageBreak/>
              <w:t>Селена Станковић</w:t>
            </w:r>
          </w:p>
        </w:tc>
        <w:tc>
          <w:tcPr>
            <w:tcW w:w="6210" w:type="dxa"/>
          </w:tcPr>
          <w:p w14:paraId="68F6AA14" w14:textId="77777777" w:rsidR="00B621DD" w:rsidRDefault="00C95057" w:rsidP="00B023DF">
            <w:pPr>
              <w:spacing w:after="40" w:line="276" w:lineRule="auto"/>
              <w:jc w:val="both"/>
              <w:rPr>
                <w:rFonts w:ascii="Cambria" w:eastAsia="Cambria" w:hAnsi="Cambria" w:cs="Cambria"/>
                <w:color w:val="111111"/>
              </w:rPr>
            </w:pPr>
            <w:r w:rsidRPr="00CC2350">
              <w:rPr>
                <w:rFonts w:ascii="Cambria" w:eastAsia="Cambria" w:hAnsi="Cambria" w:cs="Cambria"/>
                <w:i/>
                <w:color w:val="111111"/>
              </w:rPr>
              <w:t>Семантика и прагматика глаголских облика у француском језику економске струке у поређењу са српским</w:t>
            </w:r>
            <w:r w:rsidRPr="00CC2350">
              <w:rPr>
                <w:rFonts w:ascii="Cambria" w:eastAsia="Cambria" w:hAnsi="Cambria" w:cs="Cambria"/>
                <w:color w:val="111111"/>
              </w:rPr>
              <w:t>, Јелена Јаћовић, 5. IV 2021, Универзитет у Новом Саду, Филозофски факултет, Нови Сад.</w:t>
            </w:r>
          </w:p>
          <w:p w14:paraId="01EC98A8" w14:textId="59E7A1C6" w:rsidR="00FC1CE2" w:rsidRPr="00CC2350" w:rsidRDefault="00FC1CE2"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i/>
                <w:color w:val="111111"/>
              </w:rPr>
              <w:t>Les influences translinguistiques de l’acquisition du</w:t>
            </w:r>
            <w:r w:rsidRPr="00CC2350">
              <w:rPr>
                <w:rFonts w:ascii="Cambria" w:eastAsia="Cambria" w:hAnsi="Cambria" w:cs="Cambria"/>
                <w:b/>
                <w:i/>
                <w:color w:val="111111"/>
              </w:rPr>
              <w:t xml:space="preserve"> français langue étrangère dans les récits écrits : le cas des étudiants bosniens</w:t>
            </w:r>
            <w:r w:rsidRPr="00CC2350">
              <w:rPr>
                <w:rFonts w:ascii="Cambria" w:eastAsia="Cambria" w:hAnsi="Cambria" w:cs="Cambria"/>
                <w:b/>
                <w:color w:val="111111"/>
              </w:rPr>
              <w:t xml:space="preserve">, </w:t>
            </w:r>
            <w:r w:rsidRPr="00CC2350">
              <w:rPr>
                <w:rFonts w:ascii="Cambria" w:eastAsia="Cambria" w:hAnsi="Cambria" w:cs="Cambria"/>
                <w:color w:val="111111"/>
              </w:rPr>
              <w:t>Emir Šišić, 7. XII 2021, Université de Poitiers, U.F.R. Lettres et Langues, France (Универзитет у Поатјеу, Факултет књижевности и језикâ, Француска).</w:t>
            </w:r>
          </w:p>
        </w:tc>
      </w:tr>
      <w:tr w:rsidR="00B621DD" w:rsidRPr="00CC2350" w14:paraId="5EA035C6" w14:textId="77777777">
        <w:tc>
          <w:tcPr>
            <w:tcW w:w="3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989AA1" w14:textId="77777777" w:rsidR="00B621DD" w:rsidRPr="001A0EE5" w:rsidRDefault="00C95057" w:rsidP="00B023DF">
            <w:pPr>
              <w:spacing w:after="40" w:line="276" w:lineRule="auto"/>
              <w:ind w:left="-20"/>
              <w:rPr>
                <w:rFonts w:ascii="Cambria" w:eastAsia="Cambria" w:hAnsi="Cambria" w:cs="Cambria"/>
                <w:b/>
                <w:sz w:val="22"/>
                <w:szCs w:val="22"/>
              </w:rPr>
            </w:pPr>
            <w:r w:rsidRPr="001A0EE5">
              <w:rPr>
                <w:rFonts w:ascii="Cambria" w:eastAsia="Cambria" w:hAnsi="Cambria" w:cs="Cambria"/>
                <w:b/>
                <w:sz w:val="22"/>
                <w:szCs w:val="22"/>
              </w:rPr>
              <w:t>Биљана Радовановић</w:t>
            </w:r>
          </w:p>
        </w:tc>
        <w:tc>
          <w:tcPr>
            <w:tcW w:w="62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D70E223" w14:textId="77777777" w:rsidR="00B621DD" w:rsidRPr="00CC2350" w:rsidRDefault="00C95057" w:rsidP="00B023DF">
            <w:pPr>
              <w:spacing w:after="40" w:line="276" w:lineRule="auto"/>
              <w:ind w:left="-20"/>
              <w:jc w:val="both"/>
              <w:rPr>
                <w:rFonts w:ascii="Cambria" w:eastAsia="Cambria" w:hAnsi="Cambria" w:cs="Cambria"/>
                <w:sz w:val="22"/>
                <w:szCs w:val="22"/>
              </w:rPr>
            </w:pPr>
            <w:r w:rsidRPr="00CC2350">
              <w:rPr>
                <w:rFonts w:ascii="Cambria" w:eastAsia="Cambria" w:hAnsi="Cambria" w:cs="Cambria"/>
                <w:sz w:val="22"/>
                <w:szCs w:val="22"/>
              </w:rPr>
              <w:t>Филозофски аспекти проблема Максвеловог демона, Јелена Димитријевић, 19.04.2021. Филозофски факултет у Београду</w:t>
            </w:r>
          </w:p>
        </w:tc>
      </w:tr>
      <w:tr w:rsidR="00B621DD" w:rsidRPr="00CC2350" w14:paraId="37A8A118" w14:textId="77777777">
        <w:tc>
          <w:tcPr>
            <w:tcW w:w="3660" w:type="dxa"/>
          </w:tcPr>
          <w:p w14:paraId="433BDDB2" w14:textId="77777777" w:rsidR="00B621DD" w:rsidRPr="001A0EE5" w:rsidRDefault="00C95057" w:rsidP="00B023DF">
            <w:pPr>
              <w:spacing w:after="40" w:line="276" w:lineRule="auto"/>
              <w:rPr>
                <w:rFonts w:ascii="Cambria" w:eastAsia="Cambria" w:hAnsi="Cambria" w:cs="Cambria"/>
                <w:b/>
                <w:color w:val="000000"/>
                <w:sz w:val="22"/>
                <w:szCs w:val="22"/>
              </w:rPr>
            </w:pPr>
            <w:r w:rsidRPr="001A0EE5">
              <w:rPr>
                <w:rFonts w:ascii="Cambria" w:eastAsia="Cambria" w:hAnsi="Cambria" w:cs="Cambria"/>
                <w:b/>
                <w:sz w:val="22"/>
                <w:szCs w:val="22"/>
              </w:rPr>
              <w:t>Зоран Димић</w:t>
            </w:r>
          </w:p>
        </w:tc>
        <w:tc>
          <w:tcPr>
            <w:tcW w:w="6210" w:type="dxa"/>
          </w:tcPr>
          <w:p w14:paraId="6AB4DDAA"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MEDICINE IN THE POST-CONSUMERIST SOCIETY: A PHILOSOPHICAL OVERVIEW, Evangelos Koumparoudis, Одбрана: 27.05.2021., 16h, Универзитет Св. Климент Охридски, Софија, Бугарска</w:t>
            </w:r>
          </w:p>
        </w:tc>
      </w:tr>
      <w:tr w:rsidR="00B621DD" w:rsidRPr="00CC2350" w14:paraId="2ACD9EC2" w14:textId="77777777">
        <w:tc>
          <w:tcPr>
            <w:tcW w:w="3660" w:type="dxa"/>
          </w:tcPr>
          <w:p w14:paraId="5B38E37E" w14:textId="77777777" w:rsidR="00B621DD" w:rsidRPr="0074185D" w:rsidRDefault="00C95057" w:rsidP="00B023DF">
            <w:pPr>
              <w:spacing w:after="40" w:line="276" w:lineRule="auto"/>
              <w:rPr>
                <w:rFonts w:ascii="Cambria" w:eastAsia="Cambria" w:hAnsi="Cambria" w:cs="Cambria"/>
                <w:b/>
                <w:sz w:val="22"/>
                <w:szCs w:val="22"/>
              </w:rPr>
            </w:pPr>
            <w:r w:rsidRPr="0074185D">
              <w:rPr>
                <w:rFonts w:ascii="Cambria" w:eastAsia="Cambria" w:hAnsi="Cambria" w:cs="Cambria"/>
                <w:b/>
                <w:sz w:val="22"/>
                <w:szCs w:val="22"/>
              </w:rPr>
              <w:t>Николета Момчиловић</w:t>
            </w:r>
          </w:p>
        </w:tc>
        <w:tc>
          <w:tcPr>
            <w:tcW w:w="6210" w:type="dxa"/>
          </w:tcPr>
          <w:p w14:paraId="307C4772"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i/>
                <w:sz w:val="22"/>
                <w:szCs w:val="22"/>
              </w:rPr>
              <w:t>Билингвална настава на немачком и српском језику на примеру Прве нишке гимназије Стеван Сремац,</w:t>
            </w:r>
            <w:r w:rsidRPr="00CC2350">
              <w:rPr>
                <w:rFonts w:ascii="Cambria" w:eastAsia="Cambria" w:hAnsi="Cambria" w:cs="Cambria"/>
                <w:sz w:val="22"/>
                <w:szCs w:val="22"/>
              </w:rPr>
              <w:t xml:space="preserve"> Ана Ђорђевић, 16. 7. 2021. Филолошки факултет у Београду</w:t>
            </w:r>
          </w:p>
        </w:tc>
      </w:tr>
      <w:tr w:rsidR="00B621DD" w:rsidRPr="00CC2350" w14:paraId="5844C46B" w14:textId="77777777">
        <w:tc>
          <w:tcPr>
            <w:tcW w:w="3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5030C0" w14:textId="77777777" w:rsidR="00B621DD" w:rsidRPr="0074185D" w:rsidRDefault="00C95057" w:rsidP="00B023DF">
            <w:pPr>
              <w:spacing w:after="40" w:line="276" w:lineRule="auto"/>
              <w:ind w:left="-20"/>
              <w:rPr>
                <w:rFonts w:ascii="Cambria" w:eastAsia="Cambria" w:hAnsi="Cambria" w:cs="Cambria"/>
                <w:b/>
                <w:sz w:val="22"/>
                <w:szCs w:val="22"/>
              </w:rPr>
            </w:pPr>
            <w:r w:rsidRPr="0074185D">
              <w:rPr>
                <w:rFonts w:ascii="Cambria" w:eastAsia="Cambria" w:hAnsi="Cambria" w:cs="Cambria"/>
                <w:b/>
                <w:sz w:val="22"/>
                <w:szCs w:val="22"/>
              </w:rPr>
              <w:t>Јелена Опсеница Костић</w:t>
            </w:r>
          </w:p>
        </w:tc>
        <w:tc>
          <w:tcPr>
            <w:tcW w:w="62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AE0AC74" w14:textId="7E0E2AA2" w:rsidR="00B621DD" w:rsidRPr="00CC2350" w:rsidRDefault="00C95057" w:rsidP="001A0EE5">
            <w:pPr>
              <w:spacing w:after="40" w:line="276" w:lineRule="auto"/>
              <w:ind w:left="-20"/>
              <w:jc w:val="both"/>
              <w:rPr>
                <w:rFonts w:ascii="Cambria" w:eastAsia="Cambria" w:hAnsi="Cambria" w:cs="Cambria"/>
                <w:sz w:val="22"/>
                <w:szCs w:val="22"/>
              </w:rPr>
            </w:pPr>
            <w:r w:rsidRPr="00CC2350">
              <w:rPr>
                <w:rFonts w:ascii="Cambria" w:eastAsia="Cambria" w:hAnsi="Cambria" w:cs="Cambria"/>
                <w:sz w:val="22"/>
                <w:szCs w:val="22"/>
              </w:rPr>
              <w:t>Члан комисије за оцену и одбрану докторске дисертације Јоване Јестеровић (дисертација под насловом Прилагођавање на стрес изазван неплодношћу: перспектива жена из Србије). Одлука Филозофског факултета у Новом Саду, број 03-/14, од 11. 5. 2021. године. Дисертација је одбрањена 7. 10. 2021. године на Филозофском факултету у Новом Саду.</w:t>
            </w:r>
          </w:p>
        </w:tc>
      </w:tr>
      <w:tr w:rsidR="00FC1CE2" w:rsidRPr="00CC2350" w14:paraId="21427717" w14:textId="77777777">
        <w:tc>
          <w:tcPr>
            <w:tcW w:w="3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03AF93" w14:textId="5E09BE54" w:rsidR="00FC1CE2" w:rsidRPr="0074185D" w:rsidRDefault="00FC1CE2" w:rsidP="00FC1CE2">
            <w:pPr>
              <w:spacing w:after="40" w:line="276" w:lineRule="auto"/>
              <w:ind w:left="-20"/>
              <w:rPr>
                <w:rFonts w:ascii="Cambria" w:eastAsia="Cambria" w:hAnsi="Cambria" w:cs="Cambria"/>
                <w:b/>
                <w:sz w:val="22"/>
                <w:szCs w:val="22"/>
              </w:rPr>
            </w:pPr>
            <w:r w:rsidRPr="00CC2350">
              <w:rPr>
                <w:rFonts w:ascii="Cambria" w:eastAsia="Cambria" w:hAnsi="Cambria" w:cs="Cambria"/>
                <w:b/>
              </w:rPr>
              <w:t>Ана Коцић Станковић</w:t>
            </w:r>
          </w:p>
        </w:tc>
        <w:tc>
          <w:tcPr>
            <w:tcW w:w="62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6D78C16" w14:textId="77777777" w:rsidR="00FC1CE2" w:rsidRPr="006E5668" w:rsidRDefault="00FC1CE2" w:rsidP="00FC1CE2">
            <w:pPr>
              <w:spacing w:after="40" w:line="276" w:lineRule="auto"/>
              <w:rPr>
                <w:rFonts w:ascii="Cambria" w:eastAsia="Cambria" w:hAnsi="Cambria" w:cs="Cambria"/>
                <w:bCs/>
              </w:rPr>
            </w:pPr>
            <w:r w:rsidRPr="006E5668">
              <w:rPr>
                <w:rFonts w:ascii="Cambria" w:eastAsia="Cambria" w:hAnsi="Cambria" w:cs="Cambria"/>
                <w:bCs/>
              </w:rPr>
              <w:t>Кристина Виштица</w:t>
            </w:r>
          </w:p>
          <w:p w14:paraId="777366FA" w14:textId="0625ED3B" w:rsidR="00FC1CE2" w:rsidRPr="00CC2350" w:rsidRDefault="00FC1CE2" w:rsidP="00FC1CE2">
            <w:pPr>
              <w:spacing w:after="40" w:line="276" w:lineRule="auto"/>
              <w:ind w:left="-20"/>
              <w:jc w:val="both"/>
              <w:rPr>
                <w:rFonts w:ascii="Cambria" w:eastAsia="Cambria" w:hAnsi="Cambria" w:cs="Cambria"/>
                <w:sz w:val="22"/>
                <w:szCs w:val="22"/>
              </w:rPr>
            </w:pPr>
            <w:r w:rsidRPr="006E5668">
              <w:rPr>
                <w:rFonts w:ascii="Cambria" w:eastAsia="Cambria" w:hAnsi="Cambria" w:cs="Cambria"/>
                <w:bCs/>
                <w:i/>
              </w:rPr>
              <w:t>Елементи феминизма у утопијским и дистопијским пројекцијама америчких књижевница од Шарлот Перкинс Гилман до Маргарет Атвуд</w:t>
            </w:r>
            <w:r w:rsidRPr="006E5668">
              <w:rPr>
                <w:rFonts w:ascii="Cambria" w:eastAsia="Cambria" w:hAnsi="Cambria" w:cs="Cambria"/>
                <w:bCs/>
              </w:rPr>
              <w:t>, 23.9.2021. Филолошки факултет Универзитета у Београду</w:t>
            </w:r>
          </w:p>
        </w:tc>
      </w:tr>
      <w:tr w:rsidR="00B621DD" w:rsidRPr="00CC2350" w14:paraId="4A9DED29" w14:textId="77777777">
        <w:tc>
          <w:tcPr>
            <w:tcW w:w="3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301463" w14:textId="77777777" w:rsidR="00B621DD" w:rsidRPr="0074185D" w:rsidRDefault="00C95057" w:rsidP="00B023DF">
            <w:pPr>
              <w:spacing w:after="40" w:line="276" w:lineRule="auto"/>
              <w:ind w:left="-20"/>
              <w:rPr>
                <w:rFonts w:ascii="Cambria" w:eastAsia="Cambria" w:hAnsi="Cambria" w:cs="Cambria"/>
                <w:b/>
                <w:sz w:val="22"/>
                <w:szCs w:val="22"/>
              </w:rPr>
            </w:pPr>
            <w:r w:rsidRPr="0074185D">
              <w:rPr>
                <w:rFonts w:ascii="Cambria" w:eastAsia="Cambria" w:hAnsi="Cambria" w:cs="Cambria"/>
                <w:b/>
                <w:sz w:val="22"/>
                <w:szCs w:val="22"/>
              </w:rPr>
              <w:t>Mилена Каличанин</w:t>
            </w:r>
          </w:p>
        </w:tc>
        <w:tc>
          <w:tcPr>
            <w:tcW w:w="62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C8AF9CD" w14:textId="263600F9" w:rsidR="00B621DD" w:rsidRPr="00CC2350" w:rsidRDefault="00C95057" w:rsidP="00B023DF">
            <w:pPr>
              <w:spacing w:after="40" w:line="276" w:lineRule="auto"/>
              <w:ind w:left="-20"/>
              <w:jc w:val="both"/>
              <w:rPr>
                <w:rFonts w:ascii="Cambria" w:eastAsia="Cambria" w:hAnsi="Cambria" w:cs="Cambria"/>
                <w:sz w:val="22"/>
                <w:szCs w:val="22"/>
              </w:rPr>
            </w:pPr>
            <w:r w:rsidRPr="00CC2350">
              <w:rPr>
                <w:rFonts w:ascii="Cambria" w:eastAsia="Cambria" w:hAnsi="Cambria" w:cs="Cambria"/>
                <w:i/>
              </w:rPr>
              <w:t xml:space="preserve">Conceptual Metaphor in Shakespeare’s Tragedies, Comedies and Tragicomedies as a Means Towards Better </w:t>
            </w:r>
            <w:r w:rsidRPr="00CC2350">
              <w:rPr>
                <w:rFonts w:ascii="Cambria" w:eastAsia="Cambria" w:hAnsi="Cambria" w:cs="Cambria"/>
                <w:i/>
              </w:rPr>
              <w:lastRenderedPageBreak/>
              <w:t>Understanding of the Plays, the Author and the Renaissance Period</w:t>
            </w:r>
            <w:r w:rsidRPr="00CC2350">
              <w:rPr>
                <w:rFonts w:ascii="Cambria" w:eastAsia="Cambria" w:hAnsi="Cambria" w:cs="Cambria"/>
              </w:rPr>
              <w:t>, Мирка Ћировић, 13.</w:t>
            </w:r>
            <w:r w:rsidR="00FC1CE2">
              <w:rPr>
                <w:rFonts w:ascii="Cambria" w:eastAsia="Cambria" w:hAnsi="Cambria" w:cs="Cambria"/>
              </w:rPr>
              <w:t xml:space="preserve"> </w:t>
            </w:r>
            <w:r w:rsidRPr="00CC2350">
              <w:rPr>
                <w:rFonts w:ascii="Cambria" w:eastAsia="Cambria" w:hAnsi="Cambria" w:cs="Cambria"/>
              </w:rPr>
              <w:t>7. 2021, Универзитет у Београду, Филолошки факултет</w:t>
            </w:r>
          </w:p>
        </w:tc>
      </w:tr>
    </w:tbl>
    <w:p w14:paraId="27A026DF" w14:textId="77777777" w:rsidR="00B621DD" w:rsidRPr="00CC2350" w:rsidRDefault="00B621DD" w:rsidP="00B023DF">
      <w:pPr>
        <w:spacing w:after="40" w:line="276" w:lineRule="auto"/>
        <w:rPr>
          <w:rFonts w:ascii="Cambria" w:eastAsia="Cambria" w:hAnsi="Cambria" w:cs="Cambria"/>
          <w:b/>
          <w:color w:val="000000"/>
          <w:sz w:val="22"/>
          <w:szCs w:val="22"/>
        </w:rPr>
      </w:pPr>
    </w:p>
    <w:p w14:paraId="45FFFED8" w14:textId="77777777" w:rsidR="00B621DD" w:rsidRPr="00CC2350" w:rsidRDefault="00B621DD" w:rsidP="00B023DF">
      <w:pPr>
        <w:spacing w:after="40" w:line="276" w:lineRule="auto"/>
        <w:rPr>
          <w:rFonts w:ascii="Cambria" w:eastAsia="Cambria" w:hAnsi="Cambria" w:cs="Cambria"/>
          <w:b/>
          <w:color w:val="000000"/>
          <w:sz w:val="22"/>
          <w:szCs w:val="22"/>
        </w:rPr>
      </w:pPr>
    </w:p>
    <w:p w14:paraId="08E08967" w14:textId="77777777" w:rsidR="00B621DD" w:rsidRPr="00CC2350" w:rsidRDefault="00C95057" w:rsidP="00A46770">
      <w:pPr>
        <w:numPr>
          <w:ilvl w:val="2"/>
          <w:numId w:val="46"/>
        </w:num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 Одбрањене докторске дисертације на докторским академским студијама (по Закону о високом образовању)</w:t>
      </w:r>
    </w:p>
    <w:p w14:paraId="2903DB3C"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 </w:t>
      </w:r>
    </w:p>
    <w:tbl>
      <w:tblPr>
        <w:tblStyle w:val="af7"/>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02"/>
        <w:gridCol w:w="6327"/>
      </w:tblGrid>
      <w:tr w:rsidR="00B621DD" w:rsidRPr="00D44648" w14:paraId="1C78C928" w14:textId="77777777">
        <w:tc>
          <w:tcPr>
            <w:tcW w:w="9629" w:type="dxa"/>
            <w:gridSpan w:val="2"/>
            <w:shd w:val="clear" w:color="auto" w:fill="DBD3E5"/>
          </w:tcPr>
          <w:p w14:paraId="13FE43B9" w14:textId="77777777" w:rsidR="00B621DD" w:rsidRPr="00D44648" w:rsidRDefault="00C95057" w:rsidP="00B023DF">
            <w:pPr>
              <w:spacing w:after="40" w:line="276" w:lineRule="auto"/>
              <w:jc w:val="center"/>
              <w:rPr>
                <w:rFonts w:ascii="Cambria" w:eastAsia="Cambria" w:hAnsi="Cambria" w:cs="Cambria"/>
                <w:color w:val="000000"/>
                <w:sz w:val="22"/>
                <w:szCs w:val="22"/>
              </w:rPr>
            </w:pPr>
            <w:r w:rsidRPr="00D44648">
              <w:rPr>
                <w:rFonts w:ascii="Cambria" w:eastAsia="Cambria" w:hAnsi="Cambria" w:cs="Cambria"/>
                <w:b/>
                <w:color w:val="000000"/>
                <w:sz w:val="22"/>
                <w:szCs w:val="22"/>
              </w:rPr>
              <w:t>ОДБРАЊЕНЕ ДОКТОРСКЕ ДИСЕРТАЦИЈЕ НА ДОКТОРСКИМ АКАДЕМСКИМ СТУДИЈАМА (по Закону о високом образовању)</w:t>
            </w:r>
          </w:p>
        </w:tc>
      </w:tr>
      <w:tr w:rsidR="00B621DD" w:rsidRPr="00D44648" w14:paraId="2B69A4D2" w14:textId="77777777">
        <w:tc>
          <w:tcPr>
            <w:tcW w:w="3302" w:type="dxa"/>
            <w:shd w:val="clear" w:color="auto" w:fill="auto"/>
          </w:tcPr>
          <w:p w14:paraId="60C9B8CE" w14:textId="77777777" w:rsidR="00B621DD" w:rsidRPr="00D44648" w:rsidRDefault="00C95057" w:rsidP="00B023DF">
            <w:pPr>
              <w:spacing w:after="40" w:line="276" w:lineRule="auto"/>
              <w:jc w:val="both"/>
              <w:rPr>
                <w:rFonts w:ascii="Cambria" w:eastAsia="Cambria" w:hAnsi="Cambria" w:cs="Cambria"/>
                <w:b/>
                <w:color w:val="000000"/>
                <w:sz w:val="22"/>
                <w:szCs w:val="22"/>
              </w:rPr>
            </w:pPr>
            <w:r w:rsidRPr="00D44648">
              <w:rPr>
                <w:rFonts w:ascii="Cambria" w:eastAsia="Cambria" w:hAnsi="Cambria" w:cs="Cambria"/>
                <w:b/>
                <w:color w:val="000000"/>
                <w:sz w:val="22"/>
                <w:szCs w:val="22"/>
              </w:rPr>
              <w:t>Име и презиме кандидата</w:t>
            </w:r>
          </w:p>
        </w:tc>
        <w:tc>
          <w:tcPr>
            <w:tcW w:w="6327" w:type="dxa"/>
            <w:shd w:val="clear" w:color="auto" w:fill="auto"/>
          </w:tcPr>
          <w:p w14:paraId="35C3964C" w14:textId="77777777" w:rsidR="00B621DD" w:rsidRPr="00D44648" w:rsidRDefault="00C95057" w:rsidP="00B023DF">
            <w:pPr>
              <w:spacing w:after="40" w:line="276" w:lineRule="auto"/>
              <w:ind w:left="720" w:hanging="720"/>
              <w:jc w:val="both"/>
              <w:rPr>
                <w:rFonts w:ascii="Cambria" w:eastAsia="Cambria" w:hAnsi="Cambria" w:cs="Cambria"/>
                <w:b/>
                <w:color w:val="000000"/>
                <w:sz w:val="22"/>
                <w:szCs w:val="22"/>
              </w:rPr>
            </w:pPr>
            <w:r w:rsidRPr="00D44648">
              <w:rPr>
                <w:rFonts w:ascii="Cambria" w:eastAsia="Cambria" w:hAnsi="Cambria" w:cs="Cambria"/>
                <w:b/>
                <w:color w:val="000000"/>
                <w:sz w:val="22"/>
                <w:szCs w:val="22"/>
              </w:rPr>
              <w:t>Тема, датум одбране, ментор, комисија</w:t>
            </w:r>
          </w:p>
        </w:tc>
      </w:tr>
      <w:tr w:rsidR="00B621DD" w:rsidRPr="00D44648" w14:paraId="0244EB9E" w14:textId="77777777">
        <w:tc>
          <w:tcPr>
            <w:tcW w:w="3302" w:type="dxa"/>
            <w:shd w:val="clear" w:color="auto" w:fill="auto"/>
          </w:tcPr>
          <w:p w14:paraId="0EE4E382" w14:textId="77777777" w:rsidR="00B621DD" w:rsidRPr="00D44648" w:rsidRDefault="00C95057" w:rsidP="00A46770">
            <w:pPr>
              <w:numPr>
                <w:ilvl w:val="0"/>
                <w:numId w:val="96"/>
              </w:numPr>
              <w:tabs>
                <w:tab w:val="left" w:pos="332"/>
              </w:tabs>
              <w:spacing w:after="40" w:line="276" w:lineRule="auto"/>
              <w:ind w:left="157" w:hanging="142"/>
              <w:rPr>
                <w:rFonts w:ascii="Cambria" w:eastAsia="Cambria" w:hAnsi="Cambria" w:cs="Cambria"/>
                <w:sz w:val="22"/>
                <w:szCs w:val="22"/>
              </w:rPr>
            </w:pPr>
            <w:r w:rsidRPr="00D44648">
              <w:rPr>
                <w:rFonts w:ascii="Cambria" w:eastAsia="Cambria" w:hAnsi="Cambria" w:cs="Cambria"/>
                <w:sz w:val="22"/>
                <w:szCs w:val="22"/>
              </w:rPr>
              <w:t>Др Душан Алексић</w:t>
            </w:r>
          </w:p>
        </w:tc>
        <w:tc>
          <w:tcPr>
            <w:tcW w:w="6327" w:type="dxa"/>
            <w:shd w:val="clear" w:color="auto" w:fill="auto"/>
          </w:tcPr>
          <w:p w14:paraId="7DF8B62F"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“Извештавање листа “Политика”</w:t>
            </w:r>
            <w:r w:rsidRPr="00D44648">
              <w:rPr>
                <w:rFonts w:ascii="Cambria" w:eastAsia="Cambria" w:hAnsi="Cambria" w:cs="Cambria"/>
                <w:i/>
                <w:sz w:val="22"/>
                <w:szCs w:val="22"/>
              </w:rPr>
              <w:t xml:space="preserve"> </w:t>
            </w:r>
            <w:r w:rsidRPr="00D44648">
              <w:rPr>
                <w:rFonts w:ascii="Cambria" w:eastAsia="Cambria" w:hAnsi="Cambria" w:cs="Cambria"/>
                <w:sz w:val="22"/>
                <w:szCs w:val="22"/>
              </w:rPr>
              <w:t>у време Првог балканског рата (Октобар 1912 – Мај 1913)”</w:t>
            </w:r>
          </w:p>
          <w:p w14:paraId="49721F9C"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Датум одбране: 25.02.2021.</w:t>
            </w:r>
          </w:p>
          <w:p w14:paraId="3A338B4C"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Ментор: проф. др Татјана Вулић</w:t>
            </w:r>
          </w:p>
          <w:p w14:paraId="6673C477"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Комисија: проф. др Зоран Јевтовић, проф. др Татјана Вулић, др Сања Домазет, ванр. проф. Факултета политичких наука у Београду</w:t>
            </w:r>
          </w:p>
        </w:tc>
      </w:tr>
      <w:tr w:rsidR="00B621DD" w:rsidRPr="00D44648" w14:paraId="712794DC" w14:textId="77777777">
        <w:tc>
          <w:tcPr>
            <w:tcW w:w="3302" w:type="dxa"/>
            <w:shd w:val="clear" w:color="auto" w:fill="auto"/>
          </w:tcPr>
          <w:p w14:paraId="290FAC78" w14:textId="77777777" w:rsidR="00B621DD" w:rsidRPr="00D44648" w:rsidRDefault="00C95057" w:rsidP="00A46770">
            <w:pPr>
              <w:numPr>
                <w:ilvl w:val="0"/>
                <w:numId w:val="96"/>
              </w:numPr>
              <w:tabs>
                <w:tab w:val="left" w:pos="332"/>
              </w:tabs>
              <w:spacing w:after="40" w:line="276" w:lineRule="auto"/>
              <w:ind w:left="157" w:hanging="142"/>
              <w:rPr>
                <w:rFonts w:ascii="Cambria" w:eastAsia="Cambria" w:hAnsi="Cambria" w:cs="Cambria"/>
                <w:color w:val="000000"/>
                <w:sz w:val="22"/>
                <w:szCs w:val="22"/>
              </w:rPr>
            </w:pPr>
            <w:r w:rsidRPr="00D44648">
              <w:rPr>
                <w:rFonts w:ascii="Cambria" w:eastAsia="Cambria" w:hAnsi="Cambria" w:cs="Cambria"/>
                <w:sz w:val="22"/>
                <w:szCs w:val="22"/>
              </w:rPr>
              <w:t>Др Нина Павловић</w:t>
            </w:r>
          </w:p>
        </w:tc>
        <w:tc>
          <w:tcPr>
            <w:tcW w:w="6327" w:type="dxa"/>
            <w:shd w:val="clear" w:color="auto" w:fill="auto"/>
          </w:tcPr>
          <w:p w14:paraId="5958478B" w14:textId="77777777" w:rsidR="00B621DD" w:rsidRPr="00D44648" w:rsidRDefault="00C95057" w:rsidP="00B023DF">
            <w:pPr>
              <w:spacing w:after="40" w:line="276" w:lineRule="auto"/>
              <w:rPr>
                <w:rFonts w:ascii="Cambria" w:eastAsia="Cambria" w:hAnsi="Cambria" w:cs="Cambria"/>
                <w:i/>
                <w:sz w:val="22"/>
                <w:szCs w:val="22"/>
              </w:rPr>
            </w:pPr>
            <w:r w:rsidRPr="00D44648">
              <w:rPr>
                <w:rFonts w:ascii="Cambria" w:eastAsia="Cambria" w:hAnsi="Cambria" w:cs="Cambria"/>
                <w:sz w:val="22"/>
                <w:szCs w:val="22"/>
              </w:rPr>
              <w:t xml:space="preserve">Тема: </w:t>
            </w:r>
            <w:r w:rsidRPr="00D44648">
              <w:rPr>
                <w:rFonts w:ascii="Cambria" w:eastAsia="Cambria" w:hAnsi="Cambria" w:cs="Cambria"/>
                <w:i/>
                <w:sz w:val="22"/>
                <w:szCs w:val="22"/>
              </w:rPr>
              <w:t>Методолошки проблеми у спровођењу квантитативних истраживања посредством интернета у социологији</w:t>
            </w:r>
          </w:p>
          <w:p w14:paraId="2ABD8912"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Датум одбране: 02.03.2021.</w:t>
            </w:r>
          </w:p>
          <w:p w14:paraId="44404EC1"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Ментор: проф. др Јасмина Петровић</w:t>
            </w:r>
          </w:p>
          <w:p w14:paraId="721A2C6F"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Комисија: др Милош Бешић, ванр. проф. Факултета политичких наука у Београду, проф. др Јасмина Петровић, др Валентина Соколовска, ред. проф. Филозофског факултета у Нишу</w:t>
            </w:r>
          </w:p>
        </w:tc>
      </w:tr>
      <w:tr w:rsidR="00B621DD" w:rsidRPr="00D44648" w14:paraId="6B9ABCAF" w14:textId="77777777">
        <w:tc>
          <w:tcPr>
            <w:tcW w:w="3302" w:type="dxa"/>
            <w:shd w:val="clear" w:color="auto" w:fill="auto"/>
          </w:tcPr>
          <w:p w14:paraId="1686A38D" w14:textId="77777777" w:rsidR="00B621DD" w:rsidRPr="00D44648" w:rsidRDefault="00C95057" w:rsidP="00A46770">
            <w:pPr>
              <w:numPr>
                <w:ilvl w:val="0"/>
                <w:numId w:val="96"/>
              </w:numPr>
              <w:tabs>
                <w:tab w:val="left" w:pos="332"/>
              </w:tabs>
              <w:spacing w:after="40" w:line="276" w:lineRule="auto"/>
              <w:ind w:left="157" w:hanging="142"/>
              <w:rPr>
                <w:rFonts w:ascii="Cambria" w:eastAsia="Cambria" w:hAnsi="Cambria" w:cs="Cambria"/>
                <w:color w:val="000000"/>
                <w:sz w:val="22"/>
                <w:szCs w:val="22"/>
              </w:rPr>
            </w:pPr>
            <w:r w:rsidRPr="00D44648">
              <w:rPr>
                <w:rFonts w:ascii="Cambria" w:eastAsia="Cambria" w:hAnsi="Cambria" w:cs="Cambria"/>
                <w:sz w:val="22"/>
                <w:szCs w:val="22"/>
              </w:rPr>
              <w:t>Др Ивана Педовић</w:t>
            </w:r>
          </w:p>
        </w:tc>
        <w:tc>
          <w:tcPr>
            <w:tcW w:w="6327" w:type="dxa"/>
            <w:shd w:val="clear" w:color="auto" w:fill="auto"/>
          </w:tcPr>
          <w:p w14:paraId="463D13CA" w14:textId="77777777" w:rsidR="00B621DD" w:rsidRPr="00D44648" w:rsidRDefault="00C95057" w:rsidP="00B023DF">
            <w:pPr>
              <w:spacing w:after="40" w:line="276" w:lineRule="auto"/>
              <w:rPr>
                <w:rFonts w:ascii="Cambria" w:eastAsia="Cambria" w:hAnsi="Cambria" w:cs="Cambria"/>
                <w:i/>
                <w:sz w:val="22"/>
                <w:szCs w:val="22"/>
              </w:rPr>
            </w:pPr>
            <w:r w:rsidRPr="00D44648">
              <w:rPr>
                <w:rFonts w:ascii="Cambria" w:eastAsia="Cambria" w:hAnsi="Cambria" w:cs="Cambria"/>
                <w:sz w:val="22"/>
                <w:szCs w:val="22"/>
              </w:rPr>
              <w:t xml:space="preserve">Тема: </w:t>
            </w:r>
            <w:r w:rsidRPr="00D44648">
              <w:rPr>
                <w:rFonts w:ascii="Cambria" w:eastAsia="Cambria" w:hAnsi="Cambria" w:cs="Cambria"/>
                <w:i/>
                <w:sz w:val="22"/>
                <w:szCs w:val="22"/>
              </w:rPr>
              <w:t>Релације особина личности, ситуационих варијабли и стилова одговарања на упитнике самопроцене</w:t>
            </w:r>
          </w:p>
          <w:p w14:paraId="302D15BC"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Датум одбране: 04.03.2021.</w:t>
            </w:r>
          </w:p>
          <w:p w14:paraId="4CA78F9C"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Ментор: проф. др Владимир Хедрих</w:t>
            </w:r>
          </w:p>
          <w:p w14:paraId="533D23FF"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Комисија: др Петар Чоловић, ванр. проф. Филозофског факултета у Новом Саду, проф. др Владимир Хедрих, др Синиша Лакић, ванр. проф. Филозофског факултета у Бањој Луци</w:t>
            </w:r>
          </w:p>
        </w:tc>
      </w:tr>
      <w:tr w:rsidR="00B621DD" w:rsidRPr="00D44648" w14:paraId="1BFB3BA9" w14:textId="77777777">
        <w:tc>
          <w:tcPr>
            <w:tcW w:w="3302" w:type="dxa"/>
            <w:shd w:val="clear" w:color="auto" w:fill="auto"/>
          </w:tcPr>
          <w:p w14:paraId="2A45779E" w14:textId="77777777" w:rsidR="00B621DD" w:rsidRPr="00D44648" w:rsidRDefault="00C95057" w:rsidP="00B023DF">
            <w:pPr>
              <w:spacing w:after="40" w:line="276" w:lineRule="auto"/>
              <w:rPr>
                <w:rFonts w:ascii="Cambria" w:eastAsia="Cambria" w:hAnsi="Cambria" w:cs="Cambria"/>
                <w:color w:val="000000"/>
                <w:sz w:val="22"/>
                <w:szCs w:val="22"/>
              </w:rPr>
            </w:pPr>
            <w:r w:rsidRPr="00D44648">
              <w:rPr>
                <w:rFonts w:ascii="Cambria" w:eastAsia="Cambria" w:hAnsi="Cambria" w:cs="Cambria"/>
                <w:sz w:val="22"/>
                <w:szCs w:val="22"/>
              </w:rPr>
              <w:lastRenderedPageBreak/>
              <w:t>4. Др Александар Новаковић</w:t>
            </w:r>
          </w:p>
        </w:tc>
        <w:tc>
          <w:tcPr>
            <w:tcW w:w="6327" w:type="dxa"/>
            <w:shd w:val="clear" w:color="auto" w:fill="auto"/>
          </w:tcPr>
          <w:p w14:paraId="460AAD8F" w14:textId="77777777" w:rsidR="00B621DD" w:rsidRPr="00D44648" w:rsidRDefault="00C95057" w:rsidP="00B023DF">
            <w:pPr>
              <w:spacing w:after="40" w:line="276" w:lineRule="auto"/>
              <w:rPr>
                <w:rFonts w:ascii="Cambria" w:eastAsia="Cambria" w:hAnsi="Cambria" w:cs="Cambria"/>
                <w:i/>
                <w:sz w:val="22"/>
                <w:szCs w:val="22"/>
              </w:rPr>
            </w:pPr>
            <w:r w:rsidRPr="00D44648">
              <w:rPr>
                <w:rFonts w:ascii="Cambria" w:eastAsia="Cambria" w:hAnsi="Cambria" w:cs="Cambria"/>
                <w:sz w:val="22"/>
                <w:szCs w:val="22"/>
              </w:rPr>
              <w:t xml:space="preserve">Тема: </w:t>
            </w:r>
            <w:r w:rsidRPr="00D44648">
              <w:rPr>
                <w:rFonts w:ascii="Cambria" w:eastAsia="Cambria" w:hAnsi="Cambria" w:cs="Cambria"/>
                <w:i/>
                <w:sz w:val="22"/>
                <w:szCs w:val="22"/>
              </w:rPr>
              <w:t>Полуфункционалност уџбеничког комплета за учење српског језика као страног</w:t>
            </w:r>
          </w:p>
          <w:p w14:paraId="22B11387"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Датум одбране: 29.04.2021.</w:t>
            </w:r>
          </w:p>
          <w:p w14:paraId="7E46EDF1"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Ментор: проф. др Марина Јањић</w:t>
            </w:r>
          </w:p>
          <w:p w14:paraId="022336D5"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Комисија: др Весна Крајишник, ванр. проф. Филолошког факултета у Београду, др Марина Јањић, др Вељко Брборић, ред. проф. Филолошког факултета у Београду, др Јасмина Дражић, ванр. проф. Филозофског факултета у Новом Саду, проф. др Снежана Божић</w:t>
            </w:r>
          </w:p>
        </w:tc>
      </w:tr>
      <w:tr w:rsidR="00B621DD" w:rsidRPr="00D44648" w14:paraId="6C2B2D84" w14:textId="77777777">
        <w:tc>
          <w:tcPr>
            <w:tcW w:w="3302" w:type="dxa"/>
            <w:shd w:val="clear" w:color="auto" w:fill="auto"/>
          </w:tcPr>
          <w:p w14:paraId="102C714E" w14:textId="77777777" w:rsidR="00B621DD" w:rsidRPr="00D44648" w:rsidRDefault="00C95057" w:rsidP="00B023DF">
            <w:pPr>
              <w:spacing w:after="40" w:line="276" w:lineRule="auto"/>
              <w:rPr>
                <w:rFonts w:ascii="Cambria" w:eastAsia="Cambria" w:hAnsi="Cambria" w:cs="Cambria"/>
                <w:color w:val="000000"/>
                <w:sz w:val="22"/>
                <w:szCs w:val="22"/>
              </w:rPr>
            </w:pPr>
            <w:r w:rsidRPr="00D44648">
              <w:rPr>
                <w:rFonts w:ascii="Cambria" w:eastAsia="Cambria" w:hAnsi="Cambria" w:cs="Cambria"/>
                <w:sz w:val="22"/>
                <w:szCs w:val="22"/>
              </w:rPr>
              <w:t>5. Др Велибор Петковић</w:t>
            </w:r>
          </w:p>
        </w:tc>
        <w:tc>
          <w:tcPr>
            <w:tcW w:w="6327" w:type="dxa"/>
            <w:shd w:val="clear" w:color="auto" w:fill="auto"/>
          </w:tcPr>
          <w:p w14:paraId="14037C94" w14:textId="77777777" w:rsidR="00B621DD" w:rsidRPr="00D44648" w:rsidRDefault="00C95057" w:rsidP="00B023DF">
            <w:pPr>
              <w:spacing w:after="40" w:line="276" w:lineRule="auto"/>
              <w:rPr>
                <w:rFonts w:ascii="Cambria" w:eastAsia="Cambria" w:hAnsi="Cambria" w:cs="Cambria"/>
                <w:i/>
                <w:sz w:val="22"/>
                <w:szCs w:val="22"/>
              </w:rPr>
            </w:pPr>
            <w:r w:rsidRPr="00D44648">
              <w:rPr>
                <w:rFonts w:ascii="Cambria" w:eastAsia="Cambria" w:hAnsi="Cambria" w:cs="Cambria"/>
                <w:sz w:val="22"/>
                <w:szCs w:val="22"/>
              </w:rPr>
              <w:t xml:space="preserve">Тема: </w:t>
            </w:r>
            <w:r w:rsidRPr="00D44648">
              <w:rPr>
                <w:rFonts w:ascii="Cambria" w:eastAsia="Cambria" w:hAnsi="Cambria" w:cs="Cambria"/>
                <w:i/>
                <w:sz w:val="22"/>
                <w:szCs w:val="22"/>
              </w:rPr>
              <w:t>Књижевно дело Душана Радовића у светлу теорије трансмедијслности</w:t>
            </w:r>
          </w:p>
          <w:p w14:paraId="64CEF8EE"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Датум одбране: 23.06.2021.</w:t>
            </w:r>
          </w:p>
          <w:p w14:paraId="7330A105"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Ментор: проф. др Јелена Јовановић</w:t>
            </w:r>
          </w:p>
          <w:p w14:paraId="2B9E1F80"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Комисија: др Добривоје Станојевић, ред. проф. Факултета политичких наука у Београду, др Јелена Јовановић, др Снежана Божић</w:t>
            </w:r>
          </w:p>
        </w:tc>
      </w:tr>
      <w:tr w:rsidR="00B621DD" w:rsidRPr="00D44648" w14:paraId="07345646" w14:textId="77777777">
        <w:tc>
          <w:tcPr>
            <w:tcW w:w="3302" w:type="dxa"/>
            <w:shd w:val="clear" w:color="auto" w:fill="auto"/>
          </w:tcPr>
          <w:p w14:paraId="4F7E0DC0" w14:textId="77777777" w:rsidR="00B621DD" w:rsidRPr="00D44648" w:rsidRDefault="00C95057" w:rsidP="00B023DF">
            <w:pPr>
              <w:spacing w:after="40" w:line="276" w:lineRule="auto"/>
              <w:rPr>
                <w:rFonts w:ascii="Cambria" w:eastAsia="Cambria" w:hAnsi="Cambria" w:cs="Cambria"/>
                <w:color w:val="000000"/>
                <w:sz w:val="22"/>
                <w:szCs w:val="22"/>
              </w:rPr>
            </w:pPr>
            <w:r w:rsidRPr="00D44648">
              <w:rPr>
                <w:rFonts w:ascii="Cambria" w:eastAsia="Cambria" w:hAnsi="Cambria" w:cs="Cambria"/>
                <w:sz w:val="22"/>
                <w:szCs w:val="22"/>
              </w:rPr>
              <w:t>6. Др Миљана Спасић Шнеле</w:t>
            </w:r>
          </w:p>
        </w:tc>
        <w:tc>
          <w:tcPr>
            <w:tcW w:w="6327" w:type="dxa"/>
            <w:shd w:val="clear" w:color="auto" w:fill="auto"/>
          </w:tcPr>
          <w:p w14:paraId="31E24EB3" w14:textId="77777777" w:rsidR="00B621DD" w:rsidRPr="00D44648" w:rsidRDefault="00C95057" w:rsidP="00B023DF">
            <w:pPr>
              <w:spacing w:after="40" w:line="276" w:lineRule="auto"/>
              <w:rPr>
                <w:rFonts w:ascii="Cambria" w:eastAsia="Cambria" w:hAnsi="Cambria" w:cs="Cambria"/>
                <w:i/>
                <w:sz w:val="22"/>
                <w:szCs w:val="22"/>
              </w:rPr>
            </w:pPr>
            <w:r w:rsidRPr="00D44648">
              <w:rPr>
                <w:rFonts w:ascii="Cambria" w:eastAsia="Cambria" w:hAnsi="Cambria" w:cs="Cambria"/>
                <w:sz w:val="22"/>
                <w:szCs w:val="22"/>
              </w:rPr>
              <w:t xml:space="preserve">Тема: </w:t>
            </w:r>
            <w:r w:rsidRPr="00D44648">
              <w:rPr>
                <w:rFonts w:ascii="Cambria" w:eastAsia="Cambria" w:hAnsi="Cambria" w:cs="Cambria"/>
                <w:i/>
                <w:sz w:val="22"/>
                <w:szCs w:val="22"/>
              </w:rPr>
              <w:t>Трансгенерацијска повезаност незадовољства и прихватања тела унутар женског породичног стабла</w:t>
            </w:r>
          </w:p>
          <w:p w14:paraId="51F1FB99"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Датум одбране: 23.06.2021.</w:t>
            </w:r>
          </w:p>
          <w:p w14:paraId="4B4DFCDD"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Ментор: проф. др Снежана Видановић, у пензији</w:t>
            </w:r>
          </w:p>
          <w:p w14:paraId="09EA93CA"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Комисија: проф. др Татјана Стефановић Станојевић, проф. др Снежана Видановић, проф. др Јелисавета Тодоровић, др Александра Хаџић, ванр. проф. Филозофског факултета у Бањој Луци</w:t>
            </w:r>
          </w:p>
        </w:tc>
      </w:tr>
      <w:tr w:rsidR="00B621DD" w:rsidRPr="00D44648" w14:paraId="040B612B" w14:textId="77777777">
        <w:tc>
          <w:tcPr>
            <w:tcW w:w="3302" w:type="dxa"/>
            <w:shd w:val="clear" w:color="auto" w:fill="auto"/>
          </w:tcPr>
          <w:p w14:paraId="7DDE5D25"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7. Др Јелена Османовић Зајић</w:t>
            </w:r>
          </w:p>
        </w:tc>
        <w:tc>
          <w:tcPr>
            <w:tcW w:w="6327" w:type="dxa"/>
            <w:shd w:val="clear" w:color="auto" w:fill="auto"/>
          </w:tcPr>
          <w:p w14:paraId="56A84A9A" w14:textId="77777777" w:rsidR="00B621DD" w:rsidRPr="00D44648" w:rsidRDefault="00C95057" w:rsidP="00B023DF">
            <w:pPr>
              <w:spacing w:after="40" w:line="276" w:lineRule="auto"/>
              <w:rPr>
                <w:rFonts w:ascii="Cambria" w:eastAsia="Cambria" w:hAnsi="Cambria" w:cs="Cambria"/>
                <w:i/>
                <w:sz w:val="22"/>
                <w:szCs w:val="22"/>
              </w:rPr>
            </w:pPr>
            <w:r w:rsidRPr="00D44648">
              <w:rPr>
                <w:rFonts w:ascii="Cambria" w:eastAsia="Cambria" w:hAnsi="Cambria" w:cs="Cambria"/>
                <w:sz w:val="22"/>
                <w:szCs w:val="22"/>
              </w:rPr>
              <w:t xml:space="preserve">Тема: </w:t>
            </w:r>
            <w:r w:rsidRPr="00D44648">
              <w:rPr>
                <w:rFonts w:ascii="Cambria" w:eastAsia="Cambria" w:hAnsi="Cambria" w:cs="Cambria"/>
                <w:i/>
                <w:sz w:val="22"/>
                <w:szCs w:val="22"/>
              </w:rPr>
              <w:t>Улога и значај поступка ретестирања у квази-експерименталним истраживањима у педагогији</w:t>
            </w:r>
          </w:p>
          <w:p w14:paraId="1142E105"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Датум одбране: 09.07.2021.</w:t>
            </w:r>
          </w:p>
          <w:p w14:paraId="4DBF45F2"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Ментор: проф. др Јелена Максимовић</w:t>
            </w:r>
          </w:p>
          <w:p w14:paraId="3DEB398B"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Комисија: др Вељко Банђур, ред. проф. Учитељског факултета у Београду, проф. др Јелена Максимовић, проф. др Марина Матејевић, др Јелена Теодоровић, ванр. проф. Факултета педагошких наука у Јагодини Универзитета у Крагујевцу</w:t>
            </w:r>
          </w:p>
        </w:tc>
      </w:tr>
      <w:tr w:rsidR="00B621DD" w:rsidRPr="00D44648" w14:paraId="03F9D72B" w14:textId="77777777">
        <w:tc>
          <w:tcPr>
            <w:tcW w:w="3302" w:type="dxa"/>
            <w:shd w:val="clear" w:color="auto" w:fill="auto"/>
          </w:tcPr>
          <w:p w14:paraId="439B4FAA"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8. Др Кристина Петровић</w:t>
            </w:r>
          </w:p>
        </w:tc>
        <w:tc>
          <w:tcPr>
            <w:tcW w:w="6327" w:type="dxa"/>
            <w:shd w:val="clear" w:color="auto" w:fill="auto"/>
          </w:tcPr>
          <w:p w14:paraId="384C0A92" w14:textId="77777777" w:rsidR="00B621DD" w:rsidRPr="00D44648" w:rsidRDefault="00C95057" w:rsidP="00B023DF">
            <w:pPr>
              <w:spacing w:after="40" w:line="276" w:lineRule="auto"/>
              <w:rPr>
                <w:rFonts w:ascii="Cambria" w:eastAsia="Cambria" w:hAnsi="Cambria" w:cs="Cambria"/>
                <w:i/>
                <w:sz w:val="22"/>
                <w:szCs w:val="22"/>
              </w:rPr>
            </w:pPr>
            <w:r w:rsidRPr="00D44648">
              <w:rPr>
                <w:rFonts w:ascii="Cambria" w:eastAsia="Cambria" w:hAnsi="Cambria" w:cs="Cambria"/>
                <w:sz w:val="22"/>
                <w:szCs w:val="22"/>
              </w:rPr>
              <w:t xml:space="preserve">Тема: </w:t>
            </w:r>
            <w:r w:rsidRPr="00D44648">
              <w:rPr>
                <w:rFonts w:ascii="Cambria" w:eastAsia="Cambria" w:hAnsi="Cambria" w:cs="Cambria"/>
                <w:i/>
                <w:sz w:val="22"/>
                <w:szCs w:val="22"/>
              </w:rPr>
              <w:t>Ангажована драма у наставној пракси</w:t>
            </w:r>
          </w:p>
          <w:p w14:paraId="583E4666"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Датум одбране: 13.07.2021.</w:t>
            </w:r>
          </w:p>
          <w:p w14:paraId="681F9C35"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Ментор: проф. др Снежана Божић</w:t>
            </w:r>
          </w:p>
          <w:p w14:paraId="1FB87F56"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lastRenderedPageBreak/>
              <w:t>Комисија: проф. др Дејан Милутиновић, проф. др Снежана Божић, проф. др Милена Каличанин, проф. др Марина Јањић, др Александар Пејчић, виши научни сарадник Института за књижевност и уметност у Београду</w:t>
            </w:r>
          </w:p>
        </w:tc>
      </w:tr>
      <w:tr w:rsidR="00B621DD" w:rsidRPr="00D44648" w14:paraId="058EA7EB" w14:textId="77777777">
        <w:tc>
          <w:tcPr>
            <w:tcW w:w="3302" w:type="dxa"/>
            <w:shd w:val="clear" w:color="auto" w:fill="auto"/>
          </w:tcPr>
          <w:p w14:paraId="22C046B1"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lastRenderedPageBreak/>
              <w:t>9. Др Катарина Миленковић</w:t>
            </w:r>
          </w:p>
        </w:tc>
        <w:tc>
          <w:tcPr>
            <w:tcW w:w="6327" w:type="dxa"/>
            <w:shd w:val="clear" w:color="auto" w:fill="auto"/>
          </w:tcPr>
          <w:p w14:paraId="4564C560" w14:textId="77777777" w:rsidR="00B621DD" w:rsidRPr="00D44648" w:rsidRDefault="00C95057" w:rsidP="00B023DF">
            <w:pPr>
              <w:spacing w:after="40" w:line="276" w:lineRule="auto"/>
              <w:rPr>
                <w:rFonts w:ascii="Cambria" w:eastAsia="Cambria" w:hAnsi="Cambria" w:cs="Cambria"/>
                <w:i/>
                <w:sz w:val="22"/>
                <w:szCs w:val="22"/>
              </w:rPr>
            </w:pPr>
            <w:r w:rsidRPr="00D44648">
              <w:rPr>
                <w:rFonts w:ascii="Cambria" w:eastAsia="Cambria" w:hAnsi="Cambria" w:cs="Cambria"/>
                <w:sz w:val="22"/>
                <w:szCs w:val="22"/>
              </w:rPr>
              <w:t xml:space="preserve">Тема: </w:t>
            </w:r>
            <w:r w:rsidRPr="00D44648">
              <w:rPr>
                <w:rFonts w:ascii="Cambria" w:eastAsia="Cambria" w:hAnsi="Cambria" w:cs="Cambria"/>
                <w:i/>
                <w:sz w:val="22"/>
                <w:szCs w:val="22"/>
              </w:rPr>
              <w:t>Однос особина метафоре и њиховог разумевања: психолингвистички приступ</w:t>
            </w:r>
          </w:p>
          <w:p w14:paraId="45F4BBE2"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Датум одбране: 30.09.2021.</w:t>
            </w:r>
          </w:p>
          <w:p w14:paraId="58D895EE"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Ментор: проф. др Душан Стаменковић</w:t>
            </w:r>
          </w:p>
          <w:p w14:paraId="07FCBA95"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Комисија: проф. др Јелена Опсеница Костић, др Михаило Антовић, др Страхиња Степанов, доцент Филозофског факултета Универзитета у Новом Саду, др Душан Стаменковић</w:t>
            </w:r>
          </w:p>
        </w:tc>
      </w:tr>
      <w:tr w:rsidR="00B621DD" w:rsidRPr="00D44648" w14:paraId="399055E2" w14:textId="77777777">
        <w:tc>
          <w:tcPr>
            <w:tcW w:w="3302" w:type="dxa"/>
            <w:shd w:val="clear" w:color="auto" w:fill="auto"/>
          </w:tcPr>
          <w:p w14:paraId="4CCCA847"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10. Др Нина Судимац</w:t>
            </w:r>
          </w:p>
        </w:tc>
        <w:tc>
          <w:tcPr>
            <w:tcW w:w="6327" w:type="dxa"/>
            <w:shd w:val="clear" w:color="auto" w:fill="auto"/>
          </w:tcPr>
          <w:p w14:paraId="626097B0"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 xml:space="preserve">Тема: </w:t>
            </w:r>
            <w:r w:rsidRPr="00D44648">
              <w:rPr>
                <w:rFonts w:ascii="Cambria" w:eastAsia="Cambria" w:hAnsi="Cambria" w:cs="Cambria"/>
                <w:i/>
                <w:sz w:val="22"/>
                <w:szCs w:val="22"/>
              </w:rPr>
              <w:t>Акустички квалитет вокала у типично регионалним варијететима српског језика</w:t>
            </w:r>
          </w:p>
          <w:p w14:paraId="2EA82A5B"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Датум одбране: 09.10.2021.</w:t>
            </w:r>
          </w:p>
          <w:p w14:paraId="046DC2B9"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Ментор: проф. др Александра Лончар Раичевић</w:t>
            </w:r>
          </w:p>
          <w:p w14:paraId="01D3E8A3"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Комисија: др Софија Милорадовић, научни саветник Института за српски језик САНУ у Београду, проф. др Татјана Пауновић, проф. др Александра Лончар Раичевић, проф. др Мирјана Илић</w:t>
            </w:r>
          </w:p>
        </w:tc>
      </w:tr>
      <w:tr w:rsidR="00B621DD" w:rsidRPr="00D44648" w14:paraId="58C84152" w14:textId="77777777">
        <w:tc>
          <w:tcPr>
            <w:tcW w:w="3302" w:type="dxa"/>
            <w:shd w:val="clear" w:color="auto" w:fill="auto"/>
          </w:tcPr>
          <w:p w14:paraId="713BA06F"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11. Др Снежана Попић</w:t>
            </w:r>
          </w:p>
        </w:tc>
        <w:tc>
          <w:tcPr>
            <w:tcW w:w="6327" w:type="dxa"/>
            <w:shd w:val="clear" w:color="auto" w:fill="auto"/>
          </w:tcPr>
          <w:p w14:paraId="1786B14C" w14:textId="77777777" w:rsidR="00B621DD" w:rsidRPr="00D44648" w:rsidRDefault="00C95057" w:rsidP="00B023DF">
            <w:pPr>
              <w:spacing w:after="40" w:line="276" w:lineRule="auto"/>
              <w:rPr>
                <w:rFonts w:ascii="Cambria" w:eastAsia="Cambria" w:hAnsi="Cambria" w:cs="Cambria"/>
                <w:i/>
                <w:sz w:val="22"/>
                <w:szCs w:val="22"/>
              </w:rPr>
            </w:pPr>
            <w:r w:rsidRPr="00D44648">
              <w:rPr>
                <w:rFonts w:ascii="Cambria" w:eastAsia="Cambria" w:hAnsi="Cambria" w:cs="Cambria"/>
                <w:sz w:val="22"/>
                <w:szCs w:val="22"/>
              </w:rPr>
              <w:t xml:space="preserve">Тема: </w:t>
            </w:r>
            <w:r w:rsidRPr="00D44648">
              <w:rPr>
                <w:rFonts w:ascii="Cambria" w:eastAsia="Cambria" w:hAnsi="Cambria" w:cs="Cambria"/>
                <w:i/>
                <w:sz w:val="22"/>
                <w:szCs w:val="22"/>
              </w:rPr>
              <w:t>(Де)конструкција колективног идентитета на Косову и Метохији</w:t>
            </w:r>
          </w:p>
          <w:p w14:paraId="254C6489" w14:textId="77777777" w:rsidR="00B621DD" w:rsidRPr="00D44648" w:rsidRDefault="00C95057" w:rsidP="00B023DF">
            <w:pPr>
              <w:spacing w:after="40" w:line="276" w:lineRule="auto"/>
              <w:rPr>
                <w:rFonts w:ascii="Cambria" w:eastAsia="Calibri" w:hAnsi="Cambria" w:cs="Calibri"/>
                <w:sz w:val="22"/>
                <w:szCs w:val="22"/>
              </w:rPr>
            </w:pPr>
            <w:r w:rsidRPr="00D44648">
              <w:rPr>
                <w:rFonts w:ascii="Cambria" w:eastAsia="Cambria" w:hAnsi="Cambria" w:cs="Cambria"/>
                <w:sz w:val="22"/>
                <w:szCs w:val="22"/>
              </w:rPr>
              <w:t xml:space="preserve">Ментор: проф. др </w:t>
            </w:r>
            <w:r w:rsidRPr="00D44648">
              <w:rPr>
                <w:rFonts w:ascii="Cambria" w:eastAsia="Calibri" w:hAnsi="Cambria" w:cs="Calibri"/>
                <w:sz w:val="22"/>
                <w:szCs w:val="22"/>
              </w:rPr>
              <w:t>Јасмина Петровић</w:t>
            </w:r>
          </w:p>
          <w:p w14:paraId="7EB9B0E2"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Датум од</w:t>
            </w:r>
            <w:r w:rsidRPr="00D44648">
              <w:rPr>
                <w:rFonts w:ascii="Cambria" w:eastAsia="Calibri" w:hAnsi="Cambria" w:cs="Calibri"/>
                <w:sz w:val="22"/>
                <w:szCs w:val="22"/>
              </w:rPr>
              <w:t>бране</w:t>
            </w:r>
            <w:r w:rsidRPr="00D44648">
              <w:rPr>
                <w:rFonts w:ascii="Cambria" w:eastAsia="Cambria" w:hAnsi="Cambria" w:cs="Cambria"/>
                <w:sz w:val="22"/>
                <w:szCs w:val="22"/>
              </w:rPr>
              <w:t xml:space="preserve">: </w:t>
            </w:r>
            <w:r w:rsidRPr="00D44648">
              <w:rPr>
                <w:rFonts w:ascii="Cambria" w:eastAsia="Calibri" w:hAnsi="Cambria" w:cs="Calibri"/>
                <w:sz w:val="22"/>
                <w:szCs w:val="22"/>
              </w:rPr>
              <w:t>06</w:t>
            </w:r>
            <w:r w:rsidRPr="00D44648">
              <w:rPr>
                <w:rFonts w:ascii="Cambria" w:eastAsia="Cambria" w:hAnsi="Cambria" w:cs="Cambria"/>
                <w:sz w:val="22"/>
                <w:szCs w:val="22"/>
              </w:rPr>
              <w:t>.</w:t>
            </w:r>
            <w:r w:rsidRPr="00D44648">
              <w:rPr>
                <w:rFonts w:ascii="Cambria" w:eastAsia="Calibri" w:hAnsi="Cambria" w:cs="Calibri"/>
                <w:sz w:val="22"/>
                <w:szCs w:val="22"/>
              </w:rPr>
              <w:t>12</w:t>
            </w:r>
            <w:r w:rsidRPr="00D44648">
              <w:rPr>
                <w:rFonts w:ascii="Cambria" w:eastAsia="Cambria" w:hAnsi="Cambria" w:cs="Cambria"/>
                <w:sz w:val="22"/>
                <w:szCs w:val="22"/>
              </w:rPr>
              <w:t>.202</w:t>
            </w:r>
            <w:r w:rsidRPr="00D44648">
              <w:rPr>
                <w:rFonts w:ascii="Cambria" w:eastAsia="Calibri" w:hAnsi="Cambria" w:cs="Calibri"/>
                <w:sz w:val="22"/>
                <w:szCs w:val="22"/>
              </w:rPr>
              <w:t>1</w:t>
            </w:r>
            <w:r w:rsidRPr="00D44648">
              <w:rPr>
                <w:rFonts w:ascii="Cambria" w:eastAsia="Cambria" w:hAnsi="Cambria" w:cs="Cambria"/>
                <w:sz w:val="22"/>
                <w:szCs w:val="22"/>
              </w:rPr>
              <w:t>.</w:t>
            </w:r>
          </w:p>
          <w:p w14:paraId="34C3DB7E"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Комисија: проф. др Данијела Гавриловић, проф. др Јасмина Петровић, др Милојица Шутовић редовни професор Филозофског факултета у Приштини са привременим седиштем у Косовској Митровици, проф. др Jелена Петковић</w:t>
            </w:r>
          </w:p>
        </w:tc>
      </w:tr>
      <w:tr w:rsidR="00B621DD" w:rsidRPr="00D44648" w14:paraId="5585CE6D" w14:textId="77777777">
        <w:tc>
          <w:tcPr>
            <w:tcW w:w="3302" w:type="dxa"/>
            <w:shd w:val="clear" w:color="auto" w:fill="auto"/>
          </w:tcPr>
          <w:p w14:paraId="157ECABF"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12. Др Владимир Фигар</w:t>
            </w:r>
          </w:p>
        </w:tc>
        <w:tc>
          <w:tcPr>
            <w:tcW w:w="6327" w:type="dxa"/>
            <w:shd w:val="clear" w:color="auto" w:fill="auto"/>
          </w:tcPr>
          <w:p w14:paraId="3C34C0B4" w14:textId="77777777" w:rsidR="00B621DD" w:rsidRPr="00D44648" w:rsidRDefault="00C95057" w:rsidP="00B023DF">
            <w:pPr>
              <w:spacing w:after="40" w:line="276" w:lineRule="auto"/>
              <w:rPr>
                <w:rFonts w:ascii="Cambria" w:eastAsia="Cambria" w:hAnsi="Cambria" w:cs="Cambria"/>
                <w:i/>
                <w:sz w:val="22"/>
                <w:szCs w:val="22"/>
              </w:rPr>
            </w:pPr>
            <w:r w:rsidRPr="00D44648">
              <w:rPr>
                <w:rFonts w:ascii="Cambria" w:eastAsia="Cambria" w:hAnsi="Cambria" w:cs="Cambria"/>
                <w:sz w:val="22"/>
                <w:szCs w:val="22"/>
              </w:rPr>
              <w:t xml:space="preserve">Тема: </w:t>
            </w:r>
            <w:r w:rsidRPr="00D44648">
              <w:rPr>
                <w:rFonts w:ascii="Cambria" w:eastAsia="Cambria" w:hAnsi="Cambria" w:cs="Cambria"/>
                <w:i/>
                <w:sz w:val="22"/>
                <w:szCs w:val="22"/>
              </w:rPr>
              <w:t>Semantic Frame Activation and Contextual Aptness of Metaphorical Expressions/ Aктивација семантичких оквира и прилагођеност метафоричких израза контексту</w:t>
            </w:r>
          </w:p>
          <w:p w14:paraId="4ED17F86" w14:textId="77777777" w:rsidR="00B621DD" w:rsidRPr="00D44648" w:rsidRDefault="00C95057" w:rsidP="00B023DF">
            <w:pPr>
              <w:spacing w:after="40" w:line="276" w:lineRule="auto"/>
              <w:rPr>
                <w:rFonts w:ascii="Cambria" w:eastAsia="Calibri" w:hAnsi="Cambria" w:cs="Calibri"/>
                <w:sz w:val="22"/>
                <w:szCs w:val="22"/>
              </w:rPr>
            </w:pPr>
            <w:r w:rsidRPr="00D44648">
              <w:rPr>
                <w:rFonts w:ascii="Cambria" w:eastAsia="Cambria" w:hAnsi="Cambria" w:cs="Cambria"/>
                <w:sz w:val="22"/>
                <w:szCs w:val="22"/>
              </w:rPr>
              <w:t xml:space="preserve">Ментор: проф. др </w:t>
            </w:r>
            <w:r w:rsidRPr="00D44648">
              <w:rPr>
                <w:rFonts w:ascii="Cambria" w:eastAsia="Calibri" w:hAnsi="Cambria" w:cs="Calibri"/>
                <w:sz w:val="22"/>
                <w:szCs w:val="22"/>
              </w:rPr>
              <w:t>Душан Стаменковић</w:t>
            </w:r>
          </w:p>
          <w:p w14:paraId="5616121E"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Датум од</w:t>
            </w:r>
            <w:r w:rsidRPr="00D44648">
              <w:rPr>
                <w:rFonts w:ascii="Cambria" w:eastAsia="Calibri" w:hAnsi="Cambria" w:cs="Calibri"/>
                <w:sz w:val="22"/>
                <w:szCs w:val="22"/>
              </w:rPr>
              <w:t>бране</w:t>
            </w:r>
            <w:r w:rsidRPr="00D44648">
              <w:rPr>
                <w:rFonts w:ascii="Cambria" w:eastAsia="Cambria" w:hAnsi="Cambria" w:cs="Cambria"/>
                <w:sz w:val="22"/>
                <w:szCs w:val="22"/>
              </w:rPr>
              <w:t xml:space="preserve">: </w:t>
            </w:r>
            <w:r w:rsidRPr="00D44648">
              <w:rPr>
                <w:rFonts w:ascii="Cambria" w:eastAsia="Calibri" w:hAnsi="Cambria" w:cs="Calibri"/>
                <w:sz w:val="22"/>
                <w:szCs w:val="22"/>
              </w:rPr>
              <w:t>09</w:t>
            </w:r>
            <w:r w:rsidRPr="00D44648">
              <w:rPr>
                <w:rFonts w:ascii="Cambria" w:eastAsia="Cambria" w:hAnsi="Cambria" w:cs="Cambria"/>
                <w:sz w:val="22"/>
                <w:szCs w:val="22"/>
              </w:rPr>
              <w:t>.</w:t>
            </w:r>
            <w:r w:rsidRPr="00D44648">
              <w:rPr>
                <w:rFonts w:ascii="Cambria" w:eastAsia="Calibri" w:hAnsi="Cambria" w:cs="Calibri"/>
                <w:sz w:val="22"/>
                <w:szCs w:val="22"/>
              </w:rPr>
              <w:t>12</w:t>
            </w:r>
            <w:r w:rsidRPr="00D44648">
              <w:rPr>
                <w:rFonts w:ascii="Cambria" w:eastAsia="Cambria" w:hAnsi="Cambria" w:cs="Cambria"/>
                <w:sz w:val="22"/>
                <w:szCs w:val="22"/>
              </w:rPr>
              <w:t>.202</w:t>
            </w:r>
            <w:r w:rsidRPr="00D44648">
              <w:rPr>
                <w:rFonts w:ascii="Cambria" w:eastAsia="Calibri" w:hAnsi="Cambria" w:cs="Calibri"/>
                <w:sz w:val="22"/>
                <w:szCs w:val="22"/>
              </w:rPr>
              <w:t>1</w:t>
            </w:r>
            <w:r w:rsidRPr="00D44648">
              <w:rPr>
                <w:rFonts w:ascii="Cambria" w:eastAsia="Cambria" w:hAnsi="Cambria" w:cs="Cambria"/>
                <w:sz w:val="22"/>
                <w:szCs w:val="22"/>
              </w:rPr>
              <w:t>.</w:t>
            </w:r>
          </w:p>
          <w:p w14:paraId="27C1EBF5"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Комисија:</w:t>
            </w:r>
            <w:r w:rsidRPr="00D44648">
              <w:rPr>
                <w:rFonts w:ascii="Cambria" w:eastAsia="Cambria" w:hAnsi="Cambria" w:cs="Cambria"/>
                <w:b/>
                <w:sz w:val="22"/>
                <w:szCs w:val="22"/>
              </w:rPr>
              <w:t xml:space="preserve"> </w:t>
            </w:r>
            <w:r w:rsidRPr="00D44648">
              <w:rPr>
                <w:rFonts w:ascii="Cambria" w:eastAsia="Cambria" w:hAnsi="Cambria" w:cs="Cambria"/>
                <w:sz w:val="22"/>
                <w:szCs w:val="22"/>
              </w:rPr>
              <w:t>проф. др Владимир Ж. Јовановић, проф. др Душан Стаменковић, др Надежда Силашки, редовни професор Економског факултета Универзитета у Београду, др Милош Тасић, доцент Машинског факултета Универзитета у Нишу</w:t>
            </w:r>
          </w:p>
        </w:tc>
      </w:tr>
    </w:tbl>
    <w:p w14:paraId="094CFCD3" w14:textId="77777777" w:rsidR="00B621DD" w:rsidRPr="00CC2350" w:rsidRDefault="00B621DD" w:rsidP="00B023DF">
      <w:pPr>
        <w:spacing w:after="40" w:line="276" w:lineRule="auto"/>
        <w:rPr>
          <w:rFonts w:ascii="Cambria" w:eastAsia="Cambria" w:hAnsi="Cambria" w:cs="Cambria"/>
          <w:b/>
          <w:color w:val="000000"/>
          <w:sz w:val="22"/>
          <w:szCs w:val="22"/>
        </w:rPr>
      </w:pPr>
    </w:p>
    <w:p w14:paraId="698BDA3B" w14:textId="77777777" w:rsidR="00B621DD" w:rsidRPr="00CC2350" w:rsidRDefault="00B621DD" w:rsidP="00B023DF">
      <w:pPr>
        <w:spacing w:after="40" w:line="276" w:lineRule="auto"/>
        <w:rPr>
          <w:rFonts w:ascii="Cambria" w:eastAsia="Cambria" w:hAnsi="Cambria" w:cs="Cambria"/>
          <w:b/>
          <w:color w:val="000000"/>
          <w:sz w:val="22"/>
          <w:szCs w:val="22"/>
        </w:rPr>
      </w:pPr>
    </w:p>
    <w:p w14:paraId="353FF063" w14:textId="77777777" w:rsidR="00B621DD" w:rsidRPr="00CC2350" w:rsidRDefault="00C95057" w:rsidP="00A46770">
      <w:pPr>
        <w:numPr>
          <w:ilvl w:val="1"/>
          <w:numId w:val="46"/>
        </w:num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Кандидати којима је одобрен рад на изради докторске дисертације</w:t>
      </w:r>
    </w:p>
    <w:p w14:paraId="70F5CF78"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 (По прописима који су важили до ступања на снагу Закона о високом образовању)</w:t>
      </w:r>
    </w:p>
    <w:p w14:paraId="21250FB4"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 </w:t>
      </w:r>
    </w:p>
    <w:tbl>
      <w:tblPr>
        <w:tblStyle w:val="af8"/>
        <w:tblW w:w="87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5"/>
        <w:gridCol w:w="1980"/>
        <w:gridCol w:w="2610"/>
        <w:gridCol w:w="3375"/>
      </w:tblGrid>
      <w:tr w:rsidR="00B621DD" w:rsidRPr="00CC2350" w14:paraId="180A8191" w14:textId="77777777">
        <w:trPr>
          <w:jc w:val="center"/>
        </w:trPr>
        <w:tc>
          <w:tcPr>
            <w:tcW w:w="765" w:type="dxa"/>
            <w:shd w:val="clear" w:color="auto" w:fill="DBD3E5"/>
          </w:tcPr>
          <w:p w14:paraId="25D82F74"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Р. бр.</w:t>
            </w:r>
          </w:p>
        </w:tc>
        <w:tc>
          <w:tcPr>
            <w:tcW w:w="1980" w:type="dxa"/>
            <w:shd w:val="clear" w:color="auto" w:fill="DBD3E5"/>
          </w:tcPr>
          <w:p w14:paraId="71A13E6B"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ИМЕ И ПРЕЗИМЕ</w:t>
            </w:r>
          </w:p>
        </w:tc>
        <w:tc>
          <w:tcPr>
            <w:tcW w:w="2610" w:type="dxa"/>
            <w:shd w:val="clear" w:color="auto" w:fill="DBD3E5"/>
          </w:tcPr>
          <w:p w14:paraId="51E48170"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ДАТУМ ПРИЈАВЕ ТЕМЕ</w:t>
            </w:r>
          </w:p>
        </w:tc>
        <w:tc>
          <w:tcPr>
            <w:tcW w:w="3375" w:type="dxa"/>
            <w:shd w:val="clear" w:color="auto" w:fill="DBD3E5"/>
          </w:tcPr>
          <w:p w14:paraId="46467530"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НАЗИВ ТЕМЕ, МЕНТОР</w:t>
            </w:r>
          </w:p>
        </w:tc>
      </w:tr>
      <w:tr w:rsidR="00B621DD" w:rsidRPr="00CC2350" w14:paraId="4C4976FC" w14:textId="77777777">
        <w:trPr>
          <w:trHeight w:val="209"/>
          <w:jc w:val="center"/>
        </w:trPr>
        <w:tc>
          <w:tcPr>
            <w:tcW w:w="765" w:type="dxa"/>
          </w:tcPr>
          <w:p w14:paraId="661943F5"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sz w:val="22"/>
                <w:szCs w:val="22"/>
              </w:rPr>
              <w:t>-</w:t>
            </w:r>
          </w:p>
        </w:tc>
        <w:tc>
          <w:tcPr>
            <w:tcW w:w="1980" w:type="dxa"/>
          </w:tcPr>
          <w:p w14:paraId="7250F541" w14:textId="77777777" w:rsidR="00B621DD" w:rsidRPr="00CC2350" w:rsidRDefault="00C95057" w:rsidP="00B023DF">
            <w:pPr>
              <w:spacing w:after="40" w:line="276" w:lineRule="auto"/>
              <w:jc w:val="both"/>
              <w:rPr>
                <w:rFonts w:ascii="Cambria" w:eastAsia="Cambria" w:hAnsi="Cambria" w:cs="Cambria"/>
                <w:color w:val="000000"/>
              </w:rPr>
            </w:pPr>
            <w:r w:rsidRPr="00CC2350">
              <w:rPr>
                <w:rFonts w:ascii="Cambria" w:eastAsia="Cambria" w:hAnsi="Cambria" w:cs="Cambria"/>
              </w:rPr>
              <w:t>-</w:t>
            </w:r>
          </w:p>
        </w:tc>
        <w:tc>
          <w:tcPr>
            <w:tcW w:w="2610" w:type="dxa"/>
          </w:tcPr>
          <w:p w14:paraId="26DDA3FE" w14:textId="77777777" w:rsidR="00B621DD" w:rsidRPr="00CC2350" w:rsidRDefault="00C95057" w:rsidP="00B023DF">
            <w:pPr>
              <w:spacing w:after="40" w:line="276" w:lineRule="auto"/>
              <w:jc w:val="both"/>
              <w:rPr>
                <w:rFonts w:ascii="Cambria" w:eastAsia="Cambria" w:hAnsi="Cambria" w:cs="Cambria"/>
                <w:color w:val="000000"/>
              </w:rPr>
            </w:pPr>
            <w:r w:rsidRPr="00CC2350">
              <w:rPr>
                <w:rFonts w:ascii="Cambria" w:eastAsia="Cambria" w:hAnsi="Cambria" w:cs="Cambria"/>
              </w:rPr>
              <w:t>-</w:t>
            </w:r>
          </w:p>
        </w:tc>
        <w:tc>
          <w:tcPr>
            <w:tcW w:w="3375" w:type="dxa"/>
          </w:tcPr>
          <w:p w14:paraId="1FE917F9" w14:textId="77777777" w:rsidR="00B621DD" w:rsidRPr="00CC2350" w:rsidRDefault="00C95057" w:rsidP="00B023DF">
            <w:pPr>
              <w:spacing w:after="40" w:line="276" w:lineRule="auto"/>
              <w:jc w:val="both"/>
              <w:rPr>
                <w:rFonts w:ascii="Cambria" w:eastAsia="Cambria" w:hAnsi="Cambria" w:cs="Cambria"/>
              </w:rPr>
            </w:pPr>
            <w:r w:rsidRPr="00CC2350">
              <w:rPr>
                <w:rFonts w:ascii="Cambria" w:eastAsia="Cambria" w:hAnsi="Cambria" w:cs="Cambria"/>
              </w:rPr>
              <w:t>-</w:t>
            </w:r>
          </w:p>
        </w:tc>
      </w:tr>
    </w:tbl>
    <w:p w14:paraId="39667EFC"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2C22506E" w14:textId="77777777" w:rsidR="00B621DD" w:rsidRPr="00CC2350" w:rsidRDefault="00B621DD" w:rsidP="00B023DF">
      <w:pPr>
        <w:spacing w:after="40" w:line="276" w:lineRule="auto"/>
        <w:jc w:val="both"/>
        <w:rPr>
          <w:rFonts w:ascii="Cambria" w:eastAsia="Cambria" w:hAnsi="Cambria" w:cs="Cambria"/>
          <w:b/>
          <w:color w:val="000000"/>
          <w:sz w:val="22"/>
          <w:szCs w:val="22"/>
        </w:rPr>
      </w:pPr>
    </w:p>
    <w:p w14:paraId="3B745F5B" w14:textId="77777777" w:rsidR="00B621DD" w:rsidRPr="00CC2350" w:rsidRDefault="00C95057" w:rsidP="00A46770">
      <w:pPr>
        <w:numPr>
          <w:ilvl w:val="1"/>
          <w:numId w:val="46"/>
        </w:numPr>
        <w:spacing w:after="40" w:line="276" w:lineRule="auto"/>
        <w:ind w:right="-1134"/>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Кандидати којима је одобрен рад на изради докторске дисертације </w:t>
      </w:r>
    </w:p>
    <w:p w14:paraId="7A7B0643" w14:textId="77777777" w:rsidR="00B621DD" w:rsidRPr="00CC2350" w:rsidRDefault="00C95057" w:rsidP="00B023DF">
      <w:pPr>
        <w:spacing w:after="40" w:line="276" w:lineRule="auto"/>
        <w:ind w:left="720" w:right="-1134"/>
        <w:rPr>
          <w:rFonts w:ascii="Cambria" w:eastAsia="Cambria" w:hAnsi="Cambria" w:cs="Cambria"/>
          <w:b/>
          <w:color w:val="000000"/>
          <w:sz w:val="22"/>
          <w:szCs w:val="22"/>
        </w:rPr>
      </w:pPr>
      <w:r w:rsidRPr="00CC2350">
        <w:rPr>
          <w:rFonts w:ascii="Cambria" w:eastAsia="Cambria" w:hAnsi="Cambria" w:cs="Cambria"/>
          <w:b/>
          <w:color w:val="000000"/>
          <w:sz w:val="22"/>
          <w:szCs w:val="22"/>
        </w:rPr>
        <w:t>(према Закону о високом образовању)</w:t>
      </w:r>
    </w:p>
    <w:p w14:paraId="5CAC413B" w14:textId="77777777" w:rsidR="00B621DD" w:rsidRPr="00CC2350" w:rsidRDefault="00B621DD" w:rsidP="00B023DF">
      <w:pPr>
        <w:spacing w:after="40" w:line="276" w:lineRule="auto"/>
        <w:ind w:right="-1134"/>
        <w:rPr>
          <w:rFonts w:ascii="Cambria" w:eastAsia="Cambria" w:hAnsi="Cambria" w:cs="Cambria"/>
          <w:b/>
          <w:color w:val="000000"/>
          <w:sz w:val="22"/>
          <w:szCs w:val="22"/>
        </w:rPr>
      </w:pPr>
    </w:p>
    <w:tbl>
      <w:tblPr>
        <w:tblStyle w:val="af9"/>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39"/>
        <w:gridCol w:w="6190"/>
      </w:tblGrid>
      <w:tr w:rsidR="00B621DD" w:rsidRPr="00CC2350" w14:paraId="3D22AFBA" w14:textId="77777777">
        <w:tc>
          <w:tcPr>
            <w:tcW w:w="9629" w:type="dxa"/>
            <w:gridSpan w:val="2"/>
            <w:shd w:val="clear" w:color="auto" w:fill="DBD3E5"/>
          </w:tcPr>
          <w:p w14:paraId="574F6F3D"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СПИСАК КАНДИДАТА КОЈИМА ЈЕ ОДОБРЕН РАД НА ИЗРАДИ ДОКТОРСКЕ ДИСЕРТАЦИЈЕ</w:t>
            </w:r>
          </w:p>
          <w:p w14:paraId="1D6B6C33"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(Према Закону о високом образовању)</w:t>
            </w:r>
          </w:p>
        </w:tc>
      </w:tr>
      <w:tr w:rsidR="00B621DD" w:rsidRPr="00CC2350" w14:paraId="5899D2B8" w14:textId="77777777">
        <w:tc>
          <w:tcPr>
            <w:tcW w:w="3439" w:type="dxa"/>
            <w:shd w:val="clear" w:color="auto" w:fill="auto"/>
          </w:tcPr>
          <w:p w14:paraId="76BC4C2E"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Име и презиме кандидата</w:t>
            </w:r>
          </w:p>
        </w:tc>
        <w:tc>
          <w:tcPr>
            <w:tcW w:w="6190" w:type="dxa"/>
            <w:shd w:val="clear" w:color="auto" w:fill="auto"/>
          </w:tcPr>
          <w:p w14:paraId="30C38A35" w14:textId="77777777" w:rsidR="00B621DD" w:rsidRPr="00CC2350" w:rsidRDefault="00C95057" w:rsidP="00B023DF">
            <w:pPr>
              <w:spacing w:after="40" w:line="276" w:lineRule="auto"/>
              <w:ind w:left="720" w:hanging="720"/>
              <w:jc w:val="both"/>
              <w:rPr>
                <w:rFonts w:ascii="Cambria" w:eastAsia="Cambria" w:hAnsi="Cambria" w:cs="Cambria"/>
                <w:b/>
                <w:color w:val="000000"/>
                <w:sz w:val="22"/>
                <w:szCs w:val="22"/>
              </w:rPr>
            </w:pPr>
            <w:r w:rsidRPr="00CC2350">
              <w:rPr>
                <w:rFonts w:ascii="Cambria" w:eastAsia="Cambria" w:hAnsi="Cambria" w:cs="Cambria"/>
                <w:b/>
                <w:color w:val="000000"/>
                <w:sz w:val="22"/>
                <w:szCs w:val="22"/>
              </w:rPr>
              <w:t>Тема, датум пријаве теме, ментор, институција</w:t>
            </w:r>
          </w:p>
        </w:tc>
      </w:tr>
      <w:tr w:rsidR="00B621DD" w:rsidRPr="00CC2350" w14:paraId="746E7938"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2035B0EA" w14:textId="77777777" w:rsidR="00B621DD" w:rsidRPr="00CC2350" w:rsidRDefault="00C95057" w:rsidP="00A46770">
            <w:pPr>
              <w:numPr>
                <w:ilvl w:val="0"/>
                <w:numId w:val="79"/>
              </w:numPr>
              <w:spacing w:after="40" w:line="276" w:lineRule="auto"/>
              <w:ind w:left="142" w:hanging="153"/>
              <w:jc w:val="both"/>
              <w:rPr>
                <w:rFonts w:ascii="Cambria" w:eastAsia="Cambria" w:hAnsi="Cambria" w:cs="Cambria"/>
                <w:color w:val="000000"/>
                <w:sz w:val="22"/>
                <w:szCs w:val="22"/>
              </w:rPr>
            </w:pPr>
            <w:r w:rsidRPr="00CC2350">
              <w:rPr>
                <w:rFonts w:ascii="Cambria" w:eastAsia="Cambria" w:hAnsi="Cambria" w:cs="Cambria"/>
                <w:sz w:val="22"/>
                <w:szCs w:val="22"/>
              </w:rPr>
              <w:t>Немања Јовановић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46D0D334" w14:textId="77777777" w:rsidR="00B621DD" w:rsidRPr="00CC2350" w:rsidRDefault="00C95057" w:rsidP="00B023DF">
            <w:pPr>
              <w:spacing w:after="40" w:line="276" w:lineRule="auto"/>
              <w:ind w:left="720" w:hanging="720"/>
              <w:jc w:val="both"/>
              <w:rPr>
                <w:rFonts w:ascii="Cambria" w:eastAsia="Cambria" w:hAnsi="Cambria" w:cs="Cambria"/>
                <w:i/>
                <w:sz w:val="22"/>
                <w:szCs w:val="22"/>
              </w:rPr>
            </w:pPr>
            <w:r w:rsidRPr="00CC2350">
              <w:rPr>
                <w:rFonts w:ascii="Cambria" w:eastAsia="Cambria" w:hAnsi="Cambria" w:cs="Cambria"/>
                <w:sz w:val="22"/>
                <w:szCs w:val="22"/>
              </w:rPr>
              <w:t xml:space="preserve">Тема: </w:t>
            </w:r>
            <w:r w:rsidRPr="00CC2350">
              <w:rPr>
                <w:rFonts w:ascii="Cambria" w:eastAsia="Cambria" w:hAnsi="Cambria" w:cs="Cambria"/>
                <w:i/>
                <w:sz w:val="22"/>
                <w:szCs w:val="22"/>
              </w:rPr>
              <w:t>Поетика емоционалног одговора у књижевности</w:t>
            </w:r>
          </w:p>
          <w:p w14:paraId="544355B2" w14:textId="77777777" w:rsidR="00B621DD" w:rsidRPr="00CC2350" w:rsidRDefault="00C95057" w:rsidP="00B023DF">
            <w:pPr>
              <w:spacing w:after="40" w:line="276" w:lineRule="auto"/>
              <w:ind w:left="720" w:hanging="720"/>
              <w:jc w:val="both"/>
              <w:rPr>
                <w:rFonts w:ascii="Cambria" w:eastAsia="Cambria" w:hAnsi="Cambria" w:cs="Cambria"/>
                <w:sz w:val="22"/>
                <w:szCs w:val="22"/>
              </w:rPr>
            </w:pPr>
            <w:r w:rsidRPr="00CC2350">
              <w:rPr>
                <w:rFonts w:ascii="Cambria" w:eastAsia="Cambria" w:hAnsi="Cambria" w:cs="Cambria"/>
                <w:sz w:val="22"/>
                <w:szCs w:val="22"/>
              </w:rPr>
              <w:t>Датум пријаве теме: 23.10.2020.</w:t>
            </w:r>
          </w:p>
          <w:p w14:paraId="363B6568" w14:textId="77777777" w:rsidR="00B621DD" w:rsidRPr="00CC2350" w:rsidRDefault="00C95057" w:rsidP="00B023DF">
            <w:pPr>
              <w:spacing w:after="40" w:line="276" w:lineRule="auto"/>
              <w:ind w:left="720" w:hanging="720"/>
              <w:jc w:val="both"/>
              <w:rPr>
                <w:rFonts w:ascii="Cambria" w:eastAsia="Cambria" w:hAnsi="Cambria" w:cs="Cambria"/>
                <w:sz w:val="22"/>
                <w:szCs w:val="22"/>
              </w:rPr>
            </w:pPr>
            <w:r w:rsidRPr="00CC2350">
              <w:rPr>
                <w:rFonts w:ascii="Cambria" w:eastAsia="Cambria" w:hAnsi="Cambria" w:cs="Cambria"/>
                <w:sz w:val="22"/>
                <w:szCs w:val="22"/>
              </w:rPr>
              <w:t>Ментор: проф. др Снежана Милосављевић Милић,</w:t>
            </w:r>
          </w:p>
          <w:p w14:paraId="1FAE1529" w14:textId="77777777" w:rsidR="00B621DD" w:rsidRPr="00CC2350" w:rsidRDefault="00C95057" w:rsidP="00B023DF">
            <w:pPr>
              <w:spacing w:after="40" w:line="276" w:lineRule="auto"/>
              <w:ind w:left="720" w:hanging="720"/>
              <w:jc w:val="both"/>
              <w:rPr>
                <w:rFonts w:ascii="Cambria" w:eastAsia="Cambria" w:hAnsi="Cambria" w:cs="Cambria"/>
                <w:sz w:val="22"/>
                <w:szCs w:val="22"/>
              </w:rPr>
            </w:pPr>
            <w:r w:rsidRPr="00CC2350">
              <w:rPr>
                <w:rFonts w:ascii="Cambria" w:eastAsia="Cambria" w:hAnsi="Cambria" w:cs="Cambria"/>
                <w:sz w:val="22"/>
                <w:szCs w:val="22"/>
              </w:rPr>
              <w:t>Филозофски факултет Универзитета у Нишу</w:t>
            </w:r>
          </w:p>
        </w:tc>
      </w:tr>
      <w:tr w:rsidR="00B621DD" w:rsidRPr="00CC2350" w14:paraId="55899024"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4D2D4371" w14:textId="77777777" w:rsidR="00B621DD" w:rsidRPr="00CC2350" w:rsidRDefault="00C95057" w:rsidP="00A46770">
            <w:pPr>
              <w:numPr>
                <w:ilvl w:val="0"/>
                <w:numId w:val="79"/>
              </w:numPr>
              <w:spacing w:after="40" w:line="276" w:lineRule="auto"/>
              <w:ind w:left="142" w:hanging="153"/>
              <w:jc w:val="both"/>
              <w:rPr>
                <w:rFonts w:ascii="Cambria" w:eastAsia="Cambria" w:hAnsi="Cambria" w:cs="Cambria"/>
                <w:color w:val="000000"/>
                <w:sz w:val="22"/>
                <w:szCs w:val="22"/>
              </w:rPr>
            </w:pPr>
            <w:r w:rsidRPr="00CC2350">
              <w:rPr>
                <w:rFonts w:ascii="Cambria" w:eastAsia="Cambria" w:hAnsi="Cambria" w:cs="Cambria"/>
                <w:sz w:val="22"/>
                <w:szCs w:val="22"/>
              </w:rPr>
              <w:t>Милан Јањић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5C8127AE" w14:textId="77777777"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i/>
                <w:sz w:val="22"/>
                <w:szCs w:val="22"/>
              </w:rPr>
              <w:t>Тема: Етичка разматрања у Дидроовом књижевном делу</w:t>
            </w:r>
          </w:p>
          <w:p w14:paraId="61DC320C"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теме: 04.11.2020.</w:t>
            </w:r>
          </w:p>
          <w:p w14:paraId="5778EF84"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Ментор: проф. др Нермин Вучељ, Филозофски факултет Универзитета у Нишу</w:t>
            </w:r>
          </w:p>
        </w:tc>
      </w:tr>
      <w:tr w:rsidR="00B621DD" w:rsidRPr="00CC2350" w14:paraId="26298DCA"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196B9237" w14:textId="77777777" w:rsidR="00B621DD" w:rsidRPr="00CC2350" w:rsidRDefault="00C95057" w:rsidP="00A46770">
            <w:pPr>
              <w:numPr>
                <w:ilvl w:val="0"/>
                <w:numId w:val="79"/>
              </w:numPr>
              <w:spacing w:after="40" w:line="276" w:lineRule="auto"/>
              <w:ind w:left="142" w:hanging="153"/>
              <w:jc w:val="both"/>
              <w:rPr>
                <w:rFonts w:ascii="Cambria" w:eastAsia="Cambria" w:hAnsi="Cambria" w:cs="Cambria"/>
                <w:color w:val="000000"/>
                <w:sz w:val="22"/>
                <w:szCs w:val="22"/>
              </w:rPr>
            </w:pPr>
            <w:r w:rsidRPr="00CC2350">
              <w:rPr>
                <w:rFonts w:ascii="Cambria" w:eastAsia="Cambria" w:hAnsi="Cambria" w:cs="Cambria"/>
                <w:sz w:val="22"/>
                <w:szCs w:val="22"/>
              </w:rPr>
              <w:t>Мирјана Кртолица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4ED5195A" w14:textId="605610EA"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i/>
                <w:sz w:val="22"/>
                <w:szCs w:val="22"/>
              </w:rPr>
              <w:t>Тема:</w:t>
            </w:r>
            <w:r w:rsidR="00B20843">
              <w:rPr>
                <w:rFonts w:ascii="Cambria" w:eastAsia="Cambria" w:hAnsi="Cambria" w:cs="Cambria"/>
                <w:i/>
                <w:sz w:val="22"/>
                <w:szCs w:val="22"/>
              </w:rPr>
              <w:t xml:space="preserve"> </w:t>
            </w:r>
            <w:r w:rsidRPr="00CC2350">
              <w:rPr>
                <w:rFonts w:ascii="Cambria" w:eastAsia="Cambria" w:hAnsi="Cambria" w:cs="Cambria"/>
                <w:i/>
                <w:sz w:val="22"/>
                <w:szCs w:val="22"/>
              </w:rPr>
              <w:t>Дела Бранислава Нушића у трансмедијалном контексту</w:t>
            </w:r>
          </w:p>
          <w:p w14:paraId="603A759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теме: 06.11.2020.</w:t>
            </w:r>
          </w:p>
          <w:p w14:paraId="3DBD671D"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Ментор: проф. др Горан Максимовић, Филозофски факултет Универзитета у Нишу</w:t>
            </w:r>
          </w:p>
        </w:tc>
      </w:tr>
      <w:tr w:rsidR="00B621DD" w:rsidRPr="00CC2350" w14:paraId="459ECA57"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23315873" w14:textId="77777777" w:rsidR="00B621DD" w:rsidRPr="00CC2350" w:rsidRDefault="00C95057" w:rsidP="00A46770">
            <w:pPr>
              <w:numPr>
                <w:ilvl w:val="0"/>
                <w:numId w:val="79"/>
              </w:numPr>
              <w:spacing w:after="40" w:line="276" w:lineRule="auto"/>
              <w:ind w:left="142" w:hanging="153"/>
              <w:jc w:val="both"/>
              <w:rPr>
                <w:rFonts w:ascii="Cambria" w:eastAsia="Cambria" w:hAnsi="Cambria" w:cs="Cambria"/>
                <w:color w:val="000000"/>
                <w:sz w:val="22"/>
                <w:szCs w:val="22"/>
              </w:rPr>
            </w:pPr>
            <w:r w:rsidRPr="00CC2350">
              <w:rPr>
                <w:rFonts w:ascii="Cambria" w:eastAsia="Cambria" w:hAnsi="Cambria" w:cs="Cambria"/>
                <w:sz w:val="22"/>
                <w:szCs w:val="22"/>
              </w:rPr>
              <w:t>Марија Милосављевић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371AF3FE" w14:textId="37D60FEF"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Тема:</w:t>
            </w:r>
            <w:r w:rsidR="00B20843">
              <w:rPr>
                <w:rFonts w:ascii="Cambria" w:eastAsia="Cambria" w:hAnsi="Cambria" w:cs="Cambria"/>
                <w:sz w:val="22"/>
                <w:szCs w:val="22"/>
              </w:rPr>
              <w:t xml:space="preserve"> </w:t>
            </w:r>
            <w:r w:rsidRPr="00CC2350">
              <w:rPr>
                <w:rFonts w:ascii="Cambria" w:eastAsia="Cambria" w:hAnsi="Cambria" w:cs="Cambria"/>
                <w:i/>
                <w:sz w:val="22"/>
                <w:szCs w:val="22"/>
              </w:rPr>
              <w:t>Усвајање придева просторних односа код деце предшколског и школског узраста</w:t>
            </w:r>
          </w:p>
          <w:p w14:paraId="200F244D" w14:textId="77777777" w:rsidR="00B621DD" w:rsidRPr="00CC2350" w:rsidRDefault="00C95057" w:rsidP="00B023DF">
            <w:pPr>
              <w:spacing w:after="40" w:line="276" w:lineRule="auto"/>
              <w:ind w:left="720" w:hanging="720"/>
              <w:jc w:val="both"/>
              <w:rPr>
                <w:rFonts w:ascii="Cambria" w:eastAsia="Cambria" w:hAnsi="Cambria" w:cs="Cambria"/>
                <w:sz w:val="22"/>
                <w:szCs w:val="22"/>
              </w:rPr>
            </w:pPr>
            <w:r w:rsidRPr="00CC2350">
              <w:rPr>
                <w:rFonts w:ascii="Cambria" w:eastAsia="Cambria" w:hAnsi="Cambria" w:cs="Cambria"/>
                <w:sz w:val="22"/>
                <w:szCs w:val="22"/>
              </w:rPr>
              <w:t>Датум пријаве теме: 23.11.2020.</w:t>
            </w:r>
          </w:p>
          <w:p w14:paraId="7FF06D51" w14:textId="77777777" w:rsidR="00B621DD" w:rsidRPr="00CC2350" w:rsidRDefault="00C95057" w:rsidP="00B023DF">
            <w:pPr>
              <w:spacing w:after="40" w:line="276" w:lineRule="auto"/>
              <w:ind w:left="708" w:hanging="720"/>
              <w:jc w:val="both"/>
              <w:rPr>
                <w:rFonts w:ascii="Cambria" w:eastAsia="Cambria" w:hAnsi="Cambria" w:cs="Cambria"/>
                <w:sz w:val="22"/>
                <w:szCs w:val="22"/>
              </w:rPr>
            </w:pPr>
            <w:r w:rsidRPr="00CC2350">
              <w:rPr>
                <w:rFonts w:ascii="Cambria" w:eastAsia="Cambria" w:hAnsi="Cambria" w:cs="Cambria"/>
                <w:sz w:val="22"/>
                <w:szCs w:val="22"/>
              </w:rPr>
              <w:t>Ментор: проф. др Мирјана Илић, Филозофски факултет Универзитета у Нишу</w:t>
            </w:r>
          </w:p>
        </w:tc>
      </w:tr>
      <w:tr w:rsidR="00B621DD" w:rsidRPr="00CC2350" w14:paraId="252D289B"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77C546A4" w14:textId="77777777" w:rsidR="00B621DD" w:rsidRPr="00CC2350" w:rsidRDefault="00C95057" w:rsidP="00A46770">
            <w:pPr>
              <w:numPr>
                <w:ilvl w:val="0"/>
                <w:numId w:val="79"/>
              </w:numPr>
              <w:spacing w:after="40" w:line="276" w:lineRule="auto"/>
              <w:ind w:left="142" w:hanging="153"/>
              <w:jc w:val="both"/>
              <w:rPr>
                <w:rFonts w:ascii="Cambria" w:eastAsia="Cambria" w:hAnsi="Cambria" w:cs="Cambria"/>
                <w:color w:val="000000"/>
                <w:sz w:val="22"/>
                <w:szCs w:val="22"/>
              </w:rPr>
            </w:pPr>
            <w:r w:rsidRPr="00CC2350">
              <w:rPr>
                <w:rFonts w:ascii="Cambria" w:eastAsia="Cambria" w:hAnsi="Cambria" w:cs="Cambria"/>
                <w:sz w:val="22"/>
                <w:szCs w:val="22"/>
              </w:rPr>
              <w:lastRenderedPageBreak/>
              <w:t>Милица Перић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6633F604"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Тема: Српски емигрантски роман у првој деценији двадесет првог века</w:t>
            </w:r>
          </w:p>
          <w:p w14:paraId="7271DBC8"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теме: 07.12.2020.</w:t>
            </w:r>
          </w:p>
          <w:p w14:paraId="150969D1"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Ментор: проф. др Јелена Јовановић, Филозофски факултет Универзитета у Нишу</w:t>
            </w:r>
          </w:p>
        </w:tc>
      </w:tr>
      <w:tr w:rsidR="00B621DD" w:rsidRPr="00CC2350" w14:paraId="22BB949C"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507B8631" w14:textId="77777777" w:rsidR="00B621DD" w:rsidRPr="00CC2350" w:rsidRDefault="00C95057" w:rsidP="00A46770">
            <w:pPr>
              <w:numPr>
                <w:ilvl w:val="0"/>
                <w:numId w:val="79"/>
              </w:numPr>
              <w:spacing w:after="40" w:line="276" w:lineRule="auto"/>
              <w:ind w:left="142" w:hanging="153"/>
              <w:jc w:val="both"/>
              <w:rPr>
                <w:rFonts w:ascii="Cambria" w:eastAsia="Cambria" w:hAnsi="Cambria" w:cs="Cambria"/>
                <w:color w:val="000000"/>
                <w:sz w:val="22"/>
                <w:szCs w:val="22"/>
              </w:rPr>
            </w:pPr>
            <w:r w:rsidRPr="00CC2350">
              <w:rPr>
                <w:rFonts w:ascii="Cambria" w:eastAsia="Cambria" w:hAnsi="Cambria" w:cs="Cambria"/>
                <w:sz w:val="22"/>
                <w:szCs w:val="22"/>
              </w:rPr>
              <w:t>Катарина Илић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2DD7F55F"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Тема: </w:t>
            </w:r>
            <w:r w:rsidRPr="00CC2350">
              <w:rPr>
                <w:rFonts w:ascii="Cambria" w:eastAsia="Cambria" w:hAnsi="Cambria" w:cs="Cambria"/>
                <w:i/>
                <w:sz w:val="22"/>
                <w:szCs w:val="22"/>
              </w:rPr>
              <w:t>Ресурси ангажовања у академском дискурсу: Студија о апстрактима научно-истраживачких радова из области наставе енглеског језика и енглеског језика за посебне намене/Engagement Resources in Academic Discourse: A Study of ELT and ESP Research Article Abstracts</w:t>
            </w:r>
          </w:p>
          <w:p w14:paraId="50ED02BF"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теме: 10.12.2020.</w:t>
            </w:r>
          </w:p>
          <w:p w14:paraId="2F8F2CEF" w14:textId="4639EBE5"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Ментор: проф. др Виолета </w:t>
            </w:r>
            <w:r w:rsidR="008C7962">
              <w:rPr>
                <w:rFonts w:ascii="Cambria" w:eastAsia="Cambria" w:hAnsi="Cambria" w:cs="Cambria"/>
                <w:sz w:val="22"/>
                <w:szCs w:val="22"/>
              </w:rPr>
              <w:t>Стојичић</w:t>
            </w:r>
            <w:r w:rsidRPr="00CC2350">
              <w:rPr>
                <w:rFonts w:ascii="Cambria" w:eastAsia="Cambria" w:hAnsi="Cambria" w:cs="Cambria"/>
                <w:sz w:val="22"/>
                <w:szCs w:val="22"/>
              </w:rPr>
              <w:t>, Филозофски факултет Универзитета у Нишу</w:t>
            </w:r>
          </w:p>
        </w:tc>
      </w:tr>
      <w:tr w:rsidR="00B621DD" w:rsidRPr="00CC2350" w14:paraId="1CC3FBCF"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1140D89A" w14:textId="77777777" w:rsidR="00B621DD" w:rsidRPr="00CC2350" w:rsidRDefault="00C95057" w:rsidP="00A46770">
            <w:pPr>
              <w:numPr>
                <w:ilvl w:val="0"/>
                <w:numId w:val="79"/>
              </w:numPr>
              <w:spacing w:after="40" w:line="276" w:lineRule="auto"/>
              <w:ind w:left="142" w:hanging="153"/>
              <w:jc w:val="both"/>
              <w:rPr>
                <w:rFonts w:ascii="Cambria" w:eastAsia="Cambria" w:hAnsi="Cambria" w:cs="Cambria"/>
                <w:color w:val="000000"/>
                <w:sz w:val="22"/>
                <w:szCs w:val="22"/>
              </w:rPr>
            </w:pPr>
            <w:r w:rsidRPr="00CC2350">
              <w:rPr>
                <w:rFonts w:ascii="Cambria" w:eastAsia="Cambria" w:hAnsi="Cambria" w:cs="Cambria"/>
                <w:sz w:val="22"/>
                <w:szCs w:val="22"/>
              </w:rPr>
              <w:t>Тамара Ђорђевић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7FC23AB2" w14:textId="77777777"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 xml:space="preserve">Тема: </w:t>
            </w:r>
            <w:r w:rsidRPr="00CC2350">
              <w:rPr>
                <w:rFonts w:ascii="Cambria" w:eastAsia="Cambria" w:hAnsi="Cambria" w:cs="Cambria"/>
                <w:i/>
                <w:sz w:val="22"/>
                <w:szCs w:val="22"/>
              </w:rPr>
              <w:t>Мотивациони SHE модел неверства у партнерским везама</w:t>
            </w:r>
          </w:p>
          <w:p w14:paraId="5952CC0D"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теме: 26.05.2021.</w:t>
            </w:r>
          </w:p>
          <w:p w14:paraId="586B05A2"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Ментор: проф. др Татјана Стефановић Станојевић, Филозофски факултет Универзитета у Нишу</w:t>
            </w:r>
          </w:p>
        </w:tc>
      </w:tr>
      <w:tr w:rsidR="00B621DD" w:rsidRPr="00CC2350" w14:paraId="497BFA3D"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259FF384" w14:textId="77777777" w:rsidR="00B621DD" w:rsidRPr="00CC2350" w:rsidRDefault="00C95057" w:rsidP="00A46770">
            <w:pPr>
              <w:numPr>
                <w:ilvl w:val="0"/>
                <w:numId w:val="79"/>
              </w:numPr>
              <w:spacing w:after="40" w:line="276" w:lineRule="auto"/>
              <w:ind w:hanging="720"/>
              <w:jc w:val="both"/>
              <w:rPr>
                <w:rFonts w:ascii="Cambria" w:eastAsia="Cambria" w:hAnsi="Cambria" w:cs="Cambria"/>
                <w:color w:val="000000"/>
                <w:sz w:val="22"/>
                <w:szCs w:val="22"/>
              </w:rPr>
            </w:pPr>
            <w:r w:rsidRPr="00CC2350">
              <w:rPr>
                <w:rFonts w:ascii="Cambria" w:eastAsia="Cambria" w:hAnsi="Cambria" w:cs="Cambria"/>
                <w:sz w:val="22"/>
                <w:szCs w:val="22"/>
              </w:rPr>
              <w:t>Вања Цветковић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044DD517"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Тема: </w:t>
            </w:r>
            <w:r w:rsidRPr="00CC2350">
              <w:rPr>
                <w:rFonts w:ascii="Cambria" w:eastAsia="Cambria" w:hAnsi="Cambria" w:cs="Cambria"/>
                <w:i/>
                <w:sz w:val="22"/>
                <w:szCs w:val="22"/>
              </w:rPr>
              <w:t>Катарза у француској драми прве половине 20. века с реактуализованим митским сижеом</w:t>
            </w:r>
          </w:p>
          <w:p w14:paraId="38F4876E"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теме: 04.03.2021.</w:t>
            </w:r>
          </w:p>
          <w:p w14:paraId="17FC6A0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Ментор: проф. др Нермин Вучељ, Филозофског факултета Универзитета у Нишу</w:t>
            </w:r>
          </w:p>
        </w:tc>
      </w:tr>
      <w:tr w:rsidR="00B621DD" w:rsidRPr="00CC2350" w14:paraId="5B9E1F01"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343BC762" w14:textId="77777777" w:rsidR="00B621DD" w:rsidRPr="00CC2350" w:rsidRDefault="00C95057" w:rsidP="00A46770">
            <w:pPr>
              <w:numPr>
                <w:ilvl w:val="0"/>
                <w:numId w:val="79"/>
              </w:numPr>
              <w:spacing w:after="40" w:line="276" w:lineRule="auto"/>
              <w:ind w:left="142" w:hanging="153"/>
              <w:jc w:val="both"/>
              <w:rPr>
                <w:rFonts w:ascii="Cambria" w:eastAsia="Cambria" w:hAnsi="Cambria" w:cs="Cambria"/>
                <w:color w:val="000000"/>
                <w:sz w:val="22"/>
                <w:szCs w:val="22"/>
              </w:rPr>
            </w:pPr>
            <w:r w:rsidRPr="00CC2350">
              <w:rPr>
                <w:rFonts w:ascii="Cambria" w:eastAsia="Cambria" w:hAnsi="Cambria" w:cs="Cambria"/>
                <w:sz w:val="22"/>
                <w:szCs w:val="22"/>
              </w:rPr>
              <w:t>Наталија Стевановић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745CD08B" w14:textId="77777777"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 xml:space="preserve">Тема: </w:t>
            </w:r>
            <w:r w:rsidRPr="00CC2350">
              <w:rPr>
                <w:rFonts w:ascii="Cambria" w:eastAsia="Cambria" w:hAnsi="Cambria" w:cs="Cambria"/>
                <w:i/>
                <w:sz w:val="22"/>
                <w:szCs w:val="22"/>
              </w:rPr>
              <w:t>Novels by Kathy Acker, Sylvia Plath, and Toni Morrison in the context of trauma studies</w:t>
            </w:r>
            <w:r w:rsidRPr="00CC2350">
              <w:rPr>
                <w:rFonts w:ascii="Cambria" w:eastAsia="Cambria" w:hAnsi="Cambria" w:cs="Cambria"/>
                <w:sz w:val="22"/>
                <w:szCs w:val="22"/>
              </w:rPr>
              <w:t>/</w:t>
            </w:r>
            <w:r w:rsidRPr="00CC2350">
              <w:rPr>
                <w:rFonts w:ascii="Cambria" w:eastAsia="Cambria" w:hAnsi="Cambria" w:cs="Cambria"/>
                <w:i/>
                <w:sz w:val="22"/>
                <w:szCs w:val="22"/>
              </w:rPr>
              <w:t>романи Кети Екер, Силвије Плат и Тони Морисон у контексту студија трауме</w:t>
            </w:r>
          </w:p>
          <w:p w14:paraId="27B94B7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Ментор: доц. др Ана Коцић Станковић, Филозофског факултета Универзитета у Нишу</w:t>
            </w:r>
          </w:p>
          <w:p w14:paraId="0A90446F"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03.06.2021.</w:t>
            </w:r>
          </w:p>
        </w:tc>
      </w:tr>
      <w:tr w:rsidR="00B621DD" w:rsidRPr="00CC2350" w14:paraId="7D3F8A75"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5C184A8B" w14:textId="77777777" w:rsidR="00B621DD" w:rsidRPr="00CC2350" w:rsidRDefault="00C95057" w:rsidP="00A46770">
            <w:pPr>
              <w:numPr>
                <w:ilvl w:val="0"/>
                <w:numId w:val="79"/>
              </w:numPr>
              <w:spacing w:after="40" w:line="276" w:lineRule="auto"/>
              <w:ind w:left="142" w:hanging="153"/>
              <w:jc w:val="both"/>
              <w:rPr>
                <w:rFonts w:ascii="Cambria" w:eastAsia="Cambria" w:hAnsi="Cambria" w:cs="Cambria"/>
                <w:color w:val="000000"/>
                <w:sz w:val="22"/>
                <w:szCs w:val="22"/>
              </w:rPr>
            </w:pPr>
            <w:r w:rsidRPr="00CC2350">
              <w:rPr>
                <w:rFonts w:ascii="Cambria" w:eastAsia="Cambria" w:hAnsi="Cambria" w:cs="Cambria"/>
                <w:sz w:val="22"/>
                <w:szCs w:val="22"/>
              </w:rPr>
              <w:t>Марија Ђорђевић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2AF0A6E4" w14:textId="77777777"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 xml:space="preserve">Тема: </w:t>
            </w:r>
            <w:r w:rsidRPr="00CC2350">
              <w:rPr>
                <w:rFonts w:ascii="Cambria" w:eastAsia="Cambria" w:hAnsi="Cambria" w:cs="Cambria"/>
                <w:i/>
                <w:sz w:val="22"/>
                <w:szCs w:val="22"/>
              </w:rPr>
              <w:t>Породичне рутине и ритуали у контексту функционалности породичних односа и васпитног стила родитеља</w:t>
            </w:r>
          </w:p>
          <w:p w14:paraId="6D3F3DFC"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Ментор: проф. др Марина Матејевић, Филозофског факултета Универзитета у Нишу</w:t>
            </w:r>
          </w:p>
          <w:p w14:paraId="2E39DF7D"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14.06.2021.</w:t>
            </w:r>
          </w:p>
        </w:tc>
      </w:tr>
      <w:tr w:rsidR="00B621DD" w:rsidRPr="00CC2350" w14:paraId="3DA371E0"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09AFB8B9" w14:textId="77777777" w:rsidR="00B621DD" w:rsidRPr="00CC2350" w:rsidRDefault="00C95057" w:rsidP="00A46770">
            <w:pPr>
              <w:numPr>
                <w:ilvl w:val="0"/>
                <w:numId w:val="79"/>
              </w:numPr>
              <w:spacing w:after="40" w:line="276" w:lineRule="auto"/>
              <w:ind w:left="306"/>
              <w:jc w:val="both"/>
              <w:rPr>
                <w:rFonts w:ascii="Cambria" w:eastAsia="Cambria" w:hAnsi="Cambria" w:cs="Cambria"/>
                <w:sz w:val="22"/>
                <w:szCs w:val="22"/>
              </w:rPr>
            </w:pPr>
            <w:r w:rsidRPr="00CC2350">
              <w:rPr>
                <w:rFonts w:ascii="Cambria" w:eastAsia="Cambria" w:hAnsi="Cambria" w:cs="Cambria"/>
                <w:sz w:val="22"/>
                <w:szCs w:val="22"/>
              </w:rPr>
              <w:lastRenderedPageBreak/>
              <w:t>Илија Милосављевић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354E3B65" w14:textId="43C7F05D"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 xml:space="preserve">Тема: </w:t>
            </w:r>
            <w:r w:rsidRPr="00CC2350">
              <w:rPr>
                <w:rFonts w:ascii="Cambria" w:eastAsia="Cambria" w:hAnsi="Cambria" w:cs="Cambria"/>
                <w:i/>
                <w:sz w:val="22"/>
                <w:szCs w:val="22"/>
              </w:rPr>
              <w:t>Комуникационе стратегије промоције и дистрибуције серија посредством стриминг сервиса Нетфликс у</w:t>
            </w:r>
            <w:r w:rsidR="00B20843">
              <w:rPr>
                <w:rFonts w:ascii="Cambria" w:eastAsia="Cambria" w:hAnsi="Cambria" w:cs="Cambria"/>
                <w:i/>
                <w:sz w:val="22"/>
                <w:szCs w:val="22"/>
              </w:rPr>
              <w:t xml:space="preserve"> </w:t>
            </w:r>
            <w:r w:rsidRPr="00CC2350">
              <w:rPr>
                <w:rFonts w:ascii="Cambria" w:eastAsia="Cambria" w:hAnsi="Cambria" w:cs="Cambria"/>
                <w:i/>
                <w:sz w:val="22"/>
                <w:szCs w:val="22"/>
              </w:rPr>
              <w:t>Србији</w:t>
            </w:r>
          </w:p>
          <w:p w14:paraId="15494F49"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Ментор: доц. др Наташа Симеуновић Бајић, Филозофског факултета Универзитета у Нишу</w:t>
            </w:r>
          </w:p>
          <w:p w14:paraId="387362D6"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16.06.2021.</w:t>
            </w:r>
          </w:p>
        </w:tc>
      </w:tr>
      <w:tr w:rsidR="00B621DD" w:rsidRPr="00CC2350" w14:paraId="430F4F8D"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425478D0" w14:textId="77777777" w:rsidR="00B621DD" w:rsidRPr="00CC2350" w:rsidRDefault="00C95057" w:rsidP="00A46770">
            <w:pPr>
              <w:numPr>
                <w:ilvl w:val="0"/>
                <w:numId w:val="79"/>
              </w:numPr>
              <w:spacing w:after="40" w:line="276" w:lineRule="auto"/>
              <w:ind w:left="306"/>
              <w:jc w:val="both"/>
              <w:rPr>
                <w:rFonts w:ascii="Cambria" w:eastAsia="Cambria" w:hAnsi="Cambria" w:cs="Cambria"/>
                <w:sz w:val="22"/>
                <w:szCs w:val="22"/>
              </w:rPr>
            </w:pPr>
            <w:r w:rsidRPr="00CC2350">
              <w:rPr>
                <w:rFonts w:ascii="Cambria" w:eastAsia="Cambria" w:hAnsi="Cambria" w:cs="Cambria"/>
                <w:sz w:val="22"/>
                <w:szCs w:val="22"/>
              </w:rPr>
              <w:t>Александра Ђорђевић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3DABA69E" w14:textId="52FAF41F"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 xml:space="preserve">Тема: </w:t>
            </w:r>
            <w:r w:rsidRPr="00CC2350">
              <w:rPr>
                <w:rFonts w:ascii="Cambria" w:eastAsia="Cambria" w:hAnsi="Cambria" w:cs="Cambria"/>
                <w:i/>
                <w:sz w:val="22"/>
                <w:szCs w:val="22"/>
              </w:rPr>
              <w:t>Родне улоге, културни стереотипи и утопија равноправности у прози Маргарет Атвуд, Елене Феранте и Чимаманде Нгози Адичи: феминистичко читање/gender roles, cultural stereotypes and utopia of equality in the works of Мargaret Аtwood, Еlena Ferrante and</w:t>
            </w:r>
            <w:r w:rsidR="00B20843">
              <w:rPr>
                <w:rFonts w:ascii="Cambria" w:eastAsia="Cambria" w:hAnsi="Cambria" w:cs="Cambria"/>
                <w:i/>
                <w:sz w:val="22"/>
                <w:szCs w:val="22"/>
              </w:rPr>
              <w:t xml:space="preserve"> </w:t>
            </w:r>
            <w:r w:rsidRPr="00CC2350">
              <w:rPr>
                <w:rFonts w:ascii="Cambria" w:eastAsia="Cambria" w:hAnsi="Cambria" w:cs="Cambria"/>
                <w:i/>
                <w:sz w:val="22"/>
                <w:szCs w:val="22"/>
              </w:rPr>
              <w:t>Chimamanda Ngozi Adichie: a feminist reading</w:t>
            </w:r>
          </w:p>
          <w:p w14:paraId="7D23DA2E" w14:textId="0519CF9A"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Ментор: Проф. др Милена Каличанин,</w:t>
            </w:r>
            <w:r w:rsidR="00B20843">
              <w:rPr>
                <w:rFonts w:ascii="Cambria" w:eastAsia="Cambria" w:hAnsi="Cambria" w:cs="Cambria"/>
                <w:sz w:val="22"/>
                <w:szCs w:val="22"/>
              </w:rPr>
              <w:t xml:space="preserve"> </w:t>
            </w:r>
            <w:r w:rsidRPr="00CC2350">
              <w:rPr>
                <w:rFonts w:ascii="Cambria" w:eastAsia="Cambria" w:hAnsi="Cambria" w:cs="Cambria"/>
                <w:sz w:val="22"/>
                <w:szCs w:val="22"/>
              </w:rPr>
              <w:t>Филозофског факултета Универзитета у Нишу</w:t>
            </w:r>
          </w:p>
          <w:p w14:paraId="63760E4B"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17.06.2021.</w:t>
            </w:r>
          </w:p>
        </w:tc>
      </w:tr>
      <w:tr w:rsidR="00B621DD" w:rsidRPr="00CC2350" w14:paraId="6A391355"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3D6BBB2D" w14:textId="77777777" w:rsidR="00B621DD" w:rsidRPr="00CC2350" w:rsidRDefault="00C95057" w:rsidP="00A46770">
            <w:pPr>
              <w:numPr>
                <w:ilvl w:val="0"/>
                <w:numId w:val="79"/>
              </w:numPr>
              <w:spacing w:after="40" w:line="276" w:lineRule="auto"/>
              <w:ind w:left="306"/>
              <w:jc w:val="both"/>
              <w:rPr>
                <w:rFonts w:ascii="Cambria" w:eastAsia="Cambria" w:hAnsi="Cambria" w:cs="Cambria"/>
                <w:sz w:val="22"/>
                <w:szCs w:val="22"/>
              </w:rPr>
            </w:pPr>
            <w:r w:rsidRPr="00CC2350">
              <w:rPr>
                <w:rFonts w:ascii="Cambria" w:eastAsia="Cambria" w:hAnsi="Cambria" w:cs="Cambria"/>
                <w:sz w:val="22"/>
                <w:szCs w:val="22"/>
              </w:rPr>
              <w:t>Ана Јованчевић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68F876DA" w14:textId="77777777"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 xml:space="preserve">Тема: </w:t>
            </w:r>
            <w:r w:rsidRPr="00CC2350">
              <w:rPr>
                <w:rFonts w:ascii="Cambria" w:eastAsia="Cambria" w:hAnsi="Cambria" w:cs="Cambria"/>
                <w:i/>
                <w:sz w:val="22"/>
                <w:szCs w:val="22"/>
              </w:rPr>
              <w:t>Перцепција гојазних особа: естетске реакције, стереотипи и предрасуде</w:t>
            </w:r>
          </w:p>
          <w:p w14:paraId="1EF46A4E"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Ментор: проф. др Небојша Милићевић, Филозофског факултета Универзитета у Нишу</w:t>
            </w:r>
          </w:p>
          <w:p w14:paraId="219EF566"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21.06.2021.</w:t>
            </w:r>
          </w:p>
        </w:tc>
      </w:tr>
      <w:tr w:rsidR="00B621DD" w:rsidRPr="00CC2350" w14:paraId="34FF798F"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2AA79672" w14:textId="77777777" w:rsidR="00B621DD" w:rsidRPr="00CC2350" w:rsidRDefault="00C95057" w:rsidP="00A46770">
            <w:pPr>
              <w:numPr>
                <w:ilvl w:val="0"/>
                <w:numId w:val="79"/>
              </w:numPr>
              <w:spacing w:after="40" w:line="276" w:lineRule="auto"/>
              <w:ind w:left="306"/>
              <w:jc w:val="both"/>
              <w:rPr>
                <w:rFonts w:ascii="Cambria" w:eastAsia="Cambria" w:hAnsi="Cambria" w:cs="Cambria"/>
                <w:sz w:val="22"/>
                <w:szCs w:val="22"/>
              </w:rPr>
            </w:pPr>
            <w:r w:rsidRPr="00CC2350">
              <w:rPr>
                <w:rFonts w:ascii="Cambria" w:eastAsia="Cambria" w:hAnsi="Cambria" w:cs="Cambria"/>
                <w:sz w:val="22"/>
                <w:szCs w:val="22"/>
              </w:rPr>
              <w:t>Александра Милановић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7A4362D6" w14:textId="77777777"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 xml:space="preserve">Тема: </w:t>
            </w:r>
            <w:r w:rsidRPr="00CC2350">
              <w:rPr>
                <w:rFonts w:ascii="Cambria" w:eastAsia="Cambria" w:hAnsi="Cambria" w:cs="Cambria"/>
                <w:i/>
                <w:sz w:val="22"/>
                <w:szCs w:val="22"/>
              </w:rPr>
              <w:t>Рефлексивна пракса и дигитална компетентност наставника</w:t>
            </w:r>
          </w:p>
          <w:p w14:paraId="06339A44"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Ментор: проф. др Јелена Максимовић, Филозофског факултета Универзитета у Нишу</w:t>
            </w:r>
          </w:p>
          <w:p w14:paraId="04B1D330"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23.06.2021.</w:t>
            </w:r>
          </w:p>
        </w:tc>
      </w:tr>
      <w:tr w:rsidR="00B621DD" w:rsidRPr="00CC2350" w14:paraId="51DE4C8F"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47E7215D" w14:textId="77777777" w:rsidR="00B621DD" w:rsidRPr="00CC2350" w:rsidRDefault="00C95057" w:rsidP="00A46770">
            <w:pPr>
              <w:numPr>
                <w:ilvl w:val="0"/>
                <w:numId w:val="79"/>
              </w:numPr>
              <w:spacing w:after="40" w:line="276" w:lineRule="auto"/>
              <w:ind w:left="306"/>
              <w:jc w:val="both"/>
              <w:rPr>
                <w:rFonts w:ascii="Cambria" w:eastAsia="Cambria" w:hAnsi="Cambria" w:cs="Cambria"/>
                <w:sz w:val="22"/>
                <w:szCs w:val="22"/>
              </w:rPr>
            </w:pPr>
            <w:r w:rsidRPr="00CC2350">
              <w:rPr>
                <w:rFonts w:ascii="Cambria" w:eastAsia="Cambria" w:hAnsi="Cambria" w:cs="Cambria"/>
                <w:sz w:val="22"/>
                <w:szCs w:val="22"/>
              </w:rPr>
              <w:t>Младен Поповић</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08F7D264" w14:textId="77777777"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 xml:space="preserve">Тема: </w:t>
            </w:r>
            <w:r w:rsidRPr="00CC2350">
              <w:rPr>
                <w:rFonts w:ascii="Cambria" w:eastAsia="Cambria" w:hAnsi="Cambria" w:cs="Cambria"/>
                <w:i/>
                <w:sz w:val="22"/>
                <w:szCs w:val="22"/>
              </w:rPr>
              <w:t>Утицај језичких структура на перцепцију елемената сликовних стимулуса у мултимодалном окружењу / Тhe Influence of Language Structures on the Perception of Elements of Image Stimuli in a Multimodal Environment</w:t>
            </w:r>
          </w:p>
          <w:p w14:paraId="264F057F"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Ментор: проф. др Душан Стаменковић, Филозофског факултета Универзитета у Нишу</w:t>
            </w:r>
          </w:p>
          <w:p w14:paraId="4092915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25.06.2021.</w:t>
            </w:r>
          </w:p>
        </w:tc>
      </w:tr>
      <w:tr w:rsidR="00B621DD" w:rsidRPr="00CC2350" w14:paraId="000E9D50" w14:textId="77777777">
        <w:tc>
          <w:tcPr>
            <w:tcW w:w="3439" w:type="dxa"/>
            <w:tcBorders>
              <w:top w:val="single" w:sz="4" w:space="0" w:color="000000"/>
              <w:left w:val="single" w:sz="4" w:space="0" w:color="000000"/>
              <w:bottom w:val="single" w:sz="4" w:space="0" w:color="000000"/>
              <w:right w:val="single" w:sz="4" w:space="0" w:color="000000"/>
            </w:tcBorders>
            <w:shd w:val="clear" w:color="auto" w:fill="auto"/>
          </w:tcPr>
          <w:p w14:paraId="582BEC41" w14:textId="77777777" w:rsidR="00B621DD" w:rsidRPr="00CC2350" w:rsidRDefault="00C95057" w:rsidP="00A46770">
            <w:pPr>
              <w:numPr>
                <w:ilvl w:val="0"/>
                <w:numId w:val="79"/>
              </w:numPr>
              <w:spacing w:after="40" w:line="276" w:lineRule="auto"/>
              <w:ind w:left="306"/>
              <w:jc w:val="both"/>
              <w:rPr>
                <w:rFonts w:ascii="Cambria" w:eastAsia="Cambria" w:hAnsi="Cambria" w:cs="Cambria"/>
                <w:sz w:val="22"/>
                <w:szCs w:val="22"/>
              </w:rPr>
            </w:pPr>
            <w:r w:rsidRPr="00CC2350">
              <w:rPr>
                <w:rFonts w:ascii="Cambria" w:eastAsia="Cambria" w:hAnsi="Cambria" w:cs="Cambria"/>
                <w:sz w:val="22"/>
                <w:szCs w:val="22"/>
              </w:rPr>
              <w:t>Александра Грубер</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14:paraId="28135F71" w14:textId="77777777"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 xml:space="preserve">Тема: </w:t>
            </w:r>
            <w:r w:rsidRPr="00CC2350">
              <w:rPr>
                <w:rFonts w:ascii="Cambria" w:eastAsia="Cambria" w:hAnsi="Cambria" w:cs="Cambria"/>
                <w:i/>
                <w:sz w:val="22"/>
                <w:szCs w:val="22"/>
              </w:rPr>
              <w:t>Стилистичке теме у настави српског језика на основношколском нивоу</w:t>
            </w:r>
          </w:p>
          <w:p w14:paraId="0A414620"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Ментор: проф. др Марина Јањић, Филозофског факултета Универзитета у Нишу</w:t>
            </w:r>
          </w:p>
          <w:p w14:paraId="052BE576"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Датум пријаве: 02.07.2021.</w:t>
            </w:r>
          </w:p>
        </w:tc>
      </w:tr>
    </w:tbl>
    <w:p w14:paraId="154B386E" w14:textId="77777777" w:rsidR="00B621DD" w:rsidRPr="00CC2350" w:rsidRDefault="00B621DD" w:rsidP="00D44648">
      <w:pPr>
        <w:spacing w:after="40" w:line="276" w:lineRule="auto"/>
        <w:rPr>
          <w:rFonts w:ascii="Cambria" w:eastAsia="Cambria" w:hAnsi="Cambria" w:cs="Cambria"/>
          <w:b/>
          <w:i/>
          <w:color w:val="000000"/>
          <w:sz w:val="22"/>
          <w:szCs w:val="22"/>
        </w:rPr>
      </w:pPr>
    </w:p>
    <w:p w14:paraId="01C094EE" w14:textId="77777777" w:rsidR="00B621DD" w:rsidRPr="00CC2350" w:rsidRDefault="00C95057" w:rsidP="00A46770">
      <w:pPr>
        <w:numPr>
          <w:ilvl w:val="1"/>
          <w:numId w:val="46"/>
        </w:numPr>
        <w:spacing w:after="40" w:line="276" w:lineRule="auto"/>
        <w:rPr>
          <w:rFonts w:ascii="Cambria" w:eastAsia="Cambria" w:hAnsi="Cambria" w:cs="Cambria"/>
          <w:b/>
          <w:color w:val="000000"/>
          <w:sz w:val="22"/>
          <w:szCs w:val="22"/>
        </w:rPr>
      </w:pPr>
      <w:r w:rsidRPr="00CC2350">
        <w:rPr>
          <w:rFonts w:ascii="Cambria" w:eastAsia="Cambria" w:hAnsi="Cambria" w:cs="Cambria"/>
          <w:b/>
          <w:i/>
          <w:color w:val="000000"/>
          <w:sz w:val="22"/>
          <w:szCs w:val="22"/>
        </w:rPr>
        <w:t xml:space="preserve"> </w:t>
      </w:r>
      <w:r w:rsidRPr="00CC2350">
        <w:rPr>
          <w:rFonts w:ascii="Cambria" w:eastAsia="Cambria" w:hAnsi="Cambria" w:cs="Cambria"/>
          <w:b/>
          <w:color w:val="000000"/>
          <w:sz w:val="22"/>
          <w:szCs w:val="22"/>
        </w:rPr>
        <w:t>Одбрањени мастер радови у 2021. години</w:t>
      </w:r>
    </w:p>
    <w:tbl>
      <w:tblPr>
        <w:tblStyle w:val="afa"/>
        <w:tblW w:w="96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0"/>
        <w:gridCol w:w="2295"/>
        <w:gridCol w:w="2083"/>
        <w:gridCol w:w="4575"/>
      </w:tblGrid>
      <w:tr w:rsidR="00B621DD" w:rsidRPr="00CC2350" w14:paraId="04879F70" w14:textId="77777777">
        <w:tc>
          <w:tcPr>
            <w:tcW w:w="720" w:type="dxa"/>
            <w:shd w:val="clear" w:color="auto" w:fill="DBD3E5"/>
          </w:tcPr>
          <w:p w14:paraId="541E0E14" w14:textId="77777777" w:rsidR="00B621DD" w:rsidRPr="00D44648" w:rsidRDefault="00C95057" w:rsidP="00B023DF">
            <w:pPr>
              <w:spacing w:after="40" w:line="276" w:lineRule="auto"/>
              <w:rPr>
                <w:rFonts w:ascii="Cambria" w:eastAsia="Cambria" w:hAnsi="Cambria" w:cs="Cambria"/>
                <w:b/>
                <w:color w:val="000000"/>
                <w:sz w:val="22"/>
                <w:szCs w:val="22"/>
              </w:rPr>
            </w:pPr>
            <w:r w:rsidRPr="00D44648">
              <w:rPr>
                <w:rFonts w:ascii="Cambria" w:eastAsia="Cambria" w:hAnsi="Cambria" w:cs="Cambria"/>
                <w:b/>
                <w:color w:val="000000"/>
                <w:sz w:val="22"/>
                <w:szCs w:val="22"/>
              </w:rPr>
              <w:t>Бр.</w:t>
            </w:r>
          </w:p>
        </w:tc>
        <w:tc>
          <w:tcPr>
            <w:tcW w:w="2295" w:type="dxa"/>
            <w:shd w:val="clear" w:color="auto" w:fill="DBD3E5"/>
          </w:tcPr>
          <w:p w14:paraId="200F0823" w14:textId="77777777" w:rsidR="00B621DD" w:rsidRPr="00D44648" w:rsidRDefault="00C95057" w:rsidP="00B023DF">
            <w:pPr>
              <w:spacing w:after="40" w:line="276" w:lineRule="auto"/>
              <w:rPr>
                <w:rFonts w:ascii="Cambria" w:eastAsia="Cambria" w:hAnsi="Cambria" w:cs="Cambria"/>
                <w:b/>
                <w:color w:val="000000"/>
                <w:sz w:val="22"/>
                <w:szCs w:val="22"/>
              </w:rPr>
            </w:pPr>
            <w:r w:rsidRPr="00D44648">
              <w:rPr>
                <w:rFonts w:ascii="Cambria" w:eastAsia="Cambria" w:hAnsi="Cambria" w:cs="Cambria"/>
                <w:b/>
                <w:color w:val="000000"/>
                <w:sz w:val="22"/>
                <w:szCs w:val="22"/>
              </w:rPr>
              <w:t>Име и презиме</w:t>
            </w:r>
          </w:p>
        </w:tc>
        <w:tc>
          <w:tcPr>
            <w:tcW w:w="2083" w:type="dxa"/>
            <w:shd w:val="clear" w:color="auto" w:fill="DBD3E5"/>
          </w:tcPr>
          <w:p w14:paraId="7BB7DC49" w14:textId="77777777" w:rsidR="00B621DD" w:rsidRPr="00D44648" w:rsidRDefault="00C95057" w:rsidP="00D623E3">
            <w:pPr>
              <w:spacing w:after="40" w:line="276" w:lineRule="auto"/>
              <w:rPr>
                <w:rFonts w:ascii="Cambria" w:eastAsia="Cambria" w:hAnsi="Cambria" w:cs="Cambria"/>
                <w:b/>
                <w:color w:val="000000"/>
                <w:sz w:val="22"/>
                <w:szCs w:val="22"/>
              </w:rPr>
            </w:pPr>
            <w:r w:rsidRPr="00D44648">
              <w:rPr>
                <w:rFonts w:ascii="Cambria" w:eastAsia="Cambria" w:hAnsi="Cambria" w:cs="Cambria"/>
                <w:b/>
                <w:color w:val="000000"/>
                <w:sz w:val="22"/>
                <w:szCs w:val="22"/>
              </w:rPr>
              <w:t>Департман</w:t>
            </w:r>
          </w:p>
        </w:tc>
        <w:tc>
          <w:tcPr>
            <w:tcW w:w="4575" w:type="dxa"/>
            <w:shd w:val="clear" w:color="auto" w:fill="DBD3E5"/>
          </w:tcPr>
          <w:p w14:paraId="578AD7DA" w14:textId="77777777" w:rsidR="00B621DD" w:rsidRPr="00D623E3" w:rsidRDefault="00C95057" w:rsidP="00B023DF">
            <w:pPr>
              <w:spacing w:after="40" w:line="276" w:lineRule="auto"/>
              <w:rPr>
                <w:rFonts w:ascii="Cambria" w:eastAsia="Cambria" w:hAnsi="Cambria" w:cs="Cambria"/>
                <w:b/>
                <w:color w:val="000000"/>
                <w:sz w:val="22"/>
                <w:szCs w:val="22"/>
              </w:rPr>
            </w:pPr>
            <w:r w:rsidRPr="00D623E3">
              <w:rPr>
                <w:rFonts w:ascii="Cambria" w:eastAsia="Cambria" w:hAnsi="Cambria" w:cs="Cambria"/>
                <w:b/>
                <w:color w:val="000000"/>
                <w:sz w:val="22"/>
                <w:szCs w:val="22"/>
              </w:rPr>
              <w:t>Тема, комисија, датум одбране</w:t>
            </w:r>
          </w:p>
        </w:tc>
      </w:tr>
      <w:tr w:rsidR="00B621DD" w:rsidRPr="00CC2350" w14:paraId="3075ADD6" w14:textId="77777777">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1FC4BF9"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26FB89D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Нејира Бешировић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1AE2E228"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D0ADA1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Хасанагиница: текст усмене баладе и филм</w:t>
            </w:r>
          </w:p>
          <w:p w14:paraId="745DA21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13. 1. 2021.</w:t>
            </w:r>
          </w:p>
          <w:p w14:paraId="471FF7E4"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доц. др Кристина Митић (ментор), др Александра Јанић, др Дејан Милутиновић</w:t>
            </w:r>
          </w:p>
        </w:tc>
      </w:tr>
      <w:tr w:rsidR="00B621DD" w:rsidRPr="00CC2350" w14:paraId="19ABE7BD"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D9AB393"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2.</w:t>
            </w:r>
          </w:p>
        </w:tc>
        <w:tc>
          <w:tcPr>
            <w:tcW w:w="2295" w:type="dxa"/>
            <w:tcBorders>
              <w:bottom w:val="single" w:sz="8" w:space="0" w:color="000000"/>
              <w:right w:val="single" w:sz="8" w:space="0" w:color="000000"/>
            </w:tcBorders>
            <w:tcMar>
              <w:top w:w="100" w:type="dxa"/>
              <w:left w:w="120" w:type="dxa"/>
              <w:bottom w:w="100" w:type="dxa"/>
              <w:right w:w="120" w:type="dxa"/>
            </w:tcMar>
          </w:tcPr>
          <w:p w14:paraId="22E7D72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Александра Трајковић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333601A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Историја</w:t>
            </w:r>
          </w:p>
        </w:tc>
        <w:tc>
          <w:tcPr>
            <w:tcW w:w="4575" w:type="dxa"/>
            <w:tcBorders>
              <w:bottom w:val="single" w:sz="8" w:space="0" w:color="000000"/>
              <w:right w:val="single" w:sz="8" w:space="0" w:color="000000"/>
            </w:tcBorders>
            <w:tcMar>
              <w:top w:w="100" w:type="dxa"/>
              <w:left w:w="120" w:type="dxa"/>
              <w:bottom w:w="100" w:type="dxa"/>
              <w:right w:w="120" w:type="dxa"/>
            </w:tcMar>
          </w:tcPr>
          <w:p w14:paraId="39EB5C7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Културно стваралаштво кнеза Мирослава</w:t>
            </w:r>
          </w:p>
          <w:p w14:paraId="1547C69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14. 1. 2021.</w:t>
            </w:r>
          </w:p>
          <w:p w14:paraId="7D9A0B2E"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проф. др Ђорђе Ђекић (ментор), др Владимир Алексић, др Милош Ђорђевић</w:t>
            </w:r>
          </w:p>
        </w:tc>
      </w:tr>
      <w:tr w:rsidR="00B621DD" w:rsidRPr="00CC2350" w14:paraId="276DC367"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2E5F33B"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3.</w:t>
            </w:r>
          </w:p>
        </w:tc>
        <w:tc>
          <w:tcPr>
            <w:tcW w:w="2295" w:type="dxa"/>
            <w:tcBorders>
              <w:bottom w:val="single" w:sz="8" w:space="0" w:color="000000"/>
              <w:right w:val="single" w:sz="8" w:space="0" w:color="000000"/>
            </w:tcBorders>
            <w:tcMar>
              <w:top w:w="100" w:type="dxa"/>
              <w:left w:w="120" w:type="dxa"/>
              <w:bottom w:w="100" w:type="dxa"/>
              <w:right w:w="120" w:type="dxa"/>
            </w:tcMar>
          </w:tcPr>
          <w:p w14:paraId="7AB119C3"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Арсић</w:t>
            </w:r>
          </w:p>
        </w:tc>
        <w:tc>
          <w:tcPr>
            <w:tcW w:w="2083" w:type="dxa"/>
            <w:tcBorders>
              <w:bottom w:val="single" w:sz="8" w:space="0" w:color="000000"/>
              <w:right w:val="single" w:sz="8" w:space="0" w:color="000000"/>
            </w:tcBorders>
            <w:tcMar>
              <w:top w:w="100" w:type="dxa"/>
              <w:left w:w="120" w:type="dxa"/>
              <w:bottom w:w="100" w:type="dxa"/>
              <w:right w:w="120" w:type="dxa"/>
            </w:tcMar>
          </w:tcPr>
          <w:p w14:paraId="77364D7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7945CEC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Eмпиријска валидација интегративне наставе као савремене наставне стратегије из угла наставника</w:t>
            </w:r>
          </w:p>
          <w:p w14:paraId="061A835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4. 2. 2021.</w:t>
            </w:r>
          </w:p>
          <w:p w14:paraId="587F51B0" w14:textId="38A62116"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др Јелена Максимовић (ментор), др Бисера Јевтић, др Зорица Станисављевић Петровић</w:t>
            </w:r>
          </w:p>
        </w:tc>
      </w:tr>
      <w:tr w:rsidR="00B621DD" w:rsidRPr="00CC2350" w14:paraId="1E90B740"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8EE0090"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4.</w:t>
            </w:r>
          </w:p>
        </w:tc>
        <w:tc>
          <w:tcPr>
            <w:tcW w:w="2295" w:type="dxa"/>
            <w:tcBorders>
              <w:bottom w:val="single" w:sz="8" w:space="0" w:color="000000"/>
              <w:right w:val="single" w:sz="8" w:space="0" w:color="000000"/>
            </w:tcBorders>
            <w:tcMar>
              <w:top w:w="100" w:type="dxa"/>
              <w:left w:w="120" w:type="dxa"/>
              <w:bottom w:w="100" w:type="dxa"/>
              <w:right w:w="120" w:type="dxa"/>
            </w:tcMar>
          </w:tcPr>
          <w:p w14:paraId="1D986C5B"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Јелена Живановић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7B81A2F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3754E71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Самопревазилажење, смисленост посла и просоцијална мотивација као предиктори залагања на послу код радника у услужним делатностима</w:t>
            </w:r>
          </w:p>
          <w:p w14:paraId="4F335592"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11. 2. 2021.</w:t>
            </w:r>
          </w:p>
          <w:p w14:paraId="7F669C8D"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 Тодоровић (ментор), др Јелена Опсеница Костић, др Небојша Милићевић</w:t>
            </w:r>
          </w:p>
        </w:tc>
      </w:tr>
      <w:tr w:rsidR="00B621DD" w:rsidRPr="00CC2350" w14:paraId="67AA7943"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0D2C6A0"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5.</w:t>
            </w:r>
          </w:p>
        </w:tc>
        <w:tc>
          <w:tcPr>
            <w:tcW w:w="2295" w:type="dxa"/>
            <w:tcBorders>
              <w:bottom w:val="single" w:sz="8" w:space="0" w:color="000000"/>
              <w:right w:val="single" w:sz="8" w:space="0" w:color="000000"/>
            </w:tcBorders>
            <w:tcMar>
              <w:top w:w="100" w:type="dxa"/>
              <w:left w:w="120" w:type="dxa"/>
              <w:bottom w:w="100" w:type="dxa"/>
              <w:right w:w="120" w:type="dxa"/>
            </w:tcMar>
          </w:tcPr>
          <w:p w14:paraId="211AC0B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Дуга Миливојевић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1A5F149A"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4CA62AA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Особине личности играча стоних игара играња улога</w:t>
            </w:r>
          </w:p>
          <w:p w14:paraId="1DBFA9F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11. 2. 2021.</w:t>
            </w:r>
          </w:p>
          <w:p w14:paraId="5CE8BD13"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Опсеница Костић, др Љубиша Златановић, др Душан Тодоровић</w:t>
            </w:r>
          </w:p>
        </w:tc>
      </w:tr>
      <w:tr w:rsidR="00B621DD" w:rsidRPr="00CC2350" w14:paraId="405979C5"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1FAE6BE"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6.</w:t>
            </w:r>
          </w:p>
        </w:tc>
        <w:tc>
          <w:tcPr>
            <w:tcW w:w="2295" w:type="dxa"/>
            <w:tcBorders>
              <w:bottom w:val="single" w:sz="8" w:space="0" w:color="000000"/>
              <w:right w:val="single" w:sz="8" w:space="0" w:color="000000"/>
            </w:tcBorders>
            <w:tcMar>
              <w:top w:w="100" w:type="dxa"/>
              <w:left w:w="120" w:type="dxa"/>
              <w:bottom w:w="100" w:type="dxa"/>
              <w:right w:w="120" w:type="dxa"/>
            </w:tcMar>
          </w:tcPr>
          <w:p w14:paraId="6172D3F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Бојана Миленовић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0D3AE63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Историја</w:t>
            </w:r>
          </w:p>
        </w:tc>
        <w:tc>
          <w:tcPr>
            <w:tcW w:w="4575" w:type="dxa"/>
            <w:tcBorders>
              <w:bottom w:val="single" w:sz="8" w:space="0" w:color="000000"/>
              <w:right w:val="single" w:sz="8" w:space="0" w:color="000000"/>
            </w:tcBorders>
            <w:tcMar>
              <w:top w:w="100" w:type="dxa"/>
              <w:left w:w="120" w:type="dxa"/>
              <w:bottom w:w="100" w:type="dxa"/>
              <w:right w:w="120" w:type="dxa"/>
            </w:tcMar>
          </w:tcPr>
          <w:p w14:paraId="279E1E3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Женски ликови у делу Теодосија</w:t>
            </w:r>
          </w:p>
          <w:p w14:paraId="77F9650A"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2. 3. 2021.</w:t>
            </w:r>
          </w:p>
          <w:p w14:paraId="35A61AA8" w14:textId="44A63675"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Ђорђе Ђекић (ментор),</w:t>
            </w:r>
            <w:r w:rsidR="00B20843">
              <w:rPr>
                <w:rFonts w:ascii="Cambria" w:eastAsia="Cambria" w:hAnsi="Cambria" w:cs="Cambria"/>
                <w:sz w:val="20"/>
                <w:szCs w:val="20"/>
              </w:rPr>
              <w:t xml:space="preserve"> </w:t>
            </w:r>
            <w:r w:rsidRPr="00D623E3">
              <w:rPr>
                <w:rFonts w:ascii="Cambria" w:eastAsia="Cambria" w:hAnsi="Cambria" w:cs="Cambria"/>
                <w:sz w:val="20"/>
                <w:szCs w:val="20"/>
              </w:rPr>
              <w:t>др Драгиша Бојовић, др Владимир Алексић</w:t>
            </w:r>
          </w:p>
        </w:tc>
      </w:tr>
      <w:tr w:rsidR="00B621DD" w:rsidRPr="00CC2350" w14:paraId="68D5C384"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3A15322"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7.</w:t>
            </w:r>
          </w:p>
        </w:tc>
        <w:tc>
          <w:tcPr>
            <w:tcW w:w="2295" w:type="dxa"/>
            <w:tcBorders>
              <w:bottom w:val="single" w:sz="8" w:space="0" w:color="000000"/>
              <w:right w:val="single" w:sz="8" w:space="0" w:color="000000"/>
            </w:tcBorders>
            <w:tcMar>
              <w:top w:w="100" w:type="dxa"/>
              <w:left w:w="120" w:type="dxa"/>
              <w:bottom w:w="100" w:type="dxa"/>
              <w:right w:w="120" w:type="dxa"/>
            </w:tcMar>
          </w:tcPr>
          <w:p w14:paraId="1EFF0DA7"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Бојана Каличанин</w:t>
            </w:r>
          </w:p>
        </w:tc>
        <w:tc>
          <w:tcPr>
            <w:tcW w:w="2083" w:type="dxa"/>
            <w:tcBorders>
              <w:bottom w:val="single" w:sz="8" w:space="0" w:color="000000"/>
              <w:right w:val="single" w:sz="8" w:space="0" w:color="000000"/>
            </w:tcBorders>
            <w:tcMar>
              <w:top w:w="100" w:type="dxa"/>
              <w:left w:w="120" w:type="dxa"/>
              <w:bottom w:w="100" w:type="dxa"/>
              <w:right w:w="120" w:type="dxa"/>
            </w:tcMar>
          </w:tcPr>
          <w:p w14:paraId="39BB926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Предметна настава</w:t>
            </w:r>
          </w:p>
        </w:tc>
        <w:tc>
          <w:tcPr>
            <w:tcW w:w="4575" w:type="dxa"/>
            <w:tcBorders>
              <w:bottom w:val="single" w:sz="8" w:space="0" w:color="000000"/>
              <w:right w:val="single" w:sz="8" w:space="0" w:color="000000"/>
            </w:tcBorders>
            <w:tcMar>
              <w:top w:w="100" w:type="dxa"/>
              <w:left w:w="120" w:type="dxa"/>
              <w:bottom w:w="100" w:type="dxa"/>
              <w:right w:w="120" w:type="dxa"/>
            </w:tcMar>
          </w:tcPr>
          <w:p w14:paraId="6BEBCE2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Идентификација и инклузија даровитих ученика у школи</w:t>
            </w:r>
          </w:p>
          <w:p w14:paraId="5051C25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3. 3. 2021.</w:t>
            </w:r>
          </w:p>
          <w:p w14:paraId="6B99080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lastRenderedPageBreak/>
              <w:t>Комисија: доц. др Марија Марковић (ментор), др Зорица Станисављевић Петровић, др Марија Јовановић</w:t>
            </w:r>
          </w:p>
        </w:tc>
      </w:tr>
      <w:tr w:rsidR="00B621DD" w:rsidRPr="00CC2350" w14:paraId="5400E6EB"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BBA8A2C"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8.</w:t>
            </w:r>
          </w:p>
        </w:tc>
        <w:tc>
          <w:tcPr>
            <w:tcW w:w="2295" w:type="dxa"/>
            <w:tcBorders>
              <w:bottom w:val="single" w:sz="8" w:space="0" w:color="000000"/>
              <w:right w:val="single" w:sz="8" w:space="0" w:color="000000"/>
            </w:tcBorders>
            <w:tcMar>
              <w:top w:w="100" w:type="dxa"/>
              <w:left w:w="120" w:type="dxa"/>
              <w:bottom w:w="100" w:type="dxa"/>
              <w:right w:w="120" w:type="dxa"/>
            </w:tcMar>
          </w:tcPr>
          <w:p w14:paraId="6E53B76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Сандра Ристић</w:t>
            </w:r>
          </w:p>
        </w:tc>
        <w:tc>
          <w:tcPr>
            <w:tcW w:w="2083" w:type="dxa"/>
            <w:tcBorders>
              <w:bottom w:val="single" w:sz="8" w:space="0" w:color="000000"/>
              <w:right w:val="single" w:sz="8" w:space="0" w:color="000000"/>
            </w:tcBorders>
            <w:tcMar>
              <w:top w:w="100" w:type="dxa"/>
              <w:left w:w="120" w:type="dxa"/>
              <w:bottom w:w="100" w:type="dxa"/>
              <w:right w:w="120" w:type="dxa"/>
            </w:tcMar>
          </w:tcPr>
          <w:p w14:paraId="1CB03A0C"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Филологија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2FAF9E6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Имагинација историје у устаничкој прози Вука Караџића</w:t>
            </w:r>
          </w:p>
          <w:p w14:paraId="7F5D7AAF"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5. 3. 2021.</w:t>
            </w:r>
          </w:p>
          <w:p w14:paraId="40388987"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проф. др Горан Максимовић (ментор), др Кристина Митић, др Мирјана</w:t>
            </w:r>
          </w:p>
        </w:tc>
      </w:tr>
      <w:tr w:rsidR="00B621DD" w:rsidRPr="00CC2350" w14:paraId="28E653A4"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1A7AE45"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9.</w:t>
            </w:r>
          </w:p>
        </w:tc>
        <w:tc>
          <w:tcPr>
            <w:tcW w:w="2295" w:type="dxa"/>
            <w:tcBorders>
              <w:bottom w:val="single" w:sz="8" w:space="0" w:color="000000"/>
              <w:right w:val="single" w:sz="8" w:space="0" w:color="000000"/>
            </w:tcBorders>
            <w:tcMar>
              <w:top w:w="100" w:type="dxa"/>
              <w:left w:w="120" w:type="dxa"/>
              <w:bottom w:w="100" w:type="dxa"/>
              <w:right w:w="120" w:type="dxa"/>
            </w:tcMar>
          </w:tcPr>
          <w:p w14:paraId="58D5724B"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Милошевић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0F8E904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Историја</w:t>
            </w:r>
          </w:p>
        </w:tc>
        <w:tc>
          <w:tcPr>
            <w:tcW w:w="4575" w:type="dxa"/>
            <w:tcBorders>
              <w:bottom w:val="single" w:sz="8" w:space="0" w:color="000000"/>
              <w:right w:val="single" w:sz="8" w:space="0" w:color="000000"/>
            </w:tcBorders>
            <w:tcMar>
              <w:top w:w="100" w:type="dxa"/>
              <w:left w:w="120" w:type="dxa"/>
              <w:bottom w:w="100" w:type="dxa"/>
              <w:right w:w="120" w:type="dxa"/>
            </w:tcMar>
          </w:tcPr>
          <w:p w14:paraId="6B42806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Административне реформе Константина Великог</w:t>
            </w:r>
          </w:p>
          <w:p w14:paraId="71451CF3"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5. 3. 2021.</w:t>
            </w:r>
          </w:p>
          <w:p w14:paraId="03748A32"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проф. др Ирена Љубомировић (ментор), др Бранко Горгиев, др Јасмина</w:t>
            </w:r>
          </w:p>
        </w:tc>
      </w:tr>
      <w:tr w:rsidR="00B621DD" w:rsidRPr="00CC2350" w14:paraId="5EA4A5DB"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7238C40"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10.</w:t>
            </w:r>
          </w:p>
        </w:tc>
        <w:tc>
          <w:tcPr>
            <w:tcW w:w="2295" w:type="dxa"/>
            <w:tcBorders>
              <w:bottom w:val="single" w:sz="8" w:space="0" w:color="000000"/>
              <w:right w:val="single" w:sz="8" w:space="0" w:color="000000"/>
            </w:tcBorders>
            <w:tcMar>
              <w:top w:w="100" w:type="dxa"/>
              <w:left w:w="120" w:type="dxa"/>
              <w:bottom w:w="100" w:type="dxa"/>
              <w:right w:w="120" w:type="dxa"/>
            </w:tcMar>
          </w:tcPr>
          <w:p w14:paraId="19C84CA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Гордана Ивковић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3430FDCE"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5685939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 xml:space="preserve"> Aнализа могућих извора и ефеката неспоразума у српском и енглеском језику у оквиру теорије релеванцијe / A relevance-theoretic analysis of the potential sources and effects of misunderstandings in Serbian and English languages</w:t>
            </w:r>
          </w:p>
          <w:p w14:paraId="5D7BD3D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17. 3. 2021.</w:t>
            </w:r>
          </w:p>
          <w:p w14:paraId="727A7342"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Милица Радуловић (ментор), др Милена Каличанин, др Душан Стаменковић</w:t>
            </w:r>
          </w:p>
        </w:tc>
      </w:tr>
      <w:tr w:rsidR="00B621DD" w:rsidRPr="00CC2350" w14:paraId="1F2E2361" w14:textId="77777777">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D7BBE90"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11.</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3F4A8BC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Урош Стевовић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29E0454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Историја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1BCD95C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Оружане јединице Владе народног спаса и њихова дејства до 1943. године</w:t>
            </w:r>
          </w:p>
          <w:p w14:paraId="38F87C04"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19. 3. 2021.</w:t>
            </w:r>
          </w:p>
          <w:p w14:paraId="2FBA752E"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Дејан Антић (ментор), др Славиша Недељковић, др Мирослав Пешић</w:t>
            </w:r>
          </w:p>
        </w:tc>
      </w:tr>
      <w:tr w:rsidR="00B621DD" w:rsidRPr="00CC2350" w14:paraId="4AD1EBE3"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8100685"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12.</w:t>
            </w:r>
          </w:p>
        </w:tc>
        <w:tc>
          <w:tcPr>
            <w:tcW w:w="2295" w:type="dxa"/>
            <w:tcBorders>
              <w:bottom w:val="single" w:sz="8" w:space="0" w:color="000000"/>
              <w:right w:val="single" w:sz="8" w:space="0" w:color="000000"/>
            </w:tcBorders>
            <w:tcMar>
              <w:top w:w="100" w:type="dxa"/>
              <w:left w:w="120" w:type="dxa"/>
              <w:bottom w:w="100" w:type="dxa"/>
              <w:right w:w="120" w:type="dxa"/>
            </w:tcMar>
          </w:tcPr>
          <w:p w14:paraId="29D704B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Димитрије Станковић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38DBD51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648B991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Слободно време младих у свету савремених технологија - потенцијали и изазови</w:t>
            </w:r>
          </w:p>
          <w:p w14:paraId="5A7C11B7"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24. 3. 2021.</w:t>
            </w:r>
          </w:p>
          <w:p w14:paraId="64C092F0"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Петровић (ментор), др Јелена Максимовић, др Марија Јовановић</w:t>
            </w:r>
          </w:p>
        </w:tc>
      </w:tr>
      <w:tr w:rsidR="00B621DD" w:rsidRPr="00CC2350" w14:paraId="6DBAA5D8"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253301D"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13.</w:t>
            </w:r>
          </w:p>
        </w:tc>
        <w:tc>
          <w:tcPr>
            <w:tcW w:w="2295" w:type="dxa"/>
            <w:tcBorders>
              <w:bottom w:val="single" w:sz="8" w:space="0" w:color="000000"/>
              <w:right w:val="single" w:sz="8" w:space="0" w:color="000000"/>
            </w:tcBorders>
            <w:tcMar>
              <w:top w:w="100" w:type="dxa"/>
              <w:left w:w="120" w:type="dxa"/>
              <w:bottom w:w="100" w:type="dxa"/>
              <w:right w:w="120" w:type="dxa"/>
            </w:tcMar>
          </w:tcPr>
          <w:p w14:paraId="7C69C1C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Драгана Митић</w:t>
            </w:r>
          </w:p>
        </w:tc>
        <w:tc>
          <w:tcPr>
            <w:tcW w:w="2083" w:type="dxa"/>
            <w:tcBorders>
              <w:bottom w:val="single" w:sz="8" w:space="0" w:color="000000"/>
              <w:right w:val="single" w:sz="8" w:space="0" w:color="000000"/>
            </w:tcBorders>
            <w:tcMar>
              <w:top w:w="100" w:type="dxa"/>
              <w:left w:w="120" w:type="dxa"/>
              <w:bottom w:w="100" w:type="dxa"/>
              <w:right w:w="120" w:type="dxa"/>
            </w:tcMar>
          </w:tcPr>
          <w:p w14:paraId="003B788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Историја</w:t>
            </w:r>
          </w:p>
        </w:tc>
        <w:tc>
          <w:tcPr>
            <w:tcW w:w="4575" w:type="dxa"/>
            <w:tcBorders>
              <w:bottom w:val="single" w:sz="8" w:space="0" w:color="000000"/>
              <w:right w:val="single" w:sz="8" w:space="0" w:color="000000"/>
            </w:tcBorders>
            <w:tcMar>
              <w:top w:w="100" w:type="dxa"/>
              <w:left w:w="120" w:type="dxa"/>
              <w:bottom w:w="100" w:type="dxa"/>
              <w:right w:w="120" w:type="dxa"/>
            </w:tcMar>
          </w:tcPr>
          <w:p w14:paraId="048AFA42"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Срби у Војној крајини од Карловачког до Београдског мира</w:t>
            </w:r>
          </w:p>
          <w:p w14:paraId="62AF601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6. 4. 2021.</w:t>
            </w:r>
          </w:p>
          <w:p w14:paraId="7D061759"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Милош Ђорђевић (ментор), др Славиша Недељковић, др Мирослав Пешић</w:t>
            </w:r>
          </w:p>
        </w:tc>
      </w:tr>
      <w:tr w:rsidR="00B621DD" w:rsidRPr="00CC2350" w14:paraId="3430E3F6"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C793AB1"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14.</w:t>
            </w:r>
          </w:p>
        </w:tc>
        <w:tc>
          <w:tcPr>
            <w:tcW w:w="2295" w:type="dxa"/>
            <w:tcBorders>
              <w:bottom w:val="single" w:sz="8" w:space="0" w:color="000000"/>
              <w:right w:val="single" w:sz="8" w:space="0" w:color="000000"/>
            </w:tcBorders>
            <w:tcMar>
              <w:top w:w="100" w:type="dxa"/>
              <w:left w:w="120" w:type="dxa"/>
              <w:bottom w:w="100" w:type="dxa"/>
              <w:right w:w="120" w:type="dxa"/>
            </w:tcMar>
          </w:tcPr>
          <w:p w14:paraId="41CD6F7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Катарина Дамјанић</w:t>
            </w:r>
          </w:p>
        </w:tc>
        <w:tc>
          <w:tcPr>
            <w:tcW w:w="2083" w:type="dxa"/>
            <w:tcBorders>
              <w:bottom w:val="single" w:sz="8" w:space="0" w:color="000000"/>
              <w:right w:val="single" w:sz="8" w:space="0" w:color="000000"/>
            </w:tcBorders>
            <w:tcMar>
              <w:top w:w="100" w:type="dxa"/>
              <w:left w:w="120" w:type="dxa"/>
              <w:bottom w:w="100" w:type="dxa"/>
              <w:right w:w="120" w:type="dxa"/>
            </w:tcMar>
          </w:tcPr>
          <w:p w14:paraId="01392569"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085CDB14"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Нејасноћа и дисоцијација у дискурсу политичких вести на енглеском језику / Vagueness and Dissociation in English Political News Discourse</w:t>
            </w:r>
          </w:p>
          <w:p w14:paraId="6D4D4F01"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7. 4. 2021.</w:t>
            </w:r>
          </w:p>
          <w:p w14:paraId="49DCBC4E" w14:textId="5EEE378D"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Милица Радуловић (ментор), др Душан</w:t>
            </w:r>
            <w:r w:rsidR="00B20843">
              <w:rPr>
                <w:rFonts w:ascii="Cambria" w:eastAsia="Cambria" w:hAnsi="Cambria" w:cs="Cambria"/>
                <w:sz w:val="20"/>
                <w:szCs w:val="20"/>
              </w:rPr>
              <w:t xml:space="preserve"> </w:t>
            </w:r>
            <w:r w:rsidRPr="00D623E3">
              <w:rPr>
                <w:rFonts w:ascii="Cambria" w:eastAsia="Cambria" w:hAnsi="Cambria" w:cs="Cambria"/>
                <w:sz w:val="20"/>
                <w:szCs w:val="20"/>
              </w:rPr>
              <w:t>Стаменковић, др Марија Вујовић</w:t>
            </w:r>
          </w:p>
        </w:tc>
      </w:tr>
      <w:tr w:rsidR="00B621DD" w:rsidRPr="00CC2350" w14:paraId="72CDEBF2"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2A63639"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15.</w:t>
            </w:r>
          </w:p>
        </w:tc>
        <w:tc>
          <w:tcPr>
            <w:tcW w:w="2295" w:type="dxa"/>
            <w:tcBorders>
              <w:bottom w:val="single" w:sz="8" w:space="0" w:color="000000"/>
              <w:right w:val="single" w:sz="8" w:space="0" w:color="000000"/>
            </w:tcBorders>
            <w:tcMar>
              <w:top w:w="100" w:type="dxa"/>
              <w:left w:w="120" w:type="dxa"/>
              <w:bottom w:w="100" w:type="dxa"/>
              <w:right w:w="120" w:type="dxa"/>
            </w:tcMar>
          </w:tcPr>
          <w:p w14:paraId="4D7B0B16"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Александра Богдановић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046537CB"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3A1A105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Свакодневна употреба технологије, квалитет партнерске везе и субјективно благостање појединца</w:t>
            </w:r>
          </w:p>
          <w:p w14:paraId="14F15F74"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19. 4. 2021.</w:t>
            </w:r>
          </w:p>
          <w:p w14:paraId="0AE79F10"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Татјана Стефановић Станојевић (ментор), др Јелена Опсеница Костић, др Милица Тошић Радев</w:t>
            </w:r>
          </w:p>
        </w:tc>
      </w:tr>
      <w:tr w:rsidR="00B621DD" w:rsidRPr="00CC2350" w14:paraId="5B008563"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0E19986"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16.</w:t>
            </w:r>
          </w:p>
        </w:tc>
        <w:tc>
          <w:tcPr>
            <w:tcW w:w="2295" w:type="dxa"/>
            <w:tcBorders>
              <w:bottom w:val="single" w:sz="8" w:space="0" w:color="000000"/>
              <w:right w:val="single" w:sz="8" w:space="0" w:color="000000"/>
            </w:tcBorders>
            <w:tcMar>
              <w:top w:w="100" w:type="dxa"/>
              <w:left w:w="120" w:type="dxa"/>
              <w:bottom w:w="100" w:type="dxa"/>
              <w:right w:w="120" w:type="dxa"/>
            </w:tcMar>
          </w:tcPr>
          <w:p w14:paraId="49CB9833"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Нађа Димитријевић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229AB34C"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23DD2B2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Партнерска афективна везаност и карактеристике партнерске везе као предиктори стратегија прекида и тешкоћа након раскида</w:t>
            </w:r>
          </w:p>
          <w:p w14:paraId="76CC2D29"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19. 4. 2021.</w:t>
            </w:r>
          </w:p>
          <w:p w14:paraId="11ED6320"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Милица Тошић Радев (ментор), др Татјана Стефановић Станојевић, др Јелена Опсеница Костић</w:t>
            </w:r>
          </w:p>
        </w:tc>
      </w:tr>
      <w:tr w:rsidR="00B621DD" w:rsidRPr="00CC2350" w14:paraId="7CE9AFD9"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E09FABC"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17.</w:t>
            </w:r>
          </w:p>
        </w:tc>
        <w:tc>
          <w:tcPr>
            <w:tcW w:w="2295" w:type="dxa"/>
            <w:tcBorders>
              <w:bottom w:val="single" w:sz="8" w:space="0" w:color="000000"/>
              <w:right w:val="single" w:sz="8" w:space="0" w:color="000000"/>
            </w:tcBorders>
            <w:tcMar>
              <w:top w:w="100" w:type="dxa"/>
              <w:left w:w="120" w:type="dxa"/>
              <w:bottom w:w="100" w:type="dxa"/>
              <w:right w:w="120" w:type="dxa"/>
            </w:tcMar>
          </w:tcPr>
          <w:p w14:paraId="1FE4DAFC"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Наталија Манић</w:t>
            </w:r>
          </w:p>
        </w:tc>
        <w:tc>
          <w:tcPr>
            <w:tcW w:w="2083" w:type="dxa"/>
            <w:tcBorders>
              <w:bottom w:val="single" w:sz="8" w:space="0" w:color="000000"/>
              <w:right w:val="single" w:sz="8" w:space="0" w:color="000000"/>
            </w:tcBorders>
            <w:tcMar>
              <w:top w:w="100" w:type="dxa"/>
              <w:left w:w="120" w:type="dxa"/>
              <w:bottom w:w="100" w:type="dxa"/>
              <w:right w:w="120" w:type="dxa"/>
            </w:tcMar>
          </w:tcPr>
          <w:p w14:paraId="29B1C379"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23A4CF34"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Виртуелно понашање на друштвеним мрежама, нарцизам и субјективна добробит код жена које се рекреативно баве спортом</w:t>
            </w:r>
          </w:p>
          <w:p w14:paraId="04ADB3FE"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22. 4. 2021.</w:t>
            </w:r>
          </w:p>
          <w:p w14:paraId="16DED04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Бојана Димитријевић (ментор), др Јелена Опсеница Костић, др Миодраг Миленовић</w:t>
            </w:r>
          </w:p>
        </w:tc>
      </w:tr>
      <w:tr w:rsidR="00B621DD" w:rsidRPr="00CC2350" w14:paraId="5B3AF71E"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C0C1989"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18.</w:t>
            </w:r>
          </w:p>
        </w:tc>
        <w:tc>
          <w:tcPr>
            <w:tcW w:w="2295" w:type="dxa"/>
            <w:tcBorders>
              <w:bottom w:val="single" w:sz="8" w:space="0" w:color="000000"/>
              <w:right w:val="single" w:sz="8" w:space="0" w:color="000000"/>
            </w:tcBorders>
            <w:tcMar>
              <w:top w:w="100" w:type="dxa"/>
              <w:left w:w="120" w:type="dxa"/>
              <w:bottom w:w="100" w:type="dxa"/>
              <w:right w:w="120" w:type="dxa"/>
            </w:tcMar>
          </w:tcPr>
          <w:p w14:paraId="673C606D"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Наталија Димитријевић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124C36A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10D869B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Васпитни поступци родитеља – трансгенерацијски пренос</w:t>
            </w:r>
          </w:p>
          <w:p w14:paraId="595CB0A0"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7. 5. 2021.</w:t>
            </w:r>
          </w:p>
          <w:p w14:paraId="53F0E2D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Марина Матејевић (ментор), др Јелена Петровић, др Драгана Јовановић</w:t>
            </w:r>
          </w:p>
        </w:tc>
      </w:tr>
      <w:tr w:rsidR="00B621DD" w:rsidRPr="00CC2350" w14:paraId="19B7B69B"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00272FC4"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19.</w:t>
            </w:r>
          </w:p>
        </w:tc>
        <w:tc>
          <w:tcPr>
            <w:tcW w:w="2295" w:type="dxa"/>
            <w:tcBorders>
              <w:bottom w:val="single" w:sz="8" w:space="0" w:color="000000"/>
              <w:right w:val="single" w:sz="8" w:space="0" w:color="000000"/>
            </w:tcBorders>
            <w:tcMar>
              <w:top w:w="100" w:type="dxa"/>
              <w:left w:w="120" w:type="dxa"/>
              <w:bottom w:w="100" w:type="dxa"/>
              <w:right w:w="120" w:type="dxa"/>
            </w:tcMar>
          </w:tcPr>
          <w:p w14:paraId="7A601AF6"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Мирослава Антић</w:t>
            </w:r>
          </w:p>
        </w:tc>
        <w:tc>
          <w:tcPr>
            <w:tcW w:w="2083" w:type="dxa"/>
            <w:tcBorders>
              <w:bottom w:val="single" w:sz="8" w:space="0" w:color="000000"/>
              <w:right w:val="single" w:sz="8" w:space="0" w:color="000000"/>
            </w:tcBorders>
            <w:tcMar>
              <w:top w:w="100" w:type="dxa"/>
              <w:left w:w="120" w:type="dxa"/>
              <w:bottom w:w="100" w:type="dxa"/>
              <w:right w:w="120" w:type="dxa"/>
            </w:tcMar>
          </w:tcPr>
          <w:p w14:paraId="53F7486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Социјална политика и социјални рад</w:t>
            </w:r>
          </w:p>
        </w:tc>
        <w:tc>
          <w:tcPr>
            <w:tcW w:w="4575" w:type="dxa"/>
            <w:tcBorders>
              <w:bottom w:val="single" w:sz="8" w:space="0" w:color="000000"/>
              <w:right w:val="single" w:sz="8" w:space="0" w:color="000000"/>
            </w:tcBorders>
            <w:tcMar>
              <w:top w:w="100" w:type="dxa"/>
              <w:left w:w="120" w:type="dxa"/>
              <w:bottom w:w="100" w:type="dxa"/>
              <w:right w:w="120" w:type="dxa"/>
            </w:tcMar>
          </w:tcPr>
          <w:p w14:paraId="50A0809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Квалитет живота корисника у домовима за смештај и негу старијих лица</w:t>
            </w:r>
          </w:p>
          <w:p w14:paraId="3871E20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7. 5. 2021.</w:t>
            </w:r>
          </w:p>
          <w:p w14:paraId="03F99AE3"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Сунчица Димитријевић (ментор), др Јелисавета Тодоровић, др Лела Милошевић Радуловић</w:t>
            </w:r>
          </w:p>
        </w:tc>
      </w:tr>
      <w:tr w:rsidR="00B621DD" w:rsidRPr="00CC2350" w14:paraId="71AD8857"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7E51E5E"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20.</w:t>
            </w:r>
          </w:p>
        </w:tc>
        <w:tc>
          <w:tcPr>
            <w:tcW w:w="2295" w:type="dxa"/>
            <w:tcBorders>
              <w:bottom w:val="single" w:sz="8" w:space="0" w:color="000000"/>
              <w:right w:val="single" w:sz="8" w:space="0" w:color="000000"/>
            </w:tcBorders>
            <w:tcMar>
              <w:top w:w="100" w:type="dxa"/>
              <w:left w:w="120" w:type="dxa"/>
              <w:bottom w:w="100" w:type="dxa"/>
              <w:right w:w="120" w:type="dxa"/>
            </w:tcMar>
          </w:tcPr>
          <w:p w14:paraId="6BCACF9E"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Маша Николић</w:t>
            </w:r>
          </w:p>
        </w:tc>
        <w:tc>
          <w:tcPr>
            <w:tcW w:w="2083" w:type="dxa"/>
            <w:tcBorders>
              <w:bottom w:val="single" w:sz="8" w:space="0" w:color="000000"/>
              <w:right w:val="single" w:sz="8" w:space="0" w:color="000000"/>
            </w:tcBorders>
            <w:tcMar>
              <w:top w:w="100" w:type="dxa"/>
              <w:left w:w="120" w:type="dxa"/>
              <w:bottom w:w="100" w:type="dxa"/>
              <w:right w:w="120" w:type="dxa"/>
            </w:tcMar>
          </w:tcPr>
          <w:p w14:paraId="5E8BC79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337430E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Лексика именовања женске особе у Антропографском речнику југоисточне Србије Недељка Богдановића</w:t>
            </w:r>
          </w:p>
          <w:p w14:paraId="0B84502E"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10. 5. 2021.</w:t>
            </w:r>
          </w:p>
          <w:p w14:paraId="4597F562" w14:textId="6E97C3EA"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Татјана Трајковић (ментор), др Надежда Јовић, др Мирјана Илић</w:t>
            </w:r>
          </w:p>
        </w:tc>
      </w:tr>
      <w:tr w:rsidR="00B621DD" w:rsidRPr="00CC2350" w14:paraId="78BA03C1" w14:textId="77777777">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9546658"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21.</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25E717C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Александра Николић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2D8931D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34B116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Потрага за смислом као мотив у романима Артура Кеслера и Ијана Макјуана / A search for meaning as a motif in the novels of Arthur Koestler and Ian McEwan</w:t>
            </w:r>
          </w:p>
          <w:p w14:paraId="71E76AA4"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13. 5. 2021.</w:t>
            </w:r>
          </w:p>
          <w:p w14:paraId="677B1AA4" w14:textId="11E85E80"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Наташа Тучев (ментор), др Данијела Петковић, др Ана Коцић Станковић</w:t>
            </w:r>
          </w:p>
        </w:tc>
      </w:tr>
      <w:tr w:rsidR="00B621DD" w:rsidRPr="00CC2350" w14:paraId="72BA64CB"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32EFED3"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22.</w:t>
            </w:r>
          </w:p>
        </w:tc>
        <w:tc>
          <w:tcPr>
            <w:tcW w:w="2295" w:type="dxa"/>
            <w:tcBorders>
              <w:bottom w:val="single" w:sz="8" w:space="0" w:color="000000"/>
              <w:right w:val="single" w:sz="8" w:space="0" w:color="000000"/>
            </w:tcBorders>
            <w:tcMar>
              <w:top w:w="100" w:type="dxa"/>
              <w:left w:w="120" w:type="dxa"/>
              <w:bottom w:w="100" w:type="dxa"/>
              <w:right w:w="120" w:type="dxa"/>
            </w:tcMar>
          </w:tcPr>
          <w:p w14:paraId="0CF293E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Тамара Тасић</w:t>
            </w:r>
          </w:p>
        </w:tc>
        <w:tc>
          <w:tcPr>
            <w:tcW w:w="2083" w:type="dxa"/>
            <w:tcBorders>
              <w:bottom w:val="single" w:sz="8" w:space="0" w:color="000000"/>
              <w:right w:val="single" w:sz="8" w:space="0" w:color="000000"/>
            </w:tcBorders>
            <w:tcMar>
              <w:top w:w="100" w:type="dxa"/>
              <w:left w:w="120" w:type="dxa"/>
              <w:bottom w:w="100" w:type="dxa"/>
              <w:right w:w="120" w:type="dxa"/>
            </w:tcMar>
          </w:tcPr>
          <w:p w14:paraId="512202E7"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Комуникологија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20D631E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Локално новинарство и публика у Републици Србији у време пандемије изазване корона вирусом</w:t>
            </w:r>
          </w:p>
          <w:p w14:paraId="544570E4"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25. 5. 2021.</w:t>
            </w:r>
          </w:p>
          <w:p w14:paraId="0708ABF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Анка Михајлов Прокоповић (ментор), др Татјана Вулић, др Марија Вујовић</w:t>
            </w:r>
          </w:p>
        </w:tc>
      </w:tr>
      <w:tr w:rsidR="00B621DD" w:rsidRPr="00CC2350" w14:paraId="7C56A5B1"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3B9AAD1"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23.</w:t>
            </w:r>
          </w:p>
        </w:tc>
        <w:tc>
          <w:tcPr>
            <w:tcW w:w="2295" w:type="dxa"/>
            <w:tcBorders>
              <w:bottom w:val="single" w:sz="8" w:space="0" w:color="000000"/>
              <w:right w:val="single" w:sz="8" w:space="0" w:color="000000"/>
            </w:tcBorders>
            <w:tcMar>
              <w:top w:w="100" w:type="dxa"/>
              <w:left w:w="120" w:type="dxa"/>
              <w:bottom w:w="100" w:type="dxa"/>
              <w:right w:w="120" w:type="dxa"/>
            </w:tcMar>
          </w:tcPr>
          <w:p w14:paraId="34DB037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Лана Јовановић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5121E47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1C45C3E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Стратегије неучтивости у филму „Харлемске ноћи / Impoliteness strategies in the movie'Harlem Nights'</w:t>
            </w:r>
          </w:p>
          <w:p w14:paraId="3B7A451F"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11. 6. 2021.</w:t>
            </w:r>
          </w:p>
          <w:p w14:paraId="5CBA90E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Биљана Мишић Илић (ментор), др Душан Стаменковић, др Ана Коцић Станковић</w:t>
            </w:r>
          </w:p>
        </w:tc>
      </w:tr>
      <w:tr w:rsidR="00B621DD" w:rsidRPr="00CC2350" w14:paraId="73FD348D"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31F7016"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24.</w:t>
            </w:r>
          </w:p>
        </w:tc>
        <w:tc>
          <w:tcPr>
            <w:tcW w:w="2295" w:type="dxa"/>
            <w:tcBorders>
              <w:bottom w:val="single" w:sz="8" w:space="0" w:color="000000"/>
              <w:right w:val="single" w:sz="8" w:space="0" w:color="000000"/>
            </w:tcBorders>
            <w:tcMar>
              <w:top w:w="100" w:type="dxa"/>
              <w:left w:w="120" w:type="dxa"/>
              <w:bottom w:w="100" w:type="dxa"/>
              <w:right w:w="120" w:type="dxa"/>
            </w:tcMar>
          </w:tcPr>
          <w:p w14:paraId="081BCE58"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Александра Манчев</w:t>
            </w:r>
          </w:p>
        </w:tc>
        <w:tc>
          <w:tcPr>
            <w:tcW w:w="2083" w:type="dxa"/>
            <w:tcBorders>
              <w:bottom w:val="single" w:sz="8" w:space="0" w:color="000000"/>
              <w:right w:val="single" w:sz="8" w:space="0" w:color="000000"/>
            </w:tcBorders>
            <w:tcMar>
              <w:top w:w="100" w:type="dxa"/>
              <w:left w:w="120" w:type="dxa"/>
              <w:bottom w:w="100" w:type="dxa"/>
              <w:right w:w="120" w:type="dxa"/>
            </w:tcMar>
          </w:tcPr>
          <w:p w14:paraId="2DC7AAFC"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Историја</w:t>
            </w:r>
          </w:p>
        </w:tc>
        <w:tc>
          <w:tcPr>
            <w:tcW w:w="4575" w:type="dxa"/>
            <w:tcBorders>
              <w:bottom w:val="single" w:sz="8" w:space="0" w:color="000000"/>
              <w:right w:val="single" w:sz="8" w:space="0" w:color="000000"/>
            </w:tcBorders>
            <w:tcMar>
              <w:top w:w="100" w:type="dxa"/>
              <w:left w:w="120" w:type="dxa"/>
              <w:bottom w:w="100" w:type="dxa"/>
              <w:right w:w="120" w:type="dxa"/>
            </w:tcMar>
          </w:tcPr>
          <w:p w14:paraId="5FF7550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Јустинијана Прима и њен значај у црквеној политици Јустинијана I (527- 565)</w:t>
            </w:r>
          </w:p>
          <w:p w14:paraId="2E867C7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17. 6. 2021.</w:t>
            </w:r>
          </w:p>
          <w:p w14:paraId="786273B1"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Ирена Љубомировић (ментор), др Бранко Горгиев, др Ђорђе Ђекић</w:t>
            </w:r>
          </w:p>
        </w:tc>
      </w:tr>
      <w:tr w:rsidR="00B621DD" w:rsidRPr="00CC2350" w14:paraId="7B9495B2"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3D5EAC0"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25.</w:t>
            </w:r>
          </w:p>
        </w:tc>
        <w:tc>
          <w:tcPr>
            <w:tcW w:w="2295" w:type="dxa"/>
            <w:tcBorders>
              <w:bottom w:val="single" w:sz="8" w:space="0" w:color="000000"/>
              <w:right w:val="single" w:sz="8" w:space="0" w:color="000000"/>
            </w:tcBorders>
            <w:tcMar>
              <w:top w:w="100" w:type="dxa"/>
              <w:left w:w="120" w:type="dxa"/>
              <w:bottom w:w="100" w:type="dxa"/>
              <w:right w:w="120" w:type="dxa"/>
            </w:tcMar>
          </w:tcPr>
          <w:p w14:paraId="509BA662"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Mирза Хајдиновић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7E4AE73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Комуникологија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1A96607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Политички протести и ненасилна комуникација у добу друштвених мрежа</w:t>
            </w:r>
          </w:p>
          <w:p w14:paraId="15FE689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21. 6. 2021.</w:t>
            </w:r>
          </w:p>
          <w:p w14:paraId="5BFFB37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Зоран Јевтовић (ментор), др Анка Михајлов Прокоповић, др Драгана Павловић</w:t>
            </w:r>
          </w:p>
        </w:tc>
      </w:tr>
      <w:tr w:rsidR="00B621DD" w:rsidRPr="00CC2350" w14:paraId="32AB78EB"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0E3FDA15"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26.</w:t>
            </w:r>
          </w:p>
        </w:tc>
        <w:tc>
          <w:tcPr>
            <w:tcW w:w="2295" w:type="dxa"/>
            <w:tcBorders>
              <w:bottom w:val="single" w:sz="8" w:space="0" w:color="000000"/>
              <w:right w:val="single" w:sz="8" w:space="0" w:color="000000"/>
            </w:tcBorders>
            <w:tcMar>
              <w:top w:w="100" w:type="dxa"/>
              <w:left w:w="120" w:type="dxa"/>
              <w:bottom w:w="100" w:type="dxa"/>
              <w:right w:w="120" w:type="dxa"/>
            </w:tcMar>
          </w:tcPr>
          <w:p w14:paraId="429E1A6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Харис Гегић</w:t>
            </w:r>
          </w:p>
        </w:tc>
        <w:tc>
          <w:tcPr>
            <w:tcW w:w="2083" w:type="dxa"/>
            <w:tcBorders>
              <w:bottom w:val="single" w:sz="8" w:space="0" w:color="000000"/>
              <w:right w:val="single" w:sz="8" w:space="0" w:color="000000"/>
            </w:tcBorders>
            <w:tcMar>
              <w:top w:w="100" w:type="dxa"/>
              <w:left w:w="120" w:type="dxa"/>
              <w:bottom w:w="100" w:type="dxa"/>
              <w:right w:w="120" w:type="dxa"/>
            </w:tcMar>
          </w:tcPr>
          <w:p w14:paraId="46674219"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Комуникологија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025F95C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Улога медија у промоцији туристичких дестинација Санџачког региона</w:t>
            </w:r>
          </w:p>
          <w:p w14:paraId="2801747E"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21. 6. 2021.</w:t>
            </w:r>
          </w:p>
          <w:p w14:paraId="5ADEDC04"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lastRenderedPageBreak/>
              <w:t>Комисија: др Татјана Вулић (ментор), др Зоран јевтовић, др Марија Вујовић</w:t>
            </w:r>
          </w:p>
        </w:tc>
      </w:tr>
      <w:tr w:rsidR="00B621DD" w:rsidRPr="00CC2350" w14:paraId="5A78FEA1"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74AA5AF"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27.</w:t>
            </w:r>
          </w:p>
        </w:tc>
        <w:tc>
          <w:tcPr>
            <w:tcW w:w="2295" w:type="dxa"/>
            <w:tcBorders>
              <w:bottom w:val="single" w:sz="8" w:space="0" w:color="000000"/>
              <w:right w:val="single" w:sz="8" w:space="0" w:color="000000"/>
            </w:tcBorders>
            <w:tcMar>
              <w:top w:w="100" w:type="dxa"/>
              <w:left w:w="120" w:type="dxa"/>
              <w:bottom w:w="100" w:type="dxa"/>
              <w:right w:w="120" w:type="dxa"/>
            </w:tcMar>
          </w:tcPr>
          <w:p w14:paraId="05C3345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Aлександар Стаменковић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2CBCD57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Историја</w:t>
            </w:r>
          </w:p>
        </w:tc>
        <w:tc>
          <w:tcPr>
            <w:tcW w:w="4575" w:type="dxa"/>
            <w:tcBorders>
              <w:bottom w:val="single" w:sz="8" w:space="0" w:color="000000"/>
              <w:right w:val="single" w:sz="8" w:space="0" w:color="000000"/>
            </w:tcBorders>
            <w:tcMar>
              <w:top w:w="100" w:type="dxa"/>
              <w:left w:w="120" w:type="dxa"/>
              <w:bottom w:w="100" w:type="dxa"/>
              <w:right w:w="120" w:type="dxa"/>
            </w:tcMar>
          </w:tcPr>
          <w:p w14:paraId="6356DFF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Распад Југославије – 1991.</w:t>
            </w:r>
          </w:p>
          <w:p w14:paraId="16DC0D5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23. 6. 2021.</w:t>
            </w:r>
          </w:p>
          <w:p w14:paraId="12F84B9A"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Дејан Антић (ментор), др Славиша Недељковић, др Мирослав Пешић</w:t>
            </w:r>
          </w:p>
        </w:tc>
      </w:tr>
      <w:tr w:rsidR="00B621DD" w:rsidRPr="00CC2350" w14:paraId="291B9FA2"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ECD3C5B"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28.</w:t>
            </w:r>
          </w:p>
        </w:tc>
        <w:tc>
          <w:tcPr>
            <w:tcW w:w="2295" w:type="dxa"/>
            <w:tcBorders>
              <w:bottom w:val="single" w:sz="8" w:space="0" w:color="000000"/>
              <w:right w:val="single" w:sz="8" w:space="0" w:color="000000"/>
            </w:tcBorders>
            <w:tcMar>
              <w:top w:w="100" w:type="dxa"/>
              <w:left w:w="120" w:type="dxa"/>
              <w:bottom w:w="100" w:type="dxa"/>
              <w:right w:w="120" w:type="dxa"/>
            </w:tcMar>
          </w:tcPr>
          <w:p w14:paraId="52914F0A"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Лука Илић</w:t>
            </w:r>
          </w:p>
        </w:tc>
        <w:tc>
          <w:tcPr>
            <w:tcW w:w="2083" w:type="dxa"/>
            <w:tcBorders>
              <w:bottom w:val="single" w:sz="8" w:space="0" w:color="000000"/>
              <w:right w:val="single" w:sz="8" w:space="0" w:color="000000"/>
            </w:tcBorders>
            <w:tcMar>
              <w:top w:w="100" w:type="dxa"/>
              <w:left w:w="120" w:type="dxa"/>
              <w:bottom w:w="100" w:type="dxa"/>
              <w:right w:w="120" w:type="dxa"/>
            </w:tcMar>
          </w:tcPr>
          <w:p w14:paraId="2B9226B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20E3625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Национални идентитет и самопоштовање као предиктори академског постигнућа</w:t>
            </w:r>
          </w:p>
          <w:p w14:paraId="4E41729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24. 6. 2021.</w:t>
            </w:r>
          </w:p>
          <w:p w14:paraId="3FD6A8EF"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Гордана Ђигић (ментор), др Љубиша Златановић, др Јелисавета Тодоровић</w:t>
            </w:r>
          </w:p>
        </w:tc>
      </w:tr>
      <w:tr w:rsidR="00B621DD" w:rsidRPr="00CC2350" w14:paraId="5ACAB8E2"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3C7D648"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29.</w:t>
            </w:r>
          </w:p>
        </w:tc>
        <w:tc>
          <w:tcPr>
            <w:tcW w:w="2295" w:type="dxa"/>
            <w:tcBorders>
              <w:bottom w:val="single" w:sz="8" w:space="0" w:color="000000"/>
              <w:right w:val="single" w:sz="8" w:space="0" w:color="000000"/>
            </w:tcBorders>
            <w:tcMar>
              <w:top w:w="100" w:type="dxa"/>
              <w:left w:w="120" w:type="dxa"/>
              <w:bottom w:w="100" w:type="dxa"/>
              <w:right w:w="120" w:type="dxa"/>
            </w:tcMar>
          </w:tcPr>
          <w:p w14:paraId="4474461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Душан Ђорђевић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3BB2F56B"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5B7DE1C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Хронотоп села у Јесењиновој поезији од 1910. до 1924. године</w:t>
            </w:r>
          </w:p>
          <w:p w14:paraId="074AD228"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28. 6. 2021.</w:t>
            </w:r>
          </w:p>
          <w:p w14:paraId="5C6CF39D"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Дејан Милутиновић (ментор), др Велимир Илић, др Мирјана Бојанић Ћирковић</w:t>
            </w:r>
          </w:p>
        </w:tc>
      </w:tr>
      <w:tr w:rsidR="00B621DD" w:rsidRPr="00CC2350" w14:paraId="35446854"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E2390B1"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30.</w:t>
            </w:r>
          </w:p>
        </w:tc>
        <w:tc>
          <w:tcPr>
            <w:tcW w:w="2295" w:type="dxa"/>
            <w:tcBorders>
              <w:bottom w:val="single" w:sz="8" w:space="0" w:color="000000"/>
              <w:right w:val="single" w:sz="8" w:space="0" w:color="000000"/>
            </w:tcBorders>
            <w:tcMar>
              <w:top w:w="100" w:type="dxa"/>
              <w:left w:w="120" w:type="dxa"/>
              <w:bottom w:w="100" w:type="dxa"/>
              <w:right w:w="120" w:type="dxa"/>
            </w:tcMar>
          </w:tcPr>
          <w:p w14:paraId="2572A0EE"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Боба Станковић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3994A10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15F1755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Различити методолошки приступи изучавања музичких преференција ученика средњих школа</w:t>
            </w:r>
          </w:p>
          <w:p w14:paraId="6B2F3324"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29. 6. 2021.</w:t>
            </w:r>
          </w:p>
          <w:p w14:paraId="0CC9D030"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Максимовић (ментор), др Бисера Јевтић, др Зорица Станисављевић Петровић</w:t>
            </w:r>
          </w:p>
        </w:tc>
      </w:tr>
      <w:tr w:rsidR="00B621DD" w:rsidRPr="00CC2350" w14:paraId="05587F86" w14:textId="77777777">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C631C69"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31.</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21459CF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Марина Стефановић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6A3B21C"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50F491B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Имплементација дечијих права у образовном систему</w:t>
            </w:r>
          </w:p>
          <w:p w14:paraId="5188215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29. 6. 2021.</w:t>
            </w:r>
          </w:p>
          <w:p w14:paraId="6E74792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Максимовић (ментор), др Бисера Јевтић, др Зорица Станисављевић Петровић</w:t>
            </w:r>
          </w:p>
        </w:tc>
      </w:tr>
      <w:tr w:rsidR="00B621DD" w:rsidRPr="00CC2350" w14:paraId="737A8417"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F20ED8E"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32.</w:t>
            </w:r>
          </w:p>
        </w:tc>
        <w:tc>
          <w:tcPr>
            <w:tcW w:w="2295" w:type="dxa"/>
            <w:tcBorders>
              <w:bottom w:val="single" w:sz="8" w:space="0" w:color="000000"/>
              <w:right w:val="single" w:sz="8" w:space="0" w:color="000000"/>
            </w:tcBorders>
            <w:tcMar>
              <w:top w:w="100" w:type="dxa"/>
              <w:left w:w="120" w:type="dxa"/>
              <w:bottom w:w="100" w:type="dxa"/>
              <w:right w:w="120" w:type="dxa"/>
            </w:tcMar>
          </w:tcPr>
          <w:p w14:paraId="1D462B1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Милена Миленковић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27EEF3C8"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150B19D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Фундаментални приступ истраживања положаја Рома у васпитно-образовном систему</w:t>
            </w:r>
          </w:p>
          <w:p w14:paraId="65EC4E29"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29. 6. 2021.</w:t>
            </w:r>
          </w:p>
          <w:p w14:paraId="357F660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Максимовић (ментор), др Бисера Јевтић, др Зорица Станисављевић Петровић</w:t>
            </w:r>
          </w:p>
        </w:tc>
      </w:tr>
      <w:tr w:rsidR="00B621DD" w:rsidRPr="00CC2350" w14:paraId="3E65AA5D"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E2A6D3A"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33.</w:t>
            </w:r>
          </w:p>
        </w:tc>
        <w:tc>
          <w:tcPr>
            <w:tcW w:w="2295" w:type="dxa"/>
            <w:tcBorders>
              <w:bottom w:val="single" w:sz="8" w:space="0" w:color="000000"/>
              <w:right w:val="single" w:sz="8" w:space="0" w:color="000000"/>
            </w:tcBorders>
            <w:tcMar>
              <w:top w:w="100" w:type="dxa"/>
              <w:left w:w="120" w:type="dxa"/>
              <w:bottom w:w="100" w:type="dxa"/>
              <w:right w:w="120" w:type="dxa"/>
            </w:tcMar>
          </w:tcPr>
          <w:p w14:paraId="7CAD221C"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Леа Дорнес</w:t>
            </w:r>
          </w:p>
        </w:tc>
        <w:tc>
          <w:tcPr>
            <w:tcW w:w="2083" w:type="dxa"/>
            <w:tcBorders>
              <w:bottom w:val="single" w:sz="8" w:space="0" w:color="000000"/>
              <w:right w:val="single" w:sz="8" w:space="0" w:color="000000"/>
            </w:tcBorders>
            <w:tcMar>
              <w:top w:w="100" w:type="dxa"/>
              <w:left w:w="120" w:type="dxa"/>
              <w:bottom w:w="100" w:type="dxa"/>
              <w:right w:w="120" w:type="dxa"/>
            </w:tcMar>
          </w:tcPr>
          <w:p w14:paraId="1902766C"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Француски језик и књижевност</w:t>
            </w:r>
          </w:p>
        </w:tc>
        <w:tc>
          <w:tcPr>
            <w:tcW w:w="4575" w:type="dxa"/>
            <w:tcBorders>
              <w:bottom w:val="single" w:sz="8" w:space="0" w:color="000000"/>
              <w:right w:val="single" w:sz="8" w:space="0" w:color="000000"/>
            </w:tcBorders>
            <w:tcMar>
              <w:top w:w="100" w:type="dxa"/>
              <w:left w:w="120" w:type="dxa"/>
              <w:bottom w:w="100" w:type="dxa"/>
              <w:right w:w="120" w:type="dxa"/>
            </w:tcMar>
          </w:tcPr>
          <w:p w14:paraId="0E85D69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Језичке и културолошке карактеристике севера Француске</w:t>
            </w:r>
          </w:p>
          <w:p w14:paraId="3F863207"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29. 6. 2021.</w:t>
            </w:r>
          </w:p>
          <w:p w14:paraId="1A3A01D9"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lastRenderedPageBreak/>
              <w:t>Комисија: др Ивана Миљковић (ментор), др Иван Јовановић, др Селена Станковић</w:t>
            </w:r>
          </w:p>
        </w:tc>
      </w:tr>
      <w:tr w:rsidR="00B621DD" w:rsidRPr="00CC2350" w14:paraId="04107D27"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D458507"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34.</w:t>
            </w:r>
          </w:p>
        </w:tc>
        <w:tc>
          <w:tcPr>
            <w:tcW w:w="2295" w:type="dxa"/>
            <w:tcBorders>
              <w:bottom w:val="single" w:sz="8" w:space="0" w:color="000000"/>
              <w:right w:val="single" w:sz="8" w:space="0" w:color="000000"/>
            </w:tcBorders>
            <w:tcMar>
              <w:top w:w="100" w:type="dxa"/>
              <w:left w:w="120" w:type="dxa"/>
              <w:bottom w:w="100" w:type="dxa"/>
              <w:right w:w="120" w:type="dxa"/>
            </w:tcMar>
          </w:tcPr>
          <w:p w14:paraId="4F0D562D"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Анђела Лазић</w:t>
            </w:r>
          </w:p>
        </w:tc>
        <w:tc>
          <w:tcPr>
            <w:tcW w:w="2083" w:type="dxa"/>
            <w:tcBorders>
              <w:bottom w:val="single" w:sz="8" w:space="0" w:color="000000"/>
              <w:right w:val="single" w:sz="8" w:space="0" w:color="000000"/>
            </w:tcBorders>
            <w:tcMar>
              <w:top w:w="100" w:type="dxa"/>
              <w:left w:w="120" w:type="dxa"/>
              <w:bottom w:w="100" w:type="dxa"/>
              <w:right w:w="120" w:type="dxa"/>
            </w:tcMar>
          </w:tcPr>
          <w:p w14:paraId="4DAFE71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704263E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Суочавање са стресом, задовољство послом и организациона приврженост као предиктори организационе културе</w:t>
            </w:r>
          </w:p>
          <w:p w14:paraId="3DFEA3DA"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2. 7. 2021.</w:t>
            </w:r>
          </w:p>
          <w:p w14:paraId="6CE0B86F" w14:textId="75CE6D22"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w:t>
            </w:r>
            <w:r w:rsidR="00B20843">
              <w:rPr>
                <w:rFonts w:ascii="Cambria" w:eastAsia="Cambria" w:hAnsi="Cambria" w:cs="Cambria"/>
                <w:sz w:val="20"/>
                <w:szCs w:val="20"/>
              </w:rPr>
              <w:t xml:space="preserve"> </w:t>
            </w:r>
            <w:r w:rsidRPr="00D623E3">
              <w:rPr>
                <w:rFonts w:ascii="Cambria" w:eastAsia="Cambria" w:hAnsi="Cambria" w:cs="Cambria"/>
                <w:sz w:val="20"/>
                <w:szCs w:val="20"/>
              </w:rPr>
              <w:t>Тодоровић (ментор), др Небојша Милићевић, др Миодраг Миленовић</w:t>
            </w:r>
          </w:p>
        </w:tc>
      </w:tr>
      <w:tr w:rsidR="00B621DD" w:rsidRPr="00CC2350" w14:paraId="60E80819"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079DFA58"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35.</w:t>
            </w:r>
          </w:p>
        </w:tc>
        <w:tc>
          <w:tcPr>
            <w:tcW w:w="2295" w:type="dxa"/>
            <w:tcBorders>
              <w:bottom w:val="single" w:sz="8" w:space="0" w:color="000000"/>
              <w:right w:val="single" w:sz="8" w:space="0" w:color="000000"/>
            </w:tcBorders>
            <w:tcMar>
              <w:top w:w="100" w:type="dxa"/>
              <w:left w:w="120" w:type="dxa"/>
              <w:bottom w:w="100" w:type="dxa"/>
              <w:right w:w="120" w:type="dxa"/>
            </w:tcMar>
          </w:tcPr>
          <w:p w14:paraId="5299A5C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Тијана Христов</w:t>
            </w:r>
          </w:p>
        </w:tc>
        <w:tc>
          <w:tcPr>
            <w:tcW w:w="2083" w:type="dxa"/>
            <w:tcBorders>
              <w:bottom w:val="single" w:sz="8" w:space="0" w:color="000000"/>
              <w:right w:val="single" w:sz="8" w:space="0" w:color="000000"/>
            </w:tcBorders>
            <w:tcMar>
              <w:top w:w="100" w:type="dxa"/>
              <w:left w:w="120" w:type="dxa"/>
              <w:bottom w:w="100" w:type="dxa"/>
              <w:right w:w="120" w:type="dxa"/>
            </w:tcMar>
          </w:tcPr>
          <w:p w14:paraId="6B79E31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3E0ABA3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Однос социјалних стратегија, стреса и самопоштовања код (не)запослених</w:t>
            </w:r>
          </w:p>
          <w:p w14:paraId="3C975C73"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2. 7. 2021.</w:t>
            </w:r>
          </w:p>
          <w:p w14:paraId="15C27AA7" w14:textId="55CF08FE"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Миодраг Миленовић (ментор), др Јелисавета Тодоровић, др Душан</w:t>
            </w:r>
            <w:r w:rsidR="00B20843">
              <w:rPr>
                <w:rFonts w:ascii="Cambria" w:eastAsia="Cambria" w:hAnsi="Cambria" w:cs="Cambria"/>
                <w:sz w:val="20"/>
                <w:szCs w:val="20"/>
              </w:rPr>
              <w:t xml:space="preserve"> </w:t>
            </w:r>
            <w:r w:rsidRPr="00D623E3">
              <w:rPr>
                <w:rFonts w:ascii="Cambria" w:eastAsia="Cambria" w:hAnsi="Cambria" w:cs="Cambria"/>
                <w:sz w:val="20"/>
                <w:szCs w:val="20"/>
              </w:rPr>
              <w:t>Тодоровић</w:t>
            </w:r>
          </w:p>
        </w:tc>
      </w:tr>
      <w:tr w:rsidR="00B621DD" w:rsidRPr="00CC2350" w14:paraId="12EA1D99"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08B8019"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36.</w:t>
            </w:r>
          </w:p>
        </w:tc>
        <w:tc>
          <w:tcPr>
            <w:tcW w:w="2295" w:type="dxa"/>
            <w:tcBorders>
              <w:bottom w:val="single" w:sz="8" w:space="0" w:color="000000"/>
              <w:right w:val="single" w:sz="8" w:space="0" w:color="000000"/>
            </w:tcBorders>
            <w:tcMar>
              <w:top w:w="100" w:type="dxa"/>
              <w:left w:w="120" w:type="dxa"/>
              <w:bottom w:w="100" w:type="dxa"/>
              <w:right w:w="120" w:type="dxa"/>
            </w:tcMar>
          </w:tcPr>
          <w:p w14:paraId="42BE10D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Шотић</w:t>
            </w:r>
          </w:p>
        </w:tc>
        <w:tc>
          <w:tcPr>
            <w:tcW w:w="2083" w:type="dxa"/>
            <w:tcBorders>
              <w:bottom w:val="single" w:sz="8" w:space="0" w:color="000000"/>
              <w:right w:val="single" w:sz="8" w:space="0" w:color="000000"/>
            </w:tcBorders>
            <w:tcMar>
              <w:top w:w="100" w:type="dxa"/>
              <w:left w:w="120" w:type="dxa"/>
              <w:bottom w:w="100" w:type="dxa"/>
              <w:right w:w="120" w:type="dxa"/>
            </w:tcMar>
          </w:tcPr>
          <w:p w14:paraId="10987560"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Социологија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43DBADF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Међугенерацијска солидарност у контексту старења становништва Србије</w:t>
            </w:r>
          </w:p>
          <w:p w14:paraId="5DAE424F"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3. 7. 2021.</w:t>
            </w:r>
          </w:p>
          <w:p w14:paraId="0132BF8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Лела Милошевић Радуловић (ментор), др Сузана Марковић Крстић, др Немања Крстић</w:t>
            </w:r>
          </w:p>
        </w:tc>
      </w:tr>
      <w:tr w:rsidR="00B621DD" w:rsidRPr="00CC2350" w14:paraId="7A627F0E"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A7E269D"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37.</w:t>
            </w:r>
          </w:p>
        </w:tc>
        <w:tc>
          <w:tcPr>
            <w:tcW w:w="2295" w:type="dxa"/>
            <w:tcBorders>
              <w:bottom w:val="single" w:sz="8" w:space="0" w:color="000000"/>
              <w:right w:val="single" w:sz="8" w:space="0" w:color="000000"/>
            </w:tcBorders>
            <w:tcMar>
              <w:top w:w="100" w:type="dxa"/>
              <w:left w:w="120" w:type="dxa"/>
              <w:bottom w:w="100" w:type="dxa"/>
              <w:right w:w="120" w:type="dxa"/>
            </w:tcMar>
          </w:tcPr>
          <w:p w14:paraId="149C2493"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Саша Стефановић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4533DACB"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Руски језик и књижевност</w:t>
            </w:r>
          </w:p>
        </w:tc>
        <w:tc>
          <w:tcPr>
            <w:tcW w:w="4575" w:type="dxa"/>
            <w:tcBorders>
              <w:bottom w:val="single" w:sz="8" w:space="0" w:color="000000"/>
              <w:right w:val="single" w:sz="8" w:space="0" w:color="000000"/>
            </w:tcBorders>
            <w:tcMar>
              <w:top w:w="100" w:type="dxa"/>
              <w:left w:w="120" w:type="dxa"/>
              <w:bottom w:w="100" w:type="dxa"/>
              <w:right w:w="120" w:type="dxa"/>
            </w:tcMar>
          </w:tcPr>
          <w:p w14:paraId="715D6AD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Императивне форме у руском језику и њихови еквиваленти у српском</w:t>
            </w:r>
          </w:p>
          <w:p w14:paraId="27D8DD27"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5. 7. 2021.</w:t>
            </w:r>
          </w:p>
          <w:p w14:paraId="45A8DE3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Комисија:др Виолета Џонић (ментор), др Дејан Марковић, др Јелена Лепојевић</w:t>
            </w:r>
          </w:p>
        </w:tc>
      </w:tr>
      <w:tr w:rsidR="00B621DD" w:rsidRPr="00CC2350" w14:paraId="34A21E40"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FB1456E"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38.</w:t>
            </w:r>
          </w:p>
        </w:tc>
        <w:tc>
          <w:tcPr>
            <w:tcW w:w="2295" w:type="dxa"/>
            <w:tcBorders>
              <w:bottom w:val="single" w:sz="8" w:space="0" w:color="000000"/>
              <w:right w:val="single" w:sz="8" w:space="0" w:color="000000"/>
            </w:tcBorders>
            <w:tcMar>
              <w:top w:w="100" w:type="dxa"/>
              <w:left w:w="120" w:type="dxa"/>
              <w:bottom w:w="100" w:type="dxa"/>
              <w:right w:w="120" w:type="dxa"/>
            </w:tcMar>
          </w:tcPr>
          <w:p w14:paraId="3EC164DA"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Kристина Никичевић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1C46DB8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655FDBA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Емоционална интелигенција, локус контроле, социјална и организациона подршка као предиктори задовољства послом код запослених у приватним радним организацијама</w:t>
            </w:r>
          </w:p>
          <w:p w14:paraId="297B405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6. 7. 2021.</w:t>
            </w:r>
          </w:p>
          <w:p w14:paraId="0FD9E13A" w14:textId="3B8516EC"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w:t>
            </w:r>
            <w:r w:rsidR="00B20843">
              <w:rPr>
                <w:rFonts w:ascii="Cambria" w:eastAsia="Cambria" w:hAnsi="Cambria" w:cs="Cambria"/>
                <w:sz w:val="20"/>
                <w:szCs w:val="20"/>
              </w:rPr>
              <w:t xml:space="preserve"> </w:t>
            </w:r>
            <w:r w:rsidRPr="00D623E3">
              <w:rPr>
                <w:rFonts w:ascii="Cambria" w:eastAsia="Cambria" w:hAnsi="Cambria" w:cs="Cambria"/>
                <w:sz w:val="20"/>
                <w:szCs w:val="20"/>
              </w:rPr>
              <w:t>Тодоровић (ментор), др Миодраг Миленовић, др Ивана Јанковић</w:t>
            </w:r>
          </w:p>
        </w:tc>
      </w:tr>
      <w:tr w:rsidR="00B621DD" w:rsidRPr="00CC2350" w14:paraId="7EE56945"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A6F4F39"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39.</w:t>
            </w:r>
          </w:p>
        </w:tc>
        <w:tc>
          <w:tcPr>
            <w:tcW w:w="2295" w:type="dxa"/>
            <w:tcBorders>
              <w:bottom w:val="single" w:sz="8" w:space="0" w:color="000000"/>
              <w:right w:val="single" w:sz="8" w:space="0" w:color="000000"/>
            </w:tcBorders>
            <w:tcMar>
              <w:top w:w="100" w:type="dxa"/>
              <w:left w:w="120" w:type="dxa"/>
              <w:bottom w:w="100" w:type="dxa"/>
              <w:right w:w="120" w:type="dxa"/>
            </w:tcMar>
          </w:tcPr>
          <w:p w14:paraId="2B3F0C9C"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Матија Брзаковић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2CD37A6A"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Социологија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480C01C2"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Политички дискурс повећања безбедности у контексту мигрантске кризе</w:t>
            </w:r>
          </w:p>
          <w:p w14:paraId="0FAC53B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7. 7. 2021.</w:t>
            </w:r>
          </w:p>
          <w:p w14:paraId="6115081F"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Милош Јовановић (ментор), др Јелена Божиловић, др Немања Крстић</w:t>
            </w:r>
          </w:p>
        </w:tc>
      </w:tr>
      <w:tr w:rsidR="00B621DD" w:rsidRPr="00CC2350" w14:paraId="0DBF8238"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2047E5E"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40.</w:t>
            </w:r>
          </w:p>
        </w:tc>
        <w:tc>
          <w:tcPr>
            <w:tcW w:w="2295" w:type="dxa"/>
            <w:tcBorders>
              <w:bottom w:val="single" w:sz="8" w:space="0" w:color="000000"/>
              <w:right w:val="single" w:sz="8" w:space="0" w:color="000000"/>
            </w:tcBorders>
            <w:tcMar>
              <w:top w:w="100" w:type="dxa"/>
              <w:left w:w="120" w:type="dxa"/>
              <w:bottom w:w="100" w:type="dxa"/>
              <w:right w:w="120" w:type="dxa"/>
            </w:tcMar>
          </w:tcPr>
          <w:p w14:paraId="4170B13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Марко Ђорђевић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1B4A84D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14D7C08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Појмовно сажимање у оценама везаним за занимања: Студија семантичким диференцијалом / Conceptual Blending in Occupation-Based Appraisals: A Semantic Differential Study</w:t>
            </w:r>
          </w:p>
          <w:p w14:paraId="34016491"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9. 7. 2021.</w:t>
            </w:r>
          </w:p>
          <w:p w14:paraId="347BD5A2"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 Стаменковић (ментор), др Владимир Јовановић, др Милица Радуловић</w:t>
            </w:r>
          </w:p>
        </w:tc>
      </w:tr>
      <w:tr w:rsidR="00B621DD" w:rsidRPr="00CC2350" w14:paraId="0DCB6056"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06F35412"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41.</w:t>
            </w:r>
          </w:p>
        </w:tc>
        <w:tc>
          <w:tcPr>
            <w:tcW w:w="2295" w:type="dxa"/>
            <w:tcBorders>
              <w:bottom w:val="single" w:sz="8" w:space="0" w:color="000000"/>
              <w:right w:val="single" w:sz="8" w:space="0" w:color="000000"/>
            </w:tcBorders>
            <w:tcMar>
              <w:top w:w="100" w:type="dxa"/>
              <w:left w:w="120" w:type="dxa"/>
              <w:bottom w:w="100" w:type="dxa"/>
              <w:right w:w="120" w:type="dxa"/>
            </w:tcMar>
          </w:tcPr>
          <w:p w14:paraId="3FECF31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Драгана Максимовић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00363D7B"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3BE14AC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Mарлоова и Гетеова верзија Фауста: искушење, грех и искупљење / Marlowe’s and Goethe’s Version of Faustus: Temptation, Sin and Redemption</w:t>
            </w:r>
          </w:p>
          <w:p w14:paraId="676CD1FF" w14:textId="13FEA15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9. 7. 2021.</w:t>
            </w:r>
          </w:p>
          <w:p w14:paraId="54C1118E" w14:textId="0BF480EA"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w:t>
            </w:r>
            <w:r w:rsidR="00B20843">
              <w:rPr>
                <w:rFonts w:ascii="Cambria" w:eastAsia="Cambria" w:hAnsi="Cambria" w:cs="Cambria"/>
                <w:sz w:val="20"/>
                <w:szCs w:val="20"/>
              </w:rPr>
              <w:t xml:space="preserve"> </w:t>
            </w:r>
            <w:r w:rsidRPr="00D623E3">
              <w:rPr>
                <w:rFonts w:ascii="Cambria" w:eastAsia="Cambria" w:hAnsi="Cambria" w:cs="Cambria"/>
                <w:sz w:val="20"/>
                <w:szCs w:val="20"/>
              </w:rPr>
              <w:t>др Милена Каличанин (ментор), др Милица Живковић, др Маја Антић</w:t>
            </w:r>
          </w:p>
        </w:tc>
      </w:tr>
      <w:tr w:rsidR="00B621DD" w:rsidRPr="00CC2350" w14:paraId="77F3AFF8"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E3B7E5C"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42.</w:t>
            </w:r>
          </w:p>
        </w:tc>
        <w:tc>
          <w:tcPr>
            <w:tcW w:w="2295" w:type="dxa"/>
            <w:tcBorders>
              <w:bottom w:val="single" w:sz="8" w:space="0" w:color="000000"/>
              <w:right w:val="single" w:sz="8" w:space="0" w:color="000000"/>
            </w:tcBorders>
            <w:tcMar>
              <w:top w:w="100" w:type="dxa"/>
              <w:left w:w="120" w:type="dxa"/>
              <w:bottom w:w="100" w:type="dxa"/>
              <w:right w:w="120" w:type="dxa"/>
            </w:tcMar>
          </w:tcPr>
          <w:p w14:paraId="5B6B7553"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Јелена Пауновић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4480CC3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1C2641E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Стрес и изгарање на раду просветних радника у основним школама у Србији</w:t>
            </w:r>
          </w:p>
          <w:p w14:paraId="02BA128F"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13. 7. 2021.</w:t>
            </w:r>
          </w:p>
          <w:p w14:paraId="3766A5CE"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Ивана Јанковић (ментор), др Јелисавета Тодоровић, др Милица Тошић Радев</w:t>
            </w:r>
          </w:p>
        </w:tc>
      </w:tr>
      <w:tr w:rsidR="00B621DD" w:rsidRPr="00CC2350" w14:paraId="3F80CC92"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AB2AFA8"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43.</w:t>
            </w:r>
          </w:p>
        </w:tc>
        <w:tc>
          <w:tcPr>
            <w:tcW w:w="2295" w:type="dxa"/>
            <w:tcBorders>
              <w:bottom w:val="single" w:sz="8" w:space="0" w:color="000000"/>
              <w:right w:val="single" w:sz="8" w:space="0" w:color="000000"/>
            </w:tcBorders>
            <w:tcMar>
              <w:top w:w="100" w:type="dxa"/>
              <w:left w:w="120" w:type="dxa"/>
              <w:bottom w:w="100" w:type="dxa"/>
              <w:right w:w="120" w:type="dxa"/>
            </w:tcMar>
          </w:tcPr>
          <w:p w14:paraId="1409B5E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Љубинка Тошић</w:t>
            </w:r>
          </w:p>
        </w:tc>
        <w:tc>
          <w:tcPr>
            <w:tcW w:w="2083" w:type="dxa"/>
            <w:tcBorders>
              <w:bottom w:val="single" w:sz="8" w:space="0" w:color="000000"/>
              <w:right w:val="single" w:sz="8" w:space="0" w:color="000000"/>
            </w:tcBorders>
            <w:tcMar>
              <w:top w:w="100" w:type="dxa"/>
              <w:left w:w="120" w:type="dxa"/>
              <w:bottom w:w="100" w:type="dxa"/>
              <w:right w:w="120" w:type="dxa"/>
            </w:tcMar>
          </w:tcPr>
          <w:p w14:paraId="5393E15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Социјална политика и социјални рад</w:t>
            </w:r>
          </w:p>
        </w:tc>
        <w:tc>
          <w:tcPr>
            <w:tcW w:w="4575" w:type="dxa"/>
            <w:tcBorders>
              <w:bottom w:val="single" w:sz="8" w:space="0" w:color="000000"/>
              <w:right w:val="single" w:sz="8" w:space="0" w:color="000000"/>
            </w:tcBorders>
            <w:tcMar>
              <w:top w:w="100" w:type="dxa"/>
              <w:left w:w="120" w:type="dxa"/>
              <w:bottom w:w="100" w:type="dxa"/>
              <w:right w:w="120" w:type="dxa"/>
            </w:tcMar>
          </w:tcPr>
          <w:p w14:paraId="6B37B312"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Стрес и изгарање на раду просветних радника у основним школама у Србији</w:t>
            </w:r>
          </w:p>
          <w:p w14:paraId="52DDA0CA"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13. 7. 2021.</w:t>
            </w:r>
          </w:p>
          <w:p w14:paraId="713CAB34" w14:textId="65ACFC4A"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Софија Георгијевска (ментор), др Гордана Ђигић, др Јелисавета Тодоровић</w:t>
            </w:r>
          </w:p>
        </w:tc>
      </w:tr>
      <w:tr w:rsidR="00B621DD" w:rsidRPr="00CC2350" w14:paraId="3A103E19"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B34DF6B"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44.</w:t>
            </w:r>
          </w:p>
        </w:tc>
        <w:tc>
          <w:tcPr>
            <w:tcW w:w="2295" w:type="dxa"/>
            <w:tcBorders>
              <w:bottom w:val="single" w:sz="8" w:space="0" w:color="000000"/>
              <w:right w:val="single" w:sz="8" w:space="0" w:color="000000"/>
            </w:tcBorders>
            <w:tcMar>
              <w:top w:w="100" w:type="dxa"/>
              <w:left w:w="120" w:type="dxa"/>
              <w:bottom w:w="100" w:type="dxa"/>
              <w:right w:w="120" w:type="dxa"/>
            </w:tcMar>
          </w:tcPr>
          <w:p w14:paraId="466BF8AB"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Марија Видојевић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372F881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3583ED1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sz w:val="20"/>
                <w:szCs w:val="20"/>
              </w:rPr>
              <w:t>Тема мастер рада:</w:t>
            </w:r>
            <w:r w:rsidRPr="00D623E3">
              <w:rPr>
                <w:rFonts w:ascii="Cambria" w:eastAsia="Cambria" w:hAnsi="Cambria" w:cs="Cambria"/>
                <w:b/>
                <w:sz w:val="20"/>
                <w:szCs w:val="20"/>
              </w:rPr>
              <w:t xml:space="preserve"> </w:t>
            </w:r>
            <w:r w:rsidRPr="00D623E3">
              <w:rPr>
                <w:rFonts w:ascii="Cambria" w:eastAsia="Cambria" w:hAnsi="Cambria" w:cs="Cambria"/>
                <w:i/>
                <w:sz w:val="20"/>
                <w:szCs w:val="20"/>
              </w:rPr>
              <w:t>Антропонимија у романима Виолете Јовић</w:t>
            </w:r>
          </w:p>
          <w:p w14:paraId="212C2B7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16. 7. 2021.</w:t>
            </w:r>
          </w:p>
          <w:p w14:paraId="30B565D4" w14:textId="1737E729"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Татјана Трајковић (ментор), др Марина Јањић, др Данијела Костадиновић</w:t>
            </w:r>
          </w:p>
        </w:tc>
      </w:tr>
      <w:tr w:rsidR="00B621DD" w:rsidRPr="00CC2350" w14:paraId="6FD00711"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C2B14E2"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45.</w:t>
            </w:r>
          </w:p>
        </w:tc>
        <w:tc>
          <w:tcPr>
            <w:tcW w:w="2295" w:type="dxa"/>
            <w:tcBorders>
              <w:bottom w:val="single" w:sz="8" w:space="0" w:color="000000"/>
              <w:right w:val="single" w:sz="8" w:space="0" w:color="000000"/>
            </w:tcBorders>
            <w:tcMar>
              <w:top w:w="100" w:type="dxa"/>
              <w:left w:w="120" w:type="dxa"/>
              <w:bottom w:w="100" w:type="dxa"/>
              <w:right w:w="120" w:type="dxa"/>
            </w:tcMar>
          </w:tcPr>
          <w:p w14:paraId="3BCCE6BD"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Живић</w:t>
            </w:r>
          </w:p>
        </w:tc>
        <w:tc>
          <w:tcPr>
            <w:tcW w:w="2083" w:type="dxa"/>
            <w:tcBorders>
              <w:bottom w:val="single" w:sz="8" w:space="0" w:color="000000"/>
              <w:right w:val="single" w:sz="8" w:space="0" w:color="000000"/>
            </w:tcBorders>
            <w:tcMar>
              <w:top w:w="100" w:type="dxa"/>
              <w:left w:w="120" w:type="dxa"/>
              <w:bottom w:w="100" w:type="dxa"/>
              <w:right w:w="120" w:type="dxa"/>
            </w:tcMar>
          </w:tcPr>
          <w:p w14:paraId="3EBCA2D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65BF3B0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sz w:val="20"/>
                <w:szCs w:val="20"/>
              </w:rPr>
              <w:t>Тема мастер рада:</w:t>
            </w:r>
            <w:r w:rsidRPr="00D623E3">
              <w:rPr>
                <w:rFonts w:ascii="Cambria" w:eastAsia="Cambria" w:hAnsi="Cambria" w:cs="Cambria"/>
                <w:b/>
                <w:sz w:val="20"/>
                <w:szCs w:val="20"/>
              </w:rPr>
              <w:t xml:space="preserve"> </w:t>
            </w:r>
            <w:r w:rsidRPr="00D623E3">
              <w:rPr>
                <w:rFonts w:ascii="Cambria" w:eastAsia="Cambria" w:hAnsi="Cambria" w:cs="Cambria"/>
                <w:i/>
                <w:sz w:val="20"/>
                <w:szCs w:val="20"/>
              </w:rPr>
              <w:t>Приморски свет Симе Матавуља</w:t>
            </w:r>
          </w:p>
          <w:p w14:paraId="7448C5E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26. 8. 2021.</w:t>
            </w:r>
          </w:p>
          <w:p w14:paraId="28E83899" w14:textId="1A107B8B"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Горан Максимовић (ментор), др Јелена Јовановић, др Мирјана Бојанић Ћирковић</w:t>
            </w:r>
          </w:p>
        </w:tc>
      </w:tr>
      <w:tr w:rsidR="00B621DD" w:rsidRPr="00CC2350" w14:paraId="44AF7EFD"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AAC0DF1"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46.</w:t>
            </w:r>
          </w:p>
        </w:tc>
        <w:tc>
          <w:tcPr>
            <w:tcW w:w="2295" w:type="dxa"/>
            <w:tcBorders>
              <w:bottom w:val="single" w:sz="8" w:space="0" w:color="000000"/>
              <w:right w:val="single" w:sz="8" w:space="0" w:color="000000"/>
            </w:tcBorders>
            <w:tcMar>
              <w:top w:w="100" w:type="dxa"/>
              <w:left w:w="120" w:type="dxa"/>
              <w:bottom w:w="100" w:type="dxa"/>
              <w:right w:w="120" w:type="dxa"/>
            </w:tcMar>
          </w:tcPr>
          <w:p w14:paraId="559F8647"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Марија Крстић</w:t>
            </w:r>
          </w:p>
        </w:tc>
        <w:tc>
          <w:tcPr>
            <w:tcW w:w="2083" w:type="dxa"/>
            <w:tcBorders>
              <w:bottom w:val="single" w:sz="8" w:space="0" w:color="000000"/>
              <w:right w:val="single" w:sz="8" w:space="0" w:color="000000"/>
            </w:tcBorders>
            <w:tcMar>
              <w:top w:w="100" w:type="dxa"/>
              <w:left w:w="120" w:type="dxa"/>
              <w:bottom w:w="100" w:type="dxa"/>
              <w:right w:w="120" w:type="dxa"/>
            </w:tcMar>
          </w:tcPr>
          <w:p w14:paraId="63EF46AE"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6D7768D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Слика српског друштва у књижевном стваралаштву Милована Глишића</w:t>
            </w:r>
          </w:p>
          <w:p w14:paraId="18FDBB9A"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27. 8. 2021.</w:t>
            </w:r>
          </w:p>
          <w:p w14:paraId="3F3A8FE8" w14:textId="597425BF"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lastRenderedPageBreak/>
              <w:t>Комисија: др Горан Максимовић (ментор), др Мирјана Бојанић Ћирковић, др Кристина Митић</w:t>
            </w:r>
          </w:p>
        </w:tc>
      </w:tr>
      <w:tr w:rsidR="00B621DD" w:rsidRPr="00CC2350" w14:paraId="6FDFD5B7"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BA7833C"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47.</w:t>
            </w:r>
          </w:p>
        </w:tc>
        <w:tc>
          <w:tcPr>
            <w:tcW w:w="2295" w:type="dxa"/>
            <w:tcBorders>
              <w:bottom w:val="single" w:sz="8" w:space="0" w:color="000000"/>
              <w:right w:val="single" w:sz="8" w:space="0" w:color="000000"/>
            </w:tcBorders>
            <w:tcMar>
              <w:top w:w="100" w:type="dxa"/>
              <w:left w:w="120" w:type="dxa"/>
              <w:bottom w:w="100" w:type="dxa"/>
              <w:right w:w="120" w:type="dxa"/>
            </w:tcMar>
          </w:tcPr>
          <w:p w14:paraId="046247AD"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Наташа Анђелковић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4964782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2E61AAB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Основни вокабулар за почетни нови учења енглеског као страног језика / Core Vocabulary in Beginner Level EFL Learning</w:t>
            </w:r>
          </w:p>
          <w:p w14:paraId="73DED358"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28. 8. 2021.</w:t>
            </w:r>
          </w:p>
          <w:p w14:paraId="3BCE2EA2" w14:textId="56B97D10"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Виолета Стојичић (ментор), др Татјана Пауновић, др Милица Радуловић</w:t>
            </w:r>
          </w:p>
        </w:tc>
      </w:tr>
      <w:tr w:rsidR="00B621DD" w:rsidRPr="00CC2350" w14:paraId="3CDB754B"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916B7A7"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48.</w:t>
            </w:r>
          </w:p>
        </w:tc>
        <w:tc>
          <w:tcPr>
            <w:tcW w:w="2295" w:type="dxa"/>
            <w:tcBorders>
              <w:bottom w:val="single" w:sz="8" w:space="0" w:color="000000"/>
              <w:right w:val="single" w:sz="8" w:space="0" w:color="000000"/>
            </w:tcBorders>
            <w:tcMar>
              <w:top w:w="100" w:type="dxa"/>
              <w:left w:w="120" w:type="dxa"/>
              <w:bottom w:w="100" w:type="dxa"/>
              <w:right w:w="120" w:type="dxa"/>
            </w:tcMar>
          </w:tcPr>
          <w:p w14:paraId="77906A57"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Амел Хасановић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7A4C825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Историја</w:t>
            </w:r>
          </w:p>
        </w:tc>
        <w:tc>
          <w:tcPr>
            <w:tcW w:w="4575" w:type="dxa"/>
            <w:tcBorders>
              <w:bottom w:val="single" w:sz="8" w:space="0" w:color="000000"/>
              <w:right w:val="single" w:sz="8" w:space="0" w:color="000000"/>
            </w:tcBorders>
            <w:tcMar>
              <w:top w:w="100" w:type="dxa"/>
              <w:left w:w="120" w:type="dxa"/>
              <w:bottom w:w="100" w:type="dxa"/>
              <w:right w:w="120" w:type="dxa"/>
            </w:tcMar>
          </w:tcPr>
          <w:p w14:paraId="6432263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Рас у 12. и 13. веку</w:t>
            </w:r>
          </w:p>
          <w:p w14:paraId="72F1E71F"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30. 8. 2021.</w:t>
            </w:r>
          </w:p>
          <w:p w14:paraId="453C7ED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Ђорђе Ђекић (ментор), др Ирена Љубомировић, др Јасмина Шаранац Стаменковић</w:t>
            </w:r>
          </w:p>
        </w:tc>
      </w:tr>
      <w:tr w:rsidR="00B621DD" w:rsidRPr="00CC2350" w14:paraId="1B20CC34"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A2FA100"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49.</w:t>
            </w:r>
          </w:p>
        </w:tc>
        <w:tc>
          <w:tcPr>
            <w:tcW w:w="2295" w:type="dxa"/>
            <w:tcBorders>
              <w:bottom w:val="single" w:sz="8" w:space="0" w:color="000000"/>
              <w:right w:val="single" w:sz="8" w:space="0" w:color="000000"/>
            </w:tcBorders>
            <w:tcMar>
              <w:top w:w="100" w:type="dxa"/>
              <w:left w:w="120" w:type="dxa"/>
              <w:bottom w:w="100" w:type="dxa"/>
              <w:right w:w="120" w:type="dxa"/>
            </w:tcMar>
          </w:tcPr>
          <w:p w14:paraId="20406647"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Милица Радуловић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61A06D2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Центар за образовање наставника</w:t>
            </w:r>
          </w:p>
        </w:tc>
        <w:tc>
          <w:tcPr>
            <w:tcW w:w="4575" w:type="dxa"/>
            <w:tcBorders>
              <w:bottom w:val="single" w:sz="8" w:space="0" w:color="000000"/>
              <w:right w:val="single" w:sz="8" w:space="0" w:color="000000"/>
            </w:tcBorders>
            <w:tcMar>
              <w:top w:w="100" w:type="dxa"/>
              <w:left w:w="120" w:type="dxa"/>
              <w:bottom w:w="100" w:type="dxa"/>
              <w:right w:w="120" w:type="dxa"/>
            </w:tcMar>
          </w:tcPr>
          <w:p w14:paraId="6287AC2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Примена образовне технологије у настави музичке културе</w:t>
            </w:r>
          </w:p>
          <w:p w14:paraId="09E46F93"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2. 9. 2021.</w:t>
            </w:r>
          </w:p>
          <w:p w14:paraId="150FD310" w14:textId="499269D9"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Марија Јовановић (ментор), др Гордана Ђигић, др Марија Марковић</w:t>
            </w:r>
          </w:p>
        </w:tc>
      </w:tr>
      <w:tr w:rsidR="00B621DD" w:rsidRPr="00CC2350" w14:paraId="17ED3CF8"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446B3FE"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50.</w:t>
            </w:r>
          </w:p>
        </w:tc>
        <w:tc>
          <w:tcPr>
            <w:tcW w:w="2295" w:type="dxa"/>
            <w:tcBorders>
              <w:bottom w:val="single" w:sz="8" w:space="0" w:color="000000"/>
              <w:right w:val="single" w:sz="8" w:space="0" w:color="000000"/>
            </w:tcBorders>
            <w:tcMar>
              <w:top w:w="100" w:type="dxa"/>
              <w:left w:w="120" w:type="dxa"/>
              <w:bottom w:w="100" w:type="dxa"/>
              <w:right w:w="120" w:type="dxa"/>
            </w:tcMar>
          </w:tcPr>
          <w:p w14:paraId="3773ED97"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Ана Стојановић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756E9D48"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Комуникологија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2F94D4C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Инстаграм у размени образовних информација из перспективе студената Филозофског факултета у Нишу</w:t>
            </w:r>
          </w:p>
          <w:p w14:paraId="7BB3DFC8"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2. 9. 2021.</w:t>
            </w:r>
          </w:p>
          <w:p w14:paraId="2940042F" w14:textId="6B25D719"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Марија Вујовић (ментор), др Драгана Павловић, др Невен Обрадовић</w:t>
            </w:r>
          </w:p>
        </w:tc>
      </w:tr>
      <w:tr w:rsidR="00B621DD" w:rsidRPr="00CC2350" w14:paraId="73A90BA6" w14:textId="77777777">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348AAEC"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51.</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15D1D563"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Милица Пампуловић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2DF3EC8B"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1C6561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Динамика рода у драмама Како вам драго и Сан летње ноћи Вилијема Шекспира / Gender Dynamics in Shakespeare’s As You Like It and A Midsummer Night’s Dream</w:t>
            </w:r>
          </w:p>
          <w:p w14:paraId="30E219D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3. 9. 2021.</w:t>
            </w:r>
          </w:p>
          <w:p w14:paraId="1485FF8A" w14:textId="660373BF"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Милена Каличанин (ментор), др Милица Живковић, др Сања Игњатовић</w:t>
            </w:r>
          </w:p>
        </w:tc>
      </w:tr>
      <w:tr w:rsidR="00B621DD" w:rsidRPr="00CC2350" w14:paraId="1AB8711C"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730DA30"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52.</w:t>
            </w:r>
          </w:p>
        </w:tc>
        <w:tc>
          <w:tcPr>
            <w:tcW w:w="2295" w:type="dxa"/>
            <w:tcBorders>
              <w:bottom w:val="single" w:sz="8" w:space="0" w:color="000000"/>
              <w:right w:val="single" w:sz="8" w:space="0" w:color="000000"/>
            </w:tcBorders>
            <w:tcMar>
              <w:top w:w="100" w:type="dxa"/>
              <w:left w:w="120" w:type="dxa"/>
              <w:bottom w:w="100" w:type="dxa"/>
              <w:right w:w="120" w:type="dxa"/>
            </w:tcMar>
          </w:tcPr>
          <w:p w14:paraId="682F391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Марина Ђорђевић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76ADA5B4" w14:textId="68D9E0BA" w:rsidR="00B621DD" w:rsidRPr="00D44648" w:rsidRDefault="00B621DD" w:rsidP="00D623E3">
            <w:pPr>
              <w:spacing w:after="40" w:line="276" w:lineRule="auto"/>
              <w:jc w:val="center"/>
              <w:rPr>
                <w:rFonts w:ascii="Cambria" w:eastAsia="Cambria" w:hAnsi="Cambria" w:cs="Cambria"/>
                <w:sz w:val="22"/>
                <w:szCs w:val="22"/>
              </w:rPr>
            </w:pPr>
          </w:p>
          <w:p w14:paraId="7EBAEAB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63CC5AB4"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Методолошки приступи истраживања примене медија у слободно време омладине</w:t>
            </w:r>
          </w:p>
          <w:p w14:paraId="31C0A9F2"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6. 9. 2021.</w:t>
            </w:r>
          </w:p>
          <w:p w14:paraId="292565A0" w14:textId="16FA31BB"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Максимовић (ментор), др Бисера Јевтић, др Зорица Станисављевић Петровић</w:t>
            </w:r>
          </w:p>
        </w:tc>
      </w:tr>
      <w:tr w:rsidR="00B621DD" w:rsidRPr="00CC2350" w14:paraId="5D9CC2B5"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0D80BAD"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53.</w:t>
            </w:r>
          </w:p>
        </w:tc>
        <w:tc>
          <w:tcPr>
            <w:tcW w:w="2295" w:type="dxa"/>
            <w:tcBorders>
              <w:bottom w:val="single" w:sz="8" w:space="0" w:color="000000"/>
              <w:right w:val="single" w:sz="8" w:space="0" w:color="000000"/>
            </w:tcBorders>
            <w:tcMar>
              <w:top w:w="100" w:type="dxa"/>
              <w:left w:w="120" w:type="dxa"/>
              <w:bottom w:w="100" w:type="dxa"/>
              <w:right w:w="120" w:type="dxa"/>
            </w:tcMar>
          </w:tcPr>
          <w:p w14:paraId="6B44B0C8"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Јелена Павловић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453EC6B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14594CA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Афективна везаност као предиктор оптимизма, самоефикасности и субјективног благостања</w:t>
            </w:r>
          </w:p>
          <w:p w14:paraId="40DE0F5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8. 9. 2021.</w:t>
            </w:r>
          </w:p>
          <w:p w14:paraId="56AD9E3F" w14:textId="55908995"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Милица Тошић Радев (ментор), др Татјана Стефановић Станојевић, др Кристина Ранђеловић</w:t>
            </w:r>
          </w:p>
        </w:tc>
      </w:tr>
      <w:tr w:rsidR="00B621DD" w:rsidRPr="00CC2350" w14:paraId="507448E1"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1E68234"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54.</w:t>
            </w:r>
          </w:p>
        </w:tc>
        <w:tc>
          <w:tcPr>
            <w:tcW w:w="2295" w:type="dxa"/>
            <w:tcBorders>
              <w:bottom w:val="single" w:sz="8" w:space="0" w:color="000000"/>
              <w:right w:val="single" w:sz="8" w:space="0" w:color="000000"/>
            </w:tcBorders>
            <w:tcMar>
              <w:top w:w="100" w:type="dxa"/>
              <w:left w:w="120" w:type="dxa"/>
              <w:bottom w:w="100" w:type="dxa"/>
              <w:right w:w="120" w:type="dxa"/>
            </w:tcMar>
          </w:tcPr>
          <w:p w14:paraId="631DE6AC"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Јелена Луковић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0D272FE6"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3365551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Стратегије превладавања стреса, ниво анксиозности и статус идентитета код ученика средње ликовне школе и гимназије</w:t>
            </w:r>
          </w:p>
          <w:p w14:paraId="517EE2BF"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10. 9. 2021.</w:t>
            </w:r>
          </w:p>
          <w:p w14:paraId="68063035" w14:textId="495F103E"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Јелисавета Тодоровић (ментор), Гордана Ђигић, др Небојша Милићевић</w:t>
            </w:r>
          </w:p>
        </w:tc>
      </w:tr>
      <w:tr w:rsidR="00B621DD" w:rsidRPr="00CC2350" w14:paraId="76204E09"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81CC199"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55.</w:t>
            </w:r>
          </w:p>
        </w:tc>
        <w:tc>
          <w:tcPr>
            <w:tcW w:w="2295" w:type="dxa"/>
            <w:tcBorders>
              <w:bottom w:val="single" w:sz="8" w:space="0" w:color="000000"/>
              <w:right w:val="single" w:sz="8" w:space="0" w:color="000000"/>
            </w:tcBorders>
            <w:tcMar>
              <w:top w:w="100" w:type="dxa"/>
              <w:left w:w="120" w:type="dxa"/>
              <w:bottom w:w="100" w:type="dxa"/>
              <w:right w:w="120" w:type="dxa"/>
            </w:tcMar>
          </w:tcPr>
          <w:p w14:paraId="223BC69A"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Катарина Петровић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6A3EC860"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Комуникологија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059A013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Презентација жена у штампаним медијима у Републици Србији</w:t>
            </w:r>
          </w:p>
          <w:p w14:paraId="41926A02" w14:textId="1851D954"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10. 9. 2021.</w:t>
            </w:r>
          </w:p>
          <w:p w14:paraId="0F1D67B5" w14:textId="74285A04"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Татјана Вулић (ментор), др Марија Вујовић, др Ивана Стојановић Прелевић</w:t>
            </w:r>
          </w:p>
        </w:tc>
      </w:tr>
      <w:tr w:rsidR="00B621DD" w:rsidRPr="00CC2350" w14:paraId="43FCD707"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05EB3D1"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56.</w:t>
            </w:r>
          </w:p>
        </w:tc>
        <w:tc>
          <w:tcPr>
            <w:tcW w:w="2295" w:type="dxa"/>
            <w:tcBorders>
              <w:bottom w:val="single" w:sz="8" w:space="0" w:color="000000"/>
              <w:right w:val="single" w:sz="8" w:space="0" w:color="000000"/>
            </w:tcBorders>
            <w:tcMar>
              <w:top w:w="100" w:type="dxa"/>
              <w:left w:w="120" w:type="dxa"/>
              <w:bottom w:w="100" w:type="dxa"/>
              <w:right w:w="120" w:type="dxa"/>
            </w:tcMar>
          </w:tcPr>
          <w:p w14:paraId="5C253F3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Спасић</w:t>
            </w:r>
          </w:p>
        </w:tc>
        <w:tc>
          <w:tcPr>
            <w:tcW w:w="2083" w:type="dxa"/>
            <w:tcBorders>
              <w:bottom w:val="single" w:sz="8" w:space="0" w:color="000000"/>
              <w:right w:val="single" w:sz="8" w:space="0" w:color="000000"/>
            </w:tcBorders>
            <w:tcMar>
              <w:top w:w="100" w:type="dxa"/>
              <w:left w:w="120" w:type="dxa"/>
              <w:bottom w:w="100" w:type="dxa"/>
              <w:right w:w="120" w:type="dxa"/>
            </w:tcMar>
          </w:tcPr>
          <w:p w14:paraId="1BF68569"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5B68C69D"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Парадигматски односи у речнику ликовне уметности у енглеском језику / Paradigmatic Relations in the Vocabulary of Visual Arts in English</w:t>
            </w:r>
          </w:p>
          <w:p w14:paraId="5D985B1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11. 9. 2021.</w:t>
            </w:r>
          </w:p>
          <w:p w14:paraId="349B46EE" w14:textId="2417C0C3"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Виолета Стојичић (ментор), др Тања Цветковић, др Љиљана Јанковић</w:t>
            </w:r>
          </w:p>
        </w:tc>
      </w:tr>
      <w:tr w:rsidR="00B621DD" w:rsidRPr="00CC2350" w14:paraId="083E6072"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5D1F4B8"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57.</w:t>
            </w:r>
          </w:p>
        </w:tc>
        <w:tc>
          <w:tcPr>
            <w:tcW w:w="2295" w:type="dxa"/>
            <w:tcBorders>
              <w:bottom w:val="single" w:sz="8" w:space="0" w:color="000000"/>
              <w:right w:val="single" w:sz="8" w:space="0" w:color="000000"/>
            </w:tcBorders>
            <w:tcMar>
              <w:top w:w="100" w:type="dxa"/>
              <w:left w:w="120" w:type="dxa"/>
              <w:bottom w:w="100" w:type="dxa"/>
              <w:right w:w="120" w:type="dxa"/>
            </w:tcMar>
          </w:tcPr>
          <w:p w14:paraId="72A6142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Миљан Коцановић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685F154C"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Центтар за одбразовање наставника</w:t>
            </w:r>
          </w:p>
        </w:tc>
        <w:tc>
          <w:tcPr>
            <w:tcW w:w="4575" w:type="dxa"/>
            <w:tcBorders>
              <w:bottom w:val="single" w:sz="8" w:space="0" w:color="000000"/>
              <w:right w:val="single" w:sz="8" w:space="0" w:color="000000"/>
            </w:tcBorders>
            <w:tcMar>
              <w:top w:w="100" w:type="dxa"/>
              <w:left w:w="120" w:type="dxa"/>
              <w:bottom w:w="100" w:type="dxa"/>
              <w:right w:w="120" w:type="dxa"/>
            </w:tcMar>
          </w:tcPr>
          <w:p w14:paraId="22C0E04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Наставни план и програм православне веронауке религијског педагога професора др Јордана П. Илића</w:t>
            </w:r>
          </w:p>
          <w:p w14:paraId="5C67B058"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13. 9. 2021.</w:t>
            </w:r>
          </w:p>
          <w:p w14:paraId="3DABF0B7" w14:textId="54483400"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Марија Јовановић (ментор), др Јелена Петровић, др Драгана Јовановић</w:t>
            </w:r>
          </w:p>
        </w:tc>
      </w:tr>
      <w:tr w:rsidR="00B621DD" w:rsidRPr="00CC2350" w14:paraId="792F8FF7"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C069F39"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58.</w:t>
            </w:r>
          </w:p>
        </w:tc>
        <w:tc>
          <w:tcPr>
            <w:tcW w:w="2295" w:type="dxa"/>
            <w:tcBorders>
              <w:bottom w:val="single" w:sz="8" w:space="0" w:color="000000"/>
              <w:right w:val="single" w:sz="8" w:space="0" w:color="000000"/>
            </w:tcBorders>
            <w:tcMar>
              <w:top w:w="100" w:type="dxa"/>
              <w:left w:w="120" w:type="dxa"/>
              <w:bottom w:w="100" w:type="dxa"/>
              <w:right w:w="120" w:type="dxa"/>
            </w:tcMar>
          </w:tcPr>
          <w:p w14:paraId="0517353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Сања Илић</w:t>
            </w:r>
          </w:p>
        </w:tc>
        <w:tc>
          <w:tcPr>
            <w:tcW w:w="2083" w:type="dxa"/>
            <w:tcBorders>
              <w:bottom w:val="single" w:sz="8" w:space="0" w:color="000000"/>
              <w:right w:val="single" w:sz="8" w:space="0" w:color="000000"/>
            </w:tcBorders>
            <w:tcMar>
              <w:top w:w="100" w:type="dxa"/>
              <w:left w:w="120" w:type="dxa"/>
              <w:bottom w:w="100" w:type="dxa"/>
              <w:right w:w="120" w:type="dxa"/>
            </w:tcMar>
          </w:tcPr>
          <w:p w14:paraId="66601FFE"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10B83DE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sz w:val="20"/>
                <w:szCs w:val="20"/>
              </w:rPr>
              <w:t xml:space="preserve">Тема мастер рада: </w:t>
            </w:r>
            <w:r w:rsidRPr="00D623E3">
              <w:rPr>
                <w:rFonts w:ascii="Cambria" w:eastAsia="Cambria" w:hAnsi="Cambria" w:cs="Cambria"/>
                <w:i/>
                <w:sz w:val="20"/>
                <w:szCs w:val="20"/>
              </w:rPr>
              <w:t>Српско-енглески билингвали у светлу Модела оквира језика-матрице</w:t>
            </w:r>
          </w:p>
          <w:p w14:paraId="072B663E"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15. 9. 2021.</w:t>
            </w:r>
          </w:p>
          <w:p w14:paraId="17B44108" w14:textId="30FAA5D0"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Комисија:др Бранимир Станковић (ментор), др Ивана Митић, др Јасмина Ђорђевић</w:t>
            </w:r>
          </w:p>
        </w:tc>
      </w:tr>
      <w:tr w:rsidR="00B621DD" w:rsidRPr="00CC2350" w14:paraId="39F96367" w14:textId="77777777">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0B3028C"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59.</w:t>
            </w:r>
          </w:p>
        </w:tc>
        <w:tc>
          <w:tcPr>
            <w:tcW w:w="2295" w:type="dxa"/>
            <w:tcBorders>
              <w:bottom w:val="single" w:sz="8" w:space="0" w:color="000000"/>
              <w:right w:val="single" w:sz="8" w:space="0" w:color="000000"/>
            </w:tcBorders>
            <w:tcMar>
              <w:top w:w="100" w:type="dxa"/>
              <w:left w:w="120" w:type="dxa"/>
              <w:bottom w:w="100" w:type="dxa"/>
              <w:right w:w="120" w:type="dxa"/>
            </w:tcMar>
          </w:tcPr>
          <w:p w14:paraId="5E758C9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Јелица Милићевић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5E9FBE5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Француски језик и књижевност</w:t>
            </w:r>
          </w:p>
        </w:tc>
        <w:tc>
          <w:tcPr>
            <w:tcW w:w="4575" w:type="dxa"/>
            <w:tcBorders>
              <w:bottom w:val="single" w:sz="8" w:space="0" w:color="000000"/>
              <w:right w:val="single" w:sz="8" w:space="0" w:color="000000"/>
            </w:tcBorders>
            <w:tcMar>
              <w:top w:w="100" w:type="dxa"/>
              <w:left w:w="120" w:type="dxa"/>
              <w:bottom w:w="100" w:type="dxa"/>
              <w:right w:w="120" w:type="dxa"/>
            </w:tcMar>
          </w:tcPr>
          <w:p w14:paraId="3155297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Француске позајмљенице из домена позоришне уметности у српском језику: семантичка адаптација</w:t>
            </w:r>
          </w:p>
          <w:p w14:paraId="2B25176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lastRenderedPageBreak/>
              <w:t>15. 9. 2021.</w:t>
            </w:r>
          </w:p>
          <w:p w14:paraId="2A773357" w14:textId="1ED09AF4"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Селена Станковић (ментор), др Иван Јовановић, др Ивана Миљковић</w:t>
            </w:r>
          </w:p>
        </w:tc>
      </w:tr>
      <w:tr w:rsidR="00B621DD" w:rsidRPr="00CC2350" w14:paraId="333C8546"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F67353E"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60.</w:t>
            </w:r>
          </w:p>
        </w:tc>
        <w:tc>
          <w:tcPr>
            <w:tcW w:w="2295" w:type="dxa"/>
            <w:tcBorders>
              <w:bottom w:val="single" w:sz="8" w:space="0" w:color="000000"/>
              <w:right w:val="single" w:sz="8" w:space="0" w:color="000000"/>
            </w:tcBorders>
            <w:tcMar>
              <w:top w:w="100" w:type="dxa"/>
              <w:left w:w="120" w:type="dxa"/>
              <w:bottom w:w="100" w:type="dxa"/>
              <w:right w:w="120" w:type="dxa"/>
            </w:tcMar>
          </w:tcPr>
          <w:p w14:paraId="257268A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Olivia Lanusse</w:t>
            </w:r>
          </w:p>
        </w:tc>
        <w:tc>
          <w:tcPr>
            <w:tcW w:w="2083" w:type="dxa"/>
            <w:tcBorders>
              <w:bottom w:val="single" w:sz="8" w:space="0" w:color="000000"/>
              <w:right w:val="single" w:sz="8" w:space="0" w:color="000000"/>
            </w:tcBorders>
            <w:tcMar>
              <w:top w:w="100" w:type="dxa"/>
              <w:left w:w="120" w:type="dxa"/>
              <w:bottom w:w="100" w:type="dxa"/>
              <w:right w:w="120" w:type="dxa"/>
            </w:tcMar>
          </w:tcPr>
          <w:p w14:paraId="3125ECC5"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Француски језик и књижевност</w:t>
            </w:r>
          </w:p>
        </w:tc>
        <w:tc>
          <w:tcPr>
            <w:tcW w:w="4575" w:type="dxa"/>
            <w:tcBorders>
              <w:bottom w:val="single" w:sz="8" w:space="0" w:color="000000"/>
              <w:right w:val="single" w:sz="8" w:space="0" w:color="000000"/>
            </w:tcBorders>
            <w:tcMar>
              <w:top w:w="100" w:type="dxa"/>
              <w:left w:w="120" w:type="dxa"/>
              <w:bottom w:w="100" w:type="dxa"/>
              <w:right w:w="120" w:type="dxa"/>
            </w:tcMar>
          </w:tcPr>
          <w:p w14:paraId="16F8FF1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Analiza i povratne informacije: O izradi i testiranju nastavnog materijala Méthode FLEcran u kontekstu nastave na daljinu / Analyse et retours : A propos de la conception et de l’expérimentation de l’outil pédagogique Méthode FLEcran en contexte de cours à distance</w:t>
            </w:r>
          </w:p>
          <w:p w14:paraId="695EA75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15. 9. 2021.</w:t>
            </w:r>
          </w:p>
          <w:p w14:paraId="7E7D97FB" w14:textId="68B48A19"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Весна Симовић (ментор), др Селена Станковић, др Фредерикос Валетопулос, др Ефорсини Лампру</w:t>
            </w:r>
          </w:p>
        </w:tc>
      </w:tr>
      <w:tr w:rsidR="00B621DD" w:rsidRPr="00CC2350" w14:paraId="2D8B14D6"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3D1A978"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61.</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D5F2EAC"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Наталија Миленковић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178E3A4E"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Француски језик и књижевност</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465F7031"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 xml:space="preserve">Уџбеник француског као страног језика </w:t>
            </w:r>
            <w:r w:rsidRPr="00D623E3">
              <w:rPr>
                <w:rFonts w:ascii="Cambria" w:eastAsia="Cambria" w:hAnsi="Cambria" w:cs="Cambria"/>
                <w:i/>
                <w:sz w:val="20"/>
                <w:szCs w:val="20"/>
              </w:rPr>
              <w:t>Allez, hop –</w:t>
            </w:r>
            <w:r w:rsidRPr="00D623E3">
              <w:rPr>
                <w:rFonts w:ascii="Cambria" w:eastAsia="Arial" w:hAnsi="Cambria" w:cs="Arial"/>
                <w:i/>
                <w:color w:val="4D5156"/>
                <w:sz w:val="20"/>
                <w:szCs w:val="20"/>
                <w:highlight w:val="white"/>
              </w:rPr>
              <w:t xml:space="preserve"> </w:t>
            </w:r>
            <w:r w:rsidRPr="00D623E3">
              <w:rPr>
                <w:rFonts w:ascii="Cambria" w:eastAsia="Cambria" w:hAnsi="Cambria" w:cs="Cambria"/>
                <w:i/>
                <w:sz w:val="20"/>
                <w:szCs w:val="20"/>
              </w:rPr>
              <w:t xml:space="preserve">C’est parti ! </w:t>
            </w:r>
            <w:r w:rsidRPr="00D623E3">
              <w:rPr>
                <w:rFonts w:ascii="Cambria" w:eastAsia="Cambria" w:hAnsi="Cambria" w:cs="Cambria"/>
                <w:sz w:val="20"/>
                <w:szCs w:val="20"/>
              </w:rPr>
              <w:t xml:space="preserve">Израда и тестирање наставног материјала (наслов теме у оригиналу: Manuel de FLE </w:t>
            </w:r>
            <w:r w:rsidRPr="00D623E3">
              <w:rPr>
                <w:rFonts w:ascii="Cambria" w:eastAsia="Cambria" w:hAnsi="Cambria" w:cs="Cambria"/>
                <w:i/>
                <w:sz w:val="20"/>
                <w:szCs w:val="20"/>
              </w:rPr>
              <w:t>Allez, hop – C’est parti !</w:t>
            </w:r>
            <w:r w:rsidRPr="00D623E3">
              <w:rPr>
                <w:rFonts w:ascii="Cambria" w:eastAsia="Cambria" w:hAnsi="Cambria" w:cs="Cambria"/>
                <w:sz w:val="20"/>
                <w:szCs w:val="20"/>
              </w:rPr>
              <w:t xml:space="preserve"> Élaboration et expérimentation du matériel)</w:t>
            </w:r>
          </w:p>
          <w:p w14:paraId="565FE7EF"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15. 9. 2021.</w:t>
            </w:r>
          </w:p>
          <w:p w14:paraId="2D298975" w14:textId="6069135D"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Селена Станковић (ментор), др Весна Симовић, др Фредерикос Валетопулос, др Ефорсини Лампру</w:t>
            </w:r>
          </w:p>
        </w:tc>
      </w:tr>
      <w:tr w:rsidR="00B621DD" w:rsidRPr="00CC2350" w14:paraId="4855D9AC"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BAB2C95"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62.</w:t>
            </w:r>
          </w:p>
        </w:tc>
        <w:tc>
          <w:tcPr>
            <w:tcW w:w="2295" w:type="dxa"/>
            <w:tcBorders>
              <w:bottom w:val="single" w:sz="8" w:space="0" w:color="000000"/>
              <w:right w:val="single" w:sz="8" w:space="0" w:color="000000"/>
            </w:tcBorders>
            <w:tcMar>
              <w:top w:w="100" w:type="dxa"/>
              <w:left w:w="120" w:type="dxa"/>
              <w:bottom w:w="100" w:type="dxa"/>
              <w:right w:w="120" w:type="dxa"/>
            </w:tcMar>
          </w:tcPr>
          <w:p w14:paraId="00DA3DFA"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Дубравка Коцић</w:t>
            </w:r>
          </w:p>
        </w:tc>
        <w:tc>
          <w:tcPr>
            <w:tcW w:w="2083" w:type="dxa"/>
            <w:tcBorders>
              <w:bottom w:val="single" w:sz="8" w:space="0" w:color="000000"/>
              <w:right w:val="single" w:sz="8" w:space="0" w:color="000000"/>
            </w:tcBorders>
            <w:tcMar>
              <w:top w:w="100" w:type="dxa"/>
              <w:left w:w="120" w:type="dxa"/>
              <w:bottom w:w="100" w:type="dxa"/>
              <w:right w:w="120" w:type="dxa"/>
            </w:tcMar>
          </w:tcPr>
          <w:p w14:paraId="4F885E3C"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3D94096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Географске и личне границе у краткoj причи „Емигранти” Kолет Ланглоa / Geographical аnd Personal Frontiers in the Short Story „The Emigrants“ by Colette Langlois</w:t>
            </w:r>
          </w:p>
          <w:p w14:paraId="73397F0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20. 9. 2021.</w:t>
            </w:r>
          </w:p>
          <w:p w14:paraId="477400F7" w14:textId="648C8A22"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Весна Лопичић (ментор), др Милена Каличанин, др Наташа Тучев</w:t>
            </w:r>
          </w:p>
        </w:tc>
      </w:tr>
      <w:tr w:rsidR="00B621DD" w:rsidRPr="00CC2350" w14:paraId="21E19FC2"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08C8270"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63.</w:t>
            </w:r>
          </w:p>
        </w:tc>
        <w:tc>
          <w:tcPr>
            <w:tcW w:w="2295" w:type="dxa"/>
            <w:tcBorders>
              <w:bottom w:val="single" w:sz="8" w:space="0" w:color="000000"/>
              <w:right w:val="single" w:sz="8" w:space="0" w:color="000000"/>
            </w:tcBorders>
            <w:tcMar>
              <w:top w:w="100" w:type="dxa"/>
              <w:left w:w="120" w:type="dxa"/>
              <w:bottom w:w="100" w:type="dxa"/>
              <w:right w:w="120" w:type="dxa"/>
            </w:tcMar>
          </w:tcPr>
          <w:p w14:paraId="4974CC3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Бранислава Стојановић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20CA54E9"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0D2831B5" w14:textId="77777777" w:rsidR="00B621DD" w:rsidRPr="00D623E3" w:rsidRDefault="00C95057" w:rsidP="00B023DF">
            <w:pPr>
              <w:spacing w:after="40" w:line="276" w:lineRule="auto"/>
              <w:rPr>
                <w:rFonts w:ascii="Cambria" w:hAnsi="Cambria"/>
                <w:i/>
                <w:sz w:val="20"/>
                <w:szCs w:val="20"/>
              </w:rPr>
            </w:pPr>
            <w:r w:rsidRPr="00D623E3">
              <w:rPr>
                <w:rFonts w:ascii="Cambria" w:hAnsi="Cambria"/>
                <w:i/>
                <w:sz w:val="20"/>
                <w:szCs w:val="20"/>
              </w:rPr>
              <w:t>Представе рода у различитим верзијама бајке „Пепељуга“ / Representations of Gender in Different Versions of “Cinderella”</w:t>
            </w:r>
          </w:p>
          <w:p w14:paraId="5A07B608" w14:textId="77777777" w:rsidR="00B621DD" w:rsidRPr="00D623E3" w:rsidRDefault="00C95057" w:rsidP="00B023DF">
            <w:pPr>
              <w:spacing w:after="40" w:line="276" w:lineRule="auto"/>
              <w:rPr>
                <w:rFonts w:ascii="Cambria" w:hAnsi="Cambria"/>
                <w:i/>
                <w:sz w:val="20"/>
                <w:szCs w:val="20"/>
              </w:rPr>
            </w:pPr>
            <w:r w:rsidRPr="00D623E3">
              <w:rPr>
                <w:rFonts w:ascii="Cambria" w:hAnsi="Cambria"/>
                <w:sz w:val="20"/>
                <w:szCs w:val="20"/>
              </w:rPr>
              <w:t>21. 9. 2021</w:t>
            </w:r>
            <w:r w:rsidRPr="00D623E3">
              <w:rPr>
                <w:rFonts w:ascii="Cambria" w:hAnsi="Cambria"/>
                <w:i/>
                <w:sz w:val="20"/>
                <w:szCs w:val="20"/>
              </w:rPr>
              <w:t>.</w:t>
            </w:r>
          </w:p>
          <w:p w14:paraId="342C4862" w14:textId="48FDFC96" w:rsidR="00B621DD" w:rsidRPr="00D623E3" w:rsidRDefault="00C95057" w:rsidP="00B023DF">
            <w:pPr>
              <w:spacing w:after="40" w:line="276" w:lineRule="auto"/>
              <w:rPr>
                <w:rFonts w:ascii="Cambria" w:hAnsi="Cambria"/>
                <w:sz w:val="20"/>
                <w:szCs w:val="20"/>
              </w:rPr>
            </w:pPr>
            <w:r w:rsidRPr="00D623E3">
              <w:rPr>
                <w:rFonts w:ascii="Cambria" w:hAnsi="Cambria"/>
                <w:sz w:val="20"/>
                <w:szCs w:val="20"/>
              </w:rPr>
              <w:t>Комисија: др Данијела Петковић (ментор), др Весна Лопичић, др Милена Каличанин</w:t>
            </w:r>
          </w:p>
        </w:tc>
      </w:tr>
      <w:tr w:rsidR="00B621DD" w:rsidRPr="00CC2350" w14:paraId="70E4AFFB"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7BAAC3E"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64.</w:t>
            </w:r>
          </w:p>
        </w:tc>
        <w:tc>
          <w:tcPr>
            <w:tcW w:w="2295" w:type="dxa"/>
            <w:tcBorders>
              <w:bottom w:val="single" w:sz="8" w:space="0" w:color="000000"/>
              <w:right w:val="single" w:sz="8" w:space="0" w:color="000000"/>
            </w:tcBorders>
            <w:tcMar>
              <w:top w:w="100" w:type="dxa"/>
              <w:left w:w="120" w:type="dxa"/>
              <w:bottom w:w="100" w:type="dxa"/>
              <w:right w:w="120" w:type="dxa"/>
            </w:tcMar>
          </w:tcPr>
          <w:p w14:paraId="7F6EAD6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 Видојевић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53FF0AF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Социологија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7A5417D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Теоријско-вредносни извори, основне карактеристике и практична искушења процедуралне демократије</w:t>
            </w:r>
          </w:p>
          <w:p w14:paraId="072488B4"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22. 9. 2021.</w:t>
            </w:r>
          </w:p>
          <w:p w14:paraId="6647F090" w14:textId="0E115535"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lastRenderedPageBreak/>
              <w:t>Комисија: др Бранислав Стевановић (ментор), др Гордана Стојић, др Јелена Божиловић</w:t>
            </w:r>
          </w:p>
        </w:tc>
      </w:tr>
      <w:tr w:rsidR="00B621DD" w:rsidRPr="00CC2350" w14:paraId="2E32A6B5"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0403110"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65.</w:t>
            </w:r>
          </w:p>
        </w:tc>
        <w:tc>
          <w:tcPr>
            <w:tcW w:w="2295" w:type="dxa"/>
            <w:tcBorders>
              <w:bottom w:val="single" w:sz="8" w:space="0" w:color="000000"/>
              <w:right w:val="single" w:sz="8" w:space="0" w:color="000000"/>
            </w:tcBorders>
            <w:tcMar>
              <w:top w:w="100" w:type="dxa"/>
              <w:left w:w="120" w:type="dxa"/>
              <w:bottom w:w="100" w:type="dxa"/>
              <w:right w:w="120" w:type="dxa"/>
            </w:tcMar>
          </w:tcPr>
          <w:p w14:paraId="09A6F67A"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Тамара Јаношевић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654A5A9E"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7083575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Управљање и руковођење школом</w:t>
            </w:r>
          </w:p>
          <w:p w14:paraId="79BB36D7"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23. 9. 2021.</w:t>
            </w:r>
          </w:p>
          <w:p w14:paraId="4491F361" w14:textId="43FB6D01"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Зорица Станисављевић Петровић (ментор), др Јелена Максимовић, др Марија Марковић</w:t>
            </w:r>
          </w:p>
        </w:tc>
      </w:tr>
      <w:tr w:rsidR="00B621DD" w:rsidRPr="00CC2350" w14:paraId="0008361B"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83238C1"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66.</w:t>
            </w:r>
          </w:p>
        </w:tc>
        <w:tc>
          <w:tcPr>
            <w:tcW w:w="2295" w:type="dxa"/>
            <w:tcBorders>
              <w:bottom w:val="single" w:sz="8" w:space="0" w:color="000000"/>
              <w:right w:val="single" w:sz="8" w:space="0" w:color="000000"/>
            </w:tcBorders>
            <w:tcMar>
              <w:top w:w="100" w:type="dxa"/>
              <w:left w:w="120" w:type="dxa"/>
              <w:bottom w:w="100" w:type="dxa"/>
              <w:right w:w="120" w:type="dxa"/>
            </w:tcMar>
          </w:tcPr>
          <w:p w14:paraId="69B83D7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Александра Станковић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5C1C14D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Центар за образовање наставника</w:t>
            </w:r>
          </w:p>
        </w:tc>
        <w:tc>
          <w:tcPr>
            <w:tcW w:w="4575" w:type="dxa"/>
            <w:tcBorders>
              <w:bottom w:val="single" w:sz="8" w:space="0" w:color="000000"/>
              <w:right w:val="single" w:sz="8" w:space="0" w:color="000000"/>
            </w:tcBorders>
            <w:tcMar>
              <w:top w:w="100" w:type="dxa"/>
              <w:left w:w="120" w:type="dxa"/>
              <w:bottom w:w="100" w:type="dxa"/>
              <w:right w:w="120" w:type="dxa"/>
            </w:tcMar>
          </w:tcPr>
          <w:p w14:paraId="3C59596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Претпоставке за развој партнерског односа са родитељима у савременој школи</w:t>
            </w:r>
          </w:p>
          <w:p w14:paraId="4AC856B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23. 9. 2021.</w:t>
            </w:r>
          </w:p>
          <w:p w14:paraId="52D2E782" w14:textId="2D9E495C"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Зорица Станисављевић Петровић (ментор), др Јелена Максимовић, др Марија Марковић</w:t>
            </w:r>
          </w:p>
        </w:tc>
      </w:tr>
      <w:tr w:rsidR="00B621DD" w:rsidRPr="00CC2350" w14:paraId="126EF45F"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610660D"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67.</w:t>
            </w:r>
          </w:p>
        </w:tc>
        <w:tc>
          <w:tcPr>
            <w:tcW w:w="2295" w:type="dxa"/>
            <w:tcBorders>
              <w:bottom w:val="single" w:sz="8" w:space="0" w:color="000000"/>
              <w:right w:val="single" w:sz="8" w:space="0" w:color="000000"/>
            </w:tcBorders>
            <w:tcMar>
              <w:top w:w="100" w:type="dxa"/>
              <w:left w:w="120" w:type="dxa"/>
              <w:bottom w:w="100" w:type="dxa"/>
              <w:right w:w="120" w:type="dxa"/>
            </w:tcMar>
          </w:tcPr>
          <w:p w14:paraId="4E27DC1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Андреина Динић</w:t>
            </w:r>
          </w:p>
        </w:tc>
        <w:tc>
          <w:tcPr>
            <w:tcW w:w="2083" w:type="dxa"/>
            <w:tcBorders>
              <w:bottom w:val="single" w:sz="8" w:space="0" w:color="000000"/>
              <w:right w:val="single" w:sz="8" w:space="0" w:color="000000"/>
            </w:tcBorders>
            <w:tcMar>
              <w:top w:w="100" w:type="dxa"/>
              <w:left w:w="120" w:type="dxa"/>
              <w:bottom w:w="100" w:type="dxa"/>
              <w:right w:w="120" w:type="dxa"/>
            </w:tcMar>
          </w:tcPr>
          <w:p w14:paraId="6A322308"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2076E63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Рад школе на превенцији алкохолизма код младих</w:t>
            </w:r>
          </w:p>
          <w:p w14:paraId="0C6A8C92"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23. 9. 2021.</w:t>
            </w:r>
          </w:p>
          <w:p w14:paraId="78F9639A" w14:textId="0AB8344F"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Марија Марковић (ментор), др Зорица Станисављевић Петровић, др Јелена Петровић</w:t>
            </w:r>
          </w:p>
        </w:tc>
      </w:tr>
      <w:tr w:rsidR="00B621DD" w:rsidRPr="00CC2350" w14:paraId="0E3DA1B6"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5A1A9DE"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68.</w:t>
            </w:r>
          </w:p>
        </w:tc>
        <w:tc>
          <w:tcPr>
            <w:tcW w:w="2295" w:type="dxa"/>
            <w:tcBorders>
              <w:bottom w:val="single" w:sz="8" w:space="0" w:color="000000"/>
              <w:right w:val="single" w:sz="8" w:space="0" w:color="000000"/>
            </w:tcBorders>
            <w:tcMar>
              <w:top w:w="100" w:type="dxa"/>
              <w:left w:w="120" w:type="dxa"/>
              <w:bottom w:w="100" w:type="dxa"/>
              <w:right w:w="120" w:type="dxa"/>
            </w:tcMar>
          </w:tcPr>
          <w:p w14:paraId="65FE7CD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Ива Манић</w:t>
            </w:r>
          </w:p>
        </w:tc>
        <w:tc>
          <w:tcPr>
            <w:tcW w:w="2083" w:type="dxa"/>
            <w:tcBorders>
              <w:bottom w:val="single" w:sz="8" w:space="0" w:color="000000"/>
              <w:right w:val="single" w:sz="8" w:space="0" w:color="000000"/>
            </w:tcBorders>
            <w:tcMar>
              <w:top w:w="100" w:type="dxa"/>
              <w:left w:w="120" w:type="dxa"/>
              <w:bottom w:w="100" w:type="dxa"/>
              <w:right w:w="120" w:type="dxa"/>
            </w:tcMar>
          </w:tcPr>
          <w:p w14:paraId="6F074F97"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068542C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Детерминишући фактори појаве вршњачког насиља у школи</w:t>
            </w:r>
          </w:p>
          <w:p w14:paraId="415E92FF"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23. 9. 2021.</w:t>
            </w:r>
          </w:p>
          <w:p w14:paraId="22F4390E" w14:textId="4F80E35C"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Марија Марковић (ментор), др Зорица Станисављевић Петровић, др Јелена Петровић</w:t>
            </w:r>
          </w:p>
        </w:tc>
      </w:tr>
      <w:tr w:rsidR="00B621DD" w:rsidRPr="00CC2350" w14:paraId="27945D12"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D716B80"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69.</w:t>
            </w:r>
          </w:p>
        </w:tc>
        <w:tc>
          <w:tcPr>
            <w:tcW w:w="2295" w:type="dxa"/>
            <w:tcBorders>
              <w:bottom w:val="single" w:sz="8" w:space="0" w:color="000000"/>
              <w:right w:val="single" w:sz="8" w:space="0" w:color="000000"/>
            </w:tcBorders>
            <w:tcMar>
              <w:top w:w="100" w:type="dxa"/>
              <w:left w:w="120" w:type="dxa"/>
              <w:bottom w:w="100" w:type="dxa"/>
              <w:right w:w="120" w:type="dxa"/>
            </w:tcMar>
          </w:tcPr>
          <w:p w14:paraId="33360A08"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Стеван Николић</w:t>
            </w:r>
          </w:p>
        </w:tc>
        <w:tc>
          <w:tcPr>
            <w:tcW w:w="2083" w:type="dxa"/>
            <w:tcBorders>
              <w:bottom w:val="single" w:sz="8" w:space="0" w:color="000000"/>
              <w:right w:val="single" w:sz="8" w:space="0" w:color="000000"/>
            </w:tcBorders>
            <w:tcMar>
              <w:top w:w="100" w:type="dxa"/>
              <w:left w:w="120" w:type="dxa"/>
              <w:bottom w:w="100" w:type="dxa"/>
              <w:right w:w="120" w:type="dxa"/>
            </w:tcMar>
          </w:tcPr>
          <w:p w14:paraId="3B2BAA8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153AAE4E"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Перципирана организацијска и социјална подршка, радни локус контроле и резилијентност као предиктори синдрома изгарања код запослених у ИТ сектору</w:t>
            </w:r>
          </w:p>
          <w:p w14:paraId="073D99F7"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23. 9. 2021.</w:t>
            </w:r>
          </w:p>
          <w:p w14:paraId="2E7DB4F8" w14:textId="59E480D2"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 Тодоровић (ментор), др Владимир Хедрих, др Милица Тошић Радев</w:t>
            </w:r>
          </w:p>
        </w:tc>
      </w:tr>
      <w:tr w:rsidR="00B621DD" w:rsidRPr="00CC2350" w14:paraId="436CE754"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01C34041"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70.</w:t>
            </w:r>
          </w:p>
        </w:tc>
        <w:tc>
          <w:tcPr>
            <w:tcW w:w="2295" w:type="dxa"/>
            <w:tcBorders>
              <w:bottom w:val="single" w:sz="8" w:space="0" w:color="000000"/>
              <w:right w:val="single" w:sz="8" w:space="0" w:color="000000"/>
            </w:tcBorders>
            <w:tcMar>
              <w:top w:w="100" w:type="dxa"/>
              <w:left w:w="120" w:type="dxa"/>
              <w:bottom w:w="100" w:type="dxa"/>
              <w:right w:w="120" w:type="dxa"/>
            </w:tcMar>
          </w:tcPr>
          <w:p w14:paraId="3A84A06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Алексић</w:t>
            </w:r>
          </w:p>
        </w:tc>
        <w:tc>
          <w:tcPr>
            <w:tcW w:w="2083" w:type="dxa"/>
            <w:tcBorders>
              <w:bottom w:val="single" w:sz="8" w:space="0" w:color="000000"/>
              <w:right w:val="single" w:sz="8" w:space="0" w:color="000000"/>
            </w:tcBorders>
            <w:tcMar>
              <w:top w:w="100" w:type="dxa"/>
              <w:left w:w="120" w:type="dxa"/>
              <w:bottom w:w="100" w:type="dxa"/>
              <w:right w:w="120" w:type="dxa"/>
            </w:tcMar>
          </w:tcPr>
          <w:p w14:paraId="0D098DD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42946C51"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Наставник у инклузивној школи</w:t>
            </w:r>
          </w:p>
          <w:p w14:paraId="530C4421"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24. 9. 2021.</w:t>
            </w:r>
          </w:p>
          <w:p w14:paraId="1452B16A" w14:textId="556E0B9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Марија Марковић (ментор), др Зорица Станисављевић Петровић, др Јелена Петровић</w:t>
            </w:r>
          </w:p>
        </w:tc>
      </w:tr>
      <w:tr w:rsidR="00B621DD" w:rsidRPr="00CC2350" w14:paraId="1180B7B5"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3F367B8"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71.</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BDECE6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Теодора Тепавчевић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5DA0B648"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797DCDF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Особине личности и перципирани васпитни стилови родитеља као предиктори самопоштовања код ученика средњих школа</w:t>
            </w:r>
          </w:p>
          <w:p w14:paraId="6A54109D"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25. 9. 2021.</w:t>
            </w:r>
          </w:p>
          <w:p w14:paraId="5E161DC3" w14:textId="4339217D"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Јелисавета Тодоровић (ментор), др Кристина Ранђеловић, др Љубиша Златановић</w:t>
            </w:r>
          </w:p>
        </w:tc>
      </w:tr>
      <w:tr w:rsidR="00B621DD" w:rsidRPr="00CC2350" w14:paraId="2E0FEF56"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2144385"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 xml:space="preserve">72. </w:t>
            </w:r>
          </w:p>
        </w:tc>
        <w:tc>
          <w:tcPr>
            <w:tcW w:w="2295" w:type="dxa"/>
            <w:tcBorders>
              <w:bottom w:val="single" w:sz="8" w:space="0" w:color="000000"/>
              <w:right w:val="single" w:sz="8" w:space="0" w:color="000000"/>
            </w:tcBorders>
            <w:tcMar>
              <w:top w:w="100" w:type="dxa"/>
              <w:left w:w="120" w:type="dxa"/>
              <w:bottom w:w="100" w:type="dxa"/>
              <w:right w:w="120" w:type="dxa"/>
            </w:tcMar>
          </w:tcPr>
          <w:p w14:paraId="2E6EF19A"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Елена Јорданов</w:t>
            </w:r>
          </w:p>
        </w:tc>
        <w:tc>
          <w:tcPr>
            <w:tcW w:w="2083" w:type="dxa"/>
            <w:tcBorders>
              <w:bottom w:val="single" w:sz="8" w:space="0" w:color="000000"/>
              <w:right w:val="single" w:sz="8" w:space="0" w:color="000000"/>
            </w:tcBorders>
            <w:tcMar>
              <w:top w:w="100" w:type="dxa"/>
              <w:left w:w="120" w:type="dxa"/>
              <w:bottom w:w="100" w:type="dxa"/>
              <w:right w:w="120" w:type="dxa"/>
            </w:tcMar>
          </w:tcPr>
          <w:p w14:paraId="713761D5"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74B10DC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Педагошко образовање наставника рефлексивног практичара</w:t>
            </w:r>
          </w:p>
          <w:p w14:paraId="47699C2D"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27. 9. 2021.</w:t>
            </w:r>
          </w:p>
          <w:p w14:paraId="45B78FAE" w14:textId="3AD6E80F"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Максимовић (ментор), др Зорица Станисављевић Петровић, др Бисера Јевтић</w:t>
            </w:r>
          </w:p>
        </w:tc>
      </w:tr>
      <w:tr w:rsidR="00B621DD" w:rsidRPr="00CC2350" w14:paraId="2CA0A33B"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45D8A03"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73.</w:t>
            </w:r>
          </w:p>
        </w:tc>
        <w:tc>
          <w:tcPr>
            <w:tcW w:w="2295" w:type="dxa"/>
            <w:tcBorders>
              <w:bottom w:val="single" w:sz="8" w:space="0" w:color="000000"/>
              <w:right w:val="single" w:sz="8" w:space="0" w:color="000000"/>
            </w:tcBorders>
            <w:tcMar>
              <w:top w:w="100" w:type="dxa"/>
              <w:left w:w="120" w:type="dxa"/>
              <w:bottom w:w="100" w:type="dxa"/>
              <w:right w:w="120" w:type="dxa"/>
            </w:tcMar>
          </w:tcPr>
          <w:p w14:paraId="038471C8"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Невена Јањић</w:t>
            </w:r>
          </w:p>
        </w:tc>
        <w:tc>
          <w:tcPr>
            <w:tcW w:w="2083" w:type="dxa"/>
            <w:tcBorders>
              <w:bottom w:val="single" w:sz="8" w:space="0" w:color="000000"/>
              <w:right w:val="single" w:sz="8" w:space="0" w:color="000000"/>
            </w:tcBorders>
            <w:tcMar>
              <w:top w:w="100" w:type="dxa"/>
              <w:left w:w="120" w:type="dxa"/>
              <w:bottom w:w="100" w:type="dxa"/>
              <w:right w:w="120" w:type="dxa"/>
            </w:tcMar>
          </w:tcPr>
          <w:p w14:paraId="0B0DAD39"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26BB139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Компетенције наставника рефлексивног практичара у подстицању школског успеха ученика</w:t>
            </w:r>
          </w:p>
          <w:p w14:paraId="71EB3DF3"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27. 9. 2021.</w:t>
            </w:r>
          </w:p>
          <w:p w14:paraId="735F5DDC" w14:textId="211A7EE3"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Максимовић (ментор), др Зорица Станисављевић Петровић, др Бисера Јевтић</w:t>
            </w:r>
          </w:p>
        </w:tc>
      </w:tr>
      <w:tr w:rsidR="00B621DD" w:rsidRPr="00CC2350" w14:paraId="2D6D1038"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9A2CDE6"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74.</w:t>
            </w:r>
          </w:p>
        </w:tc>
        <w:tc>
          <w:tcPr>
            <w:tcW w:w="2295" w:type="dxa"/>
            <w:tcBorders>
              <w:bottom w:val="single" w:sz="8" w:space="0" w:color="000000"/>
              <w:right w:val="single" w:sz="8" w:space="0" w:color="000000"/>
            </w:tcBorders>
            <w:tcMar>
              <w:top w:w="100" w:type="dxa"/>
              <w:left w:w="120" w:type="dxa"/>
              <w:bottom w:w="100" w:type="dxa"/>
              <w:right w:w="120" w:type="dxa"/>
            </w:tcMar>
          </w:tcPr>
          <w:p w14:paraId="65C1C49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Марија Раденковић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55A1005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1C962D9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Оптерећеност ученика школским обавезама</w:t>
            </w:r>
          </w:p>
          <w:p w14:paraId="485FF7F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27. 9. 2021.</w:t>
            </w:r>
          </w:p>
          <w:p w14:paraId="514A60B6" w14:textId="79ED04FD"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Бисера Јевтић (ментор),</w:t>
            </w:r>
            <w:r w:rsidR="00B20843">
              <w:rPr>
                <w:rFonts w:ascii="Cambria" w:eastAsia="Cambria" w:hAnsi="Cambria" w:cs="Cambria"/>
                <w:sz w:val="20"/>
                <w:szCs w:val="20"/>
              </w:rPr>
              <w:t xml:space="preserve"> </w:t>
            </w:r>
            <w:r w:rsidRPr="00D623E3">
              <w:rPr>
                <w:rFonts w:ascii="Cambria" w:eastAsia="Cambria" w:hAnsi="Cambria" w:cs="Cambria"/>
                <w:sz w:val="20"/>
                <w:szCs w:val="20"/>
              </w:rPr>
              <w:t>др Марија Јовановић, др Јелена Максимовић</w:t>
            </w:r>
          </w:p>
        </w:tc>
      </w:tr>
      <w:tr w:rsidR="00B621DD" w:rsidRPr="00CC2350" w14:paraId="457A3FA3"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C13EF9D"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75.</w:t>
            </w:r>
          </w:p>
        </w:tc>
        <w:tc>
          <w:tcPr>
            <w:tcW w:w="2295" w:type="dxa"/>
            <w:tcBorders>
              <w:bottom w:val="single" w:sz="8" w:space="0" w:color="000000"/>
              <w:right w:val="single" w:sz="8" w:space="0" w:color="000000"/>
            </w:tcBorders>
            <w:tcMar>
              <w:top w:w="100" w:type="dxa"/>
              <w:left w:w="120" w:type="dxa"/>
              <w:bottom w:w="100" w:type="dxa"/>
              <w:right w:w="120" w:type="dxa"/>
            </w:tcMar>
          </w:tcPr>
          <w:p w14:paraId="33DC2783"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Сања Стаменковић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1FE49F6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20C367C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Изостајање са наставе – последица неуспеха ученика</w:t>
            </w:r>
          </w:p>
          <w:p w14:paraId="03718D8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27. 9. 2021.</w:t>
            </w:r>
          </w:p>
          <w:p w14:paraId="0EA75BD2" w14:textId="3E02142A"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Бисера Јевтић (ментор),</w:t>
            </w:r>
            <w:r w:rsidR="00B20843">
              <w:rPr>
                <w:rFonts w:ascii="Cambria" w:eastAsia="Cambria" w:hAnsi="Cambria" w:cs="Cambria"/>
                <w:sz w:val="20"/>
                <w:szCs w:val="20"/>
              </w:rPr>
              <w:t xml:space="preserve"> </w:t>
            </w:r>
            <w:r w:rsidRPr="00D623E3">
              <w:rPr>
                <w:rFonts w:ascii="Cambria" w:eastAsia="Cambria" w:hAnsi="Cambria" w:cs="Cambria"/>
                <w:sz w:val="20"/>
                <w:szCs w:val="20"/>
              </w:rPr>
              <w:t xml:space="preserve">др Марија Јовановић, др Драгана Јовановић </w:t>
            </w:r>
          </w:p>
        </w:tc>
      </w:tr>
      <w:tr w:rsidR="00B621DD" w:rsidRPr="00CC2350" w14:paraId="2756123A"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DE81A77"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76.</w:t>
            </w:r>
          </w:p>
        </w:tc>
        <w:tc>
          <w:tcPr>
            <w:tcW w:w="2295" w:type="dxa"/>
            <w:tcBorders>
              <w:bottom w:val="single" w:sz="8" w:space="0" w:color="000000"/>
              <w:right w:val="single" w:sz="8" w:space="0" w:color="000000"/>
            </w:tcBorders>
            <w:tcMar>
              <w:top w:w="100" w:type="dxa"/>
              <w:left w:w="120" w:type="dxa"/>
              <w:bottom w:w="100" w:type="dxa"/>
              <w:right w:w="120" w:type="dxa"/>
            </w:tcMar>
          </w:tcPr>
          <w:p w14:paraId="4C4C47A8"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Стефан Динић</w:t>
            </w:r>
          </w:p>
        </w:tc>
        <w:tc>
          <w:tcPr>
            <w:tcW w:w="2083" w:type="dxa"/>
            <w:tcBorders>
              <w:bottom w:val="single" w:sz="8" w:space="0" w:color="000000"/>
              <w:right w:val="single" w:sz="8" w:space="0" w:color="000000"/>
            </w:tcBorders>
            <w:tcMar>
              <w:top w:w="100" w:type="dxa"/>
              <w:left w:w="120" w:type="dxa"/>
              <w:bottom w:w="100" w:type="dxa"/>
              <w:right w:w="120" w:type="dxa"/>
            </w:tcMar>
          </w:tcPr>
          <w:p w14:paraId="2565DEC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Историја</w:t>
            </w:r>
          </w:p>
        </w:tc>
        <w:tc>
          <w:tcPr>
            <w:tcW w:w="4575" w:type="dxa"/>
            <w:tcBorders>
              <w:bottom w:val="single" w:sz="8" w:space="0" w:color="000000"/>
              <w:right w:val="single" w:sz="8" w:space="0" w:color="000000"/>
            </w:tcBorders>
            <w:tcMar>
              <w:top w:w="100" w:type="dxa"/>
              <w:left w:w="120" w:type="dxa"/>
              <w:bottom w:w="100" w:type="dxa"/>
              <w:right w:w="120" w:type="dxa"/>
            </w:tcMar>
          </w:tcPr>
          <w:p w14:paraId="501F937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Централно обавештајна агенција и њена глобална политика од 1945 до 1973. Године</w:t>
            </w:r>
          </w:p>
          <w:p w14:paraId="66681D28"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28. 9. 2021.</w:t>
            </w:r>
          </w:p>
          <w:p w14:paraId="43336FD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Славиша Недељковић (ментор), др Дејан Антић, др Иван Бецић</w:t>
            </w:r>
          </w:p>
        </w:tc>
      </w:tr>
      <w:tr w:rsidR="00B621DD" w:rsidRPr="00CC2350" w14:paraId="695BC004"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C05F85D"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77.</w:t>
            </w:r>
          </w:p>
        </w:tc>
        <w:tc>
          <w:tcPr>
            <w:tcW w:w="2295" w:type="dxa"/>
            <w:tcBorders>
              <w:bottom w:val="single" w:sz="8" w:space="0" w:color="000000"/>
              <w:right w:val="single" w:sz="8" w:space="0" w:color="000000"/>
            </w:tcBorders>
            <w:tcMar>
              <w:top w:w="100" w:type="dxa"/>
              <w:left w:w="120" w:type="dxa"/>
              <w:bottom w:w="100" w:type="dxa"/>
              <w:right w:w="120" w:type="dxa"/>
            </w:tcMar>
          </w:tcPr>
          <w:p w14:paraId="7C15D196"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Никола Јовановић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6C166478"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Историја</w:t>
            </w:r>
          </w:p>
        </w:tc>
        <w:tc>
          <w:tcPr>
            <w:tcW w:w="4575" w:type="dxa"/>
            <w:tcBorders>
              <w:bottom w:val="single" w:sz="8" w:space="0" w:color="000000"/>
              <w:right w:val="single" w:sz="8" w:space="0" w:color="000000"/>
            </w:tcBorders>
            <w:tcMar>
              <w:top w:w="100" w:type="dxa"/>
              <w:left w:w="120" w:type="dxa"/>
              <w:bottom w:w="100" w:type="dxa"/>
              <w:right w:w="120" w:type="dxa"/>
            </w:tcMar>
          </w:tcPr>
          <w:p w14:paraId="32194EE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Расински корпус (1941-1944)</w:t>
            </w:r>
          </w:p>
          <w:p w14:paraId="0FF49869"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28. 9. 2021.</w:t>
            </w:r>
          </w:p>
          <w:p w14:paraId="32D9D20B" w14:textId="09AB50BF"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 xml:space="preserve">Комисија: др Дејан Антић (ментор), др Славиша Недељковић, др Дмитар Тасић </w:t>
            </w:r>
          </w:p>
        </w:tc>
      </w:tr>
      <w:tr w:rsidR="00B621DD" w:rsidRPr="00CC2350" w14:paraId="51BA3262"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FE2595A"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78.</w:t>
            </w:r>
          </w:p>
        </w:tc>
        <w:tc>
          <w:tcPr>
            <w:tcW w:w="2295" w:type="dxa"/>
            <w:tcBorders>
              <w:bottom w:val="single" w:sz="8" w:space="0" w:color="000000"/>
              <w:right w:val="single" w:sz="8" w:space="0" w:color="000000"/>
            </w:tcBorders>
            <w:tcMar>
              <w:top w:w="100" w:type="dxa"/>
              <w:left w:w="120" w:type="dxa"/>
              <w:bottom w:w="100" w:type="dxa"/>
              <w:right w:w="120" w:type="dxa"/>
            </w:tcMar>
          </w:tcPr>
          <w:p w14:paraId="298AD43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Габријела Марковић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4DFC525E"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Француски језик и књижевност</w:t>
            </w:r>
          </w:p>
        </w:tc>
        <w:tc>
          <w:tcPr>
            <w:tcW w:w="4575" w:type="dxa"/>
            <w:tcBorders>
              <w:bottom w:val="single" w:sz="8" w:space="0" w:color="000000"/>
              <w:right w:val="single" w:sz="8" w:space="0" w:color="000000"/>
            </w:tcBorders>
            <w:tcMar>
              <w:top w:w="100" w:type="dxa"/>
              <w:left w:w="120" w:type="dxa"/>
              <w:bottom w:w="100" w:type="dxa"/>
              <w:right w:w="120" w:type="dxa"/>
            </w:tcMar>
          </w:tcPr>
          <w:p w14:paraId="63F0BAC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Имена инсеката у француској и српској фразеологији</w:t>
            </w:r>
          </w:p>
          <w:p w14:paraId="253B8F29"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9. 9. 2021.</w:t>
            </w:r>
          </w:p>
          <w:p w14:paraId="26FCF7C6" w14:textId="5D954DF5"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Иван Јовановић (ментор), др Селена Станковић, др Ивана Миљковић</w:t>
            </w:r>
          </w:p>
        </w:tc>
      </w:tr>
      <w:tr w:rsidR="00B621DD" w:rsidRPr="00CC2350" w14:paraId="63AE5948"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F2BB011"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79.</w:t>
            </w:r>
          </w:p>
        </w:tc>
        <w:tc>
          <w:tcPr>
            <w:tcW w:w="2295" w:type="dxa"/>
            <w:tcBorders>
              <w:bottom w:val="single" w:sz="8" w:space="0" w:color="000000"/>
              <w:right w:val="single" w:sz="8" w:space="0" w:color="000000"/>
            </w:tcBorders>
            <w:tcMar>
              <w:top w:w="100" w:type="dxa"/>
              <w:left w:w="120" w:type="dxa"/>
              <w:bottom w:w="100" w:type="dxa"/>
              <w:right w:w="120" w:type="dxa"/>
            </w:tcMar>
          </w:tcPr>
          <w:p w14:paraId="7A0E6D8A"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Јелена Јеротијевић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168D4098"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43F3CBA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Радни локус контроле, тежња ка постигнућу и перфекционизам као предиктори задовољства послом код здравствених радника</w:t>
            </w:r>
          </w:p>
          <w:p w14:paraId="7AD7B31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29. 9. 2021.</w:t>
            </w:r>
          </w:p>
          <w:p w14:paraId="35DFBEFA" w14:textId="7F6E7BED"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 Тодоровић (ментор), др Бојана Димитријевић, др Мирослав</w:t>
            </w:r>
          </w:p>
        </w:tc>
      </w:tr>
      <w:tr w:rsidR="00B621DD" w:rsidRPr="00CC2350" w14:paraId="244247A3"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2A3FE8B"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80.</w:t>
            </w:r>
          </w:p>
        </w:tc>
        <w:tc>
          <w:tcPr>
            <w:tcW w:w="2295" w:type="dxa"/>
            <w:tcBorders>
              <w:bottom w:val="single" w:sz="8" w:space="0" w:color="000000"/>
              <w:right w:val="single" w:sz="8" w:space="0" w:color="000000"/>
            </w:tcBorders>
            <w:tcMar>
              <w:top w:w="100" w:type="dxa"/>
              <w:left w:w="120" w:type="dxa"/>
              <w:bottom w:w="100" w:type="dxa"/>
              <w:right w:w="120" w:type="dxa"/>
            </w:tcMar>
          </w:tcPr>
          <w:p w14:paraId="5868D6BD"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Стефан Танчић</w:t>
            </w:r>
          </w:p>
        </w:tc>
        <w:tc>
          <w:tcPr>
            <w:tcW w:w="2083" w:type="dxa"/>
            <w:tcBorders>
              <w:bottom w:val="single" w:sz="8" w:space="0" w:color="000000"/>
              <w:right w:val="single" w:sz="8" w:space="0" w:color="000000"/>
            </w:tcBorders>
            <w:tcMar>
              <w:top w:w="100" w:type="dxa"/>
              <w:left w:w="120" w:type="dxa"/>
              <w:bottom w:w="100" w:type="dxa"/>
              <w:right w:w="120" w:type="dxa"/>
            </w:tcMar>
          </w:tcPr>
          <w:p w14:paraId="4902EBF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Социологија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10247F9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Друштвена искљученост или девијантно понашање – истраживање друштвеног положаја и медијске перцепције Рома</w:t>
            </w:r>
          </w:p>
          <w:p w14:paraId="633F712F"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1. 10. 2021.</w:t>
            </w:r>
          </w:p>
          <w:p w14:paraId="7CA01493" w14:textId="1528485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Немања Крстић (ментор), др Данијела Гавриловић, др Драган Тодоровић</w:t>
            </w:r>
          </w:p>
        </w:tc>
      </w:tr>
      <w:tr w:rsidR="00B621DD" w:rsidRPr="00CC2350" w14:paraId="551FE9A7"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DC2F1FD"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81.</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5ACA2C1C"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Eмина Бајрамовски</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190B06AA"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570B6F1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Нарушавање Грајсових максима као извор хумора у филму ,,Нотинг Хил” / Тhe Non-Observance of Grice’s Maxims as a Source of Humor in the Film Notting Hill</w:t>
            </w:r>
          </w:p>
          <w:p w14:paraId="74C21802" w14:textId="58B8B75C"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Биљана Мишић Илић (ментор), др Владимир Јовановић, др Марта Величковић</w:t>
            </w:r>
          </w:p>
        </w:tc>
      </w:tr>
      <w:tr w:rsidR="00B621DD" w:rsidRPr="00CC2350" w14:paraId="195406A9"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4539F48"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82.</w:t>
            </w:r>
          </w:p>
        </w:tc>
        <w:tc>
          <w:tcPr>
            <w:tcW w:w="2295" w:type="dxa"/>
            <w:tcBorders>
              <w:bottom w:val="single" w:sz="8" w:space="0" w:color="000000"/>
              <w:right w:val="single" w:sz="8" w:space="0" w:color="000000"/>
            </w:tcBorders>
            <w:tcMar>
              <w:top w:w="100" w:type="dxa"/>
              <w:left w:w="120" w:type="dxa"/>
              <w:bottom w:w="100" w:type="dxa"/>
              <w:right w:w="120" w:type="dxa"/>
            </w:tcMar>
          </w:tcPr>
          <w:p w14:paraId="5712716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Јелена Милошевић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7995A45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7CCE2CE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Мултимодалност у дискурсу реклама у часописима на енглеском и српском језику / Multimodality in Аdvertising Discourse of Magazines in English and Serbian</w:t>
            </w:r>
          </w:p>
          <w:p w14:paraId="0C9D02C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4. 10. 2021.</w:t>
            </w:r>
          </w:p>
          <w:p w14:paraId="0CE3C6F3" w14:textId="789D2792"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 Стаменковић (ментор), др Милица Радуловић, др Марија Вујовић</w:t>
            </w:r>
          </w:p>
        </w:tc>
      </w:tr>
      <w:tr w:rsidR="00B621DD" w:rsidRPr="00CC2350" w14:paraId="423CF68D"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7904594"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83.</w:t>
            </w:r>
          </w:p>
        </w:tc>
        <w:tc>
          <w:tcPr>
            <w:tcW w:w="2295" w:type="dxa"/>
            <w:tcBorders>
              <w:bottom w:val="single" w:sz="8" w:space="0" w:color="000000"/>
              <w:right w:val="single" w:sz="8" w:space="0" w:color="000000"/>
            </w:tcBorders>
            <w:tcMar>
              <w:top w:w="100" w:type="dxa"/>
              <w:left w:w="120" w:type="dxa"/>
              <w:bottom w:w="100" w:type="dxa"/>
              <w:right w:w="120" w:type="dxa"/>
            </w:tcMar>
          </w:tcPr>
          <w:p w14:paraId="04CA23D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Милица Мадић</w:t>
            </w:r>
          </w:p>
        </w:tc>
        <w:tc>
          <w:tcPr>
            <w:tcW w:w="2083" w:type="dxa"/>
            <w:tcBorders>
              <w:bottom w:val="single" w:sz="8" w:space="0" w:color="000000"/>
              <w:right w:val="single" w:sz="8" w:space="0" w:color="000000"/>
            </w:tcBorders>
            <w:tcMar>
              <w:top w:w="100" w:type="dxa"/>
              <w:left w:w="120" w:type="dxa"/>
              <w:bottom w:w="100" w:type="dxa"/>
              <w:right w:w="120" w:type="dxa"/>
            </w:tcMar>
          </w:tcPr>
          <w:p w14:paraId="59CDF095"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4C93592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Мултимодална анализа rекламa производа за лепоту на друштвеним мрежама / A multimodal analysis of beauty product advertisements on social media</w:t>
            </w:r>
          </w:p>
          <w:p w14:paraId="4BD0CD0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4. 10. 2021.</w:t>
            </w:r>
          </w:p>
          <w:p w14:paraId="36CBC478" w14:textId="7414B256"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 Стаменковић (ментор), др Милица Радуловић, др Марија Вујовић</w:t>
            </w:r>
          </w:p>
        </w:tc>
      </w:tr>
      <w:tr w:rsidR="00B621DD" w:rsidRPr="00CC2350" w14:paraId="5388262E"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7CB5996"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84.</w:t>
            </w:r>
          </w:p>
        </w:tc>
        <w:tc>
          <w:tcPr>
            <w:tcW w:w="2295" w:type="dxa"/>
            <w:tcBorders>
              <w:bottom w:val="single" w:sz="8" w:space="0" w:color="000000"/>
              <w:right w:val="single" w:sz="8" w:space="0" w:color="000000"/>
            </w:tcBorders>
            <w:tcMar>
              <w:top w:w="100" w:type="dxa"/>
              <w:left w:w="120" w:type="dxa"/>
              <w:bottom w:w="100" w:type="dxa"/>
              <w:right w:w="120" w:type="dxa"/>
            </w:tcMar>
          </w:tcPr>
          <w:p w14:paraId="0F38AB9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Марија Стојановић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0C1B2FA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0A00AA5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Однос страха од пропуштања, коришћења друштвених мрежа и субјективног благостања</w:t>
            </w:r>
          </w:p>
          <w:p w14:paraId="5693585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lastRenderedPageBreak/>
              <w:t>4. 10. 2021.</w:t>
            </w:r>
          </w:p>
          <w:p w14:paraId="39ECFBE4" w14:textId="048DC3FD"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Опсеница Костић (ментор), др Татјана Стефановић Станојевић, др Ивана Јанковић</w:t>
            </w:r>
          </w:p>
        </w:tc>
      </w:tr>
      <w:tr w:rsidR="00B621DD" w:rsidRPr="00CC2350" w14:paraId="6C6CF75B"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92D9013"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85.</w:t>
            </w:r>
          </w:p>
        </w:tc>
        <w:tc>
          <w:tcPr>
            <w:tcW w:w="2295" w:type="dxa"/>
            <w:tcBorders>
              <w:bottom w:val="single" w:sz="8" w:space="0" w:color="000000"/>
              <w:right w:val="single" w:sz="8" w:space="0" w:color="000000"/>
            </w:tcBorders>
            <w:tcMar>
              <w:top w:w="100" w:type="dxa"/>
              <w:left w:w="120" w:type="dxa"/>
              <w:bottom w:w="100" w:type="dxa"/>
              <w:right w:w="120" w:type="dxa"/>
            </w:tcMar>
          </w:tcPr>
          <w:p w14:paraId="53FCE8D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Данило Ранђеловић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287C717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4918DBE2" w14:textId="77777777" w:rsidR="00B621DD" w:rsidRPr="00D623E3" w:rsidRDefault="00C95057" w:rsidP="00B023DF">
            <w:pPr>
              <w:spacing w:after="40" w:line="276" w:lineRule="auto"/>
              <w:rPr>
                <w:rFonts w:ascii="Cambria" w:hAnsi="Cambria"/>
                <w:i/>
                <w:sz w:val="20"/>
                <w:szCs w:val="20"/>
              </w:rPr>
            </w:pPr>
            <w:r w:rsidRPr="00D623E3">
              <w:rPr>
                <w:rFonts w:ascii="Cambria" w:hAnsi="Cambria"/>
                <w:i/>
                <w:sz w:val="20"/>
                <w:szCs w:val="20"/>
              </w:rPr>
              <w:t>Анализа мултимодалног дискурса у игри Death Stranding Хидеа Коџиме / Multimodal discourse analysis in the game Death Stranding by Hideo Kojima</w:t>
            </w:r>
          </w:p>
          <w:p w14:paraId="59B85327" w14:textId="77777777" w:rsidR="00B621DD" w:rsidRPr="00D623E3" w:rsidRDefault="00C95057" w:rsidP="00B023DF">
            <w:pPr>
              <w:spacing w:after="40" w:line="276" w:lineRule="auto"/>
              <w:rPr>
                <w:rFonts w:ascii="Cambria" w:hAnsi="Cambria"/>
                <w:i/>
                <w:sz w:val="20"/>
                <w:szCs w:val="20"/>
              </w:rPr>
            </w:pPr>
            <w:r w:rsidRPr="00D623E3">
              <w:rPr>
                <w:rFonts w:ascii="Cambria" w:hAnsi="Cambria"/>
                <w:i/>
                <w:sz w:val="20"/>
                <w:szCs w:val="20"/>
              </w:rPr>
              <w:t>5. 10. 2021.</w:t>
            </w:r>
          </w:p>
          <w:p w14:paraId="2D889947" w14:textId="3BC0CCBA" w:rsidR="00B621DD" w:rsidRPr="00D623E3" w:rsidRDefault="00C95057" w:rsidP="00B023DF">
            <w:pPr>
              <w:spacing w:after="40" w:line="276" w:lineRule="auto"/>
              <w:rPr>
                <w:rFonts w:ascii="Cambria" w:hAnsi="Cambria"/>
                <w:sz w:val="20"/>
                <w:szCs w:val="20"/>
              </w:rPr>
            </w:pPr>
            <w:r w:rsidRPr="00D623E3">
              <w:rPr>
                <w:rFonts w:ascii="Cambria" w:hAnsi="Cambria"/>
                <w:sz w:val="20"/>
                <w:szCs w:val="20"/>
              </w:rPr>
              <w:t>Комисија: др Душан Стаменковић (ментор), др Милица Радуловић, др Милош Тасић</w:t>
            </w:r>
          </w:p>
        </w:tc>
      </w:tr>
      <w:tr w:rsidR="00B621DD" w:rsidRPr="00CC2350" w14:paraId="6F6BC263"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B5A519A"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86.</w:t>
            </w:r>
          </w:p>
        </w:tc>
        <w:tc>
          <w:tcPr>
            <w:tcW w:w="2295" w:type="dxa"/>
            <w:tcBorders>
              <w:bottom w:val="single" w:sz="8" w:space="0" w:color="000000"/>
              <w:right w:val="single" w:sz="8" w:space="0" w:color="000000"/>
            </w:tcBorders>
            <w:tcMar>
              <w:top w:w="100" w:type="dxa"/>
              <w:left w:w="120" w:type="dxa"/>
              <w:bottom w:w="100" w:type="dxa"/>
              <w:right w:w="120" w:type="dxa"/>
            </w:tcMar>
          </w:tcPr>
          <w:p w14:paraId="42F9380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Александра Младеновић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6DE6DEB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4CFA4C6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Народна календарска обредност у околини Дољевца</w:t>
            </w:r>
          </w:p>
          <w:p w14:paraId="3952AB8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5. 10. 2021.</w:t>
            </w:r>
          </w:p>
          <w:p w14:paraId="338AD074"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Кристина Митић (ментор), др Данијела Поповић Николић, др Татјана Трајковић</w:t>
            </w:r>
          </w:p>
        </w:tc>
      </w:tr>
      <w:tr w:rsidR="00B621DD" w:rsidRPr="00CC2350" w14:paraId="68C0EA98"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40D3E6A"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87.</w:t>
            </w:r>
          </w:p>
        </w:tc>
        <w:tc>
          <w:tcPr>
            <w:tcW w:w="2295" w:type="dxa"/>
            <w:tcBorders>
              <w:bottom w:val="single" w:sz="8" w:space="0" w:color="000000"/>
              <w:right w:val="single" w:sz="8" w:space="0" w:color="000000"/>
            </w:tcBorders>
            <w:tcMar>
              <w:top w:w="100" w:type="dxa"/>
              <w:left w:w="120" w:type="dxa"/>
              <w:bottom w:w="100" w:type="dxa"/>
              <w:right w:w="120" w:type="dxa"/>
            </w:tcMar>
          </w:tcPr>
          <w:p w14:paraId="5B201217"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Станковић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7862F549"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0768F82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Задовољство породицом и школски успех ученика</w:t>
            </w:r>
          </w:p>
          <w:p w14:paraId="61054CD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6. 10. 2021.</w:t>
            </w:r>
          </w:p>
          <w:p w14:paraId="0F37BFAC" w14:textId="59D9BF3E"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Марина Матејевић (ментор), др Јелена Петровић, др Јелена Максимовић</w:t>
            </w:r>
          </w:p>
        </w:tc>
      </w:tr>
      <w:tr w:rsidR="00B621DD" w:rsidRPr="00CC2350" w14:paraId="34172797"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BF4C380"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88.</w:t>
            </w:r>
          </w:p>
        </w:tc>
        <w:tc>
          <w:tcPr>
            <w:tcW w:w="2295" w:type="dxa"/>
            <w:tcBorders>
              <w:bottom w:val="single" w:sz="8" w:space="0" w:color="000000"/>
              <w:right w:val="single" w:sz="8" w:space="0" w:color="000000"/>
            </w:tcBorders>
            <w:tcMar>
              <w:top w:w="100" w:type="dxa"/>
              <w:left w:w="120" w:type="dxa"/>
              <w:bottom w:w="100" w:type="dxa"/>
              <w:right w:w="120" w:type="dxa"/>
            </w:tcMar>
          </w:tcPr>
          <w:p w14:paraId="07FCF02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Јелена Милосављевић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0D94C150"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1EC8CAB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Веровања родитеља о факторима постигнућа и успех детета</w:t>
            </w:r>
          </w:p>
          <w:p w14:paraId="1814BDB9"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 xml:space="preserve"> 6. 10. 2021.</w:t>
            </w:r>
          </w:p>
          <w:p w14:paraId="6EBF1861"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Марина Матејевић (ментор), др Марија Јовановић, др Марија Марковић</w:t>
            </w:r>
          </w:p>
        </w:tc>
      </w:tr>
      <w:tr w:rsidR="00B621DD" w:rsidRPr="00CC2350" w14:paraId="10E573FA"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756AA7D"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89.</w:t>
            </w:r>
          </w:p>
        </w:tc>
        <w:tc>
          <w:tcPr>
            <w:tcW w:w="2295" w:type="dxa"/>
            <w:tcBorders>
              <w:bottom w:val="single" w:sz="8" w:space="0" w:color="000000"/>
              <w:right w:val="single" w:sz="8" w:space="0" w:color="000000"/>
            </w:tcBorders>
            <w:tcMar>
              <w:top w:w="100" w:type="dxa"/>
              <w:left w:w="120" w:type="dxa"/>
              <w:bottom w:w="100" w:type="dxa"/>
              <w:right w:w="120" w:type="dxa"/>
            </w:tcMar>
          </w:tcPr>
          <w:p w14:paraId="52D7670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Ана Лилић</w:t>
            </w:r>
          </w:p>
        </w:tc>
        <w:tc>
          <w:tcPr>
            <w:tcW w:w="2083" w:type="dxa"/>
            <w:tcBorders>
              <w:bottom w:val="single" w:sz="8" w:space="0" w:color="000000"/>
              <w:right w:val="single" w:sz="8" w:space="0" w:color="000000"/>
            </w:tcBorders>
            <w:tcMar>
              <w:top w:w="100" w:type="dxa"/>
              <w:left w:w="120" w:type="dxa"/>
              <w:bottom w:w="100" w:type="dxa"/>
              <w:right w:w="120" w:type="dxa"/>
            </w:tcMar>
          </w:tcPr>
          <w:p w14:paraId="2C9988C9"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192154C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Мултимодална анализа дигиталних уџбеника за ученике предшколског и школског узраста – Wonders и Longman Express / Multimodal Analysis of Online Coursebooks for Pre-School and Primary School Students – Wonders and Longman Express</w:t>
            </w:r>
          </w:p>
          <w:p w14:paraId="2EBEDE6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 xml:space="preserve"> 7. 10. 2021.</w:t>
            </w:r>
          </w:p>
          <w:p w14:paraId="79D58F40" w14:textId="7D71E690"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 Стаменковић (ментор), др Татјана Пауновић, др Ана Коцић Станковић</w:t>
            </w:r>
          </w:p>
        </w:tc>
      </w:tr>
      <w:tr w:rsidR="00B621DD" w:rsidRPr="00CC2350" w14:paraId="65375003"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D9EFCAF"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90.</w:t>
            </w:r>
          </w:p>
        </w:tc>
        <w:tc>
          <w:tcPr>
            <w:tcW w:w="2295" w:type="dxa"/>
            <w:tcBorders>
              <w:bottom w:val="single" w:sz="8" w:space="0" w:color="000000"/>
              <w:right w:val="single" w:sz="8" w:space="0" w:color="000000"/>
            </w:tcBorders>
            <w:tcMar>
              <w:top w:w="100" w:type="dxa"/>
              <w:left w:w="120" w:type="dxa"/>
              <w:bottom w:w="100" w:type="dxa"/>
              <w:right w:w="120" w:type="dxa"/>
            </w:tcMar>
          </w:tcPr>
          <w:p w14:paraId="6750AE9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Тамара Николић</w:t>
            </w:r>
          </w:p>
        </w:tc>
        <w:tc>
          <w:tcPr>
            <w:tcW w:w="2083" w:type="dxa"/>
            <w:tcBorders>
              <w:bottom w:val="single" w:sz="8" w:space="0" w:color="000000"/>
              <w:right w:val="single" w:sz="8" w:space="0" w:color="000000"/>
            </w:tcBorders>
            <w:tcMar>
              <w:top w:w="100" w:type="dxa"/>
              <w:left w:w="120" w:type="dxa"/>
              <w:bottom w:w="100" w:type="dxa"/>
              <w:right w:w="120" w:type="dxa"/>
            </w:tcMar>
          </w:tcPr>
          <w:p w14:paraId="1D47FCEE"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6DBEF0E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Организациона преданост, емоционална компетенција и резилијентност као предиктори задовољства послом код заполених</w:t>
            </w:r>
          </w:p>
          <w:p w14:paraId="512CC1D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lastRenderedPageBreak/>
              <w:t>7. 10. 2021.</w:t>
            </w:r>
          </w:p>
          <w:p w14:paraId="3D14E238"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 Тодоровић (ментор), др Небојша Милићевић, др Милица Тошић Радев</w:t>
            </w:r>
          </w:p>
        </w:tc>
      </w:tr>
      <w:tr w:rsidR="00B621DD" w:rsidRPr="00CC2350" w14:paraId="5E957EB6"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60582D8"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91.</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C7966B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Љубица Петковић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865866C"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39E282E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Самосаосећање, клима хумора и карактеристике задатака на послу као предиктори афективног благостања запослених</w:t>
            </w:r>
          </w:p>
          <w:p w14:paraId="41C57F9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7. 10. 2021.</w:t>
            </w:r>
          </w:p>
          <w:p w14:paraId="48AAE163" w14:textId="5C1C177F"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 Тодоровић (ментор), др Миодраг Миленовић, др Милица Тошић Радев</w:t>
            </w:r>
          </w:p>
        </w:tc>
      </w:tr>
      <w:tr w:rsidR="00B621DD" w:rsidRPr="00CC2350" w14:paraId="316AFCCD"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82AED9A"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92.</w:t>
            </w:r>
          </w:p>
        </w:tc>
        <w:tc>
          <w:tcPr>
            <w:tcW w:w="2295" w:type="dxa"/>
            <w:tcBorders>
              <w:bottom w:val="single" w:sz="8" w:space="0" w:color="000000"/>
              <w:right w:val="single" w:sz="8" w:space="0" w:color="000000"/>
            </w:tcBorders>
            <w:tcMar>
              <w:top w:w="100" w:type="dxa"/>
              <w:left w:w="120" w:type="dxa"/>
              <w:bottom w:w="100" w:type="dxa"/>
              <w:right w:w="120" w:type="dxa"/>
            </w:tcMar>
          </w:tcPr>
          <w:p w14:paraId="11E9EC7D"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Младен Петровић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56222C15"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7802161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Грешке у превођењу једноречних лажних парова у енглеском и српском језику / Errors in Translating Single-Word False Friends in English and Serbian</w:t>
            </w:r>
          </w:p>
          <w:p w14:paraId="03156E5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11. 10. 2021.</w:t>
            </w:r>
          </w:p>
          <w:p w14:paraId="68376D5A"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 Стаменковић (ментор), др Владимир Јовановић, др Александра Јанић</w:t>
            </w:r>
          </w:p>
        </w:tc>
      </w:tr>
      <w:tr w:rsidR="00B621DD" w:rsidRPr="00CC2350" w14:paraId="3E75862D"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0710C8D"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93.</w:t>
            </w:r>
          </w:p>
        </w:tc>
        <w:tc>
          <w:tcPr>
            <w:tcW w:w="2295" w:type="dxa"/>
            <w:tcBorders>
              <w:bottom w:val="single" w:sz="8" w:space="0" w:color="000000"/>
              <w:right w:val="single" w:sz="8" w:space="0" w:color="000000"/>
            </w:tcBorders>
            <w:tcMar>
              <w:top w:w="100" w:type="dxa"/>
              <w:left w:w="120" w:type="dxa"/>
              <w:bottom w:w="100" w:type="dxa"/>
              <w:right w:w="120" w:type="dxa"/>
            </w:tcMar>
          </w:tcPr>
          <w:p w14:paraId="3BFB7363"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Марија Будимски</w:t>
            </w:r>
          </w:p>
        </w:tc>
        <w:tc>
          <w:tcPr>
            <w:tcW w:w="2083" w:type="dxa"/>
            <w:tcBorders>
              <w:bottom w:val="single" w:sz="8" w:space="0" w:color="000000"/>
              <w:right w:val="single" w:sz="8" w:space="0" w:color="000000"/>
            </w:tcBorders>
            <w:tcMar>
              <w:top w:w="100" w:type="dxa"/>
              <w:left w:w="120" w:type="dxa"/>
              <w:bottom w:w="100" w:type="dxa"/>
              <w:right w:w="120" w:type="dxa"/>
            </w:tcMar>
          </w:tcPr>
          <w:p w14:paraId="388661A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165DF2F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Жалосне приче о смрти краљева“: Одбацивање идеала Еразмовог ,,хришћанског принца“ у Шекспировој историјској драми ,,Ричард Други“ / Sad Stories of the Death of Kings: The Rejection of the Ideal of Erasmus' principis Christiani in Shakespeare’s Richard II</w:t>
            </w:r>
          </w:p>
          <w:p w14:paraId="2D3F4573"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11. 10. 2021.</w:t>
            </w:r>
          </w:p>
          <w:p w14:paraId="237AF0D3" w14:textId="68BA7A0D"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Милена Каличанин (ментор), др Весна Лопичић, др Наташа Тучев</w:t>
            </w:r>
          </w:p>
        </w:tc>
      </w:tr>
      <w:tr w:rsidR="00B621DD" w:rsidRPr="00CC2350" w14:paraId="6B8A82F5"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DA936AD"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94.</w:t>
            </w:r>
          </w:p>
        </w:tc>
        <w:tc>
          <w:tcPr>
            <w:tcW w:w="2295" w:type="dxa"/>
            <w:tcBorders>
              <w:bottom w:val="single" w:sz="8" w:space="0" w:color="000000"/>
              <w:right w:val="single" w:sz="8" w:space="0" w:color="000000"/>
            </w:tcBorders>
            <w:tcMar>
              <w:top w:w="100" w:type="dxa"/>
              <w:left w:w="120" w:type="dxa"/>
              <w:bottom w:w="100" w:type="dxa"/>
              <w:right w:w="120" w:type="dxa"/>
            </w:tcMar>
          </w:tcPr>
          <w:p w14:paraId="1FA36BE2"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Жана Живковић Ранчић</w:t>
            </w:r>
          </w:p>
        </w:tc>
        <w:tc>
          <w:tcPr>
            <w:tcW w:w="2083" w:type="dxa"/>
            <w:tcBorders>
              <w:bottom w:val="single" w:sz="8" w:space="0" w:color="000000"/>
              <w:right w:val="single" w:sz="8" w:space="0" w:color="000000"/>
            </w:tcBorders>
            <w:tcMar>
              <w:top w:w="100" w:type="dxa"/>
              <w:left w:w="120" w:type="dxa"/>
              <w:bottom w:w="100" w:type="dxa"/>
              <w:right w:w="120" w:type="dxa"/>
            </w:tcMar>
          </w:tcPr>
          <w:p w14:paraId="5B6E793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382C409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Васпитни стилови родитеља и капацитет за ментализацију адолесцената као предиктори формално-операционалног мишљења и школског успеха</w:t>
            </w:r>
          </w:p>
          <w:p w14:paraId="14B5C682"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11. 10. 2021.</w:t>
            </w:r>
          </w:p>
          <w:p w14:paraId="1C8D15D0"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Јелисавета Тодоровић (ментор), др Гордана Ђигић, др Мирослав Комленић, др Милица Тошић Радев</w:t>
            </w:r>
          </w:p>
        </w:tc>
      </w:tr>
      <w:tr w:rsidR="00B621DD" w:rsidRPr="00CC2350" w14:paraId="40995F22"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BCEEC43"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95.</w:t>
            </w:r>
          </w:p>
        </w:tc>
        <w:tc>
          <w:tcPr>
            <w:tcW w:w="2295" w:type="dxa"/>
            <w:tcBorders>
              <w:bottom w:val="single" w:sz="8" w:space="0" w:color="000000"/>
              <w:right w:val="single" w:sz="8" w:space="0" w:color="000000"/>
            </w:tcBorders>
            <w:tcMar>
              <w:top w:w="100" w:type="dxa"/>
              <w:left w:w="120" w:type="dxa"/>
              <w:bottom w:w="100" w:type="dxa"/>
              <w:right w:w="120" w:type="dxa"/>
            </w:tcMar>
          </w:tcPr>
          <w:p w14:paraId="0C4A988A"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Алекса Костадиновић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24CAA39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0CF2162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Осетљивост на неправду, стрес на послу, психолошки захтеви и контрола посла као предиктори потенцијалне флуктуације запослених</w:t>
            </w:r>
          </w:p>
          <w:p w14:paraId="3E4857D1"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12. 10. 2021.</w:t>
            </w:r>
          </w:p>
          <w:p w14:paraId="785DC69D"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lastRenderedPageBreak/>
              <w:t>Комисија: др Душан Тодоровић (менор), др Небојша Милићевић, др Марија Пејичић</w:t>
            </w:r>
          </w:p>
        </w:tc>
      </w:tr>
      <w:tr w:rsidR="00B621DD" w:rsidRPr="00CC2350" w14:paraId="6970AA4B"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6E37CFB"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96.</w:t>
            </w:r>
          </w:p>
        </w:tc>
        <w:tc>
          <w:tcPr>
            <w:tcW w:w="2295" w:type="dxa"/>
            <w:tcBorders>
              <w:bottom w:val="single" w:sz="8" w:space="0" w:color="000000"/>
              <w:right w:val="single" w:sz="8" w:space="0" w:color="000000"/>
            </w:tcBorders>
            <w:tcMar>
              <w:top w:w="100" w:type="dxa"/>
              <w:left w:w="120" w:type="dxa"/>
              <w:bottom w:w="100" w:type="dxa"/>
              <w:right w:w="120" w:type="dxa"/>
            </w:tcMar>
          </w:tcPr>
          <w:p w14:paraId="703E9D0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Александар Милошевић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2D1AC1FA"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769062B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Организациона преданост, задовољство послом и социјална подршка на послу као предиктори намере за напуштањем радне организације</w:t>
            </w:r>
          </w:p>
          <w:p w14:paraId="1C2810F3"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12. 10. 2021.</w:t>
            </w:r>
          </w:p>
          <w:p w14:paraId="481F0787"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 Тодоровић (менор), др Небојша Милићевић, др Кристина Ранђеловић</w:t>
            </w:r>
          </w:p>
        </w:tc>
      </w:tr>
      <w:tr w:rsidR="00B621DD" w:rsidRPr="00CC2350" w14:paraId="72C8C787"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24200CD"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97.</w:t>
            </w:r>
          </w:p>
        </w:tc>
        <w:tc>
          <w:tcPr>
            <w:tcW w:w="2295" w:type="dxa"/>
            <w:tcBorders>
              <w:bottom w:val="single" w:sz="8" w:space="0" w:color="000000"/>
              <w:right w:val="single" w:sz="8" w:space="0" w:color="000000"/>
            </w:tcBorders>
            <w:tcMar>
              <w:top w:w="100" w:type="dxa"/>
              <w:left w:w="120" w:type="dxa"/>
              <w:bottom w:w="100" w:type="dxa"/>
              <w:right w:w="120" w:type="dxa"/>
            </w:tcMar>
          </w:tcPr>
          <w:p w14:paraId="59256E1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Лидија Манасијевић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0BFE773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3C2FB47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Развијање интеркултуралних компетенција за уважавање различитости у настави за рефлексивну праксу</w:t>
            </w:r>
          </w:p>
          <w:p w14:paraId="0D2C453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13. 10. 2021.</w:t>
            </w:r>
          </w:p>
          <w:p w14:paraId="2606ED42" w14:textId="11C443C4"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Максимовић (ментор), др Бисера Јевтић, др Зорица Станисављевић Петровић</w:t>
            </w:r>
          </w:p>
        </w:tc>
      </w:tr>
      <w:tr w:rsidR="00B621DD" w:rsidRPr="00CC2350" w14:paraId="6083050C"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B9B7BFC"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98.</w:t>
            </w:r>
          </w:p>
        </w:tc>
        <w:tc>
          <w:tcPr>
            <w:tcW w:w="2295" w:type="dxa"/>
            <w:tcBorders>
              <w:bottom w:val="single" w:sz="8" w:space="0" w:color="000000"/>
              <w:right w:val="single" w:sz="8" w:space="0" w:color="000000"/>
            </w:tcBorders>
            <w:tcMar>
              <w:top w:w="100" w:type="dxa"/>
              <w:left w:w="120" w:type="dxa"/>
              <w:bottom w:w="100" w:type="dxa"/>
              <w:right w:w="120" w:type="dxa"/>
            </w:tcMar>
          </w:tcPr>
          <w:p w14:paraId="36F0226D"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Сара Секулић</w:t>
            </w:r>
          </w:p>
        </w:tc>
        <w:tc>
          <w:tcPr>
            <w:tcW w:w="2083" w:type="dxa"/>
            <w:tcBorders>
              <w:bottom w:val="single" w:sz="8" w:space="0" w:color="000000"/>
              <w:right w:val="single" w:sz="8" w:space="0" w:color="000000"/>
            </w:tcBorders>
            <w:tcMar>
              <w:top w:w="100" w:type="dxa"/>
              <w:left w:w="120" w:type="dxa"/>
              <w:bottom w:w="100" w:type="dxa"/>
              <w:right w:w="120" w:type="dxa"/>
            </w:tcMar>
          </w:tcPr>
          <w:p w14:paraId="35658C0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13BAFAD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Англицизми у женским часописима у Србији</w:t>
            </w:r>
          </w:p>
          <w:p w14:paraId="07359FFD"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13. 10. 2021.</w:t>
            </w:r>
          </w:p>
          <w:p w14:paraId="2F4761E3"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Владан Павловић (ментор), др Милица Радуловић, др Бранимир Станковић</w:t>
            </w:r>
          </w:p>
        </w:tc>
      </w:tr>
      <w:tr w:rsidR="00B621DD" w:rsidRPr="00CC2350" w14:paraId="267BB26D"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D65976C"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99.</w:t>
            </w:r>
          </w:p>
        </w:tc>
        <w:tc>
          <w:tcPr>
            <w:tcW w:w="2295" w:type="dxa"/>
            <w:tcBorders>
              <w:bottom w:val="single" w:sz="8" w:space="0" w:color="000000"/>
              <w:right w:val="single" w:sz="8" w:space="0" w:color="000000"/>
            </w:tcBorders>
            <w:tcMar>
              <w:top w:w="100" w:type="dxa"/>
              <w:left w:w="120" w:type="dxa"/>
              <w:bottom w:w="100" w:type="dxa"/>
              <w:right w:w="120" w:type="dxa"/>
            </w:tcMar>
          </w:tcPr>
          <w:p w14:paraId="5D6EB996"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Ања Стојановић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7BD2A7E6"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5B801EC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Примена креативности у образовању за рефлексивну праксу</w:t>
            </w:r>
          </w:p>
          <w:p w14:paraId="5D29E527"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13. 10. 2021.</w:t>
            </w:r>
          </w:p>
          <w:p w14:paraId="2B48E4B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Максимовић (ментор), др Бисера Јевтић, др Зорица Станисављевић Петровић</w:t>
            </w:r>
          </w:p>
        </w:tc>
      </w:tr>
      <w:tr w:rsidR="00B621DD" w:rsidRPr="00CC2350" w14:paraId="63A3892E"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278C6ED"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100.</w:t>
            </w:r>
          </w:p>
        </w:tc>
        <w:tc>
          <w:tcPr>
            <w:tcW w:w="2295" w:type="dxa"/>
            <w:tcBorders>
              <w:bottom w:val="single" w:sz="8" w:space="0" w:color="000000"/>
              <w:right w:val="single" w:sz="8" w:space="0" w:color="000000"/>
            </w:tcBorders>
            <w:tcMar>
              <w:top w:w="100" w:type="dxa"/>
              <w:left w:w="120" w:type="dxa"/>
              <w:bottom w:w="100" w:type="dxa"/>
              <w:right w:w="120" w:type="dxa"/>
            </w:tcMar>
          </w:tcPr>
          <w:p w14:paraId="1E746F4E"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Миленковић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73DECAE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451A789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Емпиријска валидација улоге наставника у васпитању и образовању деце са потребом за посебном друштвеном подршком</w:t>
            </w:r>
          </w:p>
          <w:p w14:paraId="23908109"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13. 10. 2021.</w:t>
            </w:r>
          </w:p>
          <w:p w14:paraId="79B303BE"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Максимовић (ментор), др Бисера Јевтић, др Зорица Станисављевић Петровић</w:t>
            </w:r>
          </w:p>
        </w:tc>
      </w:tr>
      <w:tr w:rsidR="00B621DD" w:rsidRPr="00CC2350" w14:paraId="0AFFFE98"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3D29EFA"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101.</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12299A9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Ранђеловић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11B5390"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70619F9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Утицај друштвених мрежа на девијантна понашања адолесцената</w:t>
            </w:r>
          </w:p>
          <w:p w14:paraId="6C3358D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13. 10. 2021.</w:t>
            </w:r>
          </w:p>
          <w:p w14:paraId="5233097E" w14:textId="1100C37A"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Бисера Јевтић (ментор), др Јелена Максимовић</w:t>
            </w:r>
          </w:p>
        </w:tc>
      </w:tr>
      <w:tr w:rsidR="00B621DD" w:rsidRPr="00CC2350" w14:paraId="753D44EE"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9D6BC34"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102.</w:t>
            </w:r>
          </w:p>
        </w:tc>
        <w:tc>
          <w:tcPr>
            <w:tcW w:w="2295" w:type="dxa"/>
            <w:tcBorders>
              <w:bottom w:val="single" w:sz="8" w:space="0" w:color="000000"/>
              <w:right w:val="single" w:sz="8" w:space="0" w:color="000000"/>
            </w:tcBorders>
            <w:tcMar>
              <w:top w:w="100" w:type="dxa"/>
              <w:left w:w="120" w:type="dxa"/>
              <w:bottom w:w="100" w:type="dxa"/>
              <w:right w:w="120" w:type="dxa"/>
            </w:tcMar>
          </w:tcPr>
          <w:p w14:paraId="5DFEC618"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Наташа Алексић</w:t>
            </w:r>
          </w:p>
        </w:tc>
        <w:tc>
          <w:tcPr>
            <w:tcW w:w="2083" w:type="dxa"/>
            <w:tcBorders>
              <w:bottom w:val="single" w:sz="8" w:space="0" w:color="000000"/>
              <w:right w:val="single" w:sz="8" w:space="0" w:color="000000"/>
            </w:tcBorders>
            <w:tcMar>
              <w:top w:w="100" w:type="dxa"/>
              <w:left w:w="120" w:type="dxa"/>
              <w:bottom w:w="100" w:type="dxa"/>
              <w:right w:w="120" w:type="dxa"/>
            </w:tcMar>
          </w:tcPr>
          <w:p w14:paraId="1202713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02BD42E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Проблем дискриминације у савременој школи</w:t>
            </w:r>
          </w:p>
          <w:p w14:paraId="31BCC3E1"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i/>
                <w:sz w:val="20"/>
                <w:szCs w:val="20"/>
              </w:rPr>
              <w:t xml:space="preserve"> </w:t>
            </w:r>
            <w:r w:rsidRPr="00D623E3">
              <w:rPr>
                <w:rFonts w:ascii="Cambria" w:eastAsia="Cambria" w:hAnsi="Cambria" w:cs="Cambria"/>
                <w:sz w:val="20"/>
                <w:szCs w:val="20"/>
              </w:rPr>
              <w:t>14. 10. 2021.</w:t>
            </w:r>
          </w:p>
          <w:p w14:paraId="04CADAEC" w14:textId="4989324E"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Бисера Јевтић (ментор), др Марија Јовановић, др Драгана Јовановић</w:t>
            </w:r>
          </w:p>
        </w:tc>
      </w:tr>
      <w:tr w:rsidR="00B621DD" w:rsidRPr="00CC2350" w14:paraId="6D7AFEE3"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A8A5D50"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103.</w:t>
            </w:r>
          </w:p>
        </w:tc>
        <w:tc>
          <w:tcPr>
            <w:tcW w:w="2295" w:type="dxa"/>
            <w:tcBorders>
              <w:bottom w:val="single" w:sz="8" w:space="0" w:color="000000"/>
              <w:right w:val="single" w:sz="8" w:space="0" w:color="000000"/>
            </w:tcBorders>
            <w:tcMar>
              <w:top w:w="100" w:type="dxa"/>
              <w:left w:w="120" w:type="dxa"/>
              <w:bottom w:w="100" w:type="dxa"/>
              <w:right w:w="120" w:type="dxa"/>
            </w:tcMar>
          </w:tcPr>
          <w:p w14:paraId="392AB3D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Кристина Тодоровић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3641D03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15DCAB2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Савремени приступ дигиталном насиљу</w:t>
            </w:r>
          </w:p>
          <w:p w14:paraId="4D9F290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14. 10. 2021.</w:t>
            </w:r>
          </w:p>
          <w:p w14:paraId="278326FA" w14:textId="6A4D28D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Бисера Јевтић (ментор), др Драгана Јовановић, др Марија Јовановић</w:t>
            </w:r>
          </w:p>
        </w:tc>
      </w:tr>
      <w:tr w:rsidR="00B621DD" w:rsidRPr="00CC2350" w14:paraId="66686A9C"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29141E7"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104.</w:t>
            </w:r>
          </w:p>
        </w:tc>
        <w:tc>
          <w:tcPr>
            <w:tcW w:w="2295" w:type="dxa"/>
            <w:tcBorders>
              <w:bottom w:val="single" w:sz="8" w:space="0" w:color="000000"/>
              <w:right w:val="single" w:sz="8" w:space="0" w:color="000000"/>
            </w:tcBorders>
            <w:tcMar>
              <w:top w:w="100" w:type="dxa"/>
              <w:left w:w="120" w:type="dxa"/>
              <w:bottom w:w="100" w:type="dxa"/>
              <w:right w:w="120" w:type="dxa"/>
            </w:tcMar>
          </w:tcPr>
          <w:p w14:paraId="399A0313"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Ђонић</w:t>
            </w:r>
          </w:p>
        </w:tc>
        <w:tc>
          <w:tcPr>
            <w:tcW w:w="2083" w:type="dxa"/>
            <w:tcBorders>
              <w:bottom w:val="single" w:sz="8" w:space="0" w:color="000000"/>
              <w:right w:val="single" w:sz="8" w:space="0" w:color="000000"/>
            </w:tcBorders>
            <w:tcMar>
              <w:top w:w="100" w:type="dxa"/>
              <w:left w:w="120" w:type="dxa"/>
              <w:bottom w:w="100" w:type="dxa"/>
              <w:right w:w="120" w:type="dxa"/>
            </w:tcMar>
          </w:tcPr>
          <w:p w14:paraId="6474C6AB"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6EF674F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Отворен ум (пред)услов интеркултуралном идентитету-социјална дистанца као баријера</w:t>
            </w:r>
          </w:p>
          <w:p w14:paraId="7FF3438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14. 10. 2021.</w:t>
            </w:r>
          </w:p>
          <w:p w14:paraId="77D5F6C2" w14:textId="71D377D5"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Бисера Јевтић (ментор), др Марија Јовановић, др Драгана Јовановић</w:t>
            </w:r>
          </w:p>
        </w:tc>
      </w:tr>
      <w:tr w:rsidR="00B621DD" w:rsidRPr="00CC2350" w14:paraId="69C7376B"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ECEBF82"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105.</w:t>
            </w:r>
          </w:p>
        </w:tc>
        <w:tc>
          <w:tcPr>
            <w:tcW w:w="2295" w:type="dxa"/>
            <w:tcBorders>
              <w:bottom w:val="single" w:sz="8" w:space="0" w:color="000000"/>
              <w:right w:val="single" w:sz="8" w:space="0" w:color="000000"/>
            </w:tcBorders>
            <w:tcMar>
              <w:top w:w="100" w:type="dxa"/>
              <w:left w:w="120" w:type="dxa"/>
              <w:bottom w:w="100" w:type="dxa"/>
              <w:right w:w="120" w:type="dxa"/>
            </w:tcMar>
          </w:tcPr>
          <w:p w14:paraId="6C95BA16"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Вања Стојковић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4710D25B"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Комуникологија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6B62CA5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Национална служба за запошљавање под медијском лупом</w:t>
            </w:r>
          </w:p>
          <w:p w14:paraId="47F97147"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14. 10. 2021.</w:t>
            </w:r>
          </w:p>
          <w:p w14:paraId="477B8C6E"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Владета Радовић (ментор), др Иван Цветановић, др Невен Обрадовић</w:t>
            </w:r>
          </w:p>
        </w:tc>
      </w:tr>
      <w:tr w:rsidR="00B621DD" w:rsidRPr="00CC2350" w14:paraId="4CD26130"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AA5ED73"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106.</w:t>
            </w:r>
          </w:p>
        </w:tc>
        <w:tc>
          <w:tcPr>
            <w:tcW w:w="2295" w:type="dxa"/>
            <w:tcBorders>
              <w:bottom w:val="single" w:sz="8" w:space="0" w:color="000000"/>
              <w:right w:val="single" w:sz="8" w:space="0" w:color="000000"/>
            </w:tcBorders>
            <w:tcMar>
              <w:top w:w="100" w:type="dxa"/>
              <w:left w:w="120" w:type="dxa"/>
              <w:bottom w:w="100" w:type="dxa"/>
              <w:right w:w="120" w:type="dxa"/>
            </w:tcMar>
          </w:tcPr>
          <w:p w14:paraId="6A9305A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Милан Гајић</w:t>
            </w:r>
          </w:p>
        </w:tc>
        <w:tc>
          <w:tcPr>
            <w:tcW w:w="2083" w:type="dxa"/>
            <w:tcBorders>
              <w:bottom w:val="single" w:sz="8" w:space="0" w:color="000000"/>
              <w:right w:val="single" w:sz="8" w:space="0" w:color="000000"/>
            </w:tcBorders>
            <w:tcMar>
              <w:top w:w="100" w:type="dxa"/>
              <w:left w:w="120" w:type="dxa"/>
              <w:bottom w:w="100" w:type="dxa"/>
              <w:right w:w="120" w:type="dxa"/>
            </w:tcMar>
          </w:tcPr>
          <w:p w14:paraId="254BDBD0"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Центар за образовање наставника</w:t>
            </w:r>
          </w:p>
        </w:tc>
        <w:tc>
          <w:tcPr>
            <w:tcW w:w="4575" w:type="dxa"/>
            <w:tcBorders>
              <w:bottom w:val="single" w:sz="8" w:space="0" w:color="000000"/>
              <w:right w:val="single" w:sz="8" w:space="0" w:color="000000"/>
            </w:tcBorders>
            <w:tcMar>
              <w:top w:w="100" w:type="dxa"/>
              <w:left w:w="120" w:type="dxa"/>
              <w:bottom w:w="100" w:type="dxa"/>
              <w:right w:w="120" w:type="dxa"/>
            </w:tcMar>
          </w:tcPr>
          <w:p w14:paraId="6A3C8AB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Oблици наставног рада у реализацији саобраћајне групе предмета</w:t>
            </w:r>
          </w:p>
          <w:p w14:paraId="2FA335C6"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15. 10. 2021.</w:t>
            </w:r>
          </w:p>
          <w:p w14:paraId="38BD2F75" w14:textId="68D8BAE0"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Марија Јовановић (ментор), др Гордана Ђигић, др Драгана Јовановић</w:t>
            </w:r>
          </w:p>
        </w:tc>
      </w:tr>
      <w:tr w:rsidR="00B621DD" w:rsidRPr="00CC2350" w14:paraId="32043086"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DE7456E"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107.</w:t>
            </w:r>
          </w:p>
        </w:tc>
        <w:tc>
          <w:tcPr>
            <w:tcW w:w="2295" w:type="dxa"/>
            <w:tcBorders>
              <w:bottom w:val="single" w:sz="8" w:space="0" w:color="000000"/>
              <w:right w:val="single" w:sz="8" w:space="0" w:color="000000"/>
            </w:tcBorders>
            <w:tcMar>
              <w:top w:w="100" w:type="dxa"/>
              <w:left w:w="120" w:type="dxa"/>
              <w:bottom w:w="100" w:type="dxa"/>
              <w:right w:w="120" w:type="dxa"/>
            </w:tcMar>
          </w:tcPr>
          <w:p w14:paraId="6C5F626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Мартина Дувњак</w:t>
            </w:r>
          </w:p>
        </w:tc>
        <w:tc>
          <w:tcPr>
            <w:tcW w:w="2083" w:type="dxa"/>
            <w:tcBorders>
              <w:bottom w:val="single" w:sz="8" w:space="0" w:color="000000"/>
              <w:right w:val="single" w:sz="8" w:space="0" w:color="000000"/>
            </w:tcBorders>
            <w:tcMar>
              <w:top w:w="100" w:type="dxa"/>
              <w:left w:w="120" w:type="dxa"/>
              <w:bottom w:w="100" w:type="dxa"/>
              <w:right w:w="120" w:type="dxa"/>
            </w:tcMar>
          </w:tcPr>
          <w:p w14:paraId="224DFFC7"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Центар за образовање наставника</w:t>
            </w:r>
          </w:p>
        </w:tc>
        <w:tc>
          <w:tcPr>
            <w:tcW w:w="4575" w:type="dxa"/>
            <w:tcBorders>
              <w:bottom w:val="single" w:sz="8" w:space="0" w:color="000000"/>
              <w:right w:val="single" w:sz="8" w:space="0" w:color="000000"/>
            </w:tcBorders>
            <w:tcMar>
              <w:top w:w="100" w:type="dxa"/>
              <w:left w:w="120" w:type="dxa"/>
              <w:bottom w:w="100" w:type="dxa"/>
              <w:right w:w="120" w:type="dxa"/>
            </w:tcMar>
          </w:tcPr>
          <w:p w14:paraId="255A355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Наставне методе у Рачунарству и информатици аспект примене у средњем образовању</w:t>
            </w:r>
          </w:p>
          <w:p w14:paraId="10BDC984"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15. 10. 2021.</w:t>
            </w:r>
          </w:p>
          <w:p w14:paraId="013D9184" w14:textId="7C40EB41"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Марија Јовановић (ментор), др Драгана Павловић, др Марија Марковић</w:t>
            </w:r>
          </w:p>
        </w:tc>
      </w:tr>
      <w:tr w:rsidR="00B621DD" w:rsidRPr="00CC2350" w14:paraId="71DC7B2E"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5C647AA"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108.</w:t>
            </w:r>
          </w:p>
        </w:tc>
        <w:tc>
          <w:tcPr>
            <w:tcW w:w="2295" w:type="dxa"/>
            <w:tcBorders>
              <w:bottom w:val="single" w:sz="8" w:space="0" w:color="000000"/>
              <w:right w:val="single" w:sz="8" w:space="0" w:color="000000"/>
            </w:tcBorders>
            <w:tcMar>
              <w:top w:w="100" w:type="dxa"/>
              <w:left w:w="120" w:type="dxa"/>
              <w:bottom w:w="100" w:type="dxa"/>
              <w:right w:w="120" w:type="dxa"/>
            </w:tcMar>
          </w:tcPr>
          <w:p w14:paraId="02B838F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Вук Динић</w:t>
            </w:r>
          </w:p>
        </w:tc>
        <w:tc>
          <w:tcPr>
            <w:tcW w:w="2083" w:type="dxa"/>
            <w:tcBorders>
              <w:bottom w:val="single" w:sz="8" w:space="0" w:color="000000"/>
              <w:right w:val="single" w:sz="8" w:space="0" w:color="000000"/>
            </w:tcBorders>
            <w:tcMar>
              <w:top w:w="100" w:type="dxa"/>
              <w:left w:w="120" w:type="dxa"/>
              <w:bottom w:w="100" w:type="dxa"/>
              <w:right w:w="120" w:type="dxa"/>
            </w:tcMar>
          </w:tcPr>
          <w:p w14:paraId="706D07D5"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Социологија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21D25C8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Политичка култура у Србији: карактеристике и противречности</w:t>
            </w:r>
          </w:p>
          <w:p w14:paraId="1E33C7D0"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15. 10. 2021.</w:t>
            </w:r>
          </w:p>
          <w:p w14:paraId="6770EA61" w14:textId="25951CD9"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Божиловић (ментор), др Бранислав Стевановић, др Јелена Петковић</w:t>
            </w:r>
          </w:p>
        </w:tc>
      </w:tr>
      <w:tr w:rsidR="00B621DD" w:rsidRPr="00CC2350" w14:paraId="1D04C485"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26E7BCA"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109.</w:t>
            </w:r>
          </w:p>
        </w:tc>
        <w:tc>
          <w:tcPr>
            <w:tcW w:w="2295" w:type="dxa"/>
            <w:tcBorders>
              <w:bottom w:val="single" w:sz="8" w:space="0" w:color="000000"/>
              <w:right w:val="single" w:sz="8" w:space="0" w:color="000000"/>
            </w:tcBorders>
            <w:tcMar>
              <w:top w:w="100" w:type="dxa"/>
              <w:left w:w="120" w:type="dxa"/>
              <w:bottom w:w="100" w:type="dxa"/>
              <w:right w:w="120" w:type="dxa"/>
            </w:tcMar>
          </w:tcPr>
          <w:p w14:paraId="538FB366"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Тамара Бошковић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4AE220A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Историја</w:t>
            </w:r>
          </w:p>
        </w:tc>
        <w:tc>
          <w:tcPr>
            <w:tcW w:w="4575" w:type="dxa"/>
            <w:tcBorders>
              <w:bottom w:val="single" w:sz="8" w:space="0" w:color="000000"/>
              <w:right w:val="single" w:sz="8" w:space="0" w:color="000000"/>
            </w:tcBorders>
            <w:tcMar>
              <w:top w:w="100" w:type="dxa"/>
              <w:left w:w="120" w:type="dxa"/>
              <w:bottom w:w="100" w:type="dxa"/>
              <w:right w:w="120" w:type="dxa"/>
            </w:tcMar>
          </w:tcPr>
          <w:p w14:paraId="600C77C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Османска Анадолија и Источни фронт Османског царства (1451–1520)</w:t>
            </w:r>
          </w:p>
          <w:p w14:paraId="595BA21F"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i/>
                <w:sz w:val="20"/>
                <w:szCs w:val="20"/>
              </w:rPr>
              <w:t xml:space="preserve"> </w:t>
            </w:r>
            <w:r w:rsidRPr="00D623E3">
              <w:rPr>
                <w:rFonts w:ascii="Cambria" w:eastAsia="Cambria" w:hAnsi="Cambria" w:cs="Cambria"/>
                <w:sz w:val="20"/>
                <w:szCs w:val="20"/>
              </w:rPr>
              <w:t>19. 10. 2021.</w:t>
            </w:r>
          </w:p>
          <w:p w14:paraId="39AC2B45" w14:textId="2EF38116"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lastRenderedPageBreak/>
              <w:t>Комисија: др Милош Ђорђевић (ментор), др Славиша Недељковић, др Мирослав Пешић</w:t>
            </w:r>
          </w:p>
        </w:tc>
      </w:tr>
      <w:tr w:rsidR="00B621DD" w:rsidRPr="00CC2350" w14:paraId="3075A818"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AF3DC9C"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110.</w:t>
            </w:r>
          </w:p>
        </w:tc>
        <w:tc>
          <w:tcPr>
            <w:tcW w:w="2295" w:type="dxa"/>
            <w:tcBorders>
              <w:bottom w:val="single" w:sz="8" w:space="0" w:color="000000"/>
              <w:right w:val="single" w:sz="8" w:space="0" w:color="000000"/>
            </w:tcBorders>
            <w:tcMar>
              <w:top w:w="100" w:type="dxa"/>
              <w:left w:w="120" w:type="dxa"/>
              <w:bottom w:w="100" w:type="dxa"/>
              <w:right w:w="120" w:type="dxa"/>
            </w:tcMar>
          </w:tcPr>
          <w:p w14:paraId="586332A6"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Додић</w:t>
            </w:r>
          </w:p>
        </w:tc>
        <w:tc>
          <w:tcPr>
            <w:tcW w:w="2083" w:type="dxa"/>
            <w:tcBorders>
              <w:bottom w:val="single" w:sz="8" w:space="0" w:color="000000"/>
              <w:right w:val="single" w:sz="8" w:space="0" w:color="000000"/>
            </w:tcBorders>
            <w:tcMar>
              <w:top w:w="100" w:type="dxa"/>
              <w:left w:w="120" w:type="dxa"/>
              <w:bottom w:w="100" w:type="dxa"/>
              <w:right w:w="120" w:type="dxa"/>
            </w:tcMar>
          </w:tcPr>
          <w:p w14:paraId="709AEC4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0268830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Психолошки и демографски предиктори степена укључености родитеља у избор додатног образовања деце основношколског узраста</w:t>
            </w:r>
          </w:p>
          <w:p w14:paraId="7E771514"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i/>
                <w:sz w:val="20"/>
                <w:szCs w:val="20"/>
              </w:rPr>
              <w:t xml:space="preserve"> </w:t>
            </w:r>
            <w:r w:rsidRPr="00D623E3">
              <w:rPr>
                <w:rFonts w:ascii="Cambria" w:eastAsia="Cambria" w:hAnsi="Cambria" w:cs="Cambria"/>
                <w:sz w:val="20"/>
                <w:szCs w:val="20"/>
              </w:rPr>
              <w:t>21. 10. 2021.</w:t>
            </w:r>
          </w:p>
          <w:p w14:paraId="39709E4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Владимир Хедрих (ментор), др Гордана Ђигић, др Марија Пејичић</w:t>
            </w:r>
          </w:p>
        </w:tc>
      </w:tr>
      <w:tr w:rsidR="00B621DD" w:rsidRPr="00CC2350" w14:paraId="054E5B59"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CBE7C6F"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111.</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22B86E6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Аксентијевић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186FB16C" w14:textId="098F4073" w:rsidR="00B621DD" w:rsidRPr="00D44648" w:rsidRDefault="00B621DD" w:rsidP="00D623E3">
            <w:pPr>
              <w:spacing w:after="40" w:line="276" w:lineRule="auto"/>
              <w:jc w:val="center"/>
              <w:rPr>
                <w:rFonts w:ascii="Cambria" w:eastAsia="Cambria" w:hAnsi="Cambria" w:cs="Cambria"/>
                <w:sz w:val="22"/>
                <w:szCs w:val="22"/>
              </w:rPr>
            </w:pPr>
          </w:p>
          <w:p w14:paraId="0FF62D77"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723AEEAB" w14:textId="696ABDF9"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Имагинација лика светог кнеза Лазара у народној књижевности</w:t>
            </w:r>
            <w:r w:rsidR="00B20843">
              <w:rPr>
                <w:rFonts w:ascii="Cambria" w:eastAsia="Cambria" w:hAnsi="Cambria" w:cs="Cambria"/>
                <w:i/>
                <w:sz w:val="20"/>
                <w:szCs w:val="20"/>
              </w:rPr>
              <w:t xml:space="preserve"> </w:t>
            </w:r>
            <w:r w:rsidRPr="00D623E3">
              <w:rPr>
                <w:rFonts w:ascii="Cambria" w:eastAsia="Cambria" w:hAnsi="Cambria" w:cs="Cambria"/>
                <w:i/>
                <w:sz w:val="20"/>
                <w:szCs w:val="20"/>
              </w:rPr>
              <w:t>и делима старијих српских писаца</w:t>
            </w:r>
          </w:p>
          <w:p w14:paraId="59E2F80D"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22. 10. 2021.</w:t>
            </w:r>
          </w:p>
          <w:p w14:paraId="506D1F15" w14:textId="341003EE"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Кристина Митић (ментор), др Горан Максимовић, др Драгиша Бојовић</w:t>
            </w:r>
          </w:p>
        </w:tc>
      </w:tr>
      <w:tr w:rsidR="00B621DD" w:rsidRPr="00CC2350" w14:paraId="0889D6C7"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A131C55"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112.</w:t>
            </w:r>
          </w:p>
        </w:tc>
        <w:tc>
          <w:tcPr>
            <w:tcW w:w="2295" w:type="dxa"/>
            <w:tcBorders>
              <w:bottom w:val="single" w:sz="8" w:space="0" w:color="000000"/>
              <w:right w:val="single" w:sz="8" w:space="0" w:color="000000"/>
            </w:tcBorders>
            <w:tcMar>
              <w:top w:w="100" w:type="dxa"/>
              <w:left w:w="120" w:type="dxa"/>
              <w:bottom w:w="100" w:type="dxa"/>
              <w:right w:w="120" w:type="dxa"/>
            </w:tcMar>
          </w:tcPr>
          <w:p w14:paraId="3A32A8CB"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Тина Јањић</w:t>
            </w:r>
          </w:p>
        </w:tc>
        <w:tc>
          <w:tcPr>
            <w:tcW w:w="2083" w:type="dxa"/>
            <w:tcBorders>
              <w:bottom w:val="single" w:sz="8" w:space="0" w:color="000000"/>
              <w:right w:val="single" w:sz="8" w:space="0" w:color="000000"/>
            </w:tcBorders>
            <w:tcMar>
              <w:top w:w="100" w:type="dxa"/>
              <w:left w:w="120" w:type="dxa"/>
              <w:bottom w:w="100" w:type="dxa"/>
              <w:right w:w="120" w:type="dxa"/>
            </w:tcMar>
          </w:tcPr>
          <w:p w14:paraId="44824B4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558E292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Схизотипија, веровање у паранормалне феномене и завереничко мишљење у светлу теорије афективне везаности: улога нетолеранције на неизвесност</w:t>
            </w:r>
          </w:p>
          <w:p w14:paraId="49CE6309"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22. 10 .2021.</w:t>
            </w:r>
          </w:p>
          <w:p w14:paraId="3C32EBB8" w14:textId="1ADDFB6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Бојана Димитријевић (ментор), др Татјана Стефановић Станојевћ, др Нилица Митровић</w:t>
            </w:r>
          </w:p>
        </w:tc>
      </w:tr>
      <w:tr w:rsidR="00B621DD" w:rsidRPr="00CC2350" w14:paraId="5C166785"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2B01371C"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113.</w:t>
            </w:r>
          </w:p>
        </w:tc>
        <w:tc>
          <w:tcPr>
            <w:tcW w:w="2295" w:type="dxa"/>
            <w:tcBorders>
              <w:bottom w:val="single" w:sz="8" w:space="0" w:color="000000"/>
              <w:right w:val="single" w:sz="8" w:space="0" w:color="000000"/>
            </w:tcBorders>
            <w:tcMar>
              <w:top w:w="100" w:type="dxa"/>
              <w:left w:w="120" w:type="dxa"/>
              <w:bottom w:w="100" w:type="dxa"/>
              <w:right w:w="120" w:type="dxa"/>
            </w:tcMar>
          </w:tcPr>
          <w:p w14:paraId="68ABE418"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Смиља Бојковић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255A4C08" w14:textId="57A83F70" w:rsidR="00B621DD" w:rsidRPr="00D44648" w:rsidRDefault="00B621DD" w:rsidP="00D623E3">
            <w:pPr>
              <w:spacing w:after="40" w:line="276" w:lineRule="auto"/>
              <w:jc w:val="center"/>
              <w:rPr>
                <w:rFonts w:ascii="Cambria" w:eastAsia="Cambria" w:hAnsi="Cambria" w:cs="Cambria"/>
                <w:sz w:val="22"/>
                <w:szCs w:val="22"/>
              </w:rPr>
            </w:pPr>
          </w:p>
          <w:p w14:paraId="1423842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3192B82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Ставови родитеља адолесцената према врстама подршке породици</w:t>
            </w:r>
          </w:p>
          <w:p w14:paraId="64B03331"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22. 10 .2021.</w:t>
            </w:r>
          </w:p>
          <w:p w14:paraId="602DE77C" w14:textId="2C2CBF90"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Марина Матејевић (ментор), др Јелена Петровић, др Драгана Јовановић</w:t>
            </w:r>
          </w:p>
        </w:tc>
      </w:tr>
      <w:tr w:rsidR="00B621DD" w:rsidRPr="00CC2350" w14:paraId="42E73364"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28E5399"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114.</w:t>
            </w:r>
          </w:p>
        </w:tc>
        <w:tc>
          <w:tcPr>
            <w:tcW w:w="2295" w:type="dxa"/>
            <w:tcBorders>
              <w:bottom w:val="single" w:sz="8" w:space="0" w:color="000000"/>
              <w:right w:val="single" w:sz="8" w:space="0" w:color="000000"/>
            </w:tcBorders>
            <w:tcMar>
              <w:top w:w="100" w:type="dxa"/>
              <w:left w:w="120" w:type="dxa"/>
              <w:bottom w:w="100" w:type="dxa"/>
              <w:right w:w="120" w:type="dxa"/>
            </w:tcMar>
          </w:tcPr>
          <w:p w14:paraId="0929FF3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Теодора Павићевић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2B3059F0"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78F7232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Перципирана социјална подршка и страх од нежељених ефеката хемотерапије као предиктори субјективног благостања особа са карциномом дојке</w:t>
            </w:r>
          </w:p>
          <w:p w14:paraId="3C0D7121"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22. 10 .2021.</w:t>
            </w:r>
          </w:p>
          <w:p w14:paraId="77278A07" w14:textId="4AC5E595"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Милица Митровић (ментор), др Марина Хаџи Пешић, др Бојана Димитријевић</w:t>
            </w:r>
          </w:p>
        </w:tc>
      </w:tr>
      <w:tr w:rsidR="00B621DD" w:rsidRPr="00CC2350" w14:paraId="7225F338"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AAB5F1E"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115.</w:t>
            </w:r>
          </w:p>
        </w:tc>
        <w:tc>
          <w:tcPr>
            <w:tcW w:w="2295" w:type="dxa"/>
            <w:tcBorders>
              <w:bottom w:val="single" w:sz="8" w:space="0" w:color="000000"/>
              <w:right w:val="single" w:sz="8" w:space="0" w:color="000000"/>
            </w:tcBorders>
            <w:tcMar>
              <w:top w:w="100" w:type="dxa"/>
              <w:left w:w="120" w:type="dxa"/>
              <w:bottom w:w="100" w:type="dxa"/>
              <w:right w:w="120" w:type="dxa"/>
            </w:tcMar>
          </w:tcPr>
          <w:p w14:paraId="5B6CC8EE"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Александра Стошић</w:t>
            </w:r>
          </w:p>
        </w:tc>
        <w:tc>
          <w:tcPr>
            <w:tcW w:w="2083" w:type="dxa"/>
            <w:tcBorders>
              <w:bottom w:val="single" w:sz="8" w:space="0" w:color="000000"/>
              <w:right w:val="single" w:sz="8" w:space="0" w:color="000000"/>
            </w:tcBorders>
            <w:tcMar>
              <w:top w:w="100" w:type="dxa"/>
              <w:left w:w="120" w:type="dxa"/>
              <w:bottom w:w="100" w:type="dxa"/>
              <w:right w:w="120" w:type="dxa"/>
            </w:tcMar>
          </w:tcPr>
          <w:p w14:paraId="776533CA"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0080CAB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Литерарно дело Лука Зора</w:t>
            </w:r>
          </w:p>
          <w:p w14:paraId="67ED8B8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25. 10. 2021.</w:t>
            </w:r>
          </w:p>
          <w:p w14:paraId="2C27138E" w14:textId="062F41E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w:t>
            </w:r>
            <w:r w:rsidR="00B20843">
              <w:rPr>
                <w:rFonts w:ascii="Cambria" w:eastAsia="Cambria" w:hAnsi="Cambria" w:cs="Cambria"/>
                <w:sz w:val="20"/>
                <w:szCs w:val="20"/>
              </w:rPr>
              <w:t xml:space="preserve"> </w:t>
            </w:r>
            <w:r w:rsidRPr="00D623E3">
              <w:rPr>
                <w:rFonts w:ascii="Cambria" w:eastAsia="Cambria" w:hAnsi="Cambria" w:cs="Cambria"/>
                <w:sz w:val="20"/>
                <w:szCs w:val="20"/>
              </w:rPr>
              <w:t>др Ирена Арсић (ментор), др Горан Максимовић, др Данијела Костадиновић</w:t>
            </w:r>
          </w:p>
        </w:tc>
      </w:tr>
      <w:tr w:rsidR="00B621DD" w:rsidRPr="00CC2350" w14:paraId="7C59C07E"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4F093DF"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116.</w:t>
            </w:r>
          </w:p>
        </w:tc>
        <w:tc>
          <w:tcPr>
            <w:tcW w:w="2295" w:type="dxa"/>
            <w:tcBorders>
              <w:bottom w:val="single" w:sz="8" w:space="0" w:color="000000"/>
              <w:right w:val="single" w:sz="8" w:space="0" w:color="000000"/>
            </w:tcBorders>
            <w:tcMar>
              <w:top w:w="100" w:type="dxa"/>
              <w:left w:w="120" w:type="dxa"/>
              <w:bottom w:w="100" w:type="dxa"/>
              <w:right w:w="120" w:type="dxa"/>
            </w:tcMar>
          </w:tcPr>
          <w:p w14:paraId="0C65947A"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Никола Гољовић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2FFDC438"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355D5F2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Организациони и индивидуални антецеденти дефанзивног доношења одлука: улога етичког лидерства</w:t>
            </w:r>
          </w:p>
          <w:p w14:paraId="5A182798"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25. 10. 2021.</w:t>
            </w:r>
          </w:p>
          <w:p w14:paraId="6D3A9B03" w14:textId="09925D60"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Душан Стаменковић (ментор), др Татјана Стефановић Станојевић, др Милица Тошић Радев</w:t>
            </w:r>
          </w:p>
        </w:tc>
      </w:tr>
      <w:tr w:rsidR="00B621DD" w:rsidRPr="00CC2350" w14:paraId="7CEF1F85"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A3A8C19"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117.</w:t>
            </w:r>
          </w:p>
        </w:tc>
        <w:tc>
          <w:tcPr>
            <w:tcW w:w="2295" w:type="dxa"/>
            <w:tcBorders>
              <w:bottom w:val="single" w:sz="8" w:space="0" w:color="000000"/>
              <w:right w:val="single" w:sz="8" w:space="0" w:color="000000"/>
            </w:tcBorders>
            <w:tcMar>
              <w:top w:w="100" w:type="dxa"/>
              <w:left w:w="120" w:type="dxa"/>
              <w:bottom w:w="100" w:type="dxa"/>
              <w:right w:w="120" w:type="dxa"/>
            </w:tcMar>
          </w:tcPr>
          <w:p w14:paraId="531D6B5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Лидија Тасић</w:t>
            </w:r>
          </w:p>
        </w:tc>
        <w:tc>
          <w:tcPr>
            <w:tcW w:w="2083" w:type="dxa"/>
            <w:tcBorders>
              <w:bottom w:val="single" w:sz="8" w:space="0" w:color="000000"/>
              <w:right w:val="single" w:sz="8" w:space="0" w:color="000000"/>
            </w:tcBorders>
            <w:tcMar>
              <w:top w:w="100" w:type="dxa"/>
              <w:left w:w="120" w:type="dxa"/>
              <w:bottom w:w="100" w:type="dxa"/>
              <w:right w:w="120" w:type="dxa"/>
            </w:tcMar>
          </w:tcPr>
          <w:p w14:paraId="2AAB63F6"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0C26A42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Семантика модалног глагола морати у српском језику</w:t>
            </w:r>
          </w:p>
          <w:p w14:paraId="4174CA41"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25. 10. 2021.</w:t>
            </w:r>
          </w:p>
          <w:p w14:paraId="22C50F77" w14:textId="6F088E85"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Бранимир Станковић (ментор), др Ивана Митић, др Драгана Станковић</w:t>
            </w:r>
          </w:p>
        </w:tc>
      </w:tr>
      <w:tr w:rsidR="00B621DD" w:rsidRPr="00CC2350" w14:paraId="45C6896A"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C99229B"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118.</w:t>
            </w:r>
          </w:p>
        </w:tc>
        <w:tc>
          <w:tcPr>
            <w:tcW w:w="2295" w:type="dxa"/>
            <w:tcBorders>
              <w:bottom w:val="single" w:sz="8" w:space="0" w:color="000000"/>
              <w:right w:val="single" w:sz="8" w:space="0" w:color="000000"/>
            </w:tcBorders>
            <w:tcMar>
              <w:top w:w="100" w:type="dxa"/>
              <w:left w:w="120" w:type="dxa"/>
              <w:bottom w:w="100" w:type="dxa"/>
              <w:right w:w="120" w:type="dxa"/>
            </w:tcMar>
          </w:tcPr>
          <w:p w14:paraId="19D186BA"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 xml:space="preserve"> Милица Ђорђевић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162A4F2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Руски језик и књижевност</w:t>
            </w:r>
          </w:p>
        </w:tc>
        <w:tc>
          <w:tcPr>
            <w:tcW w:w="4575" w:type="dxa"/>
            <w:tcBorders>
              <w:bottom w:val="single" w:sz="8" w:space="0" w:color="000000"/>
              <w:right w:val="single" w:sz="8" w:space="0" w:color="000000"/>
            </w:tcBorders>
            <w:tcMar>
              <w:top w:w="100" w:type="dxa"/>
              <w:left w:w="120" w:type="dxa"/>
              <w:bottom w:w="100" w:type="dxa"/>
              <w:right w:w="120" w:type="dxa"/>
            </w:tcMar>
          </w:tcPr>
          <w:p w14:paraId="702AA2B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Генеза и еволуција лика „плута/трикстера“ у руској књижевности</w:t>
            </w:r>
          </w:p>
          <w:p w14:paraId="2EB13EBE"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26. 10. 2021.</w:t>
            </w:r>
          </w:p>
          <w:p w14:paraId="5EA046BC" w14:textId="47D0CCE5"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Ненад Благојевић (ментор), др Велимир Илић, др Снежана Божић</w:t>
            </w:r>
          </w:p>
        </w:tc>
      </w:tr>
      <w:tr w:rsidR="00B621DD" w:rsidRPr="00CC2350" w14:paraId="2E7787EE"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C928FA8"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119.</w:t>
            </w:r>
          </w:p>
        </w:tc>
        <w:tc>
          <w:tcPr>
            <w:tcW w:w="2295" w:type="dxa"/>
            <w:tcBorders>
              <w:bottom w:val="single" w:sz="8" w:space="0" w:color="000000"/>
              <w:right w:val="single" w:sz="8" w:space="0" w:color="000000"/>
            </w:tcBorders>
            <w:tcMar>
              <w:top w:w="100" w:type="dxa"/>
              <w:left w:w="120" w:type="dxa"/>
              <w:bottom w:w="100" w:type="dxa"/>
              <w:right w:w="120" w:type="dxa"/>
            </w:tcMar>
          </w:tcPr>
          <w:p w14:paraId="4D9E0C4D"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Миљана Николић</w:t>
            </w:r>
          </w:p>
        </w:tc>
        <w:tc>
          <w:tcPr>
            <w:tcW w:w="2083" w:type="dxa"/>
            <w:tcBorders>
              <w:bottom w:val="single" w:sz="8" w:space="0" w:color="000000"/>
              <w:right w:val="single" w:sz="8" w:space="0" w:color="000000"/>
            </w:tcBorders>
            <w:tcMar>
              <w:top w:w="100" w:type="dxa"/>
              <w:left w:w="120" w:type="dxa"/>
              <w:bottom w:w="100" w:type="dxa"/>
              <w:right w:w="120" w:type="dxa"/>
            </w:tcMar>
          </w:tcPr>
          <w:p w14:paraId="434AD1F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286500F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Модуси естетске обраде, особине личности и агресивност као предиктори преференција тетоважа</w:t>
            </w:r>
          </w:p>
          <w:p w14:paraId="45E1D0BA"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26. 10. 2021.</w:t>
            </w:r>
          </w:p>
          <w:p w14:paraId="49932ECF" w14:textId="37F0FD28"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Небојша Милићевић (ментор), др Миодраг Миленовић, др Кристина Ранђеловић</w:t>
            </w:r>
          </w:p>
        </w:tc>
      </w:tr>
      <w:tr w:rsidR="00B621DD" w:rsidRPr="00CC2350" w14:paraId="5F456251"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AA67FF1"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120.</w:t>
            </w:r>
          </w:p>
        </w:tc>
        <w:tc>
          <w:tcPr>
            <w:tcW w:w="2295" w:type="dxa"/>
            <w:tcBorders>
              <w:bottom w:val="single" w:sz="8" w:space="0" w:color="000000"/>
              <w:right w:val="single" w:sz="8" w:space="0" w:color="000000"/>
            </w:tcBorders>
            <w:tcMar>
              <w:top w:w="100" w:type="dxa"/>
              <w:left w:w="120" w:type="dxa"/>
              <w:bottom w:w="100" w:type="dxa"/>
              <w:right w:w="120" w:type="dxa"/>
            </w:tcMar>
          </w:tcPr>
          <w:p w14:paraId="2087092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Милена Видојковић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77771DBE"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2FBCF68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Компаративни приступ настави српског као страног и српског као завичајног</w:t>
            </w:r>
          </w:p>
          <w:p w14:paraId="7F4AD0FD"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26. 10. 2021.</w:t>
            </w:r>
          </w:p>
          <w:p w14:paraId="73174881" w14:textId="6643263C"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Марина Јањић (ментор), др Александра Лончар Раичевић, др Снежана Божић</w:t>
            </w:r>
          </w:p>
        </w:tc>
      </w:tr>
      <w:tr w:rsidR="00B621DD" w:rsidRPr="00CC2350" w14:paraId="20C0BF24"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3D9952C"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121.</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4D3C60F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Дејан Павловић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2061F05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84D8A4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Аблаут у деривацији речи у енглеском и српском језику / Ablaut Alternations in English and Serbian Word Derivation</w:t>
            </w:r>
          </w:p>
          <w:p w14:paraId="01BD9AE3"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26. 10. 2021.</w:t>
            </w:r>
          </w:p>
          <w:p w14:paraId="27090991" w14:textId="68188C22"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Владимир Јовановић (ментор), др Душан Стаменковић, др Милица Радуловић</w:t>
            </w:r>
          </w:p>
        </w:tc>
      </w:tr>
      <w:tr w:rsidR="00B621DD" w:rsidRPr="00CC2350" w14:paraId="5A02F79A"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D719C26"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122.</w:t>
            </w:r>
          </w:p>
        </w:tc>
        <w:tc>
          <w:tcPr>
            <w:tcW w:w="2295" w:type="dxa"/>
            <w:tcBorders>
              <w:bottom w:val="single" w:sz="8" w:space="0" w:color="000000"/>
              <w:right w:val="single" w:sz="8" w:space="0" w:color="000000"/>
            </w:tcBorders>
            <w:tcMar>
              <w:top w:w="100" w:type="dxa"/>
              <w:left w:w="120" w:type="dxa"/>
              <w:bottom w:w="100" w:type="dxa"/>
              <w:right w:w="120" w:type="dxa"/>
            </w:tcMar>
          </w:tcPr>
          <w:p w14:paraId="2A80300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Сашка Тренчић</w:t>
            </w:r>
          </w:p>
        </w:tc>
        <w:tc>
          <w:tcPr>
            <w:tcW w:w="2083" w:type="dxa"/>
            <w:tcBorders>
              <w:bottom w:val="single" w:sz="8" w:space="0" w:color="000000"/>
              <w:right w:val="single" w:sz="8" w:space="0" w:color="000000"/>
            </w:tcBorders>
            <w:tcMar>
              <w:top w:w="100" w:type="dxa"/>
              <w:left w:w="120" w:type="dxa"/>
              <w:bottom w:w="100" w:type="dxa"/>
              <w:right w:w="120" w:type="dxa"/>
            </w:tcMar>
          </w:tcPr>
          <w:p w14:paraId="12BE53C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2AA1DD94"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Актери демонолошких предања у збиркама усмене прозе са југа Србије</w:t>
            </w:r>
          </w:p>
          <w:p w14:paraId="1EBE452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27. 10. 2021.</w:t>
            </w:r>
          </w:p>
          <w:p w14:paraId="3D53FC4D" w14:textId="6E2BE5A9"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lastRenderedPageBreak/>
              <w:t>Комисија: др Данијела Поповић Николић (ментор), др Снежана Божић, др Мирјана Бојанић Ћирковић</w:t>
            </w:r>
          </w:p>
        </w:tc>
      </w:tr>
      <w:tr w:rsidR="00B621DD" w:rsidRPr="00CC2350" w14:paraId="79487135"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EE1C2C9"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123.</w:t>
            </w:r>
          </w:p>
        </w:tc>
        <w:tc>
          <w:tcPr>
            <w:tcW w:w="2295" w:type="dxa"/>
            <w:tcBorders>
              <w:bottom w:val="single" w:sz="8" w:space="0" w:color="000000"/>
              <w:right w:val="single" w:sz="8" w:space="0" w:color="000000"/>
            </w:tcBorders>
            <w:tcMar>
              <w:top w:w="100" w:type="dxa"/>
              <w:left w:w="120" w:type="dxa"/>
              <w:bottom w:w="100" w:type="dxa"/>
              <w:right w:w="120" w:type="dxa"/>
            </w:tcMar>
          </w:tcPr>
          <w:p w14:paraId="75FA6BD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Ивана Антић</w:t>
            </w:r>
          </w:p>
        </w:tc>
        <w:tc>
          <w:tcPr>
            <w:tcW w:w="2083" w:type="dxa"/>
            <w:tcBorders>
              <w:bottom w:val="single" w:sz="8" w:space="0" w:color="000000"/>
              <w:right w:val="single" w:sz="8" w:space="0" w:color="000000"/>
            </w:tcBorders>
            <w:tcMar>
              <w:top w:w="100" w:type="dxa"/>
              <w:left w:w="120" w:type="dxa"/>
              <w:bottom w:w="100" w:type="dxa"/>
              <w:right w:w="120" w:type="dxa"/>
            </w:tcMar>
          </w:tcPr>
          <w:p w14:paraId="2306FFC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5E8E45E2"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Морфолошке особине говора Врањске Бање</w:t>
            </w:r>
          </w:p>
          <w:p w14:paraId="131BE6D7"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28. 10. 2021.</w:t>
            </w:r>
          </w:p>
          <w:p w14:paraId="5A8D4978" w14:textId="6BBE9531"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Татјана Трајковић (ментор). Др Мирјана Илић, др Јелена Стошић</w:t>
            </w:r>
          </w:p>
        </w:tc>
      </w:tr>
      <w:tr w:rsidR="00B621DD" w:rsidRPr="00CC2350" w14:paraId="6F632F45"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B2BFEAE"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124.</w:t>
            </w:r>
          </w:p>
        </w:tc>
        <w:tc>
          <w:tcPr>
            <w:tcW w:w="2295" w:type="dxa"/>
            <w:tcBorders>
              <w:bottom w:val="single" w:sz="8" w:space="0" w:color="000000"/>
              <w:right w:val="single" w:sz="8" w:space="0" w:color="000000"/>
            </w:tcBorders>
            <w:tcMar>
              <w:top w:w="100" w:type="dxa"/>
              <w:left w:w="120" w:type="dxa"/>
              <w:bottom w:w="100" w:type="dxa"/>
              <w:right w:w="120" w:type="dxa"/>
            </w:tcMar>
          </w:tcPr>
          <w:p w14:paraId="11D63FF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Дијана Милошевић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635FB539"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Социологија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69B8402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Смањење сиромаштва у Републици Србији са аспекта одрживог развоја: анализа стратешких докумената</w:t>
            </w:r>
          </w:p>
          <w:p w14:paraId="5C81AF9E"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29. 10. 2021.</w:t>
            </w:r>
          </w:p>
          <w:p w14:paraId="4F50F210" w14:textId="5421FAFC"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Јасмина Петровић (ментор), др Гордана Стојић, др Горана Ђорић</w:t>
            </w:r>
          </w:p>
        </w:tc>
      </w:tr>
      <w:tr w:rsidR="00B621DD" w:rsidRPr="00CC2350" w14:paraId="78E7F171"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B1953A4"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125.</w:t>
            </w:r>
          </w:p>
        </w:tc>
        <w:tc>
          <w:tcPr>
            <w:tcW w:w="2295" w:type="dxa"/>
            <w:tcBorders>
              <w:bottom w:val="single" w:sz="8" w:space="0" w:color="000000"/>
              <w:right w:val="single" w:sz="8" w:space="0" w:color="000000"/>
            </w:tcBorders>
            <w:tcMar>
              <w:top w:w="100" w:type="dxa"/>
              <w:left w:w="120" w:type="dxa"/>
              <w:bottom w:w="100" w:type="dxa"/>
              <w:right w:w="120" w:type="dxa"/>
            </w:tcMar>
          </w:tcPr>
          <w:p w14:paraId="25AA91D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Сашка Видојковић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1BAAE2F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05D1039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Социосексуална оријентација и социодемографске варијабле као предиктори компонената љубави</w:t>
            </w:r>
          </w:p>
          <w:p w14:paraId="3E8412C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2. 11. 2021.</w:t>
            </w:r>
          </w:p>
          <w:p w14:paraId="6F6B0D3E" w14:textId="2917A5A2"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Татјана Стефановић Станојевић (ментор), др Миодраг Миленовић, др Милица Тошић Радев</w:t>
            </w:r>
          </w:p>
        </w:tc>
      </w:tr>
      <w:tr w:rsidR="00B621DD" w:rsidRPr="00CC2350" w14:paraId="061DE9D4"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52667DF"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126.</w:t>
            </w:r>
          </w:p>
        </w:tc>
        <w:tc>
          <w:tcPr>
            <w:tcW w:w="2295" w:type="dxa"/>
            <w:tcBorders>
              <w:bottom w:val="single" w:sz="8" w:space="0" w:color="000000"/>
              <w:right w:val="single" w:sz="8" w:space="0" w:color="000000"/>
            </w:tcBorders>
            <w:tcMar>
              <w:top w:w="100" w:type="dxa"/>
              <w:left w:w="120" w:type="dxa"/>
              <w:bottom w:w="100" w:type="dxa"/>
              <w:right w:w="120" w:type="dxa"/>
            </w:tcMar>
          </w:tcPr>
          <w:p w14:paraId="5D6BBE8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Петковић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09797699"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13C7837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Портрети владара у Даниловом зборнику: есхатолошки и аретолошки контекст</w:t>
            </w:r>
          </w:p>
          <w:p w14:paraId="680BCC7D"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2. 11. 2021.</w:t>
            </w:r>
          </w:p>
          <w:p w14:paraId="091F0560" w14:textId="52427310"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Драгиша Бојовић (ментор), др Кристина Митић, др Мирјана Бојанић Ћирковић</w:t>
            </w:r>
          </w:p>
        </w:tc>
      </w:tr>
      <w:tr w:rsidR="00B621DD" w:rsidRPr="00CC2350" w14:paraId="7A569318"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4A01519"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127.</w:t>
            </w:r>
          </w:p>
        </w:tc>
        <w:tc>
          <w:tcPr>
            <w:tcW w:w="2295" w:type="dxa"/>
            <w:tcBorders>
              <w:bottom w:val="single" w:sz="8" w:space="0" w:color="000000"/>
              <w:right w:val="single" w:sz="8" w:space="0" w:color="000000"/>
            </w:tcBorders>
            <w:tcMar>
              <w:top w:w="100" w:type="dxa"/>
              <w:left w:w="120" w:type="dxa"/>
              <w:bottom w:w="100" w:type="dxa"/>
              <w:right w:w="120" w:type="dxa"/>
            </w:tcMar>
          </w:tcPr>
          <w:p w14:paraId="4C564AEE"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Александра Митић</w:t>
            </w:r>
          </w:p>
        </w:tc>
        <w:tc>
          <w:tcPr>
            <w:tcW w:w="2083" w:type="dxa"/>
            <w:tcBorders>
              <w:bottom w:val="single" w:sz="8" w:space="0" w:color="000000"/>
              <w:right w:val="single" w:sz="8" w:space="0" w:color="000000"/>
            </w:tcBorders>
            <w:tcMar>
              <w:top w:w="100" w:type="dxa"/>
              <w:left w:w="120" w:type="dxa"/>
              <w:bottom w:w="100" w:type="dxa"/>
              <w:right w:w="120" w:type="dxa"/>
            </w:tcMar>
          </w:tcPr>
          <w:p w14:paraId="2585670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09CF285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Црте личности, афективна везаност и сексуално задовољство као предиктори склоности ка превари код људи у браку</w:t>
            </w:r>
          </w:p>
          <w:p w14:paraId="6B4BDB3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2. 11. 2021.</w:t>
            </w:r>
          </w:p>
          <w:p w14:paraId="58CE3866" w14:textId="260B9B9C"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Татјана Стефановић Станојевић (ментор), др Јелена Опсеница Костић, др Милица Тошић Радев</w:t>
            </w:r>
          </w:p>
        </w:tc>
      </w:tr>
      <w:tr w:rsidR="00B621DD" w:rsidRPr="00CC2350" w14:paraId="06534781"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655EB17"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128.</w:t>
            </w:r>
          </w:p>
        </w:tc>
        <w:tc>
          <w:tcPr>
            <w:tcW w:w="2295" w:type="dxa"/>
            <w:tcBorders>
              <w:bottom w:val="single" w:sz="8" w:space="0" w:color="000000"/>
              <w:right w:val="single" w:sz="8" w:space="0" w:color="000000"/>
            </w:tcBorders>
            <w:tcMar>
              <w:top w:w="100" w:type="dxa"/>
              <w:left w:w="120" w:type="dxa"/>
              <w:bottom w:w="100" w:type="dxa"/>
              <w:right w:w="120" w:type="dxa"/>
            </w:tcMar>
          </w:tcPr>
          <w:p w14:paraId="0928B67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Ана Декић</w:t>
            </w:r>
          </w:p>
        </w:tc>
        <w:tc>
          <w:tcPr>
            <w:tcW w:w="2083" w:type="dxa"/>
            <w:tcBorders>
              <w:bottom w:val="single" w:sz="8" w:space="0" w:color="000000"/>
              <w:right w:val="single" w:sz="8" w:space="0" w:color="000000"/>
            </w:tcBorders>
            <w:tcMar>
              <w:top w:w="100" w:type="dxa"/>
              <w:left w:w="120" w:type="dxa"/>
              <w:bottom w:w="100" w:type="dxa"/>
              <w:right w:w="120" w:type="dxa"/>
            </w:tcMar>
          </w:tcPr>
          <w:p w14:paraId="79EB9B6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5EB6ECB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Дистопијска слика света у романима Ми, 1984 и Врли нови свет</w:t>
            </w:r>
          </w:p>
          <w:p w14:paraId="2AA4A211"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2. 11. 2021.</w:t>
            </w:r>
          </w:p>
          <w:p w14:paraId="1DE8C827" w14:textId="681BD5B0"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Дејан Милутиновић (ментор), др Милена Каличанин, др Мирјана Бојанић Ћирковић</w:t>
            </w:r>
          </w:p>
        </w:tc>
      </w:tr>
      <w:tr w:rsidR="00B621DD" w:rsidRPr="00CC2350" w14:paraId="4378579E" w14:textId="77777777">
        <w:trPr>
          <w:trHeight w:val="285"/>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3EAD058"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lastRenderedPageBreak/>
              <w:t>129.</w:t>
            </w:r>
          </w:p>
        </w:tc>
        <w:tc>
          <w:tcPr>
            <w:tcW w:w="2295" w:type="dxa"/>
            <w:tcBorders>
              <w:bottom w:val="single" w:sz="8" w:space="0" w:color="000000"/>
              <w:right w:val="single" w:sz="8" w:space="0" w:color="000000"/>
            </w:tcBorders>
            <w:tcMar>
              <w:top w:w="100" w:type="dxa"/>
              <w:left w:w="120" w:type="dxa"/>
              <w:bottom w:w="100" w:type="dxa"/>
              <w:right w:w="120" w:type="dxa"/>
            </w:tcMar>
          </w:tcPr>
          <w:p w14:paraId="2247877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Миљана Николић</w:t>
            </w:r>
          </w:p>
        </w:tc>
        <w:tc>
          <w:tcPr>
            <w:tcW w:w="2083" w:type="dxa"/>
            <w:tcBorders>
              <w:bottom w:val="single" w:sz="8" w:space="0" w:color="000000"/>
              <w:right w:val="single" w:sz="8" w:space="0" w:color="000000"/>
            </w:tcBorders>
            <w:tcMar>
              <w:top w:w="100" w:type="dxa"/>
              <w:left w:w="120" w:type="dxa"/>
              <w:bottom w:w="100" w:type="dxa"/>
              <w:right w:w="120" w:type="dxa"/>
            </w:tcMar>
          </w:tcPr>
          <w:p w14:paraId="2D242B8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Социологија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5FA7CC3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Социјалне услуге за децу у ризику</w:t>
            </w:r>
          </w:p>
          <w:p w14:paraId="435132F7"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4. 11. 2021.</w:t>
            </w:r>
          </w:p>
          <w:p w14:paraId="7E6D558F" w14:textId="05CF72D9"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Сунчица Димитријоска (ментор), др Натлија Јовановић, др Сузана Марковић Крстић</w:t>
            </w:r>
          </w:p>
        </w:tc>
      </w:tr>
      <w:tr w:rsidR="00B621DD" w:rsidRPr="00CC2350" w14:paraId="4BF7E4C0"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AC62E39"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130.</w:t>
            </w:r>
          </w:p>
        </w:tc>
        <w:tc>
          <w:tcPr>
            <w:tcW w:w="2295" w:type="dxa"/>
            <w:tcBorders>
              <w:bottom w:val="single" w:sz="8" w:space="0" w:color="000000"/>
              <w:right w:val="single" w:sz="8" w:space="0" w:color="000000"/>
            </w:tcBorders>
            <w:tcMar>
              <w:top w:w="100" w:type="dxa"/>
              <w:left w:w="120" w:type="dxa"/>
              <w:bottom w:w="100" w:type="dxa"/>
              <w:right w:w="120" w:type="dxa"/>
            </w:tcMar>
          </w:tcPr>
          <w:p w14:paraId="1FE83B2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Кристина Митић</w:t>
            </w:r>
          </w:p>
        </w:tc>
        <w:tc>
          <w:tcPr>
            <w:tcW w:w="2083" w:type="dxa"/>
            <w:tcBorders>
              <w:bottom w:val="single" w:sz="8" w:space="0" w:color="000000"/>
              <w:right w:val="single" w:sz="8" w:space="0" w:color="000000"/>
            </w:tcBorders>
            <w:tcMar>
              <w:top w:w="100" w:type="dxa"/>
              <w:left w:w="120" w:type="dxa"/>
              <w:bottom w:w="100" w:type="dxa"/>
              <w:right w:w="120" w:type="dxa"/>
            </w:tcMar>
          </w:tcPr>
          <w:p w14:paraId="2B31A66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2ACA6EF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Родни идентитет у романима Џеки Kej и Али Смит / Gender identity in the novels of Jackie Kay and Ali Smith</w:t>
            </w:r>
          </w:p>
          <w:p w14:paraId="33103C52"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6. 11. 2021.</w:t>
            </w:r>
          </w:p>
          <w:p w14:paraId="6EDA68EB" w14:textId="53761EC1"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Милена Каличанин (ментор), др Данијела Петковић, др Сања Игњатовић</w:t>
            </w:r>
          </w:p>
        </w:tc>
      </w:tr>
      <w:tr w:rsidR="00B621DD" w:rsidRPr="00CC2350" w14:paraId="0B40F656" w14:textId="77777777">
        <w:trPr>
          <w:trHeight w:val="305"/>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00F6A74"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131.</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A73894E"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Ивана Колицић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D6752C5"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2FDF4A73"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Зависност у филмовима Trainspotting 1 и Trainspotting 2: Побуна Младих или Бег од Стварности? / Addiction in Trainspotting 1 and Trainspotting 2: Youth Rebellion or Escape from Reality?</w:t>
            </w:r>
          </w:p>
          <w:p w14:paraId="2437F36C"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6. 11. 2021.</w:t>
            </w:r>
          </w:p>
          <w:p w14:paraId="4D10740D" w14:textId="3ED6A573"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Милена Каличанин (ментор), др Милица Живковић,</w:t>
            </w:r>
            <w:r w:rsidR="00B20843">
              <w:rPr>
                <w:rFonts w:ascii="Cambria" w:eastAsia="Cambria" w:hAnsi="Cambria" w:cs="Cambria"/>
                <w:sz w:val="20"/>
                <w:szCs w:val="20"/>
              </w:rPr>
              <w:t xml:space="preserve"> </w:t>
            </w:r>
            <w:r w:rsidRPr="00D623E3">
              <w:rPr>
                <w:rFonts w:ascii="Cambria" w:eastAsia="Cambria" w:hAnsi="Cambria" w:cs="Cambria"/>
                <w:sz w:val="20"/>
                <w:szCs w:val="20"/>
              </w:rPr>
              <w:t>др Данијела Петковић</w:t>
            </w:r>
          </w:p>
        </w:tc>
      </w:tr>
      <w:tr w:rsidR="00B621DD" w:rsidRPr="00CC2350" w14:paraId="32DCAD6C"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636EC06"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132.</w:t>
            </w:r>
          </w:p>
        </w:tc>
        <w:tc>
          <w:tcPr>
            <w:tcW w:w="2295" w:type="dxa"/>
            <w:tcBorders>
              <w:bottom w:val="single" w:sz="8" w:space="0" w:color="000000"/>
              <w:right w:val="single" w:sz="8" w:space="0" w:color="000000"/>
            </w:tcBorders>
            <w:tcMar>
              <w:top w:w="100" w:type="dxa"/>
              <w:left w:w="120" w:type="dxa"/>
              <w:bottom w:w="100" w:type="dxa"/>
              <w:right w:w="120" w:type="dxa"/>
            </w:tcMar>
          </w:tcPr>
          <w:p w14:paraId="1409978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Тамара Манић</w:t>
            </w:r>
          </w:p>
        </w:tc>
        <w:tc>
          <w:tcPr>
            <w:tcW w:w="2083" w:type="dxa"/>
            <w:tcBorders>
              <w:bottom w:val="single" w:sz="8" w:space="0" w:color="000000"/>
              <w:right w:val="single" w:sz="8" w:space="0" w:color="000000"/>
            </w:tcBorders>
            <w:tcMar>
              <w:top w:w="100" w:type="dxa"/>
              <w:left w:w="120" w:type="dxa"/>
              <w:bottom w:w="100" w:type="dxa"/>
              <w:right w:w="120" w:type="dxa"/>
            </w:tcMar>
          </w:tcPr>
          <w:p w14:paraId="4F068E06"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Центар за образовање наставника</w:t>
            </w:r>
          </w:p>
        </w:tc>
        <w:tc>
          <w:tcPr>
            <w:tcW w:w="4575" w:type="dxa"/>
            <w:tcBorders>
              <w:bottom w:val="single" w:sz="8" w:space="0" w:color="000000"/>
              <w:right w:val="single" w:sz="8" w:space="0" w:color="000000"/>
            </w:tcBorders>
            <w:tcMar>
              <w:top w:w="100" w:type="dxa"/>
              <w:left w:w="120" w:type="dxa"/>
              <w:bottom w:w="100" w:type="dxa"/>
              <w:right w:w="120" w:type="dxa"/>
            </w:tcMar>
          </w:tcPr>
          <w:p w14:paraId="49836BA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Школско насиље и мере превенције и интервенције</w:t>
            </w:r>
          </w:p>
          <w:p w14:paraId="51C68A1D"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8. 11. 2021.</w:t>
            </w:r>
          </w:p>
          <w:p w14:paraId="3C375C4C" w14:textId="1D1B981B"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Наталија Јовановић (ментор), др Гордана Ђигић, др Драгана Јовановић</w:t>
            </w:r>
          </w:p>
        </w:tc>
      </w:tr>
      <w:tr w:rsidR="00B621DD" w:rsidRPr="00CC2350" w14:paraId="69475AEC"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6F5CB98" w14:textId="77777777" w:rsidR="00B621DD" w:rsidRPr="00D44648" w:rsidRDefault="00C95057" w:rsidP="00B023DF">
            <w:pPr>
              <w:spacing w:after="40" w:line="276" w:lineRule="auto"/>
              <w:rPr>
                <w:rFonts w:ascii="Cambria" w:hAnsi="Cambria"/>
                <w:sz w:val="22"/>
                <w:szCs w:val="22"/>
              </w:rPr>
            </w:pPr>
            <w:r w:rsidRPr="00D44648">
              <w:rPr>
                <w:rFonts w:ascii="Cambria" w:hAnsi="Cambria"/>
                <w:sz w:val="22"/>
                <w:szCs w:val="22"/>
              </w:rPr>
              <w:t>133.</w:t>
            </w:r>
          </w:p>
        </w:tc>
        <w:tc>
          <w:tcPr>
            <w:tcW w:w="2295" w:type="dxa"/>
            <w:tcBorders>
              <w:bottom w:val="single" w:sz="8" w:space="0" w:color="000000"/>
              <w:right w:val="single" w:sz="8" w:space="0" w:color="000000"/>
            </w:tcBorders>
            <w:tcMar>
              <w:top w:w="100" w:type="dxa"/>
              <w:left w:w="120" w:type="dxa"/>
              <w:bottom w:w="100" w:type="dxa"/>
              <w:right w:w="120" w:type="dxa"/>
            </w:tcMar>
          </w:tcPr>
          <w:p w14:paraId="2E906B6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Антонија Ђелић</w:t>
            </w:r>
          </w:p>
        </w:tc>
        <w:tc>
          <w:tcPr>
            <w:tcW w:w="2083" w:type="dxa"/>
            <w:tcBorders>
              <w:bottom w:val="single" w:sz="8" w:space="0" w:color="000000"/>
              <w:right w:val="single" w:sz="8" w:space="0" w:color="000000"/>
            </w:tcBorders>
            <w:tcMar>
              <w:top w:w="100" w:type="dxa"/>
              <w:left w:w="120" w:type="dxa"/>
              <w:bottom w:w="100" w:type="dxa"/>
              <w:right w:w="120" w:type="dxa"/>
            </w:tcMar>
          </w:tcPr>
          <w:p w14:paraId="7573FD97"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Комуникологија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7DD4812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Медијска писменост и медији као средство и простор манипулације</w:t>
            </w:r>
          </w:p>
          <w:p w14:paraId="5C6B2282"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8. 11. 2021.</w:t>
            </w:r>
          </w:p>
          <w:p w14:paraId="4D163DA2" w14:textId="10B9A28E"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Владета Радовић (ментор), др Ивана Стојановић Прелевић, др Иван Цветановић</w:t>
            </w:r>
          </w:p>
        </w:tc>
      </w:tr>
      <w:tr w:rsidR="00B621DD" w:rsidRPr="00CC2350" w14:paraId="03732D27"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177FF3A"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134.</w:t>
            </w:r>
          </w:p>
        </w:tc>
        <w:tc>
          <w:tcPr>
            <w:tcW w:w="2295" w:type="dxa"/>
            <w:tcBorders>
              <w:bottom w:val="single" w:sz="8" w:space="0" w:color="000000"/>
              <w:right w:val="single" w:sz="8" w:space="0" w:color="000000"/>
            </w:tcBorders>
            <w:tcMar>
              <w:top w:w="100" w:type="dxa"/>
              <w:left w:w="120" w:type="dxa"/>
              <w:bottom w:w="100" w:type="dxa"/>
              <w:right w:w="120" w:type="dxa"/>
            </w:tcMar>
          </w:tcPr>
          <w:p w14:paraId="238738B3"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Миљана Стаменковић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159702C5"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5D520DF1" w14:textId="54FEB34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Особености интерперсоналне комуникације у основношколској</w:t>
            </w:r>
            <w:r w:rsidR="00B20843">
              <w:rPr>
                <w:rFonts w:ascii="Cambria" w:eastAsia="Cambria" w:hAnsi="Cambria" w:cs="Cambria"/>
                <w:i/>
                <w:sz w:val="20"/>
                <w:szCs w:val="20"/>
              </w:rPr>
              <w:t xml:space="preserve"> </w:t>
            </w:r>
            <w:r w:rsidRPr="00D623E3">
              <w:rPr>
                <w:rFonts w:ascii="Cambria" w:eastAsia="Cambria" w:hAnsi="Cambria" w:cs="Cambria"/>
                <w:i/>
                <w:sz w:val="20"/>
                <w:szCs w:val="20"/>
              </w:rPr>
              <w:t>настави</w:t>
            </w:r>
          </w:p>
          <w:p w14:paraId="2FEDB03E"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i/>
                <w:sz w:val="20"/>
                <w:szCs w:val="20"/>
              </w:rPr>
              <w:t>1</w:t>
            </w:r>
            <w:r w:rsidRPr="00D623E3">
              <w:rPr>
                <w:rFonts w:ascii="Cambria" w:eastAsia="Cambria" w:hAnsi="Cambria" w:cs="Cambria"/>
                <w:sz w:val="20"/>
                <w:szCs w:val="20"/>
              </w:rPr>
              <w:t>0. 11. 2021.</w:t>
            </w:r>
          </w:p>
          <w:p w14:paraId="24BD0B9C" w14:textId="0D34A1CD"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Марија Јовановић (ментор), др Јелена Петровић, др Бисера Јевтић</w:t>
            </w:r>
          </w:p>
        </w:tc>
      </w:tr>
      <w:tr w:rsidR="00B621DD" w:rsidRPr="00CC2350" w14:paraId="724F4A31"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497DD99"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135.</w:t>
            </w:r>
          </w:p>
        </w:tc>
        <w:tc>
          <w:tcPr>
            <w:tcW w:w="2295" w:type="dxa"/>
            <w:tcBorders>
              <w:bottom w:val="single" w:sz="8" w:space="0" w:color="000000"/>
              <w:right w:val="single" w:sz="8" w:space="0" w:color="000000"/>
            </w:tcBorders>
            <w:tcMar>
              <w:top w:w="100" w:type="dxa"/>
              <w:left w:w="120" w:type="dxa"/>
              <w:bottom w:w="100" w:type="dxa"/>
              <w:right w:w="120" w:type="dxa"/>
            </w:tcMar>
          </w:tcPr>
          <w:p w14:paraId="011D2BC6"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Катарина Мујић</w:t>
            </w:r>
          </w:p>
        </w:tc>
        <w:tc>
          <w:tcPr>
            <w:tcW w:w="2083" w:type="dxa"/>
            <w:tcBorders>
              <w:bottom w:val="single" w:sz="8" w:space="0" w:color="000000"/>
              <w:right w:val="single" w:sz="8" w:space="0" w:color="000000"/>
            </w:tcBorders>
            <w:tcMar>
              <w:top w:w="100" w:type="dxa"/>
              <w:left w:w="120" w:type="dxa"/>
              <w:bottom w:w="100" w:type="dxa"/>
              <w:right w:w="120" w:type="dxa"/>
            </w:tcMar>
          </w:tcPr>
          <w:p w14:paraId="572501B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41BF27C4"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Насиље – епидемија савременог доба</w:t>
            </w:r>
          </w:p>
          <w:p w14:paraId="5D65532F"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10. 11. 2021.</w:t>
            </w:r>
          </w:p>
          <w:p w14:paraId="749E271C" w14:textId="42705650"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lastRenderedPageBreak/>
              <w:t>Комисија: др Бисера Јевтић (ментор), др Марија Јовановић, др Јелена Петровић</w:t>
            </w:r>
          </w:p>
        </w:tc>
      </w:tr>
      <w:tr w:rsidR="00B621DD" w:rsidRPr="00CC2350" w14:paraId="55A0AD51"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6DE1EBA"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lastRenderedPageBreak/>
              <w:t>136.</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724DB92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Марија Радоичић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2AC6245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E6C85DB"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Стигматизација и дискриминација у васпитању и образовању ромске деце</w:t>
            </w:r>
          </w:p>
          <w:p w14:paraId="7457E624"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10. 11. 2021.</w:t>
            </w:r>
          </w:p>
          <w:p w14:paraId="02AA2D83" w14:textId="680F238D"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Бисера Јевтић (ментор), др Марија Јовановић, др Јелена Максимовић</w:t>
            </w:r>
          </w:p>
        </w:tc>
      </w:tr>
      <w:tr w:rsidR="00B621DD" w:rsidRPr="00CC2350" w14:paraId="14210A8F"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025D525"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137.</w:t>
            </w:r>
          </w:p>
        </w:tc>
        <w:tc>
          <w:tcPr>
            <w:tcW w:w="2295" w:type="dxa"/>
            <w:tcBorders>
              <w:bottom w:val="single" w:sz="8" w:space="0" w:color="000000"/>
              <w:right w:val="single" w:sz="8" w:space="0" w:color="000000"/>
            </w:tcBorders>
            <w:tcMar>
              <w:top w:w="100" w:type="dxa"/>
              <w:left w:w="120" w:type="dxa"/>
              <w:bottom w:w="100" w:type="dxa"/>
              <w:right w:w="120" w:type="dxa"/>
            </w:tcMar>
          </w:tcPr>
          <w:p w14:paraId="166EB952"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Ана Сибиноивћ</w:t>
            </w:r>
          </w:p>
        </w:tc>
        <w:tc>
          <w:tcPr>
            <w:tcW w:w="2083" w:type="dxa"/>
            <w:tcBorders>
              <w:bottom w:val="single" w:sz="8" w:space="0" w:color="000000"/>
              <w:right w:val="single" w:sz="8" w:space="0" w:color="000000"/>
            </w:tcBorders>
            <w:tcMar>
              <w:top w:w="100" w:type="dxa"/>
              <w:left w:w="120" w:type="dxa"/>
              <w:bottom w:w="100" w:type="dxa"/>
              <w:right w:w="120" w:type="dxa"/>
            </w:tcMar>
          </w:tcPr>
          <w:p w14:paraId="30C8403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0D53D45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Теоријско-методолошки приступ изучавања демократског и ауторитарног вођења наставног процеса</w:t>
            </w:r>
          </w:p>
          <w:p w14:paraId="640527ED"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10. 11. 2021.</w:t>
            </w:r>
          </w:p>
          <w:p w14:paraId="1B5B2ED9" w14:textId="0339F542"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Комисија: др Јелена Максимовић (ментор), др Бисера Јевтић, др Зорица Станисављевић Петровић</w:t>
            </w:r>
          </w:p>
        </w:tc>
      </w:tr>
      <w:tr w:rsidR="00B621DD" w:rsidRPr="00CC2350" w14:paraId="195F1FC8"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529ECD9D"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138.</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3142ECA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Слободан Фуруновић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F7EB795"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B55D04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Конструктивистички приступ у инклузивном образовању: домети и ограничења</w:t>
            </w:r>
          </w:p>
          <w:p w14:paraId="56251FD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10. 11. 2021.</w:t>
            </w:r>
          </w:p>
          <w:p w14:paraId="02C6A2C5" w14:textId="6B8F5B42"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Јелена Максимовић (ментор), др Бисера Јевтић, др Зорица Станисављевић Петровић</w:t>
            </w:r>
          </w:p>
        </w:tc>
      </w:tr>
      <w:tr w:rsidR="00B621DD" w:rsidRPr="00CC2350" w14:paraId="67199534"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15308AF"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139.</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198107EE"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Александра Михајловић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619EDBC"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2BC2089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Васпитни утицај медијског садржаја на развој личности младих</w:t>
            </w:r>
          </w:p>
          <w:p w14:paraId="4DD01A5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10. 11. 2021.</w:t>
            </w:r>
          </w:p>
          <w:p w14:paraId="4669E240" w14:textId="060B681F"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Бисера Јевтић (ментор), др Јелена Максимовић, др Јелена Петровић</w:t>
            </w:r>
          </w:p>
        </w:tc>
      </w:tr>
      <w:tr w:rsidR="00B621DD" w:rsidRPr="00CC2350" w14:paraId="4F72D4AC"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5B7DD191"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140.</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4DD942D"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Дамир Газетић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438A366C"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Центар за образовање наставника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2856B04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Критичка педагогија Паула Фреиреа и савремена школа</w:t>
            </w:r>
          </w:p>
          <w:p w14:paraId="20B5E5A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10. 11. 2021.</w:t>
            </w:r>
          </w:p>
          <w:p w14:paraId="00B8DFEA" w14:textId="45B8CA8A"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Марија Марковић (ментор), др Зорица Станисављевић Петровић, др Јелена Петровић</w:t>
            </w:r>
          </w:p>
        </w:tc>
      </w:tr>
      <w:tr w:rsidR="00B621DD" w:rsidRPr="00CC2350" w14:paraId="59321759"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03559AF6"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141.</w:t>
            </w:r>
          </w:p>
        </w:tc>
        <w:tc>
          <w:tcPr>
            <w:tcW w:w="2295" w:type="dxa"/>
            <w:tcBorders>
              <w:bottom w:val="single" w:sz="8" w:space="0" w:color="000000"/>
              <w:right w:val="single" w:sz="8" w:space="0" w:color="000000"/>
            </w:tcBorders>
            <w:tcMar>
              <w:top w:w="100" w:type="dxa"/>
              <w:left w:w="120" w:type="dxa"/>
              <w:bottom w:w="100" w:type="dxa"/>
              <w:right w:w="120" w:type="dxa"/>
            </w:tcMar>
          </w:tcPr>
          <w:p w14:paraId="0626917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Дарија Хафизовић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10A6F0E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6F75692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Контрапродуктивно радно понашање: значај особина личности, ирационалних уверења, задовољства послом и зарадом</w:t>
            </w:r>
          </w:p>
          <w:p w14:paraId="064FA15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12. 11. 2021.</w:t>
            </w:r>
          </w:p>
          <w:p w14:paraId="43D18D9A" w14:textId="527D3D4D"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Душан Тодоровић (ментор), др Миодраг Миленовић, др Бојана Димитријевић</w:t>
            </w:r>
          </w:p>
        </w:tc>
      </w:tr>
      <w:tr w:rsidR="00B621DD" w:rsidRPr="00CC2350" w14:paraId="5E6DB9DE"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1B69954"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lastRenderedPageBreak/>
              <w:t>142.</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5253038"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Милена Митић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7EB77BD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01669A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Самоефикасност, радни локус контроле и нетолеранција на незвесност као предиктори спремности за организационе промене</w:t>
            </w:r>
          </w:p>
          <w:p w14:paraId="56E00C6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12. 11. 2021.</w:t>
            </w:r>
          </w:p>
          <w:p w14:paraId="3715E7E3" w14:textId="4E1524E0"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Душан Тодоровић (ментор), др Бојана Димитријовић, др Јелена Опсеница Костић</w:t>
            </w:r>
          </w:p>
        </w:tc>
      </w:tr>
      <w:tr w:rsidR="00B621DD" w:rsidRPr="00CC2350" w14:paraId="3AD17260"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28061A6"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143.</w:t>
            </w:r>
          </w:p>
        </w:tc>
        <w:tc>
          <w:tcPr>
            <w:tcW w:w="2295" w:type="dxa"/>
            <w:tcBorders>
              <w:bottom w:val="single" w:sz="8" w:space="0" w:color="000000"/>
              <w:right w:val="single" w:sz="8" w:space="0" w:color="000000"/>
            </w:tcBorders>
            <w:tcMar>
              <w:top w:w="100" w:type="dxa"/>
              <w:left w:w="120" w:type="dxa"/>
              <w:bottom w:w="100" w:type="dxa"/>
              <w:right w:w="120" w:type="dxa"/>
            </w:tcMar>
          </w:tcPr>
          <w:p w14:paraId="022EFBA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Александра Станковић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5F78905A"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2F46BB5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Особине личности, однос са партнером, самопоштовање и анксиозност код трудница</w:t>
            </w:r>
          </w:p>
          <w:p w14:paraId="478EDA7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12. 11. 2021.</w:t>
            </w:r>
          </w:p>
          <w:p w14:paraId="76E49913" w14:textId="2307496A"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Бојана Димитријевић (ментор), др Татјана Стефановић Станојевић, др Марина Хаџи Пешић</w:t>
            </w:r>
          </w:p>
        </w:tc>
      </w:tr>
      <w:tr w:rsidR="00B621DD" w:rsidRPr="00CC2350" w14:paraId="19BFB5A0"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01DAC1D"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144.</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5D6082D7"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Јелена Антић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5A8855A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3B4C03C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Јунакиње нечисте крви у делу Боре Станковића, Петра Кочића и Ива Ћипика</w:t>
            </w:r>
          </w:p>
          <w:p w14:paraId="6E399DA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12. 11. 2021.</w:t>
            </w:r>
          </w:p>
          <w:p w14:paraId="65160B63" w14:textId="10748BFE"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Горан Максимовић (ментор), др Јелена Јовановић, др Мирјана Бојанић Ћирковић</w:t>
            </w:r>
          </w:p>
        </w:tc>
      </w:tr>
      <w:tr w:rsidR="00B621DD" w:rsidRPr="00CC2350" w14:paraId="4251D3FD"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6AA77ABD"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145.</w:t>
            </w:r>
          </w:p>
        </w:tc>
        <w:tc>
          <w:tcPr>
            <w:tcW w:w="2295" w:type="dxa"/>
            <w:tcBorders>
              <w:bottom w:val="single" w:sz="8" w:space="0" w:color="000000"/>
              <w:right w:val="single" w:sz="8" w:space="0" w:color="000000"/>
            </w:tcBorders>
            <w:tcMar>
              <w:top w:w="100" w:type="dxa"/>
              <w:left w:w="120" w:type="dxa"/>
              <w:bottom w:w="100" w:type="dxa"/>
              <w:right w:w="120" w:type="dxa"/>
            </w:tcMar>
          </w:tcPr>
          <w:p w14:paraId="361C86AB"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Митић</w:t>
            </w:r>
          </w:p>
        </w:tc>
        <w:tc>
          <w:tcPr>
            <w:tcW w:w="2083" w:type="dxa"/>
            <w:tcBorders>
              <w:bottom w:val="single" w:sz="8" w:space="0" w:color="000000"/>
              <w:right w:val="single" w:sz="8" w:space="0" w:color="000000"/>
            </w:tcBorders>
            <w:tcMar>
              <w:top w:w="100" w:type="dxa"/>
              <w:left w:w="120" w:type="dxa"/>
              <w:bottom w:w="100" w:type="dxa"/>
              <w:right w:w="120" w:type="dxa"/>
            </w:tcMar>
          </w:tcPr>
          <w:p w14:paraId="7F67181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3113757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Задовољство играча, пост-гаме искуство, социјална присутност у играма и задовољство послом као предиктори стреса на послу</w:t>
            </w:r>
          </w:p>
          <w:p w14:paraId="528DDA5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15. 11. 2021.</w:t>
            </w:r>
          </w:p>
          <w:p w14:paraId="0DBA6217" w14:textId="2F761F64"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Душан Тодоровић (ментор), др Јелена Опсеница Костић, др Миодраг Миленовић</w:t>
            </w:r>
          </w:p>
        </w:tc>
      </w:tr>
      <w:tr w:rsidR="00B621DD" w:rsidRPr="00CC2350" w14:paraId="399B705E"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583E5D43"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146.</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B8CB0B3"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Стефан Торбица</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F63A94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7D62ECE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Испитна анксиозност и перфекционизам као предиктори академског постигнућа</w:t>
            </w:r>
          </w:p>
          <w:p w14:paraId="572826E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16. 11. 2021.</w:t>
            </w:r>
          </w:p>
          <w:p w14:paraId="6F1CA965" w14:textId="2D39B374"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Гордана Ђигић (ментор), др Кристина Ранђеловић, др Милица Тошић Радев</w:t>
            </w:r>
          </w:p>
        </w:tc>
      </w:tr>
      <w:tr w:rsidR="00B621DD" w:rsidRPr="00CC2350" w14:paraId="4CE01B38"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B32968D"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147.</w:t>
            </w:r>
          </w:p>
        </w:tc>
        <w:tc>
          <w:tcPr>
            <w:tcW w:w="2295" w:type="dxa"/>
            <w:tcBorders>
              <w:bottom w:val="single" w:sz="8" w:space="0" w:color="000000"/>
              <w:right w:val="single" w:sz="8" w:space="0" w:color="000000"/>
            </w:tcBorders>
            <w:tcMar>
              <w:top w:w="100" w:type="dxa"/>
              <w:left w:w="120" w:type="dxa"/>
              <w:bottom w:w="100" w:type="dxa"/>
              <w:right w:w="120" w:type="dxa"/>
            </w:tcMar>
          </w:tcPr>
          <w:p w14:paraId="7EC64EE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Јермина Николић</w:t>
            </w:r>
          </w:p>
        </w:tc>
        <w:tc>
          <w:tcPr>
            <w:tcW w:w="2083" w:type="dxa"/>
            <w:tcBorders>
              <w:bottom w:val="single" w:sz="8" w:space="0" w:color="000000"/>
              <w:right w:val="single" w:sz="8" w:space="0" w:color="000000"/>
            </w:tcBorders>
            <w:tcMar>
              <w:top w:w="100" w:type="dxa"/>
              <w:left w:w="120" w:type="dxa"/>
              <w:bottom w:w="100" w:type="dxa"/>
              <w:right w:w="120" w:type="dxa"/>
            </w:tcMar>
          </w:tcPr>
          <w:p w14:paraId="18CCD54C"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051F8A12"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Стратегија суочавања са испитном анксиозношћу и емоционална компетенција као предиктори школског успеха ученика основне и средње школе</w:t>
            </w:r>
          </w:p>
          <w:p w14:paraId="260096A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16. 11. 2021.</w:t>
            </w:r>
          </w:p>
          <w:p w14:paraId="1F48F4B2" w14:textId="17C986DD"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Гордана Ђигић (ментор), др Јелена Опсеница Костић, др Милица Тошић Радев</w:t>
            </w:r>
          </w:p>
        </w:tc>
      </w:tr>
      <w:tr w:rsidR="00B621DD" w:rsidRPr="00CC2350" w14:paraId="5846F2E3"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C8102EB"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148.</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C59C778"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Анастасија Ивковић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B45EEC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74E549B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 xml:space="preserve">Прикази Афроамеричких жена у романима Служавке и Скривене бројке / Portrayals of </w:t>
            </w:r>
            <w:r w:rsidRPr="00D623E3">
              <w:rPr>
                <w:rFonts w:ascii="Cambria" w:eastAsia="Cambria" w:hAnsi="Cambria" w:cs="Cambria"/>
                <w:i/>
                <w:sz w:val="20"/>
                <w:szCs w:val="20"/>
              </w:rPr>
              <w:lastRenderedPageBreak/>
              <w:t>African American Women in The Help and Hidden Figures</w:t>
            </w:r>
          </w:p>
          <w:p w14:paraId="1B4AB99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18. 11. 2021.</w:t>
            </w:r>
          </w:p>
          <w:p w14:paraId="5CBCF66F" w14:textId="3678F376"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Ана Коцић Станковић (ментор), др Милена Каличанин, др Сања Игњатовић</w:t>
            </w:r>
          </w:p>
        </w:tc>
      </w:tr>
      <w:tr w:rsidR="00B621DD" w:rsidRPr="00CC2350" w14:paraId="1453F254"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4E0E441"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lastRenderedPageBreak/>
              <w:t>149.</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32A159C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Наталија Димитријевић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72FDB155"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988F0C2"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Женско питање у викторијанским романима: Џејн Ејр и Теса од д'Урбервилових / The Woman Question in Victorian Novels: Jane Eyre and Tess of the d’Urbervilles</w:t>
            </w:r>
          </w:p>
          <w:p w14:paraId="6589051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18. 11. 2021.</w:t>
            </w:r>
          </w:p>
          <w:p w14:paraId="748E5B5D" w14:textId="5A65A915"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Данијела Петковић (ментор), др Милена Каличанин, др Сања Игњатовић</w:t>
            </w:r>
          </w:p>
        </w:tc>
      </w:tr>
      <w:tr w:rsidR="00B621DD" w:rsidRPr="00CC2350" w14:paraId="7090C55C"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3843796"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150.</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325562BD"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Катарина Виторовић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10B9C035"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410F790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Зона Замфирова и Софка као антиподне јунакиње српске књижевности</w:t>
            </w:r>
          </w:p>
          <w:p w14:paraId="09A3289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19. 11. 2021.</w:t>
            </w:r>
          </w:p>
          <w:p w14:paraId="6A163233" w14:textId="6D8A6AD5"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Горан Максимовић (ментор), др Снежана Милосављевић Милић, Јелена Јовановић</w:t>
            </w:r>
          </w:p>
        </w:tc>
      </w:tr>
      <w:tr w:rsidR="00B621DD" w:rsidRPr="00CC2350" w14:paraId="49AC69DD"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CF05DC5"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151.</w:t>
            </w:r>
          </w:p>
        </w:tc>
        <w:tc>
          <w:tcPr>
            <w:tcW w:w="2295" w:type="dxa"/>
            <w:tcBorders>
              <w:bottom w:val="single" w:sz="8" w:space="0" w:color="000000"/>
              <w:right w:val="single" w:sz="8" w:space="0" w:color="000000"/>
            </w:tcBorders>
            <w:tcMar>
              <w:top w:w="100" w:type="dxa"/>
              <w:left w:w="120" w:type="dxa"/>
              <w:bottom w:w="100" w:type="dxa"/>
              <w:right w:w="120" w:type="dxa"/>
            </w:tcMar>
          </w:tcPr>
          <w:p w14:paraId="2C4A3871"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Маша Антонијевић</w:t>
            </w:r>
          </w:p>
        </w:tc>
        <w:tc>
          <w:tcPr>
            <w:tcW w:w="2083" w:type="dxa"/>
            <w:tcBorders>
              <w:bottom w:val="single" w:sz="8" w:space="0" w:color="000000"/>
              <w:right w:val="single" w:sz="8" w:space="0" w:color="000000"/>
            </w:tcBorders>
            <w:tcMar>
              <w:top w:w="100" w:type="dxa"/>
              <w:left w:w="120" w:type="dxa"/>
              <w:bottom w:w="100" w:type="dxa"/>
              <w:right w:w="120" w:type="dxa"/>
            </w:tcMar>
          </w:tcPr>
          <w:p w14:paraId="366413DA"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385A730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Лексичко поље кулинарства у енглеском језику / Lexical Field of Cooking in the English Language</w:t>
            </w:r>
          </w:p>
          <w:p w14:paraId="00FABAE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20. 11. 2021.</w:t>
            </w:r>
          </w:p>
          <w:p w14:paraId="3E7C82A3" w14:textId="6CE9C303"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Виолета Стојичић (ментор), др Милица Радуловић, др Тања Цветковић</w:t>
            </w:r>
          </w:p>
        </w:tc>
      </w:tr>
      <w:tr w:rsidR="00B621DD" w:rsidRPr="00CC2350" w14:paraId="4ED8583F"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6661FBE"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152.</w:t>
            </w:r>
          </w:p>
        </w:tc>
        <w:tc>
          <w:tcPr>
            <w:tcW w:w="229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46DCC1C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Катарина Ивановић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1E028540"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1BEA43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Улога уџбеника у савременој настави енглеског језика / The Role of Textbooks in ELT (English Language Teaching) Today</w:t>
            </w:r>
          </w:p>
          <w:p w14:paraId="69ADD1A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22. 11. 2021.</w:t>
            </w:r>
          </w:p>
          <w:p w14:paraId="2F8CFD26" w14:textId="014F0ADD"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Татјана Пауновић (ментор), др Виолета Стојичић, др Предраг Никетић</w:t>
            </w:r>
          </w:p>
        </w:tc>
      </w:tr>
      <w:tr w:rsidR="00B621DD" w:rsidRPr="00CC2350" w14:paraId="1D6C22D2"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CBE40A0"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153.</w:t>
            </w:r>
          </w:p>
        </w:tc>
        <w:tc>
          <w:tcPr>
            <w:tcW w:w="2295" w:type="dxa"/>
            <w:tcBorders>
              <w:bottom w:val="single" w:sz="8" w:space="0" w:color="000000"/>
              <w:right w:val="single" w:sz="8" w:space="0" w:color="000000"/>
            </w:tcBorders>
            <w:tcMar>
              <w:top w:w="100" w:type="dxa"/>
              <w:left w:w="120" w:type="dxa"/>
              <w:bottom w:w="100" w:type="dxa"/>
              <w:right w:w="120" w:type="dxa"/>
            </w:tcMar>
          </w:tcPr>
          <w:p w14:paraId="09C22EDE"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Валентина Бабић</w:t>
            </w:r>
          </w:p>
        </w:tc>
        <w:tc>
          <w:tcPr>
            <w:tcW w:w="2083" w:type="dxa"/>
            <w:tcBorders>
              <w:bottom w:val="single" w:sz="8" w:space="0" w:color="000000"/>
              <w:right w:val="single" w:sz="8" w:space="0" w:color="000000"/>
            </w:tcBorders>
            <w:tcMar>
              <w:top w:w="100" w:type="dxa"/>
              <w:left w:w="120" w:type="dxa"/>
              <w:bottom w:w="100" w:type="dxa"/>
              <w:right w:w="120" w:type="dxa"/>
            </w:tcMar>
          </w:tcPr>
          <w:p w14:paraId="798CADF9"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24FB138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Деконструкција чуда у роману „Време чуда“ Борислава Пекића</w:t>
            </w:r>
          </w:p>
          <w:p w14:paraId="4F2A103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22. 11. 2021.</w:t>
            </w:r>
          </w:p>
          <w:p w14:paraId="3CFBA816" w14:textId="315A5DB4"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Јелена Јовановић (ментор), др Снежана Милосављевић Милић, др Драгиша Бојовић</w:t>
            </w:r>
          </w:p>
        </w:tc>
      </w:tr>
      <w:tr w:rsidR="00B621DD" w:rsidRPr="00CC2350" w14:paraId="60BAC4FD"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5880890F"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154.</w:t>
            </w:r>
          </w:p>
        </w:tc>
        <w:tc>
          <w:tcPr>
            <w:tcW w:w="2295" w:type="dxa"/>
            <w:tcBorders>
              <w:bottom w:val="single" w:sz="8" w:space="0" w:color="000000"/>
              <w:right w:val="single" w:sz="8" w:space="0" w:color="000000"/>
            </w:tcBorders>
            <w:tcMar>
              <w:top w:w="100" w:type="dxa"/>
              <w:left w:w="120" w:type="dxa"/>
              <w:bottom w:w="100" w:type="dxa"/>
              <w:right w:w="120" w:type="dxa"/>
            </w:tcMar>
          </w:tcPr>
          <w:p w14:paraId="5616FC2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Матеа Ломот</w:t>
            </w:r>
          </w:p>
        </w:tc>
        <w:tc>
          <w:tcPr>
            <w:tcW w:w="2083" w:type="dxa"/>
            <w:tcBorders>
              <w:bottom w:val="single" w:sz="8" w:space="0" w:color="000000"/>
              <w:right w:val="single" w:sz="8" w:space="0" w:color="000000"/>
            </w:tcBorders>
            <w:tcMar>
              <w:top w:w="100" w:type="dxa"/>
              <w:left w:w="120" w:type="dxa"/>
              <w:bottom w:w="100" w:type="dxa"/>
              <w:right w:w="120" w:type="dxa"/>
            </w:tcMar>
          </w:tcPr>
          <w:p w14:paraId="4AD57AF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7ADAC15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 xml:space="preserve">Стереотип о изворном говорнику као наставнику: Перцепција и ставови ученика о изворним и неизворним говорницима као наставницима енглеског језика / The native </w:t>
            </w:r>
            <w:r w:rsidRPr="00D623E3">
              <w:rPr>
                <w:rFonts w:ascii="Cambria" w:eastAsia="Cambria" w:hAnsi="Cambria" w:cs="Cambria"/>
                <w:i/>
                <w:sz w:val="20"/>
                <w:szCs w:val="20"/>
              </w:rPr>
              <w:lastRenderedPageBreak/>
              <w:t>teacher stereotype: Students’ perception of native and nonnative speakers as EFL Teachers</w:t>
            </w:r>
          </w:p>
          <w:p w14:paraId="353863F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22. 11. 2021.</w:t>
            </w:r>
          </w:p>
          <w:p w14:paraId="13773F0E" w14:textId="386A986A"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 xml:space="preserve"> Комисија: др Татјана Пауновић (ментор), др Виолета Стојичић, др Владан Павловић</w:t>
            </w:r>
          </w:p>
        </w:tc>
      </w:tr>
      <w:tr w:rsidR="00B621DD" w:rsidRPr="00CC2350" w14:paraId="40D3AB13"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782413FE"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lastRenderedPageBreak/>
              <w:t>155.</w:t>
            </w:r>
          </w:p>
        </w:tc>
        <w:tc>
          <w:tcPr>
            <w:tcW w:w="2295" w:type="dxa"/>
            <w:tcBorders>
              <w:bottom w:val="single" w:sz="8" w:space="0" w:color="000000"/>
              <w:right w:val="single" w:sz="8" w:space="0" w:color="000000"/>
            </w:tcBorders>
            <w:tcMar>
              <w:top w:w="100" w:type="dxa"/>
              <w:left w:w="120" w:type="dxa"/>
              <w:bottom w:w="100" w:type="dxa"/>
              <w:right w:w="120" w:type="dxa"/>
            </w:tcMar>
          </w:tcPr>
          <w:p w14:paraId="1B2001AB"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Јелена Смиљковић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35ECC37B"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bottom w:val="single" w:sz="8" w:space="0" w:color="000000"/>
              <w:right w:val="single" w:sz="8" w:space="0" w:color="000000"/>
            </w:tcBorders>
            <w:tcMar>
              <w:top w:w="100" w:type="dxa"/>
              <w:left w:w="120" w:type="dxa"/>
              <w:bottom w:w="100" w:type="dxa"/>
              <w:right w:w="120" w:type="dxa"/>
            </w:tcMar>
          </w:tcPr>
          <w:p w14:paraId="57140EA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Граматичкe грeшкe при прeвођeњу имeничких синтагми са eнглeског на српски језик / Grammatical errors that appear in the translation of English noun phrases into Serbian</w:t>
            </w:r>
          </w:p>
          <w:p w14:paraId="3783667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23. 11. 2021.</w:t>
            </w:r>
          </w:p>
          <w:p w14:paraId="1F920B99" w14:textId="1A6DB945"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Владан Павловић (ментор), др Милица Радуловић, др Ивана Митић</w:t>
            </w:r>
          </w:p>
        </w:tc>
      </w:tr>
      <w:tr w:rsidR="00B621DD" w:rsidRPr="00CC2350" w14:paraId="1BD7D25B"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356BE1D"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156.</w:t>
            </w:r>
          </w:p>
        </w:tc>
        <w:tc>
          <w:tcPr>
            <w:tcW w:w="2295" w:type="dxa"/>
            <w:tcBorders>
              <w:bottom w:val="single" w:sz="8" w:space="0" w:color="000000"/>
              <w:right w:val="single" w:sz="8" w:space="0" w:color="000000"/>
            </w:tcBorders>
            <w:tcMar>
              <w:top w:w="100" w:type="dxa"/>
              <w:left w:w="120" w:type="dxa"/>
              <w:bottom w:w="100" w:type="dxa"/>
              <w:right w:w="120" w:type="dxa"/>
            </w:tcMar>
          </w:tcPr>
          <w:p w14:paraId="01C8199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Милица Стаменковић</w:t>
            </w:r>
          </w:p>
        </w:tc>
        <w:tc>
          <w:tcPr>
            <w:tcW w:w="2083" w:type="dxa"/>
            <w:tcBorders>
              <w:bottom w:val="single" w:sz="8" w:space="0" w:color="000000"/>
              <w:right w:val="single" w:sz="8" w:space="0" w:color="000000"/>
            </w:tcBorders>
            <w:tcMar>
              <w:top w:w="100" w:type="dxa"/>
              <w:left w:w="120" w:type="dxa"/>
              <w:bottom w:w="100" w:type="dxa"/>
              <w:right w:w="120" w:type="dxa"/>
            </w:tcMar>
          </w:tcPr>
          <w:p w14:paraId="748A21B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bottom w:val="single" w:sz="8" w:space="0" w:color="000000"/>
              <w:right w:val="single" w:sz="8" w:space="0" w:color="000000"/>
            </w:tcBorders>
            <w:tcMar>
              <w:top w:w="100" w:type="dxa"/>
              <w:left w:w="120" w:type="dxa"/>
              <w:bottom w:w="100" w:type="dxa"/>
              <w:right w:w="120" w:type="dxa"/>
            </w:tcMar>
          </w:tcPr>
          <w:p w14:paraId="723BAF3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Одрасло доба у настајању, временске перспективе и негативна мотивација за родитељством</w:t>
            </w:r>
          </w:p>
          <w:p w14:paraId="76BCA93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23. 11. 2021.</w:t>
            </w:r>
          </w:p>
          <w:p w14:paraId="2EEB819B" w14:textId="2A15E25F"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Јелена Опсеница Костић (ментор), др Јелисавета Тодоровић, др Марија Пејичић</w:t>
            </w:r>
          </w:p>
        </w:tc>
      </w:tr>
      <w:tr w:rsidR="00B621DD" w:rsidRPr="00CC2350" w14:paraId="77628E69" w14:textId="77777777">
        <w:trPr>
          <w:trHeight w:val="272"/>
        </w:trPr>
        <w:tc>
          <w:tcPr>
            <w:tcW w:w="720"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41ADA5A1"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157.</w:t>
            </w:r>
          </w:p>
        </w:tc>
        <w:tc>
          <w:tcPr>
            <w:tcW w:w="229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DB7F0A6"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Драгана Петрушевић</w:t>
            </w:r>
          </w:p>
        </w:tc>
        <w:tc>
          <w:tcPr>
            <w:tcW w:w="2083"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5497DE0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12CB41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Осећање усамљености, индивидуална носталгија и потреба за припадањем</w:t>
            </w:r>
          </w:p>
          <w:p w14:paraId="0B04B2A4"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23. 11. 2021.</w:t>
            </w:r>
          </w:p>
          <w:p w14:paraId="6CE71020" w14:textId="48E4CDE3"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Миодраг Миленовић (ментор), др Јелисавета Тодоровић, др Небојша Милићевић</w:t>
            </w:r>
          </w:p>
        </w:tc>
      </w:tr>
      <w:tr w:rsidR="00B621DD" w:rsidRPr="00CC2350" w14:paraId="3D8DBB8B"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AFE5CD7"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158.</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B3C5FFA"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Сара Миљковић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63AB25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4D7A59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Прикази афроамеричких жена у роману Алис Вокер Боја Пурпура / Representations of African American Women in Alice Walker's The Color Purple</w:t>
            </w:r>
          </w:p>
          <w:p w14:paraId="6FF9703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24. 11. 2021.</w:t>
            </w:r>
          </w:p>
          <w:p w14:paraId="4F52FBA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Ана Коцић Станковић (ментор), др Љиљана Јанковић, др Сања Игњатовић</w:t>
            </w:r>
          </w:p>
        </w:tc>
      </w:tr>
      <w:tr w:rsidR="00B621DD" w:rsidRPr="00CC2350" w14:paraId="31CAB7BE" w14:textId="77777777">
        <w:trPr>
          <w:trHeight w:val="272"/>
        </w:trPr>
        <w:tc>
          <w:tcPr>
            <w:tcW w:w="72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016096F8"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159.</w:t>
            </w:r>
          </w:p>
        </w:tc>
        <w:tc>
          <w:tcPr>
            <w:tcW w:w="2295" w:type="dxa"/>
            <w:tcBorders>
              <w:top w:val="nil"/>
              <w:left w:val="nil"/>
              <w:bottom w:val="single" w:sz="8" w:space="0" w:color="000000"/>
              <w:right w:val="single" w:sz="8" w:space="0" w:color="000000"/>
            </w:tcBorders>
            <w:tcMar>
              <w:top w:w="100" w:type="dxa"/>
              <w:left w:w="120" w:type="dxa"/>
              <w:bottom w:w="100" w:type="dxa"/>
              <w:right w:w="120" w:type="dxa"/>
            </w:tcMar>
          </w:tcPr>
          <w:p w14:paraId="718C68E7"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Миланка Гајовић</w:t>
            </w:r>
          </w:p>
        </w:tc>
        <w:tc>
          <w:tcPr>
            <w:tcW w:w="2083" w:type="dxa"/>
            <w:tcBorders>
              <w:top w:val="nil"/>
              <w:left w:val="nil"/>
              <w:bottom w:val="single" w:sz="8" w:space="0" w:color="000000"/>
              <w:right w:val="single" w:sz="8" w:space="0" w:color="000000"/>
            </w:tcBorders>
            <w:tcMar>
              <w:top w:w="100" w:type="dxa"/>
              <w:left w:w="120" w:type="dxa"/>
              <w:bottom w:w="100" w:type="dxa"/>
              <w:right w:w="120" w:type="dxa"/>
            </w:tcMar>
          </w:tcPr>
          <w:p w14:paraId="32A16AB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top w:val="nil"/>
              <w:left w:val="nil"/>
              <w:bottom w:val="single" w:sz="8" w:space="0" w:color="000000"/>
              <w:right w:val="single" w:sz="8" w:space="0" w:color="000000"/>
            </w:tcBorders>
            <w:tcMar>
              <w:top w:w="100" w:type="dxa"/>
              <w:left w:w="120" w:type="dxa"/>
              <w:bottom w:w="100" w:type="dxa"/>
              <w:right w:w="120" w:type="dxa"/>
            </w:tcMar>
          </w:tcPr>
          <w:p w14:paraId="7586E89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Језик у повељама краља Милутина</w:t>
            </w:r>
          </w:p>
          <w:p w14:paraId="539585A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24. 11. 2021.</w:t>
            </w:r>
          </w:p>
          <w:p w14:paraId="2A3441B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Надежда Јоивћ (ментор), др Ирена Цветковић Теофиловић, др Јелена Стошић</w:t>
            </w:r>
          </w:p>
        </w:tc>
      </w:tr>
      <w:tr w:rsidR="00B621DD" w:rsidRPr="00CC2350" w14:paraId="463E1E21" w14:textId="77777777">
        <w:trPr>
          <w:trHeight w:val="272"/>
        </w:trPr>
        <w:tc>
          <w:tcPr>
            <w:tcW w:w="72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8F7C3D2"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160.</w:t>
            </w:r>
          </w:p>
        </w:tc>
        <w:tc>
          <w:tcPr>
            <w:tcW w:w="2295" w:type="dxa"/>
            <w:tcBorders>
              <w:top w:val="nil"/>
              <w:left w:val="nil"/>
              <w:bottom w:val="single" w:sz="8" w:space="0" w:color="000000"/>
              <w:right w:val="single" w:sz="8" w:space="0" w:color="000000"/>
            </w:tcBorders>
            <w:tcMar>
              <w:top w:w="100" w:type="dxa"/>
              <w:left w:w="120" w:type="dxa"/>
              <w:bottom w:w="100" w:type="dxa"/>
              <w:right w:w="120" w:type="dxa"/>
            </w:tcMar>
          </w:tcPr>
          <w:p w14:paraId="64203A4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Кристина Ванчић</w:t>
            </w:r>
          </w:p>
        </w:tc>
        <w:tc>
          <w:tcPr>
            <w:tcW w:w="2083" w:type="dxa"/>
            <w:tcBorders>
              <w:top w:val="nil"/>
              <w:left w:val="nil"/>
              <w:bottom w:val="single" w:sz="8" w:space="0" w:color="000000"/>
              <w:right w:val="single" w:sz="8" w:space="0" w:color="000000"/>
            </w:tcBorders>
            <w:tcMar>
              <w:top w:w="100" w:type="dxa"/>
              <w:left w:w="120" w:type="dxa"/>
              <w:bottom w:w="100" w:type="dxa"/>
              <w:right w:w="120" w:type="dxa"/>
            </w:tcMar>
          </w:tcPr>
          <w:p w14:paraId="4368EB0B"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nil"/>
              <w:left w:val="nil"/>
              <w:bottom w:val="single" w:sz="8" w:space="0" w:color="000000"/>
              <w:right w:val="single" w:sz="8" w:space="0" w:color="000000"/>
            </w:tcBorders>
            <w:tcMar>
              <w:top w:w="100" w:type="dxa"/>
              <w:left w:w="120" w:type="dxa"/>
              <w:bottom w:w="100" w:type="dxa"/>
              <w:right w:w="120" w:type="dxa"/>
            </w:tcMar>
          </w:tcPr>
          <w:p w14:paraId="2B0DEDBF" w14:textId="4331C2F4"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Деконструкција појма жене у изабраним кратким причама Шарлот Перкинс Гилман</w:t>
            </w:r>
            <w:r w:rsidR="00B20843">
              <w:rPr>
                <w:rFonts w:ascii="Cambria" w:eastAsia="Cambria" w:hAnsi="Cambria" w:cs="Cambria"/>
                <w:i/>
                <w:sz w:val="20"/>
                <w:szCs w:val="20"/>
              </w:rPr>
              <w:t xml:space="preserve"> </w:t>
            </w:r>
            <w:r w:rsidRPr="00D623E3">
              <w:rPr>
                <w:rFonts w:ascii="Cambria" w:eastAsia="Cambria" w:hAnsi="Cambria" w:cs="Cambria"/>
                <w:i/>
                <w:sz w:val="20"/>
                <w:szCs w:val="20"/>
              </w:rPr>
              <w:t>/ Deconstructing Womanhood in the Selection of Charlotte Perkins Gilman’s Short Fiction</w:t>
            </w:r>
          </w:p>
          <w:p w14:paraId="50668FA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24. 11. 2021.</w:t>
            </w:r>
          </w:p>
          <w:p w14:paraId="09A2D12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lastRenderedPageBreak/>
              <w:t>Комисија: др Сања Игњатовић (ментор), др Данијела Петковић, др Ана Коцић Станковић</w:t>
            </w:r>
          </w:p>
        </w:tc>
      </w:tr>
      <w:tr w:rsidR="00B621DD" w:rsidRPr="00CC2350" w14:paraId="71D302D4" w14:textId="77777777">
        <w:trPr>
          <w:trHeight w:val="272"/>
        </w:trPr>
        <w:tc>
          <w:tcPr>
            <w:tcW w:w="72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5816BFD6"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lastRenderedPageBreak/>
              <w:t>161.</w:t>
            </w:r>
          </w:p>
        </w:tc>
        <w:tc>
          <w:tcPr>
            <w:tcW w:w="2295" w:type="dxa"/>
            <w:tcBorders>
              <w:top w:val="nil"/>
              <w:left w:val="nil"/>
              <w:bottom w:val="single" w:sz="8" w:space="0" w:color="000000"/>
              <w:right w:val="single" w:sz="8" w:space="0" w:color="000000"/>
            </w:tcBorders>
            <w:tcMar>
              <w:top w:w="100" w:type="dxa"/>
              <w:left w:w="120" w:type="dxa"/>
              <w:bottom w:w="100" w:type="dxa"/>
              <w:right w:w="120" w:type="dxa"/>
            </w:tcMar>
          </w:tcPr>
          <w:p w14:paraId="7BCA6B8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Наталија Нисић</w:t>
            </w:r>
          </w:p>
        </w:tc>
        <w:tc>
          <w:tcPr>
            <w:tcW w:w="2083" w:type="dxa"/>
            <w:tcBorders>
              <w:top w:val="nil"/>
              <w:left w:val="nil"/>
              <w:bottom w:val="single" w:sz="8" w:space="0" w:color="000000"/>
              <w:right w:val="single" w:sz="8" w:space="0" w:color="000000"/>
            </w:tcBorders>
            <w:tcMar>
              <w:top w:w="100" w:type="dxa"/>
              <w:left w:w="120" w:type="dxa"/>
              <w:bottom w:w="100" w:type="dxa"/>
              <w:right w:w="120" w:type="dxa"/>
            </w:tcMar>
          </w:tcPr>
          <w:p w14:paraId="1F8B09E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nil"/>
              <w:left w:val="nil"/>
              <w:bottom w:val="single" w:sz="8" w:space="0" w:color="000000"/>
              <w:right w:val="single" w:sz="8" w:space="0" w:color="000000"/>
            </w:tcBorders>
            <w:tcMar>
              <w:top w:w="100" w:type="dxa"/>
              <w:left w:w="120" w:type="dxa"/>
              <w:bottom w:w="100" w:type="dxa"/>
              <w:right w:w="120" w:type="dxa"/>
            </w:tcMar>
          </w:tcPr>
          <w:p w14:paraId="3406EAA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Социјална самоефикасност, организациона правда и организациона преданост као предиктори задовољства послом</w:t>
            </w:r>
          </w:p>
          <w:p w14:paraId="08651AC8"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24. 11. 2021.</w:t>
            </w:r>
          </w:p>
          <w:p w14:paraId="29C125C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Душан Тодоровић (ментор), др Миодраг Миленовић, др Небојша Милићевић</w:t>
            </w:r>
          </w:p>
        </w:tc>
      </w:tr>
      <w:tr w:rsidR="00B621DD" w:rsidRPr="00CC2350" w14:paraId="37273A2B"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720806B"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162.</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4EB570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Ђорђе Видановић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37645F8"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B66E4D4"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Мултимодални приступ стварању значења у стваралаштву групе Ајрон Мејден / The Meaning-Making of Iron Maiden: A Multimodal Approach</w:t>
            </w:r>
          </w:p>
          <w:p w14:paraId="75657985"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25. 11. 2021.</w:t>
            </w:r>
          </w:p>
          <w:p w14:paraId="50F3E1B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Душан Стаменковић (ментор), др Биљана Мишић Илић, др Милена Каличанин</w:t>
            </w:r>
          </w:p>
        </w:tc>
      </w:tr>
      <w:tr w:rsidR="00B621DD" w:rsidRPr="00CC2350" w14:paraId="5C9D0C36"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6EF53CB"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163.</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66E7A3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Смиљана Ђорђевић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753B0B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0AEB49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Модел учења на даљину у настави српског језика</w:t>
            </w:r>
          </w:p>
          <w:p w14:paraId="1953F954"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25. 11. 2021.</w:t>
            </w:r>
          </w:p>
          <w:p w14:paraId="4590BC8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Марина Јањић (ментор), др Снежана Божић, др Александра Лончар Раичевић</w:t>
            </w:r>
          </w:p>
        </w:tc>
      </w:tr>
      <w:tr w:rsidR="00B621DD" w:rsidRPr="00CC2350" w14:paraId="41D3FCBB"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FEA61EA"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164.</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DBB0FD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Данијела Радовановић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C5CAAE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A14AE3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Семантичка структура глагола: рећи, казати, причати говорити</w:t>
            </w:r>
          </w:p>
          <w:p w14:paraId="566D4A07"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25. 11. 2021.</w:t>
            </w:r>
          </w:p>
          <w:p w14:paraId="39BDCFA7" w14:textId="0E5391C6"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Мирјана Илић (ментор),</w:t>
            </w:r>
            <w:r w:rsidR="00B20843">
              <w:rPr>
                <w:rFonts w:ascii="Cambria" w:eastAsia="Cambria" w:hAnsi="Cambria" w:cs="Cambria"/>
                <w:i/>
                <w:sz w:val="20"/>
                <w:szCs w:val="20"/>
              </w:rPr>
              <w:t xml:space="preserve"> </w:t>
            </w:r>
            <w:r w:rsidRPr="00D623E3">
              <w:rPr>
                <w:rFonts w:ascii="Cambria" w:eastAsia="Cambria" w:hAnsi="Cambria" w:cs="Cambria"/>
                <w:i/>
                <w:sz w:val="20"/>
                <w:szCs w:val="20"/>
              </w:rPr>
              <w:t>др Марина Јањић, др Александра Лончар Раичевић</w:t>
            </w:r>
          </w:p>
        </w:tc>
      </w:tr>
      <w:tr w:rsidR="00B621DD" w:rsidRPr="00CC2350" w14:paraId="295E63D1"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C935B36"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165.</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C1F192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Милица Буразор</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015EF9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494A98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Средњовековно наслеђе у поезији Васка Попе и Ивана В. Лалића</w:t>
            </w:r>
          </w:p>
          <w:p w14:paraId="463872B0"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25. 11. 2021.</w:t>
            </w:r>
          </w:p>
          <w:p w14:paraId="7E94B12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Јелена Јовановић (ментор), др Драгиша Бојовић, др Снежана Божић</w:t>
            </w:r>
          </w:p>
        </w:tc>
      </w:tr>
      <w:tr w:rsidR="00B621DD" w:rsidRPr="00CC2350" w14:paraId="497D1ADD"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52819A0"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 xml:space="preserve">166. </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E6BDAA8"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Марија Стевановић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AB0161A"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04CD0B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Допринос Николе Милошевића српској науци о књижевности</w:t>
            </w:r>
          </w:p>
          <w:p w14:paraId="0DEEE9B3" w14:textId="77777777"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sz w:val="20"/>
                <w:szCs w:val="20"/>
              </w:rPr>
              <w:t>25. 11. 2021.</w:t>
            </w:r>
          </w:p>
          <w:p w14:paraId="00EE1A8C" w14:textId="0CBB52A9" w:rsidR="00B621DD" w:rsidRPr="00D623E3" w:rsidRDefault="00C95057" w:rsidP="00B023DF">
            <w:pPr>
              <w:spacing w:after="40" w:line="276" w:lineRule="auto"/>
              <w:rPr>
                <w:rFonts w:ascii="Cambria" w:eastAsia="Cambria" w:hAnsi="Cambria" w:cs="Cambria"/>
                <w:sz w:val="20"/>
                <w:szCs w:val="20"/>
              </w:rPr>
            </w:pPr>
            <w:r w:rsidRPr="00D623E3">
              <w:rPr>
                <w:rFonts w:ascii="Cambria" w:eastAsia="Cambria" w:hAnsi="Cambria" w:cs="Cambria"/>
                <w:i/>
                <w:sz w:val="20"/>
                <w:szCs w:val="20"/>
              </w:rPr>
              <w:t>Комисија: др Јелена Јовановић (ментор), др Снежана Милосављевић Милић, др Снежана Божић</w:t>
            </w:r>
          </w:p>
        </w:tc>
      </w:tr>
      <w:tr w:rsidR="00B621DD" w:rsidRPr="00CC2350" w14:paraId="4CD40BD5"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5F7C7E5B"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lastRenderedPageBreak/>
              <w:t xml:space="preserve">167. </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60847D8"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Милица Петровић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6B8FAB1"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1762E3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Оријентална култура у прози Јелене Димитријевић</w:t>
            </w:r>
          </w:p>
          <w:p w14:paraId="6DD8E77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25. 11. 2021.</w:t>
            </w:r>
          </w:p>
          <w:p w14:paraId="3534FCD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Јелена Јовановић (ментор), др Горан Максимовић, др Снежана Милосављевић Милић</w:t>
            </w:r>
          </w:p>
        </w:tc>
      </w:tr>
      <w:tr w:rsidR="00B621DD" w:rsidRPr="00CC2350" w14:paraId="10F022C3"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DD6DAC5"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168.</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693A317"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Марко Здравковић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8E4760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F8FFD9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Идиоми у енглеском језику којима се исказује оптимизам / Idioms Expressing Optimism in English</w:t>
            </w:r>
          </w:p>
          <w:p w14:paraId="6200AC6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b/>
                <w:i/>
                <w:sz w:val="20"/>
                <w:szCs w:val="20"/>
              </w:rPr>
              <w:t xml:space="preserve"> </w:t>
            </w:r>
            <w:r w:rsidRPr="00D623E3">
              <w:rPr>
                <w:rFonts w:ascii="Cambria" w:eastAsia="Cambria" w:hAnsi="Cambria" w:cs="Cambria"/>
                <w:i/>
                <w:sz w:val="20"/>
                <w:szCs w:val="20"/>
              </w:rPr>
              <w:t>26. 11. 2021.</w:t>
            </w:r>
          </w:p>
          <w:p w14:paraId="44587793" w14:textId="5728DC04"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Виолета Стојичић (ментор), др Јасмина Ђорђевић, др Љиљана Јанковић</w:t>
            </w:r>
          </w:p>
        </w:tc>
      </w:tr>
      <w:tr w:rsidR="00B621DD" w:rsidRPr="00CC2350" w14:paraId="65AD64CD"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7725CF1"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169.</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9647C0B"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Маријана Манчић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EF77A7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721806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Прагматичка анализа инстант порука: Eмоџији као говорни чинови, говорни догађаји и фатичкa функција језика / Pragmatic Analysis of Instant Messaging: From Emoji Speech Acts and IFIDs to Phatic Expressions</w:t>
            </w:r>
          </w:p>
          <w:p w14:paraId="6B485F4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26. 11. 2021.</w:t>
            </w:r>
          </w:p>
          <w:p w14:paraId="527B77B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Биљана Мишић Илић (ментор), др Марта Величковић, др Ивана Митић</w:t>
            </w:r>
          </w:p>
        </w:tc>
      </w:tr>
      <w:tr w:rsidR="00B621DD" w:rsidRPr="00CC2350" w14:paraId="3DDC96BE"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800EFD4"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170.</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6FD6C4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Кристина Урошевић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330F9C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8EC04E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Развијање вештина писања на средњошколском нивоу: Анализа уџбеника /Developing writing skills of high school students: The analysis of student books</w:t>
            </w:r>
          </w:p>
          <w:p w14:paraId="01855DE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26. 11 .2021.</w:t>
            </w:r>
          </w:p>
          <w:p w14:paraId="65E5D9AC" w14:textId="03399574"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проф. др Татјана Пауновић (ментор), др Милица Живковић, др Предраг Никетић</w:t>
            </w:r>
          </w:p>
        </w:tc>
      </w:tr>
      <w:tr w:rsidR="00B621DD" w:rsidRPr="00CC2350" w14:paraId="35A80E24"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528FC925"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171.</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1246D46"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Стефан Момчиловић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D8118A8"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C9BB32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Идиоми којима се описује понашање људи у енглеском језику / Idioms Describing Human Behavior in English</w:t>
            </w:r>
          </w:p>
          <w:p w14:paraId="7C35D6D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26. 11 .2021.</w:t>
            </w:r>
          </w:p>
          <w:p w14:paraId="3880862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проф. др Виолета Стојичић (ментор9, др Владан Павлоивћ, др Предраг Никетић</w:t>
            </w:r>
          </w:p>
        </w:tc>
      </w:tr>
      <w:tr w:rsidR="00B621DD" w:rsidRPr="00CC2350" w14:paraId="24997CF0"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B3351D9"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172.</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AD7B258"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 xml:space="preserve">Бранкица Црноглавац </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FE1C2DE"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2FDA3E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Стваралаштво Рада Драинца у контексту српске авангарде</w:t>
            </w:r>
          </w:p>
          <w:p w14:paraId="7784B16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26. 11 .2021.</w:t>
            </w:r>
          </w:p>
          <w:p w14:paraId="38976F6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lastRenderedPageBreak/>
              <w:t xml:space="preserve">Комисија: др Јелена Јовановић (ментор), др Горан Макисмовић, др Мирјана Бојанић Ћирковић </w:t>
            </w:r>
          </w:p>
        </w:tc>
      </w:tr>
      <w:tr w:rsidR="00B621DD" w:rsidRPr="00CC2350" w14:paraId="652A02F6"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F5AD7B5"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lastRenderedPageBreak/>
              <w:t>173.</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B121066"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Миљана Јовановић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F0BE42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63BC65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Предиктори резилијентности у средњем животоном добу: самосаосећање, самопоштовање и временске перспективе</w:t>
            </w:r>
          </w:p>
          <w:p w14:paraId="4E34D73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26. 11. 2021.</w:t>
            </w:r>
          </w:p>
          <w:p w14:paraId="5C312A2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Јелена Опсеница Костић (ментор), др Милица Митровић, др Марија Пејичић</w:t>
            </w:r>
          </w:p>
        </w:tc>
      </w:tr>
      <w:tr w:rsidR="00B621DD" w:rsidRPr="00CC2350" w14:paraId="373E2E11"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7C08271"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 xml:space="preserve">174. </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F58F22E"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Тамара Карановић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24FB357"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F9E8CD7" w14:textId="63590E0E"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Mакијавелизам у Шекспировим драмамаРичард III и Хенри V</w:t>
            </w:r>
            <w:r w:rsidR="00B20843">
              <w:rPr>
                <w:rFonts w:ascii="Cambria" w:eastAsia="Cambria" w:hAnsi="Cambria" w:cs="Cambria"/>
                <w:i/>
                <w:sz w:val="20"/>
                <w:szCs w:val="20"/>
              </w:rPr>
              <w:t xml:space="preserve"> </w:t>
            </w:r>
            <w:r w:rsidRPr="00D623E3">
              <w:rPr>
                <w:rFonts w:ascii="Cambria" w:eastAsia="Cambria" w:hAnsi="Cambria" w:cs="Cambria"/>
                <w:i/>
                <w:sz w:val="20"/>
                <w:szCs w:val="20"/>
              </w:rPr>
              <w:t>/ Machiavelliаnism in Shakespeare’s plays Richard III and Henry V</w:t>
            </w:r>
          </w:p>
          <w:p w14:paraId="208DCB8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27. 11. 2021.</w:t>
            </w:r>
          </w:p>
          <w:p w14:paraId="7AC6C9F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Милена Каличанин (ментор), др Данијела Петковић, др Милица Живковић</w:t>
            </w:r>
          </w:p>
        </w:tc>
      </w:tr>
      <w:tr w:rsidR="00B621DD" w:rsidRPr="00CC2350" w14:paraId="14ADF5CF"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77A2468"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175.</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3D388A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Исидора Милошевић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52DD3C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A21FE6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Ставови о насиљу у романима В. Голдинга и Џ. М. Куција / Views on violence in the novels of W. Golding’s and J.M. Coetzee</w:t>
            </w:r>
          </w:p>
          <w:p w14:paraId="0529034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27. 11. 2021.</w:t>
            </w:r>
          </w:p>
          <w:p w14:paraId="11701A4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Наташа Тучев (ментор), др Весна Лопичић, др Милена Каличанин</w:t>
            </w:r>
          </w:p>
        </w:tc>
      </w:tr>
      <w:tr w:rsidR="00B621DD" w:rsidRPr="00CC2350" w14:paraId="4AA9DF47"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0BBC702"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176.</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ECE9C7F"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Јелена Миљковић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756AF3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Француски језик и књижевност</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38DC826" w14:textId="77777777" w:rsidR="00B621DD" w:rsidRPr="00D623E3" w:rsidRDefault="00C95057" w:rsidP="00B023DF">
            <w:pPr>
              <w:spacing w:after="40" w:line="276" w:lineRule="auto"/>
              <w:rPr>
                <w:rFonts w:ascii="Cambria" w:eastAsia="Cambria" w:hAnsi="Cambria" w:cs="Cambria"/>
                <w:b/>
                <w:i/>
                <w:sz w:val="20"/>
                <w:szCs w:val="20"/>
              </w:rPr>
            </w:pPr>
            <w:r w:rsidRPr="00D623E3">
              <w:rPr>
                <w:rFonts w:ascii="Cambria" w:eastAsia="Cambria" w:hAnsi="Cambria" w:cs="Cambria"/>
                <w:i/>
                <w:sz w:val="20"/>
                <w:szCs w:val="20"/>
              </w:rPr>
              <w:t>Историјски приказ настанка и еволуције квебечког варијетета кроз веков</w:t>
            </w:r>
            <w:r w:rsidRPr="00D623E3">
              <w:rPr>
                <w:rFonts w:ascii="Cambria" w:eastAsia="Cambria" w:hAnsi="Cambria" w:cs="Cambria"/>
                <w:b/>
                <w:i/>
                <w:sz w:val="20"/>
                <w:szCs w:val="20"/>
              </w:rPr>
              <w:t>е</w:t>
            </w:r>
          </w:p>
          <w:p w14:paraId="11441F7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29. 11. 2021.</w:t>
            </w:r>
          </w:p>
          <w:p w14:paraId="1F9FA5D7" w14:textId="208152EE"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Ивана Миљковић (ментор), др Иван Јовановић, др Селена Станковић</w:t>
            </w:r>
          </w:p>
        </w:tc>
      </w:tr>
      <w:tr w:rsidR="00B621DD" w:rsidRPr="00CC2350" w14:paraId="253FC9C3"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1E78D24"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177.</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B1EA2ED"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Невена Николић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15D39E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Француски језик и књижевност</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082808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Улога и статус француског језика у земљама Северне Африке: социолошки, културолошки и контактни аспект</w:t>
            </w:r>
          </w:p>
          <w:p w14:paraId="1988697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 xml:space="preserve"> 29. 11. 2021.</w:t>
            </w:r>
          </w:p>
          <w:p w14:paraId="2146693B" w14:textId="1C574469"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Ивана Миљковић (ментор), др Иван Јовановић, др Селена Станковић</w:t>
            </w:r>
          </w:p>
        </w:tc>
      </w:tr>
      <w:tr w:rsidR="00B621DD" w:rsidRPr="00CC2350" w14:paraId="403BDC76"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B2C02B4"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178.</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270641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Милица Огњановић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CBCC91B"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9AF2D6F" w14:textId="5AE842B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Баланс посла и живота, задовољство послом и организациона посвећеност као предиктори потенцијалне флуктуације</w:t>
            </w:r>
          </w:p>
          <w:p w14:paraId="006EF39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29. 11. 2021.</w:t>
            </w:r>
          </w:p>
          <w:p w14:paraId="3B83896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Душан Тодоровић (ментор), др Владимир Хедрих, др Милица Тошић Радев</w:t>
            </w:r>
          </w:p>
        </w:tc>
      </w:tr>
      <w:tr w:rsidR="00B621DD" w:rsidRPr="00CC2350" w14:paraId="5D2D18CA"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53857335"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lastRenderedPageBreak/>
              <w:t>179.</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1A19803"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Јована Нешић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F518A2C"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Француски језик и књижевност</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62EA71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Људска стања и емоције у француској и српској зоонимској фразеологији</w:t>
            </w:r>
          </w:p>
          <w:p w14:paraId="66CC961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 xml:space="preserve"> 29. 11. 2021. </w:t>
            </w:r>
          </w:p>
          <w:p w14:paraId="03187AD6" w14:textId="1B5446C4"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Иван Јовановић (ментор), др Селена Станковић, др Ивана Миљковић</w:t>
            </w:r>
          </w:p>
        </w:tc>
      </w:tr>
      <w:tr w:rsidR="00B621DD" w:rsidRPr="00CC2350" w14:paraId="65FF328D"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61CEE4E"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180.</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EEEE68D"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Никола Пузић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E0F7C3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31E729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Пут без повратка: Нивои стварности, њихова дисолуција и политичко значење у делима Филипа К. Дика / No Way Home: Layers of Reality, their Dissolution and Political Meaning in the Works of Philip K. Dick</w:t>
            </w:r>
          </w:p>
          <w:p w14:paraId="221F3F36"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29. 11. 2021.</w:t>
            </w:r>
          </w:p>
          <w:p w14:paraId="23C8B61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Милица Живковић(ментор), др Сања Игњатовић, др Наташа Тучев</w:t>
            </w:r>
          </w:p>
        </w:tc>
      </w:tr>
      <w:tr w:rsidR="00B621DD" w:rsidRPr="00CC2350" w14:paraId="5F508DE2"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A433806"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181.</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FC8E7C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Горан Младеновић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9701CC6"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D0CB83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Метафоре везане за родитеље у политичком дискурсу српских и америчких дневних новина за време пандемије вируса корона / Parent-related metaphors in the political discourse of the Serbian and US daily newspapers during the coronavirus pandemic</w:t>
            </w:r>
          </w:p>
          <w:p w14:paraId="3C03D91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29. 11. 2021.</w:t>
            </w:r>
          </w:p>
          <w:p w14:paraId="7AAD242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Душан Стаменковић (ментор), др Ана Коцић Станковић, др Душан Алексић</w:t>
            </w:r>
          </w:p>
        </w:tc>
      </w:tr>
      <w:tr w:rsidR="00B621DD" w:rsidRPr="00CC2350" w14:paraId="708ED679"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0600D6A"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182.</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FEF6E1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Катарина Дељанин</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F5ED58C"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Француски језик и књижевност</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433457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Скраћивање речи у француском језику и перцепција овог феномена код србофоних говорника</w:t>
            </w:r>
          </w:p>
          <w:p w14:paraId="3DFB8A8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29. 11. 2021.</w:t>
            </w:r>
          </w:p>
          <w:p w14:paraId="4843EAAD" w14:textId="214D29DB"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Селена Станковић (ментор), др Ивана Миљковић, др Иван Јовановић</w:t>
            </w:r>
          </w:p>
        </w:tc>
      </w:tr>
      <w:tr w:rsidR="00B621DD" w:rsidRPr="00CC2350" w14:paraId="31A5C382"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2C6C1D1"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183.</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E062B1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Ирена Дејановић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DB00C17"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Англистика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5CC961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Конрадово виђење империјализма у романима Алмајерова лудост и Ностромо /Conrad’s Views on Imperialism in Almayer’s Folly and Nostromo</w:t>
            </w:r>
          </w:p>
          <w:p w14:paraId="14A5B72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29. 11. 2021.</w:t>
            </w:r>
          </w:p>
          <w:p w14:paraId="346F6C9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Наташа Тучев (ментор), др Милица Живковић, др Ана Коцић Станковић</w:t>
            </w:r>
          </w:p>
        </w:tc>
      </w:tr>
      <w:tr w:rsidR="00B621DD" w:rsidRPr="00CC2350" w14:paraId="0E6199DD"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F4A2639"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184.</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AA923F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Кристина Марјановић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5D46FB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1CFF01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Понашање и статус даровитих ученика у школској заједници</w:t>
            </w:r>
          </w:p>
          <w:p w14:paraId="413B80C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29. 11. 2021.</w:t>
            </w:r>
          </w:p>
          <w:p w14:paraId="22C8DA0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Бисера Јевтић (ментор), др Марија Јовановић, др Драгана Јовановић</w:t>
            </w:r>
          </w:p>
        </w:tc>
      </w:tr>
      <w:tr w:rsidR="00B621DD" w:rsidRPr="00CC2350" w14:paraId="79831074"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515859CC"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lastRenderedPageBreak/>
              <w:t>185.</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579CEE3"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Тања Тодоровић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D02A3E4"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Социјална политика и социјални рад</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956625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Проблем насиља над старијим људима у штампаним медијима у Србији</w:t>
            </w:r>
          </w:p>
          <w:p w14:paraId="22071E2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29. 11. 2021.</w:t>
            </w:r>
          </w:p>
          <w:p w14:paraId="061BF49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Лела Милошевић Радуловић (ментор), др Немања Крстић, др Сузана Марковић Крстић</w:t>
            </w:r>
          </w:p>
        </w:tc>
      </w:tr>
      <w:tr w:rsidR="00B621DD" w:rsidRPr="00CC2350" w14:paraId="6D8848B1"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41B3CE9"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186.</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3FC796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Милена Гојковић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7CA5E8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99A23E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Депресивност, анксиозност, стрес и особине личности као предиктори задоволјства послом код онлине наставника енглеског језика</w:t>
            </w:r>
          </w:p>
          <w:p w14:paraId="79606F9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29. 11. 2021.</w:t>
            </w:r>
          </w:p>
          <w:p w14:paraId="03A50A4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Душан Тодоровић (ментор), др Бојана Димитријевић, др Кристина Ранђеловић</w:t>
            </w:r>
          </w:p>
        </w:tc>
      </w:tr>
      <w:tr w:rsidR="00B621DD" w:rsidRPr="00CC2350" w14:paraId="5938735E"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05994A8"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187.</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7A8A94E"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Теодора Станчић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C73D8A0"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34A29F2"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Лице и наличје медија-средство просоцијалности и узрочник непожељног понашања</w:t>
            </w:r>
          </w:p>
          <w:p w14:paraId="5F380F1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29. 11. 2021.</w:t>
            </w:r>
          </w:p>
          <w:p w14:paraId="04A8C27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Бисера Јевтић, др Драгана Јовановић, др Марија Јовановић</w:t>
            </w:r>
          </w:p>
        </w:tc>
      </w:tr>
      <w:tr w:rsidR="00B621DD" w:rsidRPr="00CC2350" w14:paraId="361C5F8F"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5AEC2D3"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188.</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C75052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Марија Нешић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0535D3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92CF6A8"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Улога игара у развоју просоцијалног деловања личности</w:t>
            </w:r>
          </w:p>
          <w:p w14:paraId="1CFF4A6C"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29. 11. 2021.</w:t>
            </w:r>
          </w:p>
          <w:p w14:paraId="08D6DE5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Бисера Јевтић (ментор), др Марија Јовановић, др Драгана Јовановић</w:t>
            </w:r>
          </w:p>
        </w:tc>
      </w:tr>
      <w:tr w:rsidR="00B621DD" w:rsidRPr="00CC2350" w14:paraId="7E8A21F1"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98AD460"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189.</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E02688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Иван Миловановић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D6FD9A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6FCDB3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Последице поремећаја у понашању младих</w:t>
            </w:r>
          </w:p>
          <w:p w14:paraId="0D73A6A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29. 11. 2021.</w:t>
            </w:r>
          </w:p>
          <w:p w14:paraId="39B8B87B" w14:textId="284B7EA4"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Бисера Јевтић (ментор), др Драгана Јовановић, др Марија Јовановић</w:t>
            </w:r>
          </w:p>
        </w:tc>
      </w:tr>
      <w:tr w:rsidR="00B621DD" w:rsidRPr="00CC2350" w14:paraId="6EDE4AEA"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44523E6"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190.</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B7EE01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Катарина Николић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D6761F2"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2252BF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Поремећаји у понашању младих</w:t>
            </w:r>
          </w:p>
          <w:p w14:paraId="7715C07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30. 11 .2021.</w:t>
            </w:r>
          </w:p>
          <w:p w14:paraId="18862FA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Бисера Јевтић (ментор), др Зорица Станисављевић Петровић, др Јелена Максимовић</w:t>
            </w:r>
          </w:p>
        </w:tc>
      </w:tr>
      <w:tr w:rsidR="00B621DD" w:rsidRPr="00CC2350" w14:paraId="0F7B5A55"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0ECF6E1"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191.</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DC809F3"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Валентина Коцић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E32A4E9"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7ED85B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Предикција општег менталног здравља на основу емпатије и веровања у неправедност света код здравствених радника у палијативној нези</w:t>
            </w:r>
          </w:p>
          <w:p w14:paraId="6E3090A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30. 11. 2021.</w:t>
            </w:r>
          </w:p>
          <w:p w14:paraId="582B4823"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lastRenderedPageBreak/>
              <w:t>Комисија: др Бојана Димитријевић (ментор), др Марина Хаџи Пешић, др Милица Митровић</w:t>
            </w:r>
          </w:p>
        </w:tc>
      </w:tr>
      <w:tr w:rsidR="00B621DD" w:rsidRPr="00CC2350" w14:paraId="65C8ABD5"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A452CC6"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lastRenderedPageBreak/>
              <w:t>192.</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AD35CC2"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Биљана Бајиновић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99A3420"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BCE8B8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Корелација социјалних компетенција са социјално девијантним понашањем адолесцената</w:t>
            </w:r>
          </w:p>
          <w:p w14:paraId="6DCCE84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30. 11. 2021.</w:t>
            </w:r>
          </w:p>
          <w:p w14:paraId="0A0E686C" w14:textId="73462960" w:rsidR="00B621DD" w:rsidRPr="0066371B" w:rsidRDefault="00C95057" w:rsidP="00B023DF">
            <w:pPr>
              <w:spacing w:after="40" w:line="276" w:lineRule="auto"/>
              <w:rPr>
                <w:rFonts w:ascii="Cambria" w:eastAsia="Cambria" w:hAnsi="Cambria" w:cs="Cambria"/>
                <w:b/>
                <w:i/>
                <w:sz w:val="20"/>
                <w:szCs w:val="20"/>
              </w:rPr>
            </w:pPr>
            <w:r w:rsidRPr="00D623E3">
              <w:rPr>
                <w:rFonts w:ascii="Cambria" w:eastAsia="Cambria" w:hAnsi="Cambria" w:cs="Cambria"/>
                <w:i/>
                <w:sz w:val="20"/>
                <w:szCs w:val="20"/>
              </w:rPr>
              <w:t>Комисија: др Јелена Максимовић (ментор), др Зорица Станисављевић Петровић, др Бисера Јевтић</w:t>
            </w:r>
          </w:p>
        </w:tc>
      </w:tr>
      <w:tr w:rsidR="00B621DD" w:rsidRPr="00CC2350" w14:paraId="06FF7A30"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5E74F7D9"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193.</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8552822"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Никола Јованчић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5F1743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B0385D2"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Скриптне забране као предиктори агресије и беса: медијаторска улога емоционалне интелигенције</w:t>
            </w:r>
          </w:p>
          <w:p w14:paraId="7131931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30. 11. 2021.</w:t>
            </w:r>
          </w:p>
          <w:p w14:paraId="15E4D65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Јелена Опсеница Костић (ментор), др Марина Хаџи Пешић, др Бојана Димитријевић</w:t>
            </w:r>
          </w:p>
        </w:tc>
      </w:tr>
      <w:tr w:rsidR="00B621DD" w:rsidRPr="00CC2350" w14:paraId="26A4A60E"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1FF27DB"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194.</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4A8BAAE"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Јелена Николић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80E4893"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Педагогија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703256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Компетенције наставника рефлексивног практичара за иновирање наставног процеса</w:t>
            </w:r>
          </w:p>
          <w:p w14:paraId="0EBF3092"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30. 11. 2021.</w:t>
            </w:r>
          </w:p>
          <w:p w14:paraId="57B71B7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Јелена Максимовић (ментор), др Зорица Станисављевић Петровић, др Бисера Јевтић</w:t>
            </w:r>
          </w:p>
        </w:tc>
      </w:tr>
      <w:tr w:rsidR="00B621DD" w:rsidRPr="00CC2350" w14:paraId="30E2A994"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5831F0F"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 xml:space="preserve">195. </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24B5039"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Андријана Николић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E51895F"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9100C9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Перципирана социјална подршка и временске перспективе као предиктори субјективног благостања самохраних мајки</w:t>
            </w:r>
          </w:p>
          <w:p w14:paraId="17BF686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30. 11. 2021.</w:t>
            </w:r>
          </w:p>
          <w:p w14:paraId="2514FAB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Марија пејичић (ментор), др Јелисавета Тодоровић, др Бојана Димитријевић</w:t>
            </w:r>
          </w:p>
        </w:tc>
      </w:tr>
      <w:tr w:rsidR="00B621DD" w:rsidRPr="00CC2350" w14:paraId="57629C3D"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290529C"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 xml:space="preserve">196. </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5BDD4DB"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Анђела Стојановић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E9BB985"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728D35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Базичне психолошке потребе и психолошки дистрес код студената: медијациона улога стратегија суочавања са стресом и образаца исхран</w:t>
            </w:r>
          </w:p>
          <w:p w14:paraId="4440C15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30. 11. 2021.</w:t>
            </w:r>
          </w:p>
          <w:p w14:paraId="03470A4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Милица Митровић (ментор), др Бојана Димитријевић, др Кристина Ранђеловић</w:t>
            </w:r>
          </w:p>
        </w:tc>
      </w:tr>
      <w:tr w:rsidR="00B621DD" w:rsidRPr="00CC2350" w14:paraId="424826E5"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D10A474"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 xml:space="preserve">197. </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281F440"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Мирјана Стојановић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E83E356"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Србистика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4B53AE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Псалтир у књижевном делу Архиепископа Данила Другог</w:t>
            </w:r>
          </w:p>
          <w:p w14:paraId="27A18689"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30. 11. 2021.</w:t>
            </w:r>
          </w:p>
          <w:p w14:paraId="7AB30EB5"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lastRenderedPageBreak/>
              <w:t>Комисија: др Драгиша Бојовић (ментор), др Кристина Митић, др Мирјана Бојанић Ћирковић</w:t>
            </w:r>
          </w:p>
        </w:tc>
      </w:tr>
      <w:tr w:rsidR="00B621DD" w:rsidRPr="00CC2350" w14:paraId="50DDF045"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50903D1"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lastRenderedPageBreak/>
              <w:t>198.</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5E466F5"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Милана Стаменковић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64E8C69"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E6D75F4"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Перфекционизам, нарцизам и неуротицизам родитеља као предиктори васпитних стилова родитеља и родитељског стреса</w:t>
            </w:r>
          </w:p>
          <w:p w14:paraId="5852FB5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30. 11. 2021.</w:t>
            </w:r>
          </w:p>
          <w:p w14:paraId="028203F1"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Јелена Опсеница Костић (ментор), др Јелисавета Тодоровић, др Милица Митровић</w:t>
            </w:r>
          </w:p>
        </w:tc>
      </w:tr>
      <w:tr w:rsidR="00B621DD" w:rsidRPr="00CC2350" w14:paraId="39DE978A"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D5757FD"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199.</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AD77C58"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Марија Савић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7CA2A7D"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1CCD42E"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Резилијентност, социјална подршка и самосаосећање као протективни фактори негативног афекта особа са инвалидитетом</w:t>
            </w:r>
          </w:p>
          <w:p w14:paraId="19F4A93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30. 11. 2021.</w:t>
            </w:r>
          </w:p>
          <w:p w14:paraId="5A0CD89B"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Јелисавета Тодоровић (ментор), др Јелена Опсеница Костић, др Милица Митровић</w:t>
            </w:r>
          </w:p>
        </w:tc>
      </w:tr>
      <w:tr w:rsidR="00B621DD" w:rsidRPr="00CC2350" w14:paraId="00C01E4E"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B684BD2"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200.</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B318417"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Мила Радојевић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5A5472A"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0A7E3D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Емоционална регулација и извори стреса као предиктори синдрома сагоревања код наставника</w:t>
            </w:r>
          </w:p>
          <w:p w14:paraId="43DB55F7"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30. 11. 2021.</w:t>
            </w:r>
          </w:p>
          <w:p w14:paraId="507DAF6F"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Гордана Ђигић (ментор), др Милица Тошић Рдаев, др Кристина Ранђеловић</w:t>
            </w:r>
          </w:p>
        </w:tc>
      </w:tr>
      <w:tr w:rsidR="00B621DD" w:rsidRPr="00CC2350" w14:paraId="0A6B5F8F" w14:textId="77777777">
        <w:trPr>
          <w:trHeight w:val="272"/>
        </w:trPr>
        <w:tc>
          <w:tcPr>
            <w:tcW w:w="72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55735CE" w14:textId="77777777" w:rsidR="00B621DD" w:rsidRPr="00D44648" w:rsidRDefault="00C95057" w:rsidP="00B023DF">
            <w:pPr>
              <w:spacing w:after="40" w:line="276" w:lineRule="auto"/>
              <w:rPr>
                <w:rFonts w:ascii="Cambria" w:eastAsia="Cambria" w:hAnsi="Cambria" w:cs="Cambria"/>
                <w:sz w:val="22"/>
                <w:szCs w:val="22"/>
              </w:rPr>
            </w:pPr>
            <w:r w:rsidRPr="00D44648">
              <w:rPr>
                <w:rFonts w:ascii="Cambria" w:eastAsia="Cambria" w:hAnsi="Cambria" w:cs="Cambria"/>
                <w:sz w:val="22"/>
                <w:szCs w:val="22"/>
              </w:rPr>
              <w:t>201.</w:t>
            </w:r>
          </w:p>
        </w:tc>
        <w:tc>
          <w:tcPr>
            <w:tcW w:w="229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DB804C4" w14:textId="77777777" w:rsidR="00B621DD" w:rsidRPr="00D44648" w:rsidRDefault="00C95057" w:rsidP="00B023DF">
            <w:pPr>
              <w:spacing w:after="40" w:line="276" w:lineRule="auto"/>
              <w:rPr>
                <w:rFonts w:ascii="Cambria" w:eastAsia="Cambria" w:hAnsi="Cambria" w:cs="Cambria"/>
                <w:bCs/>
                <w:sz w:val="22"/>
                <w:szCs w:val="22"/>
              </w:rPr>
            </w:pPr>
            <w:r w:rsidRPr="00D44648">
              <w:rPr>
                <w:rFonts w:ascii="Cambria" w:eastAsia="Cambria" w:hAnsi="Cambria" w:cs="Cambria"/>
                <w:bCs/>
                <w:sz w:val="22"/>
                <w:szCs w:val="22"/>
              </w:rPr>
              <w:t>Тијана Јовановић</w:t>
            </w:r>
          </w:p>
        </w:tc>
        <w:tc>
          <w:tcPr>
            <w:tcW w:w="2083"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79BABD7" w14:textId="77777777" w:rsidR="00B621DD" w:rsidRPr="00D44648" w:rsidRDefault="00C95057" w:rsidP="00D623E3">
            <w:pPr>
              <w:spacing w:after="40" w:line="276" w:lineRule="auto"/>
              <w:jc w:val="center"/>
              <w:rPr>
                <w:rFonts w:ascii="Cambria" w:eastAsia="Cambria" w:hAnsi="Cambria" w:cs="Cambria"/>
                <w:sz w:val="22"/>
                <w:szCs w:val="22"/>
              </w:rPr>
            </w:pPr>
            <w:r w:rsidRPr="00D44648">
              <w:rPr>
                <w:rFonts w:ascii="Cambria" w:eastAsia="Cambria" w:hAnsi="Cambria" w:cs="Cambria"/>
                <w:sz w:val="22"/>
                <w:szCs w:val="22"/>
              </w:rPr>
              <w:t>Психологија</w:t>
            </w:r>
          </w:p>
        </w:tc>
        <w:tc>
          <w:tcPr>
            <w:tcW w:w="45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A1C52BD"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Особине личности, ставoви према помагању другима и ставови према инклузивном образовању код наставника редовних и специјалних школа</w:t>
            </w:r>
          </w:p>
          <w:p w14:paraId="1B9EEB6A"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30. 11. 2021.</w:t>
            </w:r>
          </w:p>
          <w:p w14:paraId="3AB9F150" w14:textId="77777777" w:rsidR="00B621DD" w:rsidRPr="00D623E3" w:rsidRDefault="00C95057" w:rsidP="00B023DF">
            <w:pPr>
              <w:spacing w:after="40" w:line="276" w:lineRule="auto"/>
              <w:rPr>
                <w:rFonts w:ascii="Cambria" w:eastAsia="Cambria" w:hAnsi="Cambria" w:cs="Cambria"/>
                <w:i/>
                <w:sz w:val="20"/>
                <w:szCs w:val="20"/>
              </w:rPr>
            </w:pPr>
            <w:r w:rsidRPr="00D623E3">
              <w:rPr>
                <w:rFonts w:ascii="Cambria" w:eastAsia="Cambria" w:hAnsi="Cambria" w:cs="Cambria"/>
                <w:i/>
                <w:sz w:val="20"/>
                <w:szCs w:val="20"/>
              </w:rPr>
              <w:t>Комисија: др Јелисавета Тодоровић (ментор), др Кристина Ранђеловић, др Гордана Ђигић</w:t>
            </w:r>
          </w:p>
        </w:tc>
      </w:tr>
    </w:tbl>
    <w:p w14:paraId="543DAE17" w14:textId="77777777" w:rsidR="00B621DD" w:rsidRPr="00CC2350" w:rsidRDefault="00B621DD" w:rsidP="00B023DF">
      <w:pPr>
        <w:spacing w:after="40" w:line="276" w:lineRule="auto"/>
        <w:rPr>
          <w:rFonts w:ascii="Cambria" w:eastAsia="Cambria" w:hAnsi="Cambria" w:cs="Cambria"/>
          <w:color w:val="000000"/>
          <w:sz w:val="22"/>
          <w:szCs w:val="22"/>
        </w:rPr>
      </w:pPr>
    </w:p>
    <w:p w14:paraId="5D4C8A96"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3.6.</w:t>
      </w:r>
      <w:r w:rsidRPr="00CC2350">
        <w:rPr>
          <w:rFonts w:ascii="Cambria" w:eastAsia="Cambria" w:hAnsi="Cambria" w:cs="Cambria"/>
          <w:b/>
          <w:color w:val="000000"/>
          <w:sz w:val="22"/>
          <w:szCs w:val="22"/>
        </w:rPr>
        <w:tab/>
        <w:t>Теме мастер радова које су одобрене у 2021. а још нису одбрањене</w:t>
      </w:r>
    </w:p>
    <w:p w14:paraId="5C6D7B5A" w14:textId="77777777" w:rsidR="00B621DD" w:rsidRPr="00CC2350" w:rsidRDefault="00B621DD" w:rsidP="00B023DF">
      <w:pPr>
        <w:spacing w:after="40" w:line="276" w:lineRule="auto"/>
        <w:jc w:val="center"/>
        <w:rPr>
          <w:rFonts w:ascii="Cambria" w:eastAsia="Cambria" w:hAnsi="Cambria" w:cs="Cambria"/>
          <w:b/>
          <w:color w:val="000000"/>
          <w:sz w:val="22"/>
          <w:szCs w:val="22"/>
        </w:rPr>
      </w:pPr>
    </w:p>
    <w:tbl>
      <w:tblPr>
        <w:tblStyle w:val="afb"/>
        <w:tblW w:w="9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1275"/>
        <w:gridCol w:w="1785"/>
        <w:gridCol w:w="2160"/>
        <w:gridCol w:w="3075"/>
      </w:tblGrid>
      <w:tr w:rsidR="00B621DD" w:rsidRPr="00CC2350" w14:paraId="0F3FF0E6" w14:textId="77777777" w:rsidTr="00D44648">
        <w:trPr>
          <w:trHeight w:val="500"/>
        </w:trPr>
        <w:tc>
          <w:tcPr>
            <w:tcW w:w="1555" w:type="dxa"/>
            <w:shd w:val="clear" w:color="auto" w:fill="DBD3E5"/>
          </w:tcPr>
          <w:p w14:paraId="6F2203E2" w14:textId="77777777" w:rsidR="00B621DD" w:rsidRPr="00272BCE" w:rsidRDefault="00C95057" w:rsidP="00B023DF">
            <w:pPr>
              <w:spacing w:after="40" w:line="276" w:lineRule="auto"/>
              <w:jc w:val="center"/>
              <w:rPr>
                <w:rFonts w:ascii="Cambria" w:eastAsia="Cambria" w:hAnsi="Cambria" w:cs="Cambria"/>
                <w:b/>
                <w:color w:val="000000"/>
                <w:sz w:val="20"/>
                <w:szCs w:val="20"/>
              </w:rPr>
            </w:pPr>
            <w:r w:rsidRPr="00272BCE">
              <w:rPr>
                <w:rFonts w:ascii="Cambria" w:eastAsia="Cambria" w:hAnsi="Cambria" w:cs="Cambria"/>
                <w:b/>
                <w:color w:val="000000"/>
                <w:sz w:val="20"/>
                <w:szCs w:val="20"/>
              </w:rPr>
              <w:t>Департман</w:t>
            </w:r>
          </w:p>
        </w:tc>
        <w:tc>
          <w:tcPr>
            <w:tcW w:w="1275" w:type="dxa"/>
            <w:shd w:val="clear" w:color="auto" w:fill="DBD3E5"/>
          </w:tcPr>
          <w:p w14:paraId="06FBED4A" w14:textId="77777777" w:rsidR="00B621DD" w:rsidRPr="00272BCE" w:rsidRDefault="00C95057" w:rsidP="00B023DF">
            <w:pPr>
              <w:spacing w:after="40" w:line="276" w:lineRule="auto"/>
              <w:jc w:val="center"/>
              <w:rPr>
                <w:rFonts w:ascii="Cambria" w:eastAsia="Cambria" w:hAnsi="Cambria" w:cs="Cambria"/>
                <w:b/>
                <w:color w:val="000000"/>
                <w:sz w:val="20"/>
                <w:szCs w:val="20"/>
              </w:rPr>
            </w:pPr>
            <w:r w:rsidRPr="00272BCE">
              <w:rPr>
                <w:rFonts w:ascii="Cambria" w:eastAsia="Cambria" w:hAnsi="Cambria" w:cs="Cambria"/>
                <w:b/>
                <w:color w:val="000000"/>
                <w:sz w:val="20"/>
                <w:szCs w:val="20"/>
              </w:rPr>
              <w:t>Датум одобрења</w:t>
            </w:r>
          </w:p>
        </w:tc>
        <w:tc>
          <w:tcPr>
            <w:tcW w:w="1785" w:type="dxa"/>
            <w:shd w:val="clear" w:color="auto" w:fill="DBD3E5"/>
          </w:tcPr>
          <w:p w14:paraId="09CAF0D9" w14:textId="77777777" w:rsidR="00B621DD" w:rsidRPr="00272BCE" w:rsidRDefault="00C95057" w:rsidP="00272BCE">
            <w:pPr>
              <w:spacing w:after="40" w:line="276" w:lineRule="auto"/>
              <w:rPr>
                <w:rFonts w:ascii="Cambria" w:eastAsia="Cambria" w:hAnsi="Cambria" w:cs="Cambria"/>
                <w:b/>
                <w:color w:val="000000"/>
                <w:sz w:val="20"/>
                <w:szCs w:val="20"/>
              </w:rPr>
            </w:pPr>
            <w:r w:rsidRPr="00272BCE">
              <w:rPr>
                <w:rFonts w:ascii="Cambria" w:eastAsia="Cambria" w:hAnsi="Cambria" w:cs="Cambria"/>
                <w:b/>
                <w:color w:val="000000"/>
                <w:sz w:val="20"/>
                <w:szCs w:val="20"/>
              </w:rPr>
              <w:t>Име и презиме</w:t>
            </w:r>
          </w:p>
        </w:tc>
        <w:tc>
          <w:tcPr>
            <w:tcW w:w="2160" w:type="dxa"/>
            <w:shd w:val="clear" w:color="auto" w:fill="DBD3E5"/>
          </w:tcPr>
          <w:p w14:paraId="49867AD1" w14:textId="77777777" w:rsidR="00B621DD" w:rsidRPr="00272BCE" w:rsidRDefault="00C95057" w:rsidP="00B023DF">
            <w:pPr>
              <w:spacing w:after="40" w:line="276" w:lineRule="auto"/>
              <w:jc w:val="both"/>
              <w:rPr>
                <w:rFonts w:ascii="Cambria" w:eastAsia="Cambria" w:hAnsi="Cambria" w:cs="Cambria"/>
                <w:b/>
                <w:color w:val="000000"/>
                <w:sz w:val="20"/>
                <w:szCs w:val="20"/>
              </w:rPr>
            </w:pPr>
            <w:r w:rsidRPr="00272BCE">
              <w:rPr>
                <w:rFonts w:ascii="Cambria" w:eastAsia="Cambria" w:hAnsi="Cambria" w:cs="Cambria"/>
                <w:b/>
                <w:color w:val="000000"/>
                <w:sz w:val="20"/>
                <w:szCs w:val="20"/>
              </w:rPr>
              <w:t>Комисија</w:t>
            </w:r>
          </w:p>
        </w:tc>
        <w:tc>
          <w:tcPr>
            <w:tcW w:w="3075" w:type="dxa"/>
            <w:shd w:val="clear" w:color="auto" w:fill="DBD3E5"/>
          </w:tcPr>
          <w:p w14:paraId="4722706D" w14:textId="77777777" w:rsidR="00B621DD" w:rsidRPr="00272BCE" w:rsidRDefault="00C95057" w:rsidP="00B023DF">
            <w:pPr>
              <w:spacing w:after="40" w:line="276" w:lineRule="auto"/>
              <w:jc w:val="center"/>
              <w:rPr>
                <w:rFonts w:ascii="Cambria" w:eastAsia="Cambria" w:hAnsi="Cambria" w:cs="Cambria"/>
                <w:b/>
                <w:i/>
                <w:color w:val="000000"/>
                <w:sz w:val="20"/>
                <w:szCs w:val="20"/>
              </w:rPr>
            </w:pPr>
            <w:r w:rsidRPr="00272BCE">
              <w:rPr>
                <w:rFonts w:ascii="Cambria" w:eastAsia="Cambria" w:hAnsi="Cambria" w:cs="Cambria"/>
                <w:b/>
                <w:i/>
                <w:color w:val="000000"/>
                <w:sz w:val="20"/>
                <w:szCs w:val="20"/>
              </w:rPr>
              <w:t>Тема</w:t>
            </w:r>
          </w:p>
        </w:tc>
      </w:tr>
      <w:tr w:rsidR="00B621DD" w:rsidRPr="00CC2350" w14:paraId="3D43F45E" w14:textId="77777777" w:rsidTr="00D44648">
        <w:trPr>
          <w:trHeight w:val="177"/>
        </w:trPr>
        <w:tc>
          <w:tcPr>
            <w:tcW w:w="1555" w:type="dxa"/>
          </w:tcPr>
          <w:p w14:paraId="23095F3A" w14:textId="77777777" w:rsidR="00B621DD" w:rsidRPr="00272BCE" w:rsidRDefault="00C95057" w:rsidP="00B023DF">
            <w:pPr>
              <w:spacing w:after="40" w:line="276" w:lineRule="auto"/>
              <w:jc w:val="center"/>
              <w:rPr>
                <w:rFonts w:ascii="Cambria" w:eastAsia="Cambria" w:hAnsi="Cambria" w:cs="Cambria"/>
                <w:color w:val="000000"/>
                <w:sz w:val="20"/>
                <w:szCs w:val="20"/>
              </w:rPr>
            </w:pPr>
            <w:r w:rsidRPr="00272BCE">
              <w:rPr>
                <w:rFonts w:ascii="Cambria" w:eastAsia="Cambria" w:hAnsi="Cambria" w:cs="Cambria"/>
                <w:sz w:val="20"/>
                <w:szCs w:val="20"/>
              </w:rPr>
              <w:t>Англистика</w:t>
            </w:r>
          </w:p>
        </w:tc>
        <w:tc>
          <w:tcPr>
            <w:tcW w:w="1275" w:type="dxa"/>
          </w:tcPr>
          <w:p w14:paraId="39970C56" w14:textId="77777777" w:rsidR="00B621DD" w:rsidRPr="00272BCE" w:rsidRDefault="00C95057" w:rsidP="00B023DF">
            <w:pPr>
              <w:spacing w:after="40" w:line="276" w:lineRule="auto"/>
              <w:rPr>
                <w:rFonts w:ascii="Cambria" w:eastAsia="Cambria" w:hAnsi="Cambria" w:cs="Cambria"/>
                <w:color w:val="000000"/>
                <w:sz w:val="20"/>
                <w:szCs w:val="20"/>
              </w:rPr>
            </w:pPr>
            <w:r w:rsidRPr="00272BCE">
              <w:rPr>
                <w:rFonts w:ascii="Cambria" w:eastAsia="Cambria" w:hAnsi="Cambria" w:cs="Cambria"/>
                <w:sz w:val="20"/>
                <w:szCs w:val="20"/>
              </w:rPr>
              <w:t>13. 4. 2021.</w:t>
            </w:r>
          </w:p>
        </w:tc>
        <w:tc>
          <w:tcPr>
            <w:tcW w:w="1785" w:type="dxa"/>
          </w:tcPr>
          <w:p w14:paraId="72C11808"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Тина Пауновић</w:t>
            </w:r>
          </w:p>
          <w:p w14:paraId="74C3CE1C" w14:textId="77777777" w:rsidR="00B621DD" w:rsidRPr="00272BCE" w:rsidRDefault="00B621DD" w:rsidP="00272BCE">
            <w:pPr>
              <w:spacing w:after="40" w:line="276" w:lineRule="auto"/>
              <w:jc w:val="center"/>
              <w:rPr>
                <w:rFonts w:ascii="Cambria" w:eastAsia="Cambria" w:hAnsi="Cambria" w:cs="Cambria"/>
                <w:sz w:val="20"/>
                <w:szCs w:val="20"/>
              </w:rPr>
            </w:pPr>
          </w:p>
        </w:tc>
        <w:tc>
          <w:tcPr>
            <w:tcW w:w="2160" w:type="dxa"/>
          </w:tcPr>
          <w:p w14:paraId="16C6F4E5" w14:textId="5E610901"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r w:rsidR="00B20843">
              <w:rPr>
                <w:rFonts w:ascii="Cambria" w:eastAsia="Cambria" w:hAnsi="Cambria" w:cs="Cambria"/>
                <w:sz w:val="20"/>
                <w:szCs w:val="20"/>
              </w:rPr>
              <w:t xml:space="preserve"> </w:t>
            </w:r>
            <w:r w:rsidRPr="00272BCE">
              <w:rPr>
                <w:rFonts w:ascii="Cambria" w:eastAsia="Cambria" w:hAnsi="Cambria" w:cs="Cambria"/>
                <w:sz w:val="20"/>
                <w:szCs w:val="20"/>
              </w:rPr>
              <w:t>проф. др Виолета Стојичић</w:t>
            </w:r>
          </w:p>
          <w:p w14:paraId="7E77ED29" w14:textId="77777777" w:rsidR="00D44648"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Љиљана Јанковић</w:t>
            </w:r>
          </w:p>
          <w:p w14:paraId="4968548C" w14:textId="2299B9C1"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lastRenderedPageBreak/>
              <w:t>Доц. др Наташа Тучев</w:t>
            </w:r>
          </w:p>
        </w:tc>
        <w:tc>
          <w:tcPr>
            <w:tcW w:w="3075" w:type="dxa"/>
          </w:tcPr>
          <w:p w14:paraId="42805AA6"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lastRenderedPageBreak/>
              <w:t>Collocations in English to Serbian</w:t>
            </w:r>
          </w:p>
          <w:p w14:paraId="51225956"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literary translation</w:t>
            </w:r>
          </w:p>
          <w:p w14:paraId="2DCA1993"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Кoлокације у књижевном превођењу са енглеског језика на српски</w:t>
            </w:r>
          </w:p>
        </w:tc>
      </w:tr>
      <w:tr w:rsidR="00B621DD" w:rsidRPr="00CC2350" w14:paraId="330C731D"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3029D6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Социјална политика и социјални рад</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65E524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2B87A5B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6. 5. 2021.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DEE4118"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Ива Костадиновић</w:t>
            </w:r>
          </w:p>
          <w:p w14:paraId="0843EBBF" w14:textId="08D7240F"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0B7B071"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Ментор:Проф. др Сунчица Димитријоска</w:t>
            </w:r>
          </w:p>
          <w:p w14:paraId="11F89F6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Наталија Јовановић</w:t>
            </w:r>
          </w:p>
          <w:p w14:paraId="0A08807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Лела Милошевић Радуловић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3356911"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Квалитет социјалне интеграције миграната у систем образовања</w:t>
            </w:r>
          </w:p>
        </w:tc>
      </w:tr>
      <w:tr w:rsidR="00B621DD" w:rsidRPr="00CC2350" w14:paraId="56C07C0F"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FA8F36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F8DCAE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DAD9A5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1807E690"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12. 5. 2021.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224D0B2" w14:textId="408EFAA3" w:rsidR="00B621DD" w:rsidRPr="00272BCE" w:rsidRDefault="00B621DD" w:rsidP="00272BCE">
            <w:pPr>
              <w:spacing w:after="40" w:line="276" w:lineRule="auto"/>
              <w:jc w:val="center"/>
              <w:rPr>
                <w:rFonts w:ascii="Cambria" w:eastAsia="Cambria" w:hAnsi="Cambria" w:cs="Cambria"/>
                <w:sz w:val="20"/>
                <w:szCs w:val="20"/>
              </w:rPr>
            </w:pPr>
          </w:p>
          <w:p w14:paraId="596700D9"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Јована Дошло</w:t>
            </w:r>
          </w:p>
          <w:p w14:paraId="5F9869E9" w14:textId="483218FB"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52401C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p>
          <w:p w14:paraId="016461D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Горан Максимовић</w:t>
            </w:r>
          </w:p>
          <w:p w14:paraId="03096FF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Јовановић</w:t>
            </w:r>
          </w:p>
          <w:p w14:paraId="1C18EC7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Мирјана Бојанић Ћирковић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33443C5"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Дело Лазе Костића у трансмедијалном контексту</w:t>
            </w:r>
          </w:p>
          <w:p w14:paraId="0718A00B"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w:t>
            </w:r>
          </w:p>
        </w:tc>
      </w:tr>
      <w:tr w:rsidR="00B621DD" w:rsidRPr="00CC2350" w14:paraId="381C67B0"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31642B2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6AD8A36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14027D2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3E87A15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28. 5. 2021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7444BF6C"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Мартина Стојковски</w:t>
            </w:r>
          </w:p>
          <w:p w14:paraId="0C707D03" w14:textId="44F51FE3"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5278896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Милена Каличанин, проф. др Весна Лопичић, доц. др Наташа Тучев</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753CC9F3"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Концепције владара у Шекспировој Хенријади / The Conceptions of Kingship in Shakespeare’s Henriad</w:t>
            </w:r>
          </w:p>
        </w:tc>
      </w:tr>
      <w:tr w:rsidR="00B621DD" w:rsidRPr="00CC2350" w14:paraId="5E0DCD0D"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4C2A0E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29A2BEB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637A55C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73AA0F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4F3D26F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80D0E1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3. 6. 2021.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7E2C7A6" w14:textId="0AD524FB" w:rsidR="00B621DD" w:rsidRPr="00272BCE" w:rsidRDefault="00B621DD" w:rsidP="00272BCE">
            <w:pPr>
              <w:spacing w:after="40" w:line="276" w:lineRule="auto"/>
              <w:jc w:val="center"/>
              <w:rPr>
                <w:rFonts w:ascii="Cambria" w:eastAsia="Cambria" w:hAnsi="Cambria" w:cs="Cambria"/>
                <w:sz w:val="20"/>
                <w:szCs w:val="20"/>
              </w:rPr>
            </w:pPr>
          </w:p>
          <w:p w14:paraId="4211FACE"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Милица Ђорђевић</w:t>
            </w:r>
          </w:p>
          <w:p w14:paraId="46CF7FF6" w14:textId="2DF858AC"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16CD30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p>
          <w:p w14:paraId="66E8015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Опсеница Костић</w:t>
            </w:r>
          </w:p>
          <w:p w14:paraId="6D884BF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Небојша Миличевић</w:t>
            </w:r>
          </w:p>
          <w:p w14:paraId="20D7D32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Душан Тодоровић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2CD038C"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Професионални стрес и емоционална регулација као предиктори синдрома сагоревања код стручних радника центара за социјални рад</w:t>
            </w:r>
          </w:p>
        </w:tc>
      </w:tr>
      <w:tr w:rsidR="00B621DD" w:rsidRPr="00CC2350" w14:paraId="2A44A79D"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52805898"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20D3962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0338B2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46EAAE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3. 6. 2021.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49FB923" w14:textId="2B6E8DC3" w:rsidR="00B621DD" w:rsidRPr="00272BCE" w:rsidRDefault="00B621DD" w:rsidP="00272BCE">
            <w:pPr>
              <w:spacing w:after="40" w:line="276" w:lineRule="auto"/>
              <w:jc w:val="center"/>
              <w:rPr>
                <w:rFonts w:ascii="Cambria" w:eastAsia="Cambria" w:hAnsi="Cambria" w:cs="Cambria"/>
                <w:sz w:val="20"/>
                <w:szCs w:val="20"/>
              </w:rPr>
            </w:pPr>
          </w:p>
          <w:p w14:paraId="1E8E3D4C"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Невена Игић</w:t>
            </w:r>
          </w:p>
          <w:p w14:paraId="51D24E52" w14:textId="4B412C0F"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C13851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p>
          <w:p w14:paraId="63E5B35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Миодраг Миленовић</w:t>
            </w:r>
          </w:p>
          <w:p w14:paraId="7E1F328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Небојша Миличевић</w:t>
            </w:r>
          </w:p>
          <w:p w14:paraId="0DE352C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Ивана Јанковић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4EB19AB"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Суочавање са стресом и локус контроле у контексту пандемије КОВИД-19</w:t>
            </w:r>
          </w:p>
        </w:tc>
      </w:tr>
      <w:tr w:rsidR="00B621DD" w:rsidRPr="00CC2350" w14:paraId="12EF9445"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6DEFA7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33C800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309491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lastRenderedPageBreak/>
              <w:t>Психологија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646C7E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lastRenderedPageBreak/>
              <w:t xml:space="preserve"> </w:t>
            </w:r>
          </w:p>
          <w:p w14:paraId="0470F2F8"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C25D11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lastRenderedPageBreak/>
              <w:t>3. 6. 2021.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1D30D49" w14:textId="1E441A76" w:rsidR="00B621DD" w:rsidRPr="00272BCE" w:rsidRDefault="00B621DD" w:rsidP="00272BCE">
            <w:pPr>
              <w:spacing w:after="40" w:line="276" w:lineRule="auto"/>
              <w:jc w:val="center"/>
              <w:rPr>
                <w:rFonts w:ascii="Cambria" w:eastAsia="Cambria" w:hAnsi="Cambria" w:cs="Cambria"/>
                <w:sz w:val="20"/>
                <w:szCs w:val="20"/>
              </w:rPr>
            </w:pPr>
          </w:p>
          <w:p w14:paraId="28B190B3"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Тијана Јовановић</w:t>
            </w:r>
          </w:p>
          <w:p w14:paraId="3F08DB13" w14:textId="35B7E0A2"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1C93CA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lastRenderedPageBreak/>
              <w:t>Ментор:</w:t>
            </w:r>
          </w:p>
          <w:p w14:paraId="3028707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Јелисавета Тодоровић</w:t>
            </w:r>
          </w:p>
          <w:p w14:paraId="1A70507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lastRenderedPageBreak/>
              <w:t>доц. др Кристина Ранђеловић</w:t>
            </w:r>
          </w:p>
          <w:p w14:paraId="61CCA68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Гордана Ђигић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31D37BA"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lastRenderedPageBreak/>
              <w:t xml:space="preserve">Особине личности, ставoви према помагању другима и ставови према инклузивном </w:t>
            </w:r>
            <w:r w:rsidRPr="00272BCE">
              <w:rPr>
                <w:rFonts w:ascii="Cambria" w:eastAsia="Cambria" w:hAnsi="Cambria" w:cs="Cambria"/>
                <w:i/>
                <w:sz w:val="20"/>
                <w:szCs w:val="20"/>
              </w:rPr>
              <w:lastRenderedPageBreak/>
              <w:t>образовању код наставника редовних и специјалних школа</w:t>
            </w:r>
          </w:p>
        </w:tc>
      </w:tr>
      <w:tr w:rsidR="00B621DD" w:rsidRPr="00CC2350" w14:paraId="3D9EC598"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0C17C94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lastRenderedPageBreak/>
              <w:t xml:space="preserve"> </w:t>
            </w:r>
          </w:p>
          <w:p w14:paraId="07925C3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14E8DAF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4424EA8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4. 6. 2021.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57472599" w14:textId="6A31706E" w:rsidR="00B621DD" w:rsidRPr="00272BCE" w:rsidRDefault="00B621DD" w:rsidP="00272BCE">
            <w:pPr>
              <w:spacing w:after="40" w:line="276" w:lineRule="auto"/>
              <w:jc w:val="center"/>
              <w:rPr>
                <w:rFonts w:ascii="Cambria" w:eastAsia="Cambria" w:hAnsi="Cambria" w:cs="Cambria"/>
                <w:sz w:val="20"/>
                <w:szCs w:val="20"/>
              </w:rPr>
            </w:pPr>
          </w:p>
          <w:p w14:paraId="5F7A3A84"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Теодора Петров</w:t>
            </w:r>
          </w:p>
          <w:p w14:paraId="6F23D548" w14:textId="05B3140A"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4CBA2A9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p>
          <w:p w14:paraId="1D017B7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Татјана Пауновић</w:t>
            </w:r>
          </w:p>
          <w:p w14:paraId="5CEA411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Виолета Стојичић</w:t>
            </w:r>
          </w:p>
          <w:p w14:paraId="21CF3C4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Љиљана Јанковић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26479F52"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The quality of back and central vowels in L1 Serbian and Bulgarian EFL learners</w:t>
            </w:r>
          </w:p>
          <w:p w14:paraId="24B7E37C"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Квалитет задњих и централних вокала у енглеском као страном језику код изворних говорника српског и бугарског језика</w:t>
            </w:r>
          </w:p>
        </w:tc>
      </w:tr>
      <w:tr w:rsidR="00B621DD" w:rsidRPr="00CC2350" w14:paraId="7492A6EF"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F0F1EE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2205C3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E7F09A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2AA1B9F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11. 6. 2021.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968D77C" w14:textId="42148293" w:rsidR="00B621DD" w:rsidRPr="00272BCE" w:rsidRDefault="00B621DD" w:rsidP="00272BCE">
            <w:pPr>
              <w:spacing w:after="40" w:line="276" w:lineRule="auto"/>
              <w:jc w:val="center"/>
              <w:rPr>
                <w:rFonts w:ascii="Cambria" w:eastAsia="Cambria" w:hAnsi="Cambria" w:cs="Cambria"/>
                <w:sz w:val="20"/>
                <w:szCs w:val="20"/>
              </w:rPr>
            </w:pPr>
          </w:p>
          <w:p w14:paraId="661F68D7"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Кристина Петровић</w:t>
            </w:r>
          </w:p>
          <w:p w14:paraId="5E05F42B" w14:textId="27E20B0F"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574FD5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p>
          <w:p w14:paraId="14271B9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Наташа Тучев</w:t>
            </w:r>
          </w:p>
          <w:p w14:paraId="3B5B344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Милица Живковић</w:t>
            </w:r>
          </w:p>
          <w:p w14:paraId="34F20E6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Данијела Петковић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51FEB4C"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Архетипске слике и мотиви у Толкиновом Господару прстенова / Archetypal Images and Motifs in Tolkien’s The Lord of the Rings</w:t>
            </w:r>
          </w:p>
        </w:tc>
      </w:tr>
      <w:tr w:rsidR="00B621DD" w:rsidRPr="00CC2350" w14:paraId="757020A2"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91B2758"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61C1330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BCEBDF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55AE90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11. 6. 2021.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BAA76C7" w14:textId="25CF0722" w:rsidR="00B621DD" w:rsidRPr="00272BCE" w:rsidRDefault="00B621DD" w:rsidP="00272BCE">
            <w:pPr>
              <w:spacing w:after="40" w:line="276" w:lineRule="auto"/>
              <w:jc w:val="center"/>
              <w:rPr>
                <w:rFonts w:ascii="Cambria" w:eastAsia="Cambria" w:hAnsi="Cambria" w:cs="Cambria"/>
                <w:sz w:val="20"/>
                <w:szCs w:val="20"/>
              </w:rPr>
            </w:pPr>
          </w:p>
          <w:p w14:paraId="759B83D6"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Јадранка Јовић</w:t>
            </w:r>
          </w:p>
          <w:p w14:paraId="6A1D96E2" w14:textId="12515E2C"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C325CE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p>
          <w:p w14:paraId="0322ECFA"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Милица Живковић</w:t>
            </w:r>
          </w:p>
          <w:p w14:paraId="6DE9EB3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Татјана Пауновић</w:t>
            </w:r>
          </w:p>
          <w:p w14:paraId="41F27AC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Милена Каличанин</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E5BDE69"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Mоћ језика у дистопијским романима 20. века: 1984, Слушкињина прича, Фаренхајт 451 / The power of language in 20th century dystopian fiction: 1984, The Handmaid´s Tale, Ferenheit 451</w:t>
            </w:r>
          </w:p>
        </w:tc>
      </w:tr>
      <w:tr w:rsidR="00B621DD" w:rsidRPr="00CC2350" w14:paraId="327E1498"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69A0D36C"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9DBB7B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D23CD6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Педагогија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418B03A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D1778A8"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87C82D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11. 6. 2021.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3BB4930D" w14:textId="56968803" w:rsidR="00B621DD" w:rsidRPr="00272BCE" w:rsidRDefault="00B621DD" w:rsidP="00272BCE">
            <w:pPr>
              <w:spacing w:after="40" w:line="276" w:lineRule="auto"/>
              <w:jc w:val="center"/>
              <w:rPr>
                <w:rFonts w:ascii="Cambria" w:eastAsia="Cambria" w:hAnsi="Cambria" w:cs="Cambria"/>
                <w:sz w:val="20"/>
                <w:szCs w:val="20"/>
              </w:rPr>
            </w:pPr>
          </w:p>
          <w:p w14:paraId="197A39DC"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Драгана Видановић Јончић</w:t>
            </w:r>
          </w:p>
          <w:p w14:paraId="010A6220" w14:textId="67ECC69C" w:rsidR="00B621DD" w:rsidRPr="00272BCE" w:rsidRDefault="00B621DD" w:rsidP="00272BCE">
            <w:pPr>
              <w:spacing w:after="40" w:line="276" w:lineRule="auto"/>
              <w:jc w:val="center"/>
              <w:rPr>
                <w:rFonts w:ascii="Cambria" w:eastAsia="Cambria" w:hAnsi="Cambria" w:cs="Cambria"/>
                <w:sz w:val="20"/>
                <w:szCs w:val="20"/>
              </w:rPr>
            </w:pPr>
          </w:p>
          <w:p w14:paraId="066317C2" w14:textId="018C419E"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22930E7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 xml:space="preserve">Ментор: </w:t>
            </w:r>
          </w:p>
          <w:p w14:paraId="7E9E0DC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Бисера Јевтић</w:t>
            </w:r>
          </w:p>
          <w:p w14:paraId="1082739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Марија Јовановић</w:t>
            </w:r>
          </w:p>
          <w:p w14:paraId="7799ABF1"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Максимовић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5D6623F3"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Улога педагога у подстицању просоцијалног понашања</w:t>
            </w:r>
          </w:p>
        </w:tc>
      </w:tr>
      <w:tr w:rsidR="00B621DD" w:rsidRPr="00CC2350" w14:paraId="2212E86C"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9E8D39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640A804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1E7182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19956DA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23. 6. 2021.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49C53F9"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Маријана Филиповић</w:t>
            </w:r>
          </w:p>
          <w:p w14:paraId="4C4E39B1" w14:textId="7CBDEFEF" w:rsidR="00B621DD" w:rsidRPr="00272BCE" w:rsidRDefault="00B621DD" w:rsidP="00272BCE">
            <w:pPr>
              <w:spacing w:after="40" w:line="276" w:lineRule="auto"/>
              <w:jc w:val="center"/>
              <w:rPr>
                <w:rFonts w:ascii="Cambria" w:eastAsia="Cambria" w:hAnsi="Cambria" w:cs="Cambria"/>
                <w:sz w:val="20"/>
                <w:szCs w:val="20"/>
              </w:rPr>
            </w:pPr>
          </w:p>
          <w:p w14:paraId="70082B04" w14:textId="1DAAA41B"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46731F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Бојана Димитријевић</w:t>
            </w:r>
          </w:p>
          <w:p w14:paraId="05F5825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Миодраг Миленовић</w:t>
            </w:r>
          </w:p>
          <w:p w14:paraId="36970041"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lastRenderedPageBreak/>
              <w:t>Доц. др Милица Митровић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9F1889E"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lastRenderedPageBreak/>
              <w:t>Црте личности, когнитивно емоционална регулација и стратегије превладавања стреса као предиктори смисла живота</w:t>
            </w:r>
          </w:p>
        </w:tc>
      </w:tr>
      <w:tr w:rsidR="00B621DD" w:rsidRPr="00CC2350" w14:paraId="1657CFB1"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A6B349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DCDC8B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2A9A0D5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2FE9BE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23. 6. 2021.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2CB073FE"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Марија Станковић</w:t>
            </w:r>
          </w:p>
          <w:p w14:paraId="085EA73A" w14:textId="36665DA0" w:rsidR="00B621DD" w:rsidRPr="00272BCE" w:rsidRDefault="00B621DD" w:rsidP="00272BCE">
            <w:pPr>
              <w:spacing w:after="40" w:line="276" w:lineRule="auto"/>
              <w:jc w:val="center"/>
              <w:rPr>
                <w:rFonts w:ascii="Cambria" w:eastAsia="Cambria" w:hAnsi="Cambria" w:cs="Cambria"/>
                <w:sz w:val="20"/>
                <w:szCs w:val="20"/>
              </w:rPr>
            </w:pPr>
          </w:p>
          <w:p w14:paraId="32420847" w14:textId="10229759"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2A446C1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Небојша Милићевић</w:t>
            </w:r>
          </w:p>
          <w:p w14:paraId="1DF2FE6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Опсеница Костић</w:t>
            </w:r>
          </w:p>
          <w:p w14:paraId="0E1685A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Марија Пејичић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1112B935"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Субјективне процене слободе уметничке експресије и естетског доживљаја три врсте плеса: класичног балета, савременог плеса и хип хопа код студената факултета уметности и студената неуметничких факултета</w:t>
            </w:r>
          </w:p>
        </w:tc>
      </w:tr>
      <w:tr w:rsidR="00B621DD" w:rsidRPr="00CC2350" w14:paraId="63668D81"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1C77DE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1D37225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72D991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B5691E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24. 6. 2021.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328D5AA"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Ненад Ђорђевић</w:t>
            </w:r>
          </w:p>
          <w:p w14:paraId="7099A6CF" w14:textId="1A14EB1B" w:rsidR="00B621DD" w:rsidRPr="00272BCE" w:rsidRDefault="00B621DD" w:rsidP="00272BCE">
            <w:pPr>
              <w:spacing w:after="40" w:line="276" w:lineRule="auto"/>
              <w:jc w:val="center"/>
              <w:rPr>
                <w:rFonts w:ascii="Cambria" w:eastAsia="Cambria" w:hAnsi="Cambria" w:cs="Cambria"/>
                <w:sz w:val="20"/>
                <w:szCs w:val="20"/>
              </w:rPr>
            </w:pPr>
          </w:p>
          <w:p w14:paraId="51A13B0D" w14:textId="2F8C2002"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163324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Милица Живковић</w:t>
            </w:r>
          </w:p>
          <w:p w14:paraId="458C650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Милена Каличанин</w:t>
            </w:r>
          </w:p>
          <w:p w14:paraId="360C567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Наташа Тучев</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25F0C46"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Последице човекове борбе са природом: Франкенштајн, Фауст и Срце таме / The Consequences of Human Struggle against Nature: Frankenstein, Faust and The Heart of Darkness</w:t>
            </w:r>
          </w:p>
        </w:tc>
      </w:tr>
      <w:tr w:rsidR="00B621DD" w:rsidRPr="00CC2350" w14:paraId="5886FA48"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704F70E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32ABC628"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02DDBDD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FC84AE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24. 6. 2021.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11EF48EF"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Јован Ђурђевић</w:t>
            </w:r>
          </w:p>
          <w:p w14:paraId="23CDB358" w14:textId="2DB4C538" w:rsidR="00B621DD" w:rsidRPr="00272BCE" w:rsidRDefault="00B621DD" w:rsidP="00272BCE">
            <w:pPr>
              <w:spacing w:after="40" w:line="276" w:lineRule="auto"/>
              <w:jc w:val="center"/>
              <w:rPr>
                <w:rFonts w:ascii="Cambria" w:eastAsia="Cambria" w:hAnsi="Cambria" w:cs="Cambria"/>
                <w:sz w:val="20"/>
                <w:szCs w:val="20"/>
              </w:rPr>
            </w:pPr>
          </w:p>
          <w:p w14:paraId="25660B7D" w14:textId="0AFEBCAE"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56D3900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Душан Стаменковић</w:t>
            </w:r>
          </w:p>
          <w:p w14:paraId="0D4A342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Наташа Симеуновић Бајић</w:t>
            </w:r>
          </w:p>
          <w:p w14:paraId="72C0093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Милош Тасић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C2F957F"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Мултимодална анализа стрипа "Град греха" и његове екранизације / Multimodal Analysis of the Comic Book "Sin City" and Its Film Adaptation</w:t>
            </w:r>
          </w:p>
        </w:tc>
      </w:tr>
      <w:tr w:rsidR="00B621DD" w:rsidRPr="00CC2350" w14:paraId="1A0F5FE5"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D3C917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27A679D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89D42F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41EBC00"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24. 6. 2021.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A1EFD4E"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Сања Милошевић</w:t>
            </w:r>
          </w:p>
          <w:p w14:paraId="01E860BF" w14:textId="69990FB0" w:rsidR="00B621DD" w:rsidRPr="00272BCE" w:rsidRDefault="00B621DD" w:rsidP="00272BCE">
            <w:pPr>
              <w:spacing w:after="40" w:line="276" w:lineRule="auto"/>
              <w:jc w:val="center"/>
              <w:rPr>
                <w:rFonts w:ascii="Cambria" w:eastAsia="Cambria" w:hAnsi="Cambria" w:cs="Cambria"/>
                <w:sz w:val="20"/>
                <w:szCs w:val="20"/>
              </w:rPr>
            </w:pPr>
          </w:p>
          <w:p w14:paraId="4AD436D5" w14:textId="2FFBC0C9"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A48731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Виолета Стојичић</w:t>
            </w:r>
          </w:p>
          <w:p w14:paraId="5874A89A"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Татјана Пауновић</w:t>
            </w:r>
          </w:p>
          <w:p w14:paraId="0E74F4F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Љиљана Јанковић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7E6531D"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Вокабулар у наcтавном материјалу за почетни ниво учења енглеског јеѕика као страног: приказ уџбеника / Vocabulary in Beginner Level EFL Teaching Materials: A Textbook Assessment</w:t>
            </w:r>
          </w:p>
        </w:tc>
      </w:tr>
      <w:tr w:rsidR="00B621DD" w:rsidRPr="00CC2350" w14:paraId="4826951F"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5ADE9E4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296B95B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1F5C3C1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307B172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23. 6. 2021.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7D34EFBD"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Марија Стаменковић</w:t>
            </w:r>
          </w:p>
          <w:p w14:paraId="72DE100E" w14:textId="681F9D6F" w:rsidR="00B621DD" w:rsidRPr="00272BCE" w:rsidRDefault="00B621DD" w:rsidP="00272BCE">
            <w:pPr>
              <w:spacing w:after="40" w:line="276" w:lineRule="auto"/>
              <w:jc w:val="center"/>
              <w:rPr>
                <w:rFonts w:ascii="Cambria" w:eastAsia="Cambria" w:hAnsi="Cambria" w:cs="Cambria"/>
                <w:sz w:val="20"/>
                <w:szCs w:val="20"/>
              </w:rPr>
            </w:pPr>
          </w:p>
          <w:p w14:paraId="4C1AE697" w14:textId="1FE790EE"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3F0D124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Горан Максимовић</w:t>
            </w:r>
          </w:p>
          <w:p w14:paraId="738355C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Јовановић</w:t>
            </w:r>
          </w:p>
          <w:p w14:paraId="107EBCA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Мирјана Бојанић Ћирковић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6917911B"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Филмске адаптације Сремчеве Зоне Замфирове</w:t>
            </w:r>
          </w:p>
        </w:tc>
      </w:tr>
      <w:tr w:rsidR="00B621DD" w:rsidRPr="00CC2350" w14:paraId="74C1B2CF"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B3397B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Француски језик и књижевност</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54FE59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5281F88"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30. 6. 2021.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F4E9567"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Јелена Радић</w:t>
            </w:r>
          </w:p>
          <w:p w14:paraId="24C64099" w14:textId="11AFB9A1" w:rsidR="00B621DD" w:rsidRPr="00272BCE" w:rsidRDefault="00B621DD" w:rsidP="00272BCE">
            <w:pPr>
              <w:spacing w:after="40" w:line="276" w:lineRule="auto"/>
              <w:jc w:val="center"/>
              <w:rPr>
                <w:rFonts w:ascii="Cambria" w:eastAsia="Cambria" w:hAnsi="Cambria" w:cs="Cambria"/>
                <w:sz w:val="20"/>
                <w:szCs w:val="20"/>
              </w:rPr>
            </w:pPr>
          </w:p>
          <w:p w14:paraId="64A8FF8D" w14:textId="1D710DB0"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260B97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Селена Станковић</w:t>
            </w:r>
          </w:p>
          <w:p w14:paraId="13B8AE2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lastRenderedPageBreak/>
              <w:t>Проф. др Иван Јовановић</w:t>
            </w:r>
          </w:p>
          <w:p w14:paraId="2EFDDB6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Владимир Ђурић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BD77C20"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lastRenderedPageBreak/>
              <w:t>Наслови анимираних филмова : из енглеског у француски и српски језик</w:t>
            </w:r>
          </w:p>
        </w:tc>
      </w:tr>
      <w:tr w:rsidR="00B621DD" w:rsidRPr="00CC2350" w14:paraId="327CAF80"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5F5B19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7DAA305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050D4E94"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Исидора Тасић</w:t>
            </w:r>
          </w:p>
          <w:p w14:paraId="6A8C36A4" w14:textId="1526D542" w:rsidR="00B621DD" w:rsidRPr="00272BCE" w:rsidRDefault="00B621DD" w:rsidP="00272BCE">
            <w:pPr>
              <w:spacing w:after="40" w:line="276" w:lineRule="auto"/>
              <w:jc w:val="center"/>
              <w:rPr>
                <w:rFonts w:ascii="Cambria" w:eastAsia="Cambria" w:hAnsi="Cambria" w:cs="Cambria"/>
                <w:sz w:val="20"/>
                <w:szCs w:val="20"/>
              </w:rPr>
            </w:pPr>
          </w:p>
          <w:p w14:paraId="2019183B" w14:textId="0DD000EC"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7DC3636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Милена Каличанин</w:t>
            </w:r>
          </w:p>
          <w:p w14:paraId="4BCA3E3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Данијла Петковић</w:t>
            </w:r>
          </w:p>
          <w:p w14:paraId="28C09F5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Сања Игњатовић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00AE8A28"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Мотив издаје у Шекспировим драмама Магбет и Јулије Цезар</w:t>
            </w:r>
          </w:p>
          <w:p w14:paraId="42F6CC11"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w:t>
            </w:r>
          </w:p>
          <w:p w14:paraId="10FF701C"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Тhe Motif of Betrayal in Shakespeare’s Macbeth and Julius Caesar</w:t>
            </w:r>
          </w:p>
        </w:tc>
      </w:tr>
      <w:tr w:rsidR="00B621DD" w:rsidRPr="00CC2350" w14:paraId="25D83B22"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465865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5E04E7C"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92FEDF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2. 7. 2021.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EC84356"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Тијана Тодоровић</w:t>
            </w:r>
          </w:p>
          <w:p w14:paraId="63CC460E" w14:textId="7FC01D32" w:rsidR="00B621DD" w:rsidRPr="00272BCE" w:rsidRDefault="00B621DD" w:rsidP="00272BCE">
            <w:pPr>
              <w:spacing w:after="40" w:line="276" w:lineRule="auto"/>
              <w:jc w:val="center"/>
              <w:rPr>
                <w:rFonts w:ascii="Cambria" w:eastAsia="Cambria" w:hAnsi="Cambria" w:cs="Cambria"/>
                <w:sz w:val="20"/>
                <w:szCs w:val="20"/>
              </w:rPr>
            </w:pPr>
          </w:p>
          <w:p w14:paraId="2EA88531" w14:textId="082D019A"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20A772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Данијела Поповић Николић</w:t>
            </w:r>
          </w:p>
          <w:p w14:paraId="368AD30A"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Татјана Трајковић</w:t>
            </w:r>
          </w:p>
          <w:p w14:paraId="06CEEA5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Кристина Митић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B01F9C8"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Фолклорно стваралаштво села Равни До и околине</w:t>
            </w:r>
          </w:p>
        </w:tc>
      </w:tr>
      <w:tr w:rsidR="00B621DD" w:rsidRPr="00CC2350" w14:paraId="219D6CF1"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73615A25" w14:textId="6A0ECD92" w:rsidR="00B621DD" w:rsidRPr="00272BCE" w:rsidRDefault="00C95057" w:rsidP="00D44648">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78CC32A0"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2. 7. 2021.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4CBF27A0"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Милица Јовановић</w:t>
            </w:r>
          </w:p>
          <w:p w14:paraId="5C5FF692" w14:textId="41A31CEE" w:rsidR="00B621DD" w:rsidRPr="00272BCE" w:rsidRDefault="00B621DD" w:rsidP="00272BCE">
            <w:pPr>
              <w:spacing w:after="40" w:line="276" w:lineRule="auto"/>
              <w:jc w:val="center"/>
              <w:rPr>
                <w:rFonts w:ascii="Cambria" w:eastAsia="Cambria" w:hAnsi="Cambria" w:cs="Cambria"/>
                <w:sz w:val="20"/>
                <w:szCs w:val="20"/>
              </w:rPr>
            </w:pPr>
          </w:p>
          <w:p w14:paraId="688329E2" w14:textId="2999A1D7"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0AEAC40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Дејан Милутиновић</w:t>
            </w:r>
          </w:p>
          <w:p w14:paraId="6B7017B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Милена Каличанин</w:t>
            </w:r>
          </w:p>
          <w:p w14:paraId="464A9E0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Мирјана Бојанић Ћирковић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79D1E3A"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Интермедијалност и постмодернизам у страној рок музици</w:t>
            </w:r>
          </w:p>
        </w:tc>
      </w:tr>
      <w:tr w:rsidR="00B621DD" w:rsidRPr="00CC2350" w14:paraId="3E7A0CB0"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F69132C"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6D114C9C"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BB4DD6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2. 7. 2021.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49EA570"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Бојана Станковић</w:t>
            </w:r>
          </w:p>
          <w:p w14:paraId="053D9E8B" w14:textId="05E2849C" w:rsidR="00B621DD" w:rsidRPr="00272BCE" w:rsidRDefault="00B621DD" w:rsidP="00272BCE">
            <w:pPr>
              <w:spacing w:after="40" w:line="276" w:lineRule="auto"/>
              <w:jc w:val="center"/>
              <w:rPr>
                <w:rFonts w:ascii="Cambria" w:eastAsia="Cambria" w:hAnsi="Cambria" w:cs="Cambria"/>
                <w:sz w:val="20"/>
                <w:szCs w:val="20"/>
              </w:rPr>
            </w:pPr>
          </w:p>
          <w:p w14:paraId="27F800DB" w14:textId="5E05FD6E"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0459A8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Татјана Трајковић</w:t>
            </w:r>
          </w:p>
          <w:p w14:paraId="394676D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Надежда Јовић</w:t>
            </w:r>
          </w:p>
          <w:p w14:paraId="1C73A6D8" w14:textId="3751A72E"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Jелена Стошић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BD466D7" w14:textId="1D3A77B1"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Микротопонимија села Леце и Дренце</w:t>
            </w:r>
            <w:r w:rsidR="00B20843">
              <w:rPr>
                <w:rFonts w:ascii="Cambria" w:eastAsia="Cambria" w:hAnsi="Cambria" w:cs="Cambria"/>
                <w:i/>
                <w:sz w:val="20"/>
                <w:szCs w:val="20"/>
              </w:rPr>
              <w:t xml:space="preserve"> </w:t>
            </w:r>
          </w:p>
        </w:tc>
      </w:tr>
      <w:tr w:rsidR="00B621DD" w:rsidRPr="00CC2350" w14:paraId="478144AD"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6B4599D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682AFDF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545E6737" w14:textId="77777777" w:rsidR="00B621DD" w:rsidRPr="00272BCE" w:rsidRDefault="00B621DD" w:rsidP="00B023DF">
            <w:pPr>
              <w:spacing w:after="40" w:line="276" w:lineRule="auto"/>
              <w:jc w:val="center"/>
              <w:rPr>
                <w:rFonts w:ascii="Cambria" w:eastAsia="Cambria" w:hAnsi="Cambria" w:cs="Cambria"/>
                <w:sz w:val="20"/>
                <w:szCs w:val="20"/>
              </w:rPr>
            </w:pPr>
          </w:p>
          <w:p w14:paraId="44AA8B70"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2. 7. 2021.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5DB41516" w14:textId="77777777" w:rsidR="00B621DD" w:rsidRPr="00272BCE" w:rsidRDefault="00B621DD" w:rsidP="00272BCE">
            <w:pPr>
              <w:spacing w:after="40" w:line="276" w:lineRule="auto"/>
              <w:jc w:val="center"/>
              <w:rPr>
                <w:rFonts w:ascii="Cambria" w:eastAsia="Cambria" w:hAnsi="Cambria" w:cs="Cambria"/>
                <w:sz w:val="20"/>
                <w:szCs w:val="20"/>
              </w:rPr>
            </w:pPr>
          </w:p>
          <w:p w14:paraId="6099DF2E"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Ана Матић</w:t>
            </w:r>
          </w:p>
          <w:p w14:paraId="0A13E106" w14:textId="26D85DF9" w:rsidR="00B621DD" w:rsidRPr="00272BCE" w:rsidRDefault="00B621DD" w:rsidP="00272BCE">
            <w:pPr>
              <w:spacing w:after="40" w:line="276" w:lineRule="auto"/>
              <w:jc w:val="center"/>
              <w:rPr>
                <w:rFonts w:ascii="Cambria" w:eastAsia="Cambria" w:hAnsi="Cambria" w:cs="Cambria"/>
                <w:sz w:val="20"/>
                <w:szCs w:val="20"/>
              </w:rPr>
            </w:pPr>
          </w:p>
          <w:p w14:paraId="37AC5994" w14:textId="5599DA58"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69F557A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Ирена Цветковић Теофиловић</w:t>
            </w:r>
          </w:p>
          <w:p w14:paraId="0430C08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Надежда Јовић</w:t>
            </w:r>
          </w:p>
          <w:p w14:paraId="5665753E" w14:textId="363E0A16"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Jелена Стошић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0D4FBFE4"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Слика живота православног живља Темишвара у XVIII веку на основу записа из првих матичних протокола</w:t>
            </w:r>
          </w:p>
        </w:tc>
      </w:tr>
      <w:tr w:rsidR="00B621DD" w:rsidRPr="00CC2350" w14:paraId="4A914471"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5347930"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91A063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66C8B3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2. 7. 2021.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D26DCFB"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Катарина Миленковић</w:t>
            </w:r>
          </w:p>
          <w:p w14:paraId="66F87501" w14:textId="0A5A475A" w:rsidR="00B621DD" w:rsidRPr="00272BCE" w:rsidRDefault="00B621DD" w:rsidP="00272BCE">
            <w:pPr>
              <w:spacing w:after="40" w:line="276" w:lineRule="auto"/>
              <w:jc w:val="center"/>
              <w:rPr>
                <w:rFonts w:ascii="Cambria" w:eastAsia="Cambria" w:hAnsi="Cambria" w:cs="Cambria"/>
                <w:sz w:val="20"/>
                <w:szCs w:val="20"/>
              </w:rPr>
            </w:pPr>
          </w:p>
          <w:p w14:paraId="64AD8FD0" w14:textId="446FF1F4"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173005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lastRenderedPageBreak/>
              <w:t xml:space="preserve">Ментор проф. др Снежана </w:t>
            </w:r>
            <w:r w:rsidRPr="00272BCE">
              <w:rPr>
                <w:rFonts w:ascii="Cambria" w:eastAsia="Cambria" w:hAnsi="Cambria" w:cs="Cambria"/>
                <w:sz w:val="20"/>
                <w:szCs w:val="20"/>
              </w:rPr>
              <w:lastRenderedPageBreak/>
              <w:t>Милосављевић Милић</w:t>
            </w:r>
          </w:p>
          <w:p w14:paraId="63E10B61"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Јовановић</w:t>
            </w:r>
          </w:p>
          <w:p w14:paraId="4DFAC31B" w14:textId="30CDDA79"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Мирјана Бојанић Ћирковић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81BB8E7"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lastRenderedPageBreak/>
              <w:t>Часопис Млада култура (1952-1957) у књижевно-културном контексту</w:t>
            </w:r>
          </w:p>
        </w:tc>
      </w:tr>
      <w:tr w:rsidR="00B621DD" w:rsidRPr="00CC2350" w14:paraId="67C85C02"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1FB8AA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6A03F0B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34360BC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2. 7. 2021.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186E715D"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Стефана Љубић</w:t>
            </w:r>
          </w:p>
          <w:p w14:paraId="5FFFCCBB" w14:textId="15A20891" w:rsidR="00B621DD" w:rsidRPr="00272BCE" w:rsidRDefault="00B621DD" w:rsidP="00272BCE">
            <w:pPr>
              <w:spacing w:after="40" w:line="276" w:lineRule="auto"/>
              <w:jc w:val="center"/>
              <w:rPr>
                <w:rFonts w:ascii="Cambria" w:eastAsia="Cambria" w:hAnsi="Cambria" w:cs="Cambria"/>
                <w:sz w:val="20"/>
                <w:szCs w:val="20"/>
              </w:rPr>
            </w:pPr>
          </w:p>
          <w:p w14:paraId="735E1ADD" w14:textId="042F5DE0"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7C3996E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p>
          <w:p w14:paraId="4860120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Дејан Милутиновић</w:t>
            </w:r>
          </w:p>
          <w:p w14:paraId="28A0BA9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Милена Каличанин</w:t>
            </w:r>
          </w:p>
          <w:p w14:paraId="3921F13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Мирјана Бојанић Ћирковић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6630A393"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Филмска адаптација романа Убиство у Оријент Експресу Агате Кристи</w:t>
            </w:r>
          </w:p>
          <w:p w14:paraId="73002640"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w:t>
            </w:r>
          </w:p>
        </w:tc>
      </w:tr>
      <w:tr w:rsidR="00B621DD" w:rsidRPr="00CC2350" w14:paraId="0515AF78"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C7EB530"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3F99A9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9ACC73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6. 7. 2021.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4631E30"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Бојана Стаменковић</w:t>
            </w:r>
          </w:p>
          <w:p w14:paraId="6989DA6C" w14:textId="2830FA85" w:rsidR="00B621DD" w:rsidRPr="00272BCE" w:rsidRDefault="00B621DD" w:rsidP="00272BCE">
            <w:pPr>
              <w:spacing w:after="40" w:line="276" w:lineRule="auto"/>
              <w:jc w:val="center"/>
              <w:rPr>
                <w:rFonts w:ascii="Cambria" w:eastAsia="Cambria" w:hAnsi="Cambria" w:cs="Cambria"/>
                <w:sz w:val="20"/>
                <w:szCs w:val="20"/>
              </w:rPr>
            </w:pPr>
          </w:p>
          <w:p w14:paraId="688D49E8" w14:textId="7A07973B" w:rsidR="00B621DD" w:rsidRPr="00272BCE" w:rsidRDefault="00B621DD" w:rsidP="00272BCE">
            <w:pPr>
              <w:spacing w:after="40" w:line="276" w:lineRule="auto"/>
              <w:jc w:val="center"/>
              <w:rPr>
                <w:rFonts w:ascii="Cambria" w:eastAsia="Cambria" w:hAnsi="Cambria" w:cs="Cambria"/>
                <w:sz w:val="20"/>
                <w:szCs w:val="20"/>
              </w:rPr>
            </w:pPr>
          </w:p>
          <w:p w14:paraId="0F593FF9" w14:textId="1041A740"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DF7DC2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Ивана Митић</w:t>
            </w:r>
          </w:p>
          <w:p w14:paraId="58C5431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Бранимир Станковић</w:t>
            </w:r>
          </w:p>
          <w:p w14:paraId="22ACC16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Татјана Трајковић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88518CF"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Слагање предиката са мешовитим координираним субјектом код говорника из Пирота</w:t>
            </w:r>
          </w:p>
        </w:tc>
      </w:tr>
      <w:tr w:rsidR="00B621DD" w:rsidRPr="00CC2350" w14:paraId="6C703BB4"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BF9422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146B5E1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760520E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6. 7. 2021.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3DCBE628"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Ирена Ивковић</w:t>
            </w:r>
          </w:p>
          <w:p w14:paraId="524954D6" w14:textId="41B9FC9F" w:rsidR="00B621DD" w:rsidRPr="00272BCE" w:rsidRDefault="00B621DD" w:rsidP="00272BCE">
            <w:pPr>
              <w:spacing w:after="40" w:line="276" w:lineRule="auto"/>
              <w:jc w:val="center"/>
              <w:rPr>
                <w:rFonts w:ascii="Cambria" w:eastAsia="Cambria" w:hAnsi="Cambria" w:cs="Cambria"/>
                <w:sz w:val="20"/>
                <w:szCs w:val="20"/>
              </w:rPr>
            </w:pPr>
          </w:p>
          <w:p w14:paraId="62487A72" w14:textId="171D2659"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118E460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p>
          <w:p w14:paraId="1A22240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Проф.д р Горан Максимовић</w:t>
            </w:r>
          </w:p>
          <w:p w14:paraId="2ACC3EEA"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Јовановић</w:t>
            </w:r>
          </w:p>
          <w:p w14:paraId="789656D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Мирјана Бојанић Ћирковић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A8E9361"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Трагична судбина Петра Кочића у филму Слепи путник на броду лудака и његових књижевних ликова у филму Мејдан Симеуна Ђака</w:t>
            </w:r>
          </w:p>
          <w:p w14:paraId="0AB8D445"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w:t>
            </w:r>
          </w:p>
          <w:p w14:paraId="6FB42159"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w:t>
            </w:r>
          </w:p>
        </w:tc>
      </w:tr>
      <w:tr w:rsidR="00B621DD" w:rsidRPr="00CC2350" w14:paraId="17C823BF"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8AF69A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6C749F2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10A8E8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7. 7. 2021.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D0BD34D"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Миља Серафимовић</w:t>
            </w:r>
          </w:p>
          <w:p w14:paraId="69B5F228" w14:textId="5454DBDA" w:rsidR="00B621DD" w:rsidRPr="00272BCE" w:rsidRDefault="00B621DD" w:rsidP="00272BCE">
            <w:pPr>
              <w:spacing w:after="40" w:line="276" w:lineRule="auto"/>
              <w:jc w:val="center"/>
              <w:rPr>
                <w:rFonts w:ascii="Cambria" w:eastAsia="Cambria" w:hAnsi="Cambria" w:cs="Cambria"/>
                <w:sz w:val="20"/>
                <w:szCs w:val="20"/>
              </w:rPr>
            </w:pPr>
          </w:p>
          <w:p w14:paraId="0417E9C9" w14:textId="56832AE3"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470842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Милица Живковић</w:t>
            </w:r>
          </w:p>
          <w:p w14:paraId="0B8ADEF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Милена Каличанин</w:t>
            </w:r>
          </w:p>
          <w:p w14:paraId="69980A1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Наташа Тучев</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8C8BB5A" w14:textId="69B54A5D"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Трагање за светом љубави и друштвене правде: утицај гностицизма и суфизма у делима Вилијема Блејка и Елиф Шафак</w:t>
            </w:r>
            <w:r w:rsidR="00B20843">
              <w:rPr>
                <w:rFonts w:ascii="Cambria" w:eastAsia="Cambria" w:hAnsi="Cambria" w:cs="Cambria"/>
                <w:i/>
                <w:sz w:val="20"/>
                <w:szCs w:val="20"/>
              </w:rPr>
              <w:t xml:space="preserve"> </w:t>
            </w:r>
            <w:r w:rsidRPr="00272BCE">
              <w:rPr>
                <w:rFonts w:ascii="Cambria" w:eastAsia="Cambria" w:hAnsi="Cambria" w:cs="Cambria"/>
                <w:i/>
                <w:sz w:val="20"/>
                <w:szCs w:val="20"/>
              </w:rPr>
              <w:t>/ Quest for the World of Love and Social Justice: The Impact of Sufism and Gnosticism in the Works of Elif Shafak and William Blake</w:t>
            </w:r>
          </w:p>
        </w:tc>
      </w:tr>
      <w:tr w:rsidR="00B621DD" w:rsidRPr="00CC2350" w14:paraId="4DE244A9"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41004C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2593BDC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FE353F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7. 7. 2021.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F1986DF"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Миља Серафимовић</w:t>
            </w:r>
          </w:p>
          <w:p w14:paraId="5157E5D0" w14:textId="01112780" w:rsidR="00B621DD" w:rsidRPr="00272BCE" w:rsidRDefault="00B621DD" w:rsidP="00272BCE">
            <w:pPr>
              <w:spacing w:after="40" w:line="276" w:lineRule="auto"/>
              <w:jc w:val="center"/>
              <w:rPr>
                <w:rFonts w:ascii="Cambria" w:eastAsia="Cambria" w:hAnsi="Cambria" w:cs="Cambria"/>
                <w:sz w:val="20"/>
                <w:szCs w:val="20"/>
              </w:rPr>
            </w:pPr>
          </w:p>
          <w:p w14:paraId="34183D5F" w14:textId="0A251599"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0F73311"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Милица Живковић</w:t>
            </w:r>
          </w:p>
          <w:p w14:paraId="466EC69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Милена Каличанин</w:t>
            </w:r>
          </w:p>
          <w:p w14:paraId="22C4E67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lastRenderedPageBreak/>
              <w:t>Доц. др Наташа Тучев</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6CA671A" w14:textId="7E917E0C"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lastRenderedPageBreak/>
              <w:t>Трагање за светом љубави и друштвене правде: утицај гностицизма и суфизма у делима Вилијема Блејка и Елиф Шафак</w:t>
            </w:r>
            <w:r w:rsidR="00B20843">
              <w:rPr>
                <w:rFonts w:ascii="Cambria" w:eastAsia="Cambria" w:hAnsi="Cambria" w:cs="Cambria"/>
                <w:i/>
                <w:sz w:val="20"/>
                <w:szCs w:val="20"/>
              </w:rPr>
              <w:t xml:space="preserve"> </w:t>
            </w:r>
            <w:r w:rsidRPr="00272BCE">
              <w:rPr>
                <w:rFonts w:ascii="Cambria" w:eastAsia="Cambria" w:hAnsi="Cambria" w:cs="Cambria"/>
                <w:i/>
                <w:sz w:val="20"/>
                <w:szCs w:val="20"/>
              </w:rPr>
              <w:t xml:space="preserve">/ Quest for the World of </w:t>
            </w:r>
            <w:r w:rsidRPr="00272BCE">
              <w:rPr>
                <w:rFonts w:ascii="Cambria" w:eastAsia="Cambria" w:hAnsi="Cambria" w:cs="Cambria"/>
                <w:i/>
                <w:sz w:val="20"/>
                <w:szCs w:val="20"/>
              </w:rPr>
              <w:lastRenderedPageBreak/>
              <w:t>Love and Social Justice: The Impact of Sufism and Gnosticism in the Works of Elif Shafak and William Blake</w:t>
            </w:r>
          </w:p>
        </w:tc>
      </w:tr>
      <w:tr w:rsidR="00B621DD" w:rsidRPr="00CC2350" w14:paraId="6D00BF2E"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C70D6B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lastRenderedPageBreak/>
              <w:t xml:space="preserve"> </w:t>
            </w:r>
          </w:p>
          <w:p w14:paraId="0FEB1E9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A00C87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7. 7. 2021.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B166521"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Сузана Живић</w:t>
            </w:r>
          </w:p>
          <w:p w14:paraId="453260CE" w14:textId="4BBA359F" w:rsidR="00B621DD" w:rsidRPr="00272BCE" w:rsidRDefault="00B621DD" w:rsidP="00272BCE">
            <w:pPr>
              <w:spacing w:after="40" w:line="276" w:lineRule="auto"/>
              <w:jc w:val="center"/>
              <w:rPr>
                <w:rFonts w:ascii="Cambria" w:eastAsia="Cambria" w:hAnsi="Cambria" w:cs="Cambria"/>
                <w:sz w:val="20"/>
                <w:szCs w:val="20"/>
              </w:rPr>
            </w:pPr>
          </w:p>
          <w:p w14:paraId="38B8930E" w14:textId="41A7EC17"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BEE603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Виолета Стојичић</w:t>
            </w:r>
          </w:p>
          <w:p w14:paraId="22EE1FE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Татјана Пауновић</w:t>
            </w:r>
          </w:p>
          <w:p w14:paraId="244ADFC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Тања Цветковић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7777642"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Интерактивна табла у подучавању и учењу енглеског језика као страног / Interactive Whiteboard in EFL Teaching and Learning</w:t>
            </w:r>
          </w:p>
        </w:tc>
      </w:tr>
      <w:tr w:rsidR="00B621DD" w:rsidRPr="00CC2350" w14:paraId="0F09DBF8"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50B3358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Француски језик и књижевност</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061A6D8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7. 7. 2021.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3EE82E21"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Марина Милосављевић</w:t>
            </w:r>
          </w:p>
          <w:p w14:paraId="6C3E8546" w14:textId="62190FE9"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358BADB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Ивана Миљковић</w:t>
            </w:r>
          </w:p>
          <w:p w14:paraId="4A95074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Иван Јовановић</w:t>
            </w:r>
          </w:p>
          <w:p w14:paraId="5245CE11"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Селена Станковић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5AFF4BC0"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Језичке карактеристике квебечког француског</w:t>
            </w:r>
          </w:p>
        </w:tc>
      </w:tr>
      <w:tr w:rsidR="00B621DD" w:rsidRPr="00CC2350" w14:paraId="249BC08F"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8487D0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Социологија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FF2524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7. 7. 2021.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E4A9573"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Николина Живковић</w:t>
            </w:r>
          </w:p>
          <w:p w14:paraId="3E545710" w14:textId="76844A83" w:rsidR="00B621DD" w:rsidRPr="00272BCE" w:rsidRDefault="00B621DD" w:rsidP="00272BCE">
            <w:pPr>
              <w:spacing w:after="40" w:line="276" w:lineRule="auto"/>
              <w:jc w:val="center"/>
              <w:rPr>
                <w:rFonts w:ascii="Cambria" w:eastAsia="Cambria" w:hAnsi="Cambria" w:cs="Cambria"/>
                <w:sz w:val="20"/>
                <w:szCs w:val="20"/>
              </w:rPr>
            </w:pPr>
          </w:p>
          <w:p w14:paraId="449CC512" w14:textId="4C2B80DF"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D412F9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Немања Крстић</w:t>
            </w:r>
          </w:p>
          <w:p w14:paraId="58CB647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Данијела Гавриловић</w:t>
            </w:r>
          </w:p>
          <w:p w14:paraId="0DDABE7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Милош Јовановић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BC9B7C5"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Концепт Другости у дискурсу о мигрантима на информативним интернет платформама у Србији.</w:t>
            </w:r>
          </w:p>
        </w:tc>
      </w:tr>
      <w:tr w:rsidR="00B621DD" w:rsidRPr="00CC2350" w14:paraId="585C30DA"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0636E61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Социјална политика и социјални рад</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03251C41" w14:textId="33BC2446" w:rsidR="00B621DD" w:rsidRPr="00272BCE" w:rsidRDefault="00B20843" w:rsidP="00B023DF">
            <w:pPr>
              <w:spacing w:after="40" w:line="276" w:lineRule="auto"/>
              <w:jc w:val="center"/>
              <w:rPr>
                <w:rFonts w:ascii="Cambria" w:eastAsia="Cambria" w:hAnsi="Cambria" w:cs="Cambria"/>
                <w:sz w:val="20"/>
                <w:szCs w:val="20"/>
              </w:rPr>
            </w:pPr>
            <w:r>
              <w:rPr>
                <w:rFonts w:ascii="Cambria" w:eastAsia="Cambria" w:hAnsi="Cambria" w:cs="Cambria"/>
                <w:sz w:val="20"/>
                <w:szCs w:val="20"/>
              </w:rPr>
              <w:t xml:space="preserve"> </w:t>
            </w:r>
            <w:r w:rsidR="00C95057" w:rsidRPr="00272BCE">
              <w:rPr>
                <w:rFonts w:ascii="Cambria" w:eastAsia="Cambria" w:hAnsi="Cambria" w:cs="Cambria"/>
                <w:sz w:val="20"/>
                <w:szCs w:val="20"/>
              </w:rPr>
              <w:t>7. 7 .2021.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41B9A9AD"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Јелена Чоловић</w:t>
            </w:r>
          </w:p>
          <w:p w14:paraId="0AAF374E" w14:textId="3BFBB976" w:rsidR="00B621DD" w:rsidRPr="00272BCE" w:rsidRDefault="00B621DD" w:rsidP="00272BCE">
            <w:pPr>
              <w:spacing w:after="40" w:line="276" w:lineRule="auto"/>
              <w:jc w:val="center"/>
              <w:rPr>
                <w:rFonts w:ascii="Cambria" w:eastAsia="Cambria" w:hAnsi="Cambria" w:cs="Cambria"/>
                <w:sz w:val="20"/>
                <w:szCs w:val="20"/>
              </w:rPr>
            </w:pPr>
          </w:p>
          <w:p w14:paraId="7EE97390" w14:textId="4306C486"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5D035F6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Ивана Јанковић</w:t>
            </w:r>
          </w:p>
          <w:p w14:paraId="657021F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Наталија Јовановић</w:t>
            </w:r>
          </w:p>
          <w:p w14:paraId="19D43DB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Јелисавета Тодоровић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7E4FD99C"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Разумевање насиља у партнерским везама адолесцената смештених у Дому за децу и младе“</w:t>
            </w:r>
          </w:p>
        </w:tc>
      </w:tr>
      <w:tr w:rsidR="00B621DD" w:rsidRPr="00CC2350" w14:paraId="68D0328C"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3CB0CB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Социјална политика и социјални рад</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FB38312" w14:textId="46FC7373" w:rsidR="00B621DD" w:rsidRPr="00272BCE" w:rsidRDefault="00B20843" w:rsidP="00B023DF">
            <w:pPr>
              <w:spacing w:after="40" w:line="276" w:lineRule="auto"/>
              <w:jc w:val="center"/>
              <w:rPr>
                <w:rFonts w:ascii="Cambria" w:eastAsia="Cambria" w:hAnsi="Cambria" w:cs="Cambria"/>
                <w:sz w:val="20"/>
                <w:szCs w:val="20"/>
              </w:rPr>
            </w:pPr>
            <w:r>
              <w:rPr>
                <w:rFonts w:ascii="Cambria" w:eastAsia="Cambria" w:hAnsi="Cambria" w:cs="Cambria"/>
                <w:sz w:val="20"/>
                <w:szCs w:val="20"/>
              </w:rPr>
              <w:t xml:space="preserve"> </w:t>
            </w:r>
            <w:r w:rsidR="00C95057" w:rsidRPr="00272BCE">
              <w:rPr>
                <w:rFonts w:ascii="Cambria" w:eastAsia="Cambria" w:hAnsi="Cambria" w:cs="Cambria"/>
                <w:sz w:val="20"/>
                <w:szCs w:val="20"/>
              </w:rPr>
              <w:t>7. 7 .2021.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4B84B64"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Марија Јенић</w:t>
            </w:r>
          </w:p>
          <w:p w14:paraId="4D310CED" w14:textId="75AE2EA7" w:rsidR="00B621DD" w:rsidRPr="00272BCE" w:rsidRDefault="00B621DD" w:rsidP="00272BCE">
            <w:pPr>
              <w:spacing w:after="40" w:line="276" w:lineRule="auto"/>
              <w:jc w:val="center"/>
              <w:rPr>
                <w:rFonts w:ascii="Cambria" w:eastAsia="Cambria" w:hAnsi="Cambria" w:cs="Cambria"/>
                <w:sz w:val="20"/>
                <w:szCs w:val="20"/>
              </w:rPr>
            </w:pPr>
          </w:p>
          <w:p w14:paraId="6DC9B284" w14:textId="3640C50A"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DD26AA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Ивана Јанковић</w:t>
            </w:r>
          </w:p>
          <w:p w14:paraId="3C52C73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Јелисавета Тодоровић</w:t>
            </w:r>
          </w:p>
          <w:p w14:paraId="4EB1392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Немања Крстић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FEAABDD"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Жене жртве партнерског насиља – разумевање насиља и разлози остајања и напуштања насилног партнера</w:t>
            </w:r>
          </w:p>
        </w:tc>
      </w:tr>
      <w:tr w:rsidR="00B621DD" w:rsidRPr="00CC2350" w14:paraId="2A3533C3"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1630090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Социјална политика и социјални рад</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4BD798DA" w14:textId="58025769" w:rsidR="00B621DD" w:rsidRPr="00272BCE" w:rsidRDefault="00B20843" w:rsidP="00B023DF">
            <w:pPr>
              <w:spacing w:after="40" w:line="276" w:lineRule="auto"/>
              <w:jc w:val="center"/>
              <w:rPr>
                <w:rFonts w:ascii="Cambria" w:eastAsia="Cambria" w:hAnsi="Cambria" w:cs="Cambria"/>
                <w:sz w:val="20"/>
                <w:szCs w:val="20"/>
              </w:rPr>
            </w:pPr>
            <w:r>
              <w:rPr>
                <w:rFonts w:ascii="Cambria" w:eastAsia="Cambria" w:hAnsi="Cambria" w:cs="Cambria"/>
                <w:sz w:val="20"/>
                <w:szCs w:val="20"/>
              </w:rPr>
              <w:t xml:space="preserve"> </w:t>
            </w:r>
            <w:r w:rsidR="00C95057" w:rsidRPr="00272BCE">
              <w:rPr>
                <w:rFonts w:ascii="Cambria" w:eastAsia="Cambria" w:hAnsi="Cambria" w:cs="Cambria"/>
                <w:sz w:val="20"/>
                <w:szCs w:val="20"/>
              </w:rPr>
              <w:t>7. 7 .2021.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290FC354"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Анђела Стојиљковић</w:t>
            </w:r>
          </w:p>
          <w:p w14:paraId="5CC54914" w14:textId="6DD3DA96"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17915CC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Сунчица Димитријоска</w:t>
            </w:r>
          </w:p>
          <w:p w14:paraId="3EA045C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Бојана Димитријевић</w:t>
            </w:r>
          </w:p>
          <w:p w14:paraId="25A2ED0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lastRenderedPageBreak/>
              <w:t>Доц. др Милица Митровић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766C867A"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lastRenderedPageBreak/>
              <w:t>Мултисекторски приступ у раду са ментално оболелим лицима</w:t>
            </w:r>
          </w:p>
          <w:p w14:paraId="3C6FDB19"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w:t>
            </w:r>
          </w:p>
        </w:tc>
      </w:tr>
      <w:tr w:rsidR="00B621DD" w:rsidRPr="00CC2350" w14:paraId="65E4C90E"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560F85F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Социјална политика и социјални рад</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C937BE6" w14:textId="738F9981" w:rsidR="00B621DD" w:rsidRPr="00272BCE" w:rsidRDefault="00B20843" w:rsidP="00B023DF">
            <w:pPr>
              <w:spacing w:after="40" w:line="276" w:lineRule="auto"/>
              <w:jc w:val="center"/>
              <w:rPr>
                <w:rFonts w:ascii="Cambria" w:eastAsia="Cambria" w:hAnsi="Cambria" w:cs="Cambria"/>
                <w:sz w:val="20"/>
                <w:szCs w:val="20"/>
              </w:rPr>
            </w:pPr>
            <w:r>
              <w:rPr>
                <w:rFonts w:ascii="Cambria" w:eastAsia="Cambria" w:hAnsi="Cambria" w:cs="Cambria"/>
                <w:sz w:val="20"/>
                <w:szCs w:val="20"/>
              </w:rPr>
              <w:t xml:space="preserve"> </w:t>
            </w:r>
            <w:r w:rsidR="00C95057" w:rsidRPr="00272BCE">
              <w:rPr>
                <w:rFonts w:ascii="Cambria" w:eastAsia="Cambria" w:hAnsi="Cambria" w:cs="Cambria"/>
                <w:sz w:val="20"/>
                <w:szCs w:val="20"/>
              </w:rPr>
              <w:t>7. 7 .2021.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104E33F"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Марија Николић</w:t>
            </w:r>
          </w:p>
          <w:p w14:paraId="238EC6AC" w14:textId="7375910B" w:rsidR="00B621DD" w:rsidRPr="00272BCE" w:rsidRDefault="00B621DD" w:rsidP="00272BCE">
            <w:pPr>
              <w:spacing w:after="40" w:line="276" w:lineRule="auto"/>
              <w:jc w:val="center"/>
              <w:rPr>
                <w:rFonts w:ascii="Cambria" w:eastAsia="Cambria" w:hAnsi="Cambria" w:cs="Cambria"/>
                <w:sz w:val="20"/>
                <w:szCs w:val="20"/>
              </w:rPr>
            </w:pPr>
          </w:p>
          <w:p w14:paraId="376885B5" w14:textId="004A4A36"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FDE46B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Јелисавета Тодоровић</w:t>
            </w:r>
          </w:p>
          <w:p w14:paraId="4D4B019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Ивана Јанковић</w:t>
            </w:r>
          </w:p>
          <w:p w14:paraId="2F932607" w14:textId="7E94700C"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Сунчица Димитријоска</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B269D9B"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Психолошке последице незапослености слепих и слабовидих особа</w:t>
            </w:r>
          </w:p>
          <w:p w14:paraId="53790C96"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w:t>
            </w:r>
          </w:p>
        </w:tc>
      </w:tr>
      <w:tr w:rsidR="00B621DD" w:rsidRPr="00CC2350" w14:paraId="1818AD78"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50213E0"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BC1408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FD5782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7. 7. 2021.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B7016DD" w14:textId="3D0DACCB" w:rsidR="00B621DD" w:rsidRPr="00272BCE" w:rsidRDefault="00B621DD" w:rsidP="00272BCE">
            <w:pPr>
              <w:spacing w:after="40" w:line="276" w:lineRule="auto"/>
              <w:jc w:val="center"/>
              <w:rPr>
                <w:rFonts w:ascii="Cambria" w:eastAsia="Cambria" w:hAnsi="Cambria" w:cs="Cambria"/>
                <w:sz w:val="20"/>
                <w:szCs w:val="20"/>
              </w:rPr>
            </w:pPr>
          </w:p>
          <w:p w14:paraId="6629DED2"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Кристина Милевић</w:t>
            </w:r>
          </w:p>
          <w:p w14:paraId="6F560384" w14:textId="50AAC3E9" w:rsidR="00B621DD" w:rsidRPr="00272BCE" w:rsidRDefault="00B621DD" w:rsidP="00272BCE">
            <w:pPr>
              <w:spacing w:after="40" w:line="276" w:lineRule="auto"/>
              <w:jc w:val="center"/>
              <w:rPr>
                <w:rFonts w:ascii="Cambria" w:eastAsia="Cambria" w:hAnsi="Cambria" w:cs="Cambria"/>
                <w:sz w:val="20"/>
                <w:szCs w:val="20"/>
              </w:rPr>
            </w:pPr>
          </w:p>
          <w:p w14:paraId="51D1C800" w14:textId="422A938B"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7F29B5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Гордана Ђигић</w:t>
            </w:r>
          </w:p>
          <w:p w14:paraId="313D3AC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Опсеница Костић</w:t>
            </w:r>
          </w:p>
          <w:p w14:paraId="1505DCA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Ивана Јанковић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CEF017C"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Улога стереотипа о штреберима у предикцији електронског насиља</w:t>
            </w:r>
          </w:p>
        </w:tc>
      </w:tr>
      <w:tr w:rsidR="00B621DD" w:rsidRPr="00CC2350" w14:paraId="06069FC5"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05C389A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3984497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23045CB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7. 7. 2021.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79658835" w14:textId="766B036D" w:rsidR="00B621DD" w:rsidRPr="00272BCE" w:rsidRDefault="00B621DD" w:rsidP="00272BCE">
            <w:pPr>
              <w:spacing w:after="40" w:line="276" w:lineRule="auto"/>
              <w:jc w:val="center"/>
              <w:rPr>
                <w:rFonts w:ascii="Cambria" w:eastAsia="Cambria" w:hAnsi="Cambria" w:cs="Cambria"/>
                <w:sz w:val="20"/>
                <w:szCs w:val="20"/>
              </w:rPr>
            </w:pPr>
          </w:p>
          <w:p w14:paraId="47274E24"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Александра Јовановић</w:t>
            </w:r>
          </w:p>
          <w:p w14:paraId="49EDA2B4" w14:textId="026F54D4" w:rsidR="00B621DD" w:rsidRPr="00272BCE" w:rsidRDefault="00B621DD" w:rsidP="00272BCE">
            <w:pPr>
              <w:spacing w:after="40" w:line="276" w:lineRule="auto"/>
              <w:jc w:val="center"/>
              <w:rPr>
                <w:rFonts w:ascii="Cambria" w:eastAsia="Cambria" w:hAnsi="Cambria" w:cs="Cambria"/>
                <w:sz w:val="20"/>
                <w:szCs w:val="20"/>
              </w:rPr>
            </w:pPr>
          </w:p>
          <w:p w14:paraId="3C87B53F" w14:textId="0415EF9C"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3D41144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Душан Тодоровић</w:t>
            </w:r>
          </w:p>
          <w:p w14:paraId="04B36181"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Владимир Хедрих</w:t>
            </w:r>
          </w:p>
          <w:p w14:paraId="70B03B7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Јелисавета Тодоровић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3E57D59"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Организациона преданост, задовољство послом и конфликт породица-посао као предиктори интенције ка напуштању посла</w:t>
            </w:r>
          </w:p>
        </w:tc>
      </w:tr>
      <w:tr w:rsidR="00B621DD" w:rsidRPr="00CC2350" w14:paraId="45933ACD"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72BF34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C20B2CC"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D782B4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7. 7. 2021.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6221817" w14:textId="5895D5B1" w:rsidR="00B621DD" w:rsidRPr="00272BCE" w:rsidRDefault="00B621DD" w:rsidP="00272BCE">
            <w:pPr>
              <w:spacing w:after="40" w:line="276" w:lineRule="auto"/>
              <w:jc w:val="center"/>
              <w:rPr>
                <w:rFonts w:ascii="Cambria" w:eastAsia="Cambria" w:hAnsi="Cambria" w:cs="Cambria"/>
                <w:sz w:val="20"/>
                <w:szCs w:val="20"/>
              </w:rPr>
            </w:pPr>
          </w:p>
          <w:p w14:paraId="75031281"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Маријана Милојковић</w:t>
            </w:r>
          </w:p>
          <w:p w14:paraId="11E9CB23" w14:textId="0733C39B" w:rsidR="00B621DD" w:rsidRPr="00272BCE" w:rsidRDefault="00B621DD" w:rsidP="00272BCE">
            <w:pPr>
              <w:spacing w:after="40" w:line="276" w:lineRule="auto"/>
              <w:jc w:val="center"/>
              <w:rPr>
                <w:rFonts w:ascii="Cambria" w:eastAsia="Cambria" w:hAnsi="Cambria" w:cs="Cambria"/>
                <w:sz w:val="20"/>
                <w:szCs w:val="20"/>
              </w:rPr>
            </w:pPr>
          </w:p>
          <w:p w14:paraId="5122C353" w14:textId="67E3D378"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DAC172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Ментор:проф. др Душан Тодоровић</w:t>
            </w:r>
          </w:p>
          <w:p w14:paraId="0E01F2E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Ивана Јанковић</w:t>
            </w:r>
          </w:p>
          <w:p w14:paraId="7BCFCAA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Миодраг Миленовић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D9D45FF"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Перцепција организационе правде, стратегије превладавања стреса и емоционална компетенција као предиктори задовољства послом код запослених</w:t>
            </w:r>
          </w:p>
        </w:tc>
      </w:tr>
      <w:tr w:rsidR="00B621DD" w:rsidRPr="00CC2350" w14:paraId="1652C038"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3C43AB5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B11969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3CCA816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7. 7. 2021.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3FD36439" w14:textId="2A348B58" w:rsidR="00B621DD" w:rsidRPr="00272BCE" w:rsidRDefault="00B621DD" w:rsidP="00272BCE">
            <w:pPr>
              <w:spacing w:after="40" w:line="276" w:lineRule="auto"/>
              <w:jc w:val="center"/>
              <w:rPr>
                <w:rFonts w:ascii="Cambria" w:eastAsia="Cambria" w:hAnsi="Cambria" w:cs="Cambria"/>
                <w:sz w:val="20"/>
                <w:szCs w:val="20"/>
              </w:rPr>
            </w:pPr>
          </w:p>
          <w:p w14:paraId="2BB8B8B3"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Милица Панић</w:t>
            </w:r>
          </w:p>
          <w:p w14:paraId="68926445" w14:textId="3CD28643" w:rsidR="00B621DD" w:rsidRPr="00272BCE" w:rsidRDefault="00B621DD" w:rsidP="00272BCE">
            <w:pPr>
              <w:spacing w:after="40" w:line="276" w:lineRule="auto"/>
              <w:jc w:val="center"/>
              <w:rPr>
                <w:rFonts w:ascii="Cambria" w:eastAsia="Cambria" w:hAnsi="Cambria" w:cs="Cambria"/>
                <w:sz w:val="20"/>
                <w:szCs w:val="20"/>
              </w:rPr>
            </w:pPr>
          </w:p>
          <w:p w14:paraId="531DA294" w14:textId="73758344"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32F2D6B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p>
          <w:p w14:paraId="2924FBB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Милица Митровић</w:t>
            </w:r>
          </w:p>
          <w:p w14:paraId="0ADA246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Бојана Димитријевић</w:t>
            </w:r>
          </w:p>
          <w:p w14:paraId="6DB44E3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Опсеница Костић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929DEBD"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Нетолеранција на неизвесност, стратегије превладавања стреса и социјална подршка као предиктори психолошког дистреса код родитеља деце са аутизмом</w:t>
            </w:r>
          </w:p>
        </w:tc>
      </w:tr>
      <w:tr w:rsidR="00B621DD" w:rsidRPr="00CC2350" w14:paraId="1EC096BE"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FA4E9B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4A7660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502E6B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7. 7. 2021.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B59431B" w14:textId="7E39BA1D" w:rsidR="00B621DD" w:rsidRPr="00272BCE" w:rsidRDefault="00B621DD" w:rsidP="00272BCE">
            <w:pPr>
              <w:spacing w:after="40" w:line="276" w:lineRule="auto"/>
              <w:jc w:val="center"/>
              <w:rPr>
                <w:rFonts w:ascii="Cambria" w:eastAsia="Cambria" w:hAnsi="Cambria" w:cs="Cambria"/>
                <w:sz w:val="20"/>
                <w:szCs w:val="20"/>
              </w:rPr>
            </w:pPr>
          </w:p>
          <w:p w14:paraId="5A705A18"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Миљана Јовановић</w:t>
            </w:r>
          </w:p>
          <w:p w14:paraId="233D2B27" w14:textId="07A5F8D4" w:rsidR="00B621DD" w:rsidRPr="00272BCE" w:rsidRDefault="00B621DD" w:rsidP="00272BCE">
            <w:pPr>
              <w:spacing w:after="40" w:line="276" w:lineRule="auto"/>
              <w:jc w:val="center"/>
              <w:rPr>
                <w:rFonts w:ascii="Cambria" w:eastAsia="Cambria" w:hAnsi="Cambria" w:cs="Cambria"/>
                <w:sz w:val="20"/>
                <w:szCs w:val="20"/>
              </w:rPr>
            </w:pPr>
          </w:p>
          <w:p w14:paraId="7CAD483D" w14:textId="05478E19"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EB93A8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lastRenderedPageBreak/>
              <w:t>Ментор:</w:t>
            </w:r>
          </w:p>
          <w:p w14:paraId="43073C5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Опсеница Костић</w:t>
            </w:r>
          </w:p>
          <w:p w14:paraId="07A198CA"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Милица Митровић</w:t>
            </w:r>
          </w:p>
          <w:p w14:paraId="5D6F3B0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lastRenderedPageBreak/>
              <w:t>Доц. др Марија Пејичић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F392802"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lastRenderedPageBreak/>
              <w:t>Предиктори резилијентности у средњем животоном добу: самосаосећање, самопоштовање и временске перспективе</w:t>
            </w:r>
          </w:p>
        </w:tc>
      </w:tr>
      <w:tr w:rsidR="00B621DD" w:rsidRPr="00CC2350" w14:paraId="7AADF75A"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5D63AB7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Историја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53B6207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8. 7 .2021.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0D094BF5"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Маја Станојловић</w:t>
            </w:r>
          </w:p>
          <w:p w14:paraId="38B3A2BD" w14:textId="25230796" w:rsidR="00B621DD" w:rsidRPr="00272BCE" w:rsidRDefault="00B621DD" w:rsidP="00272BCE">
            <w:pPr>
              <w:spacing w:after="40" w:line="276" w:lineRule="auto"/>
              <w:jc w:val="center"/>
              <w:rPr>
                <w:rFonts w:ascii="Cambria" w:eastAsia="Cambria" w:hAnsi="Cambria" w:cs="Cambria"/>
                <w:sz w:val="20"/>
                <w:szCs w:val="20"/>
              </w:rPr>
            </w:pPr>
          </w:p>
          <w:p w14:paraId="5E76F0FE" w14:textId="4BE6C94D"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1408334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Ђорђе Ђекић</w:t>
            </w:r>
          </w:p>
          <w:p w14:paraId="19A470C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Јасмина Шаранац Стаменковић</w:t>
            </w:r>
          </w:p>
          <w:p w14:paraId="548671E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Ирена Љубомировић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4CCAA4C"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Стефан Првовенчани и византијски свет</w:t>
            </w:r>
          </w:p>
        </w:tc>
      </w:tr>
      <w:tr w:rsidR="00B621DD" w:rsidRPr="00CC2350" w14:paraId="3C2D1CF3"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EF73E6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6E22591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Историја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6C1FAC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8. 7 .2021.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ABDF876"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Стефан Николић</w:t>
            </w:r>
          </w:p>
          <w:p w14:paraId="74F196BD" w14:textId="6FC57792" w:rsidR="00B621DD" w:rsidRPr="00272BCE" w:rsidRDefault="00B621DD" w:rsidP="00272BCE">
            <w:pPr>
              <w:spacing w:after="40" w:line="276" w:lineRule="auto"/>
              <w:jc w:val="center"/>
              <w:rPr>
                <w:rFonts w:ascii="Cambria" w:eastAsia="Cambria" w:hAnsi="Cambria" w:cs="Cambria"/>
                <w:sz w:val="20"/>
                <w:szCs w:val="20"/>
              </w:rPr>
            </w:pPr>
          </w:p>
          <w:p w14:paraId="7330C2A0" w14:textId="05890BC3"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0A7589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Дејан Антић</w:t>
            </w:r>
          </w:p>
          <w:p w14:paraId="1EFEFC1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Славиша Недељковић</w:t>
            </w:r>
          </w:p>
          <w:p w14:paraId="371ABB2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Др Иван Бецић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78AA01C"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Антибрократска револуција</w:t>
            </w:r>
          </w:p>
        </w:tc>
      </w:tr>
      <w:tr w:rsidR="00B621DD" w:rsidRPr="00CC2350" w14:paraId="1BA7FFE3"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9BC7AC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3EBE2E3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Историја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20FF76E8"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8. 7 .2021.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038158FC"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Владимир Филиповић</w:t>
            </w:r>
          </w:p>
          <w:p w14:paraId="143F5F97" w14:textId="7594E4B8" w:rsidR="00B621DD" w:rsidRPr="00272BCE" w:rsidRDefault="00B621DD" w:rsidP="00272BCE">
            <w:pPr>
              <w:spacing w:after="40" w:line="276" w:lineRule="auto"/>
              <w:jc w:val="center"/>
              <w:rPr>
                <w:rFonts w:ascii="Cambria" w:eastAsia="Cambria" w:hAnsi="Cambria" w:cs="Cambria"/>
                <w:sz w:val="20"/>
                <w:szCs w:val="20"/>
              </w:rPr>
            </w:pPr>
          </w:p>
          <w:p w14:paraId="5E42E57E" w14:textId="6C175F7A"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476AF11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Дејан Антић</w:t>
            </w:r>
          </w:p>
          <w:p w14:paraId="6CB08CF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Славиша Недељковић</w:t>
            </w:r>
          </w:p>
          <w:p w14:paraId="4C1C0E9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Др Иван Бецић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6B684EE8"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Политички односи Југославије и немачких држава од 1949. до 1961.</w:t>
            </w:r>
          </w:p>
        </w:tc>
      </w:tr>
      <w:tr w:rsidR="00B621DD" w:rsidRPr="00CC2350" w14:paraId="41A172D1"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171066A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6B3E0D0C"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Комуникологија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4687680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8. 7 . 2021.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53AF2A03"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Јанко Белопавловић</w:t>
            </w:r>
          </w:p>
          <w:p w14:paraId="01EBA1E4" w14:textId="57B6B63E" w:rsidR="00B621DD" w:rsidRPr="00272BCE" w:rsidRDefault="00B621DD" w:rsidP="00272BCE">
            <w:pPr>
              <w:spacing w:after="40" w:line="276" w:lineRule="auto"/>
              <w:jc w:val="center"/>
              <w:rPr>
                <w:rFonts w:ascii="Cambria" w:eastAsia="Cambria" w:hAnsi="Cambria" w:cs="Cambria"/>
                <w:sz w:val="20"/>
                <w:szCs w:val="20"/>
              </w:rPr>
            </w:pPr>
          </w:p>
          <w:p w14:paraId="47AE516A" w14:textId="177A4A28"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0576221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Марија Вујовић</w:t>
            </w:r>
          </w:p>
          <w:p w14:paraId="2006508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Марта Митровић</w:t>
            </w:r>
          </w:p>
          <w:p w14:paraId="2D4D11A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Невен Обрадовић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00AB2B1C"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Проблем приватности тинејџера на Фејсбуку</w:t>
            </w:r>
          </w:p>
        </w:tc>
      </w:tr>
      <w:tr w:rsidR="00B621DD" w:rsidRPr="00CC2350" w14:paraId="232A9C46"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9BE84C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4CF7DAB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Француски језик и књижевност</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B8DBECC"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9. 7 . 2021.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7DD73AB"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Милица Јанковић</w:t>
            </w:r>
          </w:p>
          <w:p w14:paraId="35AB65FA" w14:textId="497BAE02"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B73EF2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Селена Станковић</w:t>
            </w:r>
          </w:p>
          <w:p w14:paraId="79AA820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Ивана Миљковић</w:t>
            </w:r>
          </w:p>
          <w:p w14:paraId="1D4A749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Иван Јовановић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C66E9F8"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Француске позајмљенице из домена војске и оружја у српском језику: семантичка адаптација</w:t>
            </w:r>
          </w:p>
        </w:tc>
      </w:tr>
      <w:tr w:rsidR="00B621DD" w:rsidRPr="00CC2350" w14:paraId="76891C46"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34B9E05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Центар за образовање наставника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59E0BC0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9. 7. 2021.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1D994E01"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Златица Стојановић</w:t>
            </w:r>
          </w:p>
          <w:p w14:paraId="1D523576" w14:textId="28CF5586" w:rsidR="00B621DD" w:rsidRPr="00272BCE" w:rsidRDefault="00B621DD" w:rsidP="00272BCE">
            <w:pPr>
              <w:spacing w:after="40" w:line="276" w:lineRule="auto"/>
              <w:jc w:val="center"/>
              <w:rPr>
                <w:rFonts w:ascii="Cambria" w:eastAsia="Cambria" w:hAnsi="Cambria" w:cs="Cambria"/>
                <w:sz w:val="20"/>
                <w:szCs w:val="20"/>
              </w:rPr>
            </w:pPr>
          </w:p>
          <w:p w14:paraId="75D9B313" w14:textId="3510C481"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3BB7DD7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Јелисавета Тодоровић</w:t>
            </w:r>
          </w:p>
          <w:p w14:paraId="17B8A20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Гордана Ђигић</w:t>
            </w:r>
          </w:p>
          <w:p w14:paraId="212BF6E7" w14:textId="73CD4F5B"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Марија</w:t>
            </w:r>
            <w:r w:rsidR="00B20843">
              <w:rPr>
                <w:rFonts w:ascii="Cambria" w:eastAsia="Cambria" w:hAnsi="Cambria" w:cs="Cambria"/>
                <w:sz w:val="20"/>
                <w:szCs w:val="20"/>
              </w:rPr>
              <w:t xml:space="preserve"> </w:t>
            </w:r>
            <w:r w:rsidRPr="00272BCE">
              <w:rPr>
                <w:rFonts w:ascii="Cambria" w:eastAsia="Cambria" w:hAnsi="Cambria" w:cs="Cambria"/>
                <w:sz w:val="20"/>
                <w:szCs w:val="20"/>
              </w:rPr>
              <w:t>Јовановић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2EABBD08"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w:t>
            </w:r>
          </w:p>
          <w:p w14:paraId="0D7FAFD4"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Ставови наставника о инклузивном образовању деце са сметњама у развоју</w:t>
            </w:r>
          </w:p>
        </w:tc>
      </w:tr>
      <w:tr w:rsidR="00B621DD" w:rsidRPr="00CC2350" w14:paraId="3BA54B23"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50E957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lastRenderedPageBreak/>
              <w:t>Центар за образовање наставника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B89407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9. 7. 2021.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B7AD238"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Јасна Ракићевић</w:t>
            </w:r>
          </w:p>
          <w:p w14:paraId="31DFA901" w14:textId="5F4F65FF" w:rsidR="00B621DD" w:rsidRPr="00272BCE" w:rsidRDefault="00B621DD" w:rsidP="00272BCE">
            <w:pPr>
              <w:spacing w:after="40" w:line="276" w:lineRule="auto"/>
              <w:jc w:val="center"/>
              <w:rPr>
                <w:rFonts w:ascii="Cambria" w:eastAsia="Cambria" w:hAnsi="Cambria" w:cs="Cambria"/>
                <w:sz w:val="20"/>
                <w:szCs w:val="20"/>
              </w:rPr>
            </w:pPr>
          </w:p>
          <w:p w14:paraId="6C634C2D" w14:textId="0408DF60"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86E38C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Снежана Божић</w:t>
            </w:r>
          </w:p>
          <w:p w14:paraId="77843F3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Марина Јањић</w:t>
            </w:r>
          </w:p>
          <w:p w14:paraId="277A31E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Марија Марковић</w:t>
            </w:r>
          </w:p>
        </w:tc>
        <w:tc>
          <w:tcPr>
            <w:tcW w:w="307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5D8DD0F" w14:textId="77777777" w:rsidR="00B621DD" w:rsidRPr="00272BCE" w:rsidRDefault="00C95057" w:rsidP="00B023DF">
            <w:pPr>
              <w:spacing w:after="40" w:line="276" w:lineRule="auto"/>
              <w:jc w:val="center"/>
              <w:rPr>
                <w:rFonts w:ascii="Cambria" w:eastAsia="Cambria" w:hAnsi="Cambria" w:cs="Cambria"/>
                <w:i/>
                <w:sz w:val="20"/>
                <w:szCs w:val="20"/>
              </w:rPr>
            </w:pPr>
            <w:r w:rsidRPr="00272BCE">
              <w:rPr>
                <w:rFonts w:ascii="Cambria" w:hAnsi="Cambria"/>
                <w:i/>
                <w:sz w:val="20"/>
                <w:szCs w:val="20"/>
              </w:rPr>
              <w:t>Прожимање књижевне и ликовне уметности у настави књижевности</w:t>
            </w:r>
            <w:r w:rsidRPr="00272BCE">
              <w:rPr>
                <w:rFonts w:ascii="Cambria" w:eastAsia="Cambria" w:hAnsi="Cambria" w:cs="Cambria"/>
                <w:i/>
                <w:sz w:val="20"/>
                <w:szCs w:val="20"/>
              </w:rPr>
              <w:t>а</w:t>
            </w:r>
          </w:p>
        </w:tc>
      </w:tr>
      <w:tr w:rsidR="00B621DD" w:rsidRPr="00CC2350" w14:paraId="159C2C03"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F404A8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0778AC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Педагогија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3513286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12. 7. 2021.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3B015E2B"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Александра Величковић</w:t>
            </w:r>
          </w:p>
          <w:p w14:paraId="3E86694B" w14:textId="636E2364" w:rsidR="00B621DD" w:rsidRPr="00272BCE" w:rsidRDefault="00B621DD" w:rsidP="00272BCE">
            <w:pPr>
              <w:spacing w:after="40" w:line="276" w:lineRule="auto"/>
              <w:jc w:val="center"/>
              <w:rPr>
                <w:rFonts w:ascii="Cambria" w:eastAsia="Cambria" w:hAnsi="Cambria" w:cs="Cambria"/>
                <w:sz w:val="20"/>
                <w:szCs w:val="20"/>
              </w:rPr>
            </w:pPr>
          </w:p>
          <w:p w14:paraId="45823BA3" w14:textId="1350920A"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3036AA71"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Бисера Јевтић</w:t>
            </w:r>
          </w:p>
          <w:p w14:paraId="3C357CC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Зорица Станисављевић Петровић</w:t>
            </w:r>
          </w:p>
          <w:p w14:paraId="6B01B6D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Максимовић</w:t>
            </w:r>
          </w:p>
        </w:tc>
        <w:tc>
          <w:tcPr>
            <w:tcW w:w="307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BCF2A72" w14:textId="77777777" w:rsidR="00B621DD" w:rsidRPr="00272BCE" w:rsidRDefault="00C95057" w:rsidP="00B023DF">
            <w:pPr>
              <w:spacing w:after="40" w:line="276" w:lineRule="auto"/>
              <w:jc w:val="center"/>
              <w:rPr>
                <w:rFonts w:ascii="Cambria" w:hAnsi="Cambria"/>
                <w:i/>
                <w:sz w:val="20"/>
                <w:szCs w:val="20"/>
              </w:rPr>
            </w:pPr>
            <w:r w:rsidRPr="00272BCE">
              <w:rPr>
                <w:rFonts w:ascii="Cambria" w:hAnsi="Cambria"/>
                <w:i/>
                <w:sz w:val="20"/>
                <w:szCs w:val="20"/>
              </w:rPr>
              <w:t>Улога школе у превенцији ризичних понашања ученика</w:t>
            </w:r>
          </w:p>
        </w:tc>
      </w:tr>
      <w:tr w:rsidR="00B621DD" w:rsidRPr="00CC2350" w14:paraId="792E51A4"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351255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B12418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Историја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66A0BA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12. 7. 2021.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D4EC816"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Сашка Станојевић</w:t>
            </w:r>
          </w:p>
          <w:p w14:paraId="425EBE79" w14:textId="14FF53E4" w:rsidR="00B621DD" w:rsidRPr="00272BCE" w:rsidRDefault="00B621DD" w:rsidP="00272BCE">
            <w:pPr>
              <w:spacing w:after="40" w:line="276" w:lineRule="auto"/>
              <w:jc w:val="center"/>
              <w:rPr>
                <w:rFonts w:ascii="Cambria" w:eastAsia="Cambria" w:hAnsi="Cambria" w:cs="Cambria"/>
                <w:sz w:val="20"/>
                <w:szCs w:val="20"/>
              </w:rPr>
            </w:pPr>
          </w:p>
          <w:p w14:paraId="47BDF090" w14:textId="22420588" w:rsidR="00B621DD" w:rsidRPr="00272BCE" w:rsidRDefault="00B621DD" w:rsidP="00272BCE">
            <w:pPr>
              <w:spacing w:after="40" w:line="276" w:lineRule="auto"/>
              <w:jc w:val="center"/>
              <w:rPr>
                <w:rFonts w:ascii="Cambria" w:eastAsia="Cambria" w:hAnsi="Cambria" w:cs="Cambria"/>
                <w:sz w:val="20"/>
                <w:szCs w:val="20"/>
              </w:rPr>
            </w:pPr>
          </w:p>
          <w:p w14:paraId="5CC29E86" w14:textId="59DAF29E"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1486F3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Ментор:проф. др Милош Ђорђевић</w:t>
            </w:r>
          </w:p>
          <w:p w14:paraId="42DE95F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Славиша Недељковић</w:t>
            </w:r>
          </w:p>
          <w:p w14:paraId="702B5B6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Мирослав Пешић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A5D5262"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Грађански рат у Енглеској (1642-1651).</w:t>
            </w:r>
          </w:p>
        </w:tc>
      </w:tr>
      <w:tr w:rsidR="00B621DD" w:rsidRPr="00CC2350" w14:paraId="0B55D876"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00FEEAD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Комуникологија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4E83905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12. 7. 2021.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28465FAF"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Ана Анђелковић</w:t>
            </w:r>
          </w:p>
          <w:p w14:paraId="2ED19358" w14:textId="3F9A8ACA" w:rsidR="00B621DD" w:rsidRPr="00272BCE" w:rsidRDefault="00B621DD" w:rsidP="00272BCE">
            <w:pPr>
              <w:spacing w:after="40" w:line="276" w:lineRule="auto"/>
              <w:jc w:val="center"/>
              <w:rPr>
                <w:rFonts w:ascii="Cambria" w:eastAsia="Cambria" w:hAnsi="Cambria" w:cs="Cambria"/>
                <w:sz w:val="20"/>
                <w:szCs w:val="20"/>
              </w:rPr>
            </w:pPr>
          </w:p>
          <w:p w14:paraId="390E577C" w14:textId="26CB36BC"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763EF29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Ментор:проф. др Анка Михајлов Прокоповић</w:t>
            </w:r>
          </w:p>
          <w:p w14:paraId="67ED235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Проф.др Татјана Вулић</w:t>
            </w:r>
          </w:p>
          <w:p w14:paraId="0F72433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Марта Митровић</w:t>
            </w:r>
          </w:p>
          <w:p w14:paraId="2D8835D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 xml:space="preserve"> </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5D867C27"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Лажне вести и публика у дигиталном добу</w:t>
            </w:r>
          </w:p>
        </w:tc>
      </w:tr>
      <w:tr w:rsidR="00B621DD" w:rsidRPr="00CC2350" w14:paraId="40D0B91F"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75DD6B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660439D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Француски језик и књижевност</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B2C195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12. 7. 2021.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5D5F553" w14:textId="5CFF8B7C" w:rsidR="00B621DD" w:rsidRPr="00272BCE" w:rsidRDefault="00B621DD" w:rsidP="00272BCE">
            <w:pPr>
              <w:spacing w:after="40" w:line="276" w:lineRule="auto"/>
              <w:jc w:val="center"/>
              <w:rPr>
                <w:rFonts w:ascii="Cambria" w:eastAsia="Cambria" w:hAnsi="Cambria" w:cs="Cambria"/>
                <w:sz w:val="20"/>
                <w:szCs w:val="20"/>
              </w:rPr>
            </w:pPr>
          </w:p>
          <w:p w14:paraId="2C316A9D"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Марина Петровић</w:t>
            </w:r>
          </w:p>
          <w:p w14:paraId="7ED3CD71" w14:textId="5296EEEF" w:rsidR="00B621DD" w:rsidRPr="00272BCE" w:rsidRDefault="00B621DD" w:rsidP="00272BCE">
            <w:pPr>
              <w:spacing w:after="40" w:line="276" w:lineRule="auto"/>
              <w:jc w:val="center"/>
              <w:rPr>
                <w:rFonts w:ascii="Cambria" w:eastAsia="Cambria" w:hAnsi="Cambria" w:cs="Cambria"/>
                <w:sz w:val="20"/>
                <w:szCs w:val="20"/>
              </w:rPr>
            </w:pPr>
          </w:p>
          <w:p w14:paraId="28EE0FFC" w14:textId="413E9BDF" w:rsidR="00B621DD" w:rsidRPr="00272BCE" w:rsidRDefault="00B621DD" w:rsidP="00272BCE">
            <w:pPr>
              <w:spacing w:after="40" w:line="276" w:lineRule="auto"/>
              <w:rPr>
                <w:rFonts w:ascii="Cambria" w:eastAsia="Cambria" w:hAnsi="Cambria" w:cs="Cambria"/>
                <w:b/>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FE80C0A"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Ивана Миљковић</w:t>
            </w:r>
          </w:p>
          <w:p w14:paraId="1422BF2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Весна Симовић</w:t>
            </w:r>
          </w:p>
          <w:p w14:paraId="140B83F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Иван Јовановић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8D1B9C7"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Учење језика: когнитивни и дидактички приступ</w:t>
            </w:r>
          </w:p>
        </w:tc>
      </w:tr>
      <w:tr w:rsidR="00B621DD" w:rsidRPr="00CC2350" w14:paraId="0A48E036"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25AAC1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B8888F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0FFAE4F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13. 7. 2021.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272F8A6A" w14:textId="19EEA131" w:rsidR="00B621DD" w:rsidRPr="00272BCE" w:rsidRDefault="00B621DD" w:rsidP="00272BCE">
            <w:pPr>
              <w:spacing w:after="40" w:line="276" w:lineRule="auto"/>
              <w:jc w:val="center"/>
              <w:rPr>
                <w:rFonts w:ascii="Cambria" w:eastAsia="Cambria" w:hAnsi="Cambria" w:cs="Cambria"/>
                <w:sz w:val="20"/>
                <w:szCs w:val="20"/>
              </w:rPr>
            </w:pPr>
          </w:p>
          <w:p w14:paraId="65DDC971"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Александра Пејић</w:t>
            </w:r>
          </w:p>
          <w:p w14:paraId="0885D217" w14:textId="72AA8CD8" w:rsidR="00B621DD" w:rsidRPr="00272BCE" w:rsidRDefault="00B621DD" w:rsidP="00272BCE">
            <w:pPr>
              <w:spacing w:after="40" w:line="276" w:lineRule="auto"/>
              <w:jc w:val="center"/>
              <w:rPr>
                <w:rFonts w:ascii="Cambria" w:eastAsia="Cambria" w:hAnsi="Cambria" w:cs="Cambria"/>
                <w:sz w:val="20"/>
                <w:szCs w:val="20"/>
              </w:rPr>
            </w:pPr>
          </w:p>
          <w:p w14:paraId="2541EC69" w14:textId="3DB0593A" w:rsidR="00B621DD" w:rsidRPr="00272BCE" w:rsidRDefault="00B621DD" w:rsidP="00272BCE">
            <w:pPr>
              <w:spacing w:after="40" w:line="276" w:lineRule="auto"/>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6D173E8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Александра Јанић</w:t>
            </w:r>
          </w:p>
          <w:p w14:paraId="2FC5B23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Мирјана Илић</w:t>
            </w:r>
          </w:p>
          <w:p w14:paraId="4E53537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Душан Стаменковић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6DB66B8D"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Семантика првостепених деривата глагола љубити у савременом српском језику</w:t>
            </w:r>
          </w:p>
        </w:tc>
      </w:tr>
      <w:tr w:rsidR="00B621DD" w:rsidRPr="00CC2350" w14:paraId="2861BA45"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8CE1EF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lastRenderedPageBreak/>
              <w:t xml:space="preserve"> Србистика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6865E58"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13. 7. 2021.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BDE186E"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Ивана Миљковић</w:t>
            </w:r>
          </w:p>
          <w:p w14:paraId="425C1239" w14:textId="315BDD10" w:rsidR="00B621DD" w:rsidRPr="00272BCE" w:rsidRDefault="00B621DD" w:rsidP="00272BCE">
            <w:pPr>
              <w:spacing w:after="40" w:line="276" w:lineRule="auto"/>
              <w:jc w:val="center"/>
              <w:rPr>
                <w:rFonts w:ascii="Cambria" w:eastAsia="Cambria" w:hAnsi="Cambria" w:cs="Cambria"/>
                <w:sz w:val="20"/>
                <w:szCs w:val="20"/>
              </w:rPr>
            </w:pPr>
          </w:p>
          <w:p w14:paraId="6133DBAA" w14:textId="2C3C843B" w:rsidR="00B621DD" w:rsidRPr="00272BCE" w:rsidRDefault="00B621DD" w:rsidP="00272BCE">
            <w:pPr>
              <w:spacing w:after="40" w:line="276" w:lineRule="auto"/>
              <w:jc w:val="center"/>
              <w:rPr>
                <w:rFonts w:ascii="Cambria" w:eastAsia="Cambria" w:hAnsi="Cambria" w:cs="Cambria"/>
                <w:sz w:val="20"/>
                <w:szCs w:val="20"/>
              </w:rPr>
            </w:pPr>
          </w:p>
          <w:p w14:paraId="1D7EE320" w14:textId="28A9A7F9" w:rsidR="00B621DD" w:rsidRPr="00272BCE" w:rsidRDefault="00B621DD" w:rsidP="00272BCE">
            <w:pPr>
              <w:spacing w:after="40" w:line="276" w:lineRule="auto"/>
              <w:jc w:val="center"/>
              <w:rPr>
                <w:rFonts w:ascii="Cambria" w:eastAsia="Cambria" w:hAnsi="Cambria" w:cs="Cambria"/>
                <w:sz w:val="20"/>
                <w:szCs w:val="20"/>
              </w:rPr>
            </w:pPr>
          </w:p>
          <w:p w14:paraId="27DBF85A" w14:textId="0F9DBB73"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CD3513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Јелена Јовановић</w:t>
            </w:r>
          </w:p>
          <w:p w14:paraId="11E0620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Дејан Милутиновић</w:t>
            </w:r>
          </w:p>
          <w:p w14:paraId="681CC03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Снежана Божић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205ECFF"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Књижевност и филм: Убиство с предумишљајем</w:t>
            </w:r>
          </w:p>
        </w:tc>
      </w:tr>
      <w:tr w:rsidR="00B621DD" w:rsidRPr="00CC2350" w14:paraId="375262B7"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833B56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2C3A73C"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26F368B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13. 7. 2021.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6304E5A2"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Милица Лазић</w:t>
            </w:r>
          </w:p>
          <w:p w14:paraId="4DEA6EB0" w14:textId="312CE2E6" w:rsidR="00B621DD" w:rsidRPr="00272BCE" w:rsidRDefault="00B621DD" w:rsidP="00272BCE">
            <w:pPr>
              <w:spacing w:after="40" w:line="276" w:lineRule="auto"/>
              <w:jc w:val="center"/>
              <w:rPr>
                <w:rFonts w:ascii="Cambria" w:eastAsia="Cambria" w:hAnsi="Cambria" w:cs="Cambria"/>
                <w:sz w:val="20"/>
                <w:szCs w:val="20"/>
              </w:rPr>
            </w:pPr>
          </w:p>
          <w:p w14:paraId="35A532ED" w14:textId="22096D45" w:rsidR="00B621DD" w:rsidRPr="00272BCE" w:rsidRDefault="00B621DD" w:rsidP="00272BCE">
            <w:pPr>
              <w:spacing w:after="40" w:line="276" w:lineRule="auto"/>
              <w:jc w:val="center"/>
              <w:rPr>
                <w:rFonts w:ascii="Cambria" w:eastAsia="Cambria" w:hAnsi="Cambria" w:cs="Cambria"/>
                <w:sz w:val="20"/>
                <w:szCs w:val="20"/>
              </w:rPr>
            </w:pPr>
          </w:p>
          <w:p w14:paraId="1D9F7189" w14:textId="5EB1B021" w:rsidR="00B621DD" w:rsidRPr="00272BCE" w:rsidRDefault="00B621DD" w:rsidP="00272BCE">
            <w:pPr>
              <w:spacing w:after="40" w:line="276" w:lineRule="auto"/>
              <w:jc w:val="center"/>
              <w:rPr>
                <w:rFonts w:ascii="Cambria" w:eastAsia="Cambria" w:hAnsi="Cambria" w:cs="Cambria"/>
                <w:sz w:val="20"/>
                <w:szCs w:val="20"/>
              </w:rPr>
            </w:pPr>
          </w:p>
          <w:p w14:paraId="08D35A88" w14:textId="61BEC771" w:rsidR="00B621DD" w:rsidRPr="00272BCE" w:rsidRDefault="00B621DD" w:rsidP="00272BCE">
            <w:pPr>
              <w:spacing w:after="40" w:line="276" w:lineRule="auto"/>
              <w:jc w:val="center"/>
              <w:rPr>
                <w:rFonts w:ascii="Cambria" w:eastAsia="Cambria" w:hAnsi="Cambria" w:cs="Cambria"/>
                <w:sz w:val="20"/>
                <w:szCs w:val="20"/>
              </w:rPr>
            </w:pPr>
          </w:p>
          <w:p w14:paraId="2F44CB01" w14:textId="6EF611A4"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7D2CB6A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Јелена Јовановић</w:t>
            </w:r>
          </w:p>
          <w:p w14:paraId="37684E4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Горан Максимовић</w:t>
            </w:r>
          </w:p>
          <w:p w14:paraId="3790E92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Снежана Милосављевић Милић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D4DE080"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w:t>
            </w:r>
          </w:p>
          <w:p w14:paraId="3FAA6C16"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Укрштање култура у Травничкој хроници Иве Андрића</w:t>
            </w:r>
          </w:p>
          <w:p w14:paraId="08015CD1"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w:t>
            </w:r>
          </w:p>
        </w:tc>
      </w:tr>
      <w:tr w:rsidR="00B621DD" w:rsidRPr="00CC2350" w14:paraId="1CAEAEFA"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EA1E76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4388F2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Социологија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8D982F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13. 7. 2021.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B815055"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Марија Вучковић</w:t>
            </w:r>
          </w:p>
          <w:p w14:paraId="5AF3C596" w14:textId="710FA761" w:rsidR="00B621DD" w:rsidRPr="00272BCE" w:rsidRDefault="00B621DD" w:rsidP="00272BCE">
            <w:pPr>
              <w:spacing w:after="40" w:line="276" w:lineRule="auto"/>
              <w:jc w:val="center"/>
              <w:rPr>
                <w:rFonts w:ascii="Cambria" w:eastAsia="Cambria" w:hAnsi="Cambria" w:cs="Cambria"/>
                <w:sz w:val="20"/>
                <w:szCs w:val="20"/>
              </w:rPr>
            </w:pPr>
          </w:p>
          <w:p w14:paraId="54EFFD4F" w14:textId="0095162C" w:rsidR="00B621DD" w:rsidRPr="00272BCE" w:rsidRDefault="00B621DD" w:rsidP="00272BCE">
            <w:pPr>
              <w:spacing w:after="40" w:line="276" w:lineRule="auto"/>
              <w:jc w:val="center"/>
              <w:rPr>
                <w:rFonts w:ascii="Cambria" w:eastAsia="Cambria" w:hAnsi="Cambria" w:cs="Cambria"/>
                <w:sz w:val="20"/>
                <w:szCs w:val="20"/>
              </w:rPr>
            </w:pPr>
          </w:p>
          <w:p w14:paraId="15D5962B" w14:textId="7280590B"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DEEBAA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Лела Милошевић Радуловић</w:t>
            </w:r>
          </w:p>
          <w:p w14:paraId="0A7A5F2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Наталија Јовановић</w:t>
            </w:r>
          </w:p>
          <w:p w14:paraId="13A0F22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Сузана Марковић Крстић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07752C2"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Мишљење грађана о друштвеном угледу наставника у Србији</w:t>
            </w:r>
          </w:p>
        </w:tc>
      </w:tr>
      <w:tr w:rsidR="00B621DD" w:rsidRPr="00CC2350" w14:paraId="1E157598"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747B5FC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3C15F630"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Комуникологија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31925F6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14. 7. 2021.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57622B89"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Селма Гегић</w:t>
            </w:r>
          </w:p>
          <w:p w14:paraId="6C2D070D" w14:textId="40E4EAA4" w:rsidR="00B621DD" w:rsidRPr="00272BCE" w:rsidRDefault="00B621DD" w:rsidP="00272BCE">
            <w:pPr>
              <w:spacing w:after="40" w:line="276" w:lineRule="auto"/>
              <w:jc w:val="center"/>
              <w:rPr>
                <w:rFonts w:ascii="Cambria" w:eastAsia="Cambria" w:hAnsi="Cambria" w:cs="Cambria"/>
                <w:sz w:val="20"/>
                <w:szCs w:val="20"/>
              </w:rPr>
            </w:pPr>
          </w:p>
          <w:p w14:paraId="16746739" w14:textId="290A6D52"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0AA8C5F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Владета Радовић</w:t>
            </w:r>
          </w:p>
          <w:p w14:paraId="07BF101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Зоран Јевтовић</w:t>
            </w:r>
          </w:p>
          <w:p w14:paraId="67DA8F61" w14:textId="599C4190"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Марија Вујовић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6BB64C3"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ПР менаџмент и брендирање као средство програмирања јавности</w:t>
            </w:r>
          </w:p>
        </w:tc>
      </w:tr>
      <w:tr w:rsidR="00B621DD" w:rsidRPr="00CC2350" w14:paraId="203A7CBB"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84CF92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BFEF1B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Социјална политика и социјални рад</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E8C8558"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14. 7. 2021.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FE48F41"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Ивана Димитријевић</w:t>
            </w: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E58AE6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Лела Милошевић Радуловић</w:t>
            </w:r>
          </w:p>
          <w:p w14:paraId="1B2817D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Сузана Марковић Крстић</w:t>
            </w:r>
          </w:p>
          <w:p w14:paraId="6C26515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Немања Крстић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50B5B16"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Међугенерацијска солидарност на селу у контексту</w:t>
            </w:r>
          </w:p>
          <w:p w14:paraId="6FB224CB"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пандемије COVID-19</w:t>
            </w:r>
          </w:p>
        </w:tc>
      </w:tr>
      <w:tr w:rsidR="00B621DD" w:rsidRPr="00CC2350" w14:paraId="5D2C47EC"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7ECFC48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3B2A05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Руски језик и књижевност</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76BF1AC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14. 7. 2021.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1C731BF6"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Јована Крстић</w:t>
            </w:r>
          </w:p>
          <w:p w14:paraId="070473ED" w14:textId="1010B12B" w:rsidR="00B621DD" w:rsidRPr="00272BCE" w:rsidRDefault="00B621DD" w:rsidP="00272BCE">
            <w:pPr>
              <w:spacing w:after="40" w:line="276" w:lineRule="auto"/>
              <w:jc w:val="center"/>
              <w:rPr>
                <w:rFonts w:ascii="Cambria" w:eastAsia="Cambria" w:hAnsi="Cambria" w:cs="Cambria"/>
                <w:sz w:val="20"/>
                <w:szCs w:val="20"/>
              </w:rPr>
            </w:pPr>
          </w:p>
          <w:p w14:paraId="50E0107B" w14:textId="6B6971F2" w:rsidR="00B621DD" w:rsidRPr="00272BCE" w:rsidRDefault="00B621DD" w:rsidP="00272BCE">
            <w:pPr>
              <w:spacing w:after="40" w:line="276" w:lineRule="auto"/>
              <w:jc w:val="center"/>
              <w:rPr>
                <w:rFonts w:ascii="Cambria" w:eastAsia="Cambria" w:hAnsi="Cambria" w:cs="Cambria"/>
                <w:sz w:val="20"/>
                <w:szCs w:val="20"/>
              </w:rPr>
            </w:pPr>
          </w:p>
          <w:p w14:paraId="3EE5202A" w14:textId="47453B03" w:rsidR="00B621DD" w:rsidRPr="00272BCE" w:rsidRDefault="00B621DD" w:rsidP="00272BCE">
            <w:pPr>
              <w:spacing w:after="40" w:line="276" w:lineRule="auto"/>
              <w:jc w:val="center"/>
              <w:rPr>
                <w:rFonts w:ascii="Cambria" w:eastAsia="Cambria" w:hAnsi="Cambria" w:cs="Cambria"/>
                <w:sz w:val="20"/>
                <w:szCs w:val="20"/>
              </w:rPr>
            </w:pPr>
          </w:p>
          <w:p w14:paraId="770FD128" w14:textId="45F5C3B9" w:rsidR="00B621DD" w:rsidRPr="00272BCE" w:rsidRDefault="00B621DD" w:rsidP="00272BCE">
            <w:pPr>
              <w:spacing w:after="40" w:line="276" w:lineRule="auto"/>
              <w:jc w:val="center"/>
              <w:rPr>
                <w:rFonts w:ascii="Cambria" w:eastAsia="Cambria" w:hAnsi="Cambria" w:cs="Cambria"/>
                <w:sz w:val="20"/>
                <w:szCs w:val="20"/>
              </w:rPr>
            </w:pPr>
          </w:p>
          <w:p w14:paraId="34D7ECEF" w14:textId="00625DB0"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5AA95AF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Велимир Илић</w:t>
            </w:r>
          </w:p>
          <w:p w14:paraId="2E13ED9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Ненад Благојевић</w:t>
            </w:r>
          </w:p>
          <w:p w14:paraId="4D8F236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Снежана Божић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074E2D4B"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Тема тамнице у делима Један дан Ивана Денисовича А. Солжењицина и Проклета авлија И. Андрића</w:t>
            </w:r>
          </w:p>
        </w:tc>
      </w:tr>
      <w:tr w:rsidR="00B621DD" w:rsidRPr="00CC2350" w14:paraId="085B565C"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6D012F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lastRenderedPageBreak/>
              <w:t>Руски језик и књижевност</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77516C0"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14. 7. 2021.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1F6AF58" w14:textId="58B0D55E" w:rsidR="00B621DD" w:rsidRPr="00272BCE" w:rsidRDefault="00B621DD" w:rsidP="00272BCE">
            <w:pPr>
              <w:spacing w:after="40" w:line="276" w:lineRule="auto"/>
              <w:jc w:val="center"/>
              <w:rPr>
                <w:rFonts w:ascii="Cambria" w:eastAsia="Cambria" w:hAnsi="Cambria" w:cs="Cambria"/>
                <w:sz w:val="20"/>
                <w:szCs w:val="20"/>
              </w:rPr>
            </w:pPr>
          </w:p>
          <w:p w14:paraId="4FB1BCE0"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Александра Симић</w:t>
            </w:r>
          </w:p>
          <w:p w14:paraId="70A7CB84" w14:textId="12F66C57" w:rsidR="00B621DD" w:rsidRPr="00272BCE" w:rsidRDefault="00B621DD" w:rsidP="00272BCE">
            <w:pPr>
              <w:spacing w:after="40" w:line="276" w:lineRule="auto"/>
              <w:jc w:val="center"/>
              <w:rPr>
                <w:rFonts w:ascii="Cambria" w:eastAsia="Cambria" w:hAnsi="Cambria" w:cs="Cambria"/>
                <w:sz w:val="20"/>
                <w:szCs w:val="20"/>
              </w:rPr>
            </w:pPr>
          </w:p>
          <w:p w14:paraId="7037879A" w14:textId="12A70AC4"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D5A1A81"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p>
          <w:p w14:paraId="24B78E9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Ненад Благојевић</w:t>
            </w:r>
          </w:p>
          <w:p w14:paraId="30E54A5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Велимир Илић</w:t>
            </w:r>
          </w:p>
          <w:p w14:paraId="676284A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Дејан Марковић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9882E0C"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Филмске адаптације повести М. Булгакова „Псеће срце“: компаративна анализа екранизација Владимира Бортко и Алберта Латуаде</w:t>
            </w:r>
          </w:p>
        </w:tc>
      </w:tr>
      <w:tr w:rsidR="00B621DD" w:rsidRPr="00CC2350" w14:paraId="40258347"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330CAC4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83A547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40C670C8"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17E17A8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14. 7. 2021.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40276184"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Настасја Радојковић</w:t>
            </w:r>
          </w:p>
          <w:p w14:paraId="41D4ED2E" w14:textId="2D54CDC8" w:rsidR="00B621DD" w:rsidRPr="00272BCE" w:rsidRDefault="00B621DD" w:rsidP="00272BCE">
            <w:pPr>
              <w:spacing w:after="40" w:line="276" w:lineRule="auto"/>
              <w:jc w:val="center"/>
              <w:rPr>
                <w:rFonts w:ascii="Cambria" w:eastAsia="Cambria" w:hAnsi="Cambria" w:cs="Cambria"/>
                <w:sz w:val="20"/>
                <w:szCs w:val="20"/>
              </w:rPr>
            </w:pPr>
          </w:p>
          <w:p w14:paraId="209BCA97" w14:textId="29673D8F" w:rsidR="00B621DD" w:rsidRPr="00272BCE" w:rsidRDefault="00B621DD" w:rsidP="00272BCE">
            <w:pPr>
              <w:spacing w:after="40" w:line="276" w:lineRule="auto"/>
              <w:jc w:val="center"/>
              <w:rPr>
                <w:rFonts w:ascii="Cambria" w:eastAsia="Cambria" w:hAnsi="Cambria" w:cs="Cambria"/>
                <w:sz w:val="20"/>
                <w:szCs w:val="20"/>
              </w:rPr>
            </w:pPr>
          </w:p>
          <w:p w14:paraId="13B7C445" w14:textId="78B170DC"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0BF1548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Ана Коцић Станковић</w:t>
            </w:r>
          </w:p>
          <w:p w14:paraId="4443664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Данијела Петковић</w:t>
            </w:r>
          </w:p>
          <w:p w14:paraId="68B778F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Душан Стаменковић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61A8D7B9" w14:textId="55659D93"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Чудовишно женско</w:t>
            </w:r>
            <w:r w:rsidR="00B20843">
              <w:rPr>
                <w:rFonts w:ascii="Cambria" w:eastAsia="Cambria" w:hAnsi="Cambria" w:cs="Cambria"/>
                <w:i/>
                <w:sz w:val="20"/>
                <w:szCs w:val="20"/>
              </w:rPr>
              <w:t xml:space="preserve"> </w:t>
            </w:r>
            <w:r w:rsidRPr="00272BCE">
              <w:rPr>
                <w:rFonts w:ascii="Cambria" w:eastAsia="Cambria" w:hAnsi="Cambria" w:cs="Cambria"/>
                <w:i/>
                <w:sz w:val="20"/>
                <w:szCs w:val="20"/>
              </w:rPr>
              <w:t>у кратким причама америчке јужњачке готике / The Monstrous Feminine in Southern Gothic American Short Stories</w:t>
            </w:r>
          </w:p>
          <w:p w14:paraId="2568CA4C"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w:t>
            </w:r>
          </w:p>
        </w:tc>
      </w:tr>
      <w:tr w:rsidR="00B621DD" w:rsidRPr="00CC2350" w14:paraId="18AEAE7B"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A2A011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38781E4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32E64A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15. 7. 2021.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5D94DB6"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Јелена Јоцић</w:t>
            </w:r>
          </w:p>
          <w:p w14:paraId="0C872B8B" w14:textId="4A43A6ED" w:rsidR="00B621DD" w:rsidRPr="00272BCE" w:rsidRDefault="00B621DD" w:rsidP="00272BCE">
            <w:pPr>
              <w:spacing w:after="40" w:line="276" w:lineRule="auto"/>
              <w:jc w:val="center"/>
              <w:rPr>
                <w:rFonts w:ascii="Cambria" w:eastAsia="Cambria" w:hAnsi="Cambria" w:cs="Cambria"/>
                <w:sz w:val="20"/>
                <w:szCs w:val="20"/>
              </w:rPr>
            </w:pPr>
          </w:p>
          <w:p w14:paraId="389E209B" w14:textId="2067A771"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5559B2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Снежана Божић</w:t>
            </w:r>
          </w:p>
          <w:p w14:paraId="602CD2A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Снежана милосављевић Милић</w:t>
            </w:r>
          </w:p>
          <w:p w14:paraId="329AE53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Дејан Милутиновић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B58CC9D"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Питање ауторства у ергодичкој књижевности</w:t>
            </w:r>
          </w:p>
        </w:tc>
      </w:tr>
      <w:tr w:rsidR="00B621DD" w:rsidRPr="00CC2350" w14:paraId="183DF85D"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0068598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3E3EAC3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05627C1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31. 8. 2021.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2E3FAE70" w14:textId="77777777" w:rsidR="00B621DD" w:rsidRPr="00272BCE" w:rsidRDefault="00B621DD" w:rsidP="00272BCE">
            <w:pPr>
              <w:spacing w:after="40" w:line="276" w:lineRule="auto"/>
              <w:jc w:val="center"/>
              <w:rPr>
                <w:rFonts w:ascii="Cambria" w:eastAsia="Cambria" w:hAnsi="Cambria" w:cs="Cambria"/>
                <w:sz w:val="20"/>
                <w:szCs w:val="20"/>
              </w:rPr>
            </w:pPr>
          </w:p>
          <w:p w14:paraId="5C13D2FB"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Ана Медојевић</w:t>
            </w:r>
          </w:p>
          <w:p w14:paraId="7F91CE48" w14:textId="438F6F9E" w:rsidR="00B621DD" w:rsidRPr="00272BCE" w:rsidRDefault="00B621DD" w:rsidP="00272BCE">
            <w:pPr>
              <w:spacing w:after="40" w:line="276" w:lineRule="auto"/>
              <w:jc w:val="center"/>
              <w:rPr>
                <w:rFonts w:ascii="Cambria" w:eastAsia="Cambria" w:hAnsi="Cambria" w:cs="Cambria"/>
                <w:sz w:val="20"/>
                <w:szCs w:val="20"/>
              </w:rPr>
            </w:pPr>
          </w:p>
          <w:p w14:paraId="17A39DF7" w14:textId="70B9EADE" w:rsidR="00B621DD" w:rsidRPr="00272BCE" w:rsidRDefault="00B621DD" w:rsidP="00272BCE">
            <w:pPr>
              <w:spacing w:after="40" w:line="276" w:lineRule="auto"/>
              <w:jc w:val="center"/>
              <w:rPr>
                <w:rFonts w:ascii="Cambria" w:eastAsia="Cambria" w:hAnsi="Cambria" w:cs="Cambria"/>
                <w:sz w:val="20"/>
                <w:szCs w:val="20"/>
              </w:rPr>
            </w:pPr>
          </w:p>
          <w:p w14:paraId="7AEFBF4E" w14:textId="27744B20" w:rsidR="00B621DD" w:rsidRPr="00272BCE" w:rsidRDefault="00B621DD" w:rsidP="00272BCE">
            <w:pPr>
              <w:spacing w:after="40" w:line="276" w:lineRule="auto"/>
              <w:jc w:val="center"/>
              <w:rPr>
                <w:rFonts w:ascii="Cambria" w:eastAsia="Cambria" w:hAnsi="Cambria" w:cs="Cambria"/>
                <w:sz w:val="20"/>
                <w:szCs w:val="20"/>
              </w:rPr>
            </w:pPr>
          </w:p>
          <w:p w14:paraId="5A8B047A" w14:textId="3372C37F"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2237A0F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p>
          <w:p w14:paraId="4B2661F1"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 xml:space="preserve">Проф. др Милена Каличанин </w:t>
            </w:r>
          </w:p>
          <w:p w14:paraId="1A88485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Милица Живковић</w:t>
            </w:r>
          </w:p>
          <w:p w14:paraId="59398A4E" w14:textId="48F3B015"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Сања Игњатовић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0F7BB791"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Романтична љубав као субверзија патријахалне моћи у Шекспировим драмама Антоније и Клеопатра и Ромео и Јулија / Romantic Love as a Subversion of Patriarchal Power in Shakespeare’s Antony and Cleopatra and Romeo and Juliet</w:t>
            </w:r>
          </w:p>
        </w:tc>
      </w:tr>
      <w:tr w:rsidR="00B621DD" w:rsidRPr="00CC2350" w14:paraId="197B6E37"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C6DD497" w14:textId="77777777" w:rsidR="00B621DD" w:rsidRPr="00272BCE" w:rsidRDefault="00B621DD" w:rsidP="00B023DF">
            <w:pPr>
              <w:spacing w:after="40" w:line="276" w:lineRule="auto"/>
              <w:jc w:val="center"/>
              <w:rPr>
                <w:rFonts w:ascii="Cambria" w:eastAsia="Cambria" w:hAnsi="Cambria" w:cs="Cambria"/>
                <w:sz w:val="20"/>
                <w:szCs w:val="20"/>
              </w:rPr>
            </w:pPr>
          </w:p>
          <w:p w14:paraId="3C815F4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A31DA86" w14:textId="77777777" w:rsidR="00B621DD" w:rsidRPr="00272BCE" w:rsidRDefault="00C95057" w:rsidP="00B023DF">
            <w:pPr>
              <w:pStyle w:val="Heading1"/>
              <w:keepNext w:val="0"/>
              <w:spacing w:before="0" w:after="40" w:line="276" w:lineRule="auto"/>
              <w:jc w:val="center"/>
              <w:rPr>
                <w:sz w:val="20"/>
                <w:szCs w:val="20"/>
              </w:rPr>
            </w:pPr>
            <w:bookmarkStart w:id="2" w:name="_mru6a1ig9ajq" w:colFirst="0" w:colLast="0"/>
            <w:bookmarkEnd w:id="2"/>
            <w:r w:rsidRPr="00272BCE">
              <w:rPr>
                <w:sz w:val="20"/>
                <w:szCs w:val="20"/>
              </w:rPr>
              <w:t xml:space="preserve"> </w:t>
            </w:r>
          </w:p>
          <w:p w14:paraId="7599207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8. 9 .2021.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E7E801F"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Марија В. Савић</w:t>
            </w:r>
          </w:p>
          <w:p w14:paraId="2605DC7C" w14:textId="54C2B3CE" w:rsidR="00B621DD" w:rsidRPr="00272BCE" w:rsidRDefault="00B621DD" w:rsidP="00272BCE">
            <w:pPr>
              <w:spacing w:after="40" w:line="276" w:lineRule="auto"/>
              <w:jc w:val="center"/>
              <w:rPr>
                <w:rFonts w:ascii="Cambria" w:eastAsia="Cambria" w:hAnsi="Cambria" w:cs="Cambria"/>
                <w:sz w:val="20"/>
                <w:szCs w:val="20"/>
              </w:rPr>
            </w:pPr>
          </w:p>
          <w:p w14:paraId="49E855DE" w14:textId="4C78C96A" w:rsidR="00B621DD" w:rsidRPr="00272BCE" w:rsidRDefault="00B621DD" w:rsidP="00272BCE">
            <w:pPr>
              <w:spacing w:after="40" w:line="276" w:lineRule="auto"/>
              <w:jc w:val="center"/>
              <w:rPr>
                <w:rFonts w:ascii="Cambria" w:eastAsia="Cambria" w:hAnsi="Cambria" w:cs="Cambria"/>
                <w:sz w:val="20"/>
                <w:szCs w:val="20"/>
              </w:rPr>
            </w:pPr>
          </w:p>
          <w:p w14:paraId="7132F0CD" w14:textId="50D3D0B5"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A4CC96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Милица Митровић</w:t>
            </w:r>
          </w:p>
          <w:p w14:paraId="7ED85C9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Бојана Димитријевић</w:t>
            </w:r>
          </w:p>
          <w:p w14:paraId="4D65390A"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Марија Пејичић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F4A1E5B"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Ставови према ментално оболелим особама и особине личности као предиктори процене карактеристика личности на основу фотографија лица</w:t>
            </w:r>
          </w:p>
        </w:tc>
      </w:tr>
      <w:tr w:rsidR="00B621DD" w:rsidRPr="00CC2350" w14:paraId="2B9AC814"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F3FEFB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42DB76F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86F28B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B799F30"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63DCE2F4" w14:textId="77777777" w:rsidR="00B621DD" w:rsidRPr="00272BCE" w:rsidRDefault="00C95057" w:rsidP="00B023DF">
            <w:pPr>
              <w:pStyle w:val="Heading1"/>
              <w:keepNext w:val="0"/>
              <w:spacing w:before="0" w:after="40" w:line="276" w:lineRule="auto"/>
              <w:jc w:val="center"/>
              <w:rPr>
                <w:sz w:val="20"/>
                <w:szCs w:val="20"/>
              </w:rPr>
            </w:pPr>
            <w:bookmarkStart w:id="3" w:name="_xr24iooy6fvu" w:colFirst="0" w:colLast="0"/>
            <w:bookmarkEnd w:id="3"/>
            <w:r w:rsidRPr="00272BCE">
              <w:rPr>
                <w:sz w:val="20"/>
                <w:szCs w:val="20"/>
              </w:rPr>
              <w:t xml:space="preserve"> </w:t>
            </w:r>
          </w:p>
          <w:p w14:paraId="2BFBA7C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8. 9 .2021.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70601771" w14:textId="68FA8A7D" w:rsidR="00B621DD" w:rsidRPr="00272BCE" w:rsidRDefault="00B621DD" w:rsidP="00272BCE">
            <w:pPr>
              <w:spacing w:after="40" w:line="276" w:lineRule="auto"/>
              <w:jc w:val="center"/>
              <w:rPr>
                <w:rFonts w:ascii="Cambria" w:eastAsia="Cambria" w:hAnsi="Cambria" w:cs="Cambria"/>
                <w:sz w:val="20"/>
                <w:szCs w:val="20"/>
              </w:rPr>
            </w:pPr>
          </w:p>
          <w:p w14:paraId="317032F4"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Николета Петровић</w:t>
            </w:r>
          </w:p>
          <w:p w14:paraId="1DCB2748" w14:textId="7ABA837D" w:rsidR="00B621DD" w:rsidRPr="00272BCE" w:rsidRDefault="00B621DD" w:rsidP="00272BCE">
            <w:pPr>
              <w:spacing w:after="40" w:line="276" w:lineRule="auto"/>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15AEA88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Душан Тодоровић</w:t>
            </w:r>
          </w:p>
          <w:p w14:paraId="688540A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Јелна Опсеница Костић</w:t>
            </w:r>
          </w:p>
          <w:p w14:paraId="488EC690" w14:textId="50136002"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Бојана Димитријевић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28645197" w14:textId="5BE41B26"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Емоционална интелигенција, позитивни и негативни аспекти перфекционизма</w:t>
            </w:r>
            <w:r w:rsidR="00B20843">
              <w:rPr>
                <w:rFonts w:ascii="Cambria" w:eastAsia="Cambria" w:hAnsi="Cambria" w:cs="Cambria"/>
                <w:i/>
                <w:sz w:val="20"/>
                <w:szCs w:val="20"/>
              </w:rPr>
              <w:t xml:space="preserve"> </w:t>
            </w:r>
            <w:r w:rsidRPr="00272BCE">
              <w:rPr>
                <w:rFonts w:ascii="Cambria" w:eastAsia="Cambria" w:hAnsi="Cambria" w:cs="Cambria"/>
                <w:i/>
                <w:sz w:val="20"/>
                <w:szCs w:val="20"/>
              </w:rPr>
              <w:t>и особине личности као предиктори организационе преданости запослених</w:t>
            </w:r>
          </w:p>
        </w:tc>
      </w:tr>
      <w:tr w:rsidR="00B621DD" w:rsidRPr="00CC2350" w14:paraId="5DC12780"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BFA5FE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lastRenderedPageBreak/>
              <w:t xml:space="preserve"> </w:t>
            </w:r>
          </w:p>
          <w:p w14:paraId="7F3E53C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5209C96" w14:textId="77777777" w:rsidR="00B621DD" w:rsidRPr="00272BCE" w:rsidRDefault="00B621DD" w:rsidP="00B023DF">
            <w:pPr>
              <w:pStyle w:val="Heading1"/>
              <w:keepNext w:val="0"/>
              <w:spacing w:before="0" w:after="40" w:line="276" w:lineRule="auto"/>
              <w:jc w:val="center"/>
              <w:rPr>
                <w:b w:val="0"/>
                <w:sz w:val="20"/>
                <w:szCs w:val="20"/>
              </w:rPr>
            </w:pPr>
            <w:bookmarkStart w:id="4" w:name="_3eq7ofv5ioqh" w:colFirst="0" w:colLast="0"/>
            <w:bookmarkEnd w:id="4"/>
          </w:p>
          <w:p w14:paraId="1F23EF40" w14:textId="77777777" w:rsidR="00B621DD" w:rsidRPr="00272BCE" w:rsidRDefault="00C95057" w:rsidP="00B023DF">
            <w:pPr>
              <w:pStyle w:val="Heading1"/>
              <w:keepNext w:val="0"/>
              <w:spacing w:before="0" w:after="40" w:line="276" w:lineRule="auto"/>
              <w:jc w:val="center"/>
              <w:rPr>
                <w:b w:val="0"/>
                <w:sz w:val="20"/>
                <w:szCs w:val="20"/>
              </w:rPr>
            </w:pPr>
            <w:bookmarkStart w:id="5" w:name="_5t8oklkljk6x" w:colFirst="0" w:colLast="0"/>
            <w:bookmarkEnd w:id="5"/>
            <w:r w:rsidRPr="00272BCE">
              <w:rPr>
                <w:b w:val="0"/>
                <w:sz w:val="20"/>
                <w:szCs w:val="20"/>
              </w:rPr>
              <w:t>10. 9. 2021.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09E2C0A" w14:textId="60534A25" w:rsidR="00B621DD" w:rsidRPr="00272BCE" w:rsidRDefault="00B621DD" w:rsidP="00272BCE">
            <w:pPr>
              <w:spacing w:after="40" w:line="276" w:lineRule="auto"/>
              <w:jc w:val="center"/>
              <w:rPr>
                <w:rFonts w:ascii="Cambria" w:eastAsia="Cambria" w:hAnsi="Cambria" w:cs="Cambria"/>
                <w:sz w:val="20"/>
                <w:szCs w:val="20"/>
              </w:rPr>
            </w:pPr>
          </w:p>
          <w:p w14:paraId="0F0C418B"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Јована Крстић</w:t>
            </w:r>
          </w:p>
          <w:p w14:paraId="643B3707" w14:textId="76505178" w:rsidR="00B621DD" w:rsidRPr="00272BCE" w:rsidRDefault="00B621DD" w:rsidP="00272BCE">
            <w:pPr>
              <w:spacing w:after="40" w:line="276" w:lineRule="auto"/>
              <w:jc w:val="center"/>
              <w:rPr>
                <w:rFonts w:ascii="Cambria" w:eastAsia="Cambria" w:hAnsi="Cambria" w:cs="Cambria"/>
                <w:sz w:val="20"/>
                <w:szCs w:val="20"/>
              </w:rPr>
            </w:pPr>
          </w:p>
          <w:p w14:paraId="4EBAF6F6" w14:textId="0252553E" w:rsidR="00B621DD" w:rsidRPr="00272BCE" w:rsidRDefault="00B621DD" w:rsidP="00272BCE">
            <w:pPr>
              <w:spacing w:after="40" w:line="276" w:lineRule="auto"/>
              <w:jc w:val="center"/>
              <w:rPr>
                <w:rFonts w:ascii="Cambria" w:eastAsia="Cambria" w:hAnsi="Cambria" w:cs="Cambria"/>
                <w:sz w:val="20"/>
                <w:szCs w:val="20"/>
              </w:rPr>
            </w:pPr>
          </w:p>
          <w:p w14:paraId="75A11906" w14:textId="2B9CEDB0"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049FD5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Татјана Трајковић</w:t>
            </w:r>
          </w:p>
          <w:p w14:paraId="71886CF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Јелена Стошић</w:t>
            </w:r>
          </w:p>
          <w:p w14:paraId="19C9E7DA"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Мирјана Бојанић Ћирковић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1D043AD"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Антропонимија романa Хајдук Станко Јанка Веселиновића</w:t>
            </w:r>
          </w:p>
        </w:tc>
      </w:tr>
      <w:tr w:rsidR="00B621DD" w:rsidRPr="00CC2350" w14:paraId="77B6EC49"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561549D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9BDBB7C"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4ECE2E61" w14:textId="77777777" w:rsidR="00B621DD" w:rsidRPr="00272BCE" w:rsidRDefault="00C95057" w:rsidP="00B023DF">
            <w:pPr>
              <w:pStyle w:val="Heading1"/>
              <w:keepNext w:val="0"/>
              <w:spacing w:before="0" w:after="40" w:line="276" w:lineRule="auto"/>
              <w:jc w:val="center"/>
              <w:rPr>
                <w:b w:val="0"/>
                <w:sz w:val="20"/>
                <w:szCs w:val="20"/>
              </w:rPr>
            </w:pPr>
            <w:bookmarkStart w:id="6" w:name="_deaf9sodxu51" w:colFirst="0" w:colLast="0"/>
            <w:bookmarkEnd w:id="6"/>
            <w:r w:rsidRPr="00272BCE">
              <w:rPr>
                <w:b w:val="0"/>
                <w:sz w:val="20"/>
                <w:szCs w:val="20"/>
              </w:rPr>
              <w:t>10. 9. 2021.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56D63121" w14:textId="3E573B54" w:rsidR="00B621DD" w:rsidRPr="00272BCE" w:rsidRDefault="00B621DD" w:rsidP="00272BCE">
            <w:pPr>
              <w:spacing w:after="40" w:line="276" w:lineRule="auto"/>
              <w:jc w:val="center"/>
              <w:rPr>
                <w:rFonts w:ascii="Cambria" w:eastAsia="Cambria" w:hAnsi="Cambria" w:cs="Cambria"/>
                <w:sz w:val="20"/>
                <w:szCs w:val="20"/>
              </w:rPr>
            </w:pPr>
          </w:p>
          <w:p w14:paraId="72279C6C"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Даница Сладојевић</w:t>
            </w:r>
          </w:p>
          <w:p w14:paraId="74A8C87A" w14:textId="338BCD73" w:rsidR="00B621DD" w:rsidRPr="00272BCE" w:rsidRDefault="00B621DD" w:rsidP="00272BCE">
            <w:pPr>
              <w:spacing w:after="40" w:line="276" w:lineRule="auto"/>
              <w:jc w:val="center"/>
              <w:rPr>
                <w:rFonts w:ascii="Cambria" w:eastAsia="Cambria" w:hAnsi="Cambria" w:cs="Cambria"/>
                <w:sz w:val="20"/>
                <w:szCs w:val="20"/>
              </w:rPr>
            </w:pPr>
          </w:p>
          <w:p w14:paraId="0A1FEA3B" w14:textId="155576A4"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0569A14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Снежана Божић</w:t>
            </w:r>
          </w:p>
          <w:p w14:paraId="405D752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Марина Јањић</w:t>
            </w:r>
          </w:p>
          <w:p w14:paraId="5C63B71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Јовановић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78733B4D"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Породична трилогија Данила Киша кроз документ, филм и наставу</w:t>
            </w:r>
          </w:p>
        </w:tc>
      </w:tr>
      <w:tr w:rsidR="00B621DD" w:rsidRPr="00CC2350" w14:paraId="1C66CC89"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3F939B5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Србистика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1CBB24F6" w14:textId="77777777" w:rsidR="00B621DD" w:rsidRPr="00272BCE" w:rsidRDefault="00C95057" w:rsidP="00B023DF">
            <w:pPr>
              <w:pStyle w:val="Heading1"/>
              <w:keepNext w:val="0"/>
              <w:spacing w:before="0" w:after="40" w:line="276" w:lineRule="auto"/>
              <w:jc w:val="center"/>
              <w:rPr>
                <w:b w:val="0"/>
                <w:sz w:val="20"/>
                <w:szCs w:val="20"/>
              </w:rPr>
            </w:pPr>
            <w:bookmarkStart w:id="7" w:name="_x5jnjo5r96ky" w:colFirst="0" w:colLast="0"/>
            <w:bookmarkEnd w:id="7"/>
            <w:r w:rsidRPr="00272BCE">
              <w:rPr>
                <w:b w:val="0"/>
                <w:sz w:val="20"/>
                <w:szCs w:val="20"/>
              </w:rPr>
              <w:t>10. 9. 2021.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5285A85D"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Милица Митић</w:t>
            </w:r>
          </w:p>
          <w:p w14:paraId="6C98DE0F" w14:textId="0AB53E75" w:rsidR="00B621DD" w:rsidRPr="00272BCE" w:rsidRDefault="00B621DD" w:rsidP="00272BCE">
            <w:pPr>
              <w:spacing w:after="40" w:line="276" w:lineRule="auto"/>
              <w:jc w:val="center"/>
              <w:rPr>
                <w:rFonts w:ascii="Cambria" w:eastAsia="Cambria" w:hAnsi="Cambria" w:cs="Cambria"/>
                <w:sz w:val="20"/>
                <w:szCs w:val="20"/>
              </w:rPr>
            </w:pPr>
          </w:p>
          <w:p w14:paraId="15BA79BB" w14:textId="7FDD634A" w:rsidR="00B621DD" w:rsidRPr="00272BCE" w:rsidRDefault="00B621DD" w:rsidP="00272BCE">
            <w:pPr>
              <w:spacing w:after="40" w:line="276" w:lineRule="auto"/>
              <w:rPr>
                <w:rFonts w:ascii="Cambria" w:eastAsia="Cambria" w:hAnsi="Cambria" w:cs="Cambria"/>
                <w:sz w:val="20"/>
                <w:szCs w:val="20"/>
              </w:rPr>
            </w:pP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2DDCA85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Горан Максимовић</w:t>
            </w:r>
          </w:p>
          <w:p w14:paraId="0532EE4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Јовановић</w:t>
            </w:r>
          </w:p>
          <w:p w14:paraId="0DEC812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Мирјана Бојанић Ћирковић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5244B3A"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Наслеђе српског романтизма у поезији Владислава Петковића Диса</w:t>
            </w:r>
          </w:p>
        </w:tc>
      </w:tr>
      <w:tr w:rsidR="00B621DD" w:rsidRPr="00CC2350" w14:paraId="76D0F821"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EC15CCB" w14:textId="77777777" w:rsidR="00B621DD" w:rsidRPr="00272BCE" w:rsidRDefault="00C95057" w:rsidP="00B023DF">
            <w:pPr>
              <w:spacing w:after="40" w:line="276" w:lineRule="auto"/>
              <w:jc w:val="center"/>
              <w:rPr>
                <w:rFonts w:ascii="Cambria" w:hAnsi="Cambria"/>
                <w:sz w:val="20"/>
                <w:szCs w:val="20"/>
              </w:rPr>
            </w:pPr>
            <w:r w:rsidRPr="00272BCE">
              <w:rPr>
                <w:rFonts w:ascii="Cambria" w:hAnsi="Cambria"/>
                <w:sz w:val="20"/>
                <w:szCs w:val="20"/>
              </w:rPr>
              <w:t xml:space="preserve"> </w:t>
            </w:r>
          </w:p>
          <w:p w14:paraId="4B1193FD" w14:textId="77777777" w:rsidR="00B621DD" w:rsidRPr="00272BCE" w:rsidRDefault="00C95057" w:rsidP="00B023DF">
            <w:pPr>
              <w:spacing w:after="40" w:line="276" w:lineRule="auto"/>
              <w:jc w:val="center"/>
              <w:rPr>
                <w:rFonts w:ascii="Cambria" w:hAnsi="Cambria"/>
                <w:sz w:val="20"/>
                <w:szCs w:val="20"/>
              </w:rPr>
            </w:pPr>
            <w:r w:rsidRPr="00272BCE">
              <w:rPr>
                <w:rFonts w:ascii="Cambria" w:hAnsi="Cambria"/>
                <w:sz w:val="20"/>
                <w:szCs w:val="20"/>
              </w:rPr>
              <w:t xml:space="preserve"> </w:t>
            </w:r>
          </w:p>
          <w:p w14:paraId="7C672C3F" w14:textId="77777777" w:rsidR="00B621DD" w:rsidRPr="00272BCE" w:rsidRDefault="00C95057" w:rsidP="00B023DF">
            <w:pPr>
              <w:spacing w:after="40" w:line="276" w:lineRule="auto"/>
              <w:jc w:val="center"/>
              <w:rPr>
                <w:rFonts w:ascii="Cambria" w:hAnsi="Cambria"/>
                <w:sz w:val="20"/>
                <w:szCs w:val="20"/>
              </w:rPr>
            </w:pPr>
            <w:r w:rsidRPr="00272BCE">
              <w:rPr>
                <w:rFonts w:ascii="Cambria" w:hAnsi="Cambria"/>
                <w:sz w:val="20"/>
                <w:szCs w:val="20"/>
              </w:rPr>
              <w:t>Србистика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D1956D6" w14:textId="77777777" w:rsidR="00B621DD" w:rsidRPr="00272BCE" w:rsidRDefault="00C95057" w:rsidP="00B023DF">
            <w:pPr>
              <w:pStyle w:val="Heading1"/>
              <w:keepNext w:val="0"/>
              <w:spacing w:before="0" w:after="40" w:line="276" w:lineRule="auto"/>
              <w:jc w:val="center"/>
              <w:rPr>
                <w:rFonts w:eastAsia="Times New Roman" w:cs="Times New Roman"/>
                <w:b w:val="0"/>
                <w:sz w:val="20"/>
                <w:szCs w:val="20"/>
              </w:rPr>
            </w:pPr>
            <w:bookmarkStart w:id="8" w:name="_74z65um4ja7f" w:colFirst="0" w:colLast="0"/>
            <w:bookmarkEnd w:id="8"/>
            <w:r w:rsidRPr="00272BCE">
              <w:rPr>
                <w:rFonts w:eastAsia="Times New Roman" w:cs="Times New Roman"/>
                <w:b w:val="0"/>
                <w:sz w:val="20"/>
                <w:szCs w:val="20"/>
              </w:rPr>
              <w:t>10. 9. 2021.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0252396" w14:textId="77777777" w:rsidR="00B621DD" w:rsidRPr="00272BCE" w:rsidRDefault="00C95057" w:rsidP="00272BCE">
            <w:pPr>
              <w:spacing w:after="40" w:line="276" w:lineRule="auto"/>
              <w:jc w:val="center"/>
              <w:rPr>
                <w:rFonts w:ascii="Cambria" w:hAnsi="Cambria"/>
                <w:sz w:val="20"/>
                <w:szCs w:val="20"/>
              </w:rPr>
            </w:pPr>
            <w:r w:rsidRPr="00272BCE">
              <w:rPr>
                <w:rFonts w:ascii="Cambria" w:hAnsi="Cambria"/>
                <w:sz w:val="20"/>
                <w:szCs w:val="20"/>
              </w:rPr>
              <w:t>Емилија Митић</w:t>
            </w:r>
          </w:p>
          <w:p w14:paraId="5BD31525" w14:textId="6B37041E" w:rsidR="00B621DD" w:rsidRPr="00272BCE" w:rsidRDefault="00B621DD" w:rsidP="00272BCE">
            <w:pPr>
              <w:spacing w:after="40" w:line="276" w:lineRule="auto"/>
              <w:jc w:val="center"/>
              <w:rPr>
                <w:rFonts w:ascii="Cambria" w:hAnsi="Cambria"/>
                <w:sz w:val="20"/>
                <w:szCs w:val="20"/>
              </w:rPr>
            </w:pPr>
          </w:p>
          <w:p w14:paraId="4BDF1CC2" w14:textId="38A5E504" w:rsidR="00B621DD" w:rsidRPr="00272BCE" w:rsidRDefault="00B621DD" w:rsidP="00272BCE">
            <w:pPr>
              <w:spacing w:after="40" w:line="276" w:lineRule="auto"/>
              <w:jc w:val="center"/>
              <w:rPr>
                <w:rFonts w:ascii="Cambria" w:hAnsi="Cambria"/>
                <w:sz w:val="20"/>
                <w:szCs w:val="20"/>
              </w:rPr>
            </w:pPr>
          </w:p>
          <w:p w14:paraId="495F2308" w14:textId="4F4F9681" w:rsidR="00B621DD" w:rsidRPr="00272BCE" w:rsidRDefault="00B621DD" w:rsidP="00272BCE">
            <w:pPr>
              <w:spacing w:after="40" w:line="276" w:lineRule="auto"/>
              <w:jc w:val="center"/>
              <w:rPr>
                <w:rFonts w:ascii="Cambria" w:hAnsi="Cambria"/>
                <w:sz w:val="20"/>
                <w:szCs w:val="20"/>
              </w:rPr>
            </w:pPr>
          </w:p>
          <w:p w14:paraId="61CFBA9A" w14:textId="3B4DBAB7" w:rsidR="00B621DD" w:rsidRPr="00272BCE" w:rsidRDefault="00B621DD" w:rsidP="00272BCE">
            <w:pPr>
              <w:spacing w:after="40" w:line="276" w:lineRule="auto"/>
              <w:jc w:val="center"/>
              <w:rPr>
                <w:rFonts w:ascii="Cambria" w:hAnsi="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93697D5" w14:textId="77777777" w:rsidR="00B621DD" w:rsidRPr="00272BCE" w:rsidRDefault="00C95057" w:rsidP="00B023DF">
            <w:pPr>
              <w:spacing w:after="40" w:line="276" w:lineRule="auto"/>
              <w:rPr>
                <w:rFonts w:ascii="Cambria" w:hAnsi="Cambria"/>
                <w:sz w:val="20"/>
                <w:szCs w:val="20"/>
              </w:rPr>
            </w:pPr>
            <w:r w:rsidRPr="00272BCE">
              <w:rPr>
                <w:rFonts w:ascii="Cambria" w:hAnsi="Cambria"/>
                <w:sz w:val="20"/>
                <w:szCs w:val="20"/>
              </w:rPr>
              <w:t>Ментор: проф. др Дејан Милутиновић</w:t>
            </w:r>
          </w:p>
          <w:p w14:paraId="3E6BCA2E" w14:textId="77777777" w:rsidR="00B621DD" w:rsidRPr="00272BCE" w:rsidRDefault="00C95057" w:rsidP="00B023DF">
            <w:pPr>
              <w:spacing w:after="40" w:line="276" w:lineRule="auto"/>
              <w:rPr>
                <w:rFonts w:ascii="Cambria" w:hAnsi="Cambria"/>
                <w:sz w:val="20"/>
                <w:szCs w:val="20"/>
              </w:rPr>
            </w:pPr>
            <w:r w:rsidRPr="00272BCE">
              <w:rPr>
                <w:rFonts w:ascii="Cambria" w:hAnsi="Cambria"/>
                <w:sz w:val="20"/>
                <w:szCs w:val="20"/>
              </w:rPr>
              <w:t>Проф. др Милена Каличанин</w:t>
            </w:r>
          </w:p>
          <w:p w14:paraId="48380DAB" w14:textId="77777777" w:rsidR="00B621DD" w:rsidRPr="00272BCE" w:rsidRDefault="00C95057" w:rsidP="00B023DF">
            <w:pPr>
              <w:spacing w:after="40" w:line="276" w:lineRule="auto"/>
              <w:rPr>
                <w:rFonts w:ascii="Cambria" w:hAnsi="Cambria"/>
                <w:sz w:val="20"/>
                <w:szCs w:val="20"/>
              </w:rPr>
            </w:pPr>
            <w:r w:rsidRPr="00272BCE">
              <w:rPr>
                <w:rFonts w:ascii="Cambria" w:hAnsi="Cambria"/>
                <w:sz w:val="20"/>
                <w:szCs w:val="20"/>
              </w:rPr>
              <w:t>Проф. др Снежана Божић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971337C" w14:textId="77777777" w:rsidR="00B621DD" w:rsidRPr="00272BCE" w:rsidRDefault="00C95057" w:rsidP="00B023DF">
            <w:pPr>
              <w:spacing w:after="40" w:line="276" w:lineRule="auto"/>
              <w:rPr>
                <w:rFonts w:ascii="Cambria" w:hAnsi="Cambria"/>
                <w:i/>
                <w:sz w:val="20"/>
                <w:szCs w:val="20"/>
              </w:rPr>
            </w:pPr>
            <w:r w:rsidRPr="00272BCE">
              <w:rPr>
                <w:rFonts w:ascii="Cambria" w:hAnsi="Cambria"/>
                <w:i/>
                <w:sz w:val="20"/>
                <w:szCs w:val="20"/>
              </w:rPr>
              <w:t>Исијавање Др Слипа Романи Стивена Кинга у филмским адаптацијама Стенлија Кјубрика и Мајка Фланагана</w:t>
            </w:r>
          </w:p>
        </w:tc>
      </w:tr>
      <w:tr w:rsidR="00B621DD" w:rsidRPr="00CC2350" w14:paraId="6A5D0DC0"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9CC134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350B9BD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Руски језик и књижевност</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965C71F" w14:textId="77777777" w:rsidR="00B621DD" w:rsidRPr="00272BCE" w:rsidRDefault="00C95057" w:rsidP="00B023DF">
            <w:pPr>
              <w:pStyle w:val="Heading1"/>
              <w:keepNext w:val="0"/>
              <w:spacing w:before="0" w:after="40" w:line="276" w:lineRule="auto"/>
              <w:jc w:val="center"/>
              <w:rPr>
                <w:b w:val="0"/>
                <w:sz w:val="20"/>
                <w:szCs w:val="20"/>
              </w:rPr>
            </w:pPr>
            <w:bookmarkStart w:id="9" w:name="_wpjpbmvlggms" w:colFirst="0" w:colLast="0"/>
            <w:bookmarkEnd w:id="9"/>
            <w:r w:rsidRPr="00272BCE">
              <w:rPr>
                <w:b w:val="0"/>
                <w:sz w:val="20"/>
                <w:szCs w:val="20"/>
              </w:rPr>
              <w:t>15. 9. 2021.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0949F17"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Слободанка Васић</w:t>
            </w:r>
          </w:p>
          <w:p w14:paraId="10A8235A" w14:textId="3000CEE1" w:rsidR="00B621DD" w:rsidRPr="00272BCE" w:rsidRDefault="00B621DD" w:rsidP="00272BCE">
            <w:pPr>
              <w:spacing w:after="40" w:line="276" w:lineRule="auto"/>
              <w:jc w:val="center"/>
              <w:rPr>
                <w:rFonts w:ascii="Cambria" w:eastAsia="Cambria" w:hAnsi="Cambria" w:cs="Cambria"/>
                <w:sz w:val="20"/>
                <w:szCs w:val="20"/>
              </w:rPr>
            </w:pPr>
          </w:p>
          <w:p w14:paraId="1D61000D" w14:textId="2A0D63C2"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D4BA9B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Ненад Благојевић</w:t>
            </w:r>
          </w:p>
          <w:p w14:paraId="4ABADE1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Велимир Илић</w:t>
            </w:r>
          </w:p>
          <w:p w14:paraId="7DE822C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Снежана Божић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D8B0C20"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Социјално-психолошки проблеми транзиционог периода у Русији кроз призму стваралаштва Виктора Пељевина</w:t>
            </w:r>
          </w:p>
        </w:tc>
      </w:tr>
      <w:tr w:rsidR="00B621DD" w:rsidRPr="00CC2350" w14:paraId="0747293A"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EE56EB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12D4646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91B9C2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3435A5E" w14:textId="77777777" w:rsidR="00B621DD" w:rsidRPr="00272BCE" w:rsidRDefault="00C95057" w:rsidP="00B023DF">
            <w:pPr>
              <w:pStyle w:val="Heading1"/>
              <w:keepNext w:val="0"/>
              <w:spacing w:before="0" w:after="40" w:line="276" w:lineRule="auto"/>
              <w:jc w:val="center"/>
              <w:rPr>
                <w:b w:val="0"/>
                <w:sz w:val="20"/>
                <w:szCs w:val="20"/>
              </w:rPr>
            </w:pPr>
            <w:bookmarkStart w:id="10" w:name="_8jtkho1qr5br" w:colFirst="0" w:colLast="0"/>
            <w:bookmarkEnd w:id="10"/>
            <w:r w:rsidRPr="00272BCE">
              <w:rPr>
                <w:b w:val="0"/>
                <w:sz w:val="20"/>
                <w:szCs w:val="20"/>
              </w:rPr>
              <w:t>15. 9. 2021.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9EE90E8" w14:textId="5EB8D108" w:rsidR="00B621DD" w:rsidRPr="00272BCE" w:rsidRDefault="00B621DD" w:rsidP="00272BCE">
            <w:pPr>
              <w:spacing w:after="40" w:line="276" w:lineRule="auto"/>
              <w:jc w:val="center"/>
              <w:rPr>
                <w:rFonts w:ascii="Cambria" w:eastAsia="Cambria" w:hAnsi="Cambria" w:cs="Cambria"/>
                <w:sz w:val="20"/>
                <w:szCs w:val="20"/>
              </w:rPr>
            </w:pPr>
          </w:p>
          <w:p w14:paraId="1039D612"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Катарина Грујић</w:t>
            </w:r>
          </w:p>
          <w:p w14:paraId="15D63673" w14:textId="73380BA6" w:rsidR="00B621DD" w:rsidRPr="00272BCE" w:rsidRDefault="00B621DD" w:rsidP="00272BCE">
            <w:pPr>
              <w:spacing w:after="40" w:line="276" w:lineRule="auto"/>
              <w:jc w:val="center"/>
              <w:rPr>
                <w:rFonts w:ascii="Cambria" w:eastAsia="Cambria" w:hAnsi="Cambria" w:cs="Cambria"/>
                <w:sz w:val="20"/>
                <w:szCs w:val="20"/>
              </w:rPr>
            </w:pPr>
          </w:p>
          <w:p w14:paraId="55F39F4F" w14:textId="4823E726" w:rsidR="00B621DD" w:rsidRPr="00272BCE" w:rsidRDefault="00B621DD" w:rsidP="00272BCE">
            <w:pPr>
              <w:spacing w:after="40" w:line="276" w:lineRule="auto"/>
              <w:jc w:val="center"/>
              <w:rPr>
                <w:rFonts w:ascii="Cambria" w:eastAsia="Cambria" w:hAnsi="Cambria" w:cs="Cambria"/>
                <w:sz w:val="20"/>
                <w:szCs w:val="20"/>
              </w:rPr>
            </w:pPr>
          </w:p>
          <w:p w14:paraId="7E33891D" w14:textId="246782C9"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A20219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Бојана Димитријевић</w:t>
            </w:r>
          </w:p>
          <w:p w14:paraId="5DB446E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Небојша Милићевић</w:t>
            </w:r>
          </w:p>
          <w:p w14:paraId="6810476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Кристина Ранђеловић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391466A"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Субјективно благостање, стрес, анксиозност и учесталост у конзумирању алкохола у контексту пандемије Ковид-19</w:t>
            </w:r>
          </w:p>
        </w:tc>
      </w:tr>
      <w:tr w:rsidR="00B621DD" w:rsidRPr="00CC2350" w14:paraId="3921D795"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50054BF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lastRenderedPageBreak/>
              <w:t xml:space="preserve"> </w:t>
            </w:r>
          </w:p>
          <w:p w14:paraId="763F4D6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Центар за образовање наставника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588E44B" w14:textId="77777777" w:rsidR="00B621DD" w:rsidRPr="00272BCE" w:rsidRDefault="00C95057" w:rsidP="00B023DF">
            <w:pPr>
              <w:pStyle w:val="Heading1"/>
              <w:keepNext w:val="0"/>
              <w:spacing w:before="0" w:after="40" w:line="276" w:lineRule="auto"/>
              <w:jc w:val="center"/>
              <w:rPr>
                <w:sz w:val="20"/>
                <w:szCs w:val="20"/>
              </w:rPr>
            </w:pPr>
            <w:bookmarkStart w:id="11" w:name="_asivmpk5kvfo" w:colFirst="0" w:colLast="0"/>
            <w:bookmarkEnd w:id="11"/>
            <w:r w:rsidRPr="00272BCE">
              <w:rPr>
                <w:sz w:val="20"/>
                <w:szCs w:val="20"/>
              </w:rPr>
              <w:t xml:space="preserve"> </w:t>
            </w:r>
          </w:p>
          <w:p w14:paraId="1FAB11E6" w14:textId="77777777" w:rsidR="00B621DD" w:rsidRPr="00272BCE" w:rsidRDefault="00C95057" w:rsidP="00B023DF">
            <w:pPr>
              <w:pStyle w:val="Heading1"/>
              <w:keepNext w:val="0"/>
              <w:spacing w:before="0" w:after="40" w:line="276" w:lineRule="auto"/>
              <w:jc w:val="center"/>
              <w:rPr>
                <w:b w:val="0"/>
                <w:sz w:val="20"/>
                <w:szCs w:val="20"/>
              </w:rPr>
            </w:pPr>
            <w:bookmarkStart w:id="12" w:name="_jqz7kdxcqoz" w:colFirst="0" w:colLast="0"/>
            <w:bookmarkEnd w:id="12"/>
            <w:r w:rsidRPr="00272BCE">
              <w:rPr>
                <w:b w:val="0"/>
                <w:sz w:val="20"/>
                <w:szCs w:val="20"/>
              </w:rPr>
              <w:t>16. 9. 2021.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0DA79C1" w14:textId="321114AA" w:rsidR="00B621DD" w:rsidRPr="00272BCE" w:rsidRDefault="00B621DD" w:rsidP="00272BCE">
            <w:pPr>
              <w:spacing w:after="40" w:line="276" w:lineRule="auto"/>
              <w:jc w:val="center"/>
              <w:rPr>
                <w:rFonts w:ascii="Cambria" w:eastAsia="Cambria" w:hAnsi="Cambria" w:cs="Cambria"/>
                <w:sz w:val="20"/>
                <w:szCs w:val="20"/>
              </w:rPr>
            </w:pPr>
          </w:p>
          <w:p w14:paraId="587D8261"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Христина Панић</w:t>
            </w:r>
          </w:p>
          <w:p w14:paraId="61FFB5F4" w14:textId="545287B6" w:rsidR="00B621DD" w:rsidRPr="00272BCE" w:rsidRDefault="00B621DD" w:rsidP="00272BCE">
            <w:pPr>
              <w:spacing w:after="40" w:line="276" w:lineRule="auto"/>
              <w:jc w:val="center"/>
              <w:rPr>
                <w:rFonts w:ascii="Cambria" w:eastAsia="Cambria" w:hAnsi="Cambria" w:cs="Cambria"/>
                <w:sz w:val="20"/>
                <w:szCs w:val="20"/>
              </w:rPr>
            </w:pPr>
          </w:p>
          <w:p w14:paraId="29F43A78" w14:textId="7D2D35AB" w:rsidR="00B621DD" w:rsidRPr="00272BCE" w:rsidRDefault="00B621DD" w:rsidP="00272BCE">
            <w:pPr>
              <w:spacing w:after="40" w:line="276" w:lineRule="auto"/>
              <w:jc w:val="center"/>
              <w:rPr>
                <w:rFonts w:ascii="Cambria" w:eastAsia="Cambria" w:hAnsi="Cambria" w:cs="Cambria"/>
                <w:sz w:val="20"/>
                <w:szCs w:val="20"/>
              </w:rPr>
            </w:pPr>
          </w:p>
          <w:p w14:paraId="1973C57E" w14:textId="4A70D82F"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96C399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Јелена Опсеница Костић</w:t>
            </w:r>
          </w:p>
          <w:p w14:paraId="17E9D58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Марија Јовановић</w:t>
            </w:r>
          </w:p>
          <w:p w14:paraId="00B28CE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Милица Тошић Радев</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CD4CF2A"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Феномен електронског насиља и мере превенције</w:t>
            </w:r>
          </w:p>
          <w:p w14:paraId="6B1C5626"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 xml:space="preserve"> </w:t>
            </w:r>
          </w:p>
        </w:tc>
      </w:tr>
      <w:tr w:rsidR="00B621DD" w:rsidRPr="00CC2350" w14:paraId="04B841E3"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25838A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D817FF5" w14:textId="77777777" w:rsidR="00B621DD" w:rsidRPr="00272BCE" w:rsidRDefault="00C95057" w:rsidP="00B023DF">
            <w:pPr>
              <w:pStyle w:val="Heading1"/>
              <w:keepNext w:val="0"/>
              <w:spacing w:before="0" w:after="40" w:line="276" w:lineRule="auto"/>
              <w:jc w:val="center"/>
              <w:rPr>
                <w:b w:val="0"/>
                <w:sz w:val="20"/>
                <w:szCs w:val="20"/>
              </w:rPr>
            </w:pPr>
            <w:bookmarkStart w:id="13" w:name="_5aqpz92oxc0l" w:colFirst="0" w:colLast="0"/>
            <w:bookmarkEnd w:id="13"/>
            <w:r w:rsidRPr="00272BCE">
              <w:rPr>
                <w:b w:val="0"/>
                <w:sz w:val="20"/>
                <w:szCs w:val="20"/>
              </w:rPr>
              <w:t>15. 9. 2021.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C16C36E"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Катарина Грујић</w:t>
            </w:r>
          </w:p>
          <w:p w14:paraId="30541C51" w14:textId="66224EAD" w:rsidR="00B621DD" w:rsidRPr="00272BCE" w:rsidRDefault="00B621DD" w:rsidP="00272BCE">
            <w:pPr>
              <w:spacing w:after="40" w:line="276" w:lineRule="auto"/>
              <w:jc w:val="center"/>
              <w:rPr>
                <w:rFonts w:ascii="Cambria" w:eastAsia="Cambria" w:hAnsi="Cambria" w:cs="Cambria"/>
                <w:sz w:val="20"/>
                <w:szCs w:val="20"/>
              </w:rPr>
            </w:pPr>
          </w:p>
          <w:p w14:paraId="25CF2299" w14:textId="4D312740" w:rsidR="00B621DD" w:rsidRPr="00272BCE" w:rsidRDefault="00B621DD" w:rsidP="00272BCE">
            <w:pPr>
              <w:spacing w:after="40" w:line="276" w:lineRule="auto"/>
              <w:jc w:val="center"/>
              <w:rPr>
                <w:rFonts w:ascii="Cambria" w:eastAsia="Cambria" w:hAnsi="Cambria" w:cs="Cambria"/>
                <w:sz w:val="20"/>
                <w:szCs w:val="20"/>
              </w:rPr>
            </w:pPr>
          </w:p>
          <w:p w14:paraId="166F12E3" w14:textId="71BBAB5F"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E3456F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Бојана Димитријевић</w:t>
            </w:r>
          </w:p>
          <w:p w14:paraId="78FA47E1"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Небојша Милићевић</w:t>
            </w:r>
          </w:p>
          <w:p w14:paraId="34A47B6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Кристина Ранђеловић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51DD670"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sz w:val="20"/>
                <w:szCs w:val="20"/>
              </w:rPr>
              <w:t>Субјективно благостање, стрес, анксиозност и учесталост у конзумирању алкохола у контексту пандемије Ковид-19</w:t>
            </w:r>
          </w:p>
        </w:tc>
      </w:tr>
      <w:tr w:rsidR="00B621DD" w:rsidRPr="00CC2350" w14:paraId="0001D3C6"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BC4419C"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2315D49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789734F" w14:textId="77777777" w:rsidR="00B621DD" w:rsidRPr="00272BCE" w:rsidRDefault="00C95057" w:rsidP="00B023DF">
            <w:pPr>
              <w:pStyle w:val="Heading1"/>
              <w:keepNext w:val="0"/>
              <w:spacing w:before="0" w:after="40" w:line="276" w:lineRule="auto"/>
              <w:jc w:val="center"/>
              <w:rPr>
                <w:sz w:val="20"/>
                <w:szCs w:val="20"/>
              </w:rPr>
            </w:pPr>
            <w:bookmarkStart w:id="14" w:name="_qx2lyo44nphe" w:colFirst="0" w:colLast="0"/>
            <w:bookmarkEnd w:id="14"/>
            <w:r w:rsidRPr="00272BCE">
              <w:rPr>
                <w:b w:val="0"/>
                <w:sz w:val="20"/>
                <w:szCs w:val="20"/>
              </w:rPr>
              <w:t>23. 9. 2021</w:t>
            </w:r>
            <w:r w:rsidRPr="00272BCE">
              <w:rPr>
                <w:sz w:val="20"/>
                <w:szCs w:val="20"/>
              </w:rPr>
              <w:t>.</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F1957FF" w14:textId="47AA55A5" w:rsidR="00B621DD" w:rsidRPr="00272BCE" w:rsidRDefault="00B621DD" w:rsidP="00272BCE">
            <w:pPr>
              <w:spacing w:after="40" w:line="276" w:lineRule="auto"/>
              <w:jc w:val="center"/>
              <w:rPr>
                <w:rFonts w:ascii="Cambria" w:eastAsia="Cambria" w:hAnsi="Cambria" w:cs="Cambria"/>
                <w:sz w:val="20"/>
                <w:szCs w:val="20"/>
              </w:rPr>
            </w:pPr>
          </w:p>
          <w:p w14:paraId="5A519140"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Милица Стојановић</w:t>
            </w: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63E264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Душан Стаменковић</w:t>
            </w:r>
          </w:p>
          <w:p w14:paraId="194E7BE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Татјана Пауновић</w:t>
            </w:r>
          </w:p>
          <w:p w14:paraId="72F53E0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Милош Тасић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558F027" w14:textId="77777777" w:rsidR="00B621DD" w:rsidRPr="00272BCE" w:rsidRDefault="00C95057" w:rsidP="00B023DF">
            <w:pPr>
              <w:spacing w:after="40" w:line="276" w:lineRule="auto"/>
              <w:rPr>
                <w:rFonts w:ascii="Cambria" w:eastAsia="Cambria" w:hAnsi="Cambria" w:cs="Cambria"/>
                <w:i/>
                <w:sz w:val="20"/>
                <w:szCs w:val="20"/>
              </w:rPr>
            </w:pPr>
            <w:r w:rsidRPr="00272BCE">
              <w:rPr>
                <w:rFonts w:ascii="Cambria" w:eastAsia="Cambria" w:hAnsi="Cambria" w:cs="Cambria"/>
                <w:i/>
                <w:color w:val="222222"/>
                <w:sz w:val="20"/>
                <w:szCs w:val="20"/>
                <w:highlight w:val="white"/>
              </w:rPr>
              <w:t xml:space="preserve">Мултимодална анализа aпликације TalkCloud као платформе за наставу енглеског језика / </w:t>
            </w:r>
            <w:r w:rsidRPr="00272BCE">
              <w:rPr>
                <w:rFonts w:ascii="Cambria" w:eastAsia="Cambria" w:hAnsi="Cambria" w:cs="Cambria"/>
                <w:i/>
                <w:sz w:val="20"/>
                <w:szCs w:val="20"/>
              </w:rPr>
              <w:t>A Multimodal Analysis of TalkCloud as a Platform for Teaching English</w:t>
            </w:r>
          </w:p>
        </w:tc>
      </w:tr>
      <w:tr w:rsidR="00B621DD" w:rsidRPr="00CC2350" w14:paraId="72F9A2A2"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12610F8"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0C65E33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Историја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BCABCFA" w14:textId="77777777" w:rsidR="00B621DD" w:rsidRPr="00272BCE" w:rsidRDefault="00C95057" w:rsidP="00B023DF">
            <w:pPr>
              <w:pStyle w:val="Heading1"/>
              <w:keepNext w:val="0"/>
              <w:spacing w:before="0" w:after="40" w:line="276" w:lineRule="auto"/>
              <w:jc w:val="center"/>
              <w:rPr>
                <w:b w:val="0"/>
                <w:sz w:val="20"/>
                <w:szCs w:val="20"/>
              </w:rPr>
            </w:pPr>
            <w:bookmarkStart w:id="15" w:name="_1jy38xopbml" w:colFirst="0" w:colLast="0"/>
            <w:bookmarkEnd w:id="15"/>
            <w:r w:rsidRPr="00272BCE">
              <w:rPr>
                <w:b w:val="0"/>
                <w:sz w:val="20"/>
                <w:szCs w:val="20"/>
              </w:rPr>
              <w:t>20. 9. 2021.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BC0904B" w14:textId="6CA477C6" w:rsidR="00B621DD" w:rsidRPr="00272BCE" w:rsidRDefault="00B621DD" w:rsidP="00272BCE">
            <w:pPr>
              <w:spacing w:after="40" w:line="276" w:lineRule="auto"/>
              <w:jc w:val="center"/>
              <w:rPr>
                <w:rFonts w:ascii="Cambria" w:eastAsia="Cambria" w:hAnsi="Cambria" w:cs="Cambria"/>
                <w:sz w:val="20"/>
                <w:szCs w:val="20"/>
              </w:rPr>
            </w:pPr>
          </w:p>
          <w:p w14:paraId="556C8667"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Јанко Живковић</w:t>
            </w: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F6D12A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Мирослав Пешић</w:t>
            </w:r>
          </w:p>
          <w:p w14:paraId="5672815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Славиша Недељковић</w:t>
            </w:r>
          </w:p>
          <w:p w14:paraId="01D7CDA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Дејан Антић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EFA4A1A"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Политичка делатност Јована Ристића</w:t>
            </w:r>
          </w:p>
        </w:tc>
      </w:tr>
      <w:tr w:rsidR="00B621DD" w:rsidRPr="00CC2350" w14:paraId="5B31A1FD"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6DE113D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6EC3FE9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Педагогија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700AEA0D" w14:textId="77777777" w:rsidR="00B621DD" w:rsidRPr="00272BCE" w:rsidRDefault="00C95057" w:rsidP="00B023DF">
            <w:pPr>
              <w:pStyle w:val="Heading1"/>
              <w:keepNext w:val="0"/>
              <w:spacing w:before="0" w:after="40" w:line="276" w:lineRule="auto"/>
              <w:jc w:val="center"/>
              <w:rPr>
                <w:b w:val="0"/>
                <w:sz w:val="20"/>
                <w:szCs w:val="20"/>
              </w:rPr>
            </w:pPr>
            <w:bookmarkStart w:id="16" w:name="_u25uw2sr5718" w:colFirst="0" w:colLast="0"/>
            <w:bookmarkEnd w:id="16"/>
            <w:r w:rsidRPr="00272BCE">
              <w:rPr>
                <w:b w:val="0"/>
                <w:sz w:val="20"/>
                <w:szCs w:val="20"/>
              </w:rPr>
              <w:t>7. 10. 2021.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6DC1F705" w14:textId="7C93E927" w:rsidR="00B621DD" w:rsidRPr="00272BCE" w:rsidRDefault="00B621DD" w:rsidP="00272BCE">
            <w:pPr>
              <w:spacing w:after="40" w:line="276" w:lineRule="auto"/>
              <w:jc w:val="center"/>
              <w:rPr>
                <w:rFonts w:ascii="Cambria" w:eastAsia="Cambria" w:hAnsi="Cambria" w:cs="Cambria"/>
                <w:sz w:val="20"/>
                <w:szCs w:val="20"/>
              </w:rPr>
            </w:pPr>
          </w:p>
          <w:p w14:paraId="452E7639"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Наташа Милановић</w:t>
            </w: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227A48D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Јелена Максимовић</w:t>
            </w:r>
          </w:p>
          <w:p w14:paraId="48493BA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Проф.др Марина Матејевић</w:t>
            </w:r>
          </w:p>
          <w:p w14:paraId="3C82E79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Зорица Станисављевић Петровић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04FC395F"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Дигитално насиље и његова превенција из угла наставника рефлексивног практичара</w:t>
            </w:r>
          </w:p>
        </w:tc>
      </w:tr>
      <w:tr w:rsidR="00B621DD" w:rsidRPr="00CC2350" w14:paraId="1840ADA9"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A2054C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656054E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Центар за образовање наставника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BA5946E" w14:textId="77777777" w:rsidR="00B621DD" w:rsidRPr="00272BCE" w:rsidRDefault="00C95057" w:rsidP="00B023DF">
            <w:pPr>
              <w:pStyle w:val="Heading1"/>
              <w:keepNext w:val="0"/>
              <w:spacing w:before="0" w:after="40" w:line="276" w:lineRule="auto"/>
              <w:jc w:val="center"/>
              <w:rPr>
                <w:b w:val="0"/>
                <w:sz w:val="20"/>
                <w:szCs w:val="20"/>
              </w:rPr>
            </w:pPr>
            <w:r w:rsidRPr="00272BCE">
              <w:rPr>
                <w:b w:val="0"/>
                <w:sz w:val="20"/>
                <w:szCs w:val="20"/>
              </w:rPr>
              <w:t>13. 10. 2021.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A3C257D"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Милена Ристић</w:t>
            </w: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0770AF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Драгана Јовановић</w:t>
            </w:r>
          </w:p>
          <w:p w14:paraId="01ECAEC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Гордана Ђигић</w:t>
            </w:r>
          </w:p>
          <w:p w14:paraId="6FF9C43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Марија Јовановић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E994033" w14:textId="2E56495A"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Лидерско наспрам менаџерског управљања наставника - савремени трендови и перспективе</w:t>
            </w:r>
          </w:p>
        </w:tc>
      </w:tr>
      <w:tr w:rsidR="00B621DD" w:rsidRPr="00CC2350" w14:paraId="2DC477FF"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452EAA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lastRenderedPageBreak/>
              <w:t>Центар за образовање наставника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C012D0F" w14:textId="77777777" w:rsidR="00B621DD" w:rsidRPr="00272BCE" w:rsidRDefault="00C95057" w:rsidP="00B023DF">
            <w:pPr>
              <w:pStyle w:val="Heading1"/>
              <w:keepNext w:val="0"/>
              <w:spacing w:before="0" w:after="40" w:line="276" w:lineRule="auto"/>
              <w:jc w:val="center"/>
              <w:rPr>
                <w:b w:val="0"/>
                <w:sz w:val="20"/>
                <w:szCs w:val="20"/>
              </w:rPr>
            </w:pPr>
            <w:bookmarkStart w:id="17" w:name="_5n9qicnjnl9e" w:colFirst="0" w:colLast="0"/>
            <w:bookmarkEnd w:id="17"/>
            <w:r w:rsidRPr="00272BCE">
              <w:rPr>
                <w:b w:val="0"/>
                <w:sz w:val="20"/>
                <w:szCs w:val="20"/>
              </w:rPr>
              <w:t>13. 10. 2021.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42A8638"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Милан Јовановић</w:t>
            </w: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E6BF03A"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Драгана Јовановић</w:t>
            </w:r>
          </w:p>
          <w:p w14:paraId="0DEBD1C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Гордана Ђигић</w:t>
            </w:r>
          </w:p>
          <w:p w14:paraId="2ADB06E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Марија Јовановић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FA37B78"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Педагошки профил и педагошке компетенције наставника у настави музичке културе</w:t>
            </w:r>
          </w:p>
        </w:tc>
      </w:tr>
      <w:tr w:rsidR="00B621DD" w:rsidRPr="00CC2350" w14:paraId="7C6D5EE1"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653C3D76"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30ED12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Србистика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7A7B881B" w14:textId="77777777" w:rsidR="00B621DD" w:rsidRPr="00272BCE" w:rsidRDefault="00C95057" w:rsidP="00B023DF">
            <w:pPr>
              <w:pStyle w:val="Heading1"/>
              <w:keepNext w:val="0"/>
              <w:spacing w:before="0" w:after="40" w:line="276" w:lineRule="auto"/>
              <w:jc w:val="center"/>
              <w:rPr>
                <w:b w:val="0"/>
                <w:sz w:val="20"/>
                <w:szCs w:val="20"/>
              </w:rPr>
            </w:pPr>
            <w:bookmarkStart w:id="18" w:name="_p7qz3t22vbjo" w:colFirst="0" w:colLast="0"/>
            <w:bookmarkEnd w:id="18"/>
            <w:r w:rsidRPr="00272BCE">
              <w:rPr>
                <w:b w:val="0"/>
                <w:sz w:val="20"/>
                <w:szCs w:val="20"/>
              </w:rPr>
              <w:t>15.10.2021.</w:t>
            </w:r>
          </w:p>
          <w:p w14:paraId="70216F10" w14:textId="77777777" w:rsidR="00B621DD" w:rsidRPr="00272BCE" w:rsidRDefault="00C95057" w:rsidP="00B023DF">
            <w:pPr>
              <w:pStyle w:val="Heading1"/>
              <w:keepNext w:val="0"/>
              <w:spacing w:before="0" w:after="40" w:line="276" w:lineRule="auto"/>
              <w:jc w:val="center"/>
              <w:rPr>
                <w:b w:val="0"/>
                <w:sz w:val="20"/>
                <w:szCs w:val="20"/>
              </w:rPr>
            </w:pPr>
            <w:bookmarkStart w:id="19" w:name="_3zgnwuyov6f4" w:colFirst="0" w:colLast="0"/>
            <w:bookmarkEnd w:id="19"/>
            <w:r w:rsidRPr="00272BCE">
              <w:rPr>
                <w:b w:val="0"/>
                <w:sz w:val="20"/>
                <w:szCs w:val="20"/>
              </w:rPr>
              <w:t xml:space="preserve"> </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4DAEB15F" w14:textId="516471AE" w:rsidR="00B621DD" w:rsidRPr="00272BCE" w:rsidRDefault="00B621DD" w:rsidP="00272BCE">
            <w:pPr>
              <w:spacing w:after="40" w:line="276" w:lineRule="auto"/>
              <w:jc w:val="center"/>
              <w:rPr>
                <w:rFonts w:ascii="Cambria" w:eastAsia="Cambria" w:hAnsi="Cambria" w:cs="Cambria"/>
                <w:sz w:val="20"/>
                <w:szCs w:val="20"/>
              </w:rPr>
            </w:pPr>
          </w:p>
          <w:p w14:paraId="41D76D64"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Ивана Стојановић</w:t>
            </w: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008C740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Марина Јањић</w:t>
            </w:r>
          </w:p>
          <w:p w14:paraId="274C6DE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Мирјана Илић</w:t>
            </w:r>
          </w:p>
          <w:p w14:paraId="3A20778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Снежана Божић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0A966820"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Рецепција деминутива и хипокористика у моделима иновативне наставе српског језика</w:t>
            </w:r>
          </w:p>
          <w:p w14:paraId="472548F9"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 xml:space="preserve"> </w:t>
            </w:r>
          </w:p>
        </w:tc>
      </w:tr>
      <w:tr w:rsidR="00B621DD" w:rsidRPr="00CC2350" w14:paraId="3575047B"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ADDE98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E55C45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3B5998E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Комуникологија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74B3CAA" w14:textId="77777777" w:rsidR="00B621DD" w:rsidRPr="00272BCE" w:rsidRDefault="00C95057" w:rsidP="00B023DF">
            <w:pPr>
              <w:pStyle w:val="Heading1"/>
              <w:keepNext w:val="0"/>
              <w:spacing w:before="0" w:after="40" w:line="276" w:lineRule="auto"/>
              <w:jc w:val="center"/>
              <w:rPr>
                <w:sz w:val="20"/>
                <w:szCs w:val="20"/>
              </w:rPr>
            </w:pPr>
            <w:bookmarkStart w:id="20" w:name="_ymyfz2w6q807" w:colFirst="0" w:colLast="0"/>
            <w:bookmarkEnd w:id="20"/>
            <w:r w:rsidRPr="00272BCE">
              <w:rPr>
                <w:sz w:val="20"/>
                <w:szCs w:val="20"/>
              </w:rPr>
              <w:t xml:space="preserve"> </w:t>
            </w:r>
          </w:p>
          <w:p w14:paraId="1C633DCC" w14:textId="77777777" w:rsidR="00B621DD" w:rsidRPr="00272BCE" w:rsidRDefault="00C95057" w:rsidP="00B023DF">
            <w:pPr>
              <w:pStyle w:val="Heading1"/>
              <w:keepNext w:val="0"/>
              <w:spacing w:before="0" w:after="40" w:line="276" w:lineRule="auto"/>
              <w:jc w:val="center"/>
              <w:rPr>
                <w:b w:val="0"/>
                <w:sz w:val="20"/>
                <w:szCs w:val="20"/>
              </w:rPr>
            </w:pPr>
            <w:bookmarkStart w:id="21" w:name="_fysjs8eevjaz" w:colFirst="0" w:colLast="0"/>
            <w:bookmarkEnd w:id="21"/>
            <w:r w:rsidRPr="00272BCE">
              <w:rPr>
                <w:b w:val="0"/>
                <w:sz w:val="20"/>
                <w:szCs w:val="20"/>
              </w:rPr>
              <w:t>21. 10. 2021.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6466E4A" w14:textId="156A0B70" w:rsidR="00B621DD" w:rsidRPr="00272BCE" w:rsidRDefault="00B621DD" w:rsidP="00272BCE">
            <w:pPr>
              <w:spacing w:after="40" w:line="276" w:lineRule="auto"/>
              <w:jc w:val="center"/>
              <w:rPr>
                <w:rFonts w:ascii="Cambria" w:eastAsia="Cambria" w:hAnsi="Cambria" w:cs="Cambria"/>
                <w:sz w:val="20"/>
                <w:szCs w:val="20"/>
              </w:rPr>
            </w:pPr>
          </w:p>
          <w:p w14:paraId="7701C2AE"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Стефан Шчепихин</w:t>
            </w: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996771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Марта Митровић</w:t>
            </w:r>
          </w:p>
          <w:p w14:paraId="3C6353C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Татјана Вулић</w:t>
            </w:r>
          </w:p>
          <w:p w14:paraId="4992738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Невен Обрадовић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267DC24"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Идеологија Америчког сна у телевизијском жанру ситком: Студија случаја серије Два и по мушкарца</w:t>
            </w:r>
          </w:p>
        </w:tc>
      </w:tr>
      <w:tr w:rsidR="00B621DD" w:rsidRPr="00CC2350" w14:paraId="5CC567B2"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539AD6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0BD8C7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Англистика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2C2F22C" w14:textId="77777777" w:rsidR="00B621DD" w:rsidRPr="00272BCE" w:rsidRDefault="00C95057" w:rsidP="00B023DF">
            <w:pPr>
              <w:pStyle w:val="Heading1"/>
              <w:keepNext w:val="0"/>
              <w:spacing w:before="0" w:after="40" w:line="276" w:lineRule="auto"/>
              <w:jc w:val="center"/>
              <w:rPr>
                <w:b w:val="0"/>
                <w:sz w:val="20"/>
                <w:szCs w:val="20"/>
              </w:rPr>
            </w:pPr>
            <w:bookmarkStart w:id="22" w:name="_72t63osk2t0l" w:colFirst="0" w:colLast="0"/>
            <w:bookmarkEnd w:id="22"/>
            <w:r w:rsidRPr="00272BCE">
              <w:rPr>
                <w:b w:val="0"/>
                <w:sz w:val="20"/>
                <w:szCs w:val="20"/>
              </w:rPr>
              <w:t>21. 10. 2021.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BD15155" w14:textId="20457865" w:rsidR="00B621DD" w:rsidRPr="00272BCE" w:rsidRDefault="00B621DD" w:rsidP="00272BCE">
            <w:pPr>
              <w:spacing w:after="40" w:line="276" w:lineRule="auto"/>
              <w:jc w:val="center"/>
              <w:rPr>
                <w:rFonts w:ascii="Cambria" w:eastAsia="Cambria" w:hAnsi="Cambria" w:cs="Cambria"/>
                <w:sz w:val="20"/>
                <w:szCs w:val="20"/>
              </w:rPr>
            </w:pPr>
          </w:p>
          <w:p w14:paraId="282A116E"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Нина Бјелић</w:t>
            </w: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0EB83F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Милена Каличанин</w:t>
            </w:r>
          </w:p>
          <w:p w14:paraId="1633C21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Данијела Петковић</w:t>
            </w:r>
          </w:p>
          <w:p w14:paraId="5AA9373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Сања Игњатовић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28B8B497"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Kelmanovi stavovi o konzumerizmu i kapitalizmu u delima How late it was, How late, A Disaffection i Talking about my Wife</w:t>
            </w:r>
          </w:p>
          <w:p w14:paraId="50F4DCBF"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Kelman’s Views on Consumerism and Capitalism in How late it was, How late, A Disaffection and Talking about my Wife</w:t>
            </w:r>
          </w:p>
        </w:tc>
      </w:tr>
      <w:tr w:rsidR="00B621DD" w:rsidRPr="00CC2350" w14:paraId="2F15DE5B"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1C280F7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47E67FCE"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Педагогија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0C1DC6C" w14:textId="77777777" w:rsidR="00B621DD" w:rsidRPr="00272BCE" w:rsidRDefault="00C95057" w:rsidP="00B023DF">
            <w:pPr>
              <w:pStyle w:val="Heading1"/>
              <w:keepNext w:val="0"/>
              <w:spacing w:before="0" w:after="40" w:line="276" w:lineRule="auto"/>
              <w:jc w:val="center"/>
              <w:rPr>
                <w:b w:val="0"/>
                <w:sz w:val="20"/>
                <w:szCs w:val="20"/>
              </w:rPr>
            </w:pPr>
            <w:bookmarkStart w:id="23" w:name="_o2st3ho5vrel" w:colFirst="0" w:colLast="0"/>
            <w:bookmarkEnd w:id="23"/>
            <w:r w:rsidRPr="00272BCE">
              <w:rPr>
                <w:b w:val="0"/>
                <w:sz w:val="20"/>
                <w:szCs w:val="20"/>
              </w:rPr>
              <w:t>26. 10. 2021.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8320C3A" w14:textId="242870B7" w:rsidR="00B621DD" w:rsidRPr="00272BCE" w:rsidRDefault="00B621DD" w:rsidP="00272BCE">
            <w:pPr>
              <w:spacing w:after="40" w:line="276" w:lineRule="auto"/>
              <w:jc w:val="center"/>
              <w:rPr>
                <w:rFonts w:ascii="Cambria" w:eastAsia="Cambria" w:hAnsi="Cambria" w:cs="Cambria"/>
                <w:sz w:val="20"/>
                <w:szCs w:val="20"/>
              </w:rPr>
            </w:pPr>
          </w:p>
          <w:p w14:paraId="130BE39E" w14:textId="3E78F4E5" w:rsidR="00B621DD" w:rsidRPr="00272BCE" w:rsidRDefault="00B621DD" w:rsidP="00272BCE">
            <w:pPr>
              <w:spacing w:after="40" w:line="276" w:lineRule="auto"/>
              <w:jc w:val="center"/>
              <w:rPr>
                <w:rFonts w:ascii="Cambria" w:eastAsia="Cambria" w:hAnsi="Cambria" w:cs="Cambria"/>
                <w:sz w:val="20"/>
                <w:szCs w:val="20"/>
              </w:rPr>
            </w:pPr>
          </w:p>
          <w:p w14:paraId="4A27D002"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Тијана Радошевић</w:t>
            </w: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463ABA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Јелена Максимовић</w:t>
            </w:r>
          </w:p>
          <w:p w14:paraId="2EBBFD3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Марија Марковић</w:t>
            </w:r>
          </w:p>
          <w:p w14:paraId="7CEE8DA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Зорица Станисављевић Петровић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6BE56D4"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Сарадња педагога и наставника у унапређивању рефлексивне праксе</w:t>
            </w:r>
          </w:p>
        </w:tc>
      </w:tr>
      <w:tr w:rsidR="00B621DD" w:rsidRPr="00CC2350" w14:paraId="0A2B7376"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75000CA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1DF1E9A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Педагогија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649CE801" w14:textId="77777777" w:rsidR="00B621DD" w:rsidRPr="00272BCE" w:rsidRDefault="00C95057" w:rsidP="00B023DF">
            <w:pPr>
              <w:pStyle w:val="Heading1"/>
              <w:keepNext w:val="0"/>
              <w:spacing w:before="0" w:after="40" w:line="276" w:lineRule="auto"/>
              <w:jc w:val="center"/>
              <w:rPr>
                <w:b w:val="0"/>
                <w:sz w:val="20"/>
                <w:szCs w:val="20"/>
              </w:rPr>
            </w:pPr>
            <w:bookmarkStart w:id="24" w:name="_swantpbr05de" w:colFirst="0" w:colLast="0"/>
            <w:bookmarkEnd w:id="24"/>
            <w:r w:rsidRPr="00272BCE">
              <w:rPr>
                <w:b w:val="0"/>
                <w:sz w:val="20"/>
                <w:szCs w:val="20"/>
              </w:rPr>
              <w:t>26. 10. 2021.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727D6DBD" w14:textId="4157DBEB" w:rsidR="00B621DD" w:rsidRPr="00272BCE" w:rsidRDefault="00B621DD" w:rsidP="00272BCE">
            <w:pPr>
              <w:spacing w:after="40" w:line="276" w:lineRule="auto"/>
              <w:jc w:val="center"/>
              <w:rPr>
                <w:rFonts w:ascii="Cambria" w:eastAsia="Cambria" w:hAnsi="Cambria" w:cs="Cambria"/>
                <w:sz w:val="20"/>
                <w:szCs w:val="20"/>
              </w:rPr>
            </w:pPr>
          </w:p>
          <w:p w14:paraId="50E7E3C5" w14:textId="629CA155" w:rsidR="00B621DD" w:rsidRPr="00272BCE" w:rsidRDefault="00B621DD" w:rsidP="00272BCE">
            <w:pPr>
              <w:spacing w:after="40" w:line="276" w:lineRule="auto"/>
              <w:jc w:val="center"/>
              <w:rPr>
                <w:rFonts w:ascii="Cambria" w:eastAsia="Cambria" w:hAnsi="Cambria" w:cs="Cambria"/>
                <w:sz w:val="20"/>
                <w:szCs w:val="20"/>
              </w:rPr>
            </w:pPr>
          </w:p>
          <w:p w14:paraId="6B19DCFF"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Александра Парезановић</w:t>
            </w: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5A401A1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Јелена Максимовић</w:t>
            </w:r>
          </w:p>
          <w:p w14:paraId="6835130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Марина Матејевић</w:t>
            </w:r>
          </w:p>
          <w:p w14:paraId="5728FD3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lastRenderedPageBreak/>
              <w:t>Проф. др Зорица Станисављевић Петровић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5A870DDB"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lastRenderedPageBreak/>
              <w:t>Улога и компетенције наставника у превенцији насиља у школском контексту</w:t>
            </w:r>
          </w:p>
        </w:tc>
      </w:tr>
      <w:tr w:rsidR="00B621DD" w:rsidRPr="00CC2350" w14:paraId="5A1CF111"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FF934B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668D2FB"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Историја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E72DA5A" w14:textId="77777777" w:rsidR="00B621DD" w:rsidRPr="00272BCE" w:rsidRDefault="00C95057" w:rsidP="00B023DF">
            <w:pPr>
              <w:pStyle w:val="Heading1"/>
              <w:keepNext w:val="0"/>
              <w:spacing w:before="0" w:after="40" w:line="276" w:lineRule="auto"/>
              <w:jc w:val="center"/>
              <w:rPr>
                <w:b w:val="0"/>
                <w:sz w:val="20"/>
                <w:szCs w:val="20"/>
              </w:rPr>
            </w:pPr>
            <w:bookmarkStart w:id="25" w:name="_2dqttkr0ixdu" w:colFirst="0" w:colLast="0"/>
            <w:bookmarkEnd w:id="25"/>
            <w:r w:rsidRPr="00272BCE">
              <w:rPr>
                <w:b w:val="0"/>
                <w:sz w:val="20"/>
                <w:szCs w:val="20"/>
              </w:rPr>
              <w:t>26. 10. 2021.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72F6923" w14:textId="2DE6275A" w:rsidR="00B621DD" w:rsidRPr="00272BCE" w:rsidRDefault="00B621DD" w:rsidP="00272BCE">
            <w:pPr>
              <w:spacing w:after="40" w:line="276" w:lineRule="auto"/>
              <w:jc w:val="center"/>
              <w:rPr>
                <w:rFonts w:ascii="Cambria" w:eastAsia="Cambria" w:hAnsi="Cambria" w:cs="Cambria"/>
                <w:sz w:val="20"/>
                <w:szCs w:val="20"/>
              </w:rPr>
            </w:pPr>
          </w:p>
          <w:p w14:paraId="20E157A2" w14:textId="718069A1" w:rsidR="00B621DD" w:rsidRPr="00272BCE" w:rsidRDefault="00B621DD" w:rsidP="00272BCE">
            <w:pPr>
              <w:spacing w:after="40" w:line="276" w:lineRule="auto"/>
              <w:jc w:val="center"/>
              <w:rPr>
                <w:rFonts w:ascii="Cambria" w:eastAsia="Cambria" w:hAnsi="Cambria" w:cs="Cambria"/>
                <w:sz w:val="20"/>
                <w:szCs w:val="20"/>
              </w:rPr>
            </w:pPr>
          </w:p>
          <w:p w14:paraId="7FEB9540"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Милан Милутиновић</w:t>
            </w: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BC9A95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Дејан Антић</w:t>
            </w:r>
          </w:p>
          <w:p w14:paraId="5271660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Виши научни сарадник др Иван Бецић</w:t>
            </w:r>
          </w:p>
          <w:p w14:paraId="636355E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Славиша Недељковић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4E396CB"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Милан Стојадиновић као министар финансија</w:t>
            </w:r>
          </w:p>
        </w:tc>
      </w:tr>
      <w:tr w:rsidR="00B621DD" w:rsidRPr="00CC2350" w14:paraId="77208516"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358F4D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Историја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26B4AF06" w14:textId="77777777" w:rsidR="00B621DD" w:rsidRPr="00272BCE" w:rsidRDefault="00C95057" w:rsidP="00B023DF">
            <w:pPr>
              <w:pStyle w:val="Heading1"/>
              <w:keepNext w:val="0"/>
              <w:spacing w:before="0" w:after="40" w:line="276" w:lineRule="auto"/>
              <w:jc w:val="center"/>
              <w:rPr>
                <w:b w:val="0"/>
                <w:sz w:val="20"/>
                <w:szCs w:val="20"/>
              </w:rPr>
            </w:pPr>
            <w:bookmarkStart w:id="26" w:name="_164o79erjg0o" w:colFirst="0" w:colLast="0"/>
            <w:bookmarkEnd w:id="26"/>
            <w:r w:rsidRPr="00272BCE">
              <w:rPr>
                <w:b w:val="0"/>
                <w:sz w:val="20"/>
                <w:szCs w:val="20"/>
              </w:rPr>
              <w:t>26. 10. 2021.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7CAB3C63" w14:textId="66613FB2" w:rsidR="00B621DD" w:rsidRPr="00272BCE" w:rsidRDefault="00B621DD" w:rsidP="00272BCE">
            <w:pPr>
              <w:spacing w:after="40" w:line="276" w:lineRule="auto"/>
              <w:jc w:val="center"/>
              <w:rPr>
                <w:rFonts w:ascii="Cambria" w:eastAsia="Cambria" w:hAnsi="Cambria" w:cs="Cambria"/>
                <w:sz w:val="20"/>
                <w:szCs w:val="20"/>
              </w:rPr>
            </w:pPr>
          </w:p>
          <w:p w14:paraId="50389F8B"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Јована Стокић</w:t>
            </w: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274D81D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Мирослав Пешић</w:t>
            </w:r>
          </w:p>
          <w:p w14:paraId="637A257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Славиша Недељковић</w:t>
            </w:r>
          </w:p>
          <w:p w14:paraId="5FFC075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Дејан Антић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62B28EE3"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Лесковац за време Првог светског рата 1915-1918.</w:t>
            </w:r>
          </w:p>
        </w:tc>
      </w:tr>
      <w:tr w:rsidR="00B621DD" w:rsidRPr="00CC2350" w14:paraId="1F71A4CB"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359E890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1DFC1BC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BC25E48" w14:textId="77777777" w:rsidR="00B621DD" w:rsidRPr="00272BCE" w:rsidRDefault="00C95057" w:rsidP="00B023DF">
            <w:pPr>
              <w:pStyle w:val="Heading1"/>
              <w:keepNext w:val="0"/>
              <w:spacing w:before="0" w:after="40" w:line="276" w:lineRule="auto"/>
              <w:jc w:val="center"/>
              <w:rPr>
                <w:b w:val="0"/>
                <w:sz w:val="20"/>
                <w:szCs w:val="20"/>
              </w:rPr>
            </w:pPr>
            <w:bookmarkStart w:id="27" w:name="_9hbv207seab0" w:colFirst="0" w:colLast="0"/>
            <w:bookmarkEnd w:id="27"/>
            <w:r w:rsidRPr="00272BCE">
              <w:rPr>
                <w:b w:val="0"/>
                <w:sz w:val="20"/>
                <w:szCs w:val="20"/>
              </w:rPr>
              <w:t>28. 10. 2021.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AA7EAD1" w14:textId="3BD57365" w:rsidR="00B621DD" w:rsidRPr="00272BCE" w:rsidRDefault="00B621DD" w:rsidP="00272BCE">
            <w:pPr>
              <w:spacing w:after="40" w:line="276" w:lineRule="auto"/>
              <w:jc w:val="center"/>
              <w:rPr>
                <w:rFonts w:ascii="Cambria" w:eastAsia="Cambria" w:hAnsi="Cambria" w:cs="Cambria"/>
                <w:sz w:val="20"/>
                <w:szCs w:val="20"/>
              </w:rPr>
            </w:pPr>
          </w:p>
          <w:p w14:paraId="36E814BD"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Нина Миленковић</w:t>
            </w: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070751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Гордана Ђигић</w:t>
            </w:r>
          </w:p>
          <w:p w14:paraId="75480848"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Јелисавета Тодоровић</w:t>
            </w:r>
          </w:p>
          <w:p w14:paraId="67729CB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Татјана Стефановић Станојевић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2F29602"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Рана интервенција код деце са аутизмом – студија случаја</w:t>
            </w:r>
          </w:p>
        </w:tc>
      </w:tr>
      <w:tr w:rsidR="00B621DD" w:rsidRPr="00CC2350" w14:paraId="74277853"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65CBBFF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4900D6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355EAB0B" w14:textId="77777777" w:rsidR="00B621DD" w:rsidRPr="00272BCE" w:rsidRDefault="00C95057" w:rsidP="00B023DF">
            <w:pPr>
              <w:pStyle w:val="Heading1"/>
              <w:keepNext w:val="0"/>
              <w:spacing w:before="0" w:after="40" w:line="276" w:lineRule="auto"/>
              <w:jc w:val="center"/>
              <w:rPr>
                <w:b w:val="0"/>
                <w:sz w:val="20"/>
                <w:szCs w:val="20"/>
              </w:rPr>
            </w:pPr>
            <w:bookmarkStart w:id="28" w:name="_ef97g0e531bf" w:colFirst="0" w:colLast="0"/>
            <w:bookmarkEnd w:id="28"/>
            <w:r w:rsidRPr="00272BCE">
              <w:rPr>
                <w:b w:val="0"/>
                <w:sz w:val="20"/>
                <w:szCs w:val="20"/>
              </w:rPr>
              <w:t>28. 10. 2021.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0BD48630" w14:textId="06B8BA78" w:rsidR="00B621DD" w:rsidRPr="00272BCE" w:rsidRDefault="00B621DD" w:rsidP="00272BCE">
            <w:pPr>
              <w:spacing w:after="40" w:line="276" w:lineRule="auto"/>
              <w:jc w:val="center"/>
              <w:rPr>
                <w:rFonts w:ascii="Cambria" w:eastAsia="Cambria" w:hAnsi="Cambria" w:cs="Cambria"/>
                <w:sz w:val="20"/>
                <w:szCs w:val="20"/>
              </w:rPr>
            </w:pPr>
          </w:p>
          <w:p w14:paraId="732C93F6"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Ивана Бурић</w:t>
            </w: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10352AD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Бојана Димитријевић</w:t>
            </w:r>
          </w:p>
          <w:p w14:paraId="62BA7311"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Милица Митровић</w:t>
            </w:r>
          </w:p>
          <w:p w14:paraId="25DD4D0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Кристина Ранђеловић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5E02CE7"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Мрачна тријада, садизам и емпатија као предиктори агресивности</w:t>
            </w:r>
          </w:p>
        </w:tc>
      </w:tr>
      <w:tr w:rsidR="00B621DD" w:rsidRPr="00CC2350" w14:paraId="25627054"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940034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17C9E59A"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Психологија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77A0AA1" w14:textId="77777777" w:rsidR="00B621DD" w:rsidRPr="00272BCE" w:rsidRDefault="00C95057" w:rsidP="00B023DF">
            <w:pPr>
              <w:pStyle w:val="Heading1"/>
              <w:keepNext w:val="0"/>
              <w:spacing w:before="0" w:after="40" w:line="276" w:lineRule="auto"/>
              <w:jc w:val="center"/>
              <w:rPr>
                <w:b w:val="0"/>
                <w:sz w:val="20"/>
                <w:szCs w:val="20"/>
              </w:rPr>
            </w:pPr>
            <w:bookmarkStart w:id="29" w:name="_kwj2ih7cz1qu" w:colFirst="0" w:colLast="0"/>
            <w:bookmarkEnd w:id="29"/>
            <w:r w:rsidRPr="00272BCE">
              <w:rPr>
                <w:b w:val="0"/>
                <w:sz w:val="20"/>
                <w:szCs w:val="20"/>
              </w:rPr>
              <w:t>28. 10. 2021.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FF6997A"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Душица Трајковић</w:t>
            </w: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126AD91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Душан Тодоровић</w:t>
            </w:r>
          </w:p>
          <w:p w14:paraId="281796FC"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Марина Хаџи Пешић</w:t>
            </w:r>
          </w:p>
          <w:p w14:paraId="2C08018A"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Бојана Димитријевић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4A2FC341"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Алтруизам, неуротицизам и мотивација на послу као предиктори синдрома изгарања код медицинских радника</w:t>
            </w:r>
          </w:p>
        </w:tc>
      </w:tr>
      <w:tr w:rsidR="00B621DD" w:rsidRPr="00CC2350" w14:paraId="244B570D"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C7C069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4D154138"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4373D8E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4E562FA0" w14:textId="77777777" w:rsidR="00B621DD" w:rsidRPr="00272BCE" w:rsidRDefault="00C95057" w:rsidP="00B023DF">
            <w:pPr>
              <w:pStyle w:val="Heading1"/>
              <w:keepNext w:val="0"/>
              <w:spacing w:before="0" w:after="40" w:line="276" w:lineRule="auto"/>
              <w:jc w:val="center"/>
              <w:rPr>
                <w:b w:val="0"/>
                <w:sz w:val="20"/>
                <w:szCs w:val="20"/>
              </w:rPr>
            </w:pPr>
            <w:bookmarkStart w:id="30" w:name="_d7klg4rdtpr6" w:colFirst="0" w:colLast="0"/>
            <w:bookmarkEnd w:id="30"/>
            <w:r w:rsidRPr="00272BCE">
              <w:rPr>
                <w:b w:val="0"/>
                <w:sz w:val="20"/>
                <w:szCs w:val="20"/>
              </w:rPr>
              <w:t>28. 10. 2021.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5B6DEF0E" w14:textId="77D639B9" w:rsidR="00B621DD" w:rsidRPr="00272BCE" w:rsidRDefault="00B621DD" w:rsidP="00272BCE">
            <w:pPr>
              <w:spacing w:after="40" w:line="276" w:lineRule="auto"/>
              <w:jc w:val="center"/>
              <w:rPr>
                <w:rFonts w:ascii="Cambria" w:eastAsia="Cambria" w:hAnsi="Cambria" w:cs="Cambria"/>
                <w:sz w:val="20"/>
                <w:szCs w:val="20"/>
              </w:rPr>
            </w:pPr>
          </w:p>
          <w:p w14:paraId="2378D570"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Јована Станковић</w:t>
            </w: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6DA0EBF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Душан Тодоровић</w:t>
            </w:r>
          </w:p>
          <w:p w14:paraId="518A8C5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Мирослав Комленић</w:t>
            </w:r>
          </w:p>
          <w:p w14:paraId="4B361B3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lastRenderedPageBreak/>
              <w:t>Доц. др Марија Пејичић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75BE6591"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lastRenderedPageBreak/>
              <w:t xml:space="preserve">Склоност ка упоређивању са другима, мотив постигнућа и самопоштовање као предиктори синдрома </w:t>
            </w:r>
            <w:r w:rsidRPr="00272BCE">
              <w:rPr>
                <w:rFonts w:ascii="Cambria" w:eastAsia="Cambria" w:hAnsi="Cambria" w:cs="Cambria"/>
                <w:i/>
                <w:color w:val="222222"/>
                <w:sz w:val="20"/>
                <w:szCs w:val="20"/>
                <w:highlight w:val="white"/>
              </w:rPr>
              <w:lastRenderedPageBreak/>
              <w:t>сагоревања код особа запослених у приватном или државном сектору</w:t>
            </w:r>
          </w:p>
        </w:tc>
      </w:tr>
      <w:tr w:rsidR="00B621DD" w:rsidRPr="00CC2350" w14:paraId="6014DBA8"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9574C6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lastRenderedPageBreak/>
              <w:t xml:space="preserve"> </w:t>
            </w:r>
          </w:p>
          <w:p w14:paraId="251C3FC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47C8708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F915802" w14:textId="77777777" w:rsidR="00B621DD" w:rsidRPr="00272BCE" w:rsidRDefault="00C95057" w:rsidP="00B023DF">
            <w:pPr>
              <w:pStyle w:val="Heading1"/>
              <w:keepNext w:val="0"/>
              <w:spacing w:before="0" w:after="40" w:line="276" w:lineRule="auto"/>
              <w:jc w:val="center"/>
              <w:rPr>
                <w:b w:val="0"/>
                <w:sz w:val="20"/>
                <w:szCs w:val="20"/>
              </w:rPr>
            </w:pPr>
            <w:bookmarkStart w:id="31" w:name="_twxul2qjjeob" w:colFirst="0" w:colLast="0"/>
            <w:bookmarkEnd w:id="31"/>
            <w:r w:rsidRPr="00272BCE">
              <w:rPr>
                <w:b w:val="0"/>
                <w:sz w:val="20"/>
                <w:szCs w:val="20"/>
              </w:rPr>
              <w:t>28. 10. 2021.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5EA3FAF" w14:textId="70716DE2" w:rsidR="00B621DD" w:rsidRPr="00272BCE" w:rsidRDefault="00B621DD" w:rsidP="00272BCE">
            <w:pPr>
              <w:spacing w:after="40" w:line="276" w:lineRule="auto"/>
              <w:jc w:val="center"/>
              <w:rPr>
                <w:rFonts w:ascii="Cambria" w:eastAsia="Cambria" w:hAnsi="Cambria" w:cs="Cambria"/>
                <w:sz w:val="20"/>
                <w:szCs w:val="20"/>
              </w:rPr>
            </w:pPr>
          </w:p>
          <w:p w14:paraId="7699F942"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Јована Дракулић</w:t>
            </w: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BFC4D4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Доц. др Марија Пејичић</w:t>
            </w:r>
          </w:p>
          <w:p w14:paraId="692CFFF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Владимир Хедрих</w:t>
            </w:r>
          </w:p>
          <w:p w14:paraId="7E63C35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Милица Митровић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44B1942"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Однос емоционалне интелигенције, усамљености и субјективног благостања</w:t>
            </w:r>
          </w:p>
        </w:tc>
      </w:tr>
      <w:tr w:rsidR="00B621DD" w:rsidRPr="00CC2350" w14:paraId="2E0D2C49"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1B3B9E5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59362F1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Психологија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0EB8999D" w14:textId="77777777" w:rsidR="00B621DD" w:rsidRPr="00272BCE" w:rsidRDefault="00C95057" w:rsidP="00B023DF">
            <w:pPr>
              <w:pStyle w:val="Heading1"/>
              <w:keepNext w:val="0"/>
              <w:spacing w:before="0" w:after="40" w:line="276" w:lineRule="auto"/>
              <w:jc w:val="center"/>
              <w:rPr>
                <w:b w:val="0"/>
                <w:sz w:val="20"/>
                <w:szCs w:val="20"/>
              </w:rPr>
            </w:pPr>
            <w:bookmarkStart w:id="32" w:name="_1yavg4qrxg1g" w:colFirst="0" w:colLast="0"/>
            <w:bookmarkEnd w:id="32"/>
            <w:r w:rsidRPr="00272BCE">
              <w:rPr>
                <w:b w:val="0"/>
                <w:sz w:val="20"/>
                <w:szCs w:val="20"/>
              </w:rPr>
              <w:t>28. 10. 2021.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5AE9C7DE" w14:textId="4A9164B9" w:rsidR="00B621DD" w:rsidRPr="00272BCE" w:rsidRDefault="00B621DD" w:rsidP="00272BCE">
            <w:pPr>
              <w:spacing w:after="40" w:line="276" w:lineRule="auto"/>
              <w:jc w:val="center"/>
              <w:rPr>
                <w:rFonts w:ascii="Cambria" w:eastAsia="Cambria" w:hAnsi="Cambria" w:cs="Cambria"/>
                <w:sz w:val="20"/>
                <w:szCs w:val="20"/>
              </w:rPr>
            </w:pPr>
          </w:p>
          <w:p w14:paraId="55A57374"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Ана Ђорић</w:t>
            </w: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474B00E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Јелена Опсеница Костић</w:t>
            </w:r>
          </w:p>
          <w:p w14:paraId="236DAC7B"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Ивана Јанковић</w:t>
            </w:r>
          </w:p>
          <w:p w14:paraId="417E9E0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Милица Тошић Радев</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809CD4"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Телегнорисање, субјективно благостање и самопоштовање</w:t>
            </w:r>
          </w:p>
        </w:tc>
      </w:tr>
      <w:tr w:rsidR="00B621DD" w:rsidRPr="00CC2350" w14:paraId="1C6D9C8F"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4A68B9F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2EB43E6F"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Образовање наставника предметне наставе</w:t>
            </w:r>
          </w:p>
        </w:tc>
        <w:tc>
          <w:tcPr>
            <w:tcW w:w="12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3CBF726" w14:textId="77777777" w:rsidR="00B621DD" w:rsidRPr="00272BCE" w:rsidRDefault="00C95057" w:rsidP="00B023DF">
            <w:pPr>
              <w:pStyle w:val="Heading1"/>
              <w:keepNext w:val="0"/>
              <w:spacing w:before="0" w:after="40" w:line="276" w:lineRule="auto"/>
              <w:jc w:val="center"/>
              <w:rPr>
                <w:b w:val="0"/>
                <w:sz w:val="20"/>
                <w:szCs w:val="20"/>
              </w:rPr>
            </w:pPr>
            <w:bookmarkStart w:id="33" w:name="_4x8ntkw6tydp" w:colFirst="0" w:colLast="0"/>
            <w:bookmarkEnd w:id="33"/>
            <w:r w:rsidRPr="00272BCE">
              <w:rPr>
                <w:b w:val="0"/>
                <w:sz w:val="20"/>
                <w:szCs w:val="20"/>
              </w:rPr>
              <w:t>1. 11. 2021.</w:t>
            </w:r>
          </w:p>
        </w:tc>
        <w:tc>
          <w:tcPr>
            <w:tcW w:w="178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52D549F1" w14:textId="46D1DD28" w:rsidR="00B621DD" w:rsidRPr="00272BCE" w:rsidRDefault="00B621DD" w:rsidP="00272BCE">
            <w:pPr>
              <w:spacing w:after="40" w:line="276" w:lineRule="auto"/>
              <w:jc w:val="center"/>
              <w:rPr>
                <w:rFonts w:ascii="Cambria" w:eastAsia="Cambria" w:hAnsi="Cambria" w:cs="Cambria"/>
                <w:sz w:val="20"/>
                <w:szCs w:val="20"/>
              </w:rPr>
            </w:pPr>
          </w:p>
          <w:p w14:paraId="5B8273EC"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Александра Костић</w:t>
            </w:r>
          </w:p>
        </w:tc>
        <w:tc>
          <w:tcPr>
            <w:tcW w:w="216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36A6089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Јелена Петровић</w:t>
            </w:r>
          </w:p>
          <w:p w14:paraId="1AA54DBF"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Јелена Опсеница Костић</w:t>
            </w:r>
          </w:p>
          <w:p w14:paraId="52A462A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Марија</w:t>
            </w:r>
          </w:p>
          <w:p w14:paraId="076907A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Јовановић</w:t>
            </w:r>
          </w:p>
        </w:tc>
        <w:tc>
          <w:tcPr>
            <w:tcW w:w="307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3570527" w14:textId="63D725C2"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Фактори</w:t>
            </w:r>
            <w:r w:rsidR="00B20843">
              <w:rPr>
                <w:rFonts w:ascii="Cambria" w:eastAsia="Cambria" w:hAnsi="Cambria" w:cs="Cambria"/>
                <w:i/>
                <w:color w:val="222222"/>
                <w:sz w:val="20"/>
                <w:szCs w:val="20"/>
                <w:highlight w:val="white"/>
              </w:rPr>
              <w:t xml:space="preserve"> </w:t>
            </w:r>
            <w:r w:rsidRPr="00272BCE">
              <w:rPr>
                <w:rFonts w:ascii="Cambria" w:eastAsia="Cambria" w:hAnsi="Cambria" w:cs="Cambria"/>
                <w:i/>
                <w:color w:val="222222"/>
                <w:sz w:val="20"/>
                <w:szCs w:val="20"/>
                <w:highlight w:val="white"/>
              </w:rPr>
              <w:t>организовања слободног времена деце – њихов значај и потенцијали</w:t>
            </w:r>
          </w:p>
        </w:tc>
      </w:tr>
      <w:tr w:rsidR="00B621DD" w:rsidRPr="00CC2350" w14:paraId="677E7BD3"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341BE94D"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2DD1F02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Педагогија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69F72FC8" w14:textId="77777777" w:rsidR="00B621DD" w:rsidRPr="00272BCE" w:rsidRDefault="00C95057" w:rsidP="00B023DF">
            <w:pPr>
              <w:pStyle w:val="Heading1"/>
              <w:keepNext w:val="0"/>
              <w:spacing w:before="0" w:after="40" w:line="276" w:lineRule="auto"/>
              <w:jc w:val="center"/>
              <w:rPr>
                <w:b w:val="0"/>
                <w:sz w:val="20"/>
                <w:szCs w:val="20"/>
              </w:rPr>
            </w:pPr>
            <w:bookmarkStart w:id="34" w:name="_fjj4st4ivw0b" w:colFirst="0" w:colLast="0"/>
            <w:bookmarkEnd w:id="34"/>
            <w:r w:rsidRPr="00272BCE">
              <w:rPr>
                <w:b w:val="0"/>
                <w:sz w:val="20"/>
                <w:szCs w:val="20"/>
              </w:rPr>
              <w:t>9. 11. 2021.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4AF0F228" w14:textId="7C1E1A19" w:rsidR="00B621DD" w:rsidRPr="00272BCE" w:rsidRDefault="00B621DD" w:rsidP="00272BCE">
            <w:pPr>
              <w:spacing w:after="40" w:line="276" w:lineRule="auto"/>
              <w:jc w:val="center"/>
              <w:rPr>
                <w:rFonts w:ascii="Cambria" w:eastAsia="Cambria" w:hAnsi="Cambria" w:cs="Cambria"/>
                <w:sz w:val="20"/>
                <w:szCs w:val="20"/>
              </w:rPr>
            </w:pPr>
          </w:p>
          <w:p w14:paraId="1886D4F5"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Снежана Величковић</w:t>
            </w: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07A4681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Јелена Максимовић</w:t>
            </w:r>
          </w:p>
          <w:p w14:paraId="493AE15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Марина Матејевић</w:t>
            </w:r>
          </w:p>
          <w:p w14:paraId="72E3F1BD"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Зорица Станисављевић Петровић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2DBDDAC5"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Компетенције наставника за реализацију акционих истраживања</w:t>
            </w:r>
          </w:p>
        </w:tc>
      </w:tr>
      <w:tr w:rsidR="00B621DD" w:rsidRPr="00CC2350" w14:paraId="3EEE259A"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7A6139B2"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7EEF5F04"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Педагогија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401D184F" w14:textId="77777777" w:rsidR="00B621DD" w:rsidRPr="00272BCE" w:rsidRDefault="00C95057" w:rsidP="00B023DF">
            <w:pPr>
              <w:pStyle w:val="Heading1"/>
              <w:keepNext w:val="0"/>
              <w:spacing w:before="0" w:after="40" w:line="276" w:lineRule="auto"/>
              <w:jc w:val="center"/>
              <w:rPr>
                <w:b w:val="0"/>
                <w:sz w:val="20"/>
                <w:szCs w:val="20"/>
              </w:rPr>
            </w:pPr>
            <w:bookmarkStart w:id="35" w:name="_gs1qt6xymmtg" w:colFirst="0" w:colLast="0"/>
            <w:bookmarkEnd w:id="35"/>
            <w:r w:rsidRPr="00272BCE">
              <w:rPr>
                <w:b w:val="0"/>
                <w:sz w:val="20"/>
                <w:szCs w:val="20"/>
              </w:rPr>
              <w:t>15. 11. 2021.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373A7248" w14:textId="29DC37BB"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Јелена Димитријевић</w:t>
            </w: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583EF6FE"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Бисера Јевтић</w:t>
            </w:r>
          </w:p>
          <w:p w14:paraId="02964904"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Драгана Јовановић</w:t>
            </w:r>
          </w:p>
          <w:p w14:paraId="5A7BD0A7"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Марија Јовановић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5B008B55"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Промена понашања као предиктор криминалитета младих</w:t>
            </w:r>
          </w:p>
        </w:tc>
      </w:tr>
      <w:tr w:rsidR="00B621DD" w:rsidRPr="00CC2350" w14:paraId="0EB0707B"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51256A1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Англистика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2364232A" w14:textId="77777777" w:rsidR="00B621DD" w:rsidRPr="00272BCE" w:rsidRDefault="00C95057" w:rsidP="00B023DF">
            <w:pPr>
              <w:pStyle w:val="Heading1"/>
              <w:keepNext w:val="0"/>
              <w:spacing w:before="0" w:after="40" w:line="276" w:lineRule="auto"/>
              <w:jc w:val="center"/>
              <w:rPr>
                <w:b w:val="0"/>
                <w:sz w:val="20"/>
                <w:szCs w:val="20"/>
              </w:rPr>
            </w:pPr>
            <w:r w:rsidRPr="00272BCE">
              <w:rPr>
                <w:b w:val="0"/>
                <w:sz w:val="20"/>
                <w:szCs w:val="20"/>
              </w:rPr>
              <w:t>17. 11. 2021.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53A5D32E" w14:textId="0052C426" w:rsidR="00B621DD" w:rsidRPr="00272BCE" w:rsidRDefault="00B621DD" w:rsidP="00272BCE">
            <w:pPr>
              <w:spacing w:after="40" w:line="276" w:lineRule="auto"/>
              <w:jc w:val="center"/>
              <w:rPr>
                <w:rFonts w:ascii="Cambria" w:eastAsia="Cambria" w:hAnsi="Cambria" w:cs="Cambria"/>
                <w:sz w:val="20"/>
                <w:szCs w:val="20"/>
              </w:rPr>
            </w:pPr>
          </w:p>
          <w:p w14:paraId="1BA36C25"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Катарина Илић</w:t>
            </w: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67789883"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Душан Стаменковић</w:t>
            </w:r>
          </w:p>
          <w:p w14:paraId="187FC7F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Милош Тасић</w:t>
            </w:r>
          </w:p>
          <w:p w14:paraId="7926F132"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lastRenderedPageBreak/>
              <w:t>Доц. др Марија Вујовић</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65FFFA48"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lastRenderedPageBreak/>
              <w:t>Мултимодална анализа филмских постера: поређење жанрова</w:t>
            </w:r>
          </w:p>
          <w:p w14:paraId="28318462"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lastRenderedPageBreak/>
              <w:t>Multimodal Analysis of Movie Posters: A Genre Comparison</w:t>
            </w:r>
          </w:p>
        </w:tc>
      </w:tr>
      <w:tr w:rsidR="00B621DD" w:rsidRPr="00CC2350" w14:paraId="603F4812" w14:textId="77777777" w:rsidTr="00D44648">
        <w:trPr>
          <w:trHeight w:val="289"/>
        </w:trPr>
        <w:tc>
          <w:tcPr>
            <w:tcW w:w="155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1D7E019"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lastRenderedPageBreak/>
              <w:t>Социологија</w:t>
            </w:r>
          </w:p>
        </w:tc>
        <w:tc>
          <w:tcPr>
            <w:tcW w:w="1275" w:type="dxa"/>
            <w:tcBorders>
              <w:top w:val="nil"/>
              <w:left w:val="nil"/>
              <w:bottom w:val="single" w:sz="8" w:space="0" w:color="000000"/>
              <w:right w:val="single" w:sz="8" w:space="0" w:color="000000"/>
            </w:tcBorders>
            <w:tcMar>
              <w:top w:w="100" w:type="dxa"/>
              <w:left w:w="120" w:type="dxa"/>
              <w:bottom w:w="100" w:type="dxa"/>
              <w:right w:w="120" w:type="dxa"/>
            </w:tcMar>
          </w:tcPr>
          <w:p w14:paraId="71BCE882" w14:textId="77777777" w:rsidR="00B621DD" w:rsidRPr="00272BCE" w:rsidRDefault="00C95057" w:rsidP="00B023DF">
            <w:pPr>
              <w:pStyle w:val="Heading1"/>
              <w:keepNext w:val="0"/>
              <w:spacing w:before="0" w:after="40" w:line="276" w:lineRule="auto"/>
              <w:jc w:val="center"/>
              <w:rPr>
                <w:b w:val="0"/>
                <w:sz w:val="20"/>
                <w:szCs w:val="20"/>
              </w:rPr>
            </w:pPr>
            <w:bookmarkStart w:id="36" w:name="_wlzq3bcnrq0l" w:colFirst="0" w:colLast="0"/>
            <w:bookmarkEnd w:id="36"/>
            <w:r w:rsidRPr="00272BCE">
              <w:rPr>
                <w:b w:val="0"/>
                <w:sz w:val="20"/>
                <w:szCs w:val="20"/>
              </w:rPr>
              <w:t>19. 11. 2021.</w:t>
            </w:r>
          </w:p>
        </w:tc>
        <w:tc>
          <w:tcPr>
            <w:tcW w:w="1785" w:type="dxa"/>
            <w:tcBorders>
              <w:top w:val="nil"/>
              <w:left w:val="nil"/>
              <w:bottom w:val="single" w:sz="8" w:space="0" w:color="000000"/>
              <w:right w:val="single" w:sz="8" w:space="0" w:color="000000"/>
            </w:tcBorders>
            <w:tcMar>
              <w:top w:w="100" w:type="dxa"/>
              <w:left w:w="120" w:type="dxa"/>
              <w:bottom w:w="100" w:type="dxa"/>
              <w:right w:w="120" w:type="dxa"/>
            </w:tcMar>
          </w:tcPr>
          <w:p w14:paraId="7730C3BA"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Јелена Поповић</w:t>
            </w:r>
          </w:p>
        </w:tc>
        <w:tc>
          <w:tcPr>
            <w:tcW w:w="2160" w:type="dxa"/>
            <w:tcBorders>
              <w:top w:val="nil"/>
              <w:left w:val="nil"/>
              <w:bottom w:val="single" w:sz="8" w:space="0" w:color="000000"/>
              <w:right w:val="single" w:sz="8" w:space="0" w:color="000000"/>
            </w:tcBorders>
            <w:tcMar>
              <w:top w:w="100" w:type="dxa"/>
              <w:left w:w="120" w:type="dxa"/>
              <w:bottom w:w="100" w:type="dxa"/>
              <w:right w:w="120" w:type="dxa"/>
            </w:tcMar>
          </w:tcPr>
          <w:p w14:paraId="24D1A431"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 проф. др Наталија Јовановић</w:t>
            </w:r>
          </w:p>
          <w:p w14:paraId="1994BBC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Лела Милошевић Радуловић</w:t>
            </w:r>
          </w:p>
          <w:p w14:paraId="0E9B3513" w14:textId="3F48C668"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Сунчица Димитријоска</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734FDD1C"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Хранитељство као мера заштите деце из дисфункционалних породица (на примеру Центра за социјални рад у Пироту)</w:t>
            </w:r>
          </w:p>
          <w:p w14:paraId="59E278C0" w14:textId="77777777" w:rsidR="00B621DD" w:rsidRPr="00272BCE" w:rsidRDefault="00B621DD" w:rsidP="00B023DF">
            <w:pPr>
              <w:spacing w:after="40" w:line="276" w:lineRule="auto"/>
              <w:rPr>
                <w:rFonts w:ascii="Cambria" w:eastAsia="Cambria" w:hAnsi="Cambria" w:cs="Cambria"/>
                <w:i/>
                <w:color w:val="222222"/>
                <w:sz w:val="20"/>
                <w:szCs w:val="20"/>
                <w:highlight w:val="white"/>
              </w:rPr>
            </w:pPr>
          </w:p>
        </w:tc>
      </w:tr>
      <w:tr w:rsidR="00B621DD" w:rsidRPr="00CC2350" w14:paraId="30AD0F78"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6BCD113"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44ADAD61"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Историја</w:t>
            </w:r>
          </w:p>
        </w:tc>
        <w:tc>
          <w:tcPr>
            <w:tcW w:w="12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55E1363B" w14:textId="77777777" w:rsidR="00B621DD" w:rsidRPr="00272BCE" w:rsidRDefault="00C95057" w:rsidP="00B023DF">
            <w:pPr>
              <w:pStyle w:val="Heading1"/>
              <w:keepNext w:val="0"/>
              <w:spacing w:before="0" w:after="40" w:line="276" w:lineRule="auto"/>
              <w:jc w:val="center"/>
              <w:rPr>
                <w:b w:val="0"/>
                <w:sz w:val="20"/>
                <w:szCs w:val="20"/>
              </w:rPr>
            </w:pPr>
            <w:bookmarkStart w:id="37" w:name="_i8vzijis73v8" w:colFirst="0" w:colLast="0"/>
            <w:bookmarkEnd w:id="37"/>
            <w:r w:rsidRPr="00272BCE">
              <w:rPr>
                <w:b w:val="0"/>
                <w:sz w:val="20"/>
                <w:szCs w:val="20"/>
              </w:rPr>
              <w:t>22.11. 2021.</w:t>
            </w:r>
          </w:p>
        </w:tc>
        <w:tc>
          <w:tcPr>
            <w:tcW w:w="178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3BEA6707"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Анђела Тасић</w:t>
            </w:r>
          </w:p>
          <w:p w14:paraId="2A7F391B" w14:textId="023B96A9" w:rsidR="00B621DD" w:rsidRPr="00272BCE" w:rsidRDefault="00B621DD" w:rsidP="00272BCE">
            <w:pPr>
              <w:spacing w:after="40" w:line="276" w:lineRule="auto"/>
              <w:jc w:val="center"/>
              <w:rPr>
                <w:rFonts w:ascii="Cambria" w:eastAsia="Cambria" w:hAnsi="Cambria" w:cs="Cambria"/>
                <w:sz w:val="20"/>
                <w:szCs w:val="20"/>
              </w:rPr>
            </w:pPr>
          </w:p>
          <w:p w14:paraId="6DBE982C" w14:textId="430F955B" w:rsidR="00B621DD" w:rsidRPr="00272BCE" w:rsidRDefault="00B621DD" w:rsidP="00272BCE">
            <w:pPr>
              <w:spacing w:after="40" w:line="276" w:lineRule="auto"/>
              <w:jc w:val="center"/>
              <w:rPr>
                <w:rFonts w:ascii="Cambria" w:eastAsia="Cambria" w:hAnsi="Cambria" w:cs="Cambria"/>
                <w:sz w:val="20"/>
                <w:szCs w:val="20"/>
              </w:rPr>
            </w:pPr>
          </w:p>
          <w:p w14:paraId="43E0C83F" w14:textId="47E1A29B" w:rsidR="00B621DD" w:rsidRPr="00272BCE" w:rsidRDefault="00B621DD" w:rsidP="00272BCE">
            <w:pPr>
              <w:spacing w:after="40" w:line="276" w:lineRule="auto"/>
              <w:jc w:val="center"/>
              <w:rPr>
                <w:rFonts w:ascii="Cambria" w:eastAsia="Cambria" w:hAnsi="Cambria" w:cs="Cambria"/>
                <w:sz w:val="20"/>
                <w:szCs w:val="20"/>
              </w:rPr>
            </w:pPr>
          </w:p>
        </w:tc>
        <w:tc>
          <w:tcPr>
            <w:tcW w:w="2160"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216EE0E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p>
          <w:p w14:paraId="35B67A06"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Милош Ђорђевић</w:t>
            </w:r>
          </w:p>
          <w:p w14:paraId="347400F0"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Славиша</w:t>
            </w:r>
          </w:p>
          <w:p w14:paraId="6154B8F9"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Јасмина Шаранац Стаменковић</w:t>
            </w:r>
          </w:p>
        </w:tc>
        <w:tc>
          <w:tcPr>
            <w:tcW w:w="30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0A4914BB"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Социјална структура града Ниша према попису из 1498. године</w:t>
            </w:r>
          </w:p>
        </w:tc>
      </w:tr>
      <w:tr w:rsidR="00B621DD" w:rsidRPr="00CC2350" w14:paraId="1193C179" w14:textId="77777777" w:rsidTr="00D44648">
        <w:trPr>
          <w:trHeight w:val="289"/>
        </w:trPr>
        <w:tc>
          <w:tcPr>
            <w:tcW w:w="155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7A3737A5"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 xml:space="preserve"> </w:t>
            </w:r>
          </w:p>
          <w:p w14:paraId="335EB8F7" w14:textId="77777777" w:rsidR="00B621DD" w:rsidRPr="00272BCE" w:rsidRDefault="00C95057" w:rsidP="00B023DF">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Историја</w:t>
            </w:r>
          </w:p>
        </w:tc>
        <w:tc>
          <w:tcPr>
            <w:tcW w:w="12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53EAB7AB" w14:textId="77777777" w:rsidR="00B621DD" w:rsidRPr="00272BCE" w:rsidRDefault="00C95057" w:rsidP="00B023DF">
            <w:pPr>
              <w:pStyle w:val="Heading1"/>
              <w:keepNext w:val="0"/>
              <w:spacing w:before="0" w:after="40" w:line="276" w:lineRule="auto"/>
              <w:jc w:val="center"/>
              <w:rPr>
                <w:b w:val="0"/>
                <w:sz w:val="20"/>
                <w:szCs w:val="20"/>
              </w:rPr>
            </w:pPr>
            <w:bookmarkStart w:id="38" w:name="_tl2soqvn78ki" w:colFirst="0" w:colLast="0"/>
            <w:bookmarkEnd w:id="38"/>
            <w:r w:rsidRPr="00272BCE">
              <w:rPr>
                <w:b w:val="0"/>
                <w:sz w:val="20"/>
                <w:szCs w:val="20"/>
              </w:rPr>
              <w:t>22.11. 2021.</w:t>
            </w:r>
          </w:p>
        </w:tc>
        <w:tc>
          <w:tcPr>
            <w:tcW w:w="178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E94F016" w14:textId="77777777" w:rsidR="00B621DD" w:rsidRPr="00272BCE" w:rsidRDefault="00C95057" w:rsidP="00272BCE">
            <w:pPr>
              <w:spacing w:after="40" w:line="276" w:lineRule="auto"/>
              <w:jc w:val="center"/>
              <w:rPr>
                <w:rFonts w:ascii="Cambria" w:eastAsia="Cambria" w:hAnsi="Cambria" w:cs="Cambria"/>
                <w:sz w:val="20"/>
                <w:szCs w:val="20"/>
              </w:rPr>
            </w:pPr>
            <w:r w:rsidRPr="00272BCE">
              <w:rPr>
                <w:rFonts w:ascii="Cambria" w:eastAsia="Cambria" w:hAnsi="Cambria" w:cs="Cambria"/>
                <w:sz w:val="20"/>
                <w:szCs w:val="20"/>
              </w:rPr>
              <w:t>Ђорђе Вукић</w:t>
            </w:r>
          </w:p>
        </w:tc>
        <w:tc>
          <w:tcPr>
            <w:tcW w:w="2160"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2CB7B72" w14:textId="0BF12C0D"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Ментор:</w:t>
            </w:r>
            <w:r w:rsidR="00B20843">
              <w:rPr>
                <w:rFonts w:ascii="Cambria" w:eastAsia="Cambria" w:hAnsi="Cambria" w:cs="Cambria"/>
                <w:sz w:val="20"/>
                <w:szCs w:val="20"/>
              </w:rPr>
              <w:t xml:space="preserve"> </w:t>
            </w:r>
            <w:r w:rsidRPr="00272BCE">
              <w:rPr>
                <w:rFonts w:ascii="Cambria" w:eastAsia="Cambria" w:hAnsi="Cambria" w:cs="Cambria"/>
                <w:sz w:val="20"/>
                <w:szCs w:val="20"/>
              </w:rPr>
              <w:t>доц. Ђорђе Ђекић</w:t>
            </w:r>
          </w:p>
          <w:p w14:paraId="334B9D35" w14:textId="77777777"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Проф. др Милош Ђорђевић</w:t>
            </w:r>
          </w:p>
          <w:p w14:paraId="3FAF0071" w14:textId="4EC36B46" w:rsidR="00B621DD" w:rsidRPr="00272BCE" w:rsidRDefault="00C95057" w:rsidP="00B023DF">
            <w:pPr>
              <w:spacing w:after="40" w:line="276" w:lineRule="auto"/>
              <w:rPr>
                <w:rFonts w:ascii="Cambria" w:eastAsia="Cambria" w:hAnsi="Cambria" w:cs="Cambria"/>
                <w:sz w:val="20"/>
                <w:szCs w:val="20"/>
              </w:rPr>
            </w:pPr>
            <w:r w:rsidRPr="00272BCE">
              <w:rPr>
                <w:rFonts w:ascii="Cambria" w:eastAsia="Cambria" w:hAnsi="Cambria" w:cs="Cambria"/>
                <w:sz w:val="20"/>
                <w:szCs w:val="20"/>
              </w:rPr>
              <w:t>Доц. др Јасмина Шаранац Стаменковић</w:t>
            </w:r>
          </w:p>
        </w:tc>
        <w:tc>
          <w:tcPr>
            <w:tcW w:w="3075"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37B0B81B" w14:textId="77777777" w:rsidR="00B621DD" w:rsidRPr="00272BCE" w:rsidRDefault="00C95057" w:rsidP="00B023DF">
            <w:pPr>
              <w:spacing w:after="40" w:line="276" w:lineRule="auto"/>
              <w:rPr>
                <w:rFonts w:ascii="Cambria" w:eastAsia="Cambria" w:hAnsi="Cambria" w:cs="Cambria"/>
                <w:i/>
                <w:color w:val="222222"/>
                <w:sz w:val="20"/>
                <w:szCs w:val="20"/>
                <w:highlight w:val="white"/>
              </w:rPr>
            </w:pPr>
            <w:r w:rsidRPr="00272BCE">
              <w:rPr>
                <w:rFonts w:ascii="Cambria" w:eastAsia="Cambria" w:hAnsi="Cambria" w:cs="Cambria"/>
                <w:i/>
                <w:color w:val="222222"/>
                <w:sz w:val="20"/>
                <w:szCs w:val="20"/>
                <w:highlight w:val="white"/>
              </w:rPr>
              <w:t>Рударство код Срба до смрти краља Милутина</w:t>
            </w:r>
          </w:p>
        </w:tc>
      </w:tr>
    </w:tbl>
    <w:p w14:paraId="6C71F461" w14:textId="77777777" w:rsidR="00B621DD" w:rsidRPr="00CC2350" w:rsidRDefault="00B621DD" w:rsidP="00B023DF">
      <w:pPr>
        <w:spacing w:after="40" w:line="276" w:lineRule="auto"/>
        <w:rPr>
          <w:rFonts w:ascii="Cambria" w:eastAsia="Cambria" w:hAnsi="Cambria" w:cs="Cambria"/>
          <w:color w:val="000000"/>
          <w:sz w:val="22"/>
          <w:szCs w:val="22"/>
        </w:rPr>
      </w:pPr>
    </w:p>
    <w:p w14:paraId="6AB91AA2" w14:textId="5DDD2E07" w:rsidR="00942243" w:rsidRDefault="00942243">
      <w:pPr>
        <w:rPr>
          <w:rFonts w:ascii="Cambria" w:eastAsia="Cambria" w:hAnsi="Cambria" w:cs="Cambria"/>
          <w:color w:val="000000"/>
          <w:sz w:val="22"/>
          <w:szCs w:val="22"/>
        </w:rPr>
      </w:pPr>
      <w:r>
        <w:rPr>
          <w:rFonts w:ascii="Cambria" w:eastAsia="Cambria" w:hAnsi="Cambria" w:cs="Cambria"/>
          <w:color w:val="000000"/>
          <w:sz w:val="22"/>
          <w:szCs w:val="22"/>
        </w:rPr>
        <w:br w:type="page"/>
      </w:r>
    </w:p>
    <w:p w14:paraId="093BA514" w14:textId="77777777" w:rsidR="00B621DD" w:rsidRPr="00CC2350" w:rsidRDefault="00B621DD" w:rsidP="00B023DF">
      <w:pPr>
        <w:spacing w:after="40" w:line="276" w:lineRule="auto"/>
        <w:rPr>
          <w:rFonts w:ascii="Cambria" w:eastAsia="Cambria" w:hAnsi="Cambria" w:cs="Cambria"/>
          <w:color w:val="000000"/>
          <w:sz w:val="22"/>
          <w:szCs w:val="22"/>
        </w:rPr>
      </w:pPr>
    </w:p>
    <w:p w14:paraId="5A3F9A2F" w14:textId="77777777" w:rsidR="00B621DD" w:rsidRPr="00CC2350" w:rsidRDefault="00C95057" w:rsidP="00A46770">
      <w:pPr>
        <w:numPr>
          <w:ilvl w:val="0"/>
          <w:numId w:val="46"/>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АКТИВНОСТИ У ОКВИРУ НАУЧНОИСТРАЖИВАЧКЕ ДЕЛАТНОСТИ </w:t>
      </w:r>
    </w:p>
    <w:p w14:paraId="550AD50A" w14:textId="77777777" w:rsidR="00B621DD" w:rsidRPr="00CC2350" w:rsidRDefault="00B621DD" w:rsidP="00B023DF">
      <w:pPr>
        <w:spacing w:after="40" w:line="276" w:lineRule="auto"/>
        <w:jc w:val="both"/>
        <w:rPr>
          <w:rFonts w:ascii="Cambria" w:eastAsia="Cambria" w:hAnsi="Cambria" w:cs="Cambria"/>
          <w:b/>
          <w:color w:val="000000"/>
          <w:sz w:val="22"/>
          <w:szCs w:val="22"/>
        </w:rPr>
      </w:pPr>
    </w:p>
    <w:p w14:paraId="79483AF9" w14:textId="60AB827C" w:rsidR="00B621DD" w:rsidRPr="00383958" w:rsidRDefault="00C95057" w:rsidP="00383958">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4.1. </w:t>
      </w:r>
      <w:r w:rsidRPr="00CC2350">
        <w:rPr>
          <w:rFonts w:ascii="Cambria" w:eastAsia="Cambria" w:hAnsi="Cambria" w:cs="Cambria"/>
          <w:b/>
          <w:color w:val="000000"/>
          <w:sz w:val="22"/>
          <w:szCs w:val="22"/>
        </w:rPr>
        <w:tab/>
        <w:t xml:space="preserve">Научноистраживачки пројекти </w:t>
      </w:r>
      <w:r w:rsidR="00383958">
        <w:rPr>
          <w:rFonts w:ascii="Cambria" w:eastAsia="Cambria" w:hAnsi="Cambria" w:cs="Cambria"/>
          <w:b/>
          <w:color w:val="000000"/>
          <w:sz w:val="22"/>
          <w:szCs w:val="22"/>
        </w:rPr>
        <w:t>Фонда за науку</w:t>
      </w:r>
      <w:r w:rsidRPr="00CC2350">
        <w:rPr>
          <w:rFonts w:ascii="Cambria" w:eastAsia="Cambria" w:hAnsi="Cambria" w:cs="Cambria"/>
          <w:b/>
          <w:color w:val="000000"/>
          <w:sz w:val="22"/>
          <w:szCs w:val="22"/>
        </w:rPr>
        <w:t xml:space="preserve"> и припремљени предлози пројеката за конкурсе </w:t>
      </w:r>
      <w:r w:rsidR="00383958">
        <w:rPr>
          <w:rFonts w:ascii="Cambria" w:eastAsia="Cambria" w:hAnsi="Cambria" w:cs="Cambria"/>
          <w:b/>
          <w:color w:val="000000"/>
          <w:sz w:val="22"/>
          <w:szCs w:val="22"/>
        </w:rPr>
        <w:t>Фонда за науку</w:t>
      </w:r>
    </w:p>
    <w:p w14:paraId="630B613C" w14:textId="77777777" w:rsidR="00B621DD" w:rsidRPr="00CC2350" w:rsidRDefault="00B621DD" w:rsidP="00B023DF">
      <w:pPr>
        <w:spacing w:after="40" w:line="276" w:lineRule="auto"/>
        <w:rPr>
          <w:rFonts w:ascii="Cambria" w:eastAsia="Cambria" w:hAnsi="Cambria" w:cs="Cambria"/>
          <w:color w:val="000000"/>
          <w:sz w:val="22"/>
          <w:szCs w:val="22"/>
        </w:rPr>
      </w:pPr>
    </w:p>
    <w:p w14:paraId="469E2186" w14:textId="04145AFB" w:rsidR="00B621DD" w:rsidRPr="00CC2350" w:rsidRDefault="00383958" w:rsidP="00B023DF">
      <w:pPr>
        <w:spacing w:after="40" w:line="276" w:lineRule="auto"/>
        <w:rPr>
          <w:rFonts w:ascii="Cambria" w:eastAsia="Cambria" w:hAnsi="Cambria" w:cs="Cambria"/>
          <w:b/>
          <w:color w:val="000000"/>
          <w:sz w:val="22"/>
          <w:szCs w:val="22"/>
        </w:rPr>
      </w:pPr>
      <w:bookmarkStart w:id="39" w:name="_1fob9te" w:colFirst="0" w:colLast="0"/>
      <w:bookmarkEnd w:id="39"/>
      <w:r w:rsidRPr="00CC2350">
        <w:rPr>
          <w:rFonts w:ascii="Cambria" w:eastAsia="Cambria" w:hAnsi="Cambria" w:cs="Cambria"/>
          <w:b/>
          <w:color w:val="000000"/>
          <w:sz w:val="22"/>
          <w:szCs w:val="22"/>
        </w:rPr>
        <w:t xml:space="preserve">Припремљени пројекти за конкурсе </w:t>
      </w:r>
      <w:r>
        <w:rPr>
          <w:rFonts w:ascii="Cambria" w:eastAsia="Cambria" w:hAnsi="Cambria" w:cs="Cambria"/>
          <w:b/>
          <w:color w:val="000000"/>
          <w:sz w:val="22"/>
          <w:szCs w:val="22"/>
        </w:rPr>
        <w:t>Фонда за науку Републике Србије у којима је</w:t>
      </w:r>
      <w:r w:rsidRPr="00CC2350">
        <w:rPr>
          <w:rFonts w:ascii="Cambria" w:eastAsia="Cambria" w:hAnsi="Cambria" w:cs="Cambria"/>
          <w:b/>
          <w:color w:val="000000"/>
          <w:sz w:val="22"/>
          <w:szCs w:val="22"/>
        </w:rPr>
        <w:t xml:space="preserve"> </w:t>
      </w:r>
      <w:r>
        <w:rPr>
          <w:rFonts w:ascii="Cambria" w:eastAsia="Cambria" w:hAnsi="Cambria" w:cs="Cambria"/>
          <w:b/>
          <w:color w:val="000000"/>
          <w:sz w:val="22"/>
          <w:szCs w:val="22"/>
        </w:rPr>
        <w:t>Ф</w:t>
      </w:r>
      <w:r w:rsidRPr="00CC2350">
        <w:rPr>
          <w:rFonts w:ascii="Cambria" w:eastAsia="Cambria" w:hAnsi="Cambria" w:cs="Cambria"/>
          <w:b/>
          <w:color w:val="000000"/>
          <w:sz w:val="22"/>
          <w:szCs w:val="22"/>
        </w:rPr>
        <w:t>илозофски факултет координатор</w:t>
      </w:r>
    </w:p>
    <w:tbl>
      <w:tblPr>
        <w:tblStyle w:val="afc"/>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97"/>
        <w:gridCol w:w="1669"/>
        <w:gridCol w:w="2944"/>
        <w:gridCol w:w="4747"/>
      </w:tblGrid>
      <w:tr w:rsidR="00B621DD" w:rsidRPr="00CC2350" w14:paraId="635BB7D0" w14:textId="77777777" w:rsidTr="00383958">
        <w:tc>
          <w:tcPr>
            <w:tcW w:w="0" w:type="auto"/>
            <w:shd w:val="clear" w:color="auto" w:fill="D9D9D9"/>
            <w:vAlign w:val="center"/>
          </w:tcPr>
          <w:p w14:paraId="3B78ECA5" w14:textId="77777777" w:rsidR="00B621DD" w:rsidRPr="00383958" w:rsidRDefault="00C95057" w:rsidP="001D382F">
            <w:pPr>
              <w:spacing w:after="40" w:line="276" w:lineRule="auto"/>
              <w:rPr>
                <w:rFonts w:ascii="Cambria" w:eastAsia="Cambria" w:hAnsi="Cambria" w:cs="Cambria"/>
                <w:b/>
                <w:i/>
                <w:iCs/>
                <w:color w:val="000000"/>
                <w:sz w:val="22"/>
                <w:szCs w:val="22"/>
              </w:rPr>
            </w:pPr>
            <w:r w:rsidRPr="00383958">
              <w:rPr>
                <w:rFonts w:ascii="Cambria" w:eastAsia="Cambria" w:hAnsi="Cambria" w:cs="Cambria"/>
                <w:b/>
                <w:i/>
                <w:iCs/>
                <w:color w:val="000000"/>
                <w:sz w:val="22"/>
                <w:szCs w:val="22"/>
              </w:rPr>
              <w:t>РБ</w:t>
            </w:r>
          </w:p>
        </w:tc>
        <w:tc>
          <w:tcPr>
            <w:tcW w:w="0" w:type="auto"/>
            <w:shd w:val="clear" w:color="auto" w:fill="D9D9D9"/>
            <w:vAlign w:val="center"/>
          </w:tcPr>
          <w:p w14:paraId="291B3D0D" w14:textId="77777777" w:rsidR="00B621DD" w:rsidRPr="00383958" w:rsidRDefault="00C95057" w:rsidP="001D382F">
            <w:pPr>
              <w:spacing w:after="40" w:line="276" w:lineRule="auto"/>
              <w:ind w:left="89"/>
              <w:rPr>
                <w:rFonts w:ascii="Cambria" w:eastAsia="Cambria" w:hAnsi="Cambria" w:cs="Cambria"/>
                <w:b/>
                <w:i/>
                <w:iCs/>
                <w:color w:val="000000"/>
                <w:sz w:val="22"/>
                <w:szCs w:val="22"/>
              </w:rPr>
            </w:pPr>
            <w:r w:rsidRPr="00383958">
              <w:rPr>
                <w:rFonts w:ascii="Cambria" w:eastAsia="Cambria" w:hAnsi="Cambria" w:cs="Cambria"/>
                <w:b/>
                <w:i/>
                <w:iCs/>
                <w:color w:val="000000"/>
                <w:sz w:val="22"/>
                <w:szCs w:val="22"/>
              </w:rPr>
              <w:t>Конкурс</w:t>
            </w:r>
          </w:p>
        </w:tc>
        <w:tc>
          <w:tcPr>
            <w:tcW w:w="0" w:type="auto"/>
            <w:shd w:val="clear" w:color="auto" w:fill="D9D9D9"/>
            <w:vAlign w:val="center"/>
          </w:tcPr>
          <w:p w14:paraId="1501DDAA" w14:textId="77777777" w:rsidR="00B621DD" w:rsidRPr="00383958" w:rsidRDefault="00C95057" w:rsidP="001D382F">
            <w:pPr>
              <w:spacing w:after="40" w:line="276" w:lineRule="auto"/>
              <w:ind w:left="37"/>
              <w:rPr>
                <w:rFonts w:ascii="Cambria" w:eastAsia="Cambria" w:hAnsi="Cambria" w:cs="Cambria"/>
                <w:b/>
                <w:i/>
                <w:iCs/>
                <w:color w:val="000000"/>
                <w:sz w:val="22"/>
                <w:szCs w:val="22"/>
              </w:rPr>
            </w:pPr>
            <w:r w:rsidRPr="00383958">
              <w:rPr>
                <w:rFonts w:ascii="Cambria" w:eastAsia="Cambria" w:hAnsi="Cambria" w:cs="Cambria"/>
                <w:b/>
                <w:i/>
                <w:iCs/>
                <w:color w:val="000000"/>
                <w:sz w:val="22"/>
                <w:szCs w:val="22"/>
              </w:rPr>
              <w:t>Назив и пријемни број пројекта</w:t>
            </w:r>
          </w:p>
        </w:tc>
        <w:tc>
          <w:tcPr>
            <w:tcW w:w="0" w:type="auto"/>
            <w:shd w:val="clear" w:color="auto" w:fill="D9D9D9"/>
            <w:vAlign w:val="center"/>
          </w:tcPr>
          <w:p w14:paraId="03A1703E" w14:textId="77777777" w:rsidR="00B621DD" w:rsidRPr="00383958" w:rsidRDefault="00C95057" w:rsidP="001D382F">
            <w:pPr>
              <w:spacing w:after="40" w:line="276" w:lineRule="auto"/>
              <w:ind w:left="24"/>
              <w:rPr>
                <w:rFonts w:ascii="Cambria" w:eastAsia="Cambria" w:hAnsi="Cambria" w:cs="Cambria"/>
                <w:b/>
                <w:i/>
                <w:iCs/>
                <w:color w:val="000000"/>
                <w:sz w:val="22"/>
                <w:szCs w:val="22"/>
              </w:rPr>
            </w:pPr>
            <w:r w:rsidRPr="00383958">
              <w:rPr>
                <w:rFonts w:ascii="Cambria" w:eastAsia="Cambria" w:hAnsi="Cambria" w:cs="Cambria"/>
                <w:b/>
                <w:i/>
                <w:iCs/>
                <w:color w:val="000000"/>
                <w:sz w:val="22"/>
                <w:szCs w:val="22"/>
              </w:rPr>
              <w:t>Руководилац пројекта, чланови тима</w:t>
            </w:r>
          </w:p>
        </w:tc>
      </w:tr>
      <w:tr w:rsidR="00272BCE" w:rsidRPr="00CC2350" w14:paraId="3EC565F2" w14:textId="77777777" w:rsidTr="00383958">
        <w:tc>
          <w:tcPr>
            <w:tcW w:w="0" w:type="auto"/>
            <w:vAlign w:val="center"/>
          </w:tcPr>
          <w:p w14:paraId="50A796BB" w14:textId="77777777" w:rsidR="00272BCE" w:rsidRPr="00CC2350" w:rsidRDefault="00272BCE" w:rsidP="001D382F">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t>1.</w:t>
            </w:r>
          </w:p>
        </w:tc>
        <w:tc>
          <w:tcPr>
            <w:tcW w:w="0" w:type="auto"/>
            <w:vAlign w:val="center"/>
          </w:tcPr>
          <w:p w14:paraId="484E5A8D" w14:textId="2F257F50" w:rsidR="00272BCE" w:rsidRPr="001D382F" w:rsidRDefault="00272BCE" w:rsidP="001D382F">
            <w:pPr>
              <w:spacing w:after="40" w:line="276" w:lineRule="auto"/>
              <w:ind w:left="89"/>
              <w:rPr>
                <w:rFonts w:ascii="Cambria" w:eastAsia="Cambria" w:hAnsi="Cambria" w:cs="Cambria"/>
                <w:color w:val="000000"/>
                <w:sz w:val="22"/>
                <w:szCs w:val="22"/>
                <w:lang w:val="en-GB"/>
              </w:rPr>
            </w:pPr>
            <w:r w:rsidRPr="000D49A1">
              <w:rPr>
                <w:rFonts w:ascii="Cambria" w:eastAsia="Cambria" w:hAnsi="Cambria" w:cs="Cambria"/>
                <w:sz w:val="22"/>
                <w:szCs w:val="22"/>
              </w:rPr>
              <w:t>Програм ИДЕЈЕ Фонда за науку</w:t>
            </w:r>
            <w:r w:rsidR="001D382F">
              <w:rPr>
                <w:rFonts w:ascii="Cambria" w:eastAsia="Cambria" w:hAnsi="Cambria" w:cs="Cambria"/>
                <w:sz w:val="22"/>
                <w:szCs w:val="22"/>
                <w:lang w:val="en-GB"/>
              </w:rPr>
              <w:t xml:space="preserve"> </w:t>
            </w:r>
            <w:r w:rsidR="001D382F" w:rsidRPr="000D49A1">
              <w:rPr>
                <w:rFonts w:ascii="Cambria" w:eastAsia="Cambria" w:hAnsi="Cambria" w:cs="Cambria"/>
                <w:sz w:val="22"/>
                <w:szCs w:val="22"/>
              </w:rPr>
              <w:t>Републике Србије</w:t>
            </w:r>
          </w:p>
        </w:tc>
        <w:tc>
          <w:tcPr>
            <w:tcW w:w="0" w:type="auto"/>
            <w:vAlign w:val="center"/>
          </w:tcPr>
          <w:p w14:paraId="457D9209" w14:textId="156EB55D" w:rsidR="00272BCE" w:rsidRPr="00CC2350" w:rsidRDefault="00272BCE" w:rsidP="001D382F">
            <w:pPr>
              <w:spacing w:after="40" w:line="276" w:lineRule="auto"/>
              <w:rPr>
                <w:rFonts w:ascii="Cambria" w:eastAsia="Cambria" w:hAnsi="Cambria" w:cs="Cambria"/>
                <w:sz w:val="22"/>
                <w:szCs w:val="22"/>
              </w:rPr>
            </w:pPr>
            <w:r w:rsidRPr="00CC2350">
              <w:rPr>
                <w:rFonts w:ascii="Cambria" w:eastAsia="Cambria" w:hAnsi="Cambria" w:cs="Cambria"/>
                <w:sz w:val="22"/>
                <w:szCs w:val="22"/>
              </w:rPr>
              <w:t>Digital Narratives and Multimodal Investigations of the Cultural Heritage of Serbia – DiNaMICS</w:t>
            </w:r>
            <w:r w:rsidR="00EF341B">
              <w:rPr>
                <w:rFonts w:ascii="Cambria" w:eastAsia="Cambria" w:hAnsi="Cambria" w:cs="Cambria"/>
                <w:sz w:val="22"/>
                <w:szCs w:val="22"/>
                <w:lang w:val="en-GB"/>
              </w:rPr>
              <w:t xml:space="preserve">, </w:t>
            </w:r>
            <w:r w:rsidRPr="00CC2350">
              <w:rPr>
                <w:rFonts w:ascii="Cambria" w:eastAsia="Cambria" w:hAnsi="Cambria" w:cs="Cambria"/>
                <w:sz w:val="22"/>
                <w:szCs w:val="22"/>
              </w:rPr>
              <w:t>77727496</w:t>
            </w:r>
          </w:p>
        </w:tc>
        <w:tc>
          <w:tcPr>
            <w:tcW w:w="0" w:type="auto"/>
            <w:vAlign w:val="center"/>
          </w:tcPr>
          <w:p w14:paraId="7D5847BF" w14:textId="77777777" w:rsidR="00272BCE" w:rsidRPr="00CC2350" w:rsidRDefault="00272BCE" w:rsidP="001D382F">
            <w:pPr>
              <w:spacing w:after="40" w:line="276" w:lineRule="auto"/>
              <w:ind w:left="24"/>
              <w:rPr>
                <w:rFonts w:ascii="Cambria" w:eastAsia="Cambria" w:hAnsi="Cambria" w:cs="Cambria"/>
                <w:sz w:val="22"/>
                <w:szCs w:val="22"/>
              </w:rPr>
            </w:pPr>
            <w:r w:rsidRPr="00CC2350">
              <w:rPr>
                <w:rFonts w:ascii="Cambria" w:eastAsia="Cambria" w:hAnsi="Cambria" w:cs="Cambria"/>
                <w:sz w:val="22"/>
                <w:szCs w:val="22"/>
              </w:rPr>
              <w:t xml:space="preserve">Проф. др Јасмина Ђорђевић, Наташа Симеуновић Бајић, Весна Лопичић, Биљана Мишић Илић, Драган Тодоровић, Јелена Петковић, Милена Каличанин, Александра Николајевић, Илија Милосављевић, </w:t>
            </w:r>
            <w:r w:rsidRPr="00CC2350">
              <w:rPr>
                <w:rFonts w:ascii="Cambria" w:eastAsia="Cambria" w:hAnsi="Cambria" w:cs="Cambria"/>
              </w:rPr>
              <w:t>Софија Божић, Душан Бајагић, Страхиња Степанов, Андреј Благојевић, Виолета Стефановић, Дејан Вукелић</w:t>
            </w:r>
          </w:p>
        </w:tc>
      </w:tr>
      <w:tr w:rsidR="00272BCE" w:rsidRPr="00CC2350" w14:paraId="6187DA65" w14:textId="77777777" w:rsidTr="00383958">
        <w:tc>
          <w:tcPr>
            <w:tcW w:w="0" w:type="auto"/>
            <w:vAlign w:val="center"/>
          </w:tcPr>
          <w:p w14:paraId="35E4BC9F" w14:textId="77777777" w:rsidR="00272BCE" w:rsidRPr="00CC2350" w:rsidRDefault="00272BCE" w:rsidP="001D382F">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24F316" w14:textId="19396344" w:rsidR="00272BCE" w:rsidRPr="00CC2350" w:rsidRDefault="001D382F" w:rsidP="001D382F">
            <w:pPr>
              <w:spacing w:after="40" w:line="276" w:lineRule="auto"/>
              <w:ind w:left="80"/>
              <w:rPr>
                <w:rFonts w:ascii="Cambria" w:eastAsia="Cambria" w:hAnsi="Cambria" w:cs="Cambria"/>
                <w:sz w:val="22"/>
                <w:szCs w:val="22"/>
              </w:rPr>
            </w:pPr>
            <w:r w:rsidRPr="000D49A1">
              <w:rPr>
                <w:rFonts w:ascii="Cambria" w:eastAsia="Cambria" w:hAnsi="Cambria" w:cs="Cambria"/>
                <w:sz w:val="22"/>
                <w:szCs w:val="22"/>
              </w:rPr>
              <w:t>Програм ИДЕЈЕ Фонда за науку</w:t>
            </w:r>
            <w:r>
              <w:rPr>
                <w:rFonts w:ascii="Cambria" w:eastAsia="Cambria" w:hAnsi="Cambria" w:cs="Cambria"/>
                <w:sz w:val="22"/>
                <w:szCs w:val="22"/>
                <w:lang w:val="en-GB"/>
              </w:rPr>
              <w:t xml:space="preserve"> </w:t>
            </w:r>
            <w:r w:rsidRPr="000D49A1">
              <w:rPr>
                <w:rFonts w:ascii="Cambria" w:eastAsia="Cambria" w:hAnsi="Cambria" w:cs="Cambria"/>
                <w:sz w:val="22"/>
                <w:szCs w:val="22"/>
              </w:rPr>
              <w:t>Републике Србије</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5B8E45DE" w14:textId="604694A7" w:rsidR="00272BCE" w:rsidRPr="001D382F" w:rsidRDefault="00272BCE" w:rsidP="001D382F">
            <w:pPr>
              <w:spacing w:after="40" w:line="276" w:lineRule="auto"/>
              <w:rPr>
                <w:rFonts w:ascii="Cambria" w:eastAsia="Cambria" w:hAnsi="Cambria" w:cs="Cambria"/>
                <w:sz w:val="22"/>
                <w:szCs w:val="22"/>
                <w:shd w:val="clear" w:color="auto" w:fill="F3F9FF"/>
                <w:lang w:val="en-GB"/>
              </w:rPr>
            </w:pPr>
            <w:r w:rsidRPr="00CC2350">
              <w:rPr>
                <w:rFonts w:ascii="Cambria" w:eastAsia="Cambria" w:hAnsi="Cambria" w:cs="Cambria"/>
                <w:sz w:val="22"/>
                <w:szCs w:val="22"/>
                <w:highlight w:val="white"/>
              </w:rPr>
              <w:t>LEXICON OF CONTEMPORARY SOUTHEASTERN SERBIAN LITERATURE</w:t>
            </w:r>
            <w:r w:rsidRPr="00CC2350">
              <w:rPr>
                <w:rFonts w:ascii="Cambria" w:eastAsia="Cambria" w:hAnsi="Cambria" w:cs="Cambria"/>
                <w:sz w:val="22"/>
                <w:szCs w:val="22"/>
              </w:rPr>
              <w:t xml:space="preserve"> </w:t>
            </w:r>
            <w:r w:rsidRPr="00CC2350">
              <w:rPr>
                <w:rFonts w:ascii="Cambria" w:eastAsia="Cambria" w:hAnsi="Cambria" w:cs="Cambria"/>
                <w:sz w:val="22"/>
                <w:szCs w:val="22"/>
                <w:highlight w:val="white"/>
              </w:rPr>
              <w:t>(</w:t>
            </w:r>
            <w:r w:rsidRPr="00CC2350">
              <w:rPr>
                <w:rFonts w:ascii="Cambria" w:eastAsia="Cambria" w:hAnsi="Cambria" w:cs="Cambria"/>
                <w:sz w:val="22"/>
                <w:szCs w:val="22"/>
              </w:rPr>
              <w:t>Лексикон савременог књижевног стваралаштва југоисточне Србије), LECSOS_LIT</w:t>
            </w:r>
            <w:r w:rsidR="00B20843">
              <w:rPr>
                <w:rFonts w:ascii="Cambria" w:eastAsia="Cambria" w:hAnsi="Cambria" w:cs="Cambria"/>
                <w:sz w:val="22"/>
                <w:szCs w:val="22"/>
                <w:lang w:val="en-GB"/>
              </w:rPr>
              <w:t xml:space="preserve"> </w:t>
            </w:r>
            <w:r w:rsidR="001D382F" w:rsidRPr="001D382F">
              <w:rPr>
                <w:rFonts w:ascii="Cambria" w:eastAsia="Cambria" w:hAnsi="Cambria" w:cs="Cambria"/>
                <w:sz w:val="22"/>
                <w:szCs w:val="22"/>
                <w:lang w:val="en-GB"/>
              </w:rPr>
              <w:t>(ЕГН7750230)</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7C1B3C4C" w14:textId="366EF9C9" w:rsidR="00272BCE" w:rsidRPr="00CC2350" w:rsidRDefault="00272BCE" w:rsidP="001D382F">
            <w:pPr>
              <w:spacing w:after="40" w:line="276" w:lineRule="auto"/>
              <w:ind w:left="20"/>
              <w:rPr>
                <w:rFonts w:ascii="Cambria" w:eastAsia="Cambria" w:hAnsi="Cambria" w:cs="Cambria"/>
                <w:sz w:val="22"/>
                <w:szCs w:val="22"/>
              </w:rPr>
            </w:pPr>
            <w:r w:rsidRPr="00CC2350">
              <w:rPr>
                <w:rFonts w:ascii="Cambria" w:eastAsia="Cambria" w:hAnsi="Cambria" w:cs="Cambria"/>
                <w:sz w:val="22"/>
                <w:szCs w:val="22"/>
              </w:rPr>
              <w:t>Руководилац:</w:t>
            </w:r>
            <w:r w:rsidR="00B20843">
              <w:rPr>
                <w:rFonts w:ascii="Cambria" w:eastAsia="Cambria" w:hAnsi="Cambria" w:cs="Cambria"/>
                <w:sz w:val="22"/>
                <w:szCs w:val="22"/>
              </w:rPr>
              <w:t xml:space="preserve"> </w:t>
            </w:r>
            <w:r w:rsidRPr="00CC2350">
              <w:rPr>
                <w:rFonts w:ascii="Cambria" w:eastAsia="Cambria" w:hAnsi="Cambria" w:cs="Cambria"/>
                <w:sz w:val="22"/>
                <w:szCs w:val="22"/>
              </w:rPr>
              <w:t>Јелена В. Јовановић</w:t>
            </w:r>
          </w:p>
          <w:p w14:paraId="3BE529F8" w14:textId="77777777" w:rsidR="00272BCE" w:rsidRPr="00CC2350" w:rsidRDefault="00272BCE" w:rsidP="001D382F">
            <w:pPr>
              <w:spacing w:after="40" w:line="276" w:lineRule="auto"/>
              <w:ind w:left="20"/>
              <w:rPr>
                <w:rFonts w:ascii="Cambria" w:eastAsia="Cambria" w:hAnsi="Cambria" w:cs="Cambria"/>
                <w:sz w:val="22"/>
                <w:szCs w:val="22"/>
              </w:rPr>
            </w:pPr>
            <w:r w:rsidRPr="00CC2350">
              <w:rPr>
                <w:rFonts w:ascii="Cambria" w:eastAsia="Cambria" w:hAnsi="Cambria" w:cs="Cambria"/>
                <w:sz w:val="22"/>
                <w:szCs w:val="22"/>
              </w:rPr>
              <w:t>Чланови тима: Адријана Марчетић, Бојан Чолак, Александар Пејчић, Сања Златановић, Велимир Илић, Марко Радуловић, Сања Игњатовић, Христина Аксентијевић, Снежана Божић</w:t>
            </w:r>
          </w:p>
        </w:tc>
      </w:tr>
      <w:tr w:rsidR="00EF341B" w:rsidRPr="00CC2350" w14:paraId="1B316A6B" w14:textId="77777777" w:rsidTr="00383958">
        <w:tc>
          <w:tcPr>
            <w:tcW w:w="0" w:type="auto"/>
            <w:vAlign w:val="center"/>
          </w:tcPr>
          <w:p w14:paraId="33D24396" w14:textId="77777777" w:rsidR="00EF341B" w:rsidRPr="00CC2350" w:rsidRDefault="00EF341B" w:rsidP="00EF341B">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t>3.</w:t>
            </w:r>
          </w:p>
        </w:tc>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77A4BD" w14:textId="4F4801DC" w:rsidR="00EF341B" w:rsidRPr="00CC2350" w:rsidRDefault="00EF341B" w:rsidP="00EF341B">
            <w:pPr>
              <w:spacing w:after="40" w:line="276" w:lineRule="auto"/>
              <w:ind w:left="80"/>
              <w:rPr>
                <w:rFonts w:ascii="Cambria" w:eastAsia="Cambria" w:hAnsi="Cambria" w:cs="Cambria"/>
                <w:sz w:val="22"/>
                <w:szCs w:val="22"/>
              </w:rPr>
            </w:pPr>
            <w:r w:rsidRPr="000D49A1">
              <w:rPr>
                <w:rFonts w:ascii="Cambria" w:eastAsia="Cambria" w:hAnsi="Cambria" w:cs="Cambria"/>
                <w:sz w:val="22"/>
                <w:szCs w:val="22"/>
              </w:rPr>
              <w:t>Програм ИДЕЈЕ Фонда за науку</w:t>
            </w:r>
            <w:r>
              <w:rPr>
                <w:rFonts w:ascii="Cambria" w:eastAsia="Cambria" w:hAnsi="Cambria" w:cs="Cambria"/>
                <w:sz w:val="22"/>
                <w:szCs w:val="22"/>
                <w:lang w:val="en-GB"/>
              </w:rPr>
              <w:t xml:space="preserve"> </w:t>
            </w:r>
            <w:r w:rsidRPr="000D49A1">
              <w:rPr>
                <w:rFonts w:ascii="Cambria" w:eastAsia="Cambria" w:hAnsi="Cambria" w:cs="Cambria"/>
                <w:sz w:val="22"/>
                <w:szCs w:val="22"/>
              </w:rPr>
              <w:t>Републике Србије</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vAlign w:val="center"/>
          </w:tcPr>
          <w:p w14:paraId="1CF7B8EF" w14:textId="77777777" w:rsidR="00EF341B" w:rsidRPr="00CC2350" w:rsidRDefault="00EF341B" w:rsidP="00EF341B">
            <w:pPr>
              <w:spacing w:after="40" w:line="276" w:lineRule="auto"/>
              <w:rPr>
                <w:rFonts w:ascii="Cambria" w:eastAsia="Cambria" w:hAnsi="Cambria" w:cs="Cambria"/>
                <w:sz w:val="22"/>
                <w:szCs w:val="22"/>
              </w:rPr>
            </w:pPr>
            <w:r w:rsidRPr="00CC2350">
              <w:rPr>
                <w:rFonts w:ascii="Cambria" w:eastAsia="Cambria" w:hAnsi="Cambria" w:cs="Cambria"/>
                <w:sz w:val="22"/>
                <w:szCs w:val="22"/>
              </w:rPr>
              <w:t>Погрдни дискурс у европским језицима, културама и друштвима</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vAlign w:val="center"/>
          </w:tcPr>
          <w:p w14:paraId="667E6D3B" w14:textId="77777777" w:rsidR="00EF341B" w:rsidRPr="00CC2350" w:rsidRDefault="00EF341B" w:rsidP="00EF341B">
            <w:pPr>
              <w:spacing w:after="40" w:line="276" w:lineRule="auto"/>
              <w:ind w:left="20"/>
              <w:rPr>
                <w:rFonts w:ascii="Cambria" w:eastAsia="Cambria" w:hAnsi="Cambria" w:cs="Cambria"/>
                <w:sz w:val="22"/>
                <w:szCs w:val="22"/>
              </w:rPr>
            </w:pPr>
            <w:r w:rsidRPr="00CC2350">
              <w:rPr>
                <w:rFonts w:ascii="Cambria" w:eastAsia="Cambria" w:hAnsi="Cambria" w:cs="Cambria"/>
                <w:sz w:val="22"/>
                <w:szCs w:val="22"/>
              </w:rPr>
              <w:t>Проф. др Иван Јовановић</w:t>
            </w:r>
          </w:p>
        </w:tc>
      </w:tr>
      <w:tr w:rsidR="00EF341B" w:rsidRPr="00CC2350" w14:paraId="517B3EAC" w14:textId="77777777" w:rsidTr="00383958">
        <w:tc>
          <w:tcPr>
            <w:tcW w:w="0" w:type="auto"/>
            <w:vAlign w:val="center"/>
          </w:tcPr>
          <w:p w14:paraId="51CC599F" w14:textId="77777777" w:rsidR="00EF341B" w:rsidRPr="00CC2350" w:rsidRDefault="00EF341B" w:rsidP="00EF341B">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t xml:space="preserve">4. </w:t>
            </w:r>
          </w:p>
        </w:tc>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96FEEE" w14:textId="75AFB00A" w:rsidR="00EF341B" w:rsidRPr="00CC2350" w:rsidRDefault="00EF341B" w:rsidP="00EF341B">
            <w:pPr>
              <w:spacing w:after="40" w:line="276" w:lineRule="auto"/>
              <w:ind w:left="80"/>
              <w:rPr>
                <w:rFonts w:ascii="Cambria" w:eastAsia="Cambria" w:hAnsi="Cambria" w:cs="Cambria"/>
                <w:sz w:val="22"/>
                <w:szCs w:val="22"/>
              </w:rPr>
            </w:pPr>
            <w:r w:rsidRPr="000D49A1">
              <w:rPr>
                <w:rFonts w:ascii="Cambria" w:eastAsia="Cambria" w:hAnsi="Cambria" w:cs="Cambria"/>
                <w:sz w:val="22"/>
                <w:szCs w:val="22"/>
              </w:rPr>
              <w:t>Програм ИДЕЈЕ Фонда за науку</w:t>
            </w:r>
            <w:r>
              <w:rPr>
                <w:rFonts w:ascii="Cambria" w:eastAsia="Cambria" w:hAnsi="Cambria" w:cs="Cambria"/>
                <w:sz w:val="22"/>
                <w:szCs w:val="22"/>
                <w:lang w:val="en-GB"/>
              </w:rPr>
              <w:t xml:space="preserve"> </w:t>
            </w:r>
            <w:r w:rsidRPr="000D49A1">
              <w:rPr>
                <w:rFonts w:ascii="Cambria" w:eastAsia="Cambria" w:hAnsi="Cambria" w:cs="Cambria"/>
                <w:sz w:val="22"/>
                <w:szCs w:val="22"/>
              </w:rPr>
              <w:t>Републике Србије</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vAlign w:val="center"/>
          </w:tcPr>
          <w:p w14:paraId="66BEC5F4" w14:textId="77777777" w:rsidR="00EF341B" w:rsidRPr="00CC2350" w:rsidRDefault="00EF341B" w:rsidP="00EF341B">
            <w:pPr>
              <w:spacing w:after="40" w:line="276" w:lineRule="auto"/>
              <w:rPr>
                <w:rFonts w:ascii="Cambria" w:eastAsia="Cambria" w:hAnsi="Cambria" w:cs="Cambria"/>
                <w:sz w:val="22"/>
                <w:szCs w:val="22"/>
              </w:rPr>
            </w:pPr>
            <w:r w:rsidRPr="00CC2350">
              <w:rPr>
                <w:rFonts w:ascii="Cambria" w:eastAsia="Cambria" w:hAnsi="Cambria" w:cs="Cambria"/>
                <w:sz w:val="22"/>
                <w:szCs w:val="22"/>
              </w:rPr>
              <w:t>The Contemporary Serbian Language and Culture of Communication, 7481809</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vAlign w:val="center"/>
          </w:tcPr>
          <w:p w14:paraId="3FBD0525" w14:textId="77777777" w:rsidR="00EF341B" w:rsidRPr="00CC2350" w:rsidRDefault="00EF341B" w:rsidP="00EF341B">
            <w:pPr>
              <w:spacing w:after="40" w:line="276" w:lineRule="auto"/>
              <w:rPr>
                <w:rFonts w:ascii="Cambria" w:eastAsia="Cambria" w:hAnsi="Cambria" w:cs="Cambria"/>
                <w:sz w:val="22"/>
                <w:szCs w:val="22"/>
              </w:rPr>
            </w:pPr>
            <w:r w:rsidRPr="00CC2350">
              <w:rPr>
                <w:rFonts w:ascii="Cambria" w:eastAsia="Cambria" w:hAnsi="Cambria" w:cs="Cambria"/>
                <w:sz w:val="22"/>
                <w:szCs w:val="22"/>
              </w:rPr>
              <w:t xml:space="preserve">проф. др Марина Јањић; Добривоје Ж. Станкојевић, Марко М. Ђорђевић, Мирјана К. Илић, Биљана Ј. Стојановић, Ана М. Јањушевић Оливери, Горан Н. Зељић, Бојана С. Милосављевић, Александра Р. Лончар </w:t>
            </w:r>
            <w:r w:rsidRPr="00CC2350">
              <w:rPr>
                <w:rFonts w:ascii="Cambria" w:eastAsia="Cambria" w:hAnsi="Cambria" w:cs="Cambria"/>
                <w:sz w:val="22"/>
                <w:szCs w:val="22"/>
              </w:rPr>
              <w:lastRenderedPageBreak/>
              <w:t>Раичевић, Марина Спасојевић, Нина Љ. Судимац, Александар М. Новаковић</w:t>
            </w:r>
          </w:p>
        </w:tc>
      </w:tr>
      <w:tr w:rsidR="00EF341B" w:rsidRPr="00CC2350" w14:paraId="241F425B" w14:textId="77777777" w:rsidTr="00383958">
        <w:tc>
          <w:tcPr>
            <w:tcW w:w="0" w:type="auto"/>
            <w:vAlign w:val="center"/>
          </w:tcPr>
          <w:p w14:paraId="00202B59" w14:textId="77777777" w:rsidR="00EF341B" w:rsidRPr="00CC2350" w:rsidRDefault="00EF341B" w:rsidP="00EF341B">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lastRenderedPageBreak/>
              <w:t xml:space="preserve">5. </w:t>
            </w:r>
          </w:p>
        </w:tc>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2BA728" w14:textId="2A1F4B6F" w:rsidR="00EF341B" w:rsidRPr="00CC2350" w:rsidRDefault="00EF341B" w:rsidP="00EF341B">
            <w:pPr>
              <w:spacing w:after="40" w:line="276" w:lineRule="auto"/>
              <w:ind w:left="80"/>
              <w:rPr>
                <w:rFonts w:ascii="Cambria" w:eastAsia="Cambria" w:hAnsi="Cambria" w:cs="Cambria"/>
                <w:sz w:val="22"/>
                <w:szCs w:val="22"/>
              </w:rPr>
            </w:pPr>
            <w:r w:rsidRPr="000D49A1">
              <w:rPr>
                <w:rFonts w:ascii="Cambria" w:eastAsia="Cambria" w:hAnsi="Cambria" w:cs="Cambria"/>
                <w:sz w:val="22"/>
                <w:szCs w:val="22"/>
              </w:rPr>
              <w:t>Програм ИДЕЈЕ Фонда за науку</w:t>
            </w:r>
            <w:r>
              <w:rPr>
                <w:rFonts w:ascii="Cambria" w:eastAsia="Cambria" w:hAnsi="Cambria" w:cs="Cambria"/>
                <w:sz w:val="22"/>
                <w:szCs w:val="22"/>
                <w:lang w:val="en-GB"/>
              </w:rPr>
              <w:t xml:space="preserve"> </w:t>
            </w:r>
            <w:r w:rsidRPr="000D49A1">
              <w:rPr>
                <w:rFonts w:ascii="Cambria" w:eastAsia="Cambria" w:hAnsi="Cambria" w:cs="Cambria"/>
                <w:sz w:val="22"/>
                <w:szCs w:val="22"/>
              </w:rPr>
              <w:t>Републике Србије</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vAlign w:val="center"/>
          </w:tcPr>
          <w:p w14:paraId="508AD193" w14:textId="77777777" w:rsidR="00EF341B" w:rsidRDefault="00EF341B" w:rsidP="00EF341B">
            <w:pPr>
              <w:spacing w:after="40" w:line="276" w:lineRule="auto"/>
              <w:rPr>
                <w:rFonts w:ascii="Cambria" w:eastAsia="Cambria" w:hAnsi="Cambria" w:cs="Cambria"/>
                <w:sz w:val="22"/>
                <w:szCs w:val="22"/>
              </w:rPr>
            </w:pPr>
            <w:bookmarkStart w:id="40" w:name="_Hlk89727761"/>
            <w:r w:rsidRPr="001D382F">
              <w:rPr>
                <w:rFonts w:ascii="Cambria" w:eastAsia="Cambria" w:hAnsi="Cambria" w:cs="Cambria"/>
                <w:sz w:val="22"/>
                <w:szCs w:val="22"/>
              </w:rPr>
              <w:t>Structuring Concept Generation with the Help of Metaphor, Analogy and Schematicity</w:t>
            </w:r>
            <w:r>
              <w:rPr>
                <w:rFonts w:ascii="Cambria" w:eastAsia="Cambria" w:hAnsi="Cambria" w:cs="Cambria"/>
                <w:sz w:val="22"/>
                <w:szCs w:val="22"/>
              </w:rPr>
              <w:t xml:space="preserve">, </w:t>
            </w:r>
            <w:r w:rsidRPr="00CC2350">
              <w:rPr>
                <w:rFonts w:ascii="Cambria" w:eastAsia="Cambria" w:hAnsi="Cambria" w:cs="Cambria"/>
                <w:sz w:val="22"/>
                <w:szCs w:val="22"/>
              </w:rPr>
              <w:t>SCHEMAS</w:t>
            </w:r>
            <w:bookmarkEnd w:id="40"/>
            <w:r w:rsidRPr="00CC2350">
              <w:rPr>
                <w:rFonts w:ascii="Cambria" w:eastAsia="Cambria" w:hAnsi="Cambria" w:cs="Cambria"/>
                <w:sz w:val="22"/>
                <w:szCs w:val="22"/>
              </w:rPr>
              <w:t>, 7715934</w:t>
            </w:r>
          </w:p>
          <w:p w14:paraId="4DC622EF" w14:textId="77777777" w:rsidR="00EF341B" w:rsidRDefault="00EF341B" w:rsidP="00EF341B">
            <w:pPr>
              <w:spacing w:after="40" w:line="276" w:lineRule="auto"/>
              <w:rPr>
                <w:rFonts w:ascii="Cambria" w:eastAsia="Cambria" w:hAnsi="Cambria" w:cs="Cambria"/>
                <w:sz w:val="22"/>
                <w:szCs w:val="22"/>
              </w:rPr>
            </w:pPr>
          </w:p>
          <w:p w14:paraId="3EB8A1B8" w14:textId="529B9706" w:rsidR="00EF341B" w:rsidRPr="002C4FC1" w:rsidRDefault="00EF341B" w:rsidP="00EF341B">
            <w:pPr>
              <w:spacing w:after="40" w:line="276" w:lineRule="auto"/>
              <w:rPr>
                <w:rFonts w:ascii="Cambria" w:eastAsia="Cambria" w:hAnsi="Cambria" w:cs="Cambria"/>
                <w:i/>
                <w:sz w:val="22"/>
                <w:szCs w:val="22"/>
              </w:rPr>
            </w:pPr>
            <w:r w:rsidRPr="002C4FC1">
              <w:rPr>
                <w:rFonts w:ascii="Cambria" w:eastAsia="Cambria" w:hAnsi="Cambria" w:cs="Cambria"/>
                <w:i/>
                <w:sz w:val="22"/>
                <w:szCs w:val="22"/>
              </w:rPr>
              <w:t>Пројекат одобрен за финансирање</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vAlign w:val="center"/>
          </w:tcPr>
          <w:p w14:paraId="4C20DF31" w14:textId="7FDBD9DD" w:rsidR="00EF341B" w:rsidRPr="00CC2350" w:rsidRDefault="00EF341B" w:rsidP="00EF341B">
            <w:pPr>
              <w:spacing w:after="40" w:line="276" w:lineRule="auto"/>
              <w:ind w:left="20"/>
              <w:rPr>
                <w:rFonts w:ascii="Cambria" w:eastAsia="Cambria" w:hAnsi="Cambria" w:cs="Cambria"/>
                <w:sz w:val="22"/>
                <w:szCs w:val="22"/>
              </w:rPr>
            </w:pPr>
            <w:r w:rsidRPr="00CC2350">
              <w:rPr>
                <w:rFonts w:ascii="Cambria" w:eastAsia="Cambria" w:hAnsi="Cambria" w:cs="Cambria"/>
                <w:sz w:val="22"/>
                <w:szCs w:val="22"/>
              </w:rPr>
              <w:t xml:space="preserve">Проф. др Владимир Ж. Јовановић (руководилац), чланови: проф. др Душан Стаменковић, </w:t>
            </w:r>
            <w:r>
              <w:rPr>
                <w:rFonts w:ascii="Cambria" w:eastAsia="Cambria" w:hAnsi="Cambria" w:cs="Cambria"/>
                <w:sz w:val="22"/>
                <w:szCs w:val="22"/>
              </w:rPr>
              <w:t xml:space="preserve">проф. др Михаило Антовић, </w:t>
            </w:r>
            <w:r w:rsidRPr="00CC2350">
              <w:rPr>
                <w:rFonts w:ascii="Cambria" w:eastAsia="Cambria" w:hAnsi="Cambria" w:cs="Cambria"/>
                <w:sz w:val="22"/>
                <w:szCs w:val="22"/>
              </w:rPr>
              <w:t xml:space="preserve">проф. др Владан Павловић, доц. др Милош Тасић, доц. др Ивана Митић, доц. др Александра Јанић, доц. др Марта Величковић, мср </w:t>
            </w:r>
            <w:r w:rsidRPr="00CC2350">
              <w:rPr>
                <w:rFonts w:ascii="Cambria" w:eastAsia="Cambria" w:hAnsi="Cambria" w:cs="Cambria"/>
              </w:rPr>
              <w:t xml:space="preserve">Владимир Фигар </w:t>
            </w:r>
            <w:r w:rsidRPr="00CC2350">
              <w:rPr>
                <w:rFonts w:ascii="Cambria" w:eastAsia="Cambria" w:hAnsi="Cambria" w:cs="Cambria"/>
                <w:sz w:val="22"/>
                <w:szCs w:val="22"/>
              </w:rPr>
              <w:t>Младен Поповић, мср Ана Крстић</w:t>
            </w:r>
          </w:p>
        </w:tc>
      </w:tr>
      <w:tr w:rsidR="00EF341B" w:rsidRPr="00CC2350" w14:paraId="6579F4B6" w14:textId="77777777" w:rsidTr="00383958">
        <w:tc>
          <w:tcPr>
            <w:tcW w:w="0" w:type="auto"/>
            <w:vAlign w:val="center"/>
          </w:tcPr>
          <w:p w14:paraId="5E415195" w14:textId="77777777" w:rsidR="00EF341B" w:rsidRPr="00CC2350" w:rsidRDefault="00EF341B" w:rsidP="00EF341B">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t xml:space="preserve">6. </w:t>
            </w:r>
          </w:p>
        </w:tc>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E3A7A2" w14:textId="3D0BB5C9" w:rsidR="00EF341B" w:rsidRPr="00CC2350" w:rsidRDefault="00EF341B" w:rsidP="00EF341B">
            <w:pPr>
              <w:spacing w:after="40" w:line="276" w:lineRule="auto"/>
              <w:ind w:left="80"/>
              <w:rPr>
                <w:rFonts w:ascii="Cambria" w:eastAsia="Cambria" w:hAnsi="Cambria" w:cs="Cambria"/>
                <w:sz w:val="22"/>
                <w:szCs w:val="22"/>
              </w:rPr>
            </w:pPr>
            <w:r w:rsidRPr="000D49A1">
              <w:rPr>
                <w:rFonts w:ascii="Cambria" w:eastAsia="Cambria" w:hAnsi="Cambria" w:cs="Cambria"/>
                <w:sz w:val="22"/>
                <w:szCs w:val="22"/>
              </w:rPr>
              <w:t>Програм ИДЕЈЕ Фонда за науку</w:t>
            </w:r>
            <w:r>
              <w:rPr>
                <w:rFonts w:ascii="Cambria" w:eastAsia="Cambria" w:hAnsi="Cambria" w:cs="Cambria"/>
                <w:sz w:val="22"/>
                <w:szCs w:val="22"/>
                <w:lang w:val="en-GB"/>
              </w:rPr>
              <w:t xml:space="preserve"> </w:t>
            </w:r>
            <w:r w:rsidRPr="000D49A1">
              <w:rPr>
                <w:rFonts w:ascii="Cambria" w:eastAsia="Cambria" w:hAnsi="Cambria" w:cs="Cambria"/>
                <w:sz w:val="22"/>
                <w:szCs w:val="22"/>
              </w:rPr>
              <w:t>Републике Србије</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vAlign w:val="center"/>
          </w:tcPr>
          <w:p w14:paraId="5AA2B7E9" w14:textId="77777777" w:rsidR="00EF341B" w:rsidRPr="00CC2350" w:rsidRDefault="00EF341B" w:rsidP="00EF341B">
            <w:pPr>
              <w:spacing w:after="40" w:line="276" w:lineRule="auto"/>
              <w:rPr>
                <w:rFonts w:ascii="Cambria" w:eastAsia="Cambria" w:hAnsi="Cambria" w:cs="Cambria"/>
                <w:i/>
                <w:sz w:val="22"/>
                <w:szCs w:val="22"/>
              </w:rPr>
            </w:pPr>
            <w:r w:rsidRPr="00CC2350">
              <w:rPr>
                <w:rFonts w:ascii="Cambria" w:eastAsia="Cambria" w:hAnsi="Cambria" w:cs="Cambria"/>
                <w:i/>
                <w:sz w:val="22"/>
                <w:szCs w:val="22"/>
              </w:rPr>
              <w:t>Reading in Pandemic</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vAlign w:val="center"/>
          </w:tcPr>
          <w:p w14:paraId="2F76391E" w14:textId="77777777" w:rsidR="00EF341B" w:rsidRPr="00CC2350" w:rsidRDefault="00EF341B" w:rsidP="00EF341B">
            <w:pPr>
              <w:spacing w:after="40" w:line="276" w:lineRule="auto"/>
              <w:ind w:left="20"/>
              <w:rPr>
                <w:rFonts w:ascii="Cambria" w:eastAsia="Cambria" w:hAnsi="Cambria" w:cs="Cambria"/>
                <w:sz w:val="22"/>
                <w:szCs w:val="22"/>
              </w:rPr>
            </w:pPr>
            <w:r w:rsidRPr="00CC2350">
              <w:rPr>
                <w:rFonts w:ascii="Cambria" w:eastAsia="Cambria" w:hAnsi="Cambria" w:cs="Cambria"/>
                <w:sz w:val="22"/>
                <w:szCs w:val="22"/>
              </w:rPr>
              <w:t>Проф. др Дејан Милутиновић (руководилац), чланови: доц. др Мирјана Бојанић Ћирковић, др Јелена Младеновић, мср Оливера Марковић и мср Александра Богдановић</w:t>
            </w:r>
          </w:p>
        </w:tc>
      </w:tr>
      <w:tr w:rsidR="00EF341B" w:rsidRPr="00CC2350" w14:paraId="1D990EF7" w14:textId="77777777" w:rsidTr="00383958">
        <w:tc>
          <w:tcPr>
            <w:tcW w:w="0" w:type="auto"/>
            <w:vAlign w:val="center"/>
          </w:tcPr>
          <w:p w14:paraId="3B09A544" w14:textId="01C44D01" w:rsidR="00EF341B" w:rsidRPr="00CC2350" w:rsidRDefault="00383958" w:rsidP="00EF341B">
            <w:pPr>
              <w:spacing w:after="40" w:line="276" w:lineRule="auto"/>
              <w:rPr>
                <w:rFonts w:ascii="Cambria" w:eastAsia="Cambria" w:hAnsi="Cambria" w:cs="Cambria"/>
                <w:sz w:val="22"/>
                <w:szCs w:val="22"/>
              </w:rPr>
            </w:pPr>
            <w:r>
              <w:rPr>
                <w:rFonts w:ascii="Cambria" w:eastAsia="Cambria" w:hAnsi="Cambria" w:cs="Cambria"/>
                <w:sz w:val="22"/>
                <w:szCs w:val="22"/>
              </w:rPr>
              <w:t>7</w:t>
            </w:r>
            <w:r w:rsidR="00EF341B" w:rsidRPr="00CC2350">
              <w:rPr>
                <w:rFonts w:ascii="Cambria" w:eastAsia="Cambria" w:hAnsi="Cambria" w:cs="Cambria"/>
                <w:sz w:val="22"/>
                <w:szCs w:val="22"/>
              </w:rPr>
              <w:t>.</w:t>
            </w:r>
          </w:p>
        </w:tc>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15EC2E" w14:textId="3EDDF296" w:rsidR="00EF341B" w:rsidRPr="00CC2350" w:rsidRDefault="00EF341B" w:rsidP="00EF341B">
            <w:pPr>
              <w:spacing w:after="40" w:line="276" w:lineRule="auto"/>
              <w:ind w:left="80"/>
              <w:rPr>
                <w:rFonts w:ascii="Cambria" w:eastAsia="Cambria" w:hAnsi="Cambria" w:cs="Cambria"/>
                <w:sz w:val="22"/>
                <w:szCs w:val="22"/>
              </w:rPr>
            </w:pPr>
            <w:r w:rsidRPr="000D49A1">
              <w:rPr>
                <w:rFonts w:ascii="Cambria" w:eastAsia="Cambria" w:hAnsi="Cambria" w:cs="Cambria"/>
                <w:sz w:val="22"/>
                <w:szCs w:val="22"/>
              </w:rPr>
              <w:t>Програм ИДЕЈЕ Фонда за науку</w:t>
            </w:r>
            <w:r>
              <w:rPr>
                <w:rFonts w:ascii="Cambria" w:eastAsia="Cambria" w:hAnsi="Cambria" w:cs="Cambria"/>
                <w:sz w:val="22"/>
                <w:szCs w:val="22"/>
                <w:lang w:val="en-GB"/>
              </w:rPr>
              <w:t xml:space="preserve"> </w:t>
            </w:r>
            <w:r w:rsidRPr="000D49A1">
              <w:rPr>
                <w:rFonts w:ascii="Cambria" w:eastAsia="Cambria" w:hAnsi="Cambria" w:cs="Cambria"/>
                <w:sz w:val="22"/>
                <w:szCs w:val="22"/>
              </w:rPr>
              <w:t>Републике Србије</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vAlign w:val="center"/>
          </w:tcPr>
          <w:p w14:paraId="70128FAD" w14:textId="77777777" w:rsidR="00EF341B" w:rsidRPr="00CC2350" w:rsidRDefault="00EF341B" w:rsidP="00EF341B">
            <w:pPr>
              <w:spacing w:after="40" w:line="276" w:lineRule="auto"/>
              <w:rPr>
                <w:rFonts w:ascii="Cambria" w:eastAsia="Cambria" w:hAnsi="Cambria" w:cs="Cambria"/>
                <w:i/>
                <w:sz w:val="22"/>
                <w:szCs w:val="22"/>
              </w:rPr>
            </w:pPr>
            <w:r w:rsidRPr="00CC2350">
              <w:rPr>
                <w:rFonts w:ascii="Cambria" w:eastAsia="Cambria" w:hAnsi="Cambria" w:cs="Cambria"/>
                <w:i/>
                <w:sz w:val="22"/>
                <w:szCs w:val="22"/>
              </w:rPr>
              <w:t>Developing a psychosocial model of career sustainability:</w:t>
            </w:r>
          </w:p>
          <w:p w14:paraId="131EE081" w14:textId="77777777" w:rsidR="00EF341B" w:rsidRPr="00CC2350" w:rsidRDefault="00EF341B" w:rsidP="00EF341B">
            <w:pPr>
              <w:spacing w:after="40" w:line="276" w:lineRule="auto"/>
              <w:rPr>
                <w:rFonts w:ascii="Cambria" w:eastAsia="Cambria" w:hAnsi="Cambria" w:cs="Cambria"/>
                <w:i/>
                <w:sz w:val="22"/>
                <w:szCs w:val="22"/>
              </w:rPr>
            </w:pPr>
            <w:r w:rsidRPr="00CC2350">
              <w:rPr>
                <w:rFonts w:ascii="Cambria" w:eastAsia="Cambria" w:hAnsi="Cambria" w:cs="Cambria"/>
                <w:i/>
                <w:sz w:val="22"/>
                <w:szCs w:val="22"/>
              </w:rPr>
              <w:t>Indicators, contributing factors and assessment (PSYCS)</w:t>
            </w:r>
          </w:p>
          <w:p w14:paraId="229763B2" w14:textId="77777777" w:rsidR="00EF341B" w:rsidRPr="00CC2350" w:rsidRDefault="00EF341B" w:rsidP="00EF341B">
            <w:pPr>
              <w:spacing w:after="40" w:line="276" w:lineRule="auto"/>
              <w:rPr>
                <w:rFonts w:ascii="Cambria" w:eastAsia="Cambria" w:hAnsi="Cambria" w:cs="Cambria"/>
                <w:i/>
                <w:sz w:val="22"/>
                <w:szCs w:val="22"/>
              </w:rPr>
            </w:pPr>
            <w:r w:rsidRPr="00CC2350">
              <w:rPr>
                <w:rFonts w:ascii="Cambria" w:eastAsia="Cambria" w:hAnsi="Cambria" w:cs="Cambria"/>
                <w:i/>
                <w:sz w:val="22"/>
                <w:szCs w:val="22"/>
              </w:rPr>
              <w:t>7750486</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vAlign w:val="center"/>
          </w:tcPr>
          <w:p w14:paraId="24D86B4C" w14:textId="77777777" w:rsidR="00EF341B" w:rsidRPr="00CC2350" w:rsidRDefault="00EF341B" w:rsidP="00EF341B">
            <w:pPr>
              <w:spacing w:after="40" w:line="276" w:lineRule="auto"/>
              <w:ind w:left="20"/>
              <w:rPr>
                <w:rFonts w:ascii="Cambria" w:eastAsia="Cambria" w:hAnsi="Cambria" w:cs="Cambria"/>
                <w:sz w:val="22"/>
                <w:szCs w:val="22"/>
              </w:rPr>
            </w:pPr>
            <w:r w:rsidRPr="00CC2350">
              <w:rPr>
                <w:rFonts w:ascii="Cambria" w:eastAsia="Cambria" w:hAnsi="Cambria" w:cs="Cambria"/>
                <w:sz w:val="22"/>
                <w:szCs w:val="22"/>
              </w:rPr>
              <w:t>Филозофски факултет у Нишу, Руководилац:Владимир Хедрих; Чланови тима: Јелисавета Тодоровић, Татјана Стефановић Станојевић, Гордана Ђигић, Милица Тошић Радев, Kристина Ранђеловић, Ивана Педовић, Марија Пејичић, Дамјана Панић, Мила Губеринић, Ана Јованчевић, Никола Ћировић</w:t>
            </w:r>
          </w:p>
        </w:tc>
      </w:tr>
    </w:tbl>
    <w:p w14:paraId="3162F41E" w14:textId="3C3BDD91" w:rsidR="00BC1C94" w:rsidRDefault="00BC1C94" w:rsidP="00B023DF">
      <w:pPr>
        <w:spacing w:after="40" w:line="276" w:lineRule="auto"/>
        <w:rPr>
          <w:rFonts w:ascii="Cambria" w:eastAsia="Cambria" w:hAnsi="Cambria" w:cs="Cambria"/>
          <w:color w:val="000000"/>
          <w:sz w:val="22"/>
          <w:szCs w:val="22"/>
        </w:rPr>
      </w:pPr>
    </w:p>
    <w:p w14:paraId="5FAFE621" w14:textId="77777777" w:rsidR="00BC1C94" w:rsidRPr="00CC2350" w:rsidRDefault="00BC1C94" w:rsidP="00B023DF">
      <w:pPr>
        <w:spacing w:after="40" w:line="276" w:lineRule="auto"/>
        <w:rPr>
          <w:rFonts w:ascii="Cambria" w:eastAsia="Cambria" w:hAnsi="Cambria" w:cs="Cambria"/>
          <w:color w:val="000000"/>
          <w:sz w:val="22"/>
          <w:szCs w:val="22"/>
        </w:rPr>
      </w:pPr>
    </w:p>
    <w:p w14:paraId="0D853D5A" w14:textId="4D063D4A" w:rsidR="00B621DD" w:rsidRPr="00CC2350" w:rsidRDefault="00383958" w:rsidP="00B023DF">
      <w:pPr>
        <w:spacing w:after="40" w:line="276" w:lineRule="auto"/>
        <w:rPr>
          <w:rFonts w:ascii="Cambria" w:eastAsia="Cambria" w:hAnsi="Cambria" w:cs="Cambria"/>
          <w:color w:val="000000"/>
          <w:sz w:val="22"/>
          <w:szCs w:val="22"/>
        </w:rPr>
      </w:pPr>
      <w:bookmarkStart w:id="41" w:name="_3znysh7" w:colFirst="0" w:colLast="0"/>
      <w:bookmarkEnd w:id="41"/>
      <w:r>
        <w:rPr>
          <w:rFonts w:ascii="Cambria" w:eastAsia="Cambria" w:hAnsi="Cambria" w:cs="Cambria"/>
          <w:b/>
          <w:color w:val="000000"/>
          <w:sz w:val="22"/>
          <w:szCs w:val="22"/>
        </w:rPr>
        <w:t>Учешће у припреми</w:t>
      </w:r>
      <w:r w:rsidRPr="00383958">
        <w:rPr>
          <w:rFonts w:ascii="Cambria" w:eastAsia="Cambria" w:hAnsi="Cambria" w:cs="Cambria"/>
          <w:b/>
          <w:color w:val="000000"/>
          <w:sz w:val="22"/>
          <w:szCs w:val="22"/>
        </w:rPr>
        <w:t xml:space="preserve"> пројек</w:t>
      </w:r>
      <w:r>
        <w:rPr>
          <w:rFonts w:ascii="Cambria" w:eastAsia="Cambria" w:hAnsi="Cambria" w:cs="Cambria"/>
          <w:b/>
          <w:color w:val="000000"/>
          <w:sz w:val="22"/>
          <w:szCs w:val="22"/>
        </w:rPr>
        <w:t>ата</w:t>
      </w:r>
      <w:r w:rsidRPr="00383958">
        <w:rPr>
          <w:rFonts w:ascii="Cambria" w:eastAsia="Cambria" w:hAnsi="Cambria" w:cs="Cambria"/>
          <w:b/>
          <w:color w:val="000000"/>
          <w:sz w:val="22"/>
          <w:szCs w:val="22"/>
        </w:rPr>
        <w:t xml:space="preserve"> за конкурсе Фонда за науку Републике Србије у којима</w:t>
      </w:r>
      <w:r w:rsidR="00B20843">
        <w:rPr>
          <w:rFonts w:ascii="Cambria" w:eastAsia="Cambria" w:hAnsi="Cambria" w:cs="Cambria"/>
          <w:b/>
          <w:color w:val="000000"/>
          <w:sz w:val="22"/>
          <w:szCs w:val="22"/>
        </w:rPr>
        <w:t xml:space="preserve"> </w:t>
      </w:r>
      <w:r w:rsidRPr="00383958">
        <w:rPr>
          <w:rFonts w:ascii="Cambria" w:eastAsia="Cambria" w:hAnsi="Cambria" w:cs="Cambria"/>
          <w:b/>
          <w:color w:val="000000"/>
          <w:sz w:val="22"/>
          <w:szCs w:val="22"/>
        </w:rPr>
        <w:t>Филозофски факултет</w:t>
      </w:r>
      <w:r>
        <w:rPr>
          <w:rFonts w:ascii="Cambria" w:eastAsia="Cambria" w:hAnsi="Cambria" w:cs="Cambria"/>
          <w:b/>
          <w:color w:val="000000"/>
          <w:sz w:val="22"/>
          <w:szCs w:val="22"/>
        </w:rPr>
        <w:t xml:space="preserve"> није</w:t>
      </w:r>
      <w:r w:rsidRPr="00383958">
        <w:rPr>
          <w:rFonts w:ascii="Cambria" w:eastAsia="Cambria" w:hAnsi="Cambria" w:cs="Cambria"/>
          <w:b/>
          <w:color w:val="000000"/>
          <w:sz w:val="22"/>
          <w:szCs w:val="22"/>
        </w:rPr>
        <w:t xml:space="preserve"> координатор</w:t>
      </w:r>
    </w:p>
    <w:tbl>
      <w:tblPr>
        <w:tblStyle w:val="af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07"/>
        <w:gridCol w:w="2171"/>
        <w:gridCol w:w="3429"/>
        <w:gridCol w:w="3750"/>
      </w:tblGrid>
      <w:tr w:rsidR="00B621DD" w:rsidRPr="00CC2350" w14:paraId="6B001D23" w14:textId="77777777" w:rsidTr="00383958">
        <w:tc>
          <w:tcPr>
            <w:tcW w:w="0" w:type="auto"/>
            <w:shd w:val="clear" w:color="auto" w:fill="D9D9D9"/>
            <w:vAlign w:val="center"/>
          </w:tcPr>
          <w:p w14:paraId="4B8F5F2A" w14:textId="77777777" w:rsidR="00B621DD" w:rsidRPr="00CC2350" w:rsidRDefault="00C95057" w:rsidP="003A0E7A">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РБ</w:t>
            </w:r>
          </w:p>
        </w:tc>
        <w:tc>
          <w:tcPr>
            <w:tcW w:w="0" w:type="auto"/>
            <w:shd w:val="clear" w:color="auto" w:fill="D9D9D9"/>
            <w:vAlign w:val="center"/>
          </w:tcPr>
          <w:p w14:paraId="5642B44F" w14:textId="77777777" w:rsidR="00B621DD" w:rsidRPr="00CC2350" w:rsidRDefault="00C95057" w:rsidP="003A0E7A">
            <w:pPr>
              <w:spacing w:after="40" w:line="276" w:lineRule="auto"/>
              <w:ind w:left="89"/>
              <w:rPr>
                <w:rFonts w:ascii="Cambria" w:eastAsia="Cambria" w:hAnsi="Cambria" w:cs="Cambria"/>
                <w:b/>
                <w:color w:val="000000"/>
                <w:sz w:val="22"/>
                <w:szCs w:val="22"/>
              </w:rPr>
            </w:pPr>
            <w:r w:rsidRPr="00CC2350">
              <w:rPr>
                <w:rFonts w:ascii="Cambria" w:eastAsia="Cambria" w:hAnsi="Cambria" w:cs="Cambria"/>
                <w:b/>
                <w:color w:val="000000"/>
                <w:sz w:val="22"/>
                <w:szCs w:val="22"/>
              </w:rPr>
              <w:t>Конкурс</w:t>
            </w:r>
          </w:p>
        </w:tc>
        <w:tc>
          <w:tcPr>
            <w:tcW w:w="0" w:type="auto"/>
            <w:shd w:val="clear" w:color="auto" w:fill="D9D9D9"/>
            <w:vAlign w:val="center"/>
          </w:tcPr>
          <w:p w14:paraId="580C23AC" w14:textId="77777777" w:rsidR="00B621DD" w:rsidRPr="00CC2350" w:rsidRDefault="00C95057" w:rsidP="003A0E7A">
            <w:pPr>
              <w:spacing w:after="40" w:line="276" w:lineRule="auto"/>
              <w:ind w:left="37"/>
              <w:rPr>
                <w:rFonts w:ascii="Cambria" w:eastAsia="Cambria" w:hAnsi="Cambria" w:cs="Cambria"/>
                <w:b/>
                <w:color w:val="000000"/>
                <w:sz w:val="22"/>
                <w:szCs w:val="22"/>
              </w:rPr>
            </w:pPr>
            <w:r w:rsidRPr="00CC2350">
              <w:rPr>
                <w:rFonts w:ascii="Cambria" w:eastAsia="Cambria" w:hAnsi="Cambria" w:cs="Cambria"/>
                <w:b/>
                <w:color w:val="000000"/>
                <w:sz w:val="22"/>
                <w:szCs w:val="22"/>
              </w:rPr>
              <w:t>Назив пројекта</w:t>
            </w:r>
          </w:p>
        </w:tc>
        <w:tc>
          <w:tcPr>
            <w:tcW w:w="0" w:type="auto"/>
            <w:shd w:val="clear" w:color="auto" w:fill="D9D9D9"/>
            <w:vAlign w:val="center"/>
          </w:tcPr>
          <w:p w14:paraId="64C169AE" w14:textId="77777777" w:rsidR="00B621DD" w:rsidRPr="00383958" w:rsidRDefault="00C95057" w:rsidP="003A0E7A">
            <w:pPr>
              <w:spacing w:after="40" w:line="276" w:lineRule="auto"/>
              <w:ind w:left="24"/>
              <w:rPr>
                <w:rFonts w:ascii="Cambria" w:eastAsia="Cambria" w:hAnsi="Cambria" w:cs="Cambria"/>
                <w:b/>
                <w:color w:val="000000"/>
                <w:sz w:val="22"/>
                <w:szCs w:val="22"/>
              </w:rPr>
            </w:pPr>
            <w:r w:rsidRPr="00383958">
              <w:rPr>
                <w:rFonts w:ascii="Cambria" w:eastAsia="Cambria" w:hAnsi="Cambria" w:cs="Cambria"/>
                <w:b/>
                <w:color w:val="000000"/>
                <w:sz w:val="22"/>
                <w:szCs w:val="22"/>
              </w:rPr>
              <w:t>НИО координатор, руководилац пројекта, чланови тима са ФФ</w:t>
            </w:r>
          </w:p>
        </w:tc>
      </w:tr>
      <w:tr w:rsidR="00B621DD" w:rsidRPr="00CC2350" w14:paraId="3AEE5306" w14:textId="77777777" w:rsidTr="00383958">
        <w:tc>
          <w:tcPr>
            <w:tcW w:w="0" w:type="auto"/>
            <w:vAlign w:val="center"/>
          </w:tcPr>
          <w:p w14:paraId="7E6ABB40" w14:textId="77777777" w:rsidR="00B621DD" w:rsidRPr="00CC2350" w:rsidRDefault="00C95057" w:rsidP="003A0E7A">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t>1.</w:t>
            </w:r>
          </w:p>
        </w:tc>
        <w:tc>
          <w:tcPr>
            <w:tcW w:w="0" w:type="auto"/>
            <w:vAlign w:val="center"/>
          </w:tcPr>
          <w:p w14:paraId="5F9E8A0C" w14:textId="6D8EA081" w:rsidR="00B621DD" w:rsidRPr="00CC2350" w:rsidRDefault="00C95057" w:rsidP="003A0E7A">
            <w:pPr>
              <w:spacing w:after="40" w:line="276" w:lineRule="auto"/>
              <w:ind w:left="89"/>
              <w:rPr>
                <w:rFonts w:ascii="Cambria" w:eastAsia="Cambria" w:hAnsi="Cambria" w:cs="Cambria"/>
                <w:sz w:val="22"/>
                <w:szCs w:val="22"/>
              </w:rPr>
            </w:pPr>
            <w:r w:rsidRPr="00CC2350">
              <w:rPr>
                <w:rFonts w:ascii="Cambria" w:eastAsia="Cambria" w:hAnsi="Cambria" w:cs="Cambria"/>
                <w:sz w:val="22"/>
                <w:szCs w:val="22"/>
              </w:rPr>
              <w:t>Програм ИДЕЈЕ Фонда за науку</w:t>
            </w:r>
          </w:p>
          <w:p w14:paraId="6022DBAE" w14:textId="77777777" w:rsidR="00B621DD" w:rsidRPr="00CC2350" w:rsidRDefault="00C95057" w:rsidP="003A0E7A">
            <w:pPr>
              <w:spacing w:after="40" w:line="276" w:lineRule="auto"/>
              <w:ind w:left="89"/>
              <w:rPr>
                <w:rFonts w:ascii="Cambria" w:eastAsia="Cambria" w:hAnsi="Cambria" w:cs="Cambria"/>
                <w:sz w:val="22"/>
                <w:szCs w:val="22"/>
              </w:rPr>
            </w:pPr>
            <w:r w:rsidRPr="00CC2350">
              <w:rPr>
                <w:rFonts w:ascii="Cambria" w:eastAsia="Cambria" w:hAnsi="Cambria" w:cs="Cambria"/>
                <w:sz w:val="22"/>
                <w:szCs w:val="22"/>
              </w:rPr>
              <w:t>Републике Србије</w:t>
            </w:r>
          </w:p>
          <w:p w14:paraId="34527C93" w14:textId="77777777" w:rsidR="00B621DD" w:rsidRPr="00CC2350" w:rsidRDefault="00B621DD" w:rsidP="003A0E7A">
            <w:pPr>
              <w:spacing w:after="40" w:line="276" w:lineRule="auto"/>
              <w:ind w:left="89"/>
              <w:rPr>
                <w:rFonts w:ascii="Cambria" w:eastAsia="Cambria" w:hAnsi="Cambria" w:cs="Cambria"/>
                <w:sz w:val="22"/>
                <w:szCs w:val="22"/>
              </w:rPr>
            </w:pPr>
          </w:p>
        </w:tc>
        <w:tc>
          <w:tcPr>
            <w:tcW w:w="0" w:type="auto"/>
            <w:vAlign w:val="center"/>
          </w:tcPr>
          <w:p w14:paraId="5B81EF7D" w14:textId="77777777" w:rsidR="00B621DD" w:rsidRPr="00CC2350" w:rsidRDefault="00C95057" w:rsidP="003A0E7A">
            <w:pPr>
              <w:spacing w:after="40" w:line="276" w:lineRule="auto"/>
              <w:rPr>
                <w:rFonts w:ascii="Cambria" w:eastAsia="Cambria" w:hAnsi="Cambria" w:cs="Cambria"/>
                <w:color w:val="000000"/>
                <w:sz w:val="22"/>
                <w:szCs w:val="22"/>
              </w:rPr>
            </w:pPr>
            <w:r w:rsidRPr="00CC2350">
              <w:rPr>
                <w:rFonts w:ascii="Cambria" w:eastAsia="Cambria" w:hAnsi="Cambria" w:cs="Cambria"/>
              </w:rPr>
              <w:t>Along the roads of cultural memory. Destinations, imaginations, and new/old Balkan identities</w:t>
            </w:r>
          </w:p>
        </w:tc>
        <w:tc>
          <w:tcPr>
            <w:tcW w:w="0" w:type="auto"/>
            <w:vAlign w:val="center"/>
          </w:tcPr>
          <w:p w14:paraId="3E810146" w14:textId="3029072A" w:rsidR="00B621DD" w:rsidRPr="00383958" w:rsidRDefault="00C95057" w:rsidP="00383958">
            <w:pPr>
              <w:spacing w:after="40" w:line="276" w:lineRule="auto"/>
              <w:ind w:left="20"/>
              <w:rPr>
                <w:rFonts w:ascii="Cambria" w:eastAsia="Cambria" w:hAnsi="Cambria" w:cs="Cambria"/>
                <w:sz w:val="22"/>
                <w:szCs w:val="22"/>
              </w:rPr>
            </w:pPr>
            <w:r w:rsidRPr="00383958">
              <w:rPr>
                <w:rFonts w:ascii="Cambria" w:eastAsia="Cambria" w:hAnsi="Cambria" w:cs="Cambria"/>
                <w:sz w:val="22"/>
                <w:szCs w:val="22"/>
              </w:rPr>
              <w:t>Координатор: проф. др Маја Анђелковић, редовни професор Филолошко-уметничког факултета у Крагујевцу;</w:t>
            </w:r>
          </w:p>
          <w:p w14:paraId="761AB3E4" w14:textId="77777777" w:rsidR="00B621DD" w:rsidRPr="00383958" w:rsidRDefault="00C95057" w:rsidP="003A0E7A">
            <w:pPr>
              <w:spacing w:after="40" w:line="276" w:lineRule="auto"/>
              <w:ind w:left="20"/>
              <w:rPr>
                <w:rFonts w:ascii="Cambria" w:eastAsia="Cambria" w:hAnsi="Cambria" w:cs="Cambria"/>
                <w:sz w:val="22"/>
                <w:szCs w:val="22"/>
              </w:rPr>
            </w:pPr>
            <w:r w:rsidRPr="00383958">
              <w:rPr>
                <w:rFonts w:ascii="Cambria" w:eastAsia="Cambria" w:hAnsi="Cambria" w:cs="Cambria"/>
                <w:sz w:val="22"/>
                <w:szCs w:val="22"/>
              </w:rPr>
              <w:t>Чланови тима са Филозофског факултета у Нишу:</w:t>
            </w:r>
          </w:p>
          <w:p w14:paraId="79742D62" w14:textId="77777777" w:rsidR="00B621DD" w:rsidRPr="00383958" w:rsidRDefault="00C95057" w:rsidP="003A0E7A">
            <w:pPr>
              <w:spacing w:after="40" w:line="276" w:lineRule="auto"/>
              <w:ind w:left="20"/>
              <w:rPr>
                <w:rFonts w:ascii="Cambria" w:eastAsia="Cambria" w:hAnsi="Cambria" w:cs="Cambria"/>
                <w:sz w:val="22"/>
                <w:szCs w:val="22"/>
              </w:rPr>
            </w:pPr>
            <w:r w:rsidRPr="00383958">
              <w:rPr>
                <w:rFonts w:ascii="Cambria" w:eastAsia="Cambria" w:hAnsi="Cambria" w:cs="Cambria"/>
                <w:sz w:val="22"/>
                <w:szCs w:val="22"/>
              </w:rPr>
              <w:t>проф. др Ирена Љубовмировић,</w:t>
            </w:r>
          </w:p>
          <w:p w14:paraId="78FDF6AB" w14:textId="77777777" w:rsidR="00B621DD" w:rsidRPr="00383958" w:rsidRDefault="00C95057" w:rsidP="003A0E7A">
            <w:pPr>
              <w:spacing w:after="40" w:line="276" w:lineRule="auto"/>
              <w:ind w:left="20"/>
              <w:rPr>
                <w:rFonts w:ascii="Cambria" w:eastAsia="Cambria" w:hAnsi="Cambria" w:cs="Cambria"/>
                <w:sz w:val="22"/>
                <w:szCs w:val="22"/>
              </w:rPr>
            </w:pPr>
            <w:r w:rsidRPr="00383958">
              <w:rPr>
                <w:rFonts w:ascii="Cambria" w:eastAsia="Cambria" w:hAnsi="Cambria" w:cs="Cambria"/>
                <w:sz w:val="22"/>
                <w:szCs w:val="22"/>
              </w:rPr>
              <w:t>доц. др Дејан Антић,</w:t>
            </w:r>
          </w:p>
          <w:p w14:paraId="41ECF7E1" w14:textId="77777777" w:rsidR="00B621DD" w:rsidRPr="00383958" w:rsidRDefault="00C95057" w:rsidP="003A0E7A">
            <w:pPr>
              <w:spacing w:after="40" w:line="276" w:lineRule="auto"/>
              <w:rPr>
                <w:rFonts w:ascii="Cambria" w:eastAsia="Cambria" w:hAnsi="Cambria" w:cs="Cambria"/>
                <w:sz w:val="22"/>
                <w:szCs w:val="22"/>
              </w:rPr>
            </w:pPr>
            <w:r w:rsidRPr="00383958">
              <w:rPr>
                <w:rFonts w:ascii="Cambria" w:eastAsia="Cambria" w:hAnsi="Cambria" w:cs="Cambria"/>
                <w:sz w:val="22"/>
                <w:szCs w:val="22"/>
              </w:rPr>
              <w:lastRenderedPageBreak/>
              <w:t>истраживач-приправник Милан Виденовић</w:t>
            </w:r>
          </w:p>
        </w:tc>
      </w:tr>
      <w:tr w:rsidR="00B621DD" w:rsidRPr="00CC2350" w14:paraId="2B2449E7" w14:textId="77777777" w:rsidTr="00383958">
        <w:tc>
          <w:tcPr>
            <w:tcW w:w="0" w:type="auto"/>
            <w:vAlign w:val="center"/>
          </w:tcPr>
          <w:p w14:paraId="63F3D050" w14:textId="77777777" w:rsidR="00B621DD" w:rsidRPr="00CC2350" w:rsidRDefault="00C95057" w:rsidP="003A0E7A">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lastRenderedPageBreak/>
              <w:t>2.</w:t>
            </w:r>
          </w:p>
        </w:tc>
        <w:tc>
          <w:tcPr>
            <w:tcW w:w="0" w:type="auto"/>
            <w:vAlign w:val="center"/>
          </w:tcPr>
          <w:p w14:paraId="1B8B83AD" w14:textId="77777777" w:rsidR="00B621DD" w:rsidRPr="00CC2350" w:rsidRDefault="00C95057" w:rsidP="003A0E7A">
            <w:pPr>
              <w:spacing w:after="40" w:line="276" w:lineRule="auto"/>
              <w:ind w:left="89"/>
              <w:rPr>
                <w:rFonts w:ascii="Cambria" w:eastAsia="Cambria" w:hAnsi="Cambria" w:cs="Cambria"/>
                <w:sz w:val="22"/>
                <w:szCs w:val="22"/>
              </w:rPr>
            </w:pPr>
            <w:r w:rsidRPr="00CC2350">
              <w:rPr>
                <w:rFonts w:ascii="Cambria" w:eastAsia="Cambria" w:hAnsi="Cambria" w:cs="Cambria"/>
                <w:sz w:val="22"/>
                <w:szCs w:val="22"/>
              </w:rPr>
              <w:t>Програм ИДЕЈЕ - Фонда за науку</w:t>
            </w:r>
          </w:p>
          <w:p w14:paraId="52474BEE" w14:textId="77777777" w:rsidR="00B621DD" w:rsidRPr="00CC2350" w:rsidRDefault="00C95057" w:rsidP="003A0E7A">
            <w:pPr>
              <w:spacing w:after="40" w:line="276" w:lineRule="auto"/>
              <w:ind w:left="89"/>
              <w:rPr>
                <w:rFonts w:ascii="Cambria" w:eastAsia="Cambria" w:hAnsi="Cambria" w:cs="Cambria"/>
                <w:sz w:val="22"/>
                <w:szCs w:val="22"/>
              </w:rPr>
            </w:pPr>
            <w:r w:rsidRPr="00CC2350">
              <w:rPr>
                <w:rFonts w:ascii="Cambria" w:eastAsia="Cambria" w:hAnsi="Cambria" w:cs="Cambria"/>
                <w:sz w:val="22"/>
                <w:szCs w:val="22"/>
              </w:rPr>
              <w:t>Републике Србије</w:t>
            </w:r>
          </w:p>
        </w:tc>
        <w:tc>
          <w:tcPr>
            <w:tcW w:w="0" w:type="auto"/>
            <w:vAlign w:val="center"/>
          </w:tcPr>
          <w:p w14:paraId="1438B943" w14:textId="77777777" w:rsidR="00B621DD" w:rsidRPr="00CC2350" w:rsidRDefault="00C95057" w:rsidP="003A0E7A">
            <w:pPr>
              <w:spacing w:after="40" w:line="276" w:lineRule="auto"/>
              <w:rPr>
                <w:rFonts w:ascii="Cambria" w:eastAsia="Cambria" w:hAnsi="Cambria" w:cs="Cambria"/>
                <w:sz w:val="22"/>
                <w:szCs w:val="22"/>
              </w:rPr>
            </w:pPr>
            <w:r w:rsidRPr="00CC2350">
              <w:rPr>
                <w:rFonts w:ascii="Cambria" w:eastAsia="Cambria" w:hAnsi="Cambria" w:cs="Cambria"/>
                <w:sz w:val="22"/>
                <w:szCs w:val="22"/>
              </w:rPr>
              <w:t>Panel research in Serbia: Stability and change in social and political attitudes, values, and preferences</w:t>
            </w:r>
          </w:p>
          <w:p w14:paraId="5F2803F9" w14:textId="77777777" w:rsidR="00B621DD" w:rsidRPr="00CC2350" w:rsidRDefault="00B621DD" w:rsidP="003A0E7A">
            <w:pPr>
              <w:spacing w:after="40" w:line="276" w:lineRule="auto"/>
              <w:rPr>
                <w:rFonts w:ascii="Cambria" w:eastAsia="Cambria" w:hAnsi="Cambria" w:cs="Cambria"/>
                <w:sz w:val="22"/>
                <w:szCs w:val="22"/>
              </w:rPr>
            </w:pPr>
          </w:p>
        </w:tc>
        <w:tc>
          <w:tcPr>
            <w:tcW w:w="0" w:type="auto"/>
            <w:vAlign w:val="center"/>
          </w:tcPr>
          <w:p w14:paraId="1D2D4FFC" w14:textId="77777777" w:rsidR="00B621DD" w:rsidRPr="00383958" w:rsidRDefault="00C95057" w:rsidP="003A0E7A">
            <w:pPr>
              <w:spacing w:after="40" w:line="276" w:lineRule="auto"/>
              <w:rPr>
                <w:rFonts w:ascii="Cambria" w:eastAsia="Cambria" w:hAnsi="Cambria" w:cs="Cambria"/>
                <w:sz w:val="22"/>
                <w:szCs w:val="22"/>
              </w:rPr>
            </w:pPr>
            <w:r w:rsidRPr="00383958">
              <w:rPr>
                <w:rFonts w:ascii="Cambria" w:eastAsia="Cambria" w:hAnsi="Cambria" w:cs="Cambria"/>
                <w:sz w:val="22"/>
                <w:szCs w:val="22"/>
              </w:rPr>
              <w:t xml:space="preserve">Institut društvenih nauka, Bojan Todosijević, </w:t>
            </w:r>
          </w:p>
          <w:p w14:paraId="6E6238EE" w14:textId="77777777" w:rsidR="00B621DD" w:rsidRPr="00383958" w:rsidRDefault="00C95057" w:rsidP="003A0E7A">
            <w:pPr>
              <w:spacing w:after="40" w:line="276" w:lineRule="auto"/>
              <w:rPr>
                <w:rFonts w:ascii="Cambria" w:eastAsia="Cambria" w:hAnsi="Cambria" w:cs="Cambria"/>
                <w:sz w:val="22"/>
                <w:szCs w:val="22"/>
              </w:rPr>
            </w:pPr>
            <w:r w:rsidRPr="00383958">
              <w:rPr>
                <w:rFonts w:ascii="Cambria" w:eastAsia="Cambria" w:hAnsi="Cambria" w:cs="Cambria"/>
                <w:sz w:val="22"/>
                <w:szCs w:val="22"/>
              </w:rPr>
              <w:t>члан тима са ФФ: Немања Крстић</w:t>
            </w:r>
          </w:p>
          <w:p w14:paraId="492F001E" w14:textId="77777777" w:rsidR="00B621DD" w:rsidRPr="00383958" w:rsidRDefault="00B621DD" w:rsidP="003A0E7A">
            <w:pPr>
              <w:spacing w:after="40" w:line="276" w:lineRule="auto"/>
              <w:ind w:left="24"/>
              <w:rPr>
                <w:rFonts w:ascii="Cambria" w:eastAsia="Cambria" w:hAnsi="Cambria" w:cs="Cambria"/>
                <w:sz w:val="22"/>
                <w:szCs w:val="22"/>
              </w:rPr>
            </w:pPr>
          </w:p>
        </w:tc>
      </w:tr>
      <w:tr w:rsidR="00B621DD" w:rsidRPr="00CC2350" w14:paraId="1FA14F78" w14:textId="77777777" w:rsidTr="00383958">
        <w:tc>
          <w:tcPr>
            <w:tcW w:w="0" w:type="auto"/>
            <w:vAlign w:val="center"/>
          </w:tcPr>
          <w:p w14:paraId="2A33F5F1" w14:textId="77777777" w:rsidR="00B621DD" w:rsidRPr="00CC2350" w:rsidRDefault="00C95057" w:rsidP="003A0E7A">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t>3.</w:t>
            </w:r>
          </w:p>
        </w:tc>
        <w:tc>
          <w:tcPr>
            <w:tcW w:w="0" w:type="auto"/>
            <w:vAlign w:val="center"/>
          </w:tcPr>
          <w:p w14:paraId="266EDBEB" w14:textId="77777777" w:rsidR="00B621DD" w:rsidRPr="00CC2350" w:rsidRDefault="00C95057" w:rsidP="003A0E7A">
            <w:pPr>
              <w:spacing w:after="40" w:line="276" w:lineRule="auto"/>
              <w:ind w:left="89"/>
              <w:rPr>
                <w:rFonts w:ascii="Cambria" w:eastAsia="Cambria" w:hAnsi="Cambria" w:cs="Cambria"/>
                <w:sz w:val="22"/>
                <w:szCs w:val="22"/>
              </w:rPr>
            </w:pPr>
            <w:r w:rsidRPr="00CC2350">
              <w:rPr>
                <w:rFonts w:ascii="Cambria" w:eastAsia="Cambria" w:hAnsi="Cambria" w:cs="Cambria"/>
                <w:sz w:val="22"/>
                <w:szCs w:val="22"/>
              </w:rPr>
              <w:t>Програм ИДЕЈЕ - Фонда за науку</w:t>
            </w:r>
          </w:p>
          <w:p w14:paraId="05F79726" w14:textId="77777777" w:rsidR="00B621DD" w:rsidRPr="00CC2350" w:rsidRDefault="00C95057" w:rsidP="003A0E7A">
            <w:pPr>
              <w:spacing w:after="40" w:line="276" w:lineRule="auto"/>
              <w:ind w:left="89"/>
              <w:rPr>
                <w:rFonts w:ascii="Cambria" w:eastAsia="Cambria" w:hAnsi="Cambria" w:cs="Cambria"/>
                <w:sz w:val="22"/>
                <w:szCs w:val="22"/>
              </w:rPr>
            </w:pPr>
            <w:r w:rsidRPr="00CC2350">
              <w:rPr>
                <w:rFonts w:ascii="Cambria" w:eastAsia="Cambria" w:hAnsi="Cambria" w:cs="Cambria"/>
                <w:sz w:val="22"/>
                <w:szCs w:val="22"/>
              </w:rPr>
              <w:t>Републике Србије</w:t>
            </w:r>
          </w:p>
        </w:tc>
        <w:tc>
          <w:tcPr>
            <w:tcW w:w="0" w:type="auto"/>
            <w:vAlign w:val="center"/>
          </w:tcPr>
          <w:p w14:paraId="066E38F1" w14:textId="77777777" w:rsidR="00B621DD" w:rsidRPr="00CC2350" w:rsidRDefault="00C95057" w:rsidP="003A0E7A">
            <w:pPr>
              <w:spacing w:after="40" w:line="276" w:lineRule="auto"/>
              <w:rPr>
                <w:rFonts w:ascii="Cambria" w:eastAsia="Cambria" w:hAnsi="Cambria" w:cs="Cambria"/>
                <w:sz w:val="22"/>
                <w:szCs w:val="22"/>
              </w:rPr>
            </w:pPr>
            <w:r w:rsidRPr="00CC2350">
              <w:rPr>
                <w:rFonts w:ascii="Cambria" w:eastAsia="Cambria" w:hAnsi="Cambria" w:cs="Cambria"/>
                <w:sz w:val="22"/>
                <w:szCs w:val="22"/>
              </w:rPr>
              <w:t>Collective Memory Turn: Digital Media and Yugoslav Architectural Heritage as Memory Agents among Youth (COMET)</w:t>
            </w:r>
          </w:p>
          <w:p w14:paraId="4D8B2880" w14:textId="77777777" w:rsidR="00B621DD" w:rsidRPr="00CC2350" w:rsidRDefault="00B621DD" w:rsidP="003A0E7A">
            <w:pPr>
              <w:spacing w:after="40" w:line="276" w:lineRule="auto"/>
              <w:rPr>
                <w:rFonts w:ascii="Cambria" w:eastAsia="Cambria" w:hAnsi="Cambria" w:cs="Cambria"/>
                <w:sz w:val="22"/>
                <w:szCs w:val="22"/>
              </w:rPr>
            </w:pPr>
          </w:p>
        </w:tc>
        <w:tc>
          <w:tcPr>
            <w:tcW w:w="0" w:type="auto"/>
            <w:vAlign w:val="center"/>
          </w:tcPr>
          <w:p w14:paraId="6E9DA41E" w14:textId="77777777" w:rsidR="00B621DD" w:rsidRPr="00383958" w:rsidRDefault="00C95057" w:rsidP="003A0E7A">
            <w:pPr>
              <w:spacing w:after="40" w:line="276" w:lineRule="auto"/>
              <w:rPr>
                <w:rFonts w:ascii="Cambria" w:eastAsia="Cambria" w:hAnsi="Cambria" w:cs="Cambria"/>
                <w:sz w:val="22"/>
                <w:szCs w:val="22"/>
              </w:rPr>
            </w:pPr>
            <w:r w:rsidRPr="00383958">
              <w:rPr>
                <w:rFonts w:ascii="Cambria" w:eastAsia="Cambria" w:hAnsi="Cambria" w:cs="Cambria"/>
                <w:sz w:val="22"/>
                <w:szCs w:val="22"/>
              </w:rPr>
              <w:t>Географски институт „Јован Цвијић“ САНУ, др Александра Терзић; чланови тима са ФФ: Милош Јовановић и Александра Николајевић</w:t>
            </w:r>
          </w:p>
          <w:p w14:paraId="30AE0923" w14:textId="77777777" w:rsidR="00B621DD" w:rsidRPr="00383958" w:rsidRDefault="00B621DD" w:rsidP="003A0E7A">
            <w:pPr>
              <w:spacing w:after="40" w:line="276" w:lineRule="auto"/>
              <w:ind w:left="24"/>
              <w:rPr>
                <w:rFonts w:ascii="Cambria" w:eastAsia="Cambria" w:hAnsi="Cambria" w:cs="Cambria"/>
                <w:sz w:val="22"/>
                <w:szCs w:val="22"/>
              </w:rPr>
            </w:pPr>
          </w:p>
        </w:tc>
      </w:tr>
      <w:tr w:rsidR="00B621DD" w:rsidRPr="00CC2350" w14:paraId="67A529A2" w14:textId="77777777" w:rsidTr="00383958">
        <w:tc>
          <w:tcPr>
            <w:tcW w:w="0" w:type="auto"/>
            <w:vAlign w:val="center"/>
          </w:tcPr>
          <w:p w14:paraId="0A727A93" w14:textId="77777777" w:rsidR="00B621DD" w:rsidRPr="00CC2350" w:rsidRDefault="00C95057" w:rsidP="003A0E7A">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t>4.</w:t>
            </w:r>
          </w:p>
        </w:tc>
        <w:tc>
          <w:tcPr>
            <w:tcW w:w="0" w:type="auto"/>
            <w:vAlign w:val="center"/>
          </w:tcPr>
          <w:p w14:paraId="64D513EB" w14:textId="77777777" w:rsidR="00B621DD" w:rsidRPr="00CC2350" w:rsidRDefault="00C95057" w:rsidP="003A0E7A">
            <w:pPr>
              <w:spacing w:after="40" w:line="276" w:lineRule="auto"/>
              <w:ind w:left="89"/>
              <w:rPr>
                <w:rFonts w:ascii="Cambria" w:eastAsia="Cambria" w:hAnsi="Cambria" w:cs="Cambria"/>
                <w:sz w:val="22"/>
                <w:szCs w:val="22"/>
              </w:rPr>
            </w:pPr>
            <w:r w:rsidRPr="00CC2350">
              <w:rPr>
                <w:rFonts w:ascii="Cambria" w:eastAsia="Cambria" w:hAnsi="Cambria" w:cs="Cambria"/>
                <w:sz w:val="22"/>
                <w:szCs w:val="22"/>
              </w:rPr>
              <w:t>Програм ИДЕЈЕ - Фонда за науку</w:t>
            </w:r>
          </w:p>
          <w:p w14:paraId="5D6A1941" w14:textId="77777777" w:rsidR="00B621DD" w:rsidRPr="00CC2350" w:rsidRDefault="00C95057" w:rsidP="003A0E7A">
            <w:pPr>
              <w:spacing w:after="40" w:line="276" w:lineRule="auto"/>
              <w:ind w:left="89"/>
              <w:rPr>
                <w:rFonts w:ascii="Cambria" w:eastAsia="Cambria" w:hAnsi="Cambria" w:cs="Cambria"/>
                <w:sz w:val="22"/>
                <w:szCs w:val="22"/>
              </w:rPr>
            </w:pPr>
            <w:r w:rsidRPr="00CC2350">
              <w:rPr>
                <w:rFonts w:ascii="Cambria" w:eastAsia="Cambria" w:hAnsi="Cambria" w:cs="Cambria"/>
                <w:sz w:val="22"/>
                <w:szCs w:val="22"/>
              </w:rPr>
              <w:t>Републике Србије</w:t>
            </w:r>
          </w:p>
        </w:tc>
        <w:tc>
          <w:tcPr>
            <w:tcW w:w="0" w:type="auto"/>
            <w:vAlign w:val="center"/>
          </w:tcPr>
          <w:p w14:paraId="4A57A842" w14:textId="77777777" w:rsidR="00B621DD" w:rsidRPr="00CC2350" w:rsidRDefault="00C95057" w:rsidP="003A0E7A">
            <w:pPr>
              <w:spacing w:after="40" w:line="276" w:lineRule="auto"/>
              <w:rPr>
                <w:rFonts w:ascii="Cambria" w:eastAsia="Cambria" w:hAnsi="Cambria" w:cs="Cambria"/>
                <w:sz w:val="22"/>
                <w:szCs w:val="22"/>
              </w:rPr>
            </w:pPr>
            <w:r w:rsidRPr="00CC2350">
              <w:rPr>
                <w:rFonts w:ascii="Cambria" w:eastAsia="Cambria" w:hAnsi="Cambria" w:cs="Cambria"/>
                <w:sz w:val="22"/>
                <w:szCs w:val="22"/>
              </w:rPr>
              <w:t>Individual initiative towards the society we want - The development potential of different mechanisms of allocation to social positions</w:t>
            </w:r>
          </w:p>
          <w:p w14:paraId="1FDEB70F" w14:textId="77777777" w:rsidR="00B621DD" w:rsidRPr="00CC2350" w:rsidRDefault="00B621DD" w:rsidP="003A0E7A">
            <w:pPr>
              <w:spacing w:after="40" w:line="276" w:lineRule="auto"/>
              <w:rPr>
                <w:rFonts w:ascii="Cambria" w:eastAsia="Cambria" w:hAnsi="Cambria" w:cs="Cambria"/>
                <w:sz w:val="22"/>
                <w:szCs w:val="22"/>
              </w:rPr>
            </w:pPr>
          </w:p>
        </w:tc>
        <w:tc>
          <w:tcPr>
            <w:tcW w:w="0" w:type="auto"/>
            <w:vAlign w:val="center"/>
          </w:tcPr>
          <w:p w14:paraId="3E216E13" w14:textId="77777777" w:rsidR="00B621DD" w:rsidRPr="00383958" w:rsidRDefault="00C95057" w:rsidP="003A0E7A">
            <w:pPr>
              <w:spacing w:after="40" w:line="276" w:lineRule="auto"/>
              <w:rPr>
                <w:rFonts w:ascii="Cambria" w:eastAsia="Cambria" w:hAnsi="Cambria" w:cs="Cambria"/>
                <w:sz w:val="22"/>
                <w:szCs w:val="22"/>
              </w:rPr>
            </w:pPr>
            <w:r w:rsidRPr="00383958">
              <w:rPr>
                <w:rFonts w:ascii="Cambria" w:eastAsia="Cambria" w:hAnsi="Cambria" w:cs="Cambria"/>
                <w:sz w:val="22"/>
                <w:szCs w:val="22"/>
              </w:rPr>
              <w:t>Факултет политичких наука у Београду, проф. др Милош Бешић.</w:t>
            </w:r>
          </w:p>
          <w:p w14:paraId="2388AE83" w14:textId="77777777" w:rsidR="00B621DD" w:rsidRPr="00383958" w:rsidRDefault="00C95057" w:rsidP="003A0E7A">
            <w:pPr>
              <w:spacing w:after="40" w:line="276" w:lineRule="auto"/>
              <w:rPr>
                <w:rFonts w:ascii="Cambria" w:eastAsia="Cambria" w:hAnsi="Cambria" w:cs="Cambria"/>
                <w:sz w:val="22"/>
                <w:szCs w:val="22"/>
              </w:rPr>
            </w:pPr>
            <w:r w:rsidRPr="00383958">
              <w:rPr>
                <w:rFonts w:ascii="Cambria" w:eastAsia="Cambria" w:hAnsi="Cambria" w:cs="Cambria"/>
                <w:sz w:val="22"/>
                <w:szCs w:val="22"/>
              </w:rPr>
              <w:t>чланови тима са ФФ: Горана Ђорић, Нина Павловић</w:t>
            </w:r>
          </w:p>
          <w:p w14:paraId="4D9BA8BD" w14:textId="77777777" w:rsidR="00B621DD" w:rsidRPr="00383958" w:rsidRDefault="00B621DD" w:rsidP="003A0E7A">
            <w:pPr>
              <w:spacing w:after="40" w:line="276" w:lineRule="auto"/>
              <w:ind w:left="24"/>
              <w:rPr>
                <w:rFonts w:ascii="Cambria" w:eastAsia="Cambria" w:hAnsi="Cambria" w:cs="Cambria"/>
                <w:sz w:val="22"/>
                <w:szCs w:val="22"/>
              </w:rPr>
            </w:pPr>
          </w:p>
        </w:tc>
      </w:tr>
      <w:tr w:rsidR="00B621DD" w:rsidRPr="00CC2350" w14:paraId="2825E986" w14:textId="77777777" w:rsidTr="00383958">
        <w:tc>
          <w:tcPr>
            <w:tcW w:w="0" w:type="auto"/>
            <w:vAlign w:val="center"/>
          </w:tcPr>
          <w:p w14:paraId="463B16ED" w14:textId="77777777" w:rsidR="00B621DD" w:rsidRPr="00CC2350" w:rsidRDefault="00C95057" w:rsidP="003A0E7A">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t>5.</w:t>
            </w:r>
          </w:p>
        </w:tc>
        <w:tc>
          <w:tcPr>
            <w:tcW w:w="0" w:type="auto"/>
            <w:vAlign w:val="center"/>
          </w:tcPr>
          <w:p w14:paraId="63EB4B3A" w14:textId="77777777" w:rsidR="00B621DD" w:rsidRPr="00CC2350" w:rsidRDefault="00C95057" w:rsidP="003A0E7A">
            <w:pPr>
              <w:spacing w:after="40" w:line="276" w:lineRule="auto"/>
              <w:ind w:left="89"/>
              <w:rPr>
                <w:rFonts w:ascii="Cambria" w:eastAsia="Cambria" w:hAnsi="Cambria" w:cs="Cambria"/>
                <w:sz w:val="22"/>
                <w:szCs w:val="22"/>
              </w:rPr>
            </w:pPr>
            <w:r w:rsidRPr="00CC2350">
              <w:rPr>
                <w:rFonts w:ascii="Cambria" w:eastAsia="Cambria" w:hAnsi="Cambria" w:cs="Cambria"/>
                <w:sz w:val="22"/>
                <w:szCs w:val="22"/>
              </w:rPr>
              <w:t>Програм ИДЕЈЕ - Фонда за науку</w:t>
            </w:r>
          </w:p>
          <w:p w14:paraId="54B1D4B3" w14:textId="77777777" w:rsidR="00B621DD" w:rsidRPr="00CC2350" w:rsidRDefault="00C95057" w:rsidP="003A0E7A">
            <w:pPr>
              <w:spacing w:after="40" w:line="276" w:lineRule="auto"/>
              <w:ind w:left="89"/>
              <w:rPr>
                <w:rFonts w:ascii="Cambria" w:eastAsia="Cambria" w:hAnsi="Cambria" w:cs="Cambria"/>
                <w:sz w:val="22"/>
                <w:szCs w:val="22"/>
              </w:rPr>
            </w:pPr>
            <w:r w:rsidRPr="00CC2350">
              <w:rPr>
                <w:rFonts w:ascii="Cambria" w:eastAsia="Cambria" w:hAnsi="Cambria" w:cs="Cambria"/>
                <w:sz w:val="22"/>
                <w:szCs w:val="22"/>
              </w:rPr>
              <w:t>Републике Србије</w:t>
            </w:r>
          </w:p>
        </w:tc>
        <w:tc>
          <w:tcPr>
            <w:tcW w:w="0" w:type="auto"/>
            <w:vAlign w:val="center"/>
          </w:tcPr>
          <w:p w14:paraId="4539AEB2" w14:textId="77777777" w:rsidR="00B621DD" w:rsidRPr="00CC2350" w:rsidRDefault="00C95057" w:rsidP="003A0E7A">
            <w:pPr>
              <w:spacing w:after="40" w:line="276" w:lineRule="auto"/>
              <w:rPr>
                <w:rFonts w:ascii="Cambria" w:eastAsia="Cambria" w:hAnsi="Cambria" w:cs="Cambria"/>
                <w:sz w:val="22"/>
                <w:szCs w:val="22"/>
              </w:rPr>
            </w:pPr>
            <w:r w:rsidRPr="00CC2350">
              <w:rPr>
                <w:rFonts w:ascii="Cambria" w:eastAsia="Cambria" w:hAnsi="Cambria" w:cs="Cambria"/>
                <w:sz w:val="22"/>
                <w:szCs w:val="22"/>
              </w:rPr>
              <w:t>Legal Solutions for Unwanted Migration (GORDIAN)</w:t>
            </w:r>
          </w:p>
          <w:p w14:paraId="50EFAA12" w14:textId="77777777" w:rsidR="00B621DD" w:rsidRPr="00CC2350" w:rsidRDefault="00B621DD" w:rsidP="003A0E7A">
            <w:pPr>
              <w:spacing w:after="40" w:line="276" w:lineRule="auto"/>
              <w:rPr>
                <w:rFonts w:ascii="Cambria" w:eastAsia="Cambria" w:hAnsi="Cambria" w:cs="Cambria"/>
                <w:sz w:val="22"/>
                <w:szCs w:val="22"/>
              </w:rPr>
            </w:pPr>
          </w:p>
        </w:tc>
        <w:tc>
          <w:tcPr>
            <w:tcW w:w="0" w:type="auto"/>
            <w:vAlign w:val="center"/>
          </w:tcPr>
          <w:p w14:paraId="155C525A" w14:textId="77777777" w:rsidR="00B621DD" w:rsidRPr="00383958" w:rsidRDefault="00C95057" w:rsidP="003A0E7A">
            <w:pPr>
              <w:spacing w:after="40" w:line="276" w:lineRule="auto"/>
              <w:rPr>
                <w:rFonts w:ascii="Cambria" w:eastAsia="Cambria" w:hAnsi="Cambria" w:cs="Cambria"/>
                <w:sz w:val="22"/>
                <w:szCs w:val="22"/>
              </w:rPr>
            </w:pPr>
            <w:r w:rsidRPr="00383958">
              <w:rPr>
                <w:rFonts w:ascii="Cambria" w:eastAsia="Cambria" w:hAnsi="Cambria" w:cs="Cambria"/>
                <w:sz w:val="22"/>
                <w:szCs w:val="22"/>
              </w:rPr>
              <w:t>Правни факултет Универзитета у Нишу,</w:t>
            </w:r>
          </w:p>
          <w:p w14:paraId="11D00A0F" w14:textId="77777777" w:rsidR="00B621DD" w:rsidRPr="00383958" w:rsidRDefault="00C95057" w:rsidP="003A0E7A">
            <w:pPr>
              <w:spacing w:after="40" w:line="276" w:lineRule="auto"/>
              <w:rPr>
                <w:rFonts w:ascii="Cambria" w:eastAsia="Cambria" w:hAnsi="Cambria" w:cs="Cambria"/>
                <w:sz w:val="22"/>
                <w:szCs w:val="22"/>
              </w:rPr>
            </w:pPr>
            <w:r w:rsidRPr="00383958">
              <w:rPr>
                <w:rFonts w:ascii="Cambria" w:eastAsia="Cambria" w:hAnsi="Cambria" w:cs="Cambria"/>
                <w:sz w:val="22"/>
                <w:szCs w:val="22"/>
              </w:rPr>
              <w:t>Анђелија Тасић, руководилац,</w:t>
            </w:r>
          </w:p>
          <w:p w14:paraId="751EA03C" w14:textId="77777777" w:rsidR="00B621DD" w:rsidRPr="00383958" w:rsidRDefault="00C95057" w:rsidP="003A0E7A">
            <w:pPr>
              <w:spacing w:after="40" w:line="276" w:lineRule="auto"/>
              <w:rPr>
                <w:rFonts w:ascii="Cambria" w:eastAsia="Cambria" w:hAnsi="Cambria" w:cs="Cambria"/>
                <w:sz w:val="22"/>
                <w:szCs w:val="22"/>
              </w:rPr>
            </w:pPr>
            <w:r w:rsidRPr="00383958">
              <w:rPr>
                <w:rFonts w:ascii="Cambria" w:eastAsia="Cambria" w:hAnsi="Cambria" w:cs="Cambria"/>
                <w:sz w:val="22"/>
                <w:szCs w:val="22"/>
              </w:rPr>
              <w:t>Душан Тодоровић,</w:t>
            </w:r>
          </w:p>
          <w:p w14:paraId="32F6263E" w14:textId="77777777" w:rsidR="00B621DD" w:rsidRPr="00383958" w:rsidRDefault="00C95057" w:rsidP="003A0E7A">
            <w:pPr>
              <w:spacing w:after="40" w:line="276" w:lineRule="auto"/>
              <w:rPr>
                <w:rFonts w:ascii="Cambria" w:eastAsia="Cambria" w:hAnsi="Cambria" w:cs="Cambria"/>
                <w:sz w:val="22"/>
                <w:szCs w:val="22"/>
              </w:rPr>
            </w:pPr>
            <w:r w:rsidRPr="00383958">
              <w:rPr>
                <w:rFonts w:ascii="Cambria" w:eastAsia="Cambria" w:hAnsi="Cambria" w:cs="Cambria"/>
                <w:sz w:val="22"/>
                <w:szCs w:val="22"/>
              </w:rPr>
              <w:t>Гордана Стојић (чланови са ФФ)</w:t>
            </w:r>
          </w:p>
        </w:tc>
      </w:tr>
      <w:tr w:rsidR="003A0E7A" w:rsidRPr="00CC2350" w14:paraId="5F8CCA24" w14:textId="77777777" w:rsidTr="00383958">
        <w:tc>
          <w:tcPr>
            <w:tcW w:w="0" w:type="auto"/>
            <w:vAlign w:val="center"/>
          </w:tcPr>
          <w:p w14:paraId="517C7AB7" w14:textId="77777777" w:rsidR="003A0E7A" w:rsidRPr="00CC2350" w:rsidRDefault="003A0E7A" w:rsidP="003A0E7A">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t xml:space="preserve">6.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7CB1CC" w14:textId="0DFD71C5" w:rsidR="003A0E7A" w:rsidRPr="00CC2350" w:rsidRDefault="003A0E7A" w:rsidP="003A0E7A">
            <w:pPr>
              <w:spacing w:after="40" w:line="276" w:lineRule="auto"/>
              <w:ind w:left="80"/>
              <w:rPr>
                <w:rFonts w:ascii="Cambria" w:eastAsia="Cambria" w:hAnsi="Cambria" w:cs="Cambria"/>
                <w:sz w:val="22"/>
                <w:szCs w:val="22"/>
              </w:rPr>
            </w:pPr>
            <w:r w:rsidRPr="00042F96">
              <w:rPr>
                <w:rFonts w:ascii="Cambria" w:eastAsia="Cambria" w:hAnsi="Cambria" w:cs="Cambria"/>
                <w:sz w:val="22"/>
                <w:szCs w:val="22"/>
              </w:rPr>
              <w:t>Програм ИДЕЈЕ - Фонда за науку</w:t>
            </w:r>
            <w:r>
              <w:rPr>
                <w:rFonts w:ascii="Cambria" w:eastAsia="Cambria" w:hAnsi="Cambria" w:cs="Cambria"/>
                <w:sz w:val="22"/>
                <w:szCs w:val="22"/>
              </w:rPr>
              <w:t xml:space="preserve"> </w:t>
            </w:r>
            <w:r w:rsidRPr="00042F96">
              <w:rPr>
                <w:rFonts w:ascii="Cambria" w:eastAsia="Cambria" w:hAnsi="Cambria" w:cs="Cambria"/>
                <w:sz w:val="22"/>
                <w:szCs w:val="22"/>
              </w:rPr>
              <w:t>Републике Србије</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5DBDA77D" w14:textId="77777777" w:rsidR="003A0E7A" w:rsidRPr="00CC2350" w:rsidRDefault="003A0E7A" w:rsidP="003A0E7A">
            <w:pPr>
              <w:spacing w:after="40" w:line="276" w:lineRule="auto"/>
              <w:rPr>
                <w:rFonts w:ascii="Cambria" w:eastAsia="Cambria" w:hAnsi="Cambria" w:cs="Cambria"/>
                <w:sz w:val="22"/>
                <w:szCs w:val="22"/>
              </w:rPr>
            </w:pPr>
            <w:r w:rsidRPr="00CC2350">
              <w:rPr>
                <w:rFonts w:ascii="Cambria" w:eastAsia="Cambria" w:hAnsi="Cambria" w:cs="Cambria"/>
                <w:sz w:val="22"/>
                <w:szCs w:val="22"/>
              </w:rPr>
              <w:t>The Topoi of Fear: Old Serbian Literature in European Context (TOFOSLEC)</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4FCF5215" w14:textId="77777777" w:rsidR="003A0E7A" w:rsidRPr="00383958" w:rsidRDefault="003A0E7A" w:rsidP="003A0E7A">
            <w:pPr>
              <w:spacing w:after="40" w:line="276" w:lineRule="auto"/>
              <w:ind w:left="20"/>
              <w:rPr>
                <w:rFonts w:ascii="Cambria" w:eastAsia="Cambria" w:hAnsi="Cambria" w:cs="Cambria"/>
                <w:sz w:val="22"/>
                <w:szCs w:val="22"/>
              </w:rPr>
            </w:pPr>
            <w:r w:rsidRPr="00383958">
              <w:rPr>
                <w:rFonts w:ascii="Cambria" w:eastAsia="Cambria" w:hAnsi="Cambria" w:cs="Cambria"/>
                <w:sz w:val="22"/>
                <w:szCs w:val="22"/>
              </w:rPr>
              <w:t>Филолошки факултет Универзитета у Београду; проф. др Бошко Сувајџић; проф. др Данијела Поповић Николић</w:t>
            </w:r>
          </w:p>
        </w:tc>
      </w:tr>
      <w:tr w:rsidR="003A0E7A" w:rsidRPr="00CC2350" w14:paraId="64D06CF9" w14:textId="77777777" w:rsidTr="00942243">
        <w:tc>
          <w:tcPr>
            <w:tcW w:w="0" w:type="auto"/>
            <w:vAlign w:val="center"/>
          </w:tcPr>
          <w:p w14:paraId="3733B11A" w14:textId="77777777" w:rsidR="003A0E7A" w:rsidRPr="00CC2350" w:rsidRDefault="003A0E7A" w:rsidP="003A0E7A">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t xml:space="preserve">7.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1E0D1C" w14:textId="5FD142E8" w:rsidR="003A0E7A" w:rsidRPr="00CC2350" w:rsidRDefault="003A0E7A" w:rsidP="00942243">
            <w:pPr>
              <w:spacing w:after="40" w:line="276" w:lineRule="auto"/>
              <w:ind w:left="80"/>
              <w:rPr>
                <w:rFonts w:ascii="Cambria" w:eastAsia="Cambria" w:hAnsi="Cambria" w:cs="Cambria"/>
                <w:color w:val="111111"/>
                <w:sz w:val="22"/>
                <w:szCs w:val="22"/>
              </w:rPr>
            </w:pPr>
            <w:r w:rsidRPr="00042F96">
              <w:rPr>
                <w:rFonts w:ascii="Cambria" w:eastAsia="Cambria" w:hAnsi="Cambria" w:cs="Cambria"/>
                <w:sz w:val="22"/>
                <w:szCs w:val="22"/>
              </w:rPr>
              <w:t>Програм ИДЕЈЕ - Фонда за науку</w:t>
            </w:r>
            <w:r>
              <w:rPr>
                <w:rFonts w:ascii="Cambria" w:eastAsia="Cambria" w:hAnsi="Cambria" w:cs="Cambria"/>
                <w:sz w:val="22"/>
                <w:szCs w:val="22"/>
              </w:rPr>
              <w:t xml:space="preserve"> </w:t>
            </w:r>
            <w:r w:rsidRPr="00042F96">
              <w:rPr>
                <w:rFonts w:ascii="Cambria" w:eastAsia="Cambria" w:hAnsi="Cambria" w:cs="Cambria"/>
                <w:sz w:val="22"/>
                <w:szCs w:val="22"/>
              </w:rPr>
              <w:t>Републике Србије</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7CE9BCC4" w14:textId="77777777" w:rsidR="003A0E7A" w:rsidRPr="002C4FC1" w:rsidRDefault="003A0E7A" w:rsidP="003A0E7A">
            <w:pPr>
              <w:spacing w:after="40" w:line="276" w:lineRule="auto"/>
              <w:rPr>
                <w:rFonts w:ascii="Cambria" w:eastAsia="Cambria" w:hAnsi="Cambria" w:cs="Cambria"/>
                <w:i/>
                <w:color w:val="111111"/>
                <w:sz w:val="22"/>
                <w:szCs w:val="20"/>
              </w:rPr>
            </w:pPr>
            <w:r w:rsidRPr="002C4FC1">
              <w:rPr>
                <w:rFonts w:ascii="Cambria" w:eastAsia="Cambria" w:hAnsi="Cambria" w:cs="Cambria"/>
                <w:i/>
                <w:color w:val="111111"/>
                <w:sz w:val="22"/>
                <w:szCs w:val="20"/>
              </w:rPr>
              <w:t xml:space="preserve"> </w:t>
            </w:r>
          </w:p>
          <w:p w14:paraId="2DFBA3FD" w14:textId="77777777" w:rsidR="003A0E7A" w:rsidRPr="002C4FC1" w:rsidRDefault="003A0E7A" w:rsidP="003A0E7A">
            <w:pPr>
              <w:spacing w:after="40" w:line="276" w:lineRule="auto"/>
              <w:rPr>
                <w:rFonts w:ascii="Cambria" w:eastAsia="Cambria" w:hAnsi="Cambria" w:cs="Cambria"/>
                <w:i/>
                <w:color w:val="111111"/>
                <w:sz w:val="22"/>
                <w:szCs w:val="20"/>
              </w:rPr>
            </w:pPr>
            <w:r w:rsidRPr="002C4FC1">
              <w:rPr>
                <w:rFonts w:ascii="Cambria" w:eastAsia="Cambria" w:hAnsi="Cambria" w:cs="Cambria"/>
                <w:i/>
                <w:color w:val="111111"/>
                <w:sz w:val="22"/>
                <w:szCs w:val="20"/>
              </w:rPr>
              <w:t>Утврђивaњe стaндaрдa зa aкaдeмскe вeштинe у мaтeрњeм и стрaним jeзицимa</w:t>
            </w:r>
          </w:p>
          <w:p w14:paraId="29CEF342" w14:textId="77777777" w:rsidR="003A0E7A" w:rsidRPr="002C4FC1" w:rsidRDefault="003A0E7A" w:rsidP="003A0E7A">
            <w:pPr>
              <w:spacing w:after="40" w:line="276" w:lineRule="auto"/>
              <w:rPr>
                <w:rFonts w:ascii="Cambria" w:eastAsia="Cambria" w:hAnsi="Cambria" w:cs="Cambria"/>
                <w:color w:val="111111"/>
                <w:sz w:val="22"/>
                <w:szCs w:val="20"/>
              </w:rPr>
            </w:pPr>
            <w:r w:rsidRPr="002C4FC1">
              <w:rPr>
                <w:rFonts w:ascii="Cambria" w:eastAsia="Cambria" w:hAnsi="Cambria" w:cs="Cambria"/>
                <w:i/>
                <w:color w:val="111111"/>
                <w:sz w:val="22"/>
                <w:szCs w:val="20"/>
              </w:rPr>
              <w:t>Setting standards for academic skills in native and foreign languages</w:t>
            </w:r>
            <w:r w:rsidRPr="002C4FC1">
              <w:rPr>
                <w:rFonts w:ascii="Cambria" w:eastAsia="Cambria" w:hAnsi="Cambria" w:cs="Cambria"/>
                <w:color w:val="111111"/>
                <w:sz w:val="22"/>
                <w:szCs w:val="20"/>
              </w:rPr>
              <w:t xml:space="preserve"> (StAcS)</w:t>
            </w:r>
          </w:p>
          <w:p w14:paraId="0356F65C" w14:textId="77777777" w:rsidR="003A0E7A" w:rsidRPr="002C4FC1" w:rsidRDefault="003A0E7A" w:rsidP="003A0E7A">
            <w:pPr>
              <w:spacing w:after="40" w:line="276" w:lineRule="auto"/>
              <w:rPr>
                <w:rFonts w:ascii="Cambria" w:eastAsia="Cambria" w:hAnsi="Cambria" w:cs="Cambria"/>
                <w:color w:val="111111"/>
                <w:sz w:val="22"/>
                <w:szCs w:val="22"/>
              </w:rPr>
            </w:pPr>
            <w:r w:rsidRPr="002C4FC1">
              <w:rPr>
                <w:rFonts w:ascii="Cambria" w:eastAsia="Cambria" w:hAnsi="Cambria" w:cs="Cambria"/>
                <w:color w:val="111111"/>
                <w:sz w:val="22"/>
                <w:szCs w:val="22"/>
              </w:rPr>
              <w:t xml:space="preserve"> </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3A35D08F" w14:textId="77777777" w:rsidR="003A0E7A" w:rsidRPr="00B63E8F" w:rsidRDefault="003A0E7A" w:rsidP="003A0E7A">
            <w:pPr>
              <w:spacing w:after="40" w:line="276" w:lineRule="auto"/>
              <w:rPr>
                <w:rFonts w:ascii="Cambria" w:eastAsia="Cambria" w:hAnsi="Cambria" w:cs="Cambria"/>
                <w:bCs/>
                <w:color w:val="111111"/>
                <w:sz w:val="22"/>
                <w:szCs w:val="22"/>
              </w:rPr>
            </w:pPr>
            <w:r w:rsidRPr="00B63E8F">
              <w:rPr>
                <w:rFonts w:ascii="Cambria" w:eastAsia="Cambria" w:hAnsi="Cambria" w:cs="Cambria"/>
                <w:bCs/>
                <w:color w:val="111111"/>
                <w:sz w:val="22"/>
                <w:szCs w:val="22"/>
              </w:rPr>
              <w:t>НИО координатор: Филозофски факултет Универзитета у Новом Саду (Нови Сад)</w:t>
            </w:r>
          </w:p>
          <w:p w14:paraId="3D8ECD13" w14:textId="77777777" w:rsidR="003A0E7A" w:rsidRPr="00B63E8F" w:rsidRDefault="003A0E7A" w:rsidP="003A0E7A">
            <w:pPr>
              <w:spacing w:after="40" w:line="276" w:lineRule="auto"/>
              <w:rPr>
                <w:rFonts w:ascii="Cambria" w:eastAsia="Cambria" w:hAnsi="Cambria" w:cs="Cambria"/>
                <w:bCs/>
                <w:color w:val="111111"/>
                <w:sz w:val="22"/>
                <w:szCs w:val="22"/>
              </w:rPr>
            </w:pPr>
            <w:r w:rsidRPr="00B63E8F">
              <w:rPr>
                <w:rFonts w:ascii="Cambria" w:eastAsia="Cambria" w:hAnsi="Cambria" w:cs="Cambria"/>
                <w:bCs/>
                <w:color w:val="111111"/>
                <w:sz w:val="22"/>
                <w:szCs w:val="22"/>
              </w:rPr>
              <w:t xml:space="preserve"> Руководилац пројекта:</w:t>
            </w:r>
          </w:p>
          <w:p w14:paraId="2A5E248D" w14:textId="77777777" w:rsidR="003A0E7A" w:rsidRPr="00B63E8F" w:rsidRDefault="003A0E7A" w:rsidP="003A0E7A">
            <w:pPr>
              <w:spacing w:after="40" w:line="276" w:lineRule="auto"/>
              <w:rPr>
                <w:rFonts w:ascii="Cambria" w:eastAsia="Cambria" w:hAnsi="Cambria" w:cs="Cambria"/>
                <w:bCs/>
                <w:color w:val="111111"/>
                <w:sz w:val="22"/>
                <w:szCs w:val="22"/>
              </w:rPr>
            </w:pPr>
            <w:r w:rsidRPr="00B63E8F">
              <w:rPr>
                <w:rFonts w:ascii="Cambria" w:eastAsia="Cambria" w:hAnsi="Cambria" w:cs="Cambria"/>
                <w:bCs/>
                <w:color w:val="111111"/>
                <w:sz w:val="22"/>
                <w:szCs w:val="22"/>
              </w:rPr>
              <w:t>проф. др Биљана Радић-Бојанић, ванредни професор</w:t>
            </w:r>
          </w:p>
          <w:p w14:paraId="78ACF61C" w14:textId="77777777" w:rsidR="003A0E7A" w:rsidRPr="00B63E8F" w:rsidRDefault="003A0E7A" w:rsidP="003A0E7A">
            <w:pPr>
              <w:spacing w:after="40" w:line="276" w:lineRule="auto"/>
              <w:rPr>
                <w:rFonts w:ascii="Cambria" w:eastAsia="Cambria" w:hAnsi="Cambria" w:cs="Cambria"/>
                <w:bCs/>
                <w:color w:val="111111"/>
                <w:sz w:val="22"/>
                <w:szCs w:val="22"/>
              </w:rPr>
            </w:pPr>
            <w:r w:rsidRPr="00B63E8F">
              <w:rPr>
                <w:rFonts w:ascii="Cambria" w:eastAsia="Cambria" w:hAnsi="Cambria" w:cs="Cambria"/>
                <w:bCs/>
                <w:color w:val="111111"/>
                <w:sz w:val="22"/>
                <w:szCs w:val="22"/>
              </w:rPr>
              <w:t xml:space="preserve"> Чланови тима са ФФ:</w:t>
            </w:r>
          </w:p>
          <w:p w14:paraId="1E6A758D" w14:textId="77777777" w:rsidR="003A0E7A" w:rsidRPr="00B63E8F" w:rsidRDefault="003A0E7A" w:rsidP="003A0E7A">
            <w:pPr>
              <w:spacing w:after="40" w:line="276" w:lineRule="auto"/>
              <w:rPr>
                <w:rFonts w:ascii="Cambria" w:eastAsia="Cambria" w:hAnsi="Cambria" w:cs="Cambria"/>
                <w:bCs/>
                <w:color w:val="111111"/>
                <w:sz w:val="22"/>
                <w:szCs w:val="22"/>
              </w:rPr>
            </w:pPr>
            <w:r w:rsidRPr="00B63E8F">
              <w:rPr>
                <w:rFonts w:ascii="Cambria" w:eastAsia="Cambria" w:hAnsi="Cambria" w:cs="Cambria"/>
                <w:bCs/>
                <w:color w:val="111111"/>
                <w:sz w:val="22"/>
                <w:szCs w:val="22"/>
              </w:rPr>
              <w:lastRenderedPageBreak/>
              <w:t>1. проф. др Селена Станковић, ванредни професор,</w:t>
            </w:r>
          </w:p>
          <w:p w14:paraId="752C72EB" w14:textId="77777777" w:rsidR="003A0E7A" w:rsidRPr="00B63E8F" w:rsidRDefault="003A0E7A" w:rsidP="003A0E7A">
            <w:pPr>
              <w:spacing w:after="40" w:line="276" w:lineRule="auto"/>
              <w:rPr>
                <w:rFonts w:ascii="Cambria" w:eastAsia="Cambria" w:hAnsi="Cambria" w:cs="Cambria"/>
                <w:bCs/>
                <w:color w:val="111111"/>
                <w:sz w:val="22"/>
                <w:szCs w:val="22"/>
              </w:rPr>
            </w:pPr>
            <w:r w:rsidRPr="00B63E8F">
              <w:rPr>
                <w:rFonts w:ascii="Cambria" w:eastAsia="Cambria" w:hAnsi="Cambria" w:cs="Cambria"/>
                <w:bCs/>
                <w:color w:val="111111"/>
                <w:sz w:val="22"/>
                <w:szCs w:val="22"/>
              </w:rPr>
              <w:t>2. доц. др Николета Момчиловић, доцент,</w:t>
            </w:r>
          </w:p>
          <w:p w14:paraId="45419343" w14:textId="77777777" w:rsidR="003A0E7A" w:rsidRPr="00B63E8F" w:rsidRDefault="003A0E7A" w:rsidP="003A0E7A">
            <w:pPr>
              <w:spacing w:after="40" w:line="276" w:lineRule="auto"/>
              <w:rPr>
                <w:rFonts w:ascii="Cambria" w:eastAsia="Cambria" w:hAnsi="Cambria" w:cs="Cambria"/>
                <w:bCs/>
                <w:color w:val="111111"/>
                <w:sz w:val="22"/>
                <w:szCs w:val="22"/>
              </w:rPr>
            </w:pPr>
            <w:r w:rsidRPr="00B63E8F">
              <w:rPr>
                <w:rFonts w:ascii="Cambria" w:eastAsia="Cambria" w:hAnsi="Cambria" w:cs="Cambria"/>
                <w:bCs/>
                <w:color w:val="111111"/>
                <w:sz w:val="22"/>
                <w:szCs w:val="22"/>
              </w:rPr>
              <w:t>3. доц. др Бранимир Станковић, доцент,</w:t>
            </w:r>
          </w:p>
          <w:p w14:paraId="7FBB4EC6" w14:textId="77777777" w:rsidR="003A0E7A" w:rsidRPr="00B63E8F" w:rsidRDefault="003A0E7A" w:rsidP="003A0E7A">
            <w:pPr>
              <w:spacing w:after="40" w:line="276" w:lineRule="auto"/>
              <w:rPr>
                <w:rFonts w:ascii="Cambria" w:eastAsia="Cambria" w:hAnsi="Cambria" w:cs="Cambria"/>
                <w:bCs/>
                <w:color w:val="111111"/>
                <w:sz w:val="22"/>
                <w:szCs w:val="22"/>
              </w:rPr>
            </w:pPr>
            <w:r w:rsidRPr="00B63E8F">
              <w:rPr>
                <w:rFonts w:ascii="Cambria" w:eastAsia="Cambria" w:hAnsi="Cambria" w:cs="Cambria"/>
                <w:bCs/>
                <w:color w:val="111111"/>
                <w:sz w:val="22"/>
                <w:szCs w:val="22"/>
              </w:rPr>
              <w:t>4. доц. др Снежана Божић, доцент,</w:t>
            </w:r>
          </w:p>
          <w:p w14:paraId="10E964E5" w14:textId="0CE4FA55" w:rsidR="003A0E7A" w:rsidRPr="00B63E8F" w:rsidRDefault="003A0E7A" w:rsidP="003A0E7A">
            <w:pPr>
              <w:spacing w:after="40" w:line="276" w:lineRule="auto"/>
              <w:rPr>
                <w:rFonts w:ascii="Cambria" w:eastAsia="Cambria" w:hAnsi="Cambria" w:cs="Cambria"/>
                <w:bCs/>
                <w:color w:val="111111"/>
                <w:sz w:val="22"/>
                <w:szCs w:val="22"/>
              </w:rPr>
            </w:pPr>
            <w:r w:rsidRPr="00B63E8F">
              <w:rPr>
                <w:rFonts w:ascii="Cambria" w:eastAsia="Cambria" w:hAnsi="Cambria" w:cs="Cambria"/>
                <w:bCs/>
                <w:color w:val="111111"/>
                <w:sz w:val="22"/>
                <w:szCs w:val="22"/>
              </w:rPr>
              <w:t>5. мср Наташа Живић, асистент</w:t>
            </w:r>
          </w:p>
        </w:tc>
      </w:tr>
      <w:tr w:rsidR="00B621DD" w:rsidRPr="00CC2350" w14:paraId="187C4699" w14:textId="77777777" w:rsidTr="00383958">
        <w:tc>
          <w:tcPr>
            <w:tcW w:w="0" w:type="auto"/>
            <w:vAlign w:val="center"/>
          </w:tcPr>
          <w:p w14:paraId="2AF166BF" w14:textId="77777777" w:rsidR="00B621DD" w:rsidRPr="00CC2350" w:rsidRDefault="00C95057" w:rsidP="003A0E7A">
            <w:pPr>
              <w:spacing w:after="40" w:line="276" w:lineRule="auto"/>
              <w:rPr>
                <w:rFonts w:ascii="Cambria" w:eastAsia="Cambria" w:hAnsi="Cambria" w:cs="Cambria"/>
                <w:color w:val="000000"/>
                <w:sz w:val="22"/>
                <w:szCs w:val="22"/>
              </w:rPr>
            </w:pPr>
            <w:r w:rsidRPr="00CC2350">
              <w:rPr>
                <w:rFonts w:ascii="Cambria" w:eastAsia="Cambria" w:hAnsi="Cambria" w:cs="Cambria"/>
                <w:sz w:val="22"/>
                <w:szCs w:val="22"/>
              </w:rPr>
              <w:lastRenderedPageBreak/>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FF8282" w14:textId="77777777" w:rsidR="00B621DD" w:rsidRPr="00CC2350" w:rsidRDefault="00C95057" w:rsidP="003A0E7A">
            <w:pPr>
              <w:spacing w:after="40" w:line="276" w:lineRule="auto"/>
              <w:ind w:left="80"/>
              <w:rPr>
                <w:rFonts w:ascii="Cambria" w:eastAsia="Cambria" w:hAnsi="Cambria" w:cs="Cambria"/>
                <w:sz w:val="22"/>
                <w:szCs w:val="22"/>
              </w:rPr>
            </w:pPr>
            <w:r w:rsidRPr="00CC2350">
              <w:rPr>
                <w:rFonts w:ascii="Cambria" w:eastAsia="Cambria" w:hAnsi="Cambria" w:cs="Cambria"/>
                <w:sz w:val="22"/>
                <w:szCs w:val="22"/>
              </w:rPr>
              <w:t>У склопу програма ИДЕЈЕ Фонда за науку Републике Србије</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2A3E75E4" w14:textId="77777777" w:rsidR="00B621DD" w:rsidRPr="00CC2350" w:rsidRDefault="00C95057" w:rsidP="003A0E7A">
            <w:pPr>
              <w:spacing w:after="40" w:line="276" w:lineRule="auto"/>
              <w:rPr>
                <w:rFonts w:ascii="Cambria" w:eastAsia="Cambria" w:hAnsi="Cambria" w:cs="Cambria"/>
                <w:sz w:val="22"/>
                <w:szCs w:val="22"/>
              </w:rPr>
            </w:pPr>
            <w:r w:rsidRPr="00CC2350">
              <w:rPr>
                <w:rFonts w:ascii="Cambria" w:eastAsia="Cambria" w:hAnsi="Cambria" w:cs="Cambria"/>
                <w:sz w:val="22"/>
                <w:szCs w:val="22"/>
              </w:rPr>
              <w:t>Vulnerable Languages and Linguistic Varieties in Serbia (VLingS)</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393D7C4D" w14:textId="77777777" w:rsidR="00B621DD" w:rsidRPr="00383958" w:rsidRDefault="00C95057" w:rsidP="003A0E7A">
            <w:pPr>
              <w:spacing w:after="40" w:line="276" w:lineRule="auto"/>
              <w:rPr>
                <w:rFonts w:ascii="Cambria" w:eastAsia="Cambria" w:hAnsi="Cambria" w:cs="Cambria"/>
                <w:sz w:val="22"/>
                <w:szCs w:val="22"/>
              </w:rPr>
            </w:pPr>
            <w:r w:rsidRPr="00383958">
              <w:rPr>
                <w:rFonts w:ascii="Cambria" w:eastAsia="Cambria" w:hAnsi="Cambria" w:cs="Cambria"/>
                <w:sz w:val="22"/>
                <w:szCs w:val="22"/>
              </w:rPr>
              <w:t>Балканолошки институт САНУ, Руководилац пројекта: Annemarie Sorescu Маринковић,</w:t>
            </w:r>
          </w:p>
          <w:p w14:paraId="6C050ACD" w14:textId="5B966A7D" w:rsidR="00B621DD" w:rsidRPr="00383958" w:rsidRDefault="00C95057" w:rsidP="003A0E7A">
            <w:pPr>
              <w:spacing w:after="40" w:line="276" w:lineRule="auto"/>
              <w:rPr>
                <w:rFonts w:ascii="Cambria" w:eastAsia="Cambria" w:hAnsi="Cambria" w:cs="Cambria"/>
                <w:sz w:val="22"/>
                <w:szCs w:val="22"/>
              </w:rPr>
            </w:pPr>
            <w:r w:rsidRPr="00383958">
              <w:rPr>
                <w:rFonts w:ascii="Cambria" w:eastAsia="Cambria" w:hAnsi="Cambria" w:cs="Cambria"/>
                <w:sz w:val="22"/>
                <w:szCs w:val="22"/>
              </w:rPr>
              <w:t>Члан тима са ФФ: Душан Влајић</w:t>
            </w:r>
          </w:p>
        </w:tc>
      </w:tr>
    </w:tbl>
    <w:p w14:paraId="30917EF1" w14:textId="77777777" w:rsidR="00BC1C94" w:rsidRPr="00CC2350" w:rsidRDefault="00BC1C94" w:rsidP="00B023DF">
      <w:pPr>
        <w:spacing w:after="40" w:line="276" w:lineRule="auto"/>
        <w:rPr>
          <w:rFonts w:ascii="Cambria" w:eastAsia="Cambria" w:hAnsi="Cambria" w:cs="Cambria"/>
          <w:color w:val="000000"/>
          <w:sz w:val="22"/>
          <w:szCs w:val="22"/>
        </w:rPr>
      </w:pPr>
    </w:p>
    <w:p w14:paraId="01CB7344" w14:textId="42CAABDE" w:rsidR="00B621DD" w:rsidRPr="00383958" w:rsidRDefault="00C95057" w:rsidP="00B023DF">
      <w:pPr>
        <w:numPr>
          <w:ilvl w:val="1"/>
          <w:numId w:val="46"/>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Остали научноистраживачки и стручни пројекти у којима учествују наставници и сарадници Факултета:</w:t>
      </w:r>
    </w:p>
    <w:tbl>
      <w:tblPr>
        <w:tblStyle w:val="afe"/>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3"/>
        <w:gridCol w:w="8108"/>
      </w:tblGrid>
      <w:tr w:rsidR="00B621DD" w:rsidRPr="00CC2350" w14:paraId="1B235298" w14:textId="77777777">
        <w:tc>
          <w:tcPr>
            <w:tcW w:w="1923" w:type="dxa"/>
            <w:shd w:val="clear" w:color="auto" w:fill="D9D9D9"/>
          </w:tcPr>
          <w:p w14:paraId="751196F2"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color w:val="000000"/>
                <w:sz w:val="22"/>
                <w:szCs w:val="22"/>
              </w:rPr>
              <w:t>Име и презиме</w:t>
            </w:r>
          </w:p>
        </w:tc>
        <w:tc>
          <w:tcPr>
            <w:tcW w:w="8108" w:type="dxa"/>
            <w:shd w:val="clear" w:color="auto" w:fill="D9D9D9"/>
          </w:tcPr>
          <w:p w14:paraId="3ED8B84E" w14:textId="77777777" w:rsidR="00B621DD" w:rsidRPr="008C7962" w:rsidRDefault="00C95057" w:rsidP="00B023DF">
            <w:pPr>
              <w:spacing w:after="40" w:line="276" w:lineRule="auto"/>
              <w:jc w:val="both"/>
              <w:rPr>
                <w:rFonts w:ascii="Cambria" w:eastAsia="Cambria" w:hAnsi="Cambria" w:cs="Cambria"/>
                <w:b/>
                <w:color w:val="000000"/>
                <w:sz w:val="22"/>
                <w:szCs w:val="22"/>
              </w:rPr>
            </w:pPr>
            <w:r w:rsidRPr="008C7962">
              <w:rPr>
                <w:rFonts w:ascii="Cambria" w:eastAsia="Cambria" w:hAnsi="Cambria" w:cs="Cambria"/>
                <w:b/>
                <w:color w:val="000000"/>
                <w:sz w:val="22"/>
                <w:szCs w:val="22"/>
              </w:rPr>
              <w:t>Пројекат, тип пројекта (научни, стручни, итд.), носилац пројекта/мрежа, руководилац</w:t>
            </w:r>
          </w:p>
        </w:tc>
      </w:tr>
      <w:tr w:rsidR="00B621DD" w:rsidRPr="00CC2350" w14:paraId="362893B0" w14:textId="77777777">
        <w:tc>
          <w:tcPr>
            <w:tcW w:w="1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E41D1F" w14:textId="77777777" w:rsidR="00B621DD"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 xml:space="preserve">Јасмина Ђорђевић </w:t>
            </w:r>
          </w:p>
          <w:p w14:paraId="4F0ED515" w14:textId="77777777" w:rsidR="009241DA" w:rsidRDefault="009241DA"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Ивана Шоргић</w:t>
            </w:r>
          </w:p>
          <w:p w14:paraId="352444EC" w14:textId="071159CE" w:rsidR="009241DA" w:rsidRPr="008C7962" w:rsidRDefault="009241DA"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Никола Татар</w:t>
            </w:r>
          </w:p>
        </w:tc>
        <w:tc>
          <w:tcPr>
            <w:tcW w:w="8108" w:type="dxa"/>
            <w:shd w:val="clear" w:color="auto" w:fill="auto"/>
          </w:tcPr>
          <w:p w14:paraId="4B74D1F3" w14:textId="01F2BCD3"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b/>
                <w:sz w:val="22"/>
                <w:szCs w:val="22"/>
              </w:rPr>
              <w:t xml:space="preserve">Constructing Confidence and Trust Online (CoConTrustO) </w:t>
            </w:r>
            <w:r w:rsidRPr="008C7962">
              <w:rPr>
                <w:rFonts w:ascii="Cambria" w:eastAsia="Cambria" w:hAnsi="Cambria" w:cs="Cambria"/>
                <w:sz w:val="22"/>
                <w:szCs w:val="22"/>
              </w:rPr>
              <w:t>у оквиру програма подршке Немачке службе за академску размену (DAAD) (1. 3. 2021 – 28. 2. 2022). Руководилац пројекта за Србију</w:t>
            </w:r>
            <w:r w:rsidR="009241DA">
              <w:rPr>
                <w:rFonts w:ascii="Cambria" w:eastAsia="Cambria" w:hAnsi="Cambria" w:cs="Cambria"/>
                <w:sz w:val="22"/>
                <w:szCs w:val="22"/>
                <w:lang w:val="sr-Latn-RS"/>
              </w:rPr>
              <w:t xml:space="preserve">: </w:t>
            </w:r>
            <w:r w:rsidR="009241DA">
              <w:rPr>
                <w:rFonts w:ascii="Cambria" w:eastAsia="Cambria" w:hAnsi="Cambria" w:cs="Cambria"/>
                <w:sz w:val="22"/>
                <w:szCs w:val="22"/>
              </w:rPr>
              <w:t>Јасмина Ђорђевић</w:t>
            </w:r>
            <w:r w:rsidRPr="008C7962">
              <w:rPr>
                <w:rFonts w:ascii="Cambria" w:eastAsia="Cambria" w:hAnsi="Cambria" w:cs="Cambria"/>
                <w:sz w:val="22"/>
                <w:szCs w:val="22"/>
              </w:rPr>
              <w:t>. Координатор: проф. др Јозеф Шмид</w:t>
            </w:r>
          </w:p>
          <w:p w14:paraId="5BA7244D" w14:textId="77777777" w:rsidR="00B621DD" w:rsidRPr="008C7962" w:rsidRDefault="00323784" w:rsidP="00B023DF">
            <w:pPr>
              <w:spacing w:after="40" w:line="276" w:lineRule="auto"/>
              <w:jc w:val="both"/>
              <w:rPr>
                <w:rFonts w:ascii="Cambria" w:eastAsia="Cambria" w:hAnsi="Cambria" w:cs="Cambria"/>
                <w:color w:val="0000FF"/>
                <w:sz w:val="22"/>
                <w:szCs w:val="22"/>
                <w:u w:val="single"/>
              </w:rPr>
            </w:pPr>
            <w:hyperlink r:id="rId18">
              <w:r w:rsidR="00C95057" w:rsidRPr="008C7962">
                <w:rPr>
                  <w:rFonts w:ascii="Cambria" w:eastAsia="Cambria" w:hAnsi="Cambria" w:cs="Cambria"/>
                  <w:color w:val="0000FF"/>
                  <w:sz w:val="22"/>
                  <w:szCs w:val="22"/>
                  <w:u w:val="single"/>
                </w:rPr>
                <w:t>https://www.tu-chemnitz.de/phil/english/sections/ling/NEWS4SEE/News4SEE2021.php</w:t>
              </w:r>
            </w:hyperlink>
          </w:p>
        </w:tc>
      </w:tr>
      <w:tr w:rsidR="00383958" w:rsidRPr="00CC2350" w14:paraId="5085F525" w14:textId="77777777">
        <w:tc>
          <w:tcPr>
            <w:tcW w:w="1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2398DE" w14:textId="4C1C6591" w:rsidR="00383958" w:rsidRPr="00383958" w:rsidRDefault="00383958" w:rsidP="00383958">
            <w:pPr>
              <w:spacing w:after="40" w:line="276" w:lineRule="auto"/>
              <w:jc w:val="both"/>
              <w:rPr>
                <w:rFonts w:ascii="Cambria" w:eastAsia="Cambria" w:hAnsi="Cambria" w:cs="Cambria"/>
                <w:b/>
                <w:sz w:val="22"/>
                <w:szCs w:val="22"/>
              </w:rPr>
            </w:pPr>
            <w:r w:rsidRPr="00383958">
              <w:rPr>
                <w:rFonts w:ascii="Cambria" w:eastAsia="Cambria" w:hAnsi="Cambria" w:cs="Cambria"/>
                <w:b/>
                <w:sz w:val="22"/>
                <w:szCs w:val="22"/>
              </w:rPr>
              <w:t xml:space="preserve">Руководилац: </w:t>
            </w:r>
          </w:p>
          <w:p w14:paraId="0EAC513F" w14:textId="77777777" w:rsidR="00383958" w:rsidRPr="00383958" w:rsidRDefault="00383958" w:rsidP="00383958">
            <w:pPr>
              <w:spacing w:after="40" w:line="276" w:lineRule="auto"/>
              <w:jc w:val="both"/>
              <w:rPr>
                <w:rFonts w:ascii="Cambria" w:eastAsia="Cambria" w:hAnsi="Cambria" w:cs="Cambria"/>
                <w:b/>
                <w:sz w:val="22"/>
                <w:szCs w:val="22"/>
              </w:rPr>
            </w:pPr>
            <w:r w:rsidRPr="00383958">
              <w:rPr>
                <w:rFonts w:ascii="Cambria" w:eastAsia="Cambria" w:hAnsi="Cambria" w:cs="Cambria"/>
                <w:b/>
                <w:sz w:val="22"/>
                <w:szCs w:val="22"/>
              </w:rPr>
              <w:t>Марија Јовановић</w:t>
            </w:r>
          </w:p>
          <w:p w14:paraId="6800C9AB" w14:textId="2F928773" w:rsidR="00383958" w:rsidRPr="00383958" w:rsidRDefault="00383958" w:rsidP="00383958">
            <w:pPr>
              <w:spacing w:after="40" w:line="276" w:lineRule="auto"/>
              <w:jc w:val="both"/>
              <w:rPr>
                <w:rFonts w:ascii="Cambria" w:eastAsia="Cambria" w:hAnsi="Cambria" w:cs="Cambria"/>
                <w:b/>
                <w:sz w:val="22"/>
                <w:szCs w:val="22"/>
              </w:rPr>
            </w:pPr>
            <w:r w:rsidRPr="00383958">
              <w:rPr>
                <w:rFonts w:ascii="Cambria" w:eastAsia="Cambria" w:hAnsi="Cambria" w:cs="Cambria"/>
                <w:b/>
                <w:sz w:val="22"/>
                <w:szCs w:val="22"/>
              </w:rPr>
              <w:t>Драгана Јовановић</w:t>
            </w:r>
          </w:p>
          <w:p w14:paraId="0145A5DA" w14:textId="77777777" w:rsidR="00383958" w:rsidRPr="00383958" w:rsidRDefault="00383958" w:rsidP="00383958">
            <w:pPr>
              <w:spacing w:after="40" w:line="276" w:lineRule="auto"/>
              <w:jc w:val="both"/>
              <w:rPr>
                <w:rFonts w:ascii="Cambria" w:eastAsia="Cambria" w:hAnsi="Cambria" w:cs="Cambria"/>
                <w:b/>
                <w:sz w:val="22"/>
                <w:szCs w:val="22"/>
              </w:rPr>
            </w:pPr>
            <w:r w:rsidRPr="00383958">
              <w:rPr>
                <w:rFonts w:ascii="Cambria" w:eastAsia="Cambria" w:hAnsi="Cambria" w:cs="Cambria"/>
                <w:b/>
                <w:sz w:val="22"/>
                <w:szCs w:val="22"/>
              </w:rPr>
              <w:t>Реализатори</w:t>
            </w:r>
          </w:p>
          <w:p w14:paraId="67F851EB" w14:textId="77777777" w:rsidR="00383958" w:rsidRPr="00383958" w:rsidRDefault="00383958" w:rsidP="00383958">
            <w:pPr>
              <w:spacing w:after="40" w:line="276" w:lineRule="auto"/>
              <w:jc w:val="both"/>
              <w:rPr>
                <w:rFonts w:ascii="Cambria" w:eastAsia="Cambria" w:hAnsi="Cambria" w:cs="Cambria"/>
                <w:b/>
                <w:sz w:val="22"/>
                <w:szCs w:val="22"/>
              </w:rPr>
            </w:pPr>
            <w:r w:rsidRPr="00383958">
              <w:rPr>
                <w:rFonts w:ascii="Cambria" w:eastAsia="Cambria" w:hAnsi="Cambria" w:cs="Cambria"/>
                <w:b/>
                <w:sz w:val="22"/>
                <w:szCs w:val="22"/>
              </w:rPr>
              <w:t>Гордана Ђигић</w:t>
            </w:r>
          </w:p>
          <w:p w14:paraId="010A139F" w14:textId="3C6B8747" w:rsidR="00383958" w:rsidRPr="008C7962" w:rsidRDefault="00383958" w:rsidP="00383958">
            <w:pPr>
              <w:spacing w:after="40" w:line="276" w:lineRule="auto"/>
              <w:jc w:val="both"/>
              <w:rPr>
                <w:rFonts w:ascii="Cambria" w:eastAsia="Cambria" w:hAnsi="Cambria" w:cs="Cambria"/>
                <w:b/>
                <w:sz w:val="22"/>
                <w:szCs w:val="22"/>
              </w:rPr>
            </w:pPr>
            <w:r w:rsidRPr="00383958">
              <w:rPr>
                <w:rFonts w:ascii="Cambria" w:eastAsia="Cambria" w:hAnsi="Cambria" w:cs="Cambria"/>
                <w:b/>
                <w:sz w:val="22"/>
                <w:szCs w:val="22"/>
              </w:rPr>
              <w:t>Јелисавета Тодоровић</w:t>
            </w:r>
          </w:p>
        </w:tc>
        <w:tc>
          <w:tcPr>
            <w:tcW w:w="8108" w:type="dxa"/>
            <w:shd w:val="clear" w:color="auto" w:fill="auto"/>
          </w:tcPr>
          <w:p w14:paraId="403FCD9B" w14:textId="77777777" w:rsidR="00383958" w:rsidRPr="00383958" w:rsidRDefault="00383958" w:rsidP="00383958">
            <w:pPr>
              <w:spacing w:after="40" w:line="276" w:lineRule="auto"/>
              <w:jc w:val="both"/>
              <w:rPr>
                <w:rFonts w:ascii="Cambria" w:eastAsia="Cambria" w:hAnsi="Cambria" w:cs="Cambria"/>
                <w:bCs/>
                <w:sz w:val="22"/>
                <w:szCs w:val="22"/>
              </w:rPr>
            </w:pPr>
            <w:r w:rsidRPr="00383958">
              <w:rPr>
                <w:rFonts w:ascii="Cambria" w:eastAsia="Cambria" w:hAnsi="Cambria" w:cs="Cambria"/>
                <w:bCs/>
                <w:sz w:val="22"/>
                <w:szCs w:val="22"/>
              </w:rPr>
              <w:t>МПНТР</w:t>
            </w:r>
            <w:r w:rsidRPr="00383958">
              <w:rPr>
                <w:rFonts w:ascii="Cambria" w:eastAsia="Cambria" w:hAnsi="Cambria" w:cs="Cambria"/>
                <w:bCs/>
                <w:sz w:val="22"/>
                <w:szCs w:val="22"/>
              </w:rPr>
              <w:tab/>
            </w:r>
          </w:p>
          <w:p w14:paraId="7A9F68D7" w14:textId="5165DEAD" w:rsidR="00383958" w:rsidRPr="008C7962" w:rsidRDefault="00383958" w:rsidP="00383958">
            <w:pPr>
              <w:spacing w:after="40" w:line="276" w:lineRule="auto"/>
              <w:jc w:val="both"/>
              <w:rPr>
                <w:rFonts w:ascii="Cambria" w:eastAsia="Cambria" w:hAnsi="Cambria" w:cs="Cambria"/>
                <w:b/>
                <w:sz w:val="22"/>
                <w:szCs w:val="22"/>
              </w:rPr>
            </w:pPr>
            <w:r w:rsidRPr="00383958">
              <w:rPr>
                <w:rFonts w:ascii="Cambria" w:eastAsia="Cambria" w:hAnsi="Cambria" w:cs="Cambria"/>
                <w:bCs/>
                <w:sz w:val="22"/>
                <w:szCs w:val="22"/>
              </w:rPr>
              <w:t>Јавни позив за избор организатора, реализатора и програма стручног усавршавања од јавног интереса у 2021. години, а који су значајни за развој Компетенција запослених у предшколским установама и основним школама</w:t>
            </w:r>
          </w:p>
        </w:tc>
      </w:tr>
      <w:tr w:rsidR="00B621DD" w:rsidRPr="00CC2350" w14:paraId="6D52BE6F" w14:textId="77777777">
        <w:tc>
          <w:tcPr>
            <w:tcW w:w="1923" w:type="dxa"/>
            <w:shd w:val="clear" w:color="auto" w:fill="auto"/>
          </w:tcPr>
          <w:p w14:paraId="14597618"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t>Весна Симовић</w:t>
            </w:r>
          </w:p>
        </w:tc>
        <w:tc>
          <w:tcPr>
            <w:tcW w:w="8108" w:type="dxa"/>
            <w:shd w:val="clear" w:color="auto" w:fill="auto"/>
          </w:tcPr>
          <w:p w14:paraId="4714356F" w14:textId="77777777" w:rsidR="00B621DD" w:rsidRPr="008C7962" w:rsidRDefault="00C95057" w:rsidP="00B023DF">
            <w:pPr>
              <w:shd w:val="clear" w:color="auto" w:fill="FFFFFF"/>
              <w:spacing w:after="40" w:line="276" w:lineRule="auto"/>
              <w:jc w:val="both"/>
              <w:rPr>
                <w:rFonts w:ascii="Cambria" w:eastAsia="Cambria" w:hAnsi="Cambria" w:cs="Cambria"/>
                <w:sz w:val="22"/>
                <w:szCs w:val="22"/>
              </w:rPr>
            </w:pPr>
            <w:r w:rsidRPr="008C7962">
              <w:rPr>
                <w:rFonts w:ascii="Cambria" w:eastAsia="Cambria" w:hAnsi="Cambria" w:cs="Cambria"/>
                <w:i/>
                <w:sz w:val="22"/>
                <w:szCs w:val="22"/>
              </w:rPr>
              <w:t xml:space="preserve">Романистика и словенски језици, књижевности и културе у контакту и дисконтакту </w:t>
            </w:r>
            <w:r w:rsidRPr="008C7962">
              <w:rPr>
                <w:rFonts w:ascii="Cambria" w:eastAsia="Cambria" w:hAnsi="Cambria" w:cs="Cambria"/>
                <w:sz w:val="22"/>
                <w:szCs w:val="22"/>
              </w:rPr>
              <w:t xml:space="preserve">(2021-2025), бр. 81/1-17-8-01 у реализацији Департмана за француски језик и књижевност (пројекат подржан од стране Филозофског </w:t>
            </w:r>
            <w:r w:rsidRPr="008C7962">
              <w:rPr>
                <w:rFonts w:ascii="Cambria" w:eastAsia="Cambria" w:hAnsi="Cambria" w:cs="Cambria"/>
                <w:sz w:val="22"/>
                <w:szCs w:val="22"/>
              </w:rPr>
              <w:lastRenderedPageBreak/>
              <w:t xml:space="preserve">факултета у Нишу, </w:t>
            </w:r>
            <w:r w:rsidRPr="008C7962">
              <w:rPr>
                <w:rFonts w:ascii="Cambria" w:eastAsia="Cambria" w:hAnsi="Cambria" w:cs="Cambria"/>
                <w:color w:val="222222"/>
                <w:sz w:val="22"/>
                <w:szCs w:val="22"/>
              </w:rPr>
              <w:t>АУФ (Аgence universitaire de la francophonie) и Амбасаде Републике Француске у Србији), учесник.</w:t>
            </w:r>
          </w:p>
        </w:tc>
      </w:tr>
      <w:tr w:rsidR="00B621DD" w:rsidRPr="00CC2350" w14:paraId="3645F0BD" w14:textId="77777777">
        <w:tc>
          <w:tcPr>
            <w:tcW w:w="1923" w:type="dxa"/>
            <w:shd w:val="clear" w:color="auto" w:fill="auto"/>
          </w:tcPr>
          <w:p w14:paraId="1A60A3BC"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lastRenderedPageBreak/>
              <w:t>Драгана Павловић</w:t>
            </w:r>
          </w:p>
        </w:tc>
        <w:tc>
          <w:tcPr>
            <w:tcW w:w="81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761D12"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University partnership for Serbia: strenghtening journalism partnership between the University of Tennessee and the Universities of Belgrade, Novi Sad and Nis in Serbia. Strični projekat. Ambasada SAD u Beogradu. Rukovodilac dr Sam Swan, profesor sa University of Tennessee</w:t>
            </w:r>
          </w:p>
        </w:tc>
      </w:tr>
      <w:tr w:rsidR="00B621DD" w:rsidRPr="00CC2350" w14:paraId="36CBE344" w14:textId="77777777">
        <w:tc>
          <w:tcPr>
            <w:tcW w:w="1923" w:type="dxa"/>
            <w:shd w:val="clear" w:color="auto" w:fill="auto"/>
          </w:tcPr>
          <w:p w14:paraId="34315B27"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t>Наташа Сименуновић Бајић</w:t>
            </w:r>
          </w:p>
        </w:tc>
        <w:tc>
          <w:tcPr>
            <w:tcW w:w="8108" w:type="dxa"/>
            <w:shd w:val="clear" w:color="auto" w:fill="auto"/>
          </w:tcPr>
          <w:p w14:paraId="6482AE7F"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1. Креативна екологија – приручник за наставнике и родитеље (стручни), Удружење грађана Звончица, Удружење грађана Прана, РЕ.КреАКТа, руководилац Наташа Симеуновић Бајић, финансијер МПНТР</w:t>
            </w:r>
          </w:p>
          <w:p w14:paraId="046D3B59"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2. Жене и социјалистичко културно наслеђе – нове перспективе реинтерпретирања (научни – међународна сарадња), РЕ.КреАКТа, финансијер Министарство културе и информисања, руководилац Наташа Симеуновић Бајић</w:t>
            </w:r>
          </w:p>
          <w:p w14:paraId="6D8A6673"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3. Напуштени простори Земуна – мултимедијална изложба (уметнички), РЕ.КреАКТа, финансијер Општина Земун</w:t>
            </w:r>
          </w:p>
          <w:p w14:paraId="71892E8E"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4. Напуштени простори Вождовца - мултимедијална изложба (уметнички), РЕ.КреАКТа, финансијер Општина Вождовац, руководилац Дејан Вукелић</w:t>
            </w:r>
          </w:p>
        </w:tc>
      </w:tr>
      <w:tr w:rsidR="00B621DD" w:rsidRPr="00CC2350" w14:paraId="3A64F65A" w14:textId="77777777">
        <w:tc>
          <w:tcPr>
            <w:tcW w:w="1923" w:type="dxa"/>
            <w:shd w:val="clear" w:color="auto" w:fill="auto"/>
          </w:tcPr>
          <w:p w14:paraId="46DA6DE9"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t>Марта Митровић</w:t>
            </w:r>
          </w:p>
        </w:tc>
        <w:tc>
          <w:tcPr>
            <w:tcW w:w="8108" w:type="dxa"/>
            <w:shd w:val="clear" w:color="auto" w:fill="auto"/>
          </w:tcPr>
          <w:p w14:paraId="44B7650D" w14:textId="77777777" w:rsidR="00B621DD" w:rsidRPr="008C7962" w:rsidRDefault="00C95057" w:rsidP="002C4FC1">
            <w:pPr>
              <w:numPr>
                <w:ilvl w:val="0"/>
                <w:numId w:val="4"/>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 xml:space="preserve">Media Literacy for Teachers, стручни пројекат, U.S. Embassy, </w:t>
            </w:r>
            <w:r w:rsidRPr="008C7962">
              <w:rPr>
                <w:rFonts w:ascii="Cambria" w:eastAsia="Cambria" w:hAnsi="Cambria" w:cs="Cambria"/>
                <w:i/>
                <w:sz w:val="22"/>
                <w:szCs w:val="22"/>
              </w:rPr>
              <w:t xml:space="preserve">Alumni Small Grants Program, </w:t>
            </w:r>
            <w:r w:rsidRPr="008C7962">
              <w:rPr>
                <w:rFonts w:ascii="Cambria" w:eastAsia="Cambria" w:hAnsi="Cambria" w:cs="Cambria"/>
                <w:sz w:val="22"/>
                <w:szCs w:val="22"/>
              </w:rPr>
              <w:t>руководилац: Марта Митровић</w:t>
            </w:r>
          </w:p>
          <w:p w14:paraId="4AAC82A8" w14:textId="77777777" w:rsidR="00B621DD" w:rsidRPr="008C7962" w:rsidRDefault="00C95057" w:rsidP="002C4FC1">
            <w:pPr>
              <w:numPr>
                <w:ilvl w:val="0"/>
                <w:numId w:val="4"/>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 xml:space="preserve">Media Literacy and Digital Competencies in Project-Method Teaching, стручни пројекат, U.S. Embassy, </w:t>
            </w:r>
            <w:r w:rsidRPr="008C7962">
              <w:rPr>
                <w:rFonts w:ascii="Cambria" w:eastAsia="Cambria" w:hAnsi="Cambria" w:cs="Cambria"/>
                <w:i/>
                <w:sz w:val="22"/>
                <w:szCs w:val="22"/>
              </w:rPr>
              <w:t xml:space="preserve">Alumni Small Grants Funding Opportunity 2021, </w:t>
            </w:r>
            <w:r w:rsidRPr="008C7962">
              <w:rPr>
                <w:rFonts w:ascii="Cambria" w:eastAsia="Cambria" w:hAnsi="Cambria" w:cs="Cambria"/>
                <w:sz w:val="22"/>
                <w:szCs w:val="22"/>
              </w:rPr>
              <w:t>руководилац: Марта Митровић</w:t>
            </w:r>
          </w:p>
          <w:p w14:paraId="571D4630" w14:textId="77777777" w:rsidR="00B621DD" w:rsidRPr="008C7962" w:rsidRDefault="00C95057" w:rsidP="002C4FC1">
            <w:pPr>
              <w:numPr>
                <w:ilvl w:val="0"/>
                <w:numId w:val="4"/>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 xml:space="preserve">Gender equality in media, стручни пројекат, U.S. Embassy, </w:t>
            </w:r>
            <w:r w:rsidRPr="008C7962">
              <w:rPr>
                <w:rFonts w:ascii="Cambria" w:eastAsia="Cambria" w:hAnsi="Cambria" w:cs="Cambria"/>
                <w:i/>
                <w:sz w:val="22"/>
                <w:szCs w:val="22"/>
              </w:rPr>
              <w:t xml:space="preserve">Alumni Small Grants Funding Opportunity 2021, </w:t>
            </w:r>
            <w:r w:rsidRPr="008C7962">
              <w:rPr>
                <w:rFonts w:ascii="Cambria" w:eastAsia="Cambria" w:hAnsi="Cambria" w:cs="Cambria"/>
                <w:sz w:val="22"/>
                <w:szCs w:val="22"/>
              </w:rPr>
              <w:t>руководилац: Невен Обрадовић</w:t>
            </w:r>
          </w:p>
          <w:p w14:paraId="2B997D34" w14:textId="13351B96" w:rsidR="00B621DD" w:rsidRPr="009241DA" w:rsidRDefault="00C95057" w:rsidP="002C4FC1">
            <w:pPr>
              <w:numPr>
                <w:ilvl w:val="0"/>
                <w:numId w:val="4"/>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Дијалог за будућност - Медијска и информацијска писменост у функцији развоја критичког мишљења и јавног заговарања младих, стручни пројекат, Факултет политичких наука, Универзитет у Београду/UNESCO, UNICEF, UNDP, доц. др Ана Милојевић (ФПН)</w:t>
            </w:r>
          </w:p>
        </w:tc>
      </w:tr>
      <w:tr w:rsidR="00B621DD" w:rsidRPr="00CC2350" w14:paraId="168BD834" w14:textId="77777777">
        <w:tc>
          <w:tcPr>
            <w:tcW w:w="1923" w:type="dxa"/>
            <w:shd w:val="clear" w:color="auto" w:fill="auto"/>
          </w:tcPr>
          <w:p w14:paraId="4E4BB8F4"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t>Невен Обрадовић</w:t>
            </w:r>
          </w:p>
        </w:tc>
        <w:tc>
          <w:tcPr>
            <w:tcW w:w="8108" w:type="dxa"/>
            <w:shd w:val="clear" w:color="auto" w:fill="auto"/>
          </w:tcPr>
          <w:p w14:paraId="4A0355D0" w14:textId="77777777" w:rsidR="00B621DD" w:rsidRPr="008C7962" w:rsidRDefault="00C95057" w:rsidP="002C4FC1">
            <w:pPr>
              <w:numPr>
                <w:ilvl w:val="0"/>
                <w:numId w:val="86"/>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 xml:space="preserve">Media Literacy for Teachers, стручни пројекат, U.S. Embassy, </w:t>
            </w:r>
            <w:r w:rsidRPr="008C7962">
              <w:rPr>
                <w:rFonts w:ascii="Cambria" w:eastAsia="Cambria" w:hAnsi="Cambria" w:cs="Cambria"/>
                <w:i/>
                <w:sz w:val="22"/>
                <w:szCs w:val="22"/>
              </w:rPr>
              <w:t xml:space="preserve">Alumni Small Grants Program, </w:t>
            </w:r>
            <w:r w:rsidRPr="008C7962">
              <w:rPr>
                <w:rFonts w:ascii="Cambria" w:eastAsia="Cambria" w:hAnsi="Cambria" w:cs="Cambria"/>
                <w:sz w:val="22"/>
                <w:szCs w:val="22"/>
              </w:rPr>
              <w:t>руководилац: Марта Митровић</w:t>
            </w:r>
          </w:p>
          <w:p w14:paraId="7CFFD8FC" w14:textId="77777777" w:rsidR="00B621DD" w:rsidRPr="008C7962" w:rsidRDefault="00C95057" w:rsidP="002C4FC1">
            <w:pPr>
              <w:numPr>
                <w:ilvl w:val="0"/>
                <w:numId w:val="86"/>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 xml:space="preserve">Media Literacy and Digital Competencies in Project-Method Teaching, стручни пројекат, U.S. Embassy, </w:t>
            </w:r>
            <w:r w:rsidRPr="008C7962">
              <w:rPr>
                <w:rFonts w:ascii="Cambria" w:eastAsia="Cambria" w:hAnsi="Cambria" w:cs="Cambria"/>
                <w:i/>
                <w:sz w:val="22"/>
                <w:szCs w:val="22"/>
              </w:rPr>
              <w:t xml:space="preserve">Alumni Small Grants Funding Opportunity 2021, </w:t>
            </w:r>
            <w:r w:rsidRPr="008C7962">
              <w:rPr>
                <w:rFonts w:ascii="Cambria" w:eastAsia="Cambria" w:hAnsi="Cambria" w:cs="Cambria"/>
                <w:sz w:val="22"/>
                <w:szCs w:val="22"/>
              </w:rPr>
              <w:t>руководилац: Марта Митровић</w:t>
            </w:r>
          </w:p>
          <w:p w14:paraId="7E34463C" w14:textId="77777777" w:rsidR="00B621DD" w:rsidRPr="008C7962" w:rsidRDefault="00C95057" w:rsidP="002C4FC1">
            <w:pPr>
              <w:numPr>
                <w:ilvl w:val="0"/>
                <w:numId w:val="86"/>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 xml:space="preserve">Gender equality in media, стручни пројекат, U.S. Embassy, </w:t>
            </w:r>
            <w:r w:rsidRPr="008C7962">
              <w:rPr>
                <w:rFonts w:ascii="Cambria" w:eastAsia="Cambria" w:hAnsi="Cambria" w:cs="Cambria"/>
                <w:i/>
                <w:sz w:val="22"/>
                <w:szCs w:val="22"/>
              </w:rPr>
              <w:t xml:space="preserve">Alumni Small Grants Funding Opportunity 2021, </w:t>
            </w:r>
            <w:r w:rsidRPr="008C7962">
              <w:rPr>
                <w:rFonts w:ascii="Cambria" w:eastAsia="Cambria" w:hAnsi="Cambria" w:cs="Cambria"/>
                <w:sz w:val="22"/>
                <w:szCs w:val="22"/>
              </w:rPr>
              <w:t>руководилац: Невен Обрадовић</w:t>
            </w:r>
          </w:p>
          <w:p w14:paraId="36777464" w14:textId="77777777" w:rsidR="00B621DD" w:rsidRPr="008C7962" w:rsidRDefault="00C95057" w:rsidP="002C4FC1">
            <w:pPr>
              <w:numPr>
                <w:ilvl w:val="0"/>
                <w:numId w:val="86"/>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 xml:space="preserve">Дијалог за будућност - Медијска и информацијска писменост у функцији развоја критичког мишљења и јавног заговарања младих, стручни </w:t>
            </w:r>
            <w:r w:rsidRPr="008C7962">
              <w:rPr>
                <w:rFonts w:ascii="Cambria" w:eastAsia="Cambria" w:hAnsi="Cambria" w:cs="Cambria"/>
                <w:sz w:val="22"/>
                <w:szCs w:val="22"/>
              </w:rPr>
              <w:lastRenderedPageBreak/>
              <w:t>пројекат, Факултет политичких наука, Универзитет у Београду/UNESCO, UNICEF, UNDP, доц. др Ана Милојевић (ФПН)</w:t>
            </w:r>
          </w:p>
          <w:p w14:paraId="17258C80" w14:textId="2F4A7BDE" w:rsidR="00B621DD" w:rsidRPr="008C7962" w:rsidRDefault="00C95057" w:rsidP="002C4FC1">
            <w:pPr>
              <w:numPr>
                <w:ilvl w:val="0"/>
                <w:numId w:val="86"/>
              </w:numPr>
              <w:spacing w:after="40" w:line="276" w:lineRule="auto"/>
              <w:ind w:left="369"/>
              <w:jc w:val="both"/>
              <w:rPr>
                <w:rFonts w:ascii="Cambria" w:eastAsia="Cambria" w:hAnsi="Cambria" w:cs="Cambria"/>
                <w:sz w:val="22"/>
                <w:szCs w:val="22"/>
              </w:rPr>
            </w:pPr>
            <w:r w:rsidRPr="008C7962">
              <w:rPr>
                <w:rFonts w:ascii="Cambria" w:eastAsia="Cambria" w:hAnsi="Cambria" w:cs="Cambria"/>
                <w:i/>
                <w:sz w:val="22"/>
                <w:szCs w:val="22"/>
              </w:rPr>
              <w:t>Унапређење поверења грађана у правосудни систем Србије</w:t>
            </w:r>
            <w:r w:rsidRPr="008C7962">
              <w:rPr>
                <w:rFonts w:ascii="Cambria" w:eastAsia="Cambria" w:hAnsi="Cambria" w:cs="Cambria"/>
                <w:sz w:val="22"/>
                <w:szCs w:val="22"/>
              </w:rPr>
              <w:t>, стручни пројекат, ОЦД Партнери за демократске промене, Београд, Кристина Калајџић</w:t>
            </w:r>
            <w:r w:rsidR="00272BCE" w:rsidRPr="008C7962">
              <w:rPr>
                <w:rFonts w:ascii="Cambria" w:eastAsia="Cambria" w:hAnsi="Cambria" w:cs="Cambria"/>
                <w:sz w:val="22"/>
                <w:szCs w:val="22"/>
              </w:rPr>
              <w:t>.</w:t>
            </w:r>
          </w:p>
        </w:tc>
      </w:tr>
      <w:tr w:rsidR="00B621DD" w:rsidRPr="00CC2350" w14:paraId="1B146BB9" w14:textId="77777777">
        <w:tc>
          <w:tcPr>
            <w:tcW w:w="1923" w:type="dxa"/>
            <w:shd w:val="clear" w:color="auto" w:fill="auto"/>
          </w:tcPr>
          <w:p w14:paraId="0DF2043B"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lastRenderedPageBreak/>
              <w:t>Марија Вујовић</w:t>
            </w:r>
          </w:p>
        </w:tc>
        <w:tc>
          <w:tcPr>
            <w:tcW w:w="8108" w:type="dxa"/>
            <w:shd w:val="clear" w:color="auto" w:fill="auto"/>
          </w:tcPr>
          <w:p w14:paraId="18990DE6" w14:textId="77777777" w:rsidR="00B621DD" w:rsidRPr="008C7962" w:rsidRDefault="00C95057" w:rsidP="002C4FC1">
            <w:pPr>
              <w:numPr>
                <w:ilvl w:val="0"/>
                <w:numId w:val="87"/>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 xml:space="preserve">Media Literacy for Teachers, стручни пројекат, U.S. Embassy, </w:t>
            </w:r>
            <w:r w:rsidRPr="008C7962">
              <w:rPr>
                <w:rFonts w:ascii="Cambria" w:eastAsia="Cambria" w:hAnsi="Cambria" w:cs="Cambria"/>
                <w:i/>
                <w:sz w:val="22"/>
                <w:szCs w:val="22"/>
              </w:rPr>
              <w:t xml:space="preserve">Alumni Small Grants Program, </w:t>
            </w:r>
            <w:r w:rsidRPr="008C7962">
              <w:rPr>
                <w:rFonts w:ascii="Cambria" w:eastAsia="Cambria" w:hAnsi="Cambria" w:cs="Cambria"/>
                <w:sz w:val="22"/>
                <w:szCs w:val="22"/>
              </w:rPr>
              <w:t>руководилац: Марта Митровић</w:t>
            </w:r>
          </w:p>
          <w:p w14:paraId="42B6E874" w14:textId="77777777" w:rsidR="00B621DD" w:rsidRPr="008C7962" w:rsidRDefault="00C95057" w:rsidP="002C4FC1">
            <w:pPr>
              <w:numPr>
                <w:ilvl w:val="0"/>
                <w:numId w:val="87"/>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 xml:space="preserve">Media Literacy and Digital Competencies in Project-Method Teaching, стручни пројекат, U.S. Embassy, </w:t>
            </w:r>
            <w:r w:rsidRPr="008C7962">
              <w:rPr>
                <w:rFonts w:ascii="Cambria" w:eastAsia="Cambria" w:hAnsi="Cambria" w:cs="Cambria"/>
                <w:i/>
                <w:sz w:val="22"/>
                <w:szCs w:val="22"/>
              </w:rPr>
              <w:t xml:space="preserve">Alumni Small Grants Funding Opportunity 2021, </w:t>
            </w:r>
            <w:r w:rsidRPr="008C7962">
              <w:rPr>
                <w:rFonts w:ascii="Cambria" w:eastAsia="Cambria" w:hAnsi="Cambria" w:cs="Cambria"/>
                <w:sz w:val="22"/>
                <w:szCs w:val="22"/>
              </w:rPr>
              <w:t>руководилац: Марта Митровић</w:t>
            </w:r>
          </w:p>
          <w:p w14:paraId="7E0070F2" w14:textId="77777777" w:rsidR="00B621DD" w:rsidRPr="008C7962" w:rsidRDefault="00C95057" w:rsidP="002C4FC1">
            <w:pPr>
              <w:numPr>
                <w:ilvl w:val="0"/>
                <w:numId w:val="87"/>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 xml:space="preserve">Gender equality in media, стручни пројекат, U.S. Embassy, </w:t>
            </w:r>
            <w:r w:rsidRPr="008C7962">
              <w:rPr>
                <w:rFonts w:ascii="Cambria" w:eastAsia="Cambria" w:hAnsi="Cambria" w:cs="Cambria"/>
                <w:i/>
                <w:sz w:val="22"/>
                <w:szCs w:val="22"/>
              </w:rPr>
              <w:t xml:space="preserve">Alumni Small Grants Funding Opportunity 2021, </w:t>
            </w:r>
            <w:r w:rsidRPr="008C7962">
              <w:rPr>
                <w:rFonts w:ascii="Cambria" w:eastAsia="Cambria" w:hAnsi="Cambria" w:cs="Cambria"/>
                <w:sz w:val="22"/>
                <w:szCs w:val="22"/>
              </w:rPr>
              <w:t>руководилац: Невен Обрадовић</w:t>
            </w:r>
          </w:p>
          <w:p w14:paraId="71F9E6B4" w14:textId="77777777" w:rsidR="00B621DD" w:rsidRPr="008C7962" w:rsidRDefault="00C95057" w:rsidP="002C4FC1">
            <w:pPr>
              <w:numPr>
                <w:ilvl w:val="0"/>
                <w:numId w:val="87"/>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Медијска репрезентација Холокауста (стручни), The Olga Lengyel Institute (TOLI), руководилац Марија Вујовић</w:t>
            </w:r>
          </w:p>
        </w:tc>
      </w:tr>
      <w:tr w:rsidR="00B621DD" w:rsidRPr="00CC2350" w14:paraId="05D52FB0" w14:textId="77777777">
        <w:tc>
          <w:tcPr>
            <w:tcW w:w="1923" w:type="dxa"/>
            <w:shd w:val="clear" w:color="auto" w:fill="auto"/>
          </w:tcPr>
          <w:p w14:paraId="79755412"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t>Душан Алексић</w:t>
            </w:r>
          </w:p>
        </w:tc>
        <w:tc>
          <w:tcPr>
            <w:tcW w:w="8108" w:type="dxa"/>
            <w:shd w:val="clear" w:color="auto" w:fill="auto"/>
          </w:tcPr>
          <w:p w14:paraId="25273BC3" w14:textId="77777777" w:rsidR="00B621DD" w:rsidRPr="008C7962" w:rsidRDefault="00C95057" w:rsidP="002C4FC1">
            <w:pPr>
              <w:numPr>
                <w:ilvl w:val="0"/>
                <w:numId w:val="36"/>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 xml:space="preserve">Media Literacy for Teachers, стручни пројекат, U.S. Embassy, </w:t>
            </w:r>
            <w:r w:rsidRPr="008C7962">
              <w:rPr>
                <w:rFonts w:ascii="Cambria" w:eastAsia="Cambria" w:hAnsi="Cambria" w:cs="Cambria"/>
                <w:i/>
                <w:sz w:val="22"/>
                <w:szCs w:val="22"/>
              </w:rPr>
              <w:t xml:space="preserve">Alumni Small Grants Program, </w:t>
            </w:r>
            <w:r w:rsidRPr="008C7962">
              <w:rPr>
                <w:rFonts w:ascii="Cambria" w:eastAsia="Cambria" w:hAnsi="Cambria" w:cs="Cambria"/>
                <w:sz w:val="22"/>
                <w:szCs w:val="22"/>
              </w:rPr>
              <w:t>руководилац: Марта Митровић</w:t>
            </w:r>
          </w:p>
          <w:p w14:paraId="6D2C802E" w14:textId="77777777" w:rsidR="00B621DD" w:rsidRPr="008C7962" w:rsidRDefault="00C95057" w:rsidP="002C4FC1">
            <w:pPr>
              <w:numPr>
                <w:ilvl w:val="0"/>
                <w:numId w:val="36"/>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 xml:space="preserve">Media Literacy and Digital Competencies in Project-Method Teaching, стручни пројекат, U.S. Embassy, </w:t>
            </w:r>
            <w:r w:rsidRPr="008C7962">
              <w:rPr>
                <w:rFonts w:ascii="Cambria" w:eastAsia="Cambria" w:hAnsi="Cambria" w:cs="Cambria"/>
                <w:i/>
                <w:sz w:val="22"/>
                <w:szCs w:val="22"/>
              </w:rPr>
              <w:t xml:space="preserve">Alumni Small Grants Funding Opportunity 2021, </w:t>
            </w:r>
            <w:r w:rsidRPr="008C7962">
              <w:rPr>
                <w:rFonts w:ascii="Cambria" w:eastAsia="Cambria" w:hAnsi="Cambria" w:cs="Cambria"/>
                <w:sz w:val="22"/>
                <w:szCs w:val="22"/>
              </w:rPr>
              <w:t>руководилац: Марта Митровић</w:t>
            </w:r>
          </w:p>
          <w:p w14:paraId="72D58ED3" w14:textId="023D8397" w:rsidR="00B621DD" w:rsidRPr="008C7962" w:rsidRDefault="00C95057" w:rsidP="002C4FC1">
            <w:pPr>
              <w:numPr>
                <w:ilvl w:val="0"/>
                <w:numId w:val="36"/>
              </w:numPr>
              <w:spacing w:after="40" w:line="276" w:lineRule="auto"/>
              <w:ind w:left="369"/>
              <w:jc w:val="both"/>
              <w:rPr>
                <w:rFonts w:ascii="Cambria" w:eastAsia="Cambria" w:hAnsi="Cambria" w:cs="Cambria"/>
                <w:sz w:val="22"/>
                <w:szCs w:val="22"/>
              </w:rPr>
            </w:pPr>
            <w:r w:rsidRPr="008C7962">
              <w:rPr>
                <w:rFonts w:ascii="Cambria" w:eastAsia="Cambria" w:hAnsi="Cambria" w:cs="Cambria"/>
                <w:sz w:val="22"/>
                <w:szCs w:val="22"/>
              </w:rPr>
              <w:t xml:space="preserve">Gender equality in media, стручни пројекат, U.S. Embassy, </w:t>
            </w:r>
            <w:r w:rsidRPr="008C7962">
              <w:rPr>
                <w:rFonts w:ascii="Cambria" w:eastAsia="Cambria" w:hAnsi="Cambria" w:cs="Cambria"/>
                <w:i/>
                <w:sz w:val="22"/>
                <w:szCs w:val="22"/>
              </w:rPr>
              <w:t xml:space="preserve">Alumni Small Grants Funding Opportunity 2021, </w:t>
            </w:r>
            <w:r w:rsidRPr="008C7962">
              <w:rPr>
                <w:rFonts w:ascii="Cambria" w:eastAsia="Cambria" w:hAnsi="Cambria" w:cs="Cambria"/>
                <w:sz w:val="22"/>
                <w:szCs w:val="22"/>
              </w:rPr>
              <w:t>руководилац: Невен Обрадовић</w:t>
            </w:r>
          </w:p>
        </w:tc>
      </w:tr>
      <w:tr w:rsidR="00B621DD" w:rsidRPr="00CC2350" w14:paraId="521E91AB" w14:textId="77777777">
        <w:tc>
          <w:tcPr>
            <w:tcW w:w="1923" w:type="dxa"/>
            <w:shd w:val="clear" w:color="auto" w:fill="auto"/>
          </w:tcPr>
          <w:p w14:paraId="5E93304D"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t>Ирена Љубомировић</w:t>
            </w:r>
          </w:p>
        </w:tc>
        <w:tc>
          <w:tcPr>
            <w:tcW w:w="8108" w:type="dxa"/>
            <w:shd w:val="clear" w:color="auto" w:fill="auto"/>
          </w:tcPr>
          <w:p w14:paraId="4FB0F11C" w14:textId="77777777" w:rsidR="00B621DD" w:rsidRPr="008C7962" w:rsidRDefault="00C95057" w:rsidP="00B023DF">
            <w:pPr>
              <w:spacing w:after="40" w:line="276" w:lineRule="auto"/>
              <w:jc w:val="both"/>
              <w:rPr>
                <w:rFonts w:ascii="Cambria" w:eastAsia="Cambria" w:hAnsi="Cambria" w:cs="Cambria"/>
                <w:color w:val="000000"/>
                <w:sz w:val="22"/>
                <w:szCs w:val="22"/>
              </w:rPr>
            </w:pPr>
            <w:r w:rsidRPr="008C7962">
              <w:rPr>
                <w:rFonts w:ascii="Cambria" w:eastAsia="Cambria" w:hAnsi="Cambria" w:cs="Cambria"/>
                <w:sz w:val="22"/>
                <w:szCs w:val="22"/>
              </w:rPr>
              <w:t>Хришћанска култура на Балкану у средњем веку: Византијско царство, Срби и Бугари од IX до XV века (бр. 177015), Филозофски факултет у Београду/Министарство просвете, науке и тахнолошког развоја Републике Србије, руководилац проф. др Влада Станковић</w:t>
            </w:r>
          </w:p>
        </w:tc>
      </w:tr>
      <w:tr w:rsidR="00B621DD" w:rsidRPr="00CC2350" w14:paraId="5692DCDD" w14:textId="77777777">
        <w:tc>
          <w:tcPr>
            <w:tcW w:w="1923" w:type="dxa"/>
            <w:shd w:val="clear" w:color="auto" w:fill="auto"/>
          </w:tcPr>
          <w:p w14:paraId="79C7266F"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t>Алекса Поповић</w:t>
            </w:r>
          </w:p>
        </w:tc>
        <w:tc>
          <w:tcPr>
            <w:tcW w:w="8108" w:type="dxa"/>
            <w:shd w:val="clear" w:color="auto" w:fill="auto"/>
          </w:tcPr>
          <w:p w14:paraId="681A5DF1" w14:textId="77777777" w:rsidR="00B621DD" w:rsidRPr="008C7962" w:rsidRDefault="00C95057" w:rsidP="00B023DF">
            <w:pPr>
              <w:spacing w:after="40" w:line="276" w:lineRule="auto"/>
              <w:jc w:val="both"/>
              <w:rPr>
                <w:rFonts w:ascii="Cambria" w:eastAsia="Cambria" w:hAnsi="Cambria" w:cs="Cambria"/>
                <w:color w:val="000000"/>
                <w:sz w:val="22"/>
                <w:szCs w:val="22"/>
              </w:rPr>
            </w:pPr>
            <w:r w:rsidRPr="008C7962">
              <w:rPr>
                <w:rFonts w:ascii="Cambria" w:eastAsia="Cambria" w:hAnsi="Cambria" w:cs="Cambria"/>
                <w:sz w:val="22"/>
                <w:szCs w:val="22"/>
              </w:rPr>
              <w:t>Традиција, модернизација и национални идентитет у Србији и на Балкану у процесу европских интеграција, руководилац др Љубиша Митровић, проф. емеритус</w:t>
            </w:r>
          </w:p>
        </w:tc>
      </w:tr>
      <w:tr w:rsidR="00B621DD" w:rsidRPr="00CC2350" w14:paraId="550C2A9B" w14:textId="77777777">
        <w:tc>
          <w:tcPr>
            <w:tcW w:w="1923" w:type="dxa"/>
            <w:shd w:val="clear" w:color="auto" w:fill="auto"/>
          </w:tcPr>
          <w:p w14:paraId="5B2FDCDB"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t>Милан Виденовић</w:t>
            </w:r>
          </w:p>
        </w:tc>
        <w:tc>
          <w:tcPr>
            <w:tcW w:w="8108" w:type="dxa"/>
            <w:shd w:val="clear" w:color="auto" w:fill="auto"/>
          </w:tcPr>
          <w:p w14:paraId="56389DD7" w14:textId="77777777" w:rsidR="00B621DD" w:rsidRPr="008C7962" w:rsidRDefault="00C95057" w:rsidP="00B023DF">
            <w:pPr>
              <w:spacing w:after="40" w:line="276" w:lineRule="auto"/>
              <w:jc w:val="both"/>
              <w:rPr>
                <w:rFonts w:ascii="Cambria" w:eastAsia="Cambria" w:hAnsi="Cambria" w:cs="Cambria"/>
                <w:color w:val="000000"/>
                <w:sz w:val="22"/>
                <w:szCs w:val="22"/>
              </w:rPr>
            </w:pPr>
            <w:r w:rsidRPr="008C7962">
              <w:rPr>
                <w:rFonts w:ascii="Cambria" w:eastAsia="Cambria" w:hAnsi="Cambria" w:cs="Cambria"/>
                <w:sz w:val="22"/>
                <w:szCs w:val="22"/>
              </w:rPr>
              <w:t>Традиција, модернизација и национални идентитет у Србији и на Балкану у процесу европских интеграција, руководилац др Љубиша Митровић, проф. емеритус</w:t>
            </w:r>
          </w:p>
        </w:tc>
      </w:tr>
      <w:tr w:rsidR="00B621DD" w:rsidRPr="00CC2350" w14:paraId="333A4CB5" w14:textId="77777777">
        <w:tc>
          <w:tcPr>
            <w:tcW w:w="1923" w:type="dxa"/>
            <w:shd w:val="clear" w:color="auto" w:fill="auto"/>
          </w:tcPr>
          <w:p w14:paraId="4ECB4C8E"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t>Дејан Антић</w:t>
            </w:r>
          </w:p>
        </w:tc>
        <w:tc>
          <w:tcPr>
            <w:tcW w:w="8108" w:type="dxa"/>
            <w:shd w:val="clear" w:color="auto" w:fill="auto"/>
          </w:tcPr>
          <w:p w14:paraId="6844D207" w14:textId="77777777" w:rsidR="00B621DD" w:rsidRPr="008C7962" w:rsidRDefault="00C95057" w:rsidP="00B023DF">
            <w:pPr>
              <w:spacing w:after="40" w:line="276" w:lineRule="auto"/>
              <w:jc w:val="both"/>
              <w:rPr>
                <w:rFonts w:ascii="Cambria" w:eastAsia="Cambria" w:hAnsi="Cambria" w:cs="Cambria"/>
                <w:color w:val="000000"/>
                <w:sz w:val="22"/>
                <w:szCs w:val="22"/>
              </w:rPr>
            </w:pPr>
            <w:r w:rsidRPr="008C7962">
              <w:rPr>
                <w:rFonts w:ascii="Cambria" w:eastAsia="Cambria" w:hAnsi="Cambria" w:cs="Cambria"/>
                <w:sz w:val="22"/>
                <w:szCs w:val="22"/>
              </w:rPr>
              <w:t>Традиција, модернизација и национални идентитет у Србији и на Балкану у процесу европских интеграција, руководилац др Љубиша Митровић, проф. емеритус</w:t>
            </w:r>
          </w:p>
        </w:tc>
      </w:tr>
      <w:tr w:rsidR="00B621DD" w:rsidRPr="00CC2350" w14:paraId="23912A29" w14:textId="77777777">
        <w:tc>
          <w:tcPr>
            <w:tcW w:w="1923" w:type="dxa"/>
            <w:shd w:val="clear" w:color="auto" w:fill="auto"/>
          </w:tcPr>
          <w:p w14:paraId="5E9D8063"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lastRenderedPageBreak/>
              <w:t>Мирослав Пешић</w:t>
            </w:r>
          </w:p>
        </w:tc>
        <w:tc>
          <w:tcPr>
            <w:tcW w:w="8108" w:type="dxa"/>
            <w:shd w:val="clear" w:color="auto" w:fill="auto"/>
          </w:tcPr>
          <w:p w14:paraId="5B533E7D" w14:textId="77777777" w:rsidR="00B621DD" w:rsidRPr="008C7962" w:rsidRDefault="00C95057" w:rsidP="00B023DF">
            <w:pPr>
              <w:spacing w:after="40" w:line="276" w:lineRule="auto"/>
              <w:jc w:val="both"/>
              <w:rPr>
                <w:rFonts w:ascii="Cambria" w:eastAsia="Cambria" w:hAnsi="Cambria" w:cs="Cambria"/>
                <w:color w:val="000000"/>
                <w:sz w:val="22"/>
                <w:szCs w:val="22"/>
              </w:rPr>
            </w:pPr>
            <w:r w:rsidRPr="008C7962">
              <w:rPr>
                <w:rFonts w:ascii="Cambria" w:eastAsia="Cambria" w:hAnsi="Cambria" w:cs="Cambria"/>
                <w:sz w:val="22"/>
                <w:szCs w:val="22"/>
              </w:rPr>
              <w:t>Модернизација Западног Балкана (бр. 177009), Филозофски факултет, Београд; руководилац проф. др Никола Самарџић</w:t>
            </w:r>
          </w:p>
        </w:tc>
      </w:tr>
      <w:tr w:rsidR="00B621DD" w:rsidRPr="00CC2350" w14:paraId="6B5F1C33" w14:textId="77777777">
        <w:tc>
          <w:tcPr>
            <w:tcW w:w="1923" w:type="dxa"/>
            <w:shd w:val="clear" w:color="auto" w:fill="auto"/>
          </w:tcPr>
          <w:p w14:paraId="130B3E30"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t>Милош Ђорђевић</w:t>
            </w:r>
          </w:p>
        </w:tc>
        <w:tc>
          <w:tcPr>
            <w:tcW w:w="8108" w:type="dxa"/>
            <w:shd w:val="clear" w:color="auto" w:fill="auto"/>
          </w:tcPr>
          <w:p w14:paraId="315D825E"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Модернизација Западног Балкана (бр. 177009), Филозофски факултет, Београд; руководилац проф. др Никола Самарџић</w:t>
            </w:r>
          </w:p>
        </w:tc>
      </w:tr>
      <w:tr w:rsidR="00B621DD" w:rsidRPr="00CC2350" w14:paraId="6089CFF9" w14:textId="77777777">
        <w:trPr>
          <w:trHeight w:val="840"/>
        </w:trPr>
        <w:tc>
          <w:tcPr>
            <w:tcW w:w="1923" w:type="dxa"/>
            <w:shd w:val="clear" w:color="auto" w:fill="auto"/>
          </w:tcPr>
          <w:p w14:paraId="3AC9B861"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t>Славиша Недељковић</w:t>
            </w:r>
          </w:p>
        </w:tc>
        <w:tc>
          <w:tcPr>
            <w:tcW w:w="8108" w:type="dxa"/>
            <w:shd w:val="clear" w:color="auto" w:fill="auto"/>
          </w:tcPr>
          <w:p w14:paraId="67B331C9" w14:textId="77777777" w:rsidR="00B621DD" w:rsidRPr="008C7962" w:rsidRDefault="00C95057" w:rsidP="00B023DF">
            <w:pPr>
              <w:spacing w:after="40" w:line="276" w:lineRule="auto"/>
              <w:jc w:val="both"/>
              <w:rPr>
                <w:rFonts w:ascii="Cambria" w:eastAsia="Cambria" w:hAnsi="Cambria" w:cs="Cambria"/>
                <w:color w:val="000000"/>
                <w:sz w:val="22"/>
                <w:szCs w:val="22"/>
              </w:rPr>
            </w:pPr>
            <w:r w:rsidRPr="008C7962">
              <w:rPr>
                <w:rFonts w:ascii="Cambria" w:hAnsi="Cambria"/>
                <w:sz w:val="22"/>
                <w:szCs w:val="22"/>
              </w:rPr>
              <w:t>Српска нација-интегративни и дезинтегративни процеси (Бр. пројекта: 177014), руководилац проф. др Сузана Рајић</w:t>
            </w:r>
          </w:p>
        </w:tc>
      </w:tr>
      <w:tr w:rsidR="00B621DD" w:rsidRPr="00CC2350" w14:paraId="27BBEE33" w14:textId="77777777">
        <w:tc>
          <w:tcPr>
            <w:tcW w:w="1923" w:type="dxa"/>
            <w:shd w:val="clear" w:color="auto" w:fill="auto"/>
          </w:tcPr>
          <w:p w14:paraId="21FC6923" w14:textId="77777777" w:rsidR="00B621DD" w:rsidRPr="008C7962" w:rsidRDefault="00C95057" w:rsidP="00B023DF">
            <w:pPr>
              <w:spacing w:after="40" w:line="276" w:lineRule="auto"/>
              <w:rPr>
                <w:rFonts w:ascii="Cambria" w:eastAsia="Cambria" w:hAnsi="Cambria" w:cs="Cambria"/>
                <w:b/>
                <w:color w:val="000000"/>
                <w:sz w:val="22"/>
                <w:szCs w:val="22"/>
              </w:rPr>
            </w:pPr>
            <w:r w:rsidRPr="008C7962">
              <w:rPr>
                <w:rFonts w:ascii="Cambria" w:eastAsia="Cambria" w:hAnsi="Cambria" w:cs="Cambria"/>
                <w:b/>
                <w:sz w:val="22"/>
                <w:szCs w:val="22"/>
              </w:rPr>
              <w:t>Анастасија Мамутовић</w:t>
            </w:r>
          </w:p>
        </w:tc>
        <w:tc>
          <w:tcPr>
            <w:tcW w:w="8108" w:type="dxa"/>
            <w:shd w:val="clear" w:color="auto" w:fill="auto"/>
          </w:tcPr>
          <w:p w14:paraId="7D044444" w14:textId="577EB150"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„Развој и примена програма изградње капацитета у склопу подршке у примени нових Основа програма предшколског васпитања и образовања у Србији“, Министарства просвете, науке и технолошког развоја и УНИЦЕФ-а.</w:t>
            </w:r>
          </w:p>
        </w:tc>
      </w:tr>
      <w:tr w:rsidR="00B621DD" w:rsidRPr="00CC2350" w14:paraId="53CA2391" w14:textId="77777777">
        <w:tc>
          <w:tcPr>
            <w:tcW w:w="1923" w:type="dxa"/>
            <w:shd w:val="clear" w:color="auto" w:fill="auto"/>
          </w:tcPr>
          <w:p w14:paraId="6FADD9FD"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Немања Крстић</w:t>
            </w:r>
          </w:p>
          <w:p w14:paraId="7B90B957" w14:textId="77777777" w:rsidR="00B621DD" w:rsidRPr="008C7962" w:rsidRDefault="00B621DD" w:rsidP="00B023DF">
            <w:pPr>
              <w:spacing w:after="40" w:line="276" w:lineRule="auto"/>
              <w:rPr>
                <w:rFonts w:ascii="Cambria" w:eastAsia="Cambria" w:hAnsi="Cambria" w:cs="Cambria"/>
                <w:b/>
                <w:sz w:val="22"/>
                <w:szCs w:val="22"/>
              </w:rPr>
            </w:pPr>
          </w:p>
        </w:tc>
        <w:tc>
          <w:tcPr>
            <w:tcW w:w="8108" w:type="dxa"/>
            <w:shd w:val="clear" w:color="auto" w:fill="auto"/>
          </w:tcPr>
          <w:p w14:paraId="340DE9E1" w14:textId="6FF0A620"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Tolerance Promotion and Conflict Resolution: Teaching and Practice (Faculty of Philosophy University of Nis (UNI)/George Mason University Partnership)</w:t>
            </w:r>
          </w:p>
          <w:p w14:paraId="14D23349"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Носилац пројекта: Филозофски факултет у Нишу</w:t>
            </w:r>
          </w:p>
          <w:p w14:paraId="5F062320"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Финансира: Амбасада САД у Србији</w:t>
            </w:r>
          </w:p>
          <w:p w14:paraId="097E77E4"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Руководилац пројекта: доц. др Марија Пејичић</w:t>
            </w:r>
          </w:p>
        </w:tc>
      </w:tr>
      <w:tr w:rsidR="00B621DD" w:rsidRPr="00CC2350" w14:paraId="240595E8" w14:textId="77777777">
        <w:tc>
          <w:tcPr>
            <w:tcW w:w="1923" w:type="dxa"/>
            <w:shd w:val="clear" w:color="auto" w:fill="auto"/>
          </w:tcPr>
          <w:p w14:paraId="0CC3654B"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Нина Павловић</w:t>
            </w:r>
          </w:p>
        </w:tc>
        <w:tc>
          <w:tcPr>
            <w:tcW w:w="8108" w:type="dxa"/>
            <w:shd w:val="clear" w:color="auto" w:fill="auto"/>
          </w:tcPr>
          <w:p w14:paraId="3F11AC23"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i/>
                <w:sz w:val="22"/>
                <w:szCs w:val="22"/>
              </w:rPr>
              <w:t>World Social Capital Monitor</w:t>
            </w:r>
            <w:r w:rsidRPr="008C7962">
              <w:rPr>
                <w:rFonts w:ascii="Cambria" w:eastAsia="Cambria" w:hAnsi="Cambria" w:cs="Cambria"/>
                <w:sz w:val="22"/>
                <w:szCs w:val="22"/>
              </w:rPr>
              <w:t>, Basel Institute of Commons and Economics, Alexander Dill</w:t>
            </w:r>
          </w:p>
        </w:tc>
      </w:tr>
      <w:tr w:rsidR="00B621DD" w:rsidRPr="00CC2350" w14:paraId="3ABFB606" w14:textId="77777777">
        <w:tc>
          <w:tcPr>
            <w:tcW w:w="1923" w:type="dxa"/>
            <w:shd w:val="clear" w:color="auto" w:fill="auto"/>
          </w:tcPr>
          <w:p w14:paraId="05549AEF"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Сузана Марковић Крстић</w:t>
            </w:r>
          </w:p>
        </w:tc>
        <w:tc>
          <w:tcPr>
            <w:tcW w:w="8108" w:type="dxa"/>
            <w:shd w:val="clear" w:color="auto" w:fill="auto"/>
          </w:tcPr>
          <w:p w14:paraId="19C87867"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i/>
                <w:sz w:val="22"/>
                <w:szCs w:val="22"/>
              </w:rPr>
              <w:t>Социо-културни аспекти демографске репродукције у југоисточној Србији и могућности изградње пронаталитетске националне стратегије</w:t>
            </w:r>
            <w:r w:rsidRPr="008C7962">
              <w:rPr>
                <w:rFonts w:ascii="Cambria" w:eastAsia="Cambria" w:hAnsi="Cambria" w:cs="Cambria"/>
                <w:sz w:val="22"/>
                <w:szCs w:val="22"/>
              </w:rPr>
              <w:t xml:space="preserve"> (научни); Српска академија наука и уметности, Огранак САНУ у Нишу; др Љубиша Митровић.</w:t>
            </w:r>
          </w:p>
        </w:tc>
      </w:tr>
      <w:tr w:rsidR="00B621DD" w:rsidRPr="00CC2350" w14:paraId="535757BF" w14:textId="77777777">
        <w:tc>
          <w:tcPr>
            <w:tcW w:w="1923" w:type="dxa"/>
            <w:shd w:val="clear" w:color="auto" w:fill="auto"/>
          </w:tcPr>
          <w:p w14:paraId="67B6DD44"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Лела Милошевић Радуловић</w:t>
            </w:r>
          </w:p>
          <w:p w14:paraId="6D5378C7" w14:textId="77777777" w:rsidR="00B621DD" w:rsidRPr="008C7962" w:rsidRDefault="00B621DD" w:rsidP="00B023DF">
            <w:pPr>
              <w:spacing w:after="40" w:line="276" w:lineRule="auto"/>
              <w:rPr>
                <w:rFonts w:ascii="Cambria" w:eastAsia="Cambria" w:hAnsi="Cambria" w:cs="Cambria"/>
                <w:b/>
                <w:sz w:val="22"/>
                <w:szCs w:val="22"/>
              </w:rPr>
            </w:pPr>
          </w:p>
        </w:tc>
        <w:tc>
          <w:tcPr>
            <w:tcW w:w="8108" w:type="dxa"/>
            <w:shd w:val="clear" w:color="auto" w:fill="auto"/>
          </w:tcPr>
          <w:p w14:paraId="364D6CE5" w14:textId="77777777" w:rsidR="00B621DD" w:rsidRPr="008C7962" w:rsidRDefault="00C95057" w:rsidP="00B023DF">
            <w:pPr>
              <w:spacing w:after="40" w:line="276" w:lineRule="auto"/>
              <w:jc w:val="both"/>
              <w:rPr>
                <w:rFonts w:ascii="Cambria" w:eastAsia="Cambria" w:hAnsi="Cambria" w:cs="Cambria"/>
                <w:color w:val="000000"/>
                <w:sz w:val="22"/>
                <w:szCs w:val="22"/>
              </w:rPr>
            </w:pPr>
            <w:r w:rsidRPr="008C7962">
              <w:rPr>
                <w:rFonts w:ascii="Cambria" w:eastAsia="Cambria" w:hAnsi="Cambria" w:cs="Cambria"/>
                <w:sz w:val="22"/>
                <w:szCs w:val="22"/>
              </w:rPr>
              <w:t>Социо-културни аспекти демографске репродукције у југоисточној Србији и могућности изградње пронаталитетске националне стратегије (научни); Српска академија наука и уметности, Огранак САНУ у Нишу; др Љубиша Митровић.</w:t>
            </w:r>
          </w:p>
        </w:tc>
      </w:tr>
      <w:tr w:rsidR="00B621DD" w:rsidRPr="00CC2350" w14:paraId="24694CC0" w14:textId="77777777">
        <w:tc>
          <w:tcPr>
            <w:tcW w:w="1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CE09F6"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Горан Максимовић, Ирена Арсић,</w:t>
            </w:r>
          </w:p>
          <w:p w14:paraId="7360F875"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Снежана Милосављевић Милић,</w:t>
            </w:r>
          </w:p>
          <w:p w14:paraId="6A289564"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Данијела Костадиновић,</w:t>
            </w:r>
          </w:p>
          <w:p w14:paraId="31F804F5"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 xml:space="preserve">Јелена Младеновић, </w:t>
            </w:r>
            <w:r w:rsidRPr="008C7962">
              <w:rPr>
                <w:rFonts w:ascii="Cambria" w:eastAsia="Cambria" w:hAnsi="Cambria" w:cs="Cambria"/>
                <w:b/>
                <w:sz w:val="22"/>
                <w:szCs w:val="22"/>
              </w:rPr>
              <w:lastRenderedPageBreak/>
              <w:t>Оливера Марковић,</w:t>
            </w:r>
          </w:p>
          <w:p w14:paraId="12E2E680"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Христина Аксентијевић</w:t>
            </w:r>
          </w:p>
        </w:tc>
        <w:tc>
          <w:tcPr>
            <w:tcW w:w="810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5B17885"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lastRenderedPageBreak/>
              <w:t xml:space="preserve">Пројекат </w:t>
            </w:r>
            <w:r w:rsidRPr="008C7962">
              <w:rPr>
                <w:rFonts w:ascii="Cambria" w:eastAsia="Cambria" w:hAnsi="Cambria" w:cs="Cambria"/>
                <w:i/>
                <w:sz w:val="22"/>
                <w:szCs w:val="22"/>
              </w:rPr>
              <w:t>Књижевна прошлост и садашњост на простору југоисточне Србије</w:t>
            </w:r>
            <w:r w:rsidRPr="008C7962">
              <w:rPr>
                <w:rFonts w:ascii="Cambria" w:eastAsia="Cambria" w:hAnsi="Cambria" w:cs="Cambria"/>
                <w:sz w:val="22"/>
                <w:szCs w:val="22"/>
              </w:rPr>
              <w:t>, који води проф. др Горан Максимовић, САНУ, Огранак у Нишу, бр. број 0-19-18.</w:t>
            </w:r>
          </w:p>
        </w:tc>
      </w:tr>
      <w:tr w:rsidR="00B621DD" w:rsidRPr="00CC2350" w14:paraId="6457C286"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B231B2"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Горан Максимовић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2A1E3804" w14:textId="7D6B0A01"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 xml:space="preserve">Међународни научни пројекат </w:t>
            </w:r>
            <w:r w:rsidRPr="008C7962">
              <w:rPr>
                <w:rFonts w:ascii="Cambria" w:eastAsia="Cambria" w:hAnsi="Cambria" w:cs="Cambria"/>
                <w:i/>
                <w:sz w:val="22"/>
                <w:szCs w:val="22"/>
              </w:rPr>
              <w:t>Материјална и духовна култура Срба у мултиетничким срединама и/или периферним областима</w:t>
            </w:r>
            <w:r w:rsidRPr="008C7962">
              <w:rPr>
                <w:rFonts w:ascii="Cambria" w:eastAsia="Cambria" w:hAnsi="Cambria" w:cs="Cambria"/>
                <w:sz w:val="22"/>
                <w:szCs w:val="22"/>
              </w:rPr>
              <w:t>, под руководством проф. др Михаја (Миље) Радана, који су покренули Центар за научна истраживања Савеза Срба из Румуније, Филолошки, историјски и теолошки факултет Западног универзитета у Темишвару и Филозофски факултет Универзитета у Нишу. (Истраживач на пројекту)</w:t>
            </w:r>
          </w:p>
        </w:tc>
      </w:tr>
      <w:tr w:rsidR="00B621DD" w:rsidRPr="00CC2350" w14:paraId="6E2A05C1"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5CE7D0D"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Снежана Милосављевић Милић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2DA0248E" w14:textId="77777777" w:rsidR="00B621DD" w:rsidRPr="008C7962" w:rsidRDefault="00C95057" w:rsidP="00B023DF">
            <w:pPr>
              <w:spacing w:after="40" w:line="276" w:lineRule="auto"/>
              <w:jc w:val="both"/>
              <w:rPr>
                <w:rFonts w:ascii="Cambria" w:eastAsia="Cambria" w:hAnsi="Cambria" w:cs="Cambria"/>
                <w:i/>
                <w:sz w:val="22"/>
                <w:szCs w:val="22"/>
              </w:rPr>
            </w:pPr>
            <w:r w:rsidRPr="008C7962">
              <w:rPr>
                <w:rFonts w:ascii="Cambria" w:eastAsia="Cambria" w:hAnsi="Cambria" w:cs="Cambria"/>
                <w:i/>
                <w:sz w:val="22"/>
                <w:szCs w:val="22"/>
              </w:rPr>
              <w:t>Поетика српског реализма</w:t>
            </w:r>
          </w:p>
          <w:p w14:paraId="73A72457"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Руководилац: Проф. др Душан Иванић</w:t>
            </w:r>
          </w:p>
        </w:tc>
      </w:tr>
      <w:tr w:rsidR="00B621DD" w:rsidRPr="00CC2350" w14:paraId="3145EAB2"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D2BA988"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Мирјана Илић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63C5AB35" w14:textId="35879A13"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 xml:space="preserve">Пројекат </w:t>
            </w:r>
            <w:r w:rsidRPr="008C7962">
              <w:rPr>
                <w:rFonts w:ascii="Cambria" w:eastAsia="Cambria" w:hAnsi="Cambria" w:cs="Cambria"/>
                <w:i/>
                <w:sz w:val="22"/>
                <w:szCs w:val="22"/>
              </w:rPr>
              <w:t>Поетски речник Бранка Миљковића</w:t>
            </w:r>
            <w:r w:rsidRPr="008C7962">
              <w:rPr>
                <w:rFonts w:ascii="Cambria" w:eastAsia="Cambria" w:hAnsi="Cambria" w:cs="Cambria"/>
                <w:sz w:val="22"/>
                <w:szCs w:val="22"/>
              </w:rPr>
              <w:t>, САНУ, координатор: проф. др Недељко Богдановић, руководилац потпројекта: проф. др Мирјана Илић</w:t>
            </w:r>
          </w:p>
        </w:tc>
      </w:tr>
      <w:tr w:rsidR="00B621DD" w:rsidRPr="00CC2350" w14:paraId="17980FB2"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496B5B"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Мирјана Илић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35A860D8" w14:textId="77777777" w:rsidR="00B621DD" w:rsidRPr="008C7962" w:rsidRDefault="00C95057" w:rsidP="00B023DF">
            <w:pPr>
              <w:spacing w:after="40" w:line="276" w:lineRule="auto"/>
              <w:jc w:val="both"/>
              <w:rPr>
                <w:rFonts w:ascii="Cambria" w:eastAsia="Cambria" w:hAnsi="Cambria" w:cs="Cambria"/>
                <w:sz w:val="22"/>
                <w:szCs w:val="22"/>
                <w:highlight w:val="white"/>
              </w:rPr>
            </w:pPr>
            <w:r w:rsidRPr="008C7962">
              <w:rPr>
                <w:rFonts w:ascii="Cambria" w:eastAsia="Cambria" w:hAnsi="Cambria" w:cs="Cambria"/>
                <w:sz w:val="22"/>
                <w:szCs w:val="22"/>
                <w:highlight w:val="white"/>
              </w:rPr>
              <w:t xml:space="preserve"> </w:t>
            </w:r>
            <w:r w:rsidRPr="008C7962">
              <w:rPr>
                <w:rFonts w:ascii="Cambria" w:eastAsia="Cambria" w:hAnsi="Cambria" w:cs="Cambria"/>
                <w:i/>
                <w:sz w:val="22"/>
                <w:szCs w:val="22"/>
                <w:highlight w:val="white"/>
              </w:rPr>
              <w:t>Interactive Narrative Design for Complexity</w:t>
            </w:r>
            <w:r w:rsidRPr="008C7962">
              <w:rPr>
                <w:rFonts w:ascii="Cambria" w:eastAsia="Cambria" w:hAnsi="Cambria" w:cs="Cambria"/>
                <w:sz w:val="22"/>
                <w:szCs w:val="22"/>
                <w:highlight w:val="white"/>
              </w:rPr>
              <w:t>, European Cooperation in Science and Technology</w:t>
            </w:r>
          </w:p>
        </w:tc>
      </w:tr>
      <w:tr w:rsidR="00B621DD" w:rsidRPr="00CC2350" w14:paraId="60F865D3"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F9ECF3E"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Татјана Трајковић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4A816479"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Стратешки пројекат „Историја и културно наслеђе српског народа на Косову и Метохијиˮ (ИНСКИМ), САНУ. Руководилац пројекта: проф. др Драган Војводић</w:t>
            </w:r>
          </w:p>
        </w:tc>
      </w:tr>
      <w:tr w:rsidR="00B621DD" w:rsidRPr="00CC2350" w14:paraId="58264632"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46730C3"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Татјана Трајковић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75C66BE6" w14:textId="7DEEB351"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i/>
                <w:sz w:val="22"/>
                <w:szCs w:val="22"/>
              </w:rPr>
              <w:t>Истраживање</w:t>
            </w:r>
            <w:r w:rsidR="00B20843">
              <w:rPr>
                <w:rFonts w:ascii="Cambria" w:eastAsia="Cambria" w:hAnsi="Cambria" w:cs="Cambria"/>
                <w:i/>
                <w:sz w:val="22"/>
                <w:szCs w:val="22"/>
              </w:rPr>
              <w:t xml:space="preserve"> </w:t>
            </w:r>
            <w:r w:rsidRPr="008C7962">
              <w:rPr>
                <w:rFonts w:ascii="Cambria" w:eastAsia="Cambria" w:hAnsi="Cambria" w:cs="Cambria"/>
                <w:i/>
                <w:sz w:val="22"/>
                <w:szCs w:val="22"/>
              </w:rPr>
              <w:t>и</w:t>
            </w:r>
            <w:r w:rsidR="00B20843">
              <w:rPr>
                <w:rFonts w:ascii="Cambria" w:eastAsia="Cambria" w:hAnsi="Cambria" w:cs="Cambria"/>
                <w:i/>
                <w:sz w:val="22"/>
                <w:szCs w:val="22"/>
              </w:rPr>
              <w:t xml:space="preserve"> </w:t>
            </w:r>
            <w:r w:rsidRPr="008C7962">
              <w:rPr>
                <w:rFonts w:ascii="Cambria" w:eastAsia="Cambria" w:hAnsi="Cambria" w:cs="Cambria"/>
                <w:i/>
                <w:sz w:val="22"/>
                <w:szCs w:val="22"/>
              </w:rPr>
              <w:t>проучавање врањског</w:t>
            </w:r>
            <w:r w:rsidR="00B20843">
              <w:rPr>
                <w:rFonts w:ascii="Cambria" w:eastAsia="Cambria" w:hAnsi="Cambria" w:cs="Cambria"/>
                <w:i/>
                <w:sz w:val="22"/>
                <w:szCs w:val="22"/>
              </w:rPr>
              <w:t xml:space="preserve"> </w:t>
            </w:r>
            <w:r w:rsidRPr="008C7962">
              <w:rPr>
                <w:rFonts w:ascii="Cambria" w:eastAsia="Cambria" w:hAnsi="Cambria" w:cs="Cambria"/>
                <w:i/>
                <w:sz w:val="22"/>
                <w:szCs w:val="22"/>
              </w:rPr>
              <w:t>говора ради</w:t>
            </w:r>
            <w:r w:rsidR="00B20843">
              <w:rPr>
                <w:rFonts w:ascii="Cambria" w:eastAsia="Cambria" w:hAnsi="Cambria" w:cs="Cambria"/>
                <w:i/>
                <w:sz w:val="22"/>
                <w:szCs w:val="22"/>
              </w:rPr>
              <w:t xml:space="preserve"> </w:t>
            </w:r>
            <w:r w:rsidRPr="008C7962">
              <w:rPr>
                <w:rFonts w:ascii="Cambria" w:eastAsia="Cambria" w:hAnsi="Cambria" w:cs="Cambria"/>
                <w:i/>
                <w:sz w:val="22"/>
                <w:szCs w:val="22"/>
              </w:rPr>
              <w:t>његовог очувања</w:t>
            </w:r>
            <w:r w:rsidR="00B20843">
              <w:rPr>
                <w:rFonts w:ascii="Cambria" w:eastAsia="Cambria" w:hAnsi="Cambria" w:cs="Cambria"/>
                <w:i/>
                <w:sz w:val="22"/>
                <w:szCs w:val="22"/>
              </w:rPr>
              <w:t xml:space="preserve"> </w:t>
            </w:r>
            <w:r w:rsidRPr="008C7962">
              <w:rPr>
                <w:rFonts w:ascii="Cambria" w:eastAsia="Cambria" w:hAnsi="Cambria" w:cs="Cambria"/>
                <w:i/>
                <w:sz w:val="22"/>
                <w:szCs w:val="22"/>
              </w:rPr>
              <w:t>и</w:t>
            </w:r>
            <w:r w:rsidR="00B20843">
              <w:rPr>
                <w:rFonts w:ascii="Cambria" w:eastAsia="Cambria" w:hAnsi="Cambria" w:cs="Cambria"/>
                <w:i/>
                <w:sz w:val="22"/>
                <w:szCs w:val="22"/>
              </w:rPr>
              <w:t xml:space="preserve"> </w:t>
            </w:r>
            <w:r w:rsidRPr="008C7962">
              <w:rPr>
                <w:rFonts w:ascii="Cambria" w:eastAsia="Cambria" w:hAnsi="Cambria" w:cs="Cambria"/>
                <w:i/>
                <w:sz w:val="22"/>
                <w:szCs w:val="22"/>
              </w:rPr>
              <w:t>заштите као</w:t>
            </w:r>
            <w:r w:rsidR="00B20843">
              <w:rPr>
                <w:rFonts w:ascii="Cambria" w:eastAsia="Cambria" w:hAnsi="Cambria" w:cs="Cambria"/>
                <w:i/>
                <w:sz w:val="22"/>
                <w:szCs w:val="22"/>
              </w:rPr>
              <w:t xml:space="preserve"> </w:t>
            </w:r>
            <w:r w:rsidRPr="008C7962">
              <w:rPr>
                <w:rFonts w:ascii="Cambria" w:eastAsia="Cambria" w:hAnsi="Cambria" w:cs="Cambria"/>
                <w:i/>
                <w:sz w:val="22"/>
                <w:szCs w:val="22"/>
              </w:rPr>
              <w:t>елемента</w:t>
            </w:r>
            <w:r w:rsidR="00B20843">
              <w:rPr>
                <w:rFonts w:ascii="Cambria" w:eastAsia="Cambria" w:hAnsi="Cambria" w:cs="Cambria"/>
                <w:i/>
                <w:sz w:val="22"/>
                <w:szCs w:val="22"/>
              </w:rPr>
              <w:t xml:space="preserve"> </w:t>
            </w:r>
            <w:r w:rsidRPr="008C7962">
              <w:rPr>
                <w:rFonts w:ascii="Cambria" w:eastAsia="Cambria" w:hAnsi="Cambria" w:cs="Cambria"/>
                <w:i/>
                <w:sz w:val="22"/>
                <w:szCs w:val="22"/>
              </w:rPr>
              <w:t>нематеријалног културног</w:t>
            </w:r>
            <w:r w:rsidR="00B20843">
              <w:rPr>
                <w:rFonts w:ascii="Cambria" w:eastAsia="Cambria" w:hAnsi="Cambria" w:cs="Cambria"/>
                <w:i/>
                <w:sz w:val="22"/>
                <w:szCs w:val="22"/>
              </w:rPr>
              <w:t xml:space="preserve"> </w:t>
            </w:r>
            <w:r w:rsidRPr="008C7962">
              <w:rPr>
                <w:rFonts w:ascii="Cambria" w:eastAsia="Cambria" w:hAnsi="Cambria" w:cs="Cambria"/>
                <w:i/>
                <w:sz w:val="22"/>
                <w:szCs w:val="22"/>
              </w:rPr>
              <w:t>наслеђа</w:t>
            </w:r>
            <w:r w:rsidR="00B20843">
              <w:rPr>
                <w:rFonts w:ascii="Cambria" w:eastAsia="Cambria" w:hAnsi="Cambria" w:cs="Cambria"/>
                <w:i/>
                <w:sz w:val="22"/>
                <w:szCs w:val="22"/>
              </w:rPr>
              <w:t xml:space="preserve"> </w:t>
            </w:r>
            <w:r w:rsidRPr="008C7962">
              <w:rPr>
                <w:rFonts w:ascii="Cambria" w:eastAsia="Cambria" w:hAnsi="Cambria" w:cs="Cambria"/>
                <w:i/>
                <w:sz w:val="22"/>
                <w:szCs w:val="22"/>
              </w:rPr>
              <w:t>југа</w:t>
            </w:r>
            <w:r w:rsidR="00B20843">
              <w:rPr>
                <w:rFonts w:ascii="Cambria" w:eastAsia="Cambria" w:hAnsi="Cambria" w:cs="Cambria"/>
                <w:i/>
                <w:sz w:val="22"/>
                <w:szCs w:val="22"/>
              </w:rPr>
              <w:t xml:space="preserve"> </w:t>
            </w:r>
            <w:r w:rsidRPr="008C7962">
              <w:rPr>
                <w:rFonts w:ascii="Cambria" w:eastAsia="Cambria" w:hAnsi="Cambria" w:cs="Cambria"/>
                <w:i/>
                <w:sz w:val="22"/>
                <w:szCs w:val="22"/>
              </w:rPr>
              <w:t>Србије</w:t>
            </w:r>
            <w:r w:rsidRPr="008C7962">
              <w:rPr>
                <w:rFonts w:ascii="Cambria" w:eastAsia="Cambria" w:hAnsi="Cambria" w:cs="Cambria"/>
                <w:sz w:val="22"/>
                <w:szCs w:val="22"/>
              </w:rPr>
              <w:t>,</w:t>
            </w:r>
            <w:r w:rsidR="00B20843">
              <w:rPr>
                <w:rFonts w:ascii="Cambria" w:eastAsia="Cambria" w:hAnsi="Cambria" w:cs="Cambria"/>
                <w:sz w:val="22"/>
                <w:szCs w:val="22"/>
              </w:rPr>
              <w:t xml:space="preserve"> </w:t>
            </w:r>
            <w:r w:rsidRPr="008C7962">
              <w:rPr>
                <w:rFonts w:ascii="Cambria" w:eastAsia="Cambria" w:hAnsi="Cambria" w:cs="Cambria"/>
                <w:sz w:val="22"/>
                <w:szCs w:val="22"/>
              </w:rPr>
              <w:t>Народни музеј Врање. Руководилац: Ива Лаковић</w:t>
            </w:r>
          </w:p>
        </w:tc>
      </w:tr>
      <w:tr w:rsidR="00B621DD" w:rsidRPr="00CC2350" w14:paraId="2046145D"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F5FDEE1"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Кристина Митић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2BF63B1A"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i/>
                <w:sz w:val="22"/>
                <w:szCs w:val="22"/>
              </w:rPr>
              <w:t>Теренска истраживања усмене традиције југоисточне Србије,</w:t>
            </w:r>
            <w:r w:rsidRPr="008C7962">
              <w:rPr>
                <w:rFonts w:ascii="Cambria" w:eastAsia="Cambria" w:hAnsi="Cambria" w:cs="Cambria"/>
                <w:sz w:val="22"/>
                <w:szCs w:val="22"/>
              </w:rPr>
              <w:t xml:space="preserve"> САНУ ОН</w:t>
            </w:r>
          </w:p>
        </w:tc>
      </w:tr>
      <w:tr w:rsidR="00B621DD" w:rsidRPr="00CC2350" w14:paraId="067C61A0"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B87E4F0"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Јелена Јовановић, Снежана Божић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6766AB05" w14:textId="77777777" w:rsidR="00B621DD" w:rsidRPr="008C7962" w:rsidRDefault="00C95057" w:rsidP="00B023DF">
            <w:pPr>
              <w:spacing w:after="40" w:line="276" w:lineRule="auto"/>
              <w:jc w:val="both"/>
              <w:rPr>
                <w:rFonts w:ascii="Cambria" w:eastAsia="Cambria" w:hAnsi="Cambria" w:cs="Cambria"/>
                <w:i/>
                <w:sz w:val="22"/>
                <w:szCs w:val="22"/>
              </w:rPr>
            </w:pPr>
            <w:r w:rsidRPr="008C7962">
              <w:rPr>
                <w:rFonts w:ascii="Cambria" w:eastAsia="Cambria" w:hAnsi="Cambria" w:cs="Cambria"/>
                <w:i/>
                <w:sz w:val="22"/>
                <w:szCs w:val="22"/>
              </w:rPr>
              <w:t>Andrić-Initiative: Ivo Andrić im europäischen Kontext – Ivo Andrić u evropskom kontekstu</w:t>
            </w:r>
          </w:p>
          <w:p w14:paraId="68BBC4DE"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Руководилац пројекта: проф. др Бранко Тошовић</w:t>
            </w:r>
          </w:p>
        </w:tc>
      </w:tr>
      <w:tr w:rsidR="00B621DD" w:rsidRPr="00CC2350" w14:paraId="0A4AC914"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CB9FCF5" w14:textId="77777777" w:rsidR="00B621DD" w:rsidRPr="008C7962" w:rsidRDefault="00C95057" w:rsidP="00B023DF">
            <w:pPr>
              <w:spacing w:after="40" w:line="276" w:lineRule="auto"/>
              <w:rPr>
                <w:rFonts w:ascii="Cambria" w:eastAsia="Cambria" w:hAnsi="Cambria" w:cs="Cambria"/>
                <w:b/>
                <w:sz w:val="22"/>
                <w:szCs w:val="22"/>
              </w:rPr>
            </w:pPr>
            <w:r w:rsidRPr="008C7962">
              <w:rPr>
                <w:rFonts w:ascii="Cambria" w:eastAsia="Cambria" w:hAnsi="Cambria" w:cs="Cambria"/>
                <w:b/>
                <w:sz w:val="22"/>
                <w:szCs w:val="22"/>
              </w:rPr>
              <w:t xml:space="preserve">Нина Судимац, Александар Новаковић, Марина Јањић, Александра Лончар Раичевић, </w:t>
            </w:r>
            <w:r w:rsidRPr="008C7962">
              <w:rPr>
                <w:rFonts w:ascii="Cambria" w:eastAsia="Cambria" w:hAnsi="Cambria" w:cs="Cambria"/>
                <w:b/>
                <w:sz w:val="22"/>
                <w:szCs w:val="22"/>
              </w:rPr>
              <w:lastRenderedPageBreak/>
              <w:t>Јелена Стошић, Мирјана Илић, Данијела Костадиновић, Александра Јанић, Татјана Трајковић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362A27EF"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highlight w:val="white"/>
              </w:rPr>
              <w:lastRenderedPageBreak/>
              <w:t>Огранaк САНУ у Нишу</w:t>
            </w:r>
            <w:r w:rsidRPr="008C7962">
              <w:rPr>
                <w:rFonts w:ascii="Cambria" w:eastAsia="Cambria" w:hAnsi="Cambria" w:cs="Cambria"/>
                <w:b/>
                <w:sz w:val="22"/>
                <w:szCs w:val="22"/>
                <w:highlight w:val="white"/>
              </w:rPr>
              <w:t xml:space="preserve"> </w:t>
            </w:r>
            <w:r w:rsidRPr="008C7962">
              <w:rPr>
                <w:rFonts w:ascii="Cambria" w:eastAsia="Cambria" w:hAnsi="Cambria" w:cs="Cambria"/>
                <w:sz w:val="22"/>
                <w:szCs w:val="22"/>
                <w:highlight w:val="white"/>
              </w:rPr>
              <w:t xml:space="preserve">(О-25-20): </w:t>
            </w:r>
            <w:r w:rsidRPr="008C7962">
              <w:rPr>
                <w:rFonts w:ascii="Cambria" w:eastAsia="Cambria" w:hAnsi="Cambria" w:cs="Cambria"/>
                <w:i/>
                <w:sz w:val="22"/>
                <w:szCs w:val="22"/>
                <w:highlight w:val="white"/>
              </w:rPr>
              <w:t>Говорни и стандардни језик јавне комуникације у Нишу</w:t>
            </w:r>
            <w:r w:rsidRPr="008C7962">
              <w:rPr>
                <w:rFonts w:ascii="Cambria" w:eastAsia="Cambria" w:hAnsi="Cambria" w:cs="Cambria"/>
                <w:i/>
                <w:sz w:val="22"/>
                <w:szCs w:val="22"/>
              </w:rPr>
              <w:t xml:space="preserve">. </w:t>
            </w:r>
            <w:r w:rsidRPr="008C7962">
              <w:rPr>
                <w:rFonts w:ascii="Cambria" w:eastAsia="Cambria" w:hAnsi="Cambria" w:cs="Cambria"/>
                <w:sz w:val="22"/>
                <w:szCs w:val="22"/>
              </w:rPr>
              <w:t>Координатор: академик Љубинко Раденовић. Руководилац пројекта: проф. др Марина Јањић.</w:t>
            </w:r>
          </w:p>
        </w:tc>
      </w:tr>
      <w:tr w:rsidR="00B621DD" w:rsidRPr="00CC2350" w14:paraId="4419AE5E"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210C227"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Надежда Јовић, Ирена Цветковић Теофиловић,</w:t>
            </w:r>
          </w:p>
          <w:p w14:paraId="07F553B9"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Јелена Стошић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699995EE"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i/>
                <w:sz w:val="22"/>
                <w:szCs w:val="22"/>
                <w:highlight w:val="white"/>
              </w:rPr>
              <w:t>Речник српског језика XII-XVIII века</w:t>
            </w:r>
            <w:r w:rsidRPr="008C7962">
              <w:rPr>
                <w:rFonts w:ascii="Cambria" w:eastAsia="Cambria" w:hAnsi="Cambria" w:cs="Cambria"/>
                <w:sz w:val="22"/>
                <w:szCs w:val="22"/>
              </w:rPr>
              <w:t>, научни пројекат Матице српске, руководилац академик Јасмина Грковић-Мејџор</w:t>
            </w:r>
          </w:p>
        </w:tc>
      </w:tr>
      <w:tr w:rsidR="00B621DD" w:rsidRPr="00CC2350" w14:paraId="34EC0936"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431CFF"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Надежда Јовић, Ирена Цветковић Теофиловић,</w:t>
            </w:r>
          </w:p>
          <w:p w14:paraId="31BC3C1A"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Јелена Стошић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1D5A86A4"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i/>
                <w:sz w:val="22"/>
                <w:szCs w:val="22"/>
              </w:rPr>
              <w:t>Извори за проучавање српског језика на тлу југоисточне Србије у XVIII и XIX веку</w:t>
            </w:r>
            <w:r w:rsidRPr="008C7962">
              <w:rPr>
                <w:rFonts w:ascii="Cambria" w:eastAsia="Cambria" w:hAnsi="Cambria" w:cs="Cambria"/>
                <w:sz w:val="22"/>
                <w:szCs w:val="22"/>
              </w:rPr>
              <w:t>, Огранак САНУ у Нишу, руководилац проф. др Ирена Цветковић Теофиловић, координатор академик Јасмина Грковић-Мејџор</w:t>
            </w:r>
          </w:p>
        </w:tc>
      </w:tr>
      <w:tr w:rsidR="00B621DD" w:rsidRPr="00CC2350" w14:paraId="34524F63"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E2A28F8"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Александра Јанић</w:t>
            </w:r>
          </w:p>
          <w:p w14:paraId="12728F75"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Ивана Митић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4FF63B6B"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i/>
                <w:sz w:val="22"/>
                <w:szCs w:val="22"/>
                <w:highlight w:val="white"/>
              </w:rPr>
              <w:t>Constructing Confidence and Trust Online</w:t>
            </w:r>
            <w:r w:rsidRPr="008C7962">
              <w:rPr>
                <w:rFonts w:ascii="Cambria" w:eastAsia="Cambria" w:hAnsi="Cambria" w:cs="Cambria"/>
                <w:sz w:val="22"/>
                <w:szCs w:val="22"/>
                <w:highlight w:val="white"/>
              </w:rPr>
              <w:t xml:space="preserve">, DAAD, </w:t>
            </w:r>
            <w:r w:rsidRPr="008C7962">
              <w:rPr>
                <w:rFonts w:ascii="Cambria" w:eastAsia="Cambria" w:hAnsi="Cambria" w:cs="Cambria"/>
                <w:sz w:val="22"/>
                <w:szCs w:val="22"/>
              </w:rPr>
              <w:t>1. 3. 2021 – 28. 2. 2022.</w:t>
            </w:r>
          </w:p>
        </w:tc>
      </w:tr>
      <w:tr w:rsidR="00B621DD" w:rsidRPr="00CC2350" w14:paraId="4AAF29D8"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BC68CC"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Мирјана Бојанић Ћирковић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5B0D4029" w14:textId="77777777" w:rsidR="00B621DD" w:rsidRPr="008C7962" w:rsidRDefault="00C95057" w:rsidP="00B023DF">
            <w:pPr>
              <w:spacing w:after="40" w:line="276" w:lineRule="auto"/>
              <w:jc w:val="both"/>
              <w:rPr>
                <w:rFonts w:ascii="Cambria" w:eastAsia="Cambria" w:hAnsi="Cambria" w:cs="Cambria"/>
                <w:sz w:val="22"/>
                <w:szCs w:val="22"/>
                <w:highlight w:val="white"/>
              </w:rPr>
            </w:pPr>
            <w:r w:rsidRPr="008C7962">
              <w:rPr>
                <w:rFonts w:ascii="Cambria" w:eastAsia="Cambria" w:hAnsi="Cambria" w:cs="Cambria"/>
                <w:sz w:val="22"/>
                <w:szCs w:val="22"/>
                <w:highlight w:val="white"/>
              </w:rPr>
              <w:t>Међународни истраживачки пројекат</w:t>
            </w:r>
            <w:r w:rsidRPr="008C7962">
              <w:rPr>
                <w:rFonts w:ascii="Cambria" w:eastAsia="Cambria" w:hAnsi="Cambria" w:cs="Cambria"/>
                <w:i/>
                <w:sz w:val="22"/>
                <w:szCs w:val="22"/>
                <w:highlight w:val="white"/>
              </w:rPr>
              <w:t xml:space="preserve"> Андрићеве иницијативе – Иво Андрић у Европском контексту, </w:t>
            </w:r>
            <w:r w:rsidRPr="008C7962">
              <w:rPr>
                <w:rFonts w:ascii="Cambria" w:eastAsia="Cambria" w:hAnsi="Cambria" w:cs="Cambria"/>
                <w:sz w:val="22"/>
                <w:szCs w:val="22"/>
                <w:highlight w:val="white"/>
              </w:rPr>
              <w:t>који је започет 2007. године у Грацу.</w:t>
            </w:r>
          </w:p>
          <w:p w14:paraId="26634DDF"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Руководилац пројекта: проф. др Бранко Тошовић</w:t>
            </w:r>
          </w:p>
        </w:tc>
      </w:tr>
      <w:tr w:rsidR="00B621DD" w:rsidRPr="00CC2350" w14:paraId="49C7E427"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E52866"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Данијела Поповић Николић, Снежана Божић,</w:t>
            </w:r>
          </w:p>
          <w:p w14:paraId="3E4B9E3B"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Оливера Марковић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76021AB7"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Теренска истраживања усмене традиције југоисточне Србије (научни), Огранак САНУ у Нишу, 0-20–18, руководилац Данијела Поповић Николић</w:t>
            </w:r>
          </w:p>
        </w:tc>
      </w:tr>
      <w:tr w:rsidR="00B621DD" w:rsidRPr="00CC2350" w14:paraId="1C0D2BD3"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48887CF"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Јелена Младеновић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54CEC94B"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i/>
                <w:sz w:val="22"/>
                <w:szCs w:val="22"/>
              </w:rPr>
              <w:t>Народна и поетска лексика југоисточне Србије</w:t>
            </w:r>
            <w:r w:rsidRPr="008C7962">
              <w:rPr>
                <w:rFonts w:ascii="Cambria" w:eastAsia="Cambria" w:hAnsi="Cambria" w:cs="Cambria"/>
                <w:sz w:val="22"/>
                <w:szCs w:val="22"/>
              </w:rPr>
              <w:t xml:space="preserve"> (бр. О-10-17), Огранак САНУ Ниш, руководилац проф. др Недељко Богдановић</w:t>
            </w:r>
          </w:p>
        </w:tc>
      </w:tr>
      <w:tr w:rsidR="00B621DD" w:rsidRPr="00CC2350" w14:paraId="031BC29D"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056EE82"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Ирена Цветковић Теофиловић, Јелена Стошић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6208B52F" w14:textId="77777777" w:rsidR="00B621DD" w:rsidRPr="008C7962" w:rsidRDefault="00C95057" w:rsidP="00B023DF">
            <w:pPr>
              <w:spacing w:after="40" w:line="276" w:lineRule="auto"/>
              <w:jc w:val="both"/>
              <w:rPr>
                <w:rFonts w:ascii="Cambria" w:eastAsia="Cambria" w:hAnsi="Cambria" w:cs="Cambria"/>
                <w:sz w:val="22"/>
                <w:szCs w:val="22"/>
                <w:highlight w:val="white"/>
              </w:rPr>
            </w:pPr>
            <w:r w:rsidRPr="008C7962">
              <w:rPr>
                <w:rFonts w:ascii="Cambria" w:eastAsia="Cambria" w:hAnsi="Cambria" w:cs="Cambria"/>
                <w:i/>
                <w:sz w:val="22"/>
                <w:szCs w:val="22"/>
                <w:highlight w:val="white"/>
              </w:rPr>
              <w:t>Писци предстандардног периода српског књижевног језика и њихова дела</w:t>
            </w:r>
            <w:r w:rsidRPr="008C7962">
              <w:rPr>
                <w:rFonts w:ascii="Cambria" w:eastAsia="Cambria" w:hAnsi="Cambria" w:cs="Cambria"/>
                <w:sz w:val="22"/>
                <w:szCs w:val="22"/>
                <w:highlight w:val="white"/>
              </w:rPr>
              <w:t>, руководилац: проф. др Исидора Бјелаковић, Матица српска, Нови Сад</w:t>
            </w:r>
          </w:p>
        </w:tc>
      </w:tr>
      <w:tr w:rsidR="00B621DD" w:rsidRPr="00CC2350" w14:paraId="26605DD6"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B05C226"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lastRenderedPageBreak/>
              <w:t>Ирена Цветковић Теофиловић, Јелена Стошић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06F5FFBB" w14:textId="77777777" w:rsidR="00B621DD" w:rsidRPr="008C7962" w:rsidRDefault="00C95057" w:rsidP="00B023DF">
            <w:pPr>
              <w:spacing w:after="40" w:line="276" w:lineRule="auto"/>
              <w:jc w:val="both"/>
              <w:rPr>
                <w:rFonts w:ascii="Cambria" w:eastAsia="Cambria" w:hAnsi="Cambria" w:cs="Cambria"/>
                <w:sz w:val="22"/>
                <w:szCs w:val="22"/>
                <w:highlight w:val="white"/>
              </w:rPr>
            </w:pPr>
            <w:r w:rsidRPr="008C7962">
              <w:rPr>
                <w:rFonts w:ascii="Cambria" w:eastAsia="Cambria" w:hAnsi="Cambria" w:cs="Cambria"/>
                <w:i/>
                <w:sz w:val="22"/>
                <w:szCs w:val="22"/>
                <w:highlight w:val="white"/>
              </w:rPr>
              <w:t>Речник славеносрпског језика</w:t>
            </w:r>
            <w:r w:rsidRPr="008C7962">
              <w:rPr>
                <w:rFonts w:ascii="Cambria" w:eastAsia="Cambria" w:hAnsi="Cambria" w:cs="Cambria"/>
                <w:sz w:val="22"/>
                <w:szCs w:val="22"/>
                <w:highlight w:val="white"/>
              </w:rPr>
              <w:t>, руководиоци: проф. др Александар Милановић, проф. др Исидора Бјелаковић, Матица српска, Нови Сад</w:t>
            </w:r>
          </w:p>
        </w:tc>
      </w:tr>
      <w:tr w:rsidR="00B621DD" w:rsidRPr="00CC2350" w14:paraId="3763BADA"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9FC975C"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Иван Јовановић</w:t>
            </w:r>
          </w:p>
          <w:p w14:paraId="4A477C3D"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Нермин Вучељ</w:t>
            </w:r>
          </w:p>
          <w:p w14:paraId="33760581"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Никола Бјелић</w:t>
            </w:r>
          </w:p>
          <w:p w14:paraId="51BDFB6E"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Ивана Миљковић</w:t>
            </w:r>
          </w:p>
          <w:p w14:paraId="00639570"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Владимир Ђурић</w:t>
            </w:r>
          </w:p>
          <w:p w14:paraId="0768A170"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Селена Станковић</w:t>
            </w:r>
          </w:p>
          <w:p w14:paraId="5405FE8F"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Јелена Јаћовић</w:t>
            </w:r>
          </w:p>
          <w:p w14:paraId="05039700"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Вања Цветковић</w:t>
            </w:r>
          </w:p>
          <w:p w14:paraId="75C48422"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Наташа Игњатовић</w:t>
            </w:r>
          </w:p>
          <w:p w14:paraId="0F0E01D8"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Наташа Живић</w:t>
            </w:r>
          </w:p>
          <w:p w14:paraId="276967C1"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Стефан Здравковић</w:t>
            </w:r>
          </w:p>
          <w:p w14:paraId="11BE1801"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Софија Филиповић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44AB9D61" w14:textId="77777777" w:rsidR="00B621DD" w:rsidRPr="008C7962" w:rsidRDefault="00C95057" w:rsidP="00B023DF">
            <w:pPr>
              <w:spacing w:after="40" w:line="276" w:lineRule="auto"/>
              <w:jc w:val="both"/>
              <w:rPr>
                <w:rFonts w:ascii="Cambria" w:eastAsia="Cambria" w:hAnsi="Cambria" w:cs="Cambria"/>
                <w:sz w:val="22"/>
                <w:szCs w:val="22"/>
                <w:highlight w:val="white"/>
              </w:rPr>
            </w:pPr>
            <w:r w:rsidRPr="008C7962">
              <w:rPr>
                <w:rFonts w:ascii="Cambria" w:eastAsia="Cambria" w:hAnsi="Cambria" w:cs="Cambria"/>
                <w:b/>
                <w:sz w:val="22"/>
                <w:szCs w:val="22"/>
                <w:highlight w:val="white"/>
              </w:rPr>
              <w:t>Бр.пројекта</w:t>
            </w:r>
            <w:r w:rsidRPr="008C7962">
              <w:rPr>
                <w:rFonts w:ascii="Cambria" w:eastAsia="Cambria" w:hAnsi="Cambria" w:cs="Cambria"/>
                <w:sz w:val="22"/>
                <w:szCs w:val="22"/>
                <w:highlight w:val="white"/>
              </w:rPr>
              <w:t>:1001-13-01</w:t>
            </w:r>
          </w:p>
          <w:p w14:paraId="06C162DD" w14:textId="77777777" w:rsidR="00B621DD" w:rsidRPr="008C7962" w:rsidRDefault="00C95057" w:rsidP="00B023DF">
            <w:pPr>
              <w:spacing w:after="40" w:line="276" w:lineRule="auto"/>
              <w:jc w:val="both"/>
              <w:rPr>
                <w:rFonts w:ascii="Cambria" w:eastAsia="Cambria" w:hAnsi="Cambria" w:cs="Cambria"/>
                <w:sz w:val="22"/>
                <w:szCs w:val="22"/>
                <w:highlight w:val="white"/>
              </w:rPr>
            </w:pPr>
            <w:r w:rsidRPr="008C7962">
              <w:rPr>
                <w:rFonts w:ascii="Cambria" w:eastAsia="Cambria" w:hAnsi="Cambria" w:cs="Cambria"/>
                <w:b/>
                <w:sz w:val="22"/>
                <w:szCs w:val="22"/>
                <w:highlight w:val="white"/>
              </w:rPr>
              <w:t xml:space="preserve">Назив пројекта: </w:t>
            </w:r>
            <w:r w:rsidRPr="008C7962">
              <w:rPr>
                <w:rFonts w:ascii="Cambria" w:eastAsia="Cambria" w:hAnsi="Cambria" w:cs="Cambria"/>
                <w:i/>
                <w:sz w:val="22"/>
                <w:szCs w:val="22"/>
                <w:highlight w:val="white"/>
              </w:rPr>
              <w:t>Романистика и словенски језици</w:t>
            </w:r>
            <w:r w:rsidRPr="008C7962">
              <w:rPr>
                <w:rFonts w:ascii="Cambria" w:eastAsia="Cambria" w:hAnsi="Cambria" w:cs="Cambria"/>
                <w:sz w:val="22"/>
                <w:szCs w:val="22"/>
                <w:highlight w:val="white"/>
              </w:rPr>
              <w:t xml:space="preserve">, </w:t>
            </w:r>
            <w:r w:rsidRPr="008C7962">
              <w:rPr>
                <w:rFonts w:ascii="Cambria" w:eastAsia="Cambria" w:hAnsi="Cambria" w:cs="Cambria"/>
                <w:i/>
                <w:sz w:val="22"/>
                <w:szCs w:val="22"/>
                <w:highlight w:val="white"/>
              </w:rPr>
              <w:t>књижевности и културе у контакту и дисконтакту</w:t>
            </w:r>
            <w:r w:rsidRPr="008C7962">
              <w:rPr>
                <w:rFonts w:ascii="Cambria" w:eastAsia="Cambria" w:hAnsi="Cambria" w:cs="Cambria"/>
                <w:sz w:val="22"/>
                <w:szCs w:val="22"/>
                <w:highlight w:val="white"/>
              </w:rPr>
              <w:t xml:space="preserve"> који финансирају Филозофски факултет Универзитета у Нишу, АУФ (Аgence universitaire de la francophonie) и Амбасада Републике Француске у Србији (Ambassade de France en Serbie).</w:t>
            </w:r>
          </w:p>
          <w:p w14:paraId="43FA7CD8" w14:textId="77777777" w:rsidR="00B621DD" w:rsidRPr="008C7962" w:rsidRDefault="00C95057" w:rsidP="00B023DF">
            <w:pPr>
              <w:spacing w:after="40" w:line="276" w:lineRule="auto"/>
              <w:jc w:val="both"/>
              <w:rPr>
                <w:rFonts w:ascii="Cambria" w:eastAsia="Cambria" w:hAnsi="Cambria" w:cs="Cambria"/>
                <w:sz w:val="22"/>
                <w:szCs w:val="22"/>
                <w:highlight w:val="white"/>
              </w:rPr>
            </w:pPr>
            <w:r w:rsidRPr="008C7962">
              <w:rPr>
                <w:rFonts w:ascii="Cambria" w:eastAsia="Cambria" w:hAnsi="Cambria" w:cs="Cambria"/>
                <w:b/>
                <w:sz w:val="22"/>
                <w:szCs w:val="22"/>
                <w:highlight w:val="white"/>
              </w:rPr>
              <w:t>Реализатори пројекта</w:t>
            </w:r>
            <w:r w:rsidRPr="008C7962">
              <w:rPr>
                <w:rFonts w:ascii="Cambria" w:eastAsia="Cambria" w:hAnsi="Cambria" w:cs="Cambria"/>
                <w:sz w:val="22"/>
                <w:szCs w:val="22"/>
                <w:highlight w:val="white"/>
              </w:rPr>
              <w:t>:</w:t>
            </w:r>
          </w:p>
          <w:p w14:paraId="7B944C06" w14:textId="77777777" w:rsidR="00B621DD" w:rsidRPr="008C7962" w:rsidRDefault="00C95057" w:rsidP="00B023DF">
            <w:pPr>
              <w:spacing w:after="40" w:line="276" w:lineRule="auto"/>
              <w:ind w:left="180"/>
              <w:jc w:val="both"/>
              <w:rPr>
                <w:rFonts w:ascii="Cambria" w:eastAsia="Cambria" w:hAnsi="Cambria" w:cs="Cambria"/>
                <w:sz w:val="22"/>
                <w:szCs w:val="22"/>
                <w:highlight w:val="white"/>
              </w:rPr>
            </w:pPr>
            <w:r w:rsidRPr="008C7962">
              <w:rPr>
                <w:rFonts w:ascii="Cambria" w:eastAsia="Cambria" w:hAnsi="Cambria" w:cs="Cambria"/>
                <w:sz w:val="22"/>
                <w:szCs w:val="22"/>
                <w:highlight w:val="white"/>
              </w:rPr>
              <w:t>1. Филозофски факултет Универзитета у Нишу (Департман за француски језик и књижевност), Ниш,</w:t>
            </w:r>
          </w:p>
          <w:p w14:paraId="03356F0E" w14:textId="77777777" w:rsidR="00B621DD" w:rsidRPr="008C7962" w:rsidRDefault="00C95057" w:rsidP="00B023DF">
            <w:pPr>
              <w:spacing w:after="40" w:line="276" w:lineRule="auto"/>
              <w:ind w:left="180"/>
              <w:jc w:val="both"/>
              <w:rPr>
                <w:rFonts w:ascii="Cambria" w:eastAsia="Cambria" w:hAnsi="Cambria" w:cs="Cambria"/>
                <w:sz w:val="22"/>
                <w:szCs w:val="22"/>
                <w:highlight w:val="white"/>
              </w:rPr>
            </w:pPr>
            <w:r w:rsidRPr="008C7962">
              <w:rPr>
                <w:rFonts w:ascii="Cambria" w:eastAsia="Cambria" w:hAnsi="Cambria" w:cs="Cambria"/>
                <w:sz w:val="22"/>
                <w:szCs w:val="22"/>
                <w:highlight w:val="white"/>
              </w:rPr>
              <w:t>2. Филозофски факултет Универзитета у Новом Саду, Нови Сад,</w:t>
            </w:r>
          </w:p>
          <w:p w14:paraId="33F21CB7" w14:textId="77777777" w:rsidR="00B621DD" w:rsidRPr="008C7962" w:rsidRDefault="00C95057" w:rsidP="00B023DF">
            <w:pPr>
              <w:spacing w:after="40" w:line="276" w:lineRule="auto"/>
              <w:ind w:left="180"/>
              <w:jc w:val="both"/>
              <w:rPr>
                <w:rFonts w:ascii="Cambria" w:eastAsia="Cambria" w:hAnsi="Cambria" w:cs="Cambria"/>
                <w:sz w:val="22"/>
                <w:szCs w:val="22"/>
                <w:highlight w:val="white"/>
              </w:rPr>
            </w:pPr>
            <w:r w:rsidRPr="008C7962">
              <w:rPr>
                <w:rFonts w:ascii="Cambria" w:eastAsia="Cambria" w:hAnsi="Cambria" w:cs="Cambria"/>
                <w:sz w:val="22"/>
                <w:szCs w:val="22"/>
                <w:highlight w:val="white"/>
              </w:rPr>
              <w:t>3. Филолошки факултет „Блаже Конески“ Универзитета „Свети Кирил и Методиј“ у Скопљу, Скопље (Македонија),</w:t>
            </w:r>
          </w:p>
          <w:p w14:paraId="6A446DE6" w14:textId="77777777" w:rsidR="00B621DD" w:rsidRPr="008C7962" w:rsidRDefault="00C95057" w:rsidP="00B023DF">
            <w:pPr>
              <w:spacing w:after="40" w:line="276" w:lineRule="auto"/>
              <w:ind w:left="180"/>
              <w:jc w:val="both"/>
              <w:rPr>
                <w:rFonts w:ascii="Cambria" w:eastAsia="Cambria" w:hAnsi="Cambria" w:cs="Cambria"/>
                <w:sz w:val="22"/>
                <w:szCs w:val="22"/>
                <w:highlight w:val="white"/>
              </w:rPr>
            </w:pPr>
            <w:r w:rsidRPr="008C7962">
              <w:rPr>
                <w:rFonts w:ascii="Cambria" w:eastAsia="Cambria" w:hAnsi="Cambria" w:cs="Cambria"/>
                <w:sz w:val="22"/>
                <w:szCs w:val="22"/>
                <w:highlight w:val="white"/>
              </w:rPr>
              <w:t>4. Филолошки факултет Универзитета у Бањој Луци, Бања Лука (Босна и Херцеговина),</w:t>
            </w:r>
          </w:p>
          <w:p w14:paraId="5E390418" w14:textId="77777777" w:rsidR="00B621DD" w:rsidRPr="008C7962" w:rsidRDefault="00C95057" w:rsidP="00B023DF">
            <w:pPr>
              <w:spacing w:after="40" w:line="276" w:lineRule="auto"/>
              <w:ind w:left="180"/>
              <w:jc w:val="both"/>
              <w:rPr>
                <w:rFonts w:ascii="Cambria" w:eastAsia="Cambria" w:hAnsi="Cambria" w:cs="Cambria"/>
                <w:sz w:val="22"/>
                <w:szCs w:val="22"/>
                <w:highlight w:val="white"/>
              </w:rPr>
            </w:pPr>
            <w:r w:rsidRPr="008C7962">
              <w:rPr>
                <w:rFonts w:ascii="Cambria" w:eastAsia="Cambria" w:hAnsi="Cambria" w:cs="Cambria"/>
                <w:sz w:val="22"/>
                <w:szCs w:val="22"/>
                <w:highlight w:val="white"/>
              </w:rPr>
              <w:t>5. Faculté de Lettres &amp; Arts, Université d’Artois, Arras, France,</w:t>
            </w:r>
          </w:p>
          <w:p w14:paraId="4C5EEA01" w14:textId="77777777" w:rsidR="00B621DD" w:rsidRPr="008C7962" w:rsidRDefault="00C95057" w:rsidP="00B023DF">
            <w:pPr>
              <w:spacing w:after="40" w:line="276" w:lineRule="auto"/>
              <w:ind w:left="180"/>
              <w:jc w:val="both"/>
              <w:rPr>
                <w:rFonts w:ascii="Cambria" w:eastAsia="Cambria" w:hAnsi="Cambria" w:cs="Cambria"/>
                <w:sz w:val="22"/>
                <w:szCs w:val="22"/>
                <w:highlight w:val="white"/>
              </w:rPr>
            </w:pPr>
            <w:r w:rsidRPr="008C7962">
              <w:rPr>
                <w:rFonts w:ascii="Cambria" w:eastAsia="Cambria" w:hAnsi="Cambria" w:cs="Cambria"/>
                <w:sz w:val="22"/>
                <w:szCs w:val="22"/>
                <w:highlight w:val="white"/>
              </w:rPr>
              <w:t>6. Faculté des lettres et langues, Université de Poitiers, France,</w:t>
            </w:r>
          </w:p>
          <w:p w14:paraId="704407AB" w14:textId="77777777" w:rsidR="00B621DD" w:rsidRPr="008C7962" w:rsidRDefault="00C95057" w:rsidP="00B023DF">
            <w:pPr>
              <w:spacing w:after="40" w:line="276" w:lineRule="auto"/>
              <w:ind w:left="180"/>
              <w:jc w:val="both"/>
              <w:rPr>
                <w:rFonts w:ascii="Cambria" w:eastAsia="Cambria" w:hAnsi="Cambria" w:cs="Cambria"/>
                <w:sz w:val="22"/>
                <w:szCs w:val="22"/>
                <w:highlight w:val="white"/>
              </w:rPr>
            </w:pPr>
            <w:r w:rsidRPr="008C7962">
              <w:rPr>
                <w:rFonts w:ascii="Cambria" w:eastAsia="Cambria" w:hAnsi="Cambria" w:cs="Cambria"/>
                <w:sz w:val="22"/>
                <w:szCs w:val="22"/>
                <w:highlight w:val="white"/>
              </w:rPr>
              <w:t>7. École supérieure du professorat et de l’éducation, Université de Bordeaux, France,</w:t>
            </w:r>
          </w:p>
          <w:p w14:paraId="7CE72D1E" w14:textId="77777777" w:rsidR="00B621DD" w:rsidRPr="008C7962" w:rsidRDefault="00C95057" w:rsidP="00B023DF">
            <w:pPr>
              <w:spacing w:after="40" w:line="276" w:lineRule="auto"/>
              <w:ind w:left="180"/>
              <w:jc w:val="both"/>
              <w:rPr>
                <w:rFonts w:ascii="Cambria" w:eastAsia="Cambria" w:hAnsi="Cambria" w:cs="Cambria"/>
                <w:sz w:val="22"/>
                <w:szCs w:val="22"/>
                <w:highlight w:val="white"/>
              </w:rPr>
            </w:pPr>
            <w:r w:rsidRPr="008C7962">
              <w:rPr>
                <w:rFonts w:ascii="Cambria" w:eastAsia="Cambria" w:hAnsi="Cambria" w:cs="Cambria"/>
                <w:sz w:val="22"/>
                <w:szCs w:val="22"/>
                <w:highlight w:val="white"/>
              </w:rPr>
              <w:t xml:space="preserve">8. Uniwersytet Wrocławski, Wydział </w:t>
            </w:r>
            <w:r w:rsidRPr="008C7962">
              <w:rPr>
                <w:rFonts w:ascii="Cambria" w:eastAsia="Cambria" w:hAnsi="Cambria" w:cs="Cambria"/>
                <w:i/>
                <w:sz w:val="22"/>
                <w:szCs w:val="22"/>
                <w:highlight w:val="white"/>
              </w:rPr>
              <w:t xml:space="preserve">Filologiczny, </w:t>
            </w:r>
            <w:r w:rsidRPr="008C7962">
              <w:rPr>
                <w:rFonts w:ascii="Cambria" w:eastAsia="Cambria" w:hAnsi="Cambria" w:cs="Cambria"/>
                <w:sz w:val="22"/>
                <w:szCs w:val="22"/>
                <w:highlight w:val="white"/>
              </w:rPr>
              <w:t>Wrocław, Polska,</w:t>
            </w:r>
          </w:p>
          <w:p w14:paraId="4BBADDCB" w14:textId="77777777" w:rsidR="00B621DD" w:rsidRPr="008C7962" w:rsidRDefault="00C95057" w:rsidP="00B023DF">
            <w:pPr>
              <w:spacing w:after="40" w:line="276" w:lineRule="auto"/>
              <w:ind w:left="180"/>
              <w:jc w:val="both"/>
              <w:rPr>
                <w:rFonts w:ascii="Cambria" w:eastAsia="Cambria" w:hAnsi="Cambria" w:cs="Cambria"/>
                <w:b/>
                <w:sz w:val="22"/>
                <w:szCs w:val="22"/>
                <w:highlight w:val="white"/>
              </w:rPr>
            </w:pPr>
            <w:r w:rsidRPr="008C7962">
              <w:rPr>
                <w:rFonts w:ascii="Cambria" w:eastAsia="Cambria" w:hAnsi="Cambria" w:cs="Cambria"/>
                <w:sz w:val="22"/>
                <w:szCs w:val="22"/>
                <w:highlight w:val="white"/>
              </w:rPr>
              <w:t>9. Универзитет у Задру, Хрватска.</w:t>
            </w:r>
          </w:p>
          <w:p w14:paraId="5ADBA55D" w14:textId="5324959A" w:rsidR="00B621DD" w:rsidRPr="008C7962" w:rsidRDefault="00C95057" w:rsidP="00B023DF">
            <w:pPr>
              <w:spacing w:after="40" w:line="276" w:lineRule="auto"/>
              <w:jc w:val="both"/>
              <w:rPr>
                <w:rFonts w:ascii="Cambria" w:eastAsia="Cambria" w:hAnsi="Cambria" w:cs="Cambria"/>
                <w:sz w:val="22"/>
                <w:szCs w:val="22"/>
                <w:highlight w:val="white"/>
              </w:rPr>
            </w:pPr>
            <w:r w:rsidRPr="008C7962">
              <w:rPr>
                <w:rFonts w:ascii="Cambria" w:eastAsia="Cambria" w:hAnsi="Cambria" w:cs="Cambria"/>
                <w:b/>
                <w:sz w:val="22"/>
                <w:szCs w:val="22"/>
                <w:highlight w:val="white"/>
              </w:rPr>
              <w:t>Руководилац:</w:t>
            </w:r>
            <w:r w:rsidR="00B20843">
              <w:rPr>
                <w:rFonts w:ascii="Cambria" w:eastAsia="Cambria" w:hAnsi="Cambria" w:cs="Cambria"/>
                <w:b/>
                <w:sz w:val="22"/>
                <w:szCs w:val="22"/>
                <w:highlight w:val="white"/>
              </w:rPr>
              <w:t xml:space="preserve"> </w:t>
            </w:r>
            <w:r w:rsidRPr="008C7962">
              <w:rPr>
                <w:rFonts w:ascii="Cambria" w:eastAsia="Cambria" w:hAnsi="Cambria" w:cs="Cambria"/>
                <w:sz w:val="22"/>
                <w:szCs w:val="22"/>
                <w:highlight w:val="white"/>
              </w:rPr>
              <w:t>др Иван Јовановић, ванредни професор, Филозофски факултет Универзитета у Нишу</w:t>
            </w:r>
          </w:p>
        </w:tc>
      </w:tr>
      <w:tr w:rsidR="00B621DD" w:rsidRPr="00CC2350" w14:paraId="66C019B8"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803FD6A"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Иван Јовановић</w:t>
            </w:r>
          </w:p>
          <w:p w14:paraId="1C1D722C"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Стефан Здравковић</w:t>
            </w:r>
          </w:p>
          <w:p w14:paraId="30B1D156"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Наташа Игњатовић</w:t>
            </w:r>
          </w:p>
          <w:p w14:paraId="30B8916E"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Јелена Јаћовић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33B003DA" w14:textId="77777777"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Назив пројекта:</w:t>
            </w:r>
            <w:r w:rsidRPr="008C7962">
              <w:rPr>
                <w:rFonts w:ascii="Cambria" w:eastAsia="Cambria" w:hAnsi="Cambria" w:cs="Cambria"/>
                <w:sz w:val="22"/>
                <w:szCs w:val="22"/>
                <w:highlight w:val="white"/>
              </w:rPr>
              <w:t xml:space="preserve"> </w:t>
            </w:r>
            <w:r w:rsidRPr="008C7962">
              <w:rPr>
                <w:rFonts w:ascii="Cambria" w:eastAsia="Cambria" w:hAnsi="Cambria" w:cs="Cambria"/>
                <w:i/>
                <w:sz w:val="22"/>
                <w:szCs w:val="22"/>
                <w:highlight w:val="white"/>
              </w:rPr>
              <w:t>DELF scolaire</w:t>
            </w:r>
            <w:r w:rsidRPr="008C7962">
              <w:rPr>
                <w:rFonts w:ascii="Cambria" w:eastAsia="Cambria" w:hAnsi="Cambria" w:cs="Cambria"/>
                <w:b/>
                <w:sz w:val="22"/>
                <w:szCs w:val="22"/>
                <w:highlight w:val="white"/>
              </w:rPr>
              <w:t>.</w:t>
            </w:r>
          </w:p>
          <w:p w14:paraId="02908257" w14:textId="77777777"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 xml:space="preserve">Финансијери: </w:t>
            </w:r>
            <w:r w:rsidRPr="008C7962">
              <w:rPr>
                <w:rFonts w:ascii="Cambria" w:eastAsia="Cambria" w:hAnsi="Cambria" w:cs="Cambria"/>
                <w:sz w:val="22"/>
                <w:szCs w:val="22"/>
                <w:highlight w:val="white"/>
              </w:rPr>
              <w:t>Министарство просвете, науке и технолошког развоја Републике Србије и Француски институт у Србији</w:t>
            </w:r>
            <w:r w:rsidRPr="008C7962">
              <w:rPr>
                <w:rFonts w:ascii="Cambria" w:eastAsia="Cambria" w:hAnsi="Cambria" w:cs="Cambria"/>
                <w:b/>
                <w:sz w:val="22"/>
                <w:szCs w:val="22"/>
                <w:highlight w:val="white"/>
              </w:rPr>
              <w:t>.</w:t>
            </w:r>
          </w:p>
          <w:p w14:paraId="7CE4E34C" w14:textId="77777777"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Руководилац: Franck Hiddinga</w:t>
            </w:r>
          </w:p>
          <w:p w14:paraId="73F0D471" w14:textId="77777777" w:rsidR="00B621DD" w:rsidRPr="008C7962" w:rsidRDefault="00C95057" w:rsidP="00B023DF">
            <w:pPr>
              <w:spacing w:after="40" w:line="276" w:lineRule="auto"/>
              <w:jc w:val="both"/>
              <w:rPr>
                <w:rFonts w:ascii="Cambria" w:eastAsia="Cambria" w:hAnsi="Cambria" w:cs="Cambria"/>
                <w:sz w:val="22"/>
                <w:szCs w:val="22"/>
                <w:highlight w:val="white"/>
              </w:rPr>
            </w:pPr>
            <w:r w:rsidRPr="008C7962">
              <w:rPr>
                <w:rFonts w:ascii="Cambria" w:eastAsia="Cambria" w:hAnsi="Cambria" w:cs="Cambria"/>
                <w:b/>
                <w:sz w:val="22"/>
                <w:szCs w:val="22"/>
                <w:highlight w:val="white"/>
              </w:rPr>
              <w:t xml:space="preserve">Бр.пројекта: </w:t>
            </w:r>
            <w:r w:rsidRPr="008C7962">
              <w:rPr>
                <w:rFonts w:ascii="Cambria" w:eastAsia="Cambria" w:hAnsi="Cambria" w:cs="Cambria"/>
                <w:sz w:val="22"/>
                <w:szCs w:val="22"/>
                <w:highlight w:val="white"/>
              </w:rPr>
              <w:t>680-00-00224/2009-06</w:t>
            </w:r>
          </w:p>
          <w:p w14:paraId="7912F14D" w14:textId="77777777" w:rsidR="00B621DD" w:rsidRPr="008C7962" w:rsidRDefault="00B621DD" w:rsidP="00B023DF">
            <w:pPr>
              <w:spacing w:after="40" w:line="276" w:lineRule="auto"/>
              <w:jc w:val="both"/>
              <w:rPr>
                <w:rFonts w:ascii="Cambria" w:eastAsia="Cambria" w:hAnsi="Cambria" w:cs="Cambria"/>
                <w:b/>
                <w:sz w:val="22"/>
                <w:szCs w:val="22"/>
                <w:highlight w:val="white"/>
              </w:rPr>
            </w:pPr>
          </w:p>
        </w:tc>
      </w:tr>
      <w:tr w:rsidR="00B621DD" w:rsidRPr="00CC2350" w14:paraId="60023000"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2A7A6B2"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Иван Јовановић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24B2E85C" w14:textId="77777777" w:rsidR="00B621DD" w:rsidRPr="008C7962" w:rsidRDefault="00C95057" w:rsidP="00B023DF">
            <w:pPr>
              <w:spacing w:after="40" w:line="276" w:lineRule="auto"/>
              <w:jc w:val="both"/>
              <w:rPr>
                <w:rFonts w:ascii="Cambria" w:eastAsia="Cambria" w:hAnsi="Cambria" w:cs="Cambria"/>
                <w:sz w:val="22"/>
                <w:szCs w:val="22"/>
                <w:highlight w:val="white"/>
              </w:rPr>
            </w:pPr>
            <w:r w:rsidRPr="008C7962">
              <w:rPr>
                <w:rFonts w:ascii="Cambria" w:eastAsia="Cambria" w:hAnsi="Cambria" w:cs="Cambria"/>
                <w:b/>
                <w:sz w:val="22"/>
                <w:szCs w:val="22"/>
                <w:highlight w:val="white"/>
              </w:rPr>
              <w:t xml:space="preserve">Назив пројекта: </w:t>
            </w:r>
            <w:r w:rsidRPr="008C7962">
              <w:rPr>
                <w:rFonts w:ascii="Cambria" w:eastAsia="Cambria" w:hAnsi="Cambria" w:cs="Cambria"/>
                <w:sz w:val="22"/>
                <w:szCs w:val="22"/>
                <w:highlight w:val="white"/>
              </w:rPr>
              <w:t>Др Душан З. Милачић (1892-1979), романиста, књижевник, преводилац</w:t>
            </w:r>
          </w:p>
          <w:p w14:paraId="7E88E843" w14:textId="77777777" w:rsidR="00B621DD" w:rsidRPr="008C7962" w:rsidRDefault="00C95057" w:rsidP="00B023DF">
            <w:pPr>
              <w:spacing w:after="40" w:line="276" w:lineRule="auto"/>
              <w:jc w:val="both"/>
              <w:rPr>
                <w:rFonts w:ascii="Cambria" w:eastAsia="Cambria" w:hAnsi="Cambria" w:cs="Cambria"/>
                <w:sz w:val="22"/>
                <w:szCs w:val="22"/>
                <w:highlight w:val="white"/>
              </w:rPr>
            </w:pPr>
            <w:r w:rsidRPr="008C7962">
              <w:rPr>
                <w:rFonts w:ascii="Cambria" w:eastAsia="Cambria" w:hAnsi="Cambria" w:cs="Cambria"/>
                <w:b/>
                <w:sz w:val="22"/>
                <w:szCs w:val="22"/>
                <w:highlight w:val="white"/>
              </w:rPr>
              <w:t xml:space="preserve">Финансијер: </w:t>
            </w:r>
            <w:r w:rsidRPr="008C7962">
              <w:rPr>
                <w:rFonts w:ascii="Cambria" w:eastAsia="Cambria" w:hAnsi="Cambria" w:cs="Cambria"/>
                <w:sz w:val="22"/>
                <w:szCs w:val="22"/>
                <w:highlight w:val="white"/>
              </w:rPr>
              <w:t>Министарство културе и информисања Републике Србије</w:t>
            </w:r>
          </w:p>
          <w:p w14:paraId="6543402F" w14:textId="40766E52" w:rsidR="00B621DD" w:rsidRPr="008C7962" w:rsidRDefault="00C95057" w:rsidP="00B023DF">
            <w:pPr>
              <w:spacing w:after="40" w:line="276" w:lineRule="auto"/>
              <w:jc w:val="both"/>
              <w:rPr>
                <w:rFonts w:ascii="Cambria" w:eastAsia="Cambria" w:hAnsi="Cambria" w:cs="Cambria"/>
                <w:sz w:val="22"/>
                <w:szCs w:val="22"/>
                <w:highlight w:val="white"/>
              </w:rPr>
            </w:pPr>
            <w:r w:rsidRPr="008C7962">
              <w:rPr>
                <w:rFonts w:ascii="Cambria" w:eastAsia="Cambria" w:hAnsi="Cambria" w:cs="Cambria"/>
                <w:b/>
                <w:sz w:val="22"/>
                <w:szCs w:val="22"/>
                <w:highlight w:val="white"/>
              </w:rPr>
              <w:t>Уговор број:</w:t>
            </w:r>
            <w:r w:rsidR="00B20843">
              <w:rPr>
                <w:rFonts w:ascii="Cambria" w:eastAsia="Cambria" w:hAnsi="Cambria" w:cs="Cambria"/>
                <w:b/>
                <w:sz w:val="22"/>
                <w:szCs w:val="22"/>
                <w:highlight w:val="white"/>
              </w:rPr>
              <w:t xml:space="preserve"> </w:t>
            </w:r>
            <w:r w:rsidRPr="008C7962">
              <w:rPr>
                <w:rFonts w:ascii="Cambria" w:eastAsia="Cambria" w:hAnsi="Cambria" w:cs="Cambria"/>
                <w:sz w:val="22"/>
                <w:szCs w:val="22"/>
                <w:highlight w:val="white"/>
              </w:rPr>
              <w:t>451-04-1831/2020-02</w:t>
            </w:r>
          </w:p>
        </w:tc>
      </w:tr>
      <w:tr w:rsidR="00B621DD" w:rsidRPr="00CC2350" w14:paraId="300B222E" w14:textId="77777777">
        <w:tc>
          <w:tcPr>
            <w:tcW w:w="1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F8638A"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lastRenderedPageBreak/>
              <w:t>Гордана Ђигић</w:t>
            </w:r>
          </w:p>
        </w:tc>
        <w:tc>
          <w:tcPr>
            <w:tcW w:w="810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A0F826C" w14:textId="77777777"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Подршка образовању деце избеглица и миграната у Србији – онлајн додатни програми учења и туторства</w:t>
            </w:r>
            <w:r w:rsidRPr="008C7962">
              <w:rPr>
                <w:rFonts w:ascii="Cambria" w:eastAsia="Cambria" w:hAnsi="Cambria" w:cs="Cambria"/>
                <w:b/>
                <w:i/>
                <w:sz w:val="22"/>
                <w:szCs w:val="22"/>
                <w:highlight w:val="white"/>
              </w:rPr>
              <w:t xml:space="preserve"> </w:t>
            </w:r>
            <w:r w:rsidRPr="008C7962">
              <w:rPr>
                <w:rFonts w:ascii="Cambria" w:eastAsia="Cambria" w:hAnsi="Cambria" w:cs="Cambria"/>
                <w:b/>
                <w:sz w:val="22"/>
                <w:szCs w:val="22"/>
                <w:highlight w:val="white"/>
              </w:rPr>
              <w:t>(УНИЦЕФ, Канцеларија у Београду; Индиго, Ниш; Филозофски факултет у Нишу)</w:t>
            </w:r>
          </w:p>
        </w:tc>
      </w:tr>
      <w:tr w:rsidR="00B621DD" w:rsidRPr="00CC2350" w14:paraId="212E01B9"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2B1A59"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Јелисавета Тодоровић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2E9EA7CB" w14:textId="77777777"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Educating for Democracy and Human Rights,</w:t>
            </w:r>
          </w:p>
          <w:p w14:paraId="37916339" w14:textId="4B84A073"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The European Wergeland Center Oslо</w:t>
            </w:r>
          </w:p>
          <w:p w14:paraId="5F9845AA" w14:textId="77777777"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Strengthening Teaching Competences in Higher Education in Natural and Mathematical Sciences ЕРАЗМУС +</w:t>
            </w:r>
          </w:p>
          <w:p w14:paraId="6FB5814B" w14:textId="4E8B1190"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Универзитет у Нишу</w:t>
            </w:r>
            <w:r w:rsidR="00B20843">
              <w:rPr>
                <w:rFonts w:ascii="Cambria" w:eastAsia="Cambria" w:hAnsi="Cambria" w:cs="Cambria"/>
                <w:b/>
                <w:sz w:val="22"/>
                <w:szCs w:val="22"/>
                <w:highlight w:val="white"/>
              </w:rPr>
              <w:t xml:space="preserve"> </w:t>
            </w:r>
            <w:r w:rsidRPr="008C7962">
              <w:rPr>
                <w:rFonts w:ascii="Cambria" w:eastAsia="Cambria" w:hAnsi="Cambria" w:cs="Cambria"/>
                <w:b/>
                <w:sz w:val="22"/>
                <w:szCs w:val="22"/>
                <w:highlight w:val="white"/>
              </w:rPr>
              <w:t>координатор, проф. др Јелена Игњатовић</w:t>
            </w:r>
          </w:p>
        </w:tc>
      </w:tr>
      <w:tr w:rsidR="00B621DD" w:rsidRPr="00CC2350" w14:paraId="506F7DB6"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D04EA33"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Татјана Стефановић Станојевић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4099981E" w14:textId="77777777"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Рад са секундарном траумом, Психолуминис, Приједор</w:t>
            </w:r>
          </w:p>
          <w:p w14:paraId="5F6D9ED3" w14:textId="18EDD59C"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Страх је</w:t>
            </w:r>
            <w:r w:rsidR="00B20843">
              <w:rPr>
                <w:rFonts w:ascii="Cambria" w:eastAsia="Cambria" w:hAnsi="Cambria" w:cs="Cambria"/>
                <w:b/>
                <w:sz w:val="22"/>
                <w:szCs w:val="22"/>
                <w:highlight w:val="white"/>
              </w:rPr>
              <w:t xml:space="preserve"> </w:t>
            </w:r>
            <w:r w:rsidRPr="008C7962">
              <w:rPr>
                <w:rFonts w:ascii="Cambria" w:eastAsia="Cambria" w:hAnsi="Cambria" w:cs="Cambria"/>
                <w:b/>
                <w:sz w:val="22"/>
                <w:szCs w:val="22"/>
                <w:highlight w:val="white"/>
              </w:rPr>
              <w:t>најгоре место, СОС села, Краљево</w:t>
            </w:r>
          </w:p>
          <w:p w14:paraId="0B72DC06" w14:textId="67E0906E"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Лидер као сигурна база, HIVЕ,</w:t>
            </w:r>
            <w:r w:rsidR="00B20843">
              <w:rPr>
                <w:rFonts w:ascii="Cambria" w:eastAsia="Cambria" w:hAnsi="Cambria" w:cs="Cambria"/>
                <w:b/>
                <w:sz w:val="22"/>
                <w:szCs w:val="22"/>
                <w:highlight w:val="white"/>
              </w:rPr>
              <w:t xml:space="preserve"> </w:t>
            </w:r>
            <w:r w:rsidRPr="008C7962">
              <w:rPr>
                <w:rFonts w:ascii="Cambria" w:eastAsia="Cambria" w:hAnsi="Cambria" w:cs="Cambria"/>
                <w:b/>
                <w:sz w:val="22"/>
                <w:szCs w:val="22"/>
                <w:highlight w:val="white"/>
              </w:rPr>
              <w:t>Ниш</w:t>
            </w:r>
          </w:p>
        </w:tc>
      </w:tr>
      <w:tr w:rsidR="00B621DD" w:rsidRPr="00CC2350" w14:paraId="348DD7BE"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369D69"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Душан Тодоровић</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2A41AD5F" w14:textId="77777777"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Психолошко саветовалиште за студенте,</w:t>
            </w:r>
          </w:p>
          <w:p w14:paraId="34A4E264" w14:textId="77777777"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реализовано под окриљем Студентског културног центра Ниш</w:t>
            </w:r>
          </w:p>
        </w:tc>
      </w:tr>
      <w:tr w:rsidR="00B621DD" w:rsidRPr="00CC2350" w14:paraId="37296D0E"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09A5D74"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Ивана Педовић</w:t>
            </w:r>
          </w:p>
          <w:p w14:paraId="7D000547"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 xml:space="preserve"> </w:t>
            </w:r>
          </w:p>
          <w:p w14:paraId="04D76258"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Владимир Хедрих</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55E46CA9" w14:textId="77777777"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sz w:val="22"/>
                <w:szCs w:val="22"/>
                <w:highlight w:val="white"/>
              </w:rPr>
              <w:t>STICS – Social trauma in changing societies, координатор пројекта је International Psychoanalytic University из Берлина, а рукодовилац пројекта проф. др Андреас Хамбургер са овог универзитета. Пројекат финансира ДААД.</w:t>
            </w:r>
          </w:p>
        </w:tc>
      </w:tr>
      <w:tr w:rsidR="00B621DD" w:rsidRPr="00CC2350" w14:paraId="0721C5EF"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498DDF"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Марија Пејичић</w:t>
            </w:r>
          </w:p>
          <w:p w14:paraId="5FD49168"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 xml:space="preserve"> </w:t>
            </w:r>
          </w:p>
          <w:p w14:paraId="78DB241C"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Владимир Хедрих</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0A054481" w14:textId="77777777" w:rsidR="00B621DD" w:rsidRPr="008C7962" w:rsidRDefault="00C95057" w:rsidP="00B023DF">
            <w:pPr>
              <w:spacing w:after="40" w:line="276" w:lineRule="auto"/>
              <w:jc w:val="both"/>
              <w:rPr>
                <w:rFonts w:ascii="Cambria" w:eastAsia="Cambria" w:hAnsi="Cambria" w:cs="Cambria"/>
                <w:b/>
                <w:sz w:val="22"/>
                <w:szCs w:val="22"/>
                <w:highlight w:val="white"/>
              </w:rPr>
            </w:pPr>
            <w:r w:rsidRPr="008C7962">
              <w:rPr>
                <w:rFonts w:ascii="Cambria" w:eastAsia="Cambria" w:hAnsi="Cambria" w:cs="Cambria"/>
                <w:b/>
                <w:i/>
                <w:sz w:val="22"/>
                <w:szCs w:val="22"/>
                <w:highlight w:val="white"/>
              </w:rPr>
              <w:t>Tolerance Promotion and Conflict Resolution: Teaching and Practice</w:t>
            </w:r>
            <w:r w:rsidRPr="008C7962">
              <w:rPr>
                <w:rFonts w:ascii="Cambria" w:eastAsia="Cambria" w:hAnsi="Cambria" w:cs="Cambria"/>
                <w:b/>
                <w:sz w:val="22"/>
                <w:szCs w:val="22"/>
                <w:highlight w:val="white"/>
              </w:rPr>
              <w:t>, научно-стручни пројекат чији је носилац Филозофски факултет и који се реализује у сарадњи са Џорџ Мејсон Универзитетом из САД-а и који финансира влада САД-а, руководилац: доц. др Марија Пејичић</w:t>
            </w:r>
          </w:p>
        </w:tc>
      </w:tr>
      <w:tr w:rsidR="00B621DD" w:rsidRPr="00CC2350" w14:paraId="4AD6FB41"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5B316B9" w14:textId="1B06A4A5"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Биљана Мишић Илић (и Јасмина Ђорђевић,</w:t>
            </w:r>
            <w:r w:rsidR="00B20843">
              <w:rPr>
                <w:rFonts w:ascii="Cambria" w:eastAsia="Cambria" w:hAnsi="Cambria" w:cs="Cambria"/>
                <w:b/>
                <w:sz w:val="22"/>
                <w:szCs w:val="22"/>
              </w:rPr>
              <w:t xml:space="preserve"> </w:t>
            </w:r>
            <w:r w:rsidRPr="008C7962">
              <w:rPr>
                <w:rFonts w:ascii="Cambria" w:eastAsia="Cambria" w:hAnsi="Cambria" w:cs="Cambria"/>
                <w:b/>
                <w:sz w:val="22"/>
                <w:szCs w:val="22"/>
              </w:rPr>
              <w:t>Никола Татар</w:t>
            </w:r>
          </w:p>
        </w:tc>
        <w:tc>
          <w:tcPr>
            <w:tcW w:w="8108" w:type="dxa"/>
            <w:tcBorders>
              <w:top w:val="nil"/>
              <w:left w:val="nil"/>
              <w:bottom w:val="single" w:sz="8" w:space="0" w:color="000000"/>
              <w:right w:val="single" w:sz="8" w:space="0" w:color="000000"/>
            </w:tcBorders>
            <w:tcMar>
              <w:top w:w="100" w:type="dxa"/>
              <w:left w:w="100" w:type="dxa"/>
              <w:bottom w:w="100" w:type="dxa"/>
              <w:right w:w="100" w:type="dxa"/>
            </w:tcMar>
          </w:tcPr>
          <w:p w14:paraId="327B9A30" w14:textId="77777777" w:rsidR="00B621DD" w:rsidRPr="008C7962" w:rsidRDefault="00C95057" w:rsidP="00B023DF">
            <w:pPr>
              <w:spacing w:after="40" w:line="276" w:lineRule="auto"/>
              <w:jc w:val="both"/>
              <w:rPr>
                <w:rFonts w:ascii="Cambria" w:eastAsia="Cambria" w:hAnsi="Cambria" w:cs="Cambria"/>
                <w:b/>
                <w:i/>
                <w:sz w:val="22"/>
                <w:szCs w:val="22"/>
                <w:highlight w:val="white"/>
              </w:rPr>
            </w:pPr>
            <w:r w:rsidRPr="008C7962">
              <w:rPr>
                <w:rFonts w:ascii="Cambria" w:eastAsia="Cambria" w:hAnsi="Cambria" w:cs="Cambria"/>
                <w:sz w:val="22"/>
                <w:szCs w:val="22"/>
              </w:rPr>
              <w:t xml:space="preserve">Erasmus+ project </w:t>
            </w:r>
            <w:r w:rsidRPr="008C7962">
              <w:rPr>
                <w:rFonts w:ascii="Cambria" w:eastAsia="Cambria" w:hAnsi="Cambria" w:cs="Cambria"/>
                <w:i/>
                <w:sz w:val="22"/>
                <w:szCs w:val="22"/>
              </w:rPr>
              <w:t>Strengthening Teaching Competencies in Natural and Mathematical Sciences (TeComp),</w:t>
            </w:r>
            <w:r w:rsidRPr="008C7962">
              <w:rPr>
                <w:rFonts w:ascii="Cambria" w:eastAsia="Cambria" w:hAnsi="Cambria" w:cs="Cambria"/>
                <w:sz w:val="22"/>
                <w:szCs w:val="22"/>
              </w:rPr>
              <w:t>nosilac Univerzitet u Nišu, rukovodilac prof.dr Jelena Ignjatović (PMF)</w:t>
            </w:r>
          </w:p>
        </w:tc>
      </w:tr>
      <w:tr w:rsidR="00B621DD" w:rsidRPr="00CC2350" w14:paraId="7B29EFB2"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471C1F5"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Биљана Мишић Илић (и Гордана Ђигић, Виолета Стојичић, Љиљана Михајловић)</w:t>
            </w:r>
          </w:p>
        </w:tc>
        <w:tc>
          <w:tcPr>
            <w:tcW w:w="8108" w:type="dxa"/>
            <w:shd w:val="clear" w:color="auto" w:fill="auto"/>
          </w:tcPr>
          <w:p w14:paraId="0B2AA993"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Стручни пројекат: UNICEF – AKELIUS (onlajn kursevi engleskog jezika za decu migrante, školska 2021/2022. godina)</w:t>
            </w:r>
          </w:p>
          <w:p w14:paraId="7EB83082"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sz w:val="22"/>
                <w:szCs w:val="22"/>
              </w:rPr>
              <w:t>(Supporting the education of refugee and migrant children in Serbia - Online extra - curricular learning and tutoring programs), nosilac UNICEF Srbija i INDIGO, partner Filozofski fakultet Niš, rukovodilac na FF prof. dr Gordana Đigić</w:t>
            </w:r>
          </w:p>
        </w:tc>
      </w:tr>
      <w:tr w:rsidR="00B621DD" w:rsidRPr="00CC2350" w14:paraId="6D97802D" w14:textId="77777777">
        <w:tc>
          <w:tcPr>
            <w:tcW w:w="19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DD8544" w14:textId="77777777" w:rsidR="00B621DD" w:rsidRPr="008C7962" w:rsidRDefault="00C95057" w:rsidP="00B023DF">
            <w:pPr>
              <w:spacing w:after="40" w:line="276" w:lineRule="auto"/>
              <w:jc w:val="both"/>
              <w:rPr>
                <w:rFonts w:ascii="Cambria" w:eastAsia="Cambria" w:hAnsi="Cambria" w:cs="Cambria"/>
                <w:b/>
                <w:sz w:val="22"/>
                <w:szCs w:val="22"/>
              </w:rPr>
            </w:pPr>
            <w:r w:rsidRPr="008C7962">
              <w:rPr>
                <w:rFonts w:ascii="Cambria" w:eastAsia="Cambria" w:hAnsi="Cambria" w:cs="Cambria"/>
                <w:b/>
                <w:sz w:val="22"/>
                <w:szCs w:val="22"/>
              </w:rPr>
              <w:t>Наталија Стевановић</w:t>
            </w:r>
          </w:p>
        </w:tc>
        <w:tc>
          <w:tcPr>
            <w:tcW w:w="8108" w:type="dxa"/>
            <w:shd w:val="clear" w:color="auto" w:fill="auto"/>
          </w:tcPr>
          <w:p w14:paraId="574E3015" w14:textId="77777777" w:rsidR="00B621DD" w:rsidRPr="008C7962" w:rsidRDefault="00C95057" w:rsidP="00B023DF">
            <w:pPr>
              <w:spacing w:after="40" w:line="276" w:lineRule="auto"/>
              <w:jc w:val="both"/>
              <w:rPr>
                <w:rFonts w:ascii="Cambria" w:eastAsia="Cambria" w:hAnsi="Cambria" w:cs="Cambria"/>
                <w:sz w:val="22"/>
                <w:szCs w:val="22"/>
              </w:rPr>
            </w:pPr>
            <w:r w:rsidRPr="008C7962">
              <w:rPr>
                <w:rFonts w:ascii="Cambria" w:eastAsia="Cambria" w:hAnsi="Cambria" w:cs="Cambria"/>
                <w:sz w:val="22"/>
                <w:szCs w:val="22"/>
              </w:rPr>
              <w:t xml:space="preserve">2021: </w:t>
            </w:r>
            <w:r w:rsidRPr="008C7962">
              <w:rPr>
                <w:rFonts w:ascii="Cambria" w:eastAsia="Cambria" w:hAnsi="Cambria" w:cs="Cambria"/>
                <w:i/>
                <w:sz w:val="22"/>
                <w:szCs w:val="22"/>
              </w:rPr>
              <w:t xml:space="preserve">UniWeliS (Supporting internationalisation of HE through profesionalising services of mobile academic staff). </w:t>
            </w:r>
            <w:r w:rsidRPr="008C7962">
              <w:rPr>
                <w:rFonts w:ascii="Cambria" w:eastAsia="Cambria" w:hAnsi="Cambria" w:cs="Cambria"/>
                <w:sz w:val="22"/>
                <w:szCs w:val="22"/>
              </w:rPr>
              <w:t>Универзитет у Нишу, број пројекта 2020-1-</w:t>
            </w:r>
            <w:r w:rsidRPr="008C7962">
              <w:rPr>
                <w:rFonts w:ascii="Cambria" w:eastAsia="Cambria" w:hAnsi="Cambria" w:cs="Cambria"/>
                <w:sz w:val="22"/>
                <w:szCs w:val="22"/>
              </w:rPr>
              <w:lastRenderedPageBreak/>
              <w:t>SK01-KA203-078369, координатор пројекта: SAIA, n. o. (Slovak Academic Information Agency), Словачка.</w:t>
            </w:r>
          </w:p>
        </w:tc>
      </w:tr>
    </w:tbl>
    <w:p w14:paraId="681D236C" w14:textId="77777777" w:rsidR="00B621DD" w:rsidRPr="00CC2350" w:rsidRDefault="00B621DD" w:rsidP="00B023DF">
      <w:pPr>
        <w:spacing w:after="40" w:line="276" w:lineRule="auto"/>
        <w:rPr>
          <w:rFonts w:ascii="Cambria" w:eastAsia="Cambria" w:hAnsi="Cambria" w:cs="Cambria"/>
          <w:color w:val="000000"/>
          <w:sz w:val="22"/>
          <w:szCs w:val="22"/>
        </w:rPr>
      </w:pPr>
    </w:p>
    <w:p w14:paraId="40E4E7C9" w14:textId="77777777" w:rsidR="00B621DD" w:rsidRPr="00CC2350" w:rsidRDefault="00B621DD" w:rsidP="00B023DF">
      <w:pPr>
        <w:spacing w:after="40" w:line="276" w:lineRule="auto"/>
        <w:rPr>
          <w:rFonts w:ascii="Cambria" w:eastAsia="Cambria" w:hAnsi="Cambria" w:cs="Cambria"/>
          <w:color w:val="000000"/>
          <w:sz w:val="22"/>
          <w:szCs w:val="22"/>
        </w:rPr>
      </w:pPr>
    </w:p>
    <w:p w14:paraId="289CE609" w14:textId="77777777" w:rsidR="00B621DD" w:rsidRPr="00CC2350" w:rsidRDefault="00C95057" w:rsidP="00A46770">
      <w:pPr>
        <w:numPr>
          <w:ilvl w:val="1"/>
          <w:numId w:val="46"/>
        </w:numPr>
        <w:pBdr>
          <w:top w:val="nil"/>
          <w:left w:val="nil"/>
          <w:bottom w:val="nil"/>
          <w:right w:val="nil"/>
          <w:between w:val="nil"/>
        </w:pBd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Интерни пројекти Филозофског факултета </w:t>
      </w:r>
    </w:p>
    <w:p w14:paraId="26319CD8" w14:textId="4B751CF2" w:rsidR="00B621DD" w:rsidRDefault="00B621DD" w:rsidP="00B023DF">
      <w:pPr>
        <w:spacing w:after="40" w:line="276" w:lineRule="auto"/>
        <w:rPr>
          <w:rFonts w:ascii="Cambria" w:eastAsia="Cambria" w:hAnsi="Cambria" w:cs="Cambria"/>
          <w:color w:val="000000"/>
          <w:sz w:val="22"/>
          <w:szCs w:val="22"/>
        </w:rPr>
      </w:pPr>
    </w:p>
    <w:p w14:paraId="66E44AA6" w14:textId="52E8D0D0" w:rsidR="00793044" w:rsidRPr="00793044" w:rsidRDefault="00793044" w:rsidP="00793044">
      <w:pPr>
        <w:spacing w:after="40" w:line="276" w:lineRule="auto"/>
        <w:ind w:left="360"/>
        <w:rPr>
          <w:rFonts w:ascii="Cambria" w:eastAsia="Cambria" w:hAnsi="Cambria" w:cs="Cambria"/>
          <w:color w:val="000000"/>
          <w:sz w:val="22"/>
          <w:szCs w:val="22"/>
        </w:rPr>
      </w:pPr>
      <w:r>
        <w:rPr>
          <w:rFonts w:ascii="Cambria" w:eastAsia="Cambria" w:hAnsi="Cambria" w:cs="Cambria"/>
          <w:color w:val="000000"/>
          <w:sz w:val="22"/>
          <w:szCs w:val="22"/>
        </w:rPr>
        <w:t>У току 2021. године, на Филозофском факултету у Нишу подржано је извођење 12 интерних пројеката усмерених пре свега ка централном догађају обележавања пола века постојања Факултета:</w:t>
      </w:r>
    </w:p>
    <w:p w14:paraId="20D1E919" w14:textId="77777777" w:rsidR="00793044" w:rsidRPr="00CC2350" w:rsidRDefault="00793044" w:rsidP="00B023DF">
      <w:pPr>
        <w:spacing w:after="40" w:line="276" w:lineRule="auto"/>
        <w:rPr>
          <w:rFonts w:ascii="Cambria" w:eastAsia="Cambria" w:hAnsi="Cambria" w:cs="Cambria"/>
          <w:color w:val="000000"/>
          <w:sz w:val="22"/>
          <w:szCs w:val="22"/>
        </w:rPr>
      </w:pPr>
    </w:p>
    <w:p w14:paraId="585ADF70" w14:textId="02E323E4" w:rsidR="00B621DD" w:rsidRPr="00CC2350" w:rsidRDefault="00C95057" w:rsidP="00C95057">
      <w:pPr>
        <w:numPr>
          <w:ilvl w:val="0"/>
          <w:numId w:val="14"/>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На предлог Департмана за англистику, интерног пројекта под називом: </w:t>
      </w:r>
      <w:r w:rsidRPr="00CC2350">
        <w:rPr>
          <w:rFonts w:ascii="Cambria" w:eastAsia="Cambria" w:hAnsi="Cambria" w:cs="Cambria"/>
          <w:i/>
          <w:sz w:val="22"/>
          <w:szCs w:val="22"/>
        </w:rPr>
        <w:t>Од традиције ка будућности – 50 година англистике на Филозофском факултету у Нишу</w:t>
      </w:r>
      <w:r w:rsidRPr="00CC2350">
        <w:rPr>
          <w:rFonts w:ascii="Cambria" w:eastAsia="Cambria" w:hAnsi="Cambria" w:cs="Cambria"/>
          <w:sz w:val="22"/>
          <w:szCs w:val="22"/>
        </w:rPr>
        <w:t xml:space="preserve"> (Руководилац пројекта: проф. др Весна Лопичић,</w:t>
      </w:r>
      <w:r w:rsidR="00B20843">
        <w:rPr>
          <w:rFonts w:ascii="Cambria" w:eastAsia="Cambria" w:hAnsi="Cambria" w:cs="Cambria"/>
          <w:sz w:val="22"/>
          <w:szCs w:val="22"/>
        </w:rPr>
        <w:t xml:space="preserve"> </w:t>
      </w:r>
      <w:r w:rsidRPr="00CC2350">
        <w:rPr>
          <w:rFonts w:ascii="Cambria" w:eastAsia="Cambria" w:hAnsi="Cambria" w:cs="Cambria"/>
          <w:sz w:val="22"/>
          <w:szCs w:val="22"/>
        </w:rPr>
        <w:t>секретар пројекта: мср Младен Поповић);</w:t>
      </w:r>
    </w:p>
    <w:p w14:paraId="313AA4C7" w14:textId="004C7984" w:rsidR="00B621DD" w:rsidRPr="00CC2350" w:rsidRDefault="00C95057" w:rsidP="00C95057">
      <w:pPr>
        <w:numPr>
          <w:ilvl w:val="0"/>
          <w:numId w:val="14"/>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На предлог Департмана за историју, интерног пројекта под називом: </w:t>
      </w:r>
      <w:r w:rsidRPr="00CC2350">
        <w:rPr>
          <w:rFonts w:ascii="Cambria" w:eastAsia="Cambria" w:hAnsi="Cambria" w:cs="Cambria"/>
          <w:i/>
          <w:sz w:val="22"/>
          <w:szCs w:val="22"/>
        </w:rPr>
        <w:t xml:space="preserve">Историја, развој и перспективе </w:t>
      </w:r>
      <w:r w:rsidRPr="00CC2350">
        <w:rPr>
          <w:rFonts w:ascii="Cambria" w:eastAsia="Cambria" w:hAnsi="Cambria" w:cs="Cambria"/>
          <w:sz w:val="22"/>
          <w:szCs w:val="22"/>
        </w:rPr>
        <w:t>(Руководилац пројекта: доц. др Јасмина Шаранац Стаменковић,</w:t>
      </w:r>
      <w:r w:rsidR="00B20843">
        <w:rPr>
          <w:rFonts w:ascii="Cambria" w:eastAsia="Cambria" w:hAnsi="Cambria" w:cs="Cambria"/>
          <w:sz w:val="22"/>
          <w:szCs w:val="22"/>
        </w:rPr>
        <w:t xml:space="preserve"> </w:t>
      </w:r>
      <w:r w:rsidRPr="00CC2350">
        <w:rPr>
          <w:rFonts w:ascii="Cambria" w:eastAsia="Cambria" w:hAnsi="Cambria" w:cs="Cambria"/>
          <w:sz w:val="22"/>
          <w:szCs w:val="22"/>
        </w:rPr>
        <w:t>секретар пројекта: мср Милан Виденовић);</w:t>
      </w:r>
    </w:p>
    <w:p w14:paraId="31D03F02" w14:textId="42270B24" w:rsidR="00B621DD" w:rsidRPr="00CC2350" w:rsidRDefault="00C95057" w:rsidP="00C95057">
      <w:pPr>
        <w:numPr>
          <w:ilvl w:val="0"/>
          <w:numId w:val="14"/>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На предлог Департмана за комуникологију и новинарство, интерног пројекта под називом: </w:t>
      </w:r>
      <w:r w:rsidRPr="00CC2350">
        <w:rPr>
          <w:rFonts w:ascii="Cambria" w:eastAsia="Cambria" w:hAnsi="Cambria" w:cs="Cambria"/>
          <w:i/>
          <w:sz w:val="22"/>
          <w:szCs w:val="22"/>
        </w:rPr>
        <w:t xml:space="preserve">Студије новинарства и комуникологије кроз призму јубилеја Филозофског факултета у Нишу </w:t>
      </w:r>
      <w:r w:rsidRPr="00CC2350">
        <w:rPr>
          <w:rFonts w:ascii="Cambria" w:eastAsia="Cambria" w:hAnsi="Cambria" w:cs="Cambria"/>
          <w:sz w:val="22"/>
          <w:szCs w:val="22"/>
        </w:rPr>
        <w:t>(Руководилац пројекта: доц. др Марија Вујовић,</w:t>
      </w:r>
      <w:r w:rsidR="00B20843">
        <w:rPr>
          <w:rFonts w:ascii="Cambria" w:eastAsia="Cambria" w:hAnsi="Cambria" w:cs="Cambria"/>
          <w:sz w:val="22"/>
          <w:szCs w:val="22"/>
        </w:rPr>
        <w:t xml:space="preserve"> </w:t>
      </w:r>
      <w:r w:rsidRPr="00CC2350">
        <w:rPr>
          <w:rFonts w:ascii="Cambria" w:eastAsia="Cambria" w:hAnsi="Cambria" w:cs="Cambria"/>
          <w:sz w:val="22"/>
          <w:szCs w:val="22"/>
        </w:rPr>
        <w:t>секретар пројекта: мср Неда Нецић);</w:t>
      </w:r>
    </w:p>
    <w:p w14:paraId="1D0E0BF7" w14:textId="1ECD59F8" w:rsidR="00B621DD" w:rsidRPr="00CC2350" w:rsidRDefault="00C95057" w:rsidP="00C95057">
      <w:pPr>
        <w:numPr>
          <w:ilvl w:val="0"/>
          <w:numId w:val="14"/>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На предлог Департмана за немачки језик и књижевност, интерног пројекта под називом: </w:t>
      </w:r>
      <w:r w:rsidRPr="00CC2350">
        <w:rPr>
          <w:rFonts w:ascii="Cambria" w:eastAsia="Cambria" w:hAnsi="Cambria" w:cs="Cambria"/>
          <w:i/>
          <w:sz w:val="22"/>
          <w:szCs w:val="22"/>
        </w:rPr>
        <w:t xml:space="preserve">Студије германистике у светлу јубилеја – 50 година постојања Филозофског факултета у Нишу </w:t>
      </w:r>
      <w:r w:rsidRPr="00CC2350">
        <w:rPr>
          <w:rFonts w:ascii="Cambria" w:eastAsia="Cambria" w:hAnsi="Cambria" w:cs="Cambria"/>
          <w:sz w:val="22"/>
          <w:szCs w:val="22"/>
        </w:rPr>
        <w:t>(Руководилац пројекта: доц. др Марина Ђукић Мирзајанц,</w:t>
      </w:r>
      <w:r w:rsidR="00B20843">
        <w:rPr>
          <w:rFonts w:ascii="Cambria" w:eastAsia="Cambria" w:hAnsi="Cambria" w:cs="Cambria"/>
          <w:sz w:val="22"/>
          <w:szCs w:val="22"/>
        </w:rPr>
        <w:t xml:space="preserve"> </w:t>
      </w:r>
      <w:r w:rsidRPr="00CC2350">
        <w:rPr>
          <w:rFonts w:ascii="Cambria" w:eastAsia="Cambria" w:hAnsi="Cambria" w:cs="Cambria"/>
          <w:sz w:val="22"/>
          <w:szCs w:val="22"/>
        </w:rPr>
        <w:t>секретар пројекта: мср Бранка Огњановић);</w:t>
      </w:r>
    </w:p>
    <w:p w14:paraId="3EEDCD36" w14:textId="13B8DFD1" w:rsidR="00B621DD" w:rsidRPr="00CC2350" w:rsidRDefault="00C95057" w:rsidP="00C95057">
      <w:pPr>
        <w:numPr>
          <w:ilvl w:val="0"/>
          <w:numId w:val="14"/>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На предлог Департмана за педагогију, интерног пројекта под називом: </w:t>
      </w:r>
      <w:r w:rsidRPr="00CC2350">
        <w:rPr>
          <w:rFonts w:ascii="Cambria" w:eastAsia="Cambria" w:hAnsi="Cambria" w:cs="Cambria"/>
          <w:i/>
          <w:sz w:val="22"/>
          <w:szCs w:val="22"/>
        </w:rPr>
        <w:t>Развој и перспективе Департмана за педагогију Филозофског факултета у Нишу</w:t>
      </w:r>
      <w:r w:rsidRPr="00CC2350">
        <w:rPr>
          <w:rFonts w:ascii="Cambria" w:eastAsia="Cambria" w:hAnsi="Cambria" w:cs="Cambria"/>
          <w:sz w:val="22"/>
          <w:szCs w:val="22"/>
        </w:rPr>
        <w:t xml:space="preserve"> (Руководилац пројекта: доц. др Јелена Петровић,</w:t>
      </w:r>
      <w:r w:rsidR="00B20843">
        <w:rPr>
          <w:rFonts w:ascii="Cambria" w:eastAsia="Cambria" w:hAnsi="Cambria" w:cs="Cambria"/>
          <w:sz w:val="22"/>
          <w:szCs w:val="22"/>
        </w:rPr>
        <w:t xml:space="preserve"> </w:t>
      </w:r>
      <w:r w:rsidRPr="00CC2350">
        <w:rPr>
          <w:rFonts w:ascii="Cambria" w:eastAsia="Cambria" w:hAnsi="Cambria" w:cs="Cambria"/>
          <w:sz w:val="22"/>
          <w:szCs w:val="22"/>
        </w:rPr>
        <w:t>секретар пројекта: мср Милица Димитријевић);</w:t>
      </w:r>
    </w:p>
    <w:p w14:paraId="43E65939" w14:textId="5FE3C395" w:rsidR="00B621DD" w:rsidRPr="00CC2350" w:rsidRDefault="00C95057" w:rsidP="00C95057">
      <w:pPr>
        <w:numPr>
          <w:ilvl w:val="0"/>
          <w:numId w:val="14"/>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На предлог Департмана за психологију и Департмана за социјалну политику и социјални рад, интерног пројекта под називом: </w:t>
      </w:r>
      <w:r w:rsidRPr="00CC2350">
        <w:rPr>
          <w:rFonts w:ascii="Cambria" w:eastAsia="Cambria" w:hAnsi="Cambria" w:cs="Cambria"/>
          <w:i/>
          <w:sz w:val="22"/>
          <w:szCs w:val="22"/>
        </w:rPr>
        <w:t xml:space="preserve">Педесет година Филозофског факултета у Нишу – ретроспективе, практичне импликације и визија за будуће генерације психолога и социјалних радника </w:t>
      </w:r>
      <w:r w:rsidRPr="00CC2350">
        <w:rPr>
          <w:rFonts w:ascii="Cambria" w:eastAsia="Cambria" w:hAnsi="Cambria" w:cs="Cambria"/>
          <w:sz w:val="22"/>
          <w:szCs w:val="22"/>
        </w:rPr>
        <w:t>(Руководилац пројекта: проф. др Душан Тодоровић,</w:t>
      </w:r>
      <w:r w:rsidR="00B20843">
        <w:rPr>
          <w:rFonts w:ascii="Cambria" w:eastAsia="Cambria" w:hAnsi="Cambria" w:cs="Cambria"/>
          <w:sz w:val="22"/>
          <w:szCs w:val="22"/>
        </w:rPr>
        <w:t xml:space="preserve"> </w:t>
      </w:r>
      <w:r w:rsidRPr="00CC2350">
        <w:rPr>
          <w:rFonts w:ascii="Cambria" w:eastAsia="Cambria" w:hAnsi="Cambria" w:cs="Cambria"/>
          <w:sz w:val="22"/>
          <w:szCs w:val="22"/>
        </w:rPr>
        <w:t>секретар пројекта: мср Душан Влајић);</w:t>
      </w:r>
    </w:p>
    <w:p w14:paraId="76F9B9EB" w14:textId="2240B86B" w:rsidR="00B621DD" w:rsidRPr="00CC2350" w:rsidRDefault="00C95057" w:rsidP="00C95057">
      <w:pPr>
        <w:numPr>
          <w:ilvl w:val="0"/>
          <w:numId w:val="14"/>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На предлог Департмана за руски језик и књижевност, интерног пројекта под називом: </w:t>
      </w:r>
      <w:r w:rsidRPr="00CC2350">
        <w:rPr>
          <w:rFonts w:ascii="Cambria" w:eastAsia="Cambria" w:hAnsi="Cambria" w:cs="Cambria"/>
          <w:i/>
          <w:sz w:val="22"/>
          <w:szCs w:val="22"/>
        </w:rPr>
        <w:t xml:space="preserve">Русистика у Нишу током 20 година постојања </w:t>
      </w:r>
      <w:r w:rsidRPr="00CC2350">
        <w:rPr>
          <w:rFonts w:ascii="Cambria" w:eastAsia="Cambria" w:hAnsi="Cambria" w:cs="Cambria"/>
          <w:sz w:val="22"/>
          <w:szCs w:val="22"/>
        </w:rPr>
        <w:t>(Руководилац пројекта: проф. др Дејан Марковић,</w:t>
      </w:r>
      <w:r w:rsidR="00B20843">
        <w:rPr>
          <w:rFonts w:ascii="Cambria" w:eastAsia="Cambria" w:hAnsi="Cambria" w:cs="Cambria"/>
          <w:sz w:val="22"/>
          <w:szCs w:val="22"/>
        </w:rPr>
        <w:t xml:space="preserve"> </w:t>
      </w:r>
      <w:r w:rsidRPr="00CC2350">
        <w:rPr>
          <w:rFonts w:ascii="Cambria" w:eastAsia="Cambria" w:hAnsi="Cambria" w:cs="Cambria"/>
          <w:sz w:val="22"/>
          <w:szCs w:val="22"/>
        </w:rPr>
        <w:t>секретар пројекта: проф. др Виолета Џонић);</w:t>
      </w:r>
    </w:p>
    <w:p w14:paraId="655E60E2" w14:textId="2D2C2B3B" w:rsidR="00B621DD" w:rsidRPr="00CC2350" w:rsidRDefault="00C95057" w:rsidP="00C95057">
      <w:pPr>
        <w:numPr>
          <w:ilvl w:val="0"/>
          <w:numId w:val="14"/>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На предлог Департмана за социологију, интерног пројекта под називом: </w:t>
      </w:r>
      <w:r w:rsidRPr="00CC2350">
        <w:rPr>
          <w:rFonts w:ascii="Cambria" w:eastAsia="Cambria" w:hAnsi="Cambria" w:cs="Cambria"/>
          <w:i/>
          <w:sz w:val="22"/>
          <w:szCs w:val="22"/>
        </w:rPr>
        <w:t>Друштвени значај студија социологије на Филозофском факултету у Нишу: ретроспектива и перспектива</w:t>
      </w:r>
      <w:r w:rsidRPr="00CC2350">
        <w:rPr>
          <w:rFonts w:ascii="Cambria" w:eastAsia="Cambria" w:hAnsi="Cambria" w:cs="Cambria"/>
          <w:sz w:val="22"/>
          <w:szCs w:val="22"/>
        </w:rPr>
        <w:t xml:space="preserve"> (Руководилац пројекта: проф. др Драган Тодоровић,</w:t>
      </w:r>
      <w:r w:rsidR="00B20843">
        <w:rPr>
          <w:rFonts w:ascii="Cambria" w:eastAsia="Cambria" w:hAnsi="Cambria" w:cs="Cambria"/>
          <w:sz w:val="22"/>
          <w:szCs w:val="22"/>
        </w:rPr>
        <w:t xml:space="preserve"> </w:t>
      </w:r>
      <w:r w:rsidRPr="00CC2350">
        <w:rPr>
          <w:rFonts w:ascii="Cambria" w:eastAsia="Cambria" w:hAnsi="Cambria" w:cs="Cambria"/>
          <w:sz w:val="22"/>
          <w:szCs w:val="22"/>
        </w:rPr>
        <w:t>секретар пројекта: доц. др Гордана Стојић);</w:t>
      </w:r>
    </w:p>
    <w:p w14:paraId="70B7A952" w14:textId="4EE58A8E" w:rsidR="00B621DD" w:rsidRPr="00CC2350" w:rsidRDefault="00C95057" w:rsidP="00C95057">
      <w:pPr>
        <w:numPr>
          <w:ilvl w:val="0"/>
          <w:numId w:val="14"/>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lastRenderedPageBreak/>
        <w:t xml:space="preserve">На предлог Департмана за србистику, интерног пројекта под називом: </w:t>
      </w:r>
      <w:r w:rsidRPr="00CC2350">
        <w:rPr>
          <w:rFonts w:ascii="Cambria" w:eastAsia="Cambria" w:hAnsi="Cambria" w:cs="Cambria"/>
          <w:i/>
          <w:sz w:val="22"/>
          <w:szCs w:val="22"/>
        </w:rPr>
        <w:t>Србистика на Филозофском факултету у Нишу</w:t>
      </w:r>
      <w:r w:rsidRPr="00CC2350">
        <w:rPr>
          <w:rFonts w:ascii="Cambria" w:eastAsia="Cambria" w:hAnsi="Cambria" w:cs="Cambria"/>
          <w:sz w:val="22"/>
          <w:szCs w:val="22"/>
        </w:rPr>
        <w:t xml:space="preserve"> (Руководилац пројекта: проф. др Надежда Јовић,</w:t>
      </w:r>
      <w:r w:rsidR="00B20843">
        <w:rPr>
          <w:rFonts w:ascii="Cambria" w:eastAsia="Cambria" w:hAnsi="Cambria" w:cs="Cambria"/>
          <w:sz w:val="22"/>
          <w:szCs w:val="22"/>
        </w:rPr>
        <w:t xml:space="preserve"> </w:t>
      </w:r>
      <w:r w:rsidRPr="00CC2350">
        <w:rPr>
          <w:rFonts w:ascii="Cambria" w:eastAsia="Cambria" w:hAnsi="Cambria" w:cs="Cambria"/>
          <w:sz w:val="22"/>
          <w:szCs w:val="22"/>
        </w:rPr>
        <w:t>секретар пројекта: мср Нина Судимац);</w:t>
      </w:r>
    </w:p>
    <w:p w14:paraId="50E7AC38" w14:textId="77777777" w:rsidR="00B621DD" w:rsidRPr="00CC2350" w:rsidRDefault="00C95057" w:rsidP="00C95057">
      <w:pPr>
        <w:numPr>
          <w:ilvl w:val="0"/>
          <w:numId w:val="14"/>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На предлог Департмана за филозофију, интерног пројекта под називом: </w:t>
      </w:r>
      <w:r w:rsidRPr="00CC2350">
        <w:rPr>
          <w:rFonts w:ascii="Cambria" w:eastAsia="Cambria" w:hAnsi="Cambria" w:cs="Cambria"/>
          <w:i/>
          <w:sz w:val="22"/>
          <w:szCs w:val="22"/>
        </w:rPr>
        <w:t>Настава филозофије у средњем и високом образовању: практична и теоријска питања</w:t>
      </w:r>
      <w:r w:rsidRPr="00CC2350">
        <w:rPr>
          <w:rFonts w:ascii="Cambria" w:eastAsia="Cambria" w:hAnsi="Cambria" w:cs="Cambria"/>
          <w:sz w:val="22"/>
          <w:szCs w:val="22"/>
        </w:rPr>
        <w:t xml:space="preserve"> (Руководилац пројекта: доц. др Растислав Динић, секретар пројекта: др Милан Јовановић);</w:t>
      </w:r>
    </w:p>
    <w:p w14:paraId="62C6BCE1" w14:textId="77777777" w:rsidR="00B621DD" w:rsidRPr="00CC2350" w:rsidRDefault="00C95057" w:rsidP="00C95057">
      <w:pPr>
        <w:numPr>
          <w:ilvl w:val="0"/>
          <w:numId w:val="14"/>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На предлог Департмана за француски језик и књижевност, интерног пројекта под називом: </w:t>
      </w:r>
      <w:r w:rsidRPr="00CC2350">
        <w:rPr>
          <w:rFonts w:ascii="Cambria" w:eastAsia="Cambria" w:hAnsi="Cambria" w:cs="Cambria"/>
          <w:i/>
          <w:sz w:val="22"/>
          <w:szCs w:val="22"/>
        </w:rPr>
        <w:t>Франкофоне вредности и развој Филозофског факултета у Нишу</w:t>
      </w:r>
      <w:r w:rsidRPr="00CC2350">
        <w:rPr>
          <w:rFonts w:ascii="Cambria" w:eastAsia="Cambria" w:hAnsi="Cambria" w:cs="Cambria"/>
          <w:sz w:val="22"/>
          <w:szCs w:val="22"/>
        </w:rPr>
        <w:t xml:space="preserve"> (Руководилац пројекта: проф. др Иван Јовановић, секретар пројекта: доц. др Никола Бјелић);</w:t>
      </w:r>
    </w:p>
    <w:p w14:paraId="7D48EA16" w14:textId="77777777" w:rsidR="00B621DD" w:rsidRPr="00CC2350" w:rsidRDefault="00C95057" w:rsidP="00C95057">
      <w:pPr>
        <w:numPr>
          <w:ilvl w:val="0"/>
          <w:numId w:val="14"/>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На предлог Центра за стране језике, интерног пројекта под називом: </w:t>
      </w:r>
      <w:r w:rsidRPr="00CC2350">
        <w:rPr>
          <w:rFonts w:ascii="Cambria" w:eastAsia="Cambria" w:hAnsi="Cambria" w:cs="Cambria"/>
          <w:i/>
          <w:sz w:val="22"/>
          <w:szCs w:val="22"/>
        </w:rPr>
        <w:t>Центар за стране језике од оснивања до данас</w:t>
      </w:r>
      <w:r w:rsidRPr="00CC2350">
        <w:rPr>
          <w:rFonts w:ascii="Cambria" w:eastAsia="Cambria" w:hAnsi="Cambria" w:cs="Cambria"/>
          <w:sz w:val="22"/>
          <w:szCs w:val="22"/>
        </w:rPr>
        <w:t xml:space="preserve"> (Руководилац пројекта: доц. др Весна Симовић, секретар пројекта: мср Никоа Татар);</w:t>
      </w:r>
    </w:p>
    <w:p w14:paraId="5DDBBAB2" w14:textId="77777777" w:rsidR="00156A71" w:rsidRDefault="00156A71" w:rsidP="00156A71">
      <w:pPr>
        <w:spacing w:after="40" w:line="276" w:lineRule="auto"/>
        <w:ind w:left="360"/>
        <w:jc w:val="both"/>
        <w:rPr>
          <w:rFonts w:ascii="Cambria" w:eastAsia="Cambria" w:hAnsi="Cambria" w:cs="Cambria"/>
          <w:sz w:val="22"/>
          <w:szCs w:val="22"/>
        </w:rPr>
      </w:pPr>
    </w:p>
    <w:p w14:paraId="714952D6" w14:textId="2D8EE45E" w:rsidR="00B621DD" w:rsidRPr="00CC2350" w:rsidRDefault="00C95057" w:rsidP="00156A71">
      <w:pPr>
        <w:spacing w:after="40" w:line="276" w:lineRule="auto"/>
        <w:ind w:left="360"/>
        <w:jc w:val="both"/>
        <w:rPr>
          <w:rFonts w:ascii="Cambria" w:eastAsia="Cambria" w:hAnsi="Cambria" w:cs="Cambria"/>
          <w:color w:val="000000"/>
          <w:sz w:val="22"/>
          <w:szCs w:val="22"/>
        </w:rPr>
      </w:pPr>
      <w:r w:rsidRPr="00CC2350">
        <w:rPr>
          <w:rFonts w:ascii="Cambria" w:eastAsia="Cambria" w:hAnsi="Cambria" w:cs="Cambria"/>
          <w:i/>
          <w:color w:val="000000"/>
          <w:sz w:val="22"/>
          <w:szCs w:val="22"/>
        </w:rPr>
        <w:t>(видети Прилог 2)</w:t>
      </w:r>
    </w:p>
    <w:p w14:paraId="6D7C614C" w14:textId="50389E45" w:rsidR="00B621DD" w:rsidRPr="00CC2350" w:rsidRDefault="00B621DD" w:rsidP="00B023DF">
      <w:pPr>
        <w:spacing w:after="40" w:line="276" w:lineRule="auto"/>
        <w:rPr>
          <w:rFonts w:ascii="Cambria" w:eastAsia="Cambria" w:hAnsi="Cambria" w:cs="Cambria"/>
          <w:color w:val="000000"/>
          <w:sz w:val="22"/>
          <w:szCs w:val="22"/>
        </w:rPr>
      </w:pPr>
      <w:bookmarkStart w:id="42" w:name="_2et92p0" w:colFirst="0" w:colLast="0"/>
      <w:bookmarkEnd w:id="42"/>
    </w:p>
    <w:p w14:paraId="57AD88E9" w14:textId="77777777" w:rsidR="00B621DD" w:rsidRPr="00CC2350" w:rsidRDefault="00B621DD" w:rsidP="00B023DF">
      <w:pPr>
        <w:spacing w:after="40" w:line="276" w:lineRule="auto"/>
        <w:rPr>
          <w:rFonts w:ascii="Cambria" w:eastAsia="Cambria" w:hAnsi="Cambria" w:cs="Cambria"/>
          <w:color w:val="000000"/>
          <w:sz w:val="22"/>
          <w:szCs w:val="22"/>
        </w:rPr>
      </w:pPr>
    </w:p>
    <w:p w14:paraId="376A267D" w14:textId="77777777" w:rsidR="00B621DD" w:rsidRPr="00CC2350" w:rsidRDefault="00C95057" w:rsidP="00A46770">
      <w:pPr>
        <w:numPr>
          <w:ilvl w:val="1"/>
          <w:numId w:val="46"/>
        </w:num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Научне публикације и цитираност наставника и сарадника факултета</w:t>
      </w:r>
    </w:p>
    <w:p w14:paraId="7E536D10"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618BEEFA"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4.</w:t>
      </w:r>
      <w:r w:rsidRPr="00CC2350">
        <w:rPr>
          <w:rFonts w:ascii="Cambria" w:eastAsia="Cambria" w:hAnsi="Cambria" w:cs="Cambria"/>
          <w:b/>
          <w:sz w:val="22"/>
          <w:szCs w:val="22"/>
        </w:rPr>
        <w:t>4</w:t>
      </w:r>
      <w:r w:rsidRPr="00CC2350">
        <w:rPr>
          <w:rFonts w:ascii="Cambria" w:eastAsia="Cambria" w:hAnsi="Cambria" w:cs="Cambria"/>
          <w:b/>
          <w:color w:val="000000"/>
          <w:sz w:val="22"/>
          <w:szCs w:val="22"/>
        </w:rPr>
        <w:t>.1. Табеларни приказ научне продукције наставника и сарадника Филозофског факултета</w:t>
      </w:r>
    </w:p>
    <w:p w14:paraId="505BE9E0" w14:textId="77777777" w:rsidR="00B621DD" w:rsidRPr="00CC2350" w:rsidRDefault="00B621DD" w:rsidP="00B023DF">
      <w:pPr>
        <w:spacing w:after="40" w:line="276" w:lineRule="auto"/>
        <w:rPr>
          <w:rFonts w:ascii="Cambria" w:eastAsia="Cambria" w:hAnsi="Cambria" w:cs="Cambria"/>
          <w:color w:val="000000"/>
          <w:sz w:val="22"/>
          <w:szCs w:val="22"/>
        </w:rPr>
      </w:pPr>
    </w:p>
    <w:tbl>
      <w:tblPr>
        <w:tblStyle w:val="aff"/>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1"/>
        <w:gridCol w:w="808"/>
        <w:gridCol w:w="657"/>
        <w:gridCol w:w="1013"/>
      </w:tblGrid>
      <w:tr w:rsidR="00B621DD" w:rsidRPr="00CC2350" w14:paraId="52926446" w14:textId="77777777">
        <w:trPr>
          <w:jc w:val="center"/>
        </w:trPr>
        <w:tc>
          <w:tcPr>
            <w:tcW w:w="9629" w:type="dxa"/>
            <w:gridSpan w:val="4"/>
            <w:shd w:val="clear" w:color="auto" w:fill="FBE5D5"/>
            <w:vAlign w:val="bottom"/>
          </w:tcPr>
          <w:p w14:paraId="71281648" w14:textId="77777777" w:rsidR="00B621DD" w:rsidRPr="00CC2350" w:rsidRDefault="00C95057" w:rsidP="00765A08">
            <w:pPr>
              <w:jc w:val="center"/>
              <w:rPr>
                <w:rFonts w:ascii="Cambria" w:eastAsia="Cambria" w:hAnsi="Cambria" w:cs="Cambria"/>
                <w:b/>
                <w:color w:val="000000"/>
                <w:sz w:val="22"/>
                <w:szCs w:val="22"/>
              </w:rPr>
            </w:pPr>
            <w:bookmarkStart w:id="43" w:name="_tyjcwt" w:colFirst="0" w:colLast="0"/>
            <w:bookmarkEnd w:id="43"/>
            <w:r w:rsidRPr="00CC2350">
              <w:rPr>
                <w:rFonts w:ascii="Cambria" w:eastAsia="Cambria" w:hAnsi="Cambria" w:cs="Cambria"/>
                <w:b/>
                <w:color w:val="000000"/>
                <w:sz w:val="22"/>
                <w:szCs w:val="22"/>
              </w:rPr>
              <w:t>НАУЧНА ПРОДУКЦИЈА НАСТАВНИКА И САРАДНИКА</w:t>
            </w:r>
          </w:p>
          <w:p w14:paraId="29EBB52E" w14:textId="77777777" w:rsidR="00B621DD" w:rsidRPr="00CC2350" w:rsidRDefault="00C95057" w:rsidP="00765A08">
            <w:pPr>
              <w:jc w:val="center"/>
              <w:rPr>
                <w:rFonts w:ascii="Cambria" w:eastAsia="Cambria" w:hAnsi="Cambria" w:cs="Cambria"/>
                <w:color w:val="000000"/>
                <w:sz w:val="22"/>
                <w:szCs w:val="22"/>
              </w:rPr>
            </w:pPr>
            <w:r w:rsidRPr="00CC2350">
              <w:rPr>
                <w:rFonts w:ascii="Cambria" w:eastAsia="Cambria" w:hAnsi="Cambria" w:cs="Cambria"/>
                <w:b/>
                <w:color w:val="000000"/>
                <w:sz w:val="22"/>
                <w:szCs w:val="22"/>
              </w:rPr>
              <w:t>ФИЛОЗОФСКОГ ФАКУЛТЕТА У 2021. ГОДИНИ</w:t>
            </w:r>
          </w:p>
        </w:tc>
      </w:tr>
      <w:tr w:rsidR="00B621DD" w:rsidRPr="00CC2350" w14:paraId="721674AB" w14:textId="77777777" w:rsidTr="003B122B">
        <w:trPr>
          <w:jc w:val="center"/>
        </w:trPr>
        <w:tc>
          <w:tcPr>
            <w:tcW w:w="7151" w:type="dxa"/>
            <w:shd w:val="clear" w:color="auto" w:fill="auto"/>
            <w:vAlign w:val="bottom"/>
          </w:tcPr>
          <w:p w14:paraId="551DC4F8" w14:textId="77777777" w:rsidR="00B621DD" w:rsidRPr="00CC2350" w:rsidRDefault="00C95057" w:rsidP="00765A08">
            <w:pPr>
              <w:rPr>
                <w:rFonts w:ascii="Cambria" w:eastAsia="Cambria" w:hAnsi="Cambria" w:cs="Cambria"/>
                <w:b/>
                <w:color w:val="000000"/>
                <w:sz w:val="22"/>
                <w:szCs w:val="22"/>
              </w:rPr>
            </w:pPr>
            <w:r w:rsidRPr="00CC2350">
              <w:rPr>
                <w:rFonts w:ascii="Cambria" w:eastAsia="Cambria" w:hAnsi="Cambria" w:cs="Cambria"/>
                <w:b/>
                <w:color w:val="000000"/>
                <w:sz w:val="22"/>
                <w:szCs w:val="22"/>
              </w:rPr>
              <w:t>Публикације међународног значаја</w:t>
            </w:r>
            <w:r w:rsidRPr="00CC2350">
              <w:rPr>
                <w:rFonts w:ascii="Cambria" w:eastAsia="Cambria" w:hAnsi="Cambria" w:cs="Cambria"/>
                <w:color w:val="000000"/>
                <w:sz w:val="22"/>
                <w:szCs w:val="22"/>
              </w:rPr>
              <w:t xml:space="preserve"> </w:t>
            </w:r>
            <w:r w:rsidRPr="00CC2350">
              <w:rPr>
                <w:rFonts w:ascii="Cambria" w:eastAsia="Cambria" w:hAnsi="Cambria" w:cs="Cambria"/>
                <w:b/>
                <w:color w:val="000000"/>
                <w:sz w:val="22"/>
                <w:szCs w:val="22"/>
              </w:rPr>
              <w:t>M10</w:t>
            </w:r>
          </w:p>
        </w:tc>
        <w:tc>
          <w:tcPr>
            <w:tcW w:w="808" w:type="dxa"/>
            <w:shd w:val="clear" w:color="auto" w:fill="auto"/>
            <w:vAlign w:val="bottom"/>
          </w:tcPr>
          <w:p w14:paraId="721A3B60" w14:textId="77777777" w:rsidR="00B621DD" w:rsidRPr="00CC2350" w:rsidRDefault="00C95057" w:rsidP="00765A08">
            <w:pPr>
              <w:rPr>
                <w:rFonts w:ascii="Cambria" w:eastAsia="Cambria" w:hAnsi="Cambria" w:cs="Cambria"/>
                <w:color w:val="000000"/>
                <w:sz w:val="22"/>
                <w:szCs w:val="22"/>
              </w:rPr>
            </w:pPr>
            <w:r w:rsidRPr="00CC2350">
              <w:rPr>
                <w:rFonts w:ascii="Cambria" w:eastAsia="Cambria" w:hAnsi="Cambria" w:cs="Cambria"/>
                <w:color w:val="000000"/>
                <w:sz w:val="22"/>
                <w:szCs w:val="22"/>
              </w:rPr>
              <w:t>кат.</w:t>
            </w:r>
          </w:p>
        </w:tc>
        <w:tc>
          <w:tcPr>
            <w:tcW w:w="657" w:type="dxa"/>
            <w:shd w:val="clear" w:color="auto" w:fill="auto"/>
            <w:vAlign w:val="bottom"/>
          </w:tcPr>
          <w:p w14:paraId="7364D78B" w14:textId="77777777" w:rsidR="00B621DD" w:rsidRPr="00CC2350" w:rsidRDefault="00C95057" w:rsidP="00765A08">
            <w:pPr>
              <w:jc w:val="right"/>
              <w:rPr>
                <w:rFonts w:ascii="Cambria" w:eastAsia="Cambria" w:hAnsi="Cambria" w:cs="Cambria"/>
                <w:color w:val="000000"/>
                <w:sz w:val="22"/>
                <w:szCs w:val="22"/>
              </w:rPr>
            </w:pPr>
            <w:r w:rsidRPr="00CC2350">
              <w:rPr>
                <w:rFonts w:ascii="Cambria" w:eastAsia="Cambria" w:hAnsi="Cambria" w:cs="Cambria"/>
                <w:color w:val="000000"/>
                <w:sz w:val="22"/>
                <w:szCs w:val="22"/>
              </w:rPr>
              <w:t>бод.</w:t>
            </w:r>
          </w:p>
        </w:tc>
        <w:tc>
          <w:tcPr>
            <w:tcW w:w="1013" w:type="dxa"/>
            <w:shd w:val="clear" w:color="auto" w:fill="auto"/>
            <w:vAlign w:val="center"/>
          </w:tcPr>
          <w:p w14:paraId="7EADF17E" w14:textId="77777777" w:rsidR="00B621DD" w:rsidRPr="003B122B" w:rsidRDefault="00C95057" w:rsidP="003B122B">
            <w:pPr>
              <w:jc w:val="center"/>
              <w:rPr>
                <w:rFonts w:asciiTheme="minorHAnsi" w:eastAsia="Cambria" w:hAnsiTheme="minorHAnsi" w:cs="Cambria"/>
                <w:color w:val="000000"/>
                <w:sz w:val="22"/>
                <w:szCs w:val="22"/>
              </w:rPr>
            </w:pPr>
            <w:r w:rsidRPr="003B122B">
              <w:rPr>
                <w:rFonts w:asciiTheme="minorHAnsi" w:eastAsia="Cambria" w:hAnsiTheme="minorHAnsi" w:cs="Cambria"/>
                <w:color w:val="000000"/>
                <w:sz w:val="22"/>
                <w:szCs w:val="22"/>
              </w:rPr>
              <w:t>објављ.</w:t>
            </w:r>
          </w:p>
        </w:tc>
      </w:tr>
      <w:tr w:rsidR="002155DB" w:rsidRPr="00CC2350" w14:paraId="65D54EE9" w14:textId="77777777" w:rsidTr="002155DB">
        <w:trPr>
          <w:jc w:val="center"/>
        </w:trPr>
        <w:tc>
          <w:tcPr>
            <w:tcW w:w="7151" w:type="dxa"/>
            <w:shd w:val="clear" w:color="auto" w:fill="auto"/>
          </w:tcPr>
          <w:p w14:paraId="6286B4BD"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Истакнута монографија међународног значаја</w:t>
            </w:r>
          </w:p>
        </w:tc>
        <w:tc>
          <w:tcPr>
            <w:tcW w:w="808" w:type="dxa"/>
            <w:shd w:val="clear" w:color="auto" w:fill="auto"/>
            <w:vAlign w:val="center"/>
          </w:tcPr>
          <w:p w14:paraId="64D090C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М11</w:t>
            </w:r>
          </w:p>
        </w:tc>
        <w:tc>
          <w:tcPr>
            <w:tcW w:w="657" w:type="dxa"/>
            <w:shd w:val="clear" w:color="auto" w:fill="auto"/>
            <w:vAlign w:val="center"/>
          </w:tcPr>
          <w:p w14:paraId="304FCFA8"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14</w:t>
            </w:r>
          </w:p>
        </w:tc>
        <w:tc>
          <w:tcPr>
            <w:tcW w:w="1013" w:type="dxa"/>
            <w:shd w:val="clear" w:color="auto" w:fill="auto"/>
            <w:vAlign w:val="center"/>
          </w:tcPr>
          <w:p w14:paraId="00DE28F1" w14:textId="016BBA05"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0</w:t>
            </w:r>
          </w:p>
        </w:tc>
      </w:tr>
      <w:tr w:rsidR="002155DB" w:rsidRPr="00CC2350" w14:paraId="65B12B36" w14:textId="77777777" w:rsidTr="002155DB">
        <w:trPr>
          <w:jc w:val="center"/>
        </w:trPr>
        <w:tc>
          <w:tcPr>
            <w:tcW w:w="7151" w:type="dxa"/>
            <w:shd w:val="clear" w:color="auto" w:fill="auto"/>
          </w:tcPr>
          <w:p w14:paraId="434124AD"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Монографија међународног значаја </w:t>
            </w:r>
          </w:p>
        </w:tc>
        <w:tc>
          <w:tcPr>
            <w:tcW w:w="808" w:type="dxa"/>
            <w:shd w:val="clear" w:color="auto" w:fill="auto"/>
            <w:vAlign w:val="center"/>
          </w:tcPr>
          <w:p w14:paraId="3528D298"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M12 </w:t>
            </w:r>
          </w:p>
        </w:tc>
        <w:tc>
          <w:tcPr>
            <w:tcW w:w="657" w:type="dxa"/>
            <w:shd w:val="clear" w:color="auto" w:fill="auto"/>
            <w:vAlign w:val="center"/>
          </w:tcPr>
          <w:p w14:paraId="7A23F193"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10</w:t>
            </w:r>
          </w:p>
        </w:tc>
        <w:tc>
          <w:tcPr>
            <w:tcW w:w="1013" w:type="dxa"/>
            <w:shd w:val="clear" w:color="auto" w:fill="auto"/>
            <w:vAlign w:val="center"/>
          </w:tcPr>
          <w:p w14:paraId="4FF784DE" w14:textId="5B0213C3"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1</w:t>
            </w:r>
          </w:p>
        </w:tc>
      </w:tr>
      <w:tr w:rsidR="002155DB" w:rsidRPr="00CC2350" w14:paraId="2DA61DDB" w14:textId="77777777" w:rsidTr="002155DB">
        <w:trPr>
          <w:jc w:val="center"/>
        </w:trPr>
        <w:tc>
          <w:tcPr>
            <w:tcW w:w="7151" w:type="dxa"/>
            <w:shd w:val="clear" w:color="auto" w:fill="auto"/>
          </w:tcPr>
          <w:p w14:paraId="58D3AC67"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Монографска студија/поглавље у књизи М11 или рад у тематском зборнику водећег међународног значаја</w:t>
            </w:r>
          </w:p>
        </w:tc>
        <w:tc>
          <w:tcPr>
            <w:tcW w:w="808" w:type="dxa"/>
            <w:shd w:val="clear" w:color="auto" w:fill="auto"/>
            <w:vAlign w:val="center"/>
          </w:tcPr>
          <w:p w14:paraId="4B89D9F0"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М13</w:t>
            </w:r>
          </w:p>
        </w:tc>
        <w:tc>
          <w:tcPr>
            <w:tcW w:w="657" w:type="dxa"/>
            <w:shd w:val="clear" w:color="auto" w:fill="auto"/>
            <w:vAlign w:val="center"/>
          </w:tcPr>
          <w:p w14:paraId="027AA2F5"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7</w:t>
            </w:r>
          </w:p>
        </w:tc>
        <w:tc>
          <w:tcPr>
            <w:tcW w:w="1013" w:type="dxa"/>
            <w:shd w:val="clear" w:color="auto" w:fill="auto"/>
            <w:vAlign w:val="center"/>
          </w:tcPr>
          <w:p w14:paraId="35CA5185" w14:textId="62DB9D4F"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0</w:t>
            </w:r>
          </w:p>
        </w:tc>
      </w:tr>
      <w:tr w:rsidR="002155DB" w:rsidRPr="00CC2350" w14:paraId="771B896A" w14:textId="77777777" w:rsidTr="002155DB">
        <w:trPr>
          <w:jc w:val="center"/>
        </w:trPr>
        <w:tc>
          <w:tcPr>
            <w:tcW w:w="7151" w:type="dxa"/>
            <w:shd w:val="clear" w:color="auto" w:fill="auto"/>
          </w:tcPr>
          <w:p w14:paraId="58D4306D"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Монографска студија/поглавље у књизи М12 или рад у тематском зборнику међународног значаја </w:t>
            </w:r>
          </w:p>
        </w:tc>
        <w:tc>
          <w:tcPr>
            <w:tcW w:w="808" w:type="dxa"/>
            <w:shd w:val="clear" w:color="auto" w:fill="auto"/>
            <w:vAlign w:val="center"/>
          </w:tcPr>
          <w:p w14:paraId="5F52A594"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M14</w:t>
            </w:r>
          </w:p>
        </w:tc>
        <w:tc>
          <w:tcPr>
            <w:tcW w:w="657" w:type="dxa"/>
            <w:shd w:val="clear" w:color="auto" w:fill="auto"/>
            <w:vAlign w:val="center"/>
          </w:tcPr>
          <w:p w14:paraId="00A712C2" w14:textId="77777777" w:rsidR="002155DB" w:rsidRPr="00CC2350" w:rsidRDefault="002155DB" w:rsidP="002155DB">
            <w:pPr>
              <w:rPr>
                <w:rFonts w:ascii="Cambria" w:eastAsia="Cambria" w:hAnsi="Cambria" w:cs="Cambria"/>
                <w:color w:val="000000"/>
                <w:sz w:val="22"/>
                <w:szCs w:val="22"/>
                <w:highlight w:val="yellow"/>
              </w:rPr>
            </w:pPr>
            <w:r w:rsidRPr="00CC2350">
              <w:rPr>
                <w:rFonts w:ascii="Cambria" w:eastAsia="Cambria" w:hAnsi="Cambria" w:cs="Cambria"/>
                <w:color w:val="000000"/>
                <w:sz w:val="22"/>
                <w:szCs w:val="22"/>
              </w:rPr>
              <w:t>5</w:t>
            </w:r>
          </w:p>
        </w:tc>
        <w:tc>
          <w:tcPr>
            <w:tcW w:w="1013" w:type="dxa"/>
            <w:shd w:val="clear" w:color="auto" w:fill="auto"/>
            <w:vAlign w:val="center"/>
          </w:tcPr>
          <w:p w14:paraId="248756D9" w14:textId="238D7AEA" w:rsidR="002155DB" w:rsidRPr="00ED2583"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1</w:t>
            </w:r>
            <w:r w:rsidR="00ED2583">
              <w:rPr>
                <w:rFonts w:asciiTheme="minorHAnsi" w:hAnsiTheme="minorHAnsi" w:cs="Calibri"/>
                <w:color w:val="000000"/>
                <w:sz w:val="22"/>
                <w:szCs w:val="22"/>
              </w:rPr>
              <w:t>8</w:t>
            </w:r>
          </w:p>
        </w:tc>
      </w:tr>
      <w:tr w:rsidR="002155DB" w:rsidRPr="00CC2350" w14:paraId="0FE32A9F" w14:textId="77777777" w:rsidTr="002155DB">
        <w:trPr>
          <w:jc w:val="center"/>
        </w:trPr>
        <w:tc>
          <w:tcPr>
            <w:tcW w:w="7151" w:type="dxa"/>
            <w:shd w:val="clear" w:color="auto" w:fill="auto"/>
          </w:tcPr>
          <w:p w14:paraId="767390E4"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Лексикографска јединица или карта у научној публикацији водећег међународног значаја</w:t>
            </w:r>
          </w:p>
        </w:tc>
        <w:tc>
          <w:tcPr>
            <w:tcW w:w="808" w:type="dxa"/>
            <w:shd w:val="clear" w:color="auto" w:fill="auto"/>
            <w:vAlign w:val="center"/>
          </w:tcPr>
          <w:p w14:paraId="4A8A7A48"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М15</w:t>
            </w:r>
          </w:p>
        </w:tc>
        <w:tc>
          <w:tcPr>
            <w:tcW w:w="657" w:type="dxa"/>
            <w:shd w:val="clear" w:color="auto" w:fill="auto"/>
            <w:vAlign w:val="center"/>
          </w:tcPr>
          <w:p w14:paraId="3D81F4F2"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3</w:t>
            </w:r>
          </w:p>
        </w:tc>
        <w:tc>
          <w:tcPr>
            <w:tcW w:w="1013" w:type="dxa"/>
            <w:shd w:val="clear" w:color="auto" w:fill="auto"/>
            <w:vAlign w:val="center"/>
          </w:tcPr>
          <w:p w14:paraId="3D9ECB1F" w14:textId="57CA6A8F"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0</w:t>
            </w:r>
          </w:p>
        </w:tc>
      </w:tr>
      <w:tr w:rsidR="002155DB" w:rsidRPr="00CC2350" w14:paraId="3C279767" w14:textId="77777777" w:rsidTr="002155DB">
        <w:trPr>
          <w:jc w:val="center"/>
        </w:trPr>
        <w:tc>
          <w:tcPr>
            <w:tcW w:w="7151" w:type="dxa"/>
            <w:shd w:val="clear" w:color="auto" w:fill="auto"/>
          </w:tcPr>
          <w:p w14:paraId="18E6DEBF"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Лексикографска јединица или карта у научној публикацији међународног значаја</w:t>
            </w:r>
          </w:p>
        </w:tc>
        <w:tc>
          <w:tcPr>
            <w:tcW w:w="808" w:type="dxa"/>
            <w:shd w:val="clear" w:color="auto" w:fill="auto"/>
            <w:vAlign w:val="center"/>
          </w:tcPr>
          <w:p w14:paraId="6BFBF5B7"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М16</w:t>
            </w:r>
          </w:p>
        </w:tc>
        <w:tc>
          <w:tcPr>
            <w:tcW w:w="657" w:type="dxa"/>
            <w:shd w:val="clear" w:color="auto" w:fill="auto"/>
            <w:vAlign w:val="center"/>
          </w:tcPr>
          <w:p w14:paraId="3C0E4D64"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2</w:t>
            </w:r>
          </w:p>
        </w:tc>
        <w:tc>
          <w:tcPr>
            <w:tcW w:w="1013" w:type="dxa"/>
            <w:shd w:val="clear" w:color="auto" w:fill="auto"/>
            <w:vAlign w:val="center"/>
          </w:tcPr>
          <w:p w14:paraId="0BBBBBFD" w14:textId="014C9C93"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0</w:t>
            </w:r>
          </w:p>
        </w:tc>
      </w:tr>
      <w:tr w:rsidR="002155DB" w:rsidRPr="00CC2350" w14:paraId="3A140BE8" w14:textId="77777777" w:rsidTr="002155DB">
        <w:trPr>
          <w:jc w:val="center"/>
        </w:trPr>
        <w:tc>
          <w:tcPr>
            <w:tcW w:w="7151" w:type="dxa"/>
            <w:shd w:val="clear" w:color="auto" w:fill="auto"/>
          </w:tcPr>
          <w:p w14:paraId="55E810A0"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Уређивање тематског зборника, лексикографске или картографске публикације водећег међународног значаја</w:t>
            </w:r>
          </w:p>
        </w:tc>
        <w:tc>
          <w:tcPr>
            <w:tcW w:w="808" w:type="dxa"/>
            <w:shd w:val="clear" w:color="auto" w:fill="auto"/>
            <w:vAlign w:val="center"/>
          </w:tcPr>
          <w:p w14:paraId="42D2AB88"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М17</w:t>
            </w:r>
          </w:p>
        </w:tc>
        <w:tc>
          <w:tcPr>
            <w:tcW w:w="657" w:type="dxa"/>
            <w:shd w:val="clear" w:color="auto" w:fill="auto"/>
            <w:vAlign w:val="center"/>
          </w:tcPr>
          <w:p w14:paraId="270B5F58"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3</w:t>
            </w:r>
          </w:p>
        </w:tc>
        <w:tc>
          <w:tcPr>
            <w:tcW w:w="1013" w:type="dxa"/>
            <w:shd w:val="clear" w:color="auto" w:fill="auto"/>
            <w:vAlign w:val="center"/>
          </w:tcPr>
          <w:p w14:paraId="7A556BC3" w14:textId="1921BBBD"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0</w:t>
            </w:r>
          </w:p>
        </w:tc>
      </w:tr>
      <w:tr w:rsidR="002155DB" w:rsidRPr="00CC2350" w14:paraId="3C02CBB7" w14:textId="77777777" w:rsidTr="002155DB">
        <w:trPr>
          <w:jc w:val="center"/>
        </w:trPr>
        <w:tc>
          <w:tcPr>
            <w:tcW w:w="7151" w:type="dxa"/>
            <w:shd w:val="clear" w:color="auto" w:fill="auto"/>
          </w:tcPr>
          <w:p w14:paraId="2E1984B2"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lastRenderedPageBreak/>
              <w:t>Уређивање тематског зборника, лексикографске или картографске публикације међународног значаја</w:t>
            </w:r>
          </w:p>
        </w:tc>
        <w:tc>
          <w:tcPr>
            <w:tcW w:w="808" w:type="dxa"/>
            <w:shd w:val="clear" w:color="auto" w:fill="auto"/>
            <w:vAlign w:val="center"/>
          </w:tcPr>
          <w:p w14:paraId="24046A19"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М18 </w:t>
            </w:r>
          </w:p>
        </w:tc>
        <w:tc>
          <w:tcPr>
            <w:tcW w:w="657" w:type="dxa"/>
            <w:shd w:val="clear" w:color="auto" w:fill="auto"/>
            <w:vAlign w:val="center"/>
          </w:tcPr>
          <w:p w14:paraId="5866F4DB"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2</w:t>
            </w:r>
          </w:p>
        </w:tc>
        <w:tc>
          <w:tcPr>
            <w:tcW w:w="1013" w:type="dxa"/>
            <w:shd w:val="clear" w:color="auto" w:fill="auto"/>
            <w:vAlign w:val="center"/>
          </w:tcPr>
          <w:p w14:paraId="00CC631C" w14:textId="3922BD79"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2</w:t>
            </w:r>
          </w:p>
        </w:tc>
      </w:tr>
      <w:tr w:rsidR="002155DB" w:rsidRPr="00CC2350" w14:paraId="33350101" w14:textId="77777777" w:rsidTr="002155DB">
        <w:trPr>
          <w:jc w:val="center"/>
        </w:trPr>
        <w:tc>
          <w:tcPr>
            <w:tcW w:w="7151" w:type="dxa"/>
            <w:shd w:val="clear" w:color="auto" w:fill="auto"/>
          </w:tcPr>
          <w:p w14:paraId="524DFB34" w14:textId="77777777" w:rsidR="002155DB" w:rsidRPr="00CC2350" w:rsidRDefault="002155DB" w:rsidP="002155DB">
            <w:pPr>
              <w:rPr>
                <w:rFonts w:ascii="Cambria" w:eastAsia="Cambria" w:hAnsi="Cambria" w:cs="Cambria"/>
                <w:b/>
                <w:color w:val="000000"/>
                <w:sz w:val="22"/>
                <w:szCs w:val="22"/>
              </w:rPr>
            </w:pPr>
            <w:r w:rsidRPr="00CC2350">
              <w:rPr>
                <w:rFonts w:ascii="Cambria" w:eastAsia="Cambria" w:hAnsi="Cambria" w:cs="Cambria"/>
                <w:b/>
                <w:color w:val="000000"/>
                <w:sz w:val="22"/>
                <w:szCs w:val="22"/>
              </w:rPr>
              <w:t>Радови у часописима међународног значаја М20</w:t>
            </w:r>
          </w:p>
        </w:tc>
        <w:tc>
          <w:tcPr>
            <w:tcW w:w="808" w:type="dxa"/>
            <w:shd w:val="clear" w:color="auto" w:fill="auto"/>
            <w:vAlign w:val="center"/>
          </w:tcPr>
          <w:p w14:paraId="14AAE963" w14:textId="77777777" w:rsidR="002155DB" w:rsidRPr="00CC2350" w:rsidRDefault="002155DB" w:rsidP="002155DB">
            <w:pPr>
              <w:rPr>
                <w:rFonts w:ascii="Cambria" w:eastAsia="Cambria" w:hAnsi="Cambria" w:cs="Cambria"/>
                <w:b/>
                <w:color w:val="000000"/>
                <w:sz w:val="22"/>
                <w:szCs w:val="22"/>
              </w:rPr>
            </w:pPr>
          </w:p>
        </w:tc>
        <w:tc>
          <w:tcPr>
            <w:tcW w:w="657" w:type="dxa"/>
            <w:shd w:val="clear" w:color="auto" w:fill="auto"/>
            <w:vAlign w:val="center"/>
          </w:tcPr>
          <w:p w14:paraId="7BC8393A" w14:textId="77777777" w:rsidR="002155DB" w:rsidRPr="00CC2350" w:rsidRDefault="002155DB" w:rsidP="002155DB">
            <w:pPr>
              <w:rPr>
                <w:rFonts w:ascii="Cambria" w:eastAsia="Cambria" w:hAnsi="Cambria" w:cs="Cambria"/>
                <w:b/>
                <w:color w:val="000000"/>
                <w:sz w:val="22"/>
                <w:szCs w:val="22"/>
              </w:rPr>
            </w:pPr>
          </w:p>
        </w:tc>
        <w:tc>
          <w:tcPr>
            <w:tcW w:w="1013" w:type="dxa"/>
            <w:shd w:val="clear" w:color="auto" w:fill="auto"/>
            <w:vAlign w:val="center"/>
          </w:tcPr>
          <w:p w14:paraId="4B486419" w14:textId="1665482B" w:rsidR="002155DB" w:rsidRPr="002155DB" w:rsidRDefault="002155DB" w:rsidP="002155DB">
            <w:pPr>
              <w:jc w:val="center"/>
              <w:rPr>
                <w:rFonts w:asciiTheme="minorHAnsi" w:eastAsia="Cambria" w:hAnsiTheme="minorHAnsi" w:cs="Cambria"/>
                <w:b/>
                <w:color w:val="000000"/>
                <w:sz w:val="22"/>
                <w:szCs w:val="22"/>
              </w:rPr>
            </w:pPr>
          </w:p>
        </w:tc>
      </w:tr>
      <w:tr w:rsidR="002155DB" w:rsidRPr="00CC2350" w14:paraId="62CEA67D" w14:textId="77777777" w:rsidTr="002155DB">
        <w:trPr>
          <w:jc w:val="center"/>
        </w:trPr>
        <w:tc>
          <w:tcPr>
            <w:tcW w:w="7151" w:type="dxa"/>
            <w:shd w:val="clear" w:color="auto" w:fill="auto"/>
          </w:tcPr>
          <w:p w14:paraId="137448C0"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Рад у међународном часопису изузетних вредности</w:t>
            </w:r>
          </w:p>
        </w:tc>
        <w:tc>
          <w:tcPr>
            <w:tcW w:w="808" w:type="dxa"/>
            <w:shd w:val="clear" w:color="auto" w:fill="auto"/>
            <w:vAlign w:val="center"/>
          </w:tcPr>
          <w:p w14:paraId="6F17A8DE"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М21а</w:t>
            </w:r>
          </w:p>
        </w:tc>
        <w:tc>
          <w:tcPr>
            <w:tcW w:w="657" w:type="dxa"/>
            <w:shd w:val="clear" w:color="auto" w:fill="auto"/>
            <w:vAlign w:val="center"/>
          </w:tcPr>
          <w:p w14:paraId="79B6328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10</w:t>
            </w:r>
          </w:p>
        </w:tc>
        <w:tc>
          <w:tcPr>
            <w:tcW w:w="1013" w:type="dxa"/>
            <w:shd w:val="clear" w:color="auto" w:fill="auto"/>
            <w:vAlign w:val="center"/>
          </w:tcPr>
          <w:p w14:paraId="5DBE2642" w14:textId="0C7A141A"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0</w:t>
            </w:r>
          </w:p>
        </w:tc>
      </w:tr>
      <w:tr w:rsidR="002155DB" w:rsidRPr="00CC2350" w14:paraId="4C83EC2F" w14:textId="77777777" w:rsidTr="002155DB">
        <w:trPr>
          <w:jc w:val="center"/>
        </w:trPr>
        <w:tc>
          <w:tcPr>
            <w:tcW w:w="7151" w:type="dxa"/>
            <w:shd w:val="clear" w:color="auto" w:fill="auto"/>
          </w:tcPr>
          <w:p w14:paraId="2CD5F48F"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Рад у врхунском међународном часопису</w:t>
            </w:r>
          </w:p>
        </w:tc>
        <w:tc>
          <w:tcPr>
            <w:tcW w:w="808" w:type="dxa"/>
            <w:shd w:val="clear" w:color="auto" w:fill="auto"/>
            <w:vAlign w:val="center"/>
          </w:tcPr>
          <w:p w14:paraId="2713E20D"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М21</w:t>
            </w:r>
          </w:p>
        </w:tc>
        <w:tc>
          <w:tcPr>
            <w:tcW w:w="657" w:type="dxa"/>
            <w:shd w:val="clear" w:color="auto" w:fill="auto"/>
            <w:vAlign w:val="center"/>
          </w:tcPr>
          <w:p w14:paraId="40D3C6DE"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8</w:t>
            </w:r>
          </w:p>
        </w:tc>
        <w:tc>
          <w:tcPr>
            <w:tcW w:w="1013" w:type="dxa"/>
            <w:shd w:val="clear" w:color="auto" w:fill="auto"/>
            <w:vAlign w:val="center"/>
          </w:tcPr>
          <w:p w14:paraId="17810AB1" w14:textId="3EF50073"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2</w:t>
            </w:r>
          </w:p>
        </w:tc>
      </w:tr>
      <w:tr w:rsidR="002155DB" w:rsidRPr="00CC2350" w14:paraId="6094AC9D" w14:textId="77777777" w:rsidTr="002155DB">
        <w:trPr>
          <w:jc w:val="center"/>
        </w:trPr>
        <w:tc>
          <w:tcPr>
            <w:tcW w:w="7151" w:type="dxa"/>
            <w:shd w:val="clear" w:color="auto" w:fill="auto"/>
          </w:tcPr>
          <w:p w14:paraId="7C08B6A4"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Рад у истакнутом међународном часопису</w:t>
            </w:r>
          </w:p>
        </w:tc>
        <w:tc>
          <w:tcPr>
            <w:tcW w:w="808" w:type="dxa"/>
            <w:shd w:val="clear" w:color="auto" w:fill="auto"/>
            <w:vAlign w:val="center"/>
          </w:tcPr>
          <w:p w14:paraId="75539D2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М22</w:t>
            </w:r>
          </w:p>
        </w:tc>
        <w:tc>
          <w:tcPr>
            <w:tcW w:w="657" w:type="dxa"/>
            <w:shd w:val="clear" w:color="auto" w:fill="auto"/>
            <w:vAlign w:val="center"/>
          </w:tcPr>
          <w:p w14:paraId="23C19AE5"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5</w:t>
            </w:r>
          </w:p>
        </w:tc>
        <w:tc>
          <w:tcPr>
            <w:tcW w:w="1013" w:type="dxa"/>
            <w:shd w:val="clear" w:color="auto" w:fill="auto"/>
            <w:vAlign w:val="center"/>
          </w:tcPr>
          <w:p w14:paraId="55600B0C" w14:textId="3C92B44D"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5</w:t>
            </w:r>
          </w:p>
        </w:tc>
      </w:tr>
      <w:tr w:rsidR="002155DB" w:rsidRPr="00CC2350" w14:paraId="2B8038F5" w14:textId="77777777" w:rsidTr="002155DB">
        <w:trPr>
          <w:jc w:val="center"/>
        </w:trPr>
        <w:tc>
          <w:tcPr>
            <w:tcW w:w="7151" w:type="dxa"/>
            <w:shd w:val="clear" w:color="auto" w:fill="auto"/>
          </w:tcPr>
          <w:p w14:paraId="42AEFA65"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Рад у међународном часопису </w:t>
            </w:r>
          </w:p>
        </w:tc>
        <w:tc>
          <w:tcPr>
            <w:tcW w:w="808" w:type="dxa"/>
            <w:shd w:val="clear" w:color="auto" w:fill="auto"/>
            <w:vAlign w:val="center"/>
          </w:tcPr>
          <w:p w14:paraId="4DC8DC18"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М23</w:t>
            </w:r>
          </w:p>
        </w:tc>
        <w:tc>
          <w:tcPr>
            <w:tcW w:w="657" w:type="dxa"/>
            <w:shd w:val="clear" w:color="auto" w:fill="auto"/>
            <w:vAlign w:val="center"/>
          </w:tcPr>
          <w:p w14:paraId="2DB051A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4</w:t>
            </w:r>
          </w:p>
        </w:tc>
        <w:tc>
          <w:tcPr>
            <w:tcW w:w="1013" w:type="dxa"/>
            <w:shd w:val="clear" w:color="auto" w:fill="auto"/>
            <w:vAlign w:val="center"/>
          </w:tcPr>
          <w:p w14:paraId="6039FBDD" w14:textId="3D069A23"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20</w:t>
            </w:r>
          </w:p>
        </w:tc>
      </w:tr>
      <w:tr w:rsidR="002155DB" w:rsidRPr="00CC2350" w14:paraId="34D72B20" w14:textId="77777777" w:rsidTr="002155DB">
        <w:trPr>
          <w:jc w:val="center"/>
        </w:trPr>
        <w:tc>
          <w:tcPr>
            <w:tcW w:w="7151" w:type="dxa"/>
            <w:shd w:val="clear" w:color="auto" w:fill="auto"/>
          </w:tcPr>
          <w:p w14:paraId="7115E984"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Рад у часопису међународног значаја верификованог посебном одлуком</w:t>
            </w:r>
          </w:p>
        </w:tc>
        <w:tc>
          <w:tcPr>
            <w:tcW w:w="808" w:type="dxa"/>
            <w:shd w:val="clear" w:color="auto" w:fill="auto"/>
            <w:vAlign w:val="center"/>
          </w:tcPr>
          <w:p w14:paraId="70AC56F9"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М24</w:t>
            </w:r>
          </w:p>
        </w:tc>
        <w:tc>
          <w:tcPr>
            <w:tcW w:w="657" w:type="dxa"/>
            <w:shd w:val="clear" w:color="auto" w:fill="auto"/>
            <w:vAlign w:val="center"/>
          </w:tcPr>
          <w:p w14:paraId="1E918F90"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4</w:t>
            </w:r>
          </w:p>
        </w:tc>
        <w:tc>
          <w:tcPr>
            <w:tcW w:w="1013" w:type="dxa"/>
            <w:shd w:val="clear" w:color="auto" w:fill="auto"/>
            <w:vAlign w:val="center"/>
          </w:tcPr>
          <w:p w14:paraId="513D3997" w14:textId="51C0C8C3"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32</w:t>
            </w:r>
          </w:p>
        </w:tc>
      </w:tr>
      <w:tr w:rsidR="002155DB" w:rsidRPr="00CC2350" w14:paraId="2C3AC35F" w14:textId="77777777" w:rsidTr="002155DB">
        <w:trPr>
          <w:jc w:val="center"/>
        </w:trPr>
        <w:tc>
          <w:tcPr>
            <w:tcW w:w="7151" w:type="dxa"/>
            <w:shd w:val="clear" w:color="auto" w:fill="auto"/>
          </w:tcPr>
          <w:p w14:paraId="3D9E393A"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Научна критика и полемика у истакнутом међународном часопису</w:t>
            </w:r>
          </w:p>
        </w:tc>
        <w:tc>
          <w:tcPr>
            <w:tcW w:w="808" w:type="dxa"/>
            <w:shd w:val="clear" w:color="auto" w:fill="auto"/>
            <w:vAlign w:val="center"/>
          </w:tcPr>
          <w:p w14:paraId="7A062E4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М25</w:t>
            </w:r>
          </w:p>
        </w:tc>
        <w:tc>
          <w:tcPr>
            <w:tcW w:w="657" w:type="dxa"/>
            <w:shd w:val="clear" w:color="auto" w:fill="auto"/>
            <w:vAlign w:val="center"/>
          </w:tcPr>
          <w:p w14:paraId="5A2B1DB5"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1,5</w:t>
            </w:r>
          </w:p>
        </w:tc>
        <w:tc>
          <w:tcPr>
            <w:tcW w:w="1013" w:type="dxa"/>
            <w:shd w:val="clear" w:color="auto" w:fill="auto"/>
            <w:vAlign w:val="center"/>
          </w:tcPr>
          <w:p w14:paraId="431F8B96" w14:textId="77BB2D5E"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1</w:t>
            </w:r>
          </w:p>
        </w:tc>
      </w:tr>
      <w:tr w:rsidR="002155DB" w:rsidRPr="00CC2350" w14:paraId="7EB45B9F" w14:textId="77777777" w:rsidTr="002155DB">
        <w:trPr>
          <w:jc w:val="center"/>
        </w:trPr>
        <w:tc>
          <w:tcPr>
            <w:tcW w:w="7151" w:type="dxa"/>
            <w:shd w:val="clear" w:color="auto" w:fill="auto"/>
          </w:tcPr>
          <w:p w14:paraId="6565F118"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Научна критика и полемика у међународном часопису</w:t>
            </w:r>
          </w:p>
        </w:tc>
        <w:tc>
          <w:tcPr>
            <w:tcW w:w="808" w:type="dxa"/>
            <w:shd w:val="clear" w:color="auto" w:fill="auto"/>
            <w:vAlign w:val="center"/>
          </w:tcPr>
          <w:p w14:paraId="12DF20E7"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М26</w:t>
            </w:r>
          </w:p>
        </w:tc>
        <w:tc>
          <w:tcPr>
            <w:tcW w:w="657" w:type="dxa"/>
            <w:shd w:val="clear" w:color="auto" w:fill="auto"/>
            <w:vAlign w:val="center"/>
          </w:tcPr>
          <w:p w14:paraId="14FE0913"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w:t>
            </w:r>
          </w:p>
        </w:tc>
        <w:tc>
          <w:tcPr>
            <w:tcW w:w="1013" w:type="dxa"/>
            <w:shd w:val="clear" w:color="auto" w:fill="auto"/>
            <w:vAlign w:val="center"/>
          </w:tcPr>
          <w:p w14:paraId="70AED87E" w14:textId="3B904208"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0</w:t>
            </w:r>
          </w:p>
        </w:tc>
      </w:tr>
      <w:tr w:rsidR="002155DB" w:rsidRPr="00CC2350" w14:paraId="0109C0F8" w14:textId="77777777" w:rsidTr="002155DB">
        <w:trPr>
          <w:jc w:val="center"/>
        </w:trPr>
        <w:tc>
          <w:tcPr>
            <w:tcW w:w="7151" w:type="dxa"/>
            <w:shd w:val="clear" w:color="auto" w:fill="auto"/>
          </w:tcPr>
          <w:p w14:paraId="682BDAB8"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Научна критика и полемика у часопису ранга М24</w:t>
            </w:r>
          </w:p>
        </w:tc>
        <w:tc>
          <w:tcPr>
            <w:tcW w:w="808" w:type="dxa"/>
            <w:shd w:val="clear" w:color="auto" w:fill="auto"/>
            <w:vAlign w:val="center"/>
          </w:tcPr>
          <w:p w14:paraId="7572BDB3"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М27</w:t>
            </w:r>
          </w:p>
        </w:tc>
        <w:tc>
          <w:tcPr>
            <w:tcW w:w="657" w:type="dxa"/>
            <w:shd w:val="clear" w:color="auto" w:fill="auto"/>
            <w:vAlign w:val="center"/>
          </w:tcPr>
          <w:p w14:paraId="4DE47BB4"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0,5</w:t>
            </w:r>
          </w:p>
        </w:tc>
        <w:tc>
          <w:tcPr>
            <w:tcW w:w="1013" w:type="dxa"/>
            <w:shd w:val="clear" w:color="auto" w:fill="auto"/>
            <w:vAlign w:val="center"/>
          </w:tcPr>
          <w:p w14:paraId="516A9603" w14:textId="096B2F28"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7</w:t>
            </w:r>
          </w:p>
        </w:tc>
      </w:tr>
      <w:tr w:rsidR="002155DB" w:rsidRPr="00CC2350" w14:paraId="19728BF3" w14:textId="77777777" w:rsidTr="002155DB">
        <w:trPr>
          <w:jc w:val="center"/>
        </w:trPr>
        <w:tc>
          <w:tcPr>
            <w:tcW w:w="7151" w:type="dxa"/>
            <w:shd w:val="clear" w:color="auto" w:fill="auto"/>
          </w:tcPr>
          <w:p w14:paraId="6E3C8F55"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На годишњем нивоу:</w:t>
            </w:r>
          </w:p>
        </w:tc>
        <w:tc>
          <w:tcPr>
            <w:tcW w:w="808" w:type="dxa"/>
            <w:shd w:val="clear" w:color="auto" w:fill="auto"/>
            <w:vAlign w:val="center"/>
          </w:tcPr>
          <w:p w14:paraId="24539449" w14:textId="77777777" w:rsidR="002155DB" w:rsidRPr="00CC2350" w:rsidRDefault="002155DB" w:rsidP="002155DB">
            <w:pPr>
              <w:rPr>
                <w:rFonts w:ascii="Cambria" w:eastAsia="Cambria" w:hAnsi="Cambria" w:cs="Cambria"/>
                <w:color w:val="000000"/>
                <w:sz w:val="22"/>
                <w:szCs w:val="22"/>
              </w:rPr>
            </w:pPr>
          </w:p>
        </w:tc>
        <w:tc>
          <w:tcPr>
            <w:tcW w:w="657" w:type="dxa"/>
            <w:shd w:val="clear" w:color="auto" w:fill="auto"/>
            <w:vAlign w:val="center"/>
          </w:tcPr>
          <w:p w14:paraId="356C82D2" w14:textId="77777777" w:rsidR="002155DB" w:rsidRPr="00CC2350" w:rsidRDefault="002155DB" w:rsidP="002155DB">
            <w:pPr>
              <w:rPr>
                <w:rFonts w:ascii="Cambria" w:eastAsia="Cambria" w:hAnsi="Cambria" w:cs="Cambria"/>
                <w:color w:val="000000"/>
                <w:sz w:val="22"/>
                <w:szCs w:val="22"/>
              </w:rPr>
            </w:pPr>
          </w:p>
        </w:tc>
        <w:tc>
          <w:tcPr>
            <w:tcW w:w="1013" w:type="dxa"/>
            <w:shd w:val="clear" w:color="auto" w:fill="auto"/>
            <w:vAlign w:val="center"/>
          </w:tcPr>
          <w:p w14:paraId="1EE38503" w14:textId="05B135BC" w:rsidR="002155DB" w:rsidRPr="002155DB" w:rsidRDefault="002155DB" w:rsidP="002155DB">
            <w:pPr>
              <w:jc w:val="center"/>
              <w:rPr>
                <w:rFonts w:asciiTheme="minorHAnsi" w:eastAsia="Cambria" w:hAnsiTheme="minorHAnsi" w:cs="Cambria"/>
                <w:color w:val="000000"/>
                <w:sz w:val="22"/>
                <w:szCs w:val="22"/>
              </w:rPr>
            </w:pPr>
          </w:p>
        </w:tc>
      </w:tr>
      <w:tr w:rsidR="002155DB" w:rsidRPr="00CC2350" w14:paraId="7E5838CB" w14:textId="77777777" w:rsidTr="002155DB">
        <w:trPr>
          <w:jc w:val="center"/>
        </w:trPr>
        <w:tc>
          <w:tcPr>
            <w:tcW w:w="7151" w:type="dxa"/>
            <w:shd w:val="clear" w:color="auto" w:fill="auto"/>
          </w:tcPr>
          <w:p w14:paraId="5A6FA42B"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А) Главни одговорни уредник истакнутог међународног часописа или публикације са монографским делима категорије М13</w:t>
            </w:r>
          </w:p>
        </w:tc>
        <w:tc>
          <w:tcPr>
            <w:tcW w:w="808" w:type="dxa"/>
            <w:shd w:val="clear" w:color="auto" w:fill="auto"/>
            <w:vAlign w:val="center"/>
          </w:tcPr>
          <w:p w14:paraId="07F9FCF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М28а</w:t>
            </w:r>
          </w:p>
        </w:tc>
        <w:tc>
          <w:tcPr>
            <w:tcW w:w="657" w:type="dxa"/>
            <w:shd w:val="clear" w:color="auto" w:fill="auto"/>
            <w:vAlign w:val="center"/>
          </w:tcPr>
          <w:p w14:paraId="1C6B1096"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3,5</w:t>
            </w:r>
          </w:p>
        </w:tc>
        <w:tc>
          <w:tcPr>
            <w:tcW w:w="1013" w:type="dxa"/>
            <w:shd w:val="clear" w:color="auto" w:fill="auto"/>
            <w:vAlign w:val="center"/>
          </w:tcPr>
          <w:p w14:paraId="52681771" w14:textId="5D9A2417"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1</w:t>
            </w:r>
          </w:p>
        </w:tc>
      </w:tr>
      <w:tr w:rsidR="002155DB" w:rsidRPr="00CC2350" w14:paraId="4307DA2F" w14:textId="77777777" w:rsidTr="002155DB">
        <w:trPr>
          <w:jc w:val="center"/>
        </w:trPr>
        <w:tc>
          <w:tcPr>
            <w:tcW w:w="7151" w:type="dxa"/>
            <w:shd w:val="clear" w:color="auto" w:fill="auto"/>
          </w:tcPr>
          <w:p w14:paraId="1987AF6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Б) Уређивање истакнутог међународног часописа (гост уредник) или публикације са монографским делима категорије М14</w:t>
            </w:r>
          </w:p>
        </w:tc>
        <w:tc>
          <w:tcPr>
            <w:tcW w:w="808" w:type="dxa"/>
            <w:shd w:val="clear" w:color="auto" w:fill="auto"/>
            <w:vAlign w:val="center"/>
          </w:tcPr>
          <w:p w14:paraId="05617677"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М28б</w:t>
            </w:r>
          </w:p>
        </w:tc>
        <w:tc>
          <w:tcPr>
            <w:tcW w:w="657" w:type="dxa"/>
            <w:shd w:val="clear" w:color="auto" w:fill="auto"/>
            <w:vAlign w:val="center"/>
          </w:tcPr>
          <w:p w14:paraId="070A5780"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2,5</w:t>
            </w:r>
          </w:p>
        </w:tc>
        <w:tc>
          <w:tcPr>
            <w:tcW w:w="1013" w:type="dxa"/>
            <w:shd w:val="clear" w:color="auto" w:fill="auto"/>
            <w:vAlign w:val="center"/>
          </w:tcPr>
          <w:p w14:paraId="32CB79AE" w14:textId="063A9DCA"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1</w:t>
            </w:r>
          </w:p>
        </w:tc>
      </w:tr>
      <w:tr w:rsidR="002155DB" w:rsidRPr="00CC2350" w14:paraId="759135BB" w14:textId="77777777" w:rsidTr="002155DB">
        <w:trPr>
          <w:jc w:val="center"/>
        </w:trPr>
        <w:tc>
          <w:tcPr>
            <w:tcW w:w="7151" w:type="dxa"/>
            <w:shd w:val="clear" w:color="auto" w:fill="auto"/>
          </w:tcPr>
          <w:p w14:paraId="1F4A0BFA"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На годишњем нивоу:</w:t>
            </w:r>
          </w:p>
        </w:tc>
        <w:tc>
          <w:tcPr>
            <w:tcW w:w="808" w:type="dxa"/>
            <w:shd w:val="clear" w:color="auto" w:fill="auto"/>
            <w:vAlign w:val="center"/>
          </w:tcPr>
          <w:p w14:paraId="76BA338F" w14:textId="77777777" w:rsidR="002155DB" w:rsidRPr="00CC2350" w:rsidRDefault="002155DB" w:rsidP="002155DB">
            <w:pPr>
              <w:rPr>
                <w:rFonts w:ascii="Cambria" w:eastAsia="Cambria" w:hAnsi="Cambria" w:cs="Cambria"/>
                <w:color w:val="000000"/>
                <w:sz w:val="22"/>
                <w:szCs w:val="22"/>
              </w:rPr>
            </w:pPr>
          </w:p>
        </w:tc>
        <w:tc>
          <w:tcPr>
            <w:tcW w:w="657" w:type="dxa"/>
            <w:shd w:val="clear" w:color="auto" w:fill="auto"/>
            <w:vAlign w:val="center"/>
          </w:tcPr>
          <w:p w14:paraId="6058E890" w14:textId="77777777" w:rsidR="002155DB" w:rsidRPr="00CC2350" w:rsidRDefault="002155DB" w:rsidP="002155DB">
            <w:pPr>
              <w:rPr>
                <w:rFonts w:ascii="Cambria" w:eastAsia="Cambria" w:hAnsi="Cambria" w:cs="Cambria"/>
                <w:color w:val="000000"/>
                <w:sz w:val="22"/>
                <w:szCs w:val="22"/>
              </w:rPr>
            </w:pPr>
          </w:p>
        </w:tc>
        <w:tc>
          <w:tcPr>
            <w:tcW w:w="1013" w:type="dxa"/>
            <w:shd w:val="clear" w:color="auto" w:fill="auto"/>
            <w:vAlign w:val="center"/>
          </w:tcPr>
          <w:p w14:paraId="4DDEC0A4" w14:textId="7A670EC9" w:rsidR="002155DB" w:rsidRPr="002155DB" w:rsidRDefault="002155DB" w:rsidP="002155DB">
            <w:pPr>
              <w:jc w:val="center"/>
              <w:rPr>
                <w:rFonts w:asciiTheme="minorHAnsi" w:eastAsia="Cambria" w:hAnsiTheme="minorHAnsi" w:cs="Cambria"/>
                <w:color w:val="000000"/>
                <w:sz w:val="22"/>
                <w:szCs w:val="22"/>
              </w:rPr>
            </w:pPr>
          </w:p>
        </w:tc>
      </w:tr>
      <w:tr w:rsidR="002155DB" w:rsidRPr="00CC2350" w14:paraId="437AE7F5" w14:textId="77777777" w:rsidTr="002155DB">
        <w:trPr>
          <w:jc w:val="center"/>
        </w:trPr>
        <w:tc>
          <w:tcPr>
            <w:tcW w:w="7151" w:type="dxa"/>
            <w:shd w:val="clear" w:color="auto" w:fill="auto"/>
          </w:tcPr>
          <w:p w14:paraId="5EC74530"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А)Уређивање међународног научног часописа; Уређивање тематских монографија</w:t>
            </w:r>
          </w:p>
        </w:tc>
        <w:tc>
          <w:tcPr>
            <w:tcW w:w="808" w:type="dxa"/>
            <w:shd w:val="clear" w:color="auto" w:fill="auto"/>
            <w:vAlign w:val="center"/>
          </w:tcPr>
          <w:p w14:paraId="1DB61ED4"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М29а</w:t>
            </w:r>
          </w:p>
        </w:tc>
        <w:tc>
          <w:tcPr>
            <w:tcW w:w="657" w:type="dxa"/>
            <w:shd w:val="clear" w:color="auto" w:fill="auto"/>
            <w:vAlign w:val="center"/>
          </w:tcPr>
          <w:p w14:paraId="6EC95D11"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1,5</w:t>
            </w:r>
          </w:p>
        </w:tc>
        <w:tc>
          <w:tcPr>
            <w:tcW w:w="1013" w:type="dxa"/>
            <w:shd w:val="clear" w:color="auto" w:fill="auto"/>
            <w:vAlign w:val="center"/>
          </w:tcPr>
          <w:p w14:paraId="3E043BE7" w14:textId="6A943049"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0</w:t>
            </w:r>
          </w:p>
        </w:tc>
      </w:tr>
      <w:tr w:rsidR="002155DB" w:rsidRPr="00CC2350" w14:paraId="37DA3D1C" w14:textId="77777777" w:rsidTr="002155DB">
        <w:trPr>
          <w:jc w:val="center"/>
        </w:trPr>
        <w:tc>
          <w:tcPr>
            <w:tcW w:w="7151" w:type="dxa"/>
            <w:shd w:val="clear" w:color="auto" w:fill="auto"/>
          </w:tcPr>
          <w:p w14:paraId="5D217014"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Б)Главни одговорни уредник националног часописа</w:t>
            </w:r>
          </w:p>
        </w:tc>
        <w:tc>
          <w:tcPr>
            <w:tcW w:w="808" w:type="dxa"/>
            <w:shd w:val="clear" w:color="auto" w:fill="auto"/>
            <w:vAlign w:val="center"/>
          </w:tcPr>
          <w:p w14:paraId="66D59371"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М29б</w:t>
            </w:r>
          </w:p>
        </w:tc>
        <w:tc>
          <w:tcPr>
            <w:tcW w:w="657" w:type="dxa"/>
            <w:shd w:val="clear" w:color="auto" w:fill="auto"/>
            <w:vAlign w:val="center"/>
          </w:tcPr>
          <w:p w14:paraId="2A8650A3"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1,5</w:t>
            </w:r>
          </w:p>
        </w:tc>
        <w:tc>
          <w:tcPr>
            <w:tcW w:w="1013" w:type="dxa"/>
            <w:shd w:val="clear" w:color="auto" w:fill="auto"/>
            <w:vAlign w:val="center"/>
          </w:tcPr>
          <w:p w14:paraId="7DD036FB" w14:textId="66332BA7"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2</w:t>
            </w:r>
          </w:p>
        </w:tc>
      </w:tr>
      <w:tr w:rsidR="002155DB" w:rsidRPr="00CC2350" w14:paraId="64C0351D" w14:textId="77777777" w:rsidTr="002155DB">
        <w:trPr>
          <w:jc w:val="center"/>
        </w:trPr>
        <w:tc>
          <w:tcPr>
            <w:tcW w:w="7151" w:type="dxa"/>
            <w:shd w:val="clear" w:color="auto" w:fill="auto"/>
          </w:tcPr>
          <w:p w14:paraId="4A6733D0"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В)Уређивање националног научног часописа; Уређивање тематских монографија</w:t>
            </w:r>
          </w:p>
        </w:tc>
        <w:tc>
          <w:tcPr>
            <w:tcW w:w="808" w:type="dxa"/>
            <w:shd w:val="clear" w:color="auto" w:fill="auto"/>
            <w:vAlign w:val="center"/>
          </w:tcPr>
          <w:p w14:paraId="743B87D4"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М29в</w:t>
            </w:r>
          </w:p>
        </w:tc>
        <w:tc>
          <w:tcPr>
            <w:tcW w:w="657" w:type="dxa"/>
            <w:shd w:val="clear" w:color="auto" w:fill="auto"/>
            <w:vAlign w:val="center"/>
          </w:tcPr>
          <w:p w14:paraId="2AD6C4FB"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w:t>
            </w:r>
          </w:p>
        </w:tc>
        <w:tc>
          <w:tcPr>
            <w:tcW w:w="1013" w:type="dxa"/>
            <w:shd w:val="clear" w:color="auto" w:fill="auto"/>
            <w:vAlign w:val="center"/>
          </w:tcPr>
          <w:p w14:paraId="0C4F997E" w14:textId="34B1C5FF"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2</w:t>
            </w:r>
          </w:p>
        </w:tc>
      </w:tr>
      <w:tr w:rsidR="002155DB" w:rsidRPr="00CC2350" w14:paraId="3BB5F7B0" w14:textId="77777777" w:rsidTr="002155DB">
        <w:trPr>
          <w:jc w:val="center"/>
        </w:trPr>
        <w:tc>
          <w:tcPr>
            <w:tcW w:w="7151" w:type="dxa"/>
            <w:shd w:val="clear" w:color="auto" w:fill="auto"/>
          </w:tcPr>
          <w:p w14:paraId="3CC2782C" w14:textId="77777777" w:rsidR="002155DB" w:rsidRPr="00CC2350" w:rsidRDefault="002155DB" w:rsidP="002155DB">
            <w:pPr>
              <w:rPr>
                <w:rFonts w:ascii="Cambria" w:eastAsia="Cambria" w:hAnsi="Cambria" w:cs="Cambria"/>
                <w:b/>
                <w:color w:val="000000"/>
                <w:sz w:val="22"/>
                <w:szCs w:val="22"/>
              </w:rPr>
            </w:pPr>
            <w:r w:rsidRPr="00CC2350">
              <w:rPr>
                <w:rFonts w:ascii="Cambria" w:eastAsia="Cambria" w:hAnsi="Cambria" w:cs="Cambria"/>
                <w:b/>
                <w:color w:val="000000"/>
                <w:sz w:val="22"/>
                <w:szCs w:val="22"/>
              </w:rPr>
              <w:t>Зборници са међународних научних скупова М30</w:t>
            </w:r>
          </w:p>
        </w:tc>
        <w:tc>
          <w:tcPr>
            <w:tcW w:w="808" w:type="dxa"/>
            <w:shd w:val="clear" w:color="auto" w:fill="auto"/>
            <w:vAlign w:val="center"/>
          </w:tcPr>
          <w:p w14:paraId="0B88F346" w14:textId="77777777" w:rsidR="002155DB" w:rsidRPr="00CC2350" w:rsidRDefault="002155DB" w:rsidP="002155DB">
            <w:pPr>
              <w:rPr>
                <w:rFonts w:ascii="Cambria" w:eastAsia="Cambria" w:hAnsi="Cambria" w:cs="Cambria"/>
                <w:b/>
                <w:color w:val="000000"/>
                <w:sz w:val="22"/>
                <w:szCs w:val="22"/>
              </w:rPr>
            </w:pPr>
          </w:p>
        </w:tc>
        <w:tc>
          <w:tcPr>
            <w:tcW w:w="657" w:type="dxa"/>
            <w:shd w:val="clear" w:color="auto" w:fill="auto"/>
            <w:vAlign w:val="center"/>
          </w:tcPr>
          <w:p w14:paraId="1FE97C41" w14:textId="77777777" w:rsidR="002155DB" w:rsidRPr="00CC2350" w:rsidRDefault="002155DB" w:rsidP="002155DB">
            <w:pPr>
              <w:rPr>
                <w:rFonts w:ascii="Cambria" w:eastAsia="Cambria" w:hAnsi="Cambria" w:cs="Cambria"/>
                <w:b/>
                <w:color w:val="000000"/>
                <w:sz w:val="22"/>
                <w:szCs w:val="22"/>
              </w:rPr>
            </w:pPr>
          </w:p>
        </w:tc>
        <w:tc>
          <w:tcPr>
            <w:tcW w:w="1013" w:type="dxa"/>
            <w:shd w:val="clear" w:color="auto" w:fill="auto"/>
            <w:vAlign w:val="center"/>
          </w:tcPr>
          <w:p w14:paraId="5B508973" w14:textId="115F7702" w:rsidR="002155DB" w:rsidRPr="002155DB" w:rsidRDefault="002155DB" w:rsidP="002155DB">
            <w:pPr>
              <w:jc w:val="center"/>
              <w:rPr>
                <w:rFonts w:asciiTheme="minorHAnsi" w:eastAsia="Cambria" w:hAnsiTheme="minorHAnsi" w:cs="Cambria"/>
                <w:b/>
                <w:color w:val="000000"/>
                <w:sz w:val="22"/>
                <w:szCs w:val="22"/>
              </w:rPr>
            </w:pPr>
          </w:p>
        </w:tc>
      </w:tr>
      <w:tr w:rsidR="002155DB" w:rsidRPr="00CC2350" w14:paraId="21A4C8FB" w14:textId="77777777" w:rsidTr="002155DB">
        <w:trPr>
          <w:jc w:val="center"/>
        </w:trPr>
        <w:tc>
          <w:tcPr>
            <w:tcW w:w="7151" w:type="dxa"/>
            <w:shd w:val="clear" w:color="auto" w:fill="auto"/>
          </w:tcPr>
          <w:p w14:paraId="4EEBFEE4"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Предавање по позиву са међународног скупа штампано у целини (обавезно позивно писмо)</w:t>
            </w:r>
          </w:p>
        </w:tc>
        <w:tc>
          <w:tcPr>
            <w:tcW w:w="808" w:type="dxa"/>
            <w:shd w:val="clear" w:color="auto" w:fill="auto"/>
            <w:vAlign w:val="center"/>
          </w:tcPr>
          <w:p w14:paraId="4E9E5681"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М31</w:t>
            </w:r>
          </w:p>
        </w:tc>
        <w:tc>
          <w:tcPr>
            <w:tcW w:w="657" w:type="dxa"/>
            <w:shd w:val="clear" w:color="auto" w:fill="auto"/>
            <w:vAlign w:val="center"/>
          </w:tcPr>
          <w:p w14:paraId="2B697F5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3,5</w:t>
            </w:r>
          </w:p>
        </w:tc>
        <w:tc>
          <w:tcPr>
            <w:tcW w:w="1013" w:type="dxa"/>
            <w:shd w:val="clear" w:color="auto" w:fill="auto"/>
            <w:vAlign w:val="center"/>
          </w:tcPr>
          <w:p w14:paraId="0947C6DD" w14:textId="57584962"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2</w:t>
            </w:r>
          </w:p>
        </w:tc>
      </w:tr>
      <w:tr w:rsidR="002155DB" w:rsidRPr="00CC2350" w14:paraId="2260D62D" w14:textId="77777777" w:rsidTr="002155DB">
        <w:trPr>
          <w:jc w:val="center"/>
        </w:trPr>
        <w:tc>
          <w:tcPr>
            <w:tcW w:w="7151" w:type="dxa"/>
            <w:shd w:val="clear" w:color="auto" w:fill="auto"/>
          </w:tcPr>
          <w:p w14:paraId="49BEFD9B"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Предавање по позиву са међународног скупа штампано у изводу</w:t>
            </w:r>
          </w:p>
        </w:tc>
        <w:tc>
          <w:tcPr>
            <w:tcW w:w="808" w:type="dxa"/>
            <w:shd w:val="clear" w:color="auto" w:fill="auto"/>
            <w:vAlign w:val="center"/>
          </w:tcPr>
          <w:p w14:paraId="3F13F488"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M32</w:t>
            </w:r>
          </w:p>
        </w:tc>
        <w:tc>
          <w:tcPr>
            <w:tcW w:w="657" w:type="dxa"/>
            <w:shd w:val="clear" w:color="auto" w:fill="auto"/>
            <w:vAlign w:val="center"/>
          </w:tcPr>
          <w:p w14:paraId="7B98DB58"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1,5</w:t>
            </w:r>
          </w:p>
        </w:tc>
        <w:tc>
          <w:tcPr>
            <w:tcW w:w="1013" w:type="dxa"/>
            <w:shd w:val="clear" w:color="auto" w:fill="auto"/>
            <w:vAlign w:val="center"/>
          </w:tcPr>
          <w:p w14:paraId="3223CC49" w14:textId="47344DFC"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1</w:t>
            </w:r>
          </w:p>
        </w:tc>
      </w:tr>
      <w:tr w:rsidR="002155DB" w:rsidRPr="00CC2350" w14:paraId="20C59E26" w14:textId="77777777" w:rsidTr="002155DB">
        <w:trPr>
          <w:jc w:val="center"/>
        </w:trPr>
        <w:tc>
          <w:tcPr>
            <w:tcW w:w="7151" w:type="dxa"/>
            <w:shd w:val="clear" w:color="auto" w:fill="auto"/>
          </w:tcPr>
          <w:p w14:paraId="78054506"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Саопштење са међународног скупа штампано у целини </w:t>
            </w:r>
          </w:p>
        </w:tc>
        <w:tc>
          <w:tcPr>
            <w:tcW w:w="808" w:type="dxa"/>
            <w:shd w:val="clear" w:color="auto" w:fill="auto"/>
            <w:vAlign w:val="center"/>
          </w:tcPr>
          <w:p w14:paraId="7D35FEB9"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M33 </w:t>
            </w:r>
          </w:p>
        </w:tc>
        <w:tc>
          <w:tcPr>
            <w:tcW w:w="657" w:type="dxa"/>
            <w:shd w:val="clear" w:color="auto" w:fill="auto"/>
            <w:vAlign w:val="center"/>
          </w:tcPr>
          <w:p w14:paraId="1B79EFAD"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w:t>
            </w:r>
          </w:p>
        </w:tc>
        <w:tc>
          <w:tcPr>
            <w:tcW w:w="1013" w:type="dxa"/>
            <w:shd w:val="clear" w:color="auto" w:fill="auto"/>
            <w:vAlign w:val="center"/>
          </w:tcPr>
          <w:p w14:paraId="2FEC8C0D" w14:textId="78965B8C"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40</w:t>
            </w:r>
          </w:p>
        </w:tc>
      </w:tr>
      <w:tr w:rsidR="002155DB" w:rsidRPr="00CC2350" w14:paraId="2E7C6E53" w14:textId="77777777" w:rsidTr="002155DB">
        <w:trPr>
          <w:jc w:val="center"/>
        </w:trPr>
        <w:tc>
          <w:tcPr>
            <w:tcW w:w="7151" w:type="dxa"/>
            <w:shd w:val="clear" w:color="auto" w:fill="auto"/>
          </w:tcPr>
          <w:p w14:paraId="5850DFF6"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Саопштење са међународног скупа штампано у изводу </w:t>
            </w:r>
          </w:p>
        </w:tc>
        <w:tc>
          <w:tcPr>
            <w:tcW w:w="808" w:type="dxa"/>
            <w:shd w:val="clear" w:color="auto" w:fill="auto"/>
            <w:vAlign w:val="center"/>
          </w:tcPr>
          <w:p w14:paraId="31ACB723"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M34 </w:t>
            </w:r>
          </w:p>
        </w:tc>
        <w:tc>
          <w:tcPr>
            <w:tcW w:w="657" w:type="dxa"/>
            <w:shd w:val="clear" w:color="auto" w:fill="auto"/>
            <w:vAlign w:val="center"/>
          </w:tcPr>
          <w:p w14:paraId="49FA7A3A"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0,5</w:t>
            </w:r>
          </w:p>
        </w:tc>
        <w:tc>
          <w:tcPr>
            <w:tcW w:w="1013" w:type="dxa"/>
            <w:shd w:val="clear" w:color="auto" w:fill="auto"/>
            <w:vAlign w:val="center"/>
          </w:tcPr>
          <w:p w14:paraId="292FEBF9" w14:textId="13A6F36D"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95</w:t>
            </w:r>
          </w:p>
        </w:tc>
      </w:tr>
      <w:tr w:rsidR="002155DB" w:rsidRPr="00CC2350" w14:paraId="179B33F0" w14:textId="77777777" w:rsidTr="002155DB">
        <w:trPr>
          <w:jc w:val="center"/>
        </w:trPr>
        <w:tc>
          <w:tcPr>
            <w:tcW w:w="7151" w:type="dxa"/>
            <w:shd w:val="clear" w:color="auto" w:fill="auto"/>
          </w:tcPr>
          <w:p w14:paraId="76A128D6"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Ауторизована дискусија са међународног скупа</w:t>
            </w:r>
          </w:p>
        </w:tc>
        <w:tc>
          <w:tcPr>
            <w:tcW w:w="808" w:type="dxa"/>
            <w:shd w:val="clear" w:color="auto" w:fill="auto"/>
            <w:vAlign w:val="center"/>
          </w:tcPr>
          <w:p w14:paraId="1FA88CE9"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М35</w:t>
            </w:r>
          </w:p>
        </w:tc>
        <w:tc>
          <w:tcPr>
            <w:tcW w:w="657" w:type="dxa"/>
            <w:shd w:val="clear" w:color="auto" w:fill="auto"/>
            <w:vAlign w:val="center"/>
          </w:tcPr>
          <w:p w14:paraId="2032812A"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0,3</w:t>
            </w:r>
          </w:p>
        </w:tc>
        <w:tc>
          <w:tcPr>
            <w:tcW w:w="1013" w:type="dxa"/>
            <w:shd w:val="clear" w:color="auto" w:fill="auto"/>
            <w:vAlign w:val="center"/>
          </w:tcPr>
          <w:p w14:paraId="4C91FCC7" w14:textId="4430AF40"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0</w:t>
            </w:r>
          </w:p>
        </w:tc>
      </w:tr>
      <w:tr w:rsidR="002155DB" w:rsidRPr="00CC2350" w14:paraId="280541B9" w14:textId="77777777" w:rsidTr="002155DB">
        <w:trPr>
          <w:jc w:val="center"/>
        </w:trPr>
        <w:tc>
          <w:tcPr>
            <w:tcW w:w="7151" w:type="dxa"/>
            <w:shd w:val="clear" w:color="auto" w:fill="auto"/>
          </w:tcPr>
          <w:p w14:paraId="38244944"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lastRenderedPageBreak/>
              <w:t>Уређивање зборника саопштења међународног научног скупа</w:t>
            </w:r>
          </w:p>
        </w:tc>
        <w:tc>
          <w:tcPr>
            <w:tcW w:w="808" w:type="dxa"/>
            <w:shd w:val="clear" w:color="auto" w:fill="auto"/>
            <w:vAlign w:val="center"/>
          </w:tcPr>
          <w:p w14:paraId="631B8FB1"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М36</w:t>
            </w:r>
          </w:p>
        </w:tc>
        <w:tc>
          <w:tcPr>
            <w:tcW w:w="657" w:type="dxa"/>
            <w:shd w:val="clear" w:color="auto" w:fill="auto"/>
            <w:vAlign w:val="center"/>
          </w:tcPr>
          <w:p w14:paraId="336458E9"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1,5</w:t>
            </w:r>
          </w:p>
        </w:tc>
        <w:tc>
          <w:tcPr>
            <w:tcW w:w="1013" w:type="dxa"/>
            <w:shd w:val="clear" w:color="auto" w:fill="auto"/>
            <w:vAlign w:val="center"/>
          </w:tcPr>
          <w:p w14:paraId="2BB3B3CB" w14:textId="536C97E6"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1</w:t>
            </w:r>
          </w:p>
        </w:tc>
      </w:tr>
      <w:tr w:rsidR="002155DB" w:rsidRPr="00CC2350" w14:paraId="708A1E6F" w14:textId="77777777" w:rsidTr="002155DB">
        <w:trPr>
          <w:jc w:val="center"/>
        </w:trPr>
        <w:tc>
          <w:tcPr>
            <w:tcW w:w="7151" w:type="dxa"/>
            <w:shd w:val="clear" w:color="auto" w:fill="auto"/>
          </w:tcPr>
          <w:p w14:paraId="6CB71AEA"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b/>
                <w:color w:val="000000"/>
                <w:sz w:val="22"/>
                <w:szCs w:val="22"/>
              </w:rPr>
              <w:t>УКУПНО ПУБЛИКАЦИЈА МЕЂУНАРОДНОГ ЗНАЧАЈА:</w:t>
            </w:r>
          </w:p>
        </w:tc>
        <w:tc>
          <w:tcPr>
            <w:tcW w:w="808" w:type="dxa"/>
            <w:shd w:val="clear" w:color="auto" w:fill="auto"/>
            <w:vAlign w:val="center"/>
          </w:tcPr>
          <w:p w14:paraId="47907280" w14:textId="77777777" w:rsidR="002155DB" w:rsidRPr="00CC2350" w:rsidRDefault="002155DB" w:rsidP="002155DB">
            <w:pPr>
              <w:rPr>
                <w:rFonts w:ascii="Cambria" w:eastAsia="Cambria" w:hAnsi="Cambria" w:cs="Cambria"/>
                <w:color w:val="000000"/>
                <w:sz w:val="22"/>
                <w:szCs w:val="22"/>
              </w:rPr>
            </w:pPr>
          </w:p>
        </w:tc>
        <w:tc>
          <w:tcPr>
            <w:tcW w:w="657" w:type="dxa"/>
            <w:shd w:val="clear" w:color="auto" w:fill="auto"/>
            <w:vAlign w:val="center"/>
          </w:tcPr>
          <w:p w14:paraId="0B857D22" w14:textId="77777777" w:rsidR="002155DB" w:rsidRPr="00CC2350" w:rsidRDefault="002155DB" w:rsidP="002155DB">
            <w:pPr>
              <w:rPr>
                <w:rFonts w:ascii="Cambria" w:eastAsia="Cambria" w:hAnsi="Cambria" w:cs="Cambria"/>
                <w:color w:val="000000"/>
                <w:sz w:val="22"/>
                <w:szCs w:val="22"/>
              </w:rPr>
            </w:pPr>
          </w:p>
        </w:tc>
        <w:tc>
          <w:tcPr>
            <w:tcW w:w="1013" w:type="dxa"/>
            <w:shd w:val="clear" w:color="auto" w:fill="auto"/>
            <w:vAlign w:val="center"/>
          </w:tcPr>
          <w:p w14:paraId="1B1E32A8" w14:textId="03B630BB" w:rsidR="002155DB" w:rsidRPr="00ED2583" w:rsidRDefault="002155DB" w:rsidP="002155DB">
            <w:pPr>
              <w:jc w:val="center"/>
              <w:rPr>
                <w:rFonts w:asciiTheme="minorHAnsi" w:eastAsia="Cambria" w:hAnsiTheme="minorHAnsi" w:cs="Cambria"/>
                <w:b/>
                <w:color w:val="000000"/>
                <w:sz w:val="22"/>
                <w:szCs w:val="22"/>
              </w:rPr>
            </w:pPr>
            <w:r>
              <w:rPr>
                <w:rFonts w:asciiTheme="minorHAnsi" w:hAnsiTheme="minorHAnsi" w:cs="Calibri"/>
                <w:color w:val="000000"/>
                <w:sz w:val="22"/>
                <w:szCs w:val="22"/>
                <w:lang w:val="en-GB"/>
              </w:rPr>
              <w:t>23</w:t>
            </w:r>
            <w:r w:rsidR="00ED2583">
              <w:rPr>
                <w:rFonts w:asciiTheme="minorHAnsi" w:hAnsiTheme="minorHAnsi" w:cs="Calibri"/>
                <w:color w:val="000000"/>
                <w:sz w:val="22"/>
                <w:szCs w:val="22"/>
              </w:rPr>
              <w:t>3</w:t>
            </w:r>
          </w:p>
        </w:tc>
      </w:tr>
      <w:tr w:rsidR="002155DB" w:rsidRPr="00CC2350" w14:paraId="3BC3165C" w14:textId="77777777" w:rsidTr="002155DB">
        <w:trPr>
          <w:jc w:val="center"/>
        </w:trPr>
        <w:tc>
          <w:tcPr>
            <w:tcW w:w="7151" w:type="dxa"/>
            <w:shd w:val="clear" w:color="auto" w:fill="auto"/>
          </w:tcPr>
          <w:p w14:paraId="7DBE8C7F" w14:textId="77777777" w:rsidR="002155DB" w:rsidRPr="00CC2350" w:rsidRDefault="002155DB" w:rsidP="002155DB">
            <w:pPr>
              <w:rPr>
                <w:rFonts w:ascii="Cambria" w:eastAsia="Cambria" w:hAnsi="Cambria" w:cs="Cambria"/>
                <w:b/>
                <w:color w:val="000000"/>
                <w:sz w:val="22"/>
                <w:szCs w:val="22"/>
              </w:rPr>
            </w:pPr>
            <w:r w:rsidRPr="00CC2350">
              <w:rPr>
                <w:rFonts w:ascii="Cambria" w:eastAsia="Cambria" w:hAnsi="Cambria" w:cs="Cambria"/>
                <w:b/>
                <w:color w:val="000000"/>
                <w:sz w:val="22"/>
                <w:szCs w:val="22"/>
              </w:rPr>
              <w:t>Публикације националног значаја М40</w:t>
            </w:r>
          </w:p>
        </w:tc>
        <w:tc>
          <w:tcPr>
            <w:tcW w:w="808" w:type="dxa"/>
            <w:shd w:val="clear" w:color="auto" w:fill="auto"/>
            <w:vAlign w:val="center"/>
          </w:tcPr>
          <w:p w14:paraId="1220CDDD" w14:textId="77777777" w:rsidR="002155DB" w:rsidRPr="00CC2350" w:rsidRDefault="002155DB" w:rsidP="002155DB">
            <w:pPr>
              <w:rPr>
                <w:rFonts w:ascii="Cambria" w:eastAsia="Cambria" w:hAnsi="Cambria" w:cs="Cambria"/>
                <w:color w:val="000000"/>
                <w:sz w:val="22"/>
                <w:szCs w:val="22"/>
              </w:rPr>
            </w:pPr>
          </w:p>
        </w:tc>
        <w:tc>
          <w:tcPr>
            <w:tcW w:w="657" w:type="dxa"/>
            <w:shd w:val="clear" w:color="auto" w:fill="auto"/>
            <w:vAlign w:val="center"/>
          </w:tcPr>
          <w:p w14:paraId="0F865627" w14:textId="77777777" w:rsidR="002155DB" w:rsidRPr="00CC2350" w:rsidRDefault="002155DB" w:rsidP="002155DB">
            <w:pPr>
              <w:rPr>
                <w:rFonts w:ascii="Cambria" w:eastAsia="Cambria" w:hAnsi="Cambria" w:cs="Cambria"/>
                <w:color w:val="000000"/>
                <w:sz w:val="22"/>
                <w:szCs w:val="22"/>
              </w:rPr>
            </w:pPr>
          </w:p>
        </w:tc>
        <w:tc>
          <w:tcPr>
            <w:tcW w:w="1013" w:type="dxa"/>
            <w:shd w:val="clear" w:color="auto" w:fill="auto"/>
            <w:vAlign w:val="center"/>
          </w:tcPr>
          <w:p w14:paraId="2FA3D8DB" w14:textId="43C667A3" w:rsidR="002155DB" w:rsidRPr="002155DB" w:rsidRDefault="002155DB" w:rsidP="002155DB">
            <w:pPr>
              <w:jc w:val="center"/>
              <w:rPr>
                <w:rFonts w:asciiTheme="minorHAnsi" w:eastAsia="Cambria" w:hAnsiTheme="minorHAnsi" w:cs="Cambria"/>
                <w:color w:val="000000"/>
                <w:sz w:val="22"/>
                <w:szCs w:val="22"/>
              </w:rPr>
            </w:pPr>
          </w:p>
        </w:tc>
      </w:tr>
      <w:tr w:rsidR="002155DB" w:rsidRPr="00CC2350" w14:paraId="3ED528B7" w14:textId="77777777" w:rsidTr="002155DB">
        <w:trPr>
          <w:jc w:val="center"/>
        </w:trPr>
        <w:tc>
          <w:tcPr>
            <w:tcW w:w="7151" w:type="dxa"/>
            <w:shd w:val="clear" w:color="auto" w:fill="auto"/>
          </w:tcPr>
          <w:p w14:paraId="463DA83B"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Истакнута монографија националног значаја </w:t>
            </w:r>
          </w:p>
        </w:tc>
        <w:tc>
          <w:tcPr>
            <w:tcW w:w="808" w:type="dxa"/>
            <w:shd w:val="clear" w:color="auto" w:fill="auto"/>
            <w:vAlign w:val="center"/>
          </w:tcPr>
          <w:p w14:paraId="466BACF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M41</w:t>
            </w:r>
          </w:p>
        </w:tc>
        <w:tc>
          <w:tcPr>
            <w:tcW w:w="657" w:type="dxa"/>
            <w:shd w:val="clear" w:color="auto" w:fill="auto"/>
            <w:vAlign w:val="center"/>
          </w:tcPr>
          <w:p w14:paraId="2BD81950"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9</w:t>
            </w:r>
          </w:p>
        </w:tc>
        <w:tc>
          <w:tcPr>
            <w:tcW w:w="1013" w:type="dxa"/>
            <w:shd w:val="clear" w:color="auto" w:fill="auto"/>
            <w:vAlign w:val="center"/>
          </w:tcPr>
          <w:p w14:paraId="1C4FDCC5" w14:textId="3E38A592" w:rsidR="002155DB" w:rsidRPr="00ED2583" w:rsidRDefault="00ED2583" w:rsidP="002155DB">
            <w:pPr>
              <w:jc w:val="center"/>
              <w:rPr>
                <w:rFonts w:asciiTheme="minorHAnsi" w:eastAsia="Cambria" w:hAnsiTheme="minorHAnsi" w:cs="Cambria"/>
                <w:color w:val="000000"/>
                <w:sz w:val="22"/>
                <w:szCs w:val="22"/>
              </w:rPr>
            </w:pPr>
            <w:r>
              <w:rPr>
                <w:rFonts w:asciiTheme="minorHAnsi" w:hAnsiTheme="minorHAnsi" w:cs="Calibri"/>
                <w:color w:val="000000"/>
                <w:sz w:val="22"/>
                <w:szCs w:val="22"/>
              </w:rPr>
              <w:t>0</w:t>
            </w:r>
          </w:p>
        </w:tc>
      </w:tr>
      <w:tr w:rsidR="002155DB" w:rsidRPr="00CC2350" w14:paraId="63F30279" w14:textId="77777777" w:rsidTr="002155DB">
        <w:trPr>
          <w:jc w:val="center"/>
        </w:trPr>
        <w:tc>
          <w:tcPr>
            <w:tcW w:w="7151" w:type="dxa"/>
            <w:shd w:val="clear" w:color="auto" w:fill="auto"/>
          </w:tcPr>
          <w:p w14:paraId="1287C256"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Монографија националног значаја </w:t>
            </w:r>
          </w:p>
        </w:tc>
        <w:tc>
          <w:tcPr>
            <w:tcW w:w="808" w:type="dxa"/>
            <w:shd w:val="clear" w:color="auto" w:fill="auto"/>
            <w:vAlign w:val="center"/>
          </w:tcPr>
          <w:p w14:paraId="7D370626"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M42</w:t>
            </w:r>
          </w:p>
        </w:tc>
        <w:tc>
          <w:tcPr>
            <w:tcW w:w="657" w:type="dxa"/>
            <w:shd w:val="clear" w:color="auto" w:fill="auto"/>
            <w:vAlign w:val="center"/>
          </w:tcPr>
          <w:p w14:paraId="42F3E6C0"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7</w:t>
            </w:r>
          </w:p>
        </w:tc>
        <w:tc>
          <w:tcPr>
            <w:tcW w:w="1013" w:type="dxa"/>
            <w:shd w:val="clear" w:color="auto" w:fill="auto"/>
            <w:vAlign w:val="center"/>
          </w:tcPr>
          <w:p w14:paraId="21E832D6" w14:textId="7FE30E93"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15</w:t>
            </w:r>
          </w:p>
        </w:tc>
      </w:tr>
      <w:tr w:rsidR="002155DB" w:rsidRPr="00CC2350" w14:paraId="28396A75" w14:textId="77777777" w:rsidTr="002155DB">
        <w:trPr>
          <w:jc w:val="center"/>
        </w:trPr>
        <w:tc>
          <w:tcPr>
            <w:tcW w:w="7151" w:type="dxa"/>
            <w:shd w:val="clear" w:color="auto" w:fill="auto"/>
          </w:tcPr>
          <w:p w14:paraId="7CB2C7C7"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Монографска библиографска публикација или монографска студија</w:t>
            </w:r>
          </w:p>
        </w:tc>
        <w:tc>
          <w:tcPr>
            <w:tcW w:w="808" w:type="dxa"/>
            <w:shd w:val="clear" w:color="auto" w:fill="auto"/>
            <w:vAlign w:val="center"/>
          </w:tcPr>
          <w:p w14:paraId="71A705BE"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М43 </w:t>
            </w:r>
          </w:p>
        </w:tc>
        <w:tc>
          <w:tcPr>
            <w:tcW w:w="657" w:type="dxa"/>
            <w:shd w:val="clear" w:color="auto" w:fill="auto"/>
            <w:vAlign w:val="center"/>
          </w:tcPr>
          <w:p w14:paraId="2F942BF5"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3</w:t>
            </w:r>
          </w:p>
        </w:tc>
        <w:tc>
          <w:tcPr>
            <w:tcW w:w="1013" w:type="dxa"/>
            <w:shd w:val="clear" w:color="auto" w:fill="auto"/>
            <w:vAlign w:val="center"/>
          </w:tcPr>
          <w:p w14:paraId="62671910" w14:textId="25C2FDA6"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7</w:t>
            </w:r>
          </w:p>
        </w:tc>
      </w:tr>
      <w:tr w:rsidR="002155DB" w:rsidRPr="00CC2350" w14:paraId="715A0562" w14:textId="77777777" w:rsidTr="002155DB">
        <w:trPr>
          <w:jc w:val="center"/>
        </w:trPr>
        <w:tc>
          <w:tcPr>
            <w:tcW w:w="7151" w:type="dxa"/>
            <w:shd w:val="clear" w:color="auto" w:fill="auto"/>
          </w:tcPr>
          <w:p w14:paraId="3DB5D6B5"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Поглавље у књизи М41 или рад у истакнутом тематском зборнику водећег националног значаја </w:t>
            </w:r>
          </w:p>
        </w:tc>
        <w:tc>
          <w:tcPr>
            <w:tcW w:w="808" w:type="dxa"/>
            <w:shd w:val="clear" w:color="auto" w:fill="auto"/>
            <w:vAlign w:val="center"/>
          </w:tcPr>
          <w:p w14:paraId="03FAAD2F"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М44</w:t>
            </w:r>
          </w:p>
        </w:tc>
        <w:tc>
          <w:tcPr>
            <w:tcW w:w="657" w:type="dxa"/>
            <w:shd w:val="clear" w:color="auto" w:fill="auto"/>
            <w:vAlign w:val="center"/>
          </w:tcPr>
          <w:p w14:paraId="42D285DE"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3</w:t>
            </w:r>
          </w:p>
        </w:tc>
        <w:tc>
          <w:tcPr>
            <w:tcW w:w="1013" w:type="dxa"/>
            <w:shd w:val="clear" w:color="auto" w:fill="auto"/>
            <w:vAlign w:val="center"/>
          </w:tcPr>
          <w:p w14:paraId="21666C6B" w14:textId="6A95EA0A"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15</w:t>
            </w:r>
          </w:p>
        </w:tc>
      </w:tr>
      <w:tr w:rsidR="002155DB" w:rsidRPr="00CC2350" w14:paraId="7B07B531" w14:textId="77777777" w:rsidTr="002155DB">
        <w:trPr>
          <w:jc w:val="center"/>
        </w:trPr>
        <w:tc>
          <w:tcPr>
            <w:tcW w:w="7151" w:type="dxa"/>
            <w:shd w:val="clear" w:color="auto" w:fill="auto"/>
          </w:tcPr>
          <w:p w14:paraId="258D6981"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Поглавље у књизи М42 или рад у тематском зборнику националног значаја </w:t>
            </w:r>
          </w:p>
        </w:tc>
        <w:tc>
          <w:tcPr>
            <w:tcW w:w="808" w:type="dxa"/>
            <w:shd w:val="clear" w:color="auto" w:fill="auto"/>
            <w:vAlign w:val="center"/>
          </w:tcPr>
          <w:p w14:paraId="3D1538BB"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М45 </w:t>
            </w:r>
          </w:p>
        </w:tc>
        <w:tc>
          <w:tcPr>
            <w:tcW w:w="657" w:type="dxa"/>
            <w:shd w:val="clear" w:color="auto" w:fill="auto"/>
            <w:vAlign w:val="center"/>
          </w:tcPr>
          <w:p w14:paraId="722E209E"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1,5</w:t>
            </w:r>
          </w:p>
        </w:tc>
        <w:tc>
          <w:tcPr>
            <w:tcW w:w="1013" w:type="dxa"/>
            <w:shd w:val="clear" w:color="auto" w:fill="auto"/>
            <w:vAlign w:val="center"/>
          </w:tcPr>
          <w:p w14:paraId="6EA64090" w14:textId="0882AEC6"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58</w:t>
            </w:r>
          </w:p>
        </w:tc>
      </w:tr>
      <w:tr w:rsidR="002155DB" w:rsidRPr="00CC2350" w14:paraId="3A9EF5C7" w14:textId="77777777" w:rsidTr="002155DB">
        <w:trPr>
          <w:jc w:val="center"/>
        </w:trPr>
        <w:tc>
          <w:tcPr>
            <w:tcW w:w="7151" w:type="dxa"/>
            <w:shd w:val="clear" w:color="auto" w:fill="auto"/>
          </w:tcPr>
          <w:p w14:paraId="71BF13C1"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808" w:type="dxa"/>
            <w:shd w:val="clear" w:color="auto" w:fill="auto"/>
            <w:vAlign w:val="center"/>
          </w:tcPr>
          <w:p w14:paraId="4A65D62A"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М46</w:t>
            </w:r>
          </w:p>
        </w:tc>
        <w:tc>
          <w:tcPr>
            <w:tcW w:w="657" w:type="dxa"/>
            <w:shd w:val="clear" w:color="auto" w:fill="auto"/>
            <w:vAlign w:val="center"/>
          </w:tcPr>
          <w:p w14:paraId="3FD5D742"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w:t>
            </w:r>
          </w:p>
        </w:tc>
        <w:tc>
          <w:tcPr>
            <w:tcW w:w="1013" w:type="dxa"/>
            <w:shd w:val="clear" w:color="auto" w:fill="auto"/>
            <w:vAlign w:val="center"/>
          </w:tcPr>
          <w:p w14:paraId="09AFDC31" w14:textId="3E2A2E46"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0</w:t>
            </w:r>
          </w:p>
        </w:tc>
      </w:tr>
      <w:tr w:rsidR="002155DB" w:rsidRPr="00CC2350" w14:paraId="3FAD155E" w14:textId="77777777" w:rsidTr="002155DB">
        <w:trPr>
          <w:jc w:val="center"/>
        </w:trPr>
        <w:tc>
          <w:tcPr>
            <w:tcW w:w="7151" w:type="dxa"/>
            <w:shd w:val="clear" w:color="auto" w:fill="auto"/>
          </w:tcPr>
          <w:p w14:paraId="7F47B30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Лексикографска јединица у научној публикацији националног значаја</w:t>
            </w:r>
          </w:p>
        </w:tc>
        <w:tc>
          <w:tcPr>
            <w:tcW w:w="808" w:type="dxa"/>
            <w:shd w:val="clear" w:color="auto" w:fill="auto"/>
            <w:vAlign w:val="center"/>
          </w:tcPr>
          <w:p w14:paraId="7CACD8CE"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M47 </w:t>
            </w:r>
          </w:p>
        </w:tc>
        <w:tc>
          <w:tcPr>
            <w:tcW w:w="657" w:type="dxa"/>
            <w:shd w:val="clear" w:color="auto" w:fill="auto"/>
            <w:vAlign w:val="center"/>
          </w:tcPr>
          <w:p w14:paraId="0E064403"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0,5</w:t>
            </w:r>
          </w:p>
        </w:tc>
        <w:tc>
          <w:tcPr>
            <w:tcW w:w="1013" w:type="dxa"/>
            <w:shd w:val="clear" w:color="auto" w:fill="auto"/>
            <w:vAlign w:val="center"/>
          </w:tcPr>
          <w:p w14:paraId="216BCD3B" w14:textId="2D8A4D82"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1</w:t>
            </w:r>
          </w:p>
        </w:tc>
      </w:tr>
      <w:tr w:rsidR="002155DB" w:rsidRPr="00CC2350" w14:paraId="726568B1" w14:textId="77777777" w:rsidTr="002155DB">
        <w:trPr>
          <w:jc w:val="center"/>
        </w:trPr>
        <w:tc>
          <w:tcPr>
            <w:tcW w:w="7151" w:type="dxa"/>
            <w:shd w:val="clear" w:color="auto" w:fill="auto"/>
          </w:tcPr>
          <w:p w14:paraId="6E19952E"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Уређивање тематског зборника, лексикографске или картографске публикације водећег националног значаја</w:t>
            </w:r>
          </w:p>
        </w:tc>
        <w:tc>
          <w:tcPr>
            <w:tcW w:w="808" w:type="dxa"/>
            <w:shd w:val="clear" w:color="auto" w:fill="auto"/>
            <w:vAlign w:val="center"/>
          </w:tcPr>
          <w:p w14:paraId="667D0456"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М48</w:t>
            </w:r>
          </w:p>
        </w:tc>
        <w:tc>
          <w:tcPr>
            <w:tcW w:w="657" w:type="dxa"/>
            <w:shd w:val="clear" w:color="auto" w:fill="auto"/>
            <w:vAlign w:val="center"/>
          </w:tcPr>
          <w:p w14:paraId="651C568B"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2</w:t>
            </w:r>
          </w:p>
        </w:tc>
        <w:tc>
          <w:tcPr>
            <w:tcW w:w="1013" w:type="dxa"/>
            <w:shd w:val="clear" w:color="auto" w:fill="auto"/>
            <w:vAlign w:val="center"/>
          </w:tcPr>
          <w:p w14:paraId="0B3103A4" w14:textId="1082C35F"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0</w:t>
            </w:r>
          </w:p>
        </w:tc>
      </w:tr>
      <w:tr w:rsidR="002155DB" w:rsidRPr="00CC2350" w14:paraId="5A836CAE" w14:textId="77777777" w:rsidTr="002155DB">
        <w:trPr>
          <w:jc w:val="center"/>
        </w:trPr>
        <w:tc>
          <w:tcPr>
            <w:tcW w:w="7151" w:type="dxa"/>
            <w:shd w:val="clear" w:color="auto" w:fill="auto"/>
          </w:tcPr>
          <w:p w14:paraId="376E3E65"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Уређивање тематског зборника, лексикографске или картографске публикације националног значаја</w:t>
            </w:r>
          </w:p>
        </w:tc>
        <w:tc>
          <w:tcPr>
            <w:tcW w:w="808" w:type="dxa"/>
            <w:shd w:val="clear" w:color="auto" w:fill="auto"/>
            <w:vAlign w:val="center"/>
          </w:tcPr>
          <w:p w14:paraId="1B5C7858"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M49</w:t>
            </w:r>
          </w:p>
        </w:tc>
        <w:tc>
          <w:tcPr>
            <w:tcW w:w="657" w:type="dxa"/>
            <w:shd w:val="clear" w:color="auto" w:fill="auto"/>
            <w:vAlign w:val="center"/>
          </w:tcPr>
          <w:p w14:paraId="45817EAB"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w:t>
            </w:r>
          </w:p>
        </w:tc>
        <w:tc>
          <w:tcPr>
            <w:tcW w:w="1013" w:type="dxa"/>
            <w:shd w:val="clear" w:color="auto" w:fill="auto"/>
            <w:vAlign w:val="center"/>
          </w:tcPr>
          <w:p w14:paraId="13E53087" w14:textId="70657199"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6</w:t>
            </w:r>
          </w:p>
        </w:tc>
      </w:tr>
      <w:tr w:rsidR="002155DB" w:rsidRPr="00CC2350" w14:paraId="75D93B1A" w14:textId="77777777" w:rsidTr="002155DB">
        <w:trPr>
          <w:jc w:val="center"/>
        </w:trPr>
        <w:tc>
          <w:tcPr>
            <w:tcW w:w="7151" w:type="dxa"/>
            <w:shd w:val="clear" w:color="auto" w:fill="auto"/>
          </w:tcPr>
          <w:p w14:paraId="7EED2D8B" w14:textId="77777777" w:rsidR="002155DB" w:rsidRPr="00CC2350" w:rsidRDefault="002155DB" w:rsidP="002155DB">
            <w:pPr>
              <w:rPr>
                <w:rFonts w:ascii="Cambria" w:eastAsia="Cambria" w:hAnsi="Cambria" w:cs="Cambria"/>
                <w:b/>
                <w:color w:val="000000"/>
                <w:sz w:val="22"/>
                <w:szCs w:val="22"/>
              </w:rPr>
            </w:pPr>
            <w:r w:rsidRPr="00CC2350">
              <w:rPr>
                <w:rFonts w:ascii="Cambria" w:eastAsia="Cambria" w:hAnsi="Cambria" w:cs="Cambria"/>
                <w:b/>
                <w:color w:val="000000"/>
                <w:sz w:val="22"/>
                <w:szCs w:val="22"/>
              </w:rPr>
              <w:t>Радови у часописима националног значаја М50</w:t>
            </w:r>
          </w:p>
        </w:tc>
        <w:tc>
          <w:tcPr>
            <w:tcW w:w="808" w:type="dxa"/>
            <w:shd w:val="clear" w:color="auto" w:fill="auto"/>
            <w:vAlign w:val="center"/>
          </w:tcPr>
          <w:p w14:paraId="6BF921A2" w14:textId="77777777" w:rsidR="002155DB" w:rsidRPr="00CC2350" w:rsidRDefault="002155DB" w:rsidP="002155DB">
            <w:pPr>
              <w:rPr>
                <w:rFonts w:ascii="Cambria" w:eastAsia="Cambria" w:hAnsi="Cambria" w:cs="Cambria"/>
                <w:b/>
                <w:color w:val="000000"/>
                <w:sz w:val="22"/>
                <w:szCs w:val="22"/>
              </w:rPr>
            </w:pPr>
          </w:p>
        </w:tc>
        <w:tc>
          <w:tcPr>
            <w:tcW w:w="657" w:type="dxa"/>
            <w:shd w:val="clear" w:color="auto" w:fill="auto"/>
            <w:vAlign w:val="center"/>
          </w:tcPr>
          <w:p w14:paraId="4F8C32AB" w14:textId="77777777" w:rsidR="002155DB" w:rsidRPr="00CC2350" w:rsidRDefault="002155DB" w:rsidP="002155DB">
            <w:pPr>
              <w:rPr>
                <w:rFonts w:ascii="Cambria" w:eastAsia="Cambria" w:hAnsi="Cambria" w:cs="Cambria"/>
                <w:b/>
                <w:color w:val="000000"/>
                <w:sz w:val="22"/>
                <w:szCs w:val="22"/>
              </w:rPr>
            </w:pPr>
          </w:p>
        </w:tc>
        <w:tc>
          <w:tcPr>
            <w:tcW w:w="1013" w:type="dxa"/>
            <w:shd w:val="clear" w:color="auto" w:fill="auto"/>
            <w:vAlign w:val="center"/>
          </w:tcPr>
          <w:p w14:paraId="5080BCD6" w14:textId="6A4DBFDD" w:rsidR="002155DB" w:rsidRPr="002155DB" w:rsidRDefault="002155DB" w:rsidP="002155DB">
            <w:pPr>
              <w:jc w:val="center"/>
              <w:rPr>
                <w:rFonts w:asciiTheme="minorHAnsi" w:eastAsia="Cambria" w:hAnsiTheme="minorHAnsi" w:cs="Cambria"/>
                <w:b/>
                <w:color w:val="000000"/>
                <w:sz w:val="22"/>
                <w:szCs w:val="22"/>
              </w:rPr>
            </w:pPr>
          </w:p>
        </w:tc>
      </w:tr>
      <w:tr w:rsidR="002155DB" w:rsidRPr="00CC2350" w14:paraId="669E6EC0" w14:textId="77777777" w:rsidTr="002155DB">
        <w:trPr>
          <w:jc w:val="center"/>
        </w:trPr>
        <w:tc>
          <w:tcPr>
            <w:tcW w:w="7151" w:type="dxa"/>
            <w:shd w:val="clear" w:color="auto" w:fill="auto"/>
          </w:tcPr>
          <w:p w14:paraId="29BD3AB9"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vAlign w:val="center"/>
          </w:tcPr>
          <w:p w14:paraId="5B82A2C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M51 </w:t>
            </w:r>
          </w:p>
        </w:tc>
        <w:tc>
          <w:tcPr>
            <w:tcW w:w="657" w:type="dxa"/>
            <w:shd w:val="clear" w:color="auto" w:fill="auto"/>
            <w:vAlign w:val="center"/>
          </w:tcPr>
          <w:p w14:paraId="3DAC52E9"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3</w:t>
            </w:r>
          </w:p>
        </w:tc>
        <w:tc>
          <w:tcPr>
            <w:tcW w:w="1013" w:type="dxa"/>
            <w:shd w:val="clear" w:color="auto" w:fill="auto"/>
            <w:vAlign w:val="center"/>
          </w:tcPr>
          <w:p w14:paraId="16F59694" w14:textId="0D524552"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54</w:t>
            </w:r>
          </w:p>
        </w:tc>
      </w:tr>
      <w:tr w:rsidR="002155DB" w:rsidRPr="00CC2350" w14:paraId="30BFC30A" w14:textId="77777777" w:rsidTr="002155DB">
        <w:trPr>
          <w:jc w:val="center"/>
        </w:trPr>
        <w:tc>
          <w:tcPr>
            <w:tcW w:w="7151" w:type="dxa"/>
            <w:shd w:val="clear" w:color="auto" w:fill="auto"/>
          </w:tcPr>
          <w:p w14:paraId="670BA46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vAlign w:val="center"/>
          </w:tcPr>
          <w:p w14:paraId="44AFB9E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M52 </w:t>
            </w:r>
          </w:p>
        </w:tc>
        <w:tc>
          <w:tcPr>
            <w:tcW w:w="657" w:type="dxa"/>
            <w:shd w:val="clear" w:color="auto" w:fill="auto"/>
            <w:vAlign w:val="center"/>
          </w:tcPr>
          <w:p w14:paraId="247C61C9"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1,5</w:t>
            </w:r>
          </w:p>
        </w:tc>
        <w:tc>
          <w:tcPr>
            <w:tcW w:w="1013" w:type="dxa"/>
            <w:shd w:val="clear" w:color="auto" w:fill="auto"/>
            <w:vAlign w:val="center"/>
          </w:tcPr>
          <w:p w14:paraId="52C027B2" w14:textId="56563778"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35</w:t>
            </w:r>
          </w:p>
        </w:tc>
      </w:tr>
      <w:tr w:rsidR="002155DB" w:rsidRPr="00CC2350" w14:paraId="59552D89" w14:textId="77777777" w:rsidTr="002155DB">
        <w:trPr>
          <w:jc w:val="center"/>
        </w:trPr>
        <w:tc>
          <w:tcPr>
            <w:tcW w:w="7151" w:type="dxa"/>
            <w:shd w:val="clear" w:color="auto" w:fill="auto"/>
          </w:tcPr>
          <w:p w14:paraId="47AA1546"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Рад у научном часопису </w:t>
            </w:r>
          </w:p>
        </w:tc>
        <w:tc>
          <w:tcPr>
            <w:tcW w:w="808" w:type="dxa"/>
            <w:shd w:val="clear" w:color="auto" w:fill="auto"/>
            <w:vAlign w:val="center"/>
          </w:tcPr>
          <w:p w14:paraId="62FEF293"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M53 </w:t>
            </w:r>
          </w:p>
        </w:tc>
        <w:tc>
          <w:tcPr>
            <w:tcW w:w="657" w:type="dxa"/>
            <w:shd w:val="clear" w:color="auto" w:fill="auto"/>
            <w:vAlign w:val="center"/>
          </w:tcPr>
          <w:p w14:paraId="69ACCA91"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w:t>
            </w:r>
          </w:p>
        </w:tc>
        <w:tc>
          <w:tcPr>
            <w:tcW w:w="1013" w:type="dxa"/>
            <w:shd w:val="clear" w:color="auto" w:fill="auto"/>
            <w:vAlign w:val="center"/>
          </w:tcPr>
          <w:p w14:paraId="24E3FC5C" w14:textId="0396D45A"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20</w:t>
            </w:r>
          </w:p>
        </w:tc>
      </w:tr>
      <w:tr w:rsidR="002155DB" w:rsidRPr="00CC2350" w14:paraId="4147E72F" w14:textId="77777777" w:rsidTr="002155DB">
        <w:trPr>
          <w:jc w:val="center"/>
        </w:trPr>
        <w:tc>
          <w:tcPr>
            <w:tcW w:w="7151" w:type="dxa"/>
            <w:shd w:val="clear" w:color="auto" w:fill="auto"/>
          </w:tcPr>
          <w:p w14:paraId="33C0D1FD"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Уређивање водећег научног часописа националног значаја, на годишњем нивоу</w:t>
            </w:r>
          </w:p>
        </w:tc>
        <w:tc>
          <w:tcPr>
            <w:tcW w:w="808" w:type="dxa"/>
            <w:shd w:val="clear" w:color="auto" w:fill="auto"/>
            <w:vAlign w:val="center"/>
          </w:tcPr>
          <w:p w14:paraId="07449BFF"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М54</w:t>
            </w:r>
          </w:p>
        </w:tc>
        <w:tc>
          <w:tcPr>
            <w:tcW w:w="657" w:type="dxa"/>
            <w:shd w:val="clear" w:color="auto" w:fill="auto"/>
            <w:vAlign w:val="center"/>
          </w:tcPr>
          <w:p w14:paraId="6E214B3E"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0,2</w:t>
            </w:r>
          </w:p>
        </w:tc>
        <w:tc>
          <w:tcPr>
            <w:tcW w:w="1013" w:type="dxa"/>
            <w:shd w:val="clear" w:color="auto" w:fill="auto"/>
            <w:vAlign w:val="center"/>
          </w:tcPr>
          <w:p w14:paraId="0E507FEA" w14:textId="2E98EE4E"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15</w:t>
            </w:r>
          </w:p>
        </w:tc>
      </w:tr>
      <w:tr w:rsidR="002155DB" w:rsidRPr="00CC2350" w14:paraId="39E1B111" w14:textId="77777777" w:rsidTr="002155DB">
        <w:trPr>
          <w:jc w:val="center"/>
        </w:trPr>
        <w:tc>
          <w:tcPr>
            <w:tcW w:w="7151" w:type="dxa"/>
            <w:shd w:val="clear" w:color="auto" w:fill="auto"/>
          </w:tcPr>
          <w:p w14:paraId="7E7CD23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Уређивање научног часописа националног значаја, на годишњем нивоу</w:t>
            </w:r>
          </w:p>
        </w:tc>
        <w:tc>
          <w:tcPr>
            <w:tcW w:w="808" w:type="dxa"/>
            <w:shd w:val="clear" w:color="auto" w:fill="auto"/>
            <w:vAlign w:val="center"/>
          </w:tcPr>
          <w:p w14:paraId="159A31A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М55</w:t>
            </w:r>
          </w:p>
        </w:tc>
        <w:tc>
          <w:tcPr>
            <w:tcW w:w="657" w:type="dxa"/>
            <w:shd w:val="clear" w:color="auto" w:fill="auto"/>
            <w:vAlign w:val="center"/>
          </w:tcPr>
          <w:p w14:paraId="57706049"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w:t>
            </w:r>
          </w:p>
        </w:tc>
        <w:tc>
          <w:tcPr>
            <w:tcW w:w="1013" w:type="dxa"/>
            <w:shd w:val="clear" w:color="auto" w:fill="auto"/>
            <w:vAlign w:val="center"/>
          </w:tcPr>
          <w:p w14:paraId="0D2AB155" w14:textId="24880F73"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1</w:t>
            </w:r>
          </w:p>
        </w:tc>
      </w:tr>
      <w:tr w:rsidR="002155DB" w:rsidRPr="00CC2350" w14:paraId="27BE3999" w14:textId="77777777" w:rsidTr="002155DB">
        <w:trPr>
          <w:jc w:val="center"/>
        </w:trPr>
        <w:tc>
          <w:tcPr>
            <w:tcW w:w="7151" w:type="dxa"/>
            <w:shd w:val="clear" w:color="auto" w:fill="auto"/>
          </w:tcPr>
          <w:p w14:paraId="2252B2F1"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Научна критика у часопису ранга М51</w:t>
            </w:r>
          </w:p>
        </w:tc>
        <w:tc>
          <w:tcPr>
            <w:tcW w:w="808" w:type="dxa"/>
            <w:shd w:val="clear" w:color="auto" w:fill="auto"/>
            <w:vAlign w:val="center"/>
          </w:tcPr>
          <w:p w14:paraId="59A79241"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М56</w:t>
            </w:r>
          </w:p>
        </w:tc>
        <w:tc>
          <w:tcPr>
            <w:tcW w:w="657" w:type="dxa"/>
            <w:shd w:val="clear" w:color="auto" w:fill="auto"/>
            <w:vAlign w:val="center"/>
          </w:tcPr>
          <w:p w14:paraId="0CA2A521"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0,3</w:t>
            </w:r>
          </w:p>
        </w:tc>
        <w:tc>
          <w:tcPr>
            <w:tcW w:w="1013" w:type="dxa"/>
            <w:shd w:val="clear" w:color="auto" w:fill="auto"/>
            <w:vAlign w:val="center"/>
          </w:tcPr>
          <w:p w14:paraId="56A58A79" w14:textId="39DE4335"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7</w:t>
            </w:r>
          </w:p>
        </w:tc>
      </w:tr>
      <w:tr w:rsidR="002155DB" w:rsidRPr="00CC2350" w14:paraId="3F1D3106" w14:textId="77777777" w:rsidTr="002155DB">
        <w:trPr>
          <w:jc w:val="center"/>
        </w:trPr>
        <w:tc>
          <w:tcPr>
            <w:tcW w:w="7151" w:type="dxa"/>
            <w:shd w:val="clear" w:color="auto" w:fill="auto"/>
          </w:tcPr>
          <w:p w14:paraId="47B45CCD"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Научна критика у часопису ранга М52</w:t>
            </w:r>
          </w:p>
        </w:tc>
        <w:tc>
          <w:tcPr>
            <w:tcW w:w="808" w:type="dxa"/>
            <w:shd w:val="clear" w:color="auto" w:fill="auto"/>
            <w:vAlign w:val="center"/>
          </w:tcPr>
          <w:p w14:paraId="6D59037B"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М57</w:t>
            </w:r>
          </w:p>
        </w:tc>
        <w:tc>
          <w:tcPr>
            <w:tcW w:w="657" w:type="dxa"/>
            <w:shd w:val="clear" w:color="auto" w:fill="auto"/>
            <w:vAlign w:val="center"/>
          </w:tcPr>
          <w:p w14:paraId="0AE76BD0"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0,2</w:t>
            </w:r>
          </w:p>
        </w:tc>
        <w:tc>
          <w:tcPr>
            <w:tcW w:w="1013" w:type="dxa"/>
            <w:shd w:val="clear" w:color="auto" w:fill="auto"/>
            <w:vAlign w:val="center"/>
          </w:tcPr>
          <w:p w14:paraId="6B1FD437" w14:textId="0B60A867"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3</w:t>
            </w:r>
          </w:p>
        </w:tc>
      </w:tr>
      <w:tr w:rsidR="002155DB" w:rsidRPr="00CC2350" w14:paraId="7CC693AD" w14:textId="77777777" w:rsidTr="002155DB">
        <w:trPr>
          <w:jc w:val="center"/>
        </w:trPr>
        <w:tc>
          <w:tcPr>
            <w:tcW w:w="7151" w:type="dxa"/>
            <w:shd w:val="clear" w:color="auto" w:fill="auto"/>
          </w:tcPr>
          <w:p w14:paraId="5DEE9483" w14:textId="77777777" w:rsidR="002155DB" w:rsidRPr="00CC2350" w:rsidRDefault="002155DB" w:rsidP="002155DB">
            <w:pPr>
              <w:rPr>
                <w:rFonts w:ascii="Cambria" w:eastAsia="Cambria" w:hAnsi="Cambria" w:cs="Cambria"/>
                <w:b/>
                <w:color w:val="000000"/>
                <w:sz w:val="22"/>
                <w:szCs w:val="22"/>
              </w:rPr>
            </w:pPr>
            <w:r w:rsidRPr="00CC2350">
              <w:rPr>
                <w:rFonts w:ascii="Cambria" w:eastAsia="Cambria" w:hAnsi="Cambria" w:cs="Cambria"/>
                <w:b/>
                <w:color w:val="000000"/>
                <w:sz w:val="22"/>
                <w:szCs w:val="22"/>
              </w:rPr>
              <w:t>Зборници са националних научних скупова М60</w:t>
            </w:r>
          </w:p>
        </w:tc>
        <w:tc>
          <w:tcPr>
            <w:tcW w:w="808" w:type="dxa"/>
            <w:shd w:val="clear" w:color="auto" w:fill="auto"/>
            <w:vAlign w:val="center"/>
          </w:tcPr>
          <w:p w14:paraId="24C43D8F" w14:textId="77777777" w:rsidR="002155DB" w:rsidRPr="00CC2350" w:rsidRDefault="002155DB" w:rsidP="002155DB">
            <w:pPr>
              <w:rPr>
                <w:rFonts w:ascii="Cambria" w:eastAsia="Cambria" w:hAnsi="Cambria" w:cs="Cambria"/>
                <w:b/>
                <w:color w:val="000000"/>
                <w:sz w:val="22"/>
                <w:szCs w:val="22"/>
              </w:rPr>
            </w:pPr>
          </w:p>
        </w:tc>
        <w:tc>
          <w:tcPr>
            <w:tcW w:w="657" w:type="dxa"/>
            <w:shd w:val="clear" w:color="auto" w:fill="auto"/>
            <w:vAlign w:val="center"/>
          </w:tcPr>
          <w:p w14:paraId="177A53DE" w14:textId="77777777" w:rsidR="002155DB" w:rsidRPr="00CC2350" w:rsidRDefault="002155DB" w:rsidP="002155DB">
            <w:pPr>
              <w:rPr>
                <w:rFonts w:ascii="Cambria" w:eastAsia="Cambria" w:hAnsi="Cambria" w:cs="Cambria"/>
                <w:b/>
                <w:color w:val="000000"/>
                <w:sz w:val="22"/>
                <w:szCs w:val="22"/>
              </w:rPr>
            </w:pPr>
          </w:p>
        </w:tc>
        <w:tc>
          <w:tcPr>
            <w:tcW w:w="1013" w:type="dxa"/>
            <w:shd w:val="clear" w:color="auto" w:fill="auto"/>
            <w:vAlign w:val="center"/>
          </w:tcPr>
          <w:p w14:paraId="4AF038F9" w14:textId="662D1364" w:rsidR="002155DB" w:rsidRPr="002155DB" w:rsidRDefault="002155DB" w:rsidP="002155DB">
            <w:pPr>
              <w:jc w:val="center"/>
              <w:rPr>
                <w:rFonts w:asciiTheme="minorHAnsi" w:eastAsia="Cambria" w:hAnsiTheme="minorHAnsi" w:cs="Cambria"/>
                <w:b/>
                <w:color w:val="000000"/>
                <w:sz w:val="22"/>
                <w:szCs w:val="22"/>
              </w:rPr>
            </w:pPr>
          </w:p>
        </w:tc>
      </w:tr>
      <w:tr w:rsidR="002155DB" w:rsidRPr="00CC2350" w14:paraId="27C567CF" w14:textId="77777777" w:rsidTr="002155DB">
        <w:trPr>
          <w:jc w:val="center"/>
        </w:trPr>
        <w:tc>
          <w:tcPr>
            <w:tcW w:w="7151" w:type="dxa"/>
            <w:shd w:val="clear" w:color="auto" w:fill="auto"/>
          </w:tcPr>
          <w:p w14:paraId="691C5147"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lastRenderedPageBreak/>
              <w:t>Предавање по позиву са скупа националног значаја штампано у целини</w:t>
            </w:r>
          </w:p>
        </w:tc>
        <w:tc>
          <w:tcPr>
            <w:tcW w:w="808" w:type="dxa"/>
            <w:shd w:val="clear" w:color="auto" w:fill="auto"/>
            <w:vAlign w:val="center"/>
          </w:tcPr>
          <w:p w14:paraId="7E66ED53"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М61</w:t>
            </w:r>
          </w:p>
        </w:tc>
        <w:tc>
          <w:tcPr>
            <w:tcW w:w="657" w:type="dxa"/>
            <w:shd w:val="clear" w:color="auto" w:fill="auto"/>
            <w:vAlign w:val="center"/>
          </w:tcPr>
          <w:p w14:paraId="4DAB95DE"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1,5</w:t>
            </w:r>
          </w:p>
        </w:tc>
        <w:tc>
          <w:tcPr>
            <w:tcW w:w="1013" w:type="dxa"/>
            <w:shd w:val="clear" w:color="auto" w:fill="auto"/>
            <w:vAlign w:val="center"/>
          </w:tcPr>
          <w:p w14:paraId="4AA14448" w14:textId="5182B7DA" w:rsidR="002155DB" w:rsidRPr="002155DB" w:rsidRDefault="002155DB" w:rsidP="002155DB">
            <w:pPr>
              <w:jc w:val="center"/>
              <w:rPr>
                <w:rFonts w:asciiTheme="minorHAnsi" w:eastAsia="Cambria" w:hAnsiTheme="minorHAnsi" w:cs="Cambria"/>
                <w:b/>
                <w:color w:val="000000"/>
                <w:sz w:val="22"/>
                <w:szCs w:val="22"/>
              </w:rPr>
            </w:pPr>
            <w:r w:rsidRPr="002155DB">
              <w:rPr>
                <w:rFonts w:asciiTheme="minorHAnsi" w:hAnsiTheme="minorHAnsi" w:cs="Calibri"/>
                <w:color w:val="000000"/>
                <w:sz w:val="22"/>
                <w:szCs w:val="22"/>
                <w:lang w:val="en-GB"/>
              </w:rPr>
              <w:t>2</w:t>
            </w:r>
          </w:p>
        </w:tc>
      </w:tr>
      <w:tr w:rsidR="002155DB" w:rsidRPr="00CC2350" w14:paraId="5648D57D" w14:textId="77777777" w:rsidTr="002155DB">
        <w:trPr>
          <w:jc w:val="center"/>
        </w:trPr>
        <w:tc>
          <w:tcPr>
            <w:tcW w:w="7151" w:type="dxa"/>
            <w:shd w:val="clear" w:color="auto" w:fill="auto"/>
          </w:tcPr>
          <w:p w14:paraId="5B2C2805"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Предавање по позиву са скупа националног значаја штампано у изводу</w:t>
            </w:r>
          </w:p>
        </w:tc>
        <w:tc>
          <w:tcPr>
            <w:tcW w:w="808" w:type="dxa"/>
            <w:shd w:val="clear" w:color="auto" w:fill="auto"/>
            <w:vAlign w:val="center"/>
          </w:tcPr>
          <w:p w14:paraId="48082E05"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M62 </w:t>
            </w:r>
          </w:p>
        </w:tc>
        <w:tc>
          <w:tcPr>
            <w:tcW w:w="657" w:type="dxa"/>
            <w:shd w:val="clear" w:color="auto" w:fill="auto"/>
            <w:vAlign w:val="center"/>
          </w:tcPr>
          <w:p w14:paraId="7CDA465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w:t>
            </w:r>
          </w:p>
        </w:tc>
        <w:tc>
          <w:tcPr>
            <w:tcW w:w="1013" w:type="dxa"/>
            <w:shd w:val="clear" w:color="auto" w:fill="auto"/>
            <w:vAlign w:val="center"/>
          </w:tcPr>
          <w:p w14:paraId="5CCA41BD" w14:textId="47BB97CD"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0</w:t>
            </w:r>
          </w:p>
        </w:tc>
      </w:tr>
      <w:tr w:rsidR="002155DB" w:rsidRPr="00CC2350" w14:paraId="67A25188" w14:textId="77777777" w:rsidTr="002155DB">
        <w:trPr>
          <w:jc w:val="center"/>
        </w:trPr>
        <w:tc>
          <w:tcPr>
            <w:tcW w:w="7151" w:type="dxa"/>
            <w:shd w:val="clear" w:color="auto" w:fill="auto"/>
          </w:tcPr>
          <w:p w14:paraId="4332F07B"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Саопштење са скупа националног значаја штампано у целини </w:t>
            </w:r>
          </w:p>
        </w:tc>
        <w:tc>
          <w:tcPr>
            <w:tcW w:w="808" w:type="dxa"/>
            <w:shd w:val="clear" w:color="auto" w:fill="auto"/>
            <w:vAlign w:val="center"/>
          </w:tcPr>
          <w:p w14:paraId="144070E2"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M63 </w:t>
            </w:r>
          </w:p>
        </w:tc>
        <w:tc>
          <w:tcPr>
            <w:tcW w:w="657" w:type="dxa"/>
            <w:shd w:val="clear" w:color="auto" w:fill="auto"/>
            <w:vAlign w:val="center"/>
          </w:tcPr>
          <w:p w14:paraId="07374B8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0,5</w:t>
            </w:r>
          </w:p>
        </w:tc>
        <w:tc>
          <w:tcPr>
            <w:tcW w:w="1013" w:type="dxa"/>
            <w:shd w:val="clear" w:color="auto" w:fill="auto"/>
            <w:vAlign w:val="center"/>
          </w:tcPr>
          <w:p w14:paraId="6F59EB3C" w14:textId="6BE1A1C8"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16</w:t>
            </w:r>
          </w:p>
        </w:tc>
      </w:tr>
      <w:tr w:rsidR="002155DB" w:rsidRPr="00CC2350" w14:paraId="091BC010" w14:textId="77777777" w:rsidTr="002155DB">
        <w:trPr>
          <w:jc w:val="center"/>
        </w:trPr>
        <w:tc>
          <w:tcPr>
            <w:tcW w:w="7151" w:type="dxa"/>
            <w:shd w:val="clear" w:color="auto" w:fill="auto"/>
          </w:tcPr>
          <w:p w14:paraId="591ECE9B"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Саопштење са скупа националног значаја штампано у изводу</w:t>
            </w:r>
          </w:p>
        </w:tc>
        <w:tc>
          <w:tcPr>
            <w:tcW w:w="808" w:type="dxa"/>
            <w:shd w:val="clear" w:color="auto" w:fill="auto"/>
            <w:vAlign w:val="center"/>
          </w:tcPr>
          <w:p w14:paraId="0DE90859"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M64 </w:t>
            </w:r>
          </w:p>
        </w:tc>
        <w:tc>
          <w:tcPr>
            <w:tcW w:w="657" w:type="dxa"/>
            <w:shd w:val="clear" w:color="auto" w:fill="auto"/>
            <w:vAlign w:val="center"/>
          </w:tcPr>
          <w:p w14:paraId="3FF1F15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0,2</w:t>
            </w:r>
          </w:p>
        </w:tc>
        <w:tc>
          <w:tcPr>
            <w:tcW w:w="1013" w:type="dxa"/>
            <w:shd w:val="clear" w:color="auto" w:fill="auto"/>
            <w:vAlign w:val="center"/>
          </w:tcPr>
          <w:p w14:paraId="3FC524A6" w14:textId="41E35E7E"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8</w:t>
            </w:r>
          </w:p>
        </w:tc>
      </w:tr>
      <w:tr w:rsidR="002155DB" w:rsidRPr="00CC2350" w14:paraId="0E89D6ED" w14:textId="77777777" w:rsidTr="002155DB">
        <w:trPr>
          <w:jc w:val="center"/>
        </w:trPr>
        <w:tc>
          <w:tcPr>
            <w:tcW w:w="7151" w:type="dxa"/>
            <w:shd w:val="clear" w:color="auto" w:fill="auto"/>
          </w:tcPr>
          <w:p w14:paraId="08A3CB6E"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Уређивање зборника саопштења скупа националног значаја </w:t>
            </w:r>
          </w:p>
        </w:tc>
        <w:tc>
          <w:tcPr>
            <w:tcW w:w="808" w:type="dxa"/>
            <w:shd w:val="clear" w:color="auto" w:fill="auto"/>
            <w:vAlign w:val="center"/>
          </w:tcPr>
          <w:p w14:paraId="0EBFF57C"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 xml:space="preserve">М66 </w:t>
            </w:r>
          </w:p>
        </w:tc>
        <w:tc>
          <w:tcPr>
            <w:tcW w:w="657" w:type="dxa"/>
            <w:shd w:val="clear" w:color="auto" w:fill="auto"/>
            <w:vAlign w:val="center"/>
          </w:tcPr>
          <w:p w14:paraId="75394433"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1</w:t>
            </w:r>
          </w:p>
        </w:tc>
        <w:tc>
          <w:tcPr>
            <w:tcW w:w="1013" w:type="dxa"/>
            <w:shd w:val="clear" w:color="auto" w:fill="auto"/>
            <w:vAlign w:val="center"/>
          </w:tcPr>
          <w:p w14:paraId="30FA5489" w14:textId="6657EA32"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0</w:t>
            </w:r>
          </w:p>
        </w:tc>
      </w:tr>
      <w:tr w:rsidR="002155DB" w:rsidRPr="00CC2350" w14:paraId="5560DCC3" w14:textId="77777777" w:rsidTr="002155DB">
        <w:trPr>
          <w:jc w:val="center"/>
        </w:trPr>
        <w:tc>
          <w:tcPr>
            <w:tcW w:w="7151" w:type="dxa"/>
            <w:shd w:val="clear" w:color="auto" w:fill="auto"/>
          </w:tcPr>
          <w:p w14:paraId="5906FCB1"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Одбрањена докторска дисертација</w:t>
            </w:r>
          </w:p>
        </w:tc>
        <w:tc>
          <w:tcPr>
            <w:tcW w:w="808" w:type="dxa"/>
            <w:shd w:val="clear" w:color="auto" w:fill="auto"/>
            <w:vAlign w:val="center"/>
          </w:tcPr>
          <w:p w14:paraId="7C18EDC9"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М70</w:t>
            </w:r>
          </w:p>
        </w:tc>
        <w:tc>
          <w:tcPr>
            <w:tcW w:w="657" w:type="dxa"/>
            <w:shd w:val="clear" w:color="auto" w:fill="auto"/>
            <w:vAlign w:val="center"/>
          </w:tcPr>
          <w:p w14:paraId="63672FE7" w14:textId="77777777" w:rsidR="002155DB" w:rsidRPr="00CC2350" w:rsidRDefault="002155DB" w:rsidP="002155DB">
            <w:pPr>
              <w:rPr>
                <w:rFonts w:ascii="Cambria" w:eastAsia="Cambria" w:hAnsi="Cambria" w:cs="Cambria"/>
                <w:color w:val="000000"/>
                <w:sz w:val="22"/>
                <w:szCs w:val="22"/>
              </w:rPr>
            </w:pPr>
            <w:r w:rsidRPr="00CC2350">
              <w:rPr>
                <w:rFonts w:ascii="Cambria" w:eastAsia="Cambria" w:hAnsi="Cambria" w:cs="Cambria"/>
                <w:color w:val="000000"/>
                <w:sz w:val="22"/>
                <w:szCs w:val="22"/>
              </w:rPr>
              <w:t>6</w:t>
            </w:r>
          </w:p>
        </w:tc>
        <w:tc>
          <w:tcPr>
            <w:tcW w:w="1013" w:type="dxa"/>
            <w:shd w:val="clear" w:color="auto" w:fill="auto"/>
            <w:vAlign w:val="center"/>
          </w:tcPr>
          <w:p w14:paraId="08A5A2BD" w14:textId="51BF2DB6" w:rsidR="002155DB" w:rsidRPr="002155DB" w:rsidRDefault="002155DB" w:rsidP="002155DB">
            <w:pPr>
              <w:jc w:val="center"/>
              <w:rPr>
                <w:rFonts w:asciiTheme="minorHAnsi" w:eastAsia="Cambria" w:hAnsiTheme="minorHAnsi" w:cs="Cambria"/>
                <w:color w:val="000000"/>
                <w:sz w:val="22"/>
                <w:szCs w:val="22"/>
              </w:rPr>
            </w:pPr>
            <w:r w:rsidRPr="002155DB">
              <w:rPr>
                <w:rFonts w:asciiTheme="minorHAnsi" w:hAnsiTheme="minorHAnsi" w:cs="Calibri"/>
                <w:color w:val="000000"/>
                <w:sz w:val="22"/>
                <w:szCs w:val="22"/>
                <w:lang w:val="en-GB"/>
              </w:rPr>
              <w:t>8</w:t>
            </w:r>
          </w:p>
        </w:tc>
      </w:tr>
      <w:tr w:rsidR="00B621DD" w:rsidRPr="00CC2350" w14:paraId="0F892EC5" w14:textId="77777777" w:rsidTr="003B122B">
        <w:trPr>
          <w:jc w:val="center"/>
        </w:trPr>
        <w:tc>
          <w:tcPr>
            <w:tcW w:w="7151" w:type="dxa"/>
            <w:shd w:val="clear" w:color="auto" w:fill="auto"/>
          </w:tcPr>
          <w:p w14:paraId="00021636" w14:textId="77777777" w:rsidR="00B621DD" w:rsidRPr="00CC2350" w:rsidRDefault="00C95057" w:rsidP="00765A08">
            <w:pPr>
              <w:rPr>
                <w:rFonts w:ascii="Cambria" w:eastAsia="Cambria" w:hAnsi="Cambria" w:cs="Cambria"/>
                <w:color w:val="000000"/>
                <w:sz w:val="22"/>
                <w:szCs w:val="22"/>
              </w:rPr>
            </w:pPr>
            <w:r w:rsidRPr="00CC2350">
              <w:rPr>
                <w:rFonts w:ascii="Cambria" w:eastAsia="Cambria" w:hAnsi="Cambria" w:cs="Cambria"/>
                <w:b/>
                <w:color w:val="000000"/>
                <w:sz w:val="22"/>
                <w:szCs w:val="22"/>
              </w:rPr>
              <w:t xml:space="preserve">УКУПНО ПУБЛИКАЦИЈА НАЦИОНАЛНОГ ЗНАЧАЈА: </w:t>
            </w:r>
          </w:p>
        </w:tc>
        <w:tc>
          <w:tcPr>
            <w:tcW w:w="808" w:type="dxa"/>
            <w:shd w:val="clear" w:color="auto" w:fill="auto"/>
            <w:vAlign w:val="center"/>
          </w:tcPr>
          <w:p w14:paraId="6B1AC246" w14:textId="77777777" w:rsidR="00B621DD" w:rsidRPr="00CC2350" w:rsidRDefault="00B621DD" w:rsidP="00765A08">
            <w:pPr>
              <w:rPr>
                <w:rFonts w:ascii="Cambria" w:eastAsia="Cambria" w:hAnsi="Cambria" w:cs="Cambria"/>
                <w:color w:val="000000"/>
                <w:sz w:val="22"/>
                <w:szCs w:val="22"/>
              </w:rPr>
            </w:pPr>
          </w:p>
        </w:tc>
        <w:tc>
          <w:tcPr>
            <w:tcW w:w="657" w:type="dxa"/>
            <w:shd w:val="clear" w:color="auto" w:fill="auto"/>
            <w:vAlign w:val="center"/>
          </w:tcPr>
          <w:p w14:paraId="7C9BDB28" w14:textId="77777777" w:rsidR="00B621DD" w:rsidRPr="00CC2350" w:rsidRDefault="00B621DD" w:rsidP="00765A08">
            <w:pPr>
              <w:rPr>
                <w:rFonts w:ascii="Cambria" w:eastAsia="Cambria" w:hAnsi="Cambria" w:cs="Cambria"/>
                <w:color w:val="000000"/>
                <w:sz w:val="22"/>
                <w:szCs w:val="22"/>
              </w:rPr>
            </w:pPr>
          </w:p>
        </w:tc>
        <w:tc>
          <w:tcPr>
            <w:tcW w:w="1013" w:type="dxa"/>
            <w:shd w:val="clear" w:color="auto" w:fill="auto"/>
            <w:vAlign w:val="center"/>
          </w:tcPr>
          <w:p w14:paraId="02339288" w14:textId="6334851E" w:rsidR="00B621DD" w:rsidRPr="003B122B" w:rsidRDefault="003B122B" w:rsidP="003B122B">
            <w:pPr>
              <w:jc w:val="center"/>
              <w:rPr>
                <w:rFonts w:asciiTheme="minorHAnsi" w:eastAsia="Cambria" w:hAnsiTheme="minorHAnsi" w:cs="Cambria"/>
                <w:b/>
                <w:color w:val="000000"/>
                <w:sz w:val="22"/>
                <w:szCs w:val="22"/>
              </w:rPr>
            </w:pPr>
            <w:r>
              <w:rPr>
                <w:rFonts w:asciiTheme="minorHAnsi" w:eastAsia="Cambria" w:hAnsiTheme="minorHAnsi" w:cs="Cambria"/>
                <w:b/>
                <w:color w:val="000000"/>
                <w:sz w:val="22"/>
                <w:szCs w:val="22"/>
              </w:rPr>
              <w:t>2</w:t>
            </w:r>
            <w:r w:rsidR="002155DB">
              <w:rPr>
                <w:rFonts w:asciiTheme="minorHAnsi" w:eastAsia="Cambria" w:hAnsiTheme="minorHAnsi" w:cs="Cambria"/>
                <w:b/>
                <w:color w:val="000000"/>
                <w:sz w:val="22"/>
                <w:szCs w:val="22"/>
                <w:lang w:val="en-GB"/>
              </w:rPr>
              <w:t>7</w:t>
            </w:r>
            <w:r w:rsidR="00ED2583">
              <w:rPr>
                <w:rFonts w:asciiTheme="minorHAnsi" w:eastAsia="Cambria" w:hAnsiTheme="minorHAnsi" w:cs="Cambria"/>
                <w:b/>
                <w:color w:val="000000"/>
                <w:sz w:val="22"/>
                <w:szCs w:val="22"/>
              </w:rPr>
              <w:t>1</w:t>
            </w:r>
          </w:p>
        </w:tc>
      </w:tr>
      <w:tr w:rsidR="00B621DD" w:rsidRPr="00CC2350" w14:paraId="3ACB1AA6" w14:textId="77777777">
        <w:trPr>
          <w:jc w:val="center"/>
        </w:trPr>
        <w:tc>
          <w:tcPr>
            <w:tcW w:w="7151" w:type="dxa"/>
            <w:shd w:val="clear" w:color="auto" w:fill="auto"/>
          </w:tcPr>
          <w:p w14:paraId="1CD3FA5C" w14:textId="77777777" w:rsidR="00B621DD" w:rsidRPr="00CC2350" w:rsidRDefault="00C95057" w:rsidP="00765A08">
            <w:pPr>
              <w:rPr>
                <w:rFonts w:ascii="Cambria" w:eastAsia="Cambria" w:hAnsi="Cambria" w:cs="Cambria"/>
                <w:color w:val="000000"/>
                <w:sz w:val="22"/>
                <w:szCs w:val="22"/>
              </w:rPr>
            </w:pPr>
            <w:r w:rsidRPr="00CC2350">
              <w:rPr>
                <w:rFonts w:ascii="Cambria" w:eastAsia="Cambria" w:hAnsi="Cambria" w:cs="Cambria"/>
                <w:b/>
                <w:color w:val="000000"/>
                <w:sz w:val="22"/>
                <w:szCs w:val="22"/>
              </w:rPr>
              <w:t xml:space="preserve">УКУПНО ПУБЛИКАЦИЈА: </w:t>
            </w:r>
          </w:p>
        </w:tc>
        <w:tc>
          <w:tcPr>
            <w:tcW w:w="808" w:type="dxa"/>
            <w:shd w:val="clear" w:color="auto" w:fill="auto"/>
            <w:vAlign w:val="center"/>
          </w:tcPr>
          <w:p w14:paraId="0B386E25" w14:textId="77777777" w:rsidR="00B621DD" w:rsidRPr="00CC2350" w:rsidRDefault="00B621DD" w:rsidP="00765A08">
            <w:pPr>
              <w:rPr>
                <w:rFonts w:ascii="Cambria" w:eastAsia="Cambria" w:hAnsi="Cambria" w:cs="Cambria"/>
                <w:color w:val="000000"/>
                <w:sz w:val="22"/>
                <w:szCs w:val="22"/>
              </w:rPr>
            </w:pPr>
          </w:p>
        </w:tc>
        <w:tc>
          <w:tcPr>
            <w:tcW w:w="657" w:type="dxa"/>
            <w:shd w:val="clear" w:color="auto" w:fill="auto"/>
            <w:vAlign w:val="center"/>
          </w:tcPr>
          <w:p w14:paraId="0EE6494D" w14:textId="77777777" w:rsidR="00B621DD" w:rsidRPr="00CC2350" w:rsidRDefault="00B621DD" w:rsidP="00765A08">
            <w:pPr>
              <w:rPr>
                <w:rFonts w:ascii="Cambria" w:eastAsia="Cambria" w:hAnsi="Cambria" w:cs="Cambria"/>
                <w:color w:val="000000"/>
                <w:sz w:val="22"/>
                <w:szCs w:val="22"/>
              </w:rPr>
            </w:pPr>
          </w:p>
        </w:tc>
        <w:tc>
          <w:tcPr>
            <w:tcW w:w="1013" w:type="dxa"/>
            <w:shd w:val="clear" w:color="auto" w:fill="auto"/>
            <w:vAlign w:val="center"/>
          </w:tcPr>
          <w:p w14:paraId="3396C9DE" w14:textId="68F277E7" w:rsidR="00B621DD" w:rsidRPr="002155DB" w:rsidRDefault="002155DB" w:rsidP="00765A08">
            <w:pPr>
              <w:jc w:val="center"/>
              <w:rPr>
                <w:rFonts w:ascii="Cambria" w:eastAsia="Cambria" w:hAnsi="Cambria" w:cs="Cambria"/>
                <w:b/>
                <w:color w:val="000000"/>
                <w:sz w:val="22"/>
                <w:szCs w:val="22"/>
                <w:lang w:val="en-GB"/>
              </w:rPr>
            </w:pPr>
            <w:r>
              <w:rPr>
                <w:rFonts w:ascii="Cambria" w:eastAsia="Cambria" w:hAnsi="Cambria" w:cs="Cambria"/>
                <w:b/>
                <w:color w:val="000000"/>
                <w:sz w:val="22"/>
                <w:szCs w:val="22"/>
                <w:lang w:val="en-GB"/>
              </w:rPr>
              <w:t>504</w:t>
            </w:r>
          </w:p>
        </w:tc>
      </w:tr>
    </w:tbl>
    <w:p w14:paraId="1CCA1358" w14:textId="77777777" w:rsidR="00B621DD" w:rsidRPr="00CC2350" w:rsidRDefault="00B621DD" w:rsidP="00B023DF">
      <w:pPr>
        <w:spacing w:after="40" w:line="276" w:lineRule="auto"/>
        <w:rPr>
          <w:rFonts w:ascii="Cambria" w:eastAsia="Cambria" w:hAnsi="Cambria" w:cs="Cambria"/>
          <w:b/>
          <w:color w:val="000000"/>
          <w:sz w:val="22"/>
          <w:szCs w:val="22"/>
        </w:rPr>
      </w:pPr>
    </w:p>
    <w:p w14:paraId="018974FA" w14:textId="77777777" w:rsidR="003B122B" w:rsidRPr="00CC2350" w:rsidRDefault="003B122B" w:rsidP="00B023DF">
      <w:pPr>
        <w:spacing w:after="40" w:line="276" w:lineRule="auto"/>
        <w:rPr>
          <w:rFonts w:ascii="Cambria" w:eastAsia="Cambria" w:hAnsi="Cambria" w:cs="Cambria"/>
          <w:color w:val="000000"/>
          <w:sz w:val="22"/>
          <w:szCs w:val="22"/>
        </w:rPr>
      </w:pPr>
    </w:p>
    <w:p w14:paraId="46B89D1D" w14:textId="537EBC1C" w:rsidR="00B621DD" w:rsidRPr="00CC2350" w:rsidRDefault="00BC1C94" w:rsidP="00B023DF">
      <w:pPr>
        <w:spacing w:after="40" w:line="276" w:lineRule="auto"/>
        <w:rPr>
          <w:rFonts w:ascii="Cambria" w:eastAsia="Cambria" w:hAnsi="Cambria" w:cs="Cambria"/>
          <w:b/>
          <w:color w:val="000000"/>
          <w:sz w:val="22"/>
          <w:szCs w:val="22"/>
        </w:rPr>
      </w:pPr>
      <w:r>
        <w:rPr>
          <w:rFonts w:ascii="Cambria" w:eastAsia="Cambria" w:hAnsi="Cambria" w:cs="Cambria"/>
          <w:b/>
          <w:color w:val="000000"/>
          <w:sz w:val="22"/>
          <w:szCs w:val="22"/>
        </w:rPr>
        <w:t xml:space="preserve">4.2.2. </w:t>
      </w:r>
      <w:r w:rsidR="00C95057" w:rsidRPr="00CC2350">
        <w:rPr>
          <w:rFonts w:ascii="Cambria" w:eastAsia="Cambria" w:hAnsi="Cambria" w:cs="Cambria"/>
          <w:b/>
          <w:color w:val="000000"/>
          <w:sz w:val="22"/>
          <w:szCs w:val="22"/>
        </w:rPr>
        <w:t>Укупна цитираност наставника и сарадника</w:t>
      </w:r>
    </w:p>
    <w:p w14:paraId="33704D35"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 xml:space="preserve"> </w:t>
      </w:r>
    </w:p>
    <w:tbl>
      <w:tblPr>
        <w:tblStyle w:val="aff0"/>
        <w:tblW w:w="97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39"/>
        <w:gridCol w:w="990"/>
        <w:gridCol w:w="936"/>
        <w:gridCol w:w="1159"/>
        <w:gridCol w:w="990"/>
        <w:gridCol w:w="936"/>
        <w:gridCol w:w="1159"/>
      </w:tblGrid>
      <w:tr w:rsidR="00B621DD" w:rsidRPr="00CC2350" w14:paraId="0C6381C5" w14:textId="77777777">
        <w:trPr>
          <w:jc w:val="center"/>
        </w:trPr>
        <w:tc>
          <w:tcPr>
            <w:tcW w:w="3539" w:type="dxa"/>
            <w:vMerge w:val="restart"/>
            <w:shd w:val="clear" w:color="auto" w:fill="D9D9D9"/>
          </w:tcPr>
          <w:p w14:paraId="764EC4C4" w14:textId="77777777" w:rsidR="00B621DD" w:rsidRPr="00CC2350" w:rsidRDefault="00C95057" w:rsidP="00765A08">
            <w:pPr>
              <w:rPr>
                <w:rFonts w:ascii="Cambria" w:eastAsia="Cambria" w:hAnsi="Cambria" w:cs="Cambria"/>
                <w:b/>
                <w:color w:val="000000"/>
                <w:sz w:val="22"/>
                <w:szCs w:val="22"/>
              </w:rPr>
            </w:pPr>
            <w:r w:rsidRPr="00CC2350">
              <w:rPr>
                <w:rFonts w:ascii="Cambria" w:eastAsia="Cambria" w:hAnsi="Cambria" w:cs="Cambria"/>
                <w:b/>
                <w:color w:val="000000"/>
                <w:sz w:val="22"/>
                <w:szCs w:val="22"/>
              </w:rPr>
              <w:t>Организациона јединица</w:t>
            </w:r>
          </w:p>
        </w:tc>
        <w:tc>
          <w:tcPr>
            <w:tcW w:w="3085" w:type="dxa"/>
            <w:gridSpan w:val="3"/>
            <w:shd w:val="clear" w:color="auto" w:fill="D9D9D9"/>
          </w:tcPr>
          <w:p w14:paraId="46DF7D3A" w14:textId="77777777" w:rsidR="00B621DD" w:rsidRPr="00CC2350" w:rsidRDefault="00C95057" w:rsidP="00765A08">
            <w:pPr>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2021</w:t>
            </w:r>
          </w:p>
        </w:tc>
        <w:tc>
          <w:tcPr>
            <w:tcW w:w="3085" w:type="dxa"/>
            <w:gridSpan w:val="3"/>
            <w:shd w:val="clear" w:color="auto" w:fill="D9D9D9"/>
          </w:tcPr>
          <w:p w14:paraId="06D3F4D0" w14:textId="77777777" w:rsidR="00B621DD" w:rsidRPr="00CC2350" w:rsidRDefault="00C95057" w:rsidP="00765A08">
            <w:pPr>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Укупно</w:t>
            </w:r>
          </w:p>
        </w:tc>
      </w:tr>
      <w:tr w:rsidR="00B621DD" w:rsidRPr="00CC2350" w14:paraId="405D9ED6" w14:textId="77777777">
        <w:trPr>
          <w:jc w:val="center"/>
        </w:trPr>
        <w:tc>
          <w:tcPr>
            <w:tcW w:w="3539" w:type="dxa"/>
            <w:vMerge/>
            <w:shd w:val="clear" w:color="auto" w:fill="D9D9D9"/>
          </w:tcPr>
          <w:p w14:paraId="60760A80" w14:textId="77777777" w:rsidR="00B621DD" w:rsidRPr="00CC2350" w:rsidRDefault="00B621DD" w:rsidP="00765A08">
            <w:pPr>
              <w:widowControl w:val="0"/>
              <w:pBdr>
                <w:top w:val="nil"/>
                <w:left w:val="nil"/>
                <w:bottom w:val="nil"/>
                <w:right w:val="nil"/>
                <w:between w:val="nil"/>
              </w:pBdr>
              <w:rPr>
                <w:rFonts w:ascii="Cambria" w:eastAsia="Cambria" w:hAnsi="Cambria" w:cs="Cambria"/>
                <w:b/>
                <w:color w:val="000000"/>
                <w:sz w:val="22"/>
                <w:szCs w:val="22"/>
              </w:rPr>
            </w:pPr>
          </w:p>
        </w:tc>
        <w:tc>
          <w:tcPr>
            <w:tcW w:w="990" w:type="dxa"/>
            <w:shd w:val="clear" w:color="auto" w:fill="D9D9D9"/>
          </w:tcPr>
          <w:p w14:paraId="2B7DC996" w14:textId="77777777" w:rsidR="00B621DD" w:rsidRPr="00CC2350" w:rsidRDefault="00C95057" w:rsidP="00765A08">
            <w:pPr>
              <w:rPr>
                <w:rFonts w:ascii="Cambria" w:eastAsia="Cambria" w:hAnsi="Cambria" w:cs="Cambria"/>
                <w:b/>
                <w:color w:val="000000"/>
                <w:sz w:val="22"/>
                <w:szCs w:val="22"/>
              </w:rPr>
            </w:pPr>
            <w:r w:rsidRPr="00CC2350">
              <w:rPr>
                <w:rFonts w:ascii="Cambria" w:eastAsia="Cambria" w:hAnsi="Cambria" w:cs="Cambria"/>
                <w:b/>
                <w:color w:val="000000"/>
                <w:sz w:val="22"/>
                <w:szCs w:val="22"/>
              </w:rPr>
              <w:t>Google</w:t>
            </w:r>
          </w:p>
          <w:p w14:paraId="13AB475A" w14:textId="77777777" w:rsidR="00B621DD" w:rsidRPr="00CC2350" w:rsidRDefault="00C95057" w:rsidP="00765A08">
            <w:pPr>
              <w:rPr>
                <w:rFonts w:ascii="Cambria" w:eastAsia="Cambria" w:hAnsi="Cambria" w:cs="Cambria"/>
                <w:color w:val="000000"/>
                <w:sz w:val="22"/>
                <w:szCs w:val="22"/>
              </w:rPr>
            </w:pPr>
            <w:r w:rsidRPr="00CC2350">
              <w:rPr>
                <w:rFonts w:ascii="Cambria" w:eastAsia="Cambria" w:hAnsi="Cambria" w:cs="Cambria"/>
                <w:b/>
                <w:color w:val="000000"/>
                <w:sz w:val="22"/>
                <w:szCs w:val="22"/>
              </w:rPr>
              <w:t>Scholar</w:t>
            </w:r>
          </w:p>
        </w:tc>
        <w:tc>
          <w:tcPr>
            <w:tcW w:w="936" w:type="dxa"/>
            <w:shd w:val="clear" w:color="auto" w:fill="D9D9D9"/>
          </w:tcPr>
          <w:p w14:paraId="2CDD0297" w14:textId="77777777" w:rsidR="00B621DD" w:rsidRPr="00CC2350" w:rsidRDefault="00C95057" w:rsidP="00765A08">
            <w:pPr>
              <w:jc w:val="right"/>
              <w:rPr>
                <w:rFonts w:ascii="Cambria" w:eastAsia="Cambria" w:hAnsi="Cambria" w:cs="Cambria"/>
                <w:b/>
                <w:color w:val="000000"/>
                <w:sz w:val="22"/>
                <w:szCs w:val="22"/>
              </w:rPr>
            </w:pPr>
            <w:r w:rsidRPr="00CC2350">
              <w:rPr>
                <w:rFonts w:ascii="Cambria" w:eastAsia="Cambria" w:hAnsi="Cambria" w:cs="Cambria"/>
                <w:b/>
                <w:color w:val="000000"/>
                <w:sz w:val="22"/>
                <w:szCs w:val="22"/>
              </w:rPr>
              <w:t>Scopus</w:t>
            </w:r>
          </w:p>
        </w:tc>
        <w:tc>
          <w:tcPr>
            <w:tcW w:w="1159" w:type="dxa"/>
            <w:shd w:val="clear" w:color="auto" w:fill="D9D9D9"/>
          </w:tcPr>
          <w:p w14:paraId="35B92BDB" w14:textId="77777777" w:rsidR="00B621DD" w:rsidRPr="00CC2350" w:rsidRDefault="00C95057" w:rsidP="00765A08">
            <w:pPr>
              <w:jc w:val="right"/>
              <w:rPr>
                <w:rFonts w:ascii="Cambria" w:eastAsia="Cambria" w:hAnsi="Cambria" w:cs="Cambria"/>
                <w:b/>
                <w:color w:val="000000"/>
                <w:sz w:val="22"/>
                <w:szCs w:val="22"/>
              </w:rPr>
            </w:pPr>
            <w:r w:rsidRPr="00CC2350">
              <w:rPr>
                <w:rFonts w:ascii="Cambria" w:eastAsia="Cambria" w:hAnsi="Cambria" w:cs="Cambria"/>
                <w:b/>
                <w:color w:val="000000"/>
                <w:sz w:val="22"/>
                <w:szCs w:val="22"/>
              </w:rPr>
              <w:t>SCIndeks</w:t>
            </w:r>
          </w:p>
        </w:tc>
        <w:tc>
          <w:tcPr>
            <w:tcW w:w="990" w:type="dxa"/>
            <w:shd w:val="clear" w:color="auto" w:fill="D9D9D9"/>
          </w:tcPr>
          <w:p w14:paraId="1BD43199" w14:textId="77777777" w:rsidR="00B621DD" w:rsidRPr="00CC2350" w:rsidRDefault="00C95057" w:rsidP="00765A08">
            <w:pPr>
              <w:rPr>
                <w:rFonts w:ascii="Cambria" w:eastAsia="Cambria" w:hAnsi="Cambria" w:cs="Cambria"/>
                <w:b/>
                <w:color w:val="000000"/>
                <w:sz w:val="22"/>
                <w:szCs w:val="22"/>
              </w:rPr>
            </w:pPr>
            <w:r w:rsidRPr="00CC2350">
              <w:rPr>
                <w:rFonts w:ascii="Cambria" w:eastAsia="Cambria" w:hAnsi="Cambria" w:cs="Cambria"/>
                <w:b/>
                <w:color w:val="000000"/>
                <w:sz w:val="22"/>
                <w:szCs w:val="22"/>
              </w:rPr>
              <w:t>Google</w:t>
            </w:r>
          </w:p>
          <w:p w14:paraId="367F8789" w14:textId="77777777" w:rsidR="00B621DD" w:rsidRPr="00CC2350" w:rsidRDefault="00C95057" w:rsidP="00765A08">
            <w:pPr>
              <w:jc w:val="right"/>
              <w:rPr>
                <w:rFonts w:ascii="Cambria" w:eastAsia="Cambria" w:hAnsi="Cambria" w:cs="Cambria"/>
                <w:b/>
                <w:color w:val="000000"/>
                <w:sz w:val="22"/>
                <w:szCs w:val="22"/>
              </w:rPr>
            </w:pPr>
            <w:r w:rsidRPr="00CC2350">
              <w:rPr>
                <w:rFonts w:ascii="Cambria" w:eastAsia="Cambria" w:hAnsi="Cambria" w:cs="Cambria"/>
                <w:b/>
                <w:color w:val="000000"/>
                <w:sz w:val="22"/>
                <w:szCs w:val="22"/>
              </w:rPr>
              <w:t>Scholar</w:t>
            </w:r>
          </w:p>
        </w:tc>
        <w:tc>
          <w:tcPr>
            <w:tcW w:w="936" w:type="dxa"/>
            <w:shd w:val="clear" w:color="auto" w:fill="D9D9D9"/>
          </w:tcPr>
          <w:p w14:paraId="557F5B26" w14:textId="77777777" w:rsidR="00B621DD" w:rsidRPr="00CC2350" w:rsidRDefault="00C95057" w:rsidP="00765A08">
            <w:pPr>
              <w:jc w:val="right"/>
              <w:rPr>
                <w:rFonts w:ascii="Cambria" w:eastAsia="Cambria" w:hAnsi="Cambria" w:cs="Cambria"/>
                <w:b/>
                <w:color w:val="000000"/>
                <w:sz w:val="22"/>
                <w:szCs w:val="22"/>
              </w:rPr>
            </w:pPr>
            <w:r w:rsidRPr="00CC2350">
              <w:rPr>
                <w:rFonts w:ascii="Cambria" w:eastAsia="Cambria" w:hAnsi="Cambria" w:cs="Cambria"/>
                <w:b/>
                <w:color w:val="000000"/>
                <w:sz w:val="22"/>
                <w:szCs w:val="22"/>
              </w:rPr>
              <w:t>Scopus</w:t>
            </w:r>
          </w:p>
        </w:tc>
        <w:tc>
          <w:tcPr>
            <w:tcW w:w="1159" w:type="dxa"/>
            <w:shd w:val="clear" w:color="auto" w:fill="D9D9D9"/>
          </w:tcPr>
          <w:p w14:paraId="11D8AC7B" w14:textId="77777777" w:rsidR="00B621DD" w:rsidRPr="00CC2350" w:rsidRDefault="00C95057" w:rsidP="00765A08">
            <w:pPr>
              <w:jc w:val="right"/>
              <w:rPr>
                <w:rFonts w:ascii="Cambria" w:eastAsia="Cambria" w:hAnsi="Cambria" w:cs="Cambria"/>
                <w:b/>
                <w:color w:val="000000"/>
                <w:sz w:val="22"/>
                <w:szCs w:val="22"/>
              </w:rPr>
            </w:pPr>
            <w:r w:rsidRPr="00CC2350">
              <w:rPr>
                <w:rFonts w:ascii="Cambria" w:eastAsia="Cambria" w:hAnsi="Cambria" w:cs="Cambria"/>
                <w:b/>
                <w:color w:val="000000"/>
                <w:sz w:val="22"/>
                <w:szCs w:val="22"/>
              </w:rPr>
              <w:t>SCIndeks</w:t>
            </w:r>
          </w:p>
        </w:tc>
      </w:tr>
      <w:tr w:rsidR="00156A71" w:rsidRPr="00CC2350" w14:paraId="34E2E864" w14:textId="77777777" w:rsidTr="00E67E8D">
        <w:trPr>
          <w:jc w:val="center"/>
        </w:trPr>
        <w:tc>
          <w:tcPr>
            <w:tcW w:w="3539" w:type="dxa"/>
            <w:shd w:val="clear" w:color="auto" w:fill="auto"/>
          </w:tcPr>
          <w:p w14:paraId="62A33B67"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t>Департман за англистику</w:t>
            </w:r>
          </w:p>
        </w:tc>
        <w:tc>
          <w:tcPr>
            <w:tcW w:w="990" w:type="dxa"/>
            <w:shd w:val="clear" w:color="auto" w:fill="auto"/>
            <w:vAlign w:val="center"/>
          </w:tcPr>
          <w:p w14:paraId="2B2AB915" w14:textId="779880A1" w:rsidR="00156A71" w:rsidRPr="00433B45"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1</w:t>
            </w:r>
            <w:r w:rsidR="00433B45">
              <w:rPr>
                <w:rFonts w:ascii="Cambria" w:hAnsi="Cambria" w:cs="Calibri"/>
                <w:color w:val="000000"/>
                <w:sz w:val="22"/>
                <w:szCs w:val="22"/>
              </w:rPr>
              <w:t>73</w:t>
            </w:r>
          </w:p>
        </w:tc>
        <w:tc>
          <w:tcPr>
            <w:tcW w:w="936" w:type="dxa"/>
            <w:vAlign w:val="center"/>
          </w:tcPr>
          <w:p w14:paraId="210B2C3A" w14:textId="797525BD"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4</w:t>
            </w:r>
            <w:r w:rsidR="00477C90">
              <w:rPr>
                <w:rFonts w:ascii="Cambria" w:hAnsi="Cambria" w:cs="Calibri"/>
                <w:color w:val="000000"/>
                <w:sz w:val="22"/>
                <w:szCs w:val="22"/>
                <w:lang w:val="sr-Latn-RS"/>
              </w:rPr>
              <w:t>5</w:t>
            </w:r>
          </w:p>
        </w:tc>
        <w:tc>
          <w:tcPr>
            <w:tcW w:w="1159" w:type="dxa"/>
            <w:vAlign w:val="center"/>
          </w:tcPr>
          <w:p w14:paraId="44AC7F7E" w14:textId="65CE49E9" w:rsidR="00156A71" w:rsidRPr="00156A71" w:rsidRDefault="00156A71" w:rsidP="00156A71">
            <w:pPr>
              <w:jc w:val="center"/>
              <w:rPr>
                <w:rFonts w:ascii="Cambria" w:eastAsia="Cambria" w:hAnsi="Cambria" w:cs="Cambria"/>
                <w:color w:val="000000"/>
                <w:sz w:val="22"/>
                <w:szCs w:val="22"/>
                <w:lang w:val="sr-Latn-RS"/>
              </w:rPr>
            </w:pPr>
            <w:r>
              <w:rPr>
                <w:rFonts w:ascii="Cambria" w:hAnsi="Cambria" w:cs="Calibri"/>
                <w:color w:val="000000"/>
                <w:sz w:val="22"/>
                <w:szCs w:val="22"/>
                <w:lang w:val="sr-Latn-RS"/>
              </w:rPr>
              <w:t>-</w:t>
            </w:r>
          </w:p>
        </w:tc>
        <w:tc>
          <w:tcPr>
            <w:tcW w:w="990" w:type="dxa"/>
            <w:vAlign w:val="center"/>
          </w:tcPr>
          <w:p w14:paraId="28A3D71F" w14:textId="1754272D" w:rsidR="00156A71" w:rsidRPr="00433B45"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8</w:t>
            </w:r>
            <w:r w:rsidR="00433B45">
              <w:rPr>
                <w:rFonts w:ascii="Cambria" w:hAnsi="Cambria" w:cs="Calibri"/>
                <w:color w:val="000000"/>
                <w:sz w:val="22"/>
                <w:szCs w:val="22"/>
              </w:rPr>
              <w:t>24</w:t>
            </w:r>
          </w:p>
        </w:tc>
        <w:tc>
          <w:tcPr>
            <w:tcW w:w="936" w:type="dxa"/>
            <w:shd w:val="clear" w:color="auto" w:fill="auto"/>
            <w:vAlign w:val="center"/>
          </w:tcPr>
          <w:p w14:paraId="30808BA4" w14:textId="59E88FD8"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1</w:t>
            </w:r>
            <w:r w:rsidR="00477C90">
              <w:rPr>
                <w:rFonts w:ascii="Cambria" w:hAnsi="Cambria" w:cs="Calibri"/>
                <w:color w:val="000000"/>
                <w:sz w:val="22"/>
                <w:szCs w:val="22"/>
                <w:lang w:val="sr-Latn-RS"/>
              </w:rPr>
              <w:t>11</w:t>
            </w:r>
          </w:p>
        </w:tc>
        <w:tc>
          <w:tcPr>
            <w:tcW w:w="1159" w:type="dxa"/>
            <w:shd w:val="clear" w:color="auto" w:fill="auto"/>
            <w:vAlign w:val="center"/>
          </w:tcPr>
          <w:p w14:paraId="4E79E214" w14:textId="5E7C9E72"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1</w:t>
            </w:r>
          </w:p>
        </w:tc>
      </w:tr>
      <w:tr w:rsidR="00156A71" w:rsidRPr="00CC2350" w14:paraId="72C844FF" w14:textId="77777777" w:rsidTr="00E67E8D">
        <w:trPr>
          <w:jc w:val="center"/>
        </w:trPr>
        <w:tc>
          <w:tcPr>
            <w:tcW w:w="3539" w:type="dxa"/>
            <w:shd w:val="clear" w:color="auto" w:fill="auto"/>
          </w:tcPr>
          <w:p w14:paraId="7FFA16F8"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t>Департман за историју</w:t>
            </w:r>
          </w:p>
        </w:tc>
        <w:tc>
          <w:tcPr>
            <w:tcW w:w="990" w:type="dxa"/>
            <w:shd w:val="clear" w:color="auto" w:fill="auto"/>
          </w:tcPr>
          <w:p w14:paraId="385035B6" w14:textId="6A950DDE" w:rsidR="00156A71" w:rsidRPr="00CC2350" w:rsidRDefault="00156A71" w:rsidP="00156A71">
            <w:pPr>
              <w:jc w:val="center"/>
              <w:rPr>
                <w:rFonts w:ascii="Cambria" w:eastAsia="Cambria" w:hAnsi="Cambria" w:cs="Cambria"/>
                <w:color w:val="000000"/>
                <w:sz w:val="22"/>
                <w:szCs w:val="22"/>
              </w:rPr>
            </w:pPr>
            <w:r w:rsidRPr="001A5D79">
              <w:rPr>
                <w:rFonts w:ascii="Cambria" w:hAnsi="Cambria" w:cs="Calibri"/>
                <w:color w:val="000000"/>
                <w:sz w:val="22"/>
                <w:szCs w:val="22"/>
                <w:lang w:val="sr-Latn-RS"/>
              </w:rPr>
              <w:t>-</w:t>
            </w:r>
          </w:p>
        </w:tc>
        <w:tc>
          <w:tcPr>
            <w:tcW w:w="936" w:type="dxa"/>
          </w:tcPr>
          <w:p w14:paraId="78294647" w14:textId="421C8F40" w:rsidR="00156A71" w:rsidRPr="00CC2350" w:rsidRDefault="00156A71" w:rsidP="00156A71">
            <w:pPr>
              <w:jc w:val="center"/>
              <w:rPr>
                <w:rFonts w:ascii="Cambria" w:eastAsia="Cambria" w:hAnsi="Cambria" w:cs="Cambria"/>
                <w:color w:val="000000"/>
                <w:sz w:val="22"/>
                <w:szCs w:val="22"/>
              </w:rPr>
            </w:pPr>
            <w:r w:rsidRPr="001A5D79">
              <w:rPr>
                <w:rFonts w:ascii="Cambria" w:hAnsi="Cambria" w:cs="Calibri"/>
                <w:color w:val="000000"/>
                <w:sz w:val="22"/>
                <w:szCs w:val="22"/>
                <w:lang w:val="sr-Latn-RS"/>
              </w:rPr>
              <w:t>-</w:t>
            </w:r>
          </w:p>
        </w:tc>
        <w:tc>
          <w:tcPr>
            <w:tcW w:w="1159" w:type="dxa"/>
          </w:tcPr>
          <w:p w14:paraId="627A16B7" w14:textId="7818FFB6" w:rsidR="00156A71" w:rsidRPr="00CC2350" w:rsidRDefault="00156A71" w:rsidP="00156A71">
            <w:pPr>
              <w:jc w:val="center"/>
              <w:rPr>
                <w:rFonts w:ascii="Cambria" w:eastAsia="Cambria" w:hAnsi="Cambria" w:cs="Cambria"/>
                <w:color w:val="000000"/>
                <w:sz w:val="22"/>
                <w:szCs w:val="22"/>
              </w:rPr>
            </w:pPr>
            <w:r w:rsidRPr="001A5D79">
              <w:rPr>
                <w:rFonts w:ascii="Cambria" w:hAnsi="Cambria" w:cs="Calibri"/>
                <w:color w:val="000000"/>
                <w:sz w:val="22"/>
                <w:szCs w:val="22"/>
                <w:lang w:val="sr-Latn-RS"/>
              </w:rPr>
              <w:t>-</w:t>
            </w:r>
          </w:p>
        </w:tc>
        <w:tc>
          <w:tcPr>
            <w:tcW w:w="990" w:type="dxa"/>
          </w:tcPr>
          <w:p w14:paraId="00C64D51" w14:textId="72D10E3E" w:rsidR="00156A71" w:rsidRPr="00CC2350" w:rsidRDefault="00156A71" w:rsidP="00156A71">
            <w:pPr>
              <w:jc w:val="center"/>
              <w:rPr>
                <w:rFonts w:ascii="Cambria" w:eastAsia="Cambria" w:hAnsi="Cambria" w:cs="Cambria"/>
                <w:color w:val="000000"/>
                <w:sz w:val="22"/>
                <w:szCs w:val="22"/>
              </w:rPr>
            </w:pPr>
            <w:r w:rsidRPr="001A5D79">
              <w:rPr>
                <w:rFonts w:ascii="Cambria" w:hAnsi="Cambria" w:cs="Calibri"/>
                <w:color w:val="000000"/>
                <w:sz w:val="22"/>
                <w:szCs w:val="22"/>
                <w:lang w:val="sr-Latn-RS"/>
              </w:rPr>
              <w:t>-</w:t>
            </w:r>
          </w:p>
        </w:tc>
        <w:tc>
          <w:tcPr>
            <w:tcW w:w="936" w:type="dxa"/>
            <w:shd w:val="clear" w:color="auto" w:fill="auto"/>
          </w:tcPr>
          <w:p w14:paraId="5290BFF1" w14:textId="2E2DEE8C" w:rsidR="00156A71" w:rsidRPr="00CC2350" w:rsidRDefault="00156A71" w:rsidP="00156A71">
            <w:pPr>
              <w:jc w:val="center"/>
              <w:rPr>
                <w:rFonts w:ascii="Cambria" w:eastAsia="Cambria" w:hAnsi="Cambria" w:cs="Cambria"/>
                <w:color w:val="000000"/>
                <w:sz w:val="22"/>
                <w:szCs w:val="22"/>
              </w:rPr>
            </w:pPr>
            <w:r w:rsidRPr="001A5D79">
              <w:rPr>
                <w:rFonts w:ascii="Cambria" w:hAnsi="Cambria" w:cs="Calibri"/>
                <w:color w:val="000000"/>
                <w:sz w:val="22"/>
                <w:szCs w:val="22"/>
                <w:lang w:val="sr-Latn-RS"/>
              </w:rPr>
              <w:t>-</w:t>
            </w:r>
          </w:p>
        </w:tc>
        <w:tc>
          <w:tcPr>
            <w:tcW w:w="1159" w:type="dxa"/>
            <w:shd w:val="clear" w:color="auto" w:fill="auto"/>
          </w:tcPr>
          <w:p w14:paraId="16205E24" w14:textId="35820B4D" w:rsidR="00156A71" w:rsidRPr="00CC2350" w:rsidRDefault="00156A71" w:rsidP="00156A71">
            <w:pPr>
              <w:jc w:val="center"/>
              <w:rPr>
                <w:rFonts w:ascii="Cambria" w:eastAsia="Cambria" w:hAnsi="Cambria" w:cs="Cambria"/>
                <w:color w:val="000000"/>
                <w:sz w:val="22"/>
                <w:szCs w:val="22"/>
              </w:rPr>
            </w:pPr>
            <w:r w:rsidRPr="001A5D79">
              <w:rPr>
                <w:rFonts w:ascii="Cambria" w:hAnsi="Cambria" w:cs="Calibri"/>
                <w:color w:val="000000"/>
                <w:sz w:val="22"/>
                <w:szCs w:val="22"/>
                <w:lang w:val="sr-Latn-RS"/>
              </w:rPr>
              <w:t>-</w:t>
            </w:r>
          </w:p>
        </w:tc>
      </w:tr>
      <w:tr w:rsidR="00156A71" w:rsidRPr="00CC2350" w14:paraId="33551E58" w14:textId="77777777">
        <w:trPr>
          <w:jc w:val="center"/>
        </w:trPr>
        <w:tc>
          <w:tcPr>
            <w:tcW w:w="3539" w:type="dxa"/>
            <w:shd w:val="clear" w:color="auto" w:fill="auto"/>
          </w:tcPr>
          <w:p w14:paraId="080BD424"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t>Департман за комуникологију и новинарство</w:t>
            </w:r>
          </w:p>
        </w:tc>
        <w:tc>
          <w:tcPr>
            <w:tcW w:w="990" w:type="dxa"/>
            <w:shd w:val="clear" w:color="auto" w:fill="auto"/>
            <w:vAlign w:val="center"/>
          </w:tcPr>
          <w:p w14:paraId="48D612F6" w14:textId="635497F4"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81</w:t>
            </w:r>
          </w:p>
        </w:tc>
        <w:tc>
          <w:tcPr>
            <w:tcW w:w="936" w:type="dxa"/>
            <w:vAlign w:val="center"/>
          </w:tcPr>
          <w:p w14:paraId="57A255CF" w14:textId="3F5645A1"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2</w:t>
            </w:r>
          </w:p>
        </w:tc>
        <w:tc>
          <w:tcPr>
            <w:tcW w:w="1159" w:type="dxa"/>
            <w:vAlign w:val="center"/>
          </w:tcPr>
          <w:p w14:paraId="09C2DC5D" w14:textId="6BBA1118"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1</w:t>
            </w:r>
          </w:p>
        </w:tc>
        <w:tc>
          <w:tcPr>
            <w:tcW w:w="990" w:type="dxa"/>
            <w:vAlign w:val="center"/>
          </w:tcPr>
          <w:p w14:paraId="138CA06C" w14:textId="5C2EBD3A"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615</w:t>
            </w:r>
          </w:p>
        </w:tc>
        <w:tc>
          <w:tcPr>
            <w:tcW w:w="936" w:type="dxa"/>
            <w:shd w:val="clear" w:color="auto" w:fill="auto"/>
            <w:vAlign w:val="center"/>
          </w:tcPr>
          <w:p w14:paraId="14F31166" w14:textId="081E4F7D"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23</w:t>
            </w:r>
          </w:p>
        </w:tc>
        <w:tc>
          <w:tcPr>
            <w:tcW w:w="1159" w:type="dxa"/>
            <w:shd w:val="clear" w:color="auto" w:fill="auto"/>
            <w:vAlign w:val="center"/>
          </w:tcPr>
          <w:p w14:paraId="4BEF3871" w14:textId="0DDC13BA"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5</w:t>
            </w:r>
          </w:p>
        </w:tc>
      </w:tr>
      <w:tr w:rsidR="00156A71" w:rsidRPr="00CC2350" w14:paraId="59424EB0" w14:textId="77777777">
        <w:trPr>
          <w:jc w:val="center"/>
        </w:trPr>
        <w:tc>
          <w:tcPr>
            <w:tcW w:w="3539" w:type="dxa"/>
            <w:shd w:val="clear" w:color="auto" w:fill="auto"/>
          </w:tcPr>
          <w:p w14:paraId="6379E0E5"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t>Департман за немачки језик и књижевност</w:t>
            </w:r>
          </w:p>
        </w:tc>
        <w:tc>
          <w:tcPr>
            <w:tcW w:w="990" w:type="dxa"/>
            <w:shd w:val="clear" w:color="auto" w:fill="auto"/>
            <w:vAlign w:val="center"/>
          </w:tcPr>
          <w:p w14:paraId="55B5A39B" w14:textId="07DB042B" w:rsidR="00156A71" w:rsidRPr="00156A71" w:rsidRDefault="00156A71" w:rsidP="00156A71">
            <w:pPr>
              <w:jc w:val="center"/>
              <w:rPr>
                <w:rFonts w:ascii="Cambria" w:eastAsia="Cambria" w:hAnsi="Cambria" w:cs="Cambria"/>
                <w:color w:val="000000"/>
                <w:sz w:val="22"/>
                <w:szCs w:val="22"/>
                <w:lang w:val="sr-Latn-RS"/>
              </w:rPr>
            </w:pPr>
            <w:r>
              <w:rPr>
                <w:rFonts w:ascii="Cambria" w:hAnsi="Cambria" w:cs="Calibri"/>
                <w:color w:val="000000"/>
                <w:sz w:val="20"/>
                <w:szCs w:val="20"/>
              </w:rPr>
              <w:t> </w:t>
            </w:r>
            <w:r>
              <w:rPr>
                <w:rFonts w:ascii="Cambria" w:hAnsi="Cambria" w:cs="Calibri"/>
                <w:color w:val="000000"/>
                <w:sz w:val="20"/>
                <w:szCs w:val="20"/>
                <w:lang w:val="sr-Latn-RS"/>
              </w:rPr>
              <w:t>-</w:t>
            </w:r>
          </w:p>
        </w:tc>
        <w:tc>
          <w:tcPr>
            <w:tcW w:w="936" w:type="dxa"/>
            <w:vAlign w:val="center"/>
          </w:tcPr>
          <w:p w14:paraId="34525929" w14:textId="3F756B3A" w:rsidR="00156A71" w:rsidRPr="00156A71" w:rsidRDefault="00156A71" w:rsidP="00156A71">
            <w:pPr>
              <w:jc w:val="center"/>
              <w:rPr>
                <w:rFonts w:ascii="Cambria" w:eastAsia="Cambria" w:hAnsi="Cambria" w:cs="Cambria"/>
                <w:color w:val="000000"/>
                <w:sz w:val="22"/>
                <w:szCs w:val="22"/>
                <w:lang w:val="sr-Latn-RS"/>
              </w:rPr>
            </w:pPr>
            <w:r>
              <w:rPr>
                <w:rFonts w:ascii="Cambria" w:hAnsi="Cambria" w:cs="Calibri"/>
                <w:color w:val="000000"/>
                <w:sz w:val="20"/>
                <w:szCs w:val="20"/>
                <w:lang w:val="sr-Latn-RS"/>
              </w:rPr>
              <w:t>-</w:t>
            </w:r>
          </w:p>
        </w:tc>
        <w:tc>
          <w:tcPr>
            <w:tcW w:w="1159" w:type="dxa"/>
            <w:vAlign w:val="center"/>
          </w:tcPr>
          <w:p w14:paraId="56334A4B" w14:textId="169F6BB6"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0"/>
                <w:szCs w:val="20"/>
                <w:lang w:val="sr-Latn-RS"/>
              </w:rPr>
              <w:t>-</w:t>
            </w:r>
            <w:r>
              <w:rPr>
                <w:rFonts w:ascii="Cambria" w:hAnsi="Cambria" w:cs="Calibri"/>
                <w:color w:val="000000"/>
                <w:sz w:val="20"/>
                <w:szCs w:val="20"/>
              </w:rPr>
              <w:t> </w:t>
            </w:r>
          </w:p>
        </w:tc>
        <w:tc>
          <w:tcPr>
            <w:tcW w:w="990" w:type="dxa"/>
            <w:vAlign w:val="center"/>
          </w:tcPr>
          <w:p w14:paraId="08B5F544" w14:textId="13CF4D49"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0"/>
                <w:szCs w:val="20"/>
              </w:rPr>
              <w:t>11</w:t>
            </w:r>
          </w:p>
        </w:tc>
        <w:tc>
          <w:tcPr>
            <w:tcW w:w="936" w:type="dxa"/>
            <w:shd w:val="clear" w:color="auto" w:fill="auto"/>
            <w:vAlign w:val="center"/>
          </w:tcPr>
          <w:p w14:paraId="478EF942" w14:textId="7CF3DE36" w:rsidR="00156A71" w:rsidRPr="00CC2350" w:rsidRDefault="00156A71" w:rsidP="00156A71">
            <w:pPr>
              <w:jc w:val="center"/>
              <w:rPr>
                <w:rFonts w:ascii="Cambria" w:eastAsia="Cambria" w:hAnsi="Cambria" w:cs="Cambria"/>
                <w:color w:val="000000"/>
                <w:sz w:val="22"/>
                <w:szCs w:val="22"/>
                <w:highlight w:val="yellow"/>
              </w:rPr>
            </w:pPr>
            <w:r>
              <w:rPr>
                <w:rFonts w:ascii="Cambria" w:hAnsi="Cambria" w:cs="Calibri"/>
                <w:color w:val="000000"/>
                <w:sz w:val="20"/>
                <w:szCs w:val="20"/>
                <w:lang w:val="sr-Latn-RS"/>
              </w:rPr>
              <w:t>-</w:t>
            </w:r>
            <w:r>
              <w:rPr>
                <w:rFonts w:ascii="Cambria" w:hAnsi="Cambria" w:cs="Calibri"/>
                <w:color w:val="000000"/>
                <w:sz w:val="20"/>
                <w:szCs w:val="20"/>
              </w:rPr>
              <w:t> </w:t>
            </w:r>
          </w:p>
        </w:tc>
        <w:tc>
          <w:tcPr>
            <w:tcW w:w="1159" w:type="dxa"/>
            <w:shd w:val="clear" w:color="auto" w:fill="auto"/>
            <w:vAlign w:val="center"/>
          </w:tcPr>
          <w:p w14:paraId="52FD44B9" w14:textId="0277EA3A"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0"/>
                <w:szCs w:val="20"/>
              </w:rPr>
              <w:t>4</w:t>
            </w:r>
          </w:p>
        </w:tc>
      </w:tr>
      <w:tr w:rsidR="00156A71" w:rsidRPr="00CC2350" w14:paraId="58DB2259" w14:textId="77777777">
        <w:trPr>
          <w:jc w:val="center"/>
        </w:trPr>
        <w:tc>
          <w:tcPr>
            <w:tcW w:w="3539" w:type="dxa"/>
            <w:shd w:val="clear" w:color="auto" w:fill="auto"/>
          </w:tcPr>
          <w:p w14:paraId="5FD19BD7"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t>Департман за педагогију</w:t>
            </w:r>
          </w:p>
        </w:tc>
        <w:tc>
          <w:tcPr>
            <w:tcW w:w="990" w:type="dxa"/>
            <w:shd w:val="clear" w:color="auto" w:fill="auto"/>
            <w:vAlign w:val="center"/>
          </w:tcPr>
          <w:p w14:paraId="07546226" w14:textId="4D61578F"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56</w:t>
            </w:r>
          </w:p>
        </w:tc>
        <w:tc>
          <w:tcPr>
            <w:tcW w:w="936" w:type="dxa"/>
            <w:vAlign w:val="center"/>
          </w:tcPr>
          <w:p w14:paraId="4B45F384" w14:textId="03B66D8E" w:rsidR="00156A71" w:rsidRPr="00156A71" w:rsidRDefault="00156A71" w:rsidP="00156A71">
            <w:pPr>
              <w:jc w:val="center"/>
              <w:rPr>
                <w:rFonts w:ascii="Cambria" w:eastAsia="Cambria" w:hAnsi="Cambria" w:cs="Cambria"/>
                <w:color w:val="000000"/>
                <w:sz w:val="22"/>
                <w:szCs w:val="22"/>
                <w:lang w:val="sr-Latn-RS"/>
              </w:rPr>
            </w:pPr>
            <w:r>
              <w:rPr>
                <w:rFonts w:ascii="Cambria" w:hAnsi="Cambria" w:cs="Calibri"/>
                <w:color w:val="000000"/>
                <w:sz w:val="22"/>
                <w:szCs w:val="22"/>
                <w:lang w:val="sr-Latn-RS"/>
              </w:rPr>
              <w:t>-</w:t>
            </w:r>
          </w:p>
        </w:tc>
        <w:tc>
          <w:tcPr>
            <w:tcW w:w="1159" w:type="dxa"/>
            <w:vAlign w:val="center"/>
          </w:tcPr>
          <w:p w14:paraId="559BF322" w14:textId="1774C9AB"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2</w:t>
            </w:r>
          </w:p>
        </w:tc>
        <w:tc>
          <w:tcPr>
            <w:tcW w:w="990" w:type="dxa"/>
            <w:vAlign w:val="center"/>
          </w:tcPr>
          <w:p w14:paraId="5ACB3392" w14:textId="76696C13"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473</w:t>
            </w:r>
          </w:p>
        </w:tc>
        <w:tc>
          <w:tcPr>
            <w:tcW w:w="936" w:type="dxa"/>
            <w:shd w:val="clear" w:color="auto" w:fill="auto"/>
            <w:vAlign w:val="center"/>
          </w:tcPr>
          <w:p w14:paraId="4086482C" w14:textId="456415A1"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1</w:t>
            </w:r>
          </w:p>
        </w:tc>
        <w:tc>
          <w:tcPr>
            <w:tcW w:w="1159" w:type="dxa"/>
            <w:shd w:val="clear" w:color="auto" w:fill="auto"/>
            <w:vAlign w:val="center"/>
          </w:tcPr>
          <w:p w14:paraId="7A8B9B8B" w14:textId="2B9E9DBA"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46</w:t>
            </w:r>
          </w:p>
        </w:tc>
      </w:tr>
      <w:tr w:rsidR="00156A71" w:rsidRPr="00CC2350" w14:paraId="4F042E73" w14:textId="77777777">
        <w:trPr>
          <w:jc w:val="center"/>
        </w:trPr>
        <w:tc>
          <w:tcPr>
            <w:tcW w:w="3539" w:type="dxa"/>
            <w:shd w:val="clear" w:color="auto" w:fill="auto"/>
          </w:tcPr>
          <w:p w14:paraId="69C19E1A"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t>Департман за психологију</w:t>
            </w:r>
          </w:p>
        </w:tc>
        <w:tc>
          <w:tcPr>
            <w:tcW w:w="990" w:type="dxa"/>
            <w:shd w:val="clear" w:color="auto" w:fill="auto"/>
            <w:vAlign w:val="center"/>
          </w:tcPr>
          <w:p w14:paraId="43DB2941" w14:textId="7F15B30C"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354</w:t>
            </w:r>
          </w:p>
        </w:tc>
        <w:tc>
          <w:tcPr>
            <w:tcW w:w="936" w:type="dxa"/>
            <w:vAlign w:val="center"/>
          </w:tcPr>
          <w:p w14:paraId="49CA8C56" w14:textId="7E82C253"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78</w:t>
            </w:r>
          </w:p>
        </w:tc>
        <w:tc>
          <w:tcPr>
            <w:tcW w:w="1159" w:type="dxa"/>
            <w:vAlign w:val="center"/>
          </w:tcPr>
          <w:p w14:paraId="7A76A464" w14:textId="7965EACD"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2</w:t>
            </w:r>
          </w:p>
        </w:tc>
        <w:tc>
          <w:tcPr>
            <w:tcW w:w="990" w:type="dxa"/>
            <w:vAlign w:val="center"/>
          </w:tcPr>
          <w:p w14:paraId="348D98C6" w14:textId="55EDB607"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2083</w:t>
            </w:r>
          </w:p>
        </w:tc>
        <w:tc>
          <w:tcPr>
            <w:tcW w:w="936" w:type="dxa"/>
            <w:shd w:val="clear" w:color="auto" w:fill="auto"/>
            <w:vAlign w:val="center"/>
          </w:tcPr>
          <w:p w14:paraId="372AB4EE" w14:textId="1B6D189D"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179</w:t>
            </w:r>
          </w:p>
        </w:tc>
        <w:tc>
          <w:tcPr>
            <w:tcW w:w="1159" w:type="dxa"/>
            <w:shd w:val="clear" w:color="auto" w:fill="auto"/>
            <w:vAlign w:val="center"/>
          </w:tcPr>
          <w:p w14:paraId="7C6BCF7F" w14:textId="4356125B"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12</w:t>
            </w:r>
          </w:p>
        </w:tc>
      </w:tr>
      <w:tr w:rsidR="00156A71" w:rsidRPr="00CC2350" w14:paraId="59764BA6" w14:textId="77777777" w:rsidTr="00E67E8D">
        <w:trPr>
          <w:jc w:val="center"/>
        </w:trPr>
        <w:tc>
          <w:tcPr>
            <w:tcW w:w="3539" w:type="dxa"/>
            <w:shd w:val="clear" w:color="auto" w:fill="auto"/>
          </w:tcPr>
          <w:p w14:paraId="6E76E098"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t>Департман за руски језик и књижевност</w:t>
            </w:r>
          </w:p>
        </w:tc>
        <w:tc>
          <w:tcPr>
            <w:tcW w:w="990" w:type="dxa"/>
            <w:shd w:val="clear" w:color="auto" w:fill="auto"/>
          </w:tcPr>
          <w:p w14:paraId="619319DB" w14:textId="53E7B257"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c>
          <w:tcPr>
            <w:tcW w:w="936" w:type="dxa"/>
          </w:tcPr>
          <w:p w14:paraId="6353E376" w14:textId="58FB4D89"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c>
          <w:tcPr>
            <w:tcW w:w="1159" w:type="dxa"/>
          </w:tcPr>
          <w:p w14:paraId="244A1E34" w14:textId="33B241E7"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c>
          <w:tcPr>
            <w:tcW w:w="990" w:type="dxa"/>
          </w:tcPr>
          <w:p w14:paraId="4A757FCA" w14:textId="04DA8798"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c>
          <w:tcPr>
            <w:tcW w:w="936" w:type="dxa"/>
            <w:shd w:val="clear" w:color="auto" w:fill="auto"/>
          </w:tcPr>
          <w:p w14:paraId="18B44C7D" w14:textId="5B82D7EE"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c>
          <w:tcPr>
            <w:tcW w:w="1159" w:type="dxa"/>
            <w:shd w:val="clear" w:color="auto" w:fill="auto"/>
          </w:tcPr>
          <w:p w14:paraId="57E724A9" w14:textId="72807CDB"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r>
      <w:tr w:rsidR="00156A71" w:rsidRPr="00CC2350" w14:paraId="24C1310F" w14:textId="77777777" w:rsidTr="00E67E8D">
        <w:trPr>
          <w:jc w:val="center"/>
        </w:trPr>
        <w:tc>
          <w:tcPr>
            <w:tcW w:w="3539" w:type="dxa"/>
            <w:shd w:val="clear" w:color="auto" w:fill="auto"/>
          </w:tcPr>
          <w:p w14:paraId="2A40FA7E"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t>Департман за социјалну политику и социјални рад</w:t>
            </w:r>
          </w:p>
        </w:tc>
        <w:tc>
          <w:tcPr>
            <w:tcW w:w="990" w:type="dxa"/>
            <w:shd w:val="clear" w:color="auto" w:fill="auto"/>
          </w:tcPr>
          <w:p w14:paraId="19D68FCA" w14:textId="0B242237"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c>
          <w:tcPr>
            <w:tcW w:w="936" w:type="dxa"/>
          </w:tcPr>
          <w:p w14:paraId="5756EDF5" w14:textId="44AA4F22"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c>
          <w:tcPr>
            <w:tcW w:w="1159" w:type="dxa"/>
          </w:tcPr>
          <w:p w14:paraId="3CF3A4F9" w14:textId="34974415"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c>
          <w:tcPr>
            <w:tcW w:w="990" w:type="dxa"/>
          </w:tcPr>
          <w:p w14:paraId="6A0CBD8B" w14:textId="1C0C30D1"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c>
          <w:tcPr>
            <w:tcW w:w="936" w:type="dxa"/>
            <w:shd w:val="clear" w:color="auto" w:fill="auto"/>
          </w:tcPr>
          <w:p w14:paraId="05D07C94" w14:textId="0A9820B8"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c>
          <w:tcPr>
            <w:tcW w:w="1159" w:type="dxa"/>
            <w:shd w:val="clear" w:color="auto" w:fill="auto"/>
          </w:tcPr>
          <w:p w14:paraId="2A47EFA4" w14:textId="0ED7CCDD" w:rsidR="00156A71" w:rsidRPr="009B2D38" w:rsidRDefault="00156A71" w:rsidP="00156A71">
            <w:pPr>
              <w:jc w:val="center"/>
              <w:rPr>
                <w:rFonts w:ascii="Cambria" w:eastAsia="Cambria" w:hAnsi="Cambria" w:cs="Cambria"/>
                <w:color w:val="000000"/>
                <w:sz w:val="22"/>
                <w:szCs w:val="22"/>
                <w:lang w:val="sr-Latn-RS"/>
              </w:rPr>
            </w:pPr>
            <w:r w:rsidRPr="00E6495B">
              <w:rPr>
                <w:rFonts w:ascii="Cambria" w:hAnsi="Cambria" w:cs="Calibri"/>
                <w:color w:val="000000"/>
                <w:sz w:val="22"/>
                <w:szCs w:val="22"/>
                <w:lang w:val="sr-Latn-RS"/>
              </w:rPr>
              <w:t>-</w:t>
            </w:r>
          </w:p>
        </w:tc>
      </w:tr>
      <w:tr w:rsidR="00156A71" w:rsidRPr="00CC2350" w14:paraId="268CF63F" w14:textId="77777777">
        <w:trPr>
          <w:jc w:val="center"/>
        </w:trPr>
        <w:tc>
          <w:tcPr>
            <w:tcW w:w="3539" w:type="dxa"/>
            <w:shd w:val="clear" w:color="auto" w:fill="auto"/>
          </w:tcPr>
          <w:p w14:paraId="2283D50F"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t>Департман за социологију</w:t>
            </w:r>
          </w:p>
        </w:tc>
        <w:tc>
          <w:tcPr>
            <w:tcW w:w="990" w:type="dxa"/>
            <w:shd w:val="clear" w:color="auto" w:fill="auto"/>
            <w:vAlign w:val="center"/>
          </w:tcPr>
          <w:p w14:paraId="3691544D" w14:textId="6953C539" w:rsidR="00156A71" w:rsidRPr="00CC2350" w:rsidRDefault="00156A71" w:rsidP="00156A71">
            <w:pPr>
              <w:jc w:val="center"/>
              <w:rPr>
                <w:rFonts w:ascii="Cambria" w:eastAsia="Cambria" w:hAnsi="Cambria" w:cs="Cambria"/>
                <w:b/>
                <w:color w:val="000000"/>
                <w:sz w:val="22"/>
                <w:szCs w:val="22"/>
              </w:rPr>
            </w:pPr>
            <w:r>
              <w:rPr>
                <w:rFonts w:ascii="Cambria" w:hAnsi="Cambria" w:cs="Calibri"/>
                <w:color w:val="000000"/>
                <w:sz w:val="22"/>
                <w:szCs w:val="22"/>
                <w:lang w:val="sr-Latn-RS"/>
              </w:rPr>
              <w:t>64</w:t>
            </w:r>
          </w:p>
        </w:tc>
        <w:tc>
          <w:tcPr>
            <w:tcW w:w="936" w:type="dxa"/>
            <w:vAlign w:val="center"/>
          </w:tcPr>
          <w:p w14:paraId="005BDC21" w14:textId="32A0A731" w:rsidR="00156A71" w:rsidRPr="00CC2350" w:rsidRDefault="00156A71" w:rsidP="00156A71">
            <w:pPr>
              <w:jc w:val="center"/>
              <w:rPr>
                <w:rFonts w:ascii="Cambria" w:eastAsia="Cambria" w:hAnsi="Cambria" w:cs="Cambria"/>
                <w:b/>
                <w:color w:val="000000"/>
                <w:sz w:val="22"/>
                <w:szCs w:val="22"/>
              </w:rPr>
            </w:pPr>
            <w:r>
              <w:rPr>
                <w:rFonts w:ascii="Cambria" w:hAnsi="Cambria" w:cs="Calibri"/>
                <w:color w:val="000000"/>
                <w:sz w:val="22"/>
                <w:szCs w:val="22"/>
                <w:lang w:val="sr-Latn-RS"/>
              </w:rPr>
              <w:t>-</w:t>
            </w:r>
            <w:r>
              <w:rPr>
                <w:rFonts w:ascii="Cambria" w:hAnsi="Cambria" w:cs="Calibri"/>
                <w:color w:val="000000"/>
                <w:sz w:val="22"/>
                <w:szCs w:val="22"/>
              </w:rPr>
              <w:t> </w:t>
            </w:r>
          </w:p>
        </w:tc>
        <w:tc>
          <w:tcPr>
            <w:tcW w:w="1159" w:type="dxa"/>
            <w:vAlign w:val="center"/>
          </w:tcPr>
          <w:p w14:paraId="5F187C68" w14:textId="27E9CB85" w:rsidR="00156A71" w:rsidRPr="00CC2350" w:rsidRDefault="00156A71" w:rsidP="00156A71">
            <w:pPr>
              <w:jc w:val="center"/>
              <w:rPr>
                <w:rFonts w:ascii="Cambria" w:eastAsia="Cambria" w:hAnsi="Cambria" w:cs="Cambria"/>
                <w:b/>
                <w:color w:val="000000"/>
                <w:sz w:val="22"/>
                <w:szCs w:val="22"/>
              </w:rPr>
            </w:pPr>
            <w:r>
              <w:rPr>
                <w:rFonts w:ascii="Cambria" w:hAnsi="Cambria" w:cs="Calibri"/>
                <w:color w:val="000000"/>
                <w:sz w:val="22"/>
                <w:szCs w:val="22"/>
                <w:lang w:val="sr-Latn-RS"/>
              </w:rPr>
              <w:t>1</w:t>
            </w:r>
          </w:p>
        </w:tc>
        <w:tc>
          <w:tcPr>
            <w:tcW w:w="990" w:type="dxa"/>
            <w:vAlign w:val="center"/>
          </w:tcPr>
          <w:p w14:paraId="4969983E" w14:textId="4F317D0A" w:rsidR="00156A71" w:rsidRPr="00CC2350" w:rsidRDefault="00156A71" w:rsidP="00156A71">
            <w:pPr>
              <w:jc w:val="center"/>
              <w:rPr>
                <w:rFonts w:ascii="Cambria" w:eastAsia="Cambria" w:hAnsi="Cambria" w:cs="Cambria"/>
                <w:b/>
                <w:color w:val="000000"/>
                <w:sz w:val="22"/>
                <w:szCs w:val="22"/>
              </w:rPr>
            </w:pPr>
            <w:r>
              <w:rPr>
                <w:rFonts w:ascii="Cambria" w:hAnsi="Cambria" w:cs="Calibri"/>
                <w:color w:val="000000"/>
                <w:sz w:val="22"/>
                <w:szCs w:val="22"/>
                <w:lang w:val="sr-Latn-RS"/>
              </w:rPr>
              <w:t>870</w:t>
            </w:r>
          </w:p>
        </w:tc>
        <w:tc>
          <w:tcPr>
            <w:tcW w:w="936" w:type="dxa"/>
            <w:shd w:val="clear" w:color="auto" w:fill="auto"/>
            <w:vAlign w:val="center"/>
          </w:tcPr>
          <w:p w14:paraId="7302716A" w14:textId="583ADA17" w:rsidR="00156A71" w:rsidRPr="00CC2350" w:rsidRDefault="00156A71" w:rsidP="00156A71">
            <w:pPr>
              <w:jc w:val="center"/>
              <w:rPr>
                <w:rFonts w:ascii="Cambria" w:eastAsia="Cambria" w:hAnsi="Cambria" w:cs="Cambria"/>
                <w:b/>
                <w:color w:val="000000"/>
                <w:sz w:val="22"/>
                <w:szCs w:val="22"/>
              </w:rPr>
            </w:pPr>
            <w:r>
              <w:rPr>
                <w:rFonts w:ascii="Cambria" w:hAnsi="Cambria" w:cs="Calibri"/>
                <w:color w:val="000000"/>
                <w:sz w:val="22"/>
                <w:szCs w:val="22"/>
                <w:lang w:val="sr-Latn-RS"/>
              </w:rPr>
              <w:t>- </w:t>
            </w:r>
          </w:p>
        </w:tc>
        <w:tc>
          <w:tcPr>
            <w:tcW w:w="1159" w:type="dxa"/>
            <w:shd w:val="clear" w:color="auto" w:fill="auto"/>
            <w:vAlign w:val="center"/>
          </w:tcPr>
          <w:p w14:paraId="3FC5E91E" w14:textId="0C365C0B" w:rsidR="00156A71" w:rsidRPr="00CC2350" w:rsidRDefault="00156A71" w:rsidP="00156A71">
            <w:pPr>
              <w:jc w:val="center"/>
              <w:rPr>
                <w:rFonts w:ascii="Cambria" w:eastAsia="Cambria" w:hAnsi="Cambria" w:cs="Cambria"/>
                <w:b/>
                <w:color w:val="000000"/>
                <w:sz w:val="22"/>
                <w:szCs w:val="22"/>
              </w:rPr>
            </w:pPr>
            <w:r>
              <w:rPr>
                <w:rFonts w:ascii="Cambria" w:hAnsi="Cambria" w:cs="Calibri"/>
                <w:color w:val="000000"/>
                <w:sz w:val="22"/>
                <w:szCs w:val="22"/>
                <w:lang w:val="sr-Latn-RS"/>
              </w:rPr>
              <w:t>16</w:t>
            </w:r>
          </w:p>
        </w:tc>
      </w:tr>
      <w:tr w:rsidR="00156A71" w:rsidRPr="00CC2350" w14:paraId="3B855CB5" w14:textId="77777777">
        <w:trPr>
          <w:jc w:val="center"/>
        </w:trPr>
        <w:tc>
          <w:tcPr>
            <w:tcW w:w="3539" w:type="dxa"/>
            <w:shd w:val="clear" w:color="auto" w:fill="auto"/>
          </w:tcPr>
          <w:p w14:paraId="08CF9A45"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t>Департман за србистику</w:t>
            </w:r>
          </w:p>
        </w:tc>
        <w:tc>
          <w:tcPr>
            <w:tcW w:w="990" w:type="dxa"/>
            <w:shd w:val="clear" w:color="auto" w:fill="auto"/>
            <w:vAlign w:val="center"/>
          </w:tcPr>
          <w:p w14:paraId="1F5DF234" w14:textId="1C75D403"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65</w:t>
            </w:r>
          </w:p>
        </w:tc>
        <w:tc>
          <w:tcPr>
            <w:tcW w:w="936" w:type="dxa"/>
            <w:vAlign w:val="center"/>
          </w:tcPr>
          <w:p w14:paraId="72218403" w14:textId="74C5A3E4" w:rsidR="00156A71" w:rsidRPr="00156A71" w:rsidRDefault="00156A71" w:rsidP="00156A71">
            <w:pPr>
              <w:jc w:val="center"/>
              <w:rPr>
                <w:rFonts w:ascii="Cambria" w:eastAsia="Cambria" w:hAnsi="Cambria" w:cs="Cambria"/>
                <w:color w:val="000000"/>
                <w:sz w:val="22"/>
                <w:szCs w:val="22"/>
                <w:lang w:val="sr-Latn-RS"/>
              </w:rPr>
            </w:pPr>
            <w:r>
              <w:rPr>
                <w:rFonts w:ascii="Cambria" w:hAnsi="Cambria" w:cs="Calibri"/>
                <w:color w:val="000000"/>
                <w:sz w:val="22"/>
                <w:szCs w:val="22"/>
                <w:lang w:val="sr-Latn-RS"/>
              </w:rPr>
              <w:t>-</w:t>
            </w:r>
          </w:p>
        </w:tc>
        <w:tc>
          <w:tcPr>
            <w:tcW w:w="1159" w:type="dxa"/>
            <w:vAlign w:val="center"/>
          </w:tcPr>
          <w:p w14:paraId="0AD2601A" w14:textId="2F5632D4" w:rsidR="00156A71" w:rsidRPr="00156A71" w:rsidRDefault="00156A71" w:rsidP="00156A71">
            <w:pPr>
              <w:jc w:val="center"/>
              <w:rPr>
                <w:rFonts w:ascii="Cambria" w:eastAsia="Cambria" w:hAnsi="Cambria" w:cs="Cambria"/>
                <w:color w:val="000000"/>
                <w:sz w:val="22"/>
                <w:szCs w:val="22"/>
                <w:lang w:val="sr-Latn-RS"/>
              </w:rPr>
            </w:pPr>
            <w:r>
              <w:rPr>
                <w:rFonts w:ascii="Cambria" w:hAnsi="Cambria" w:cs="Calibri"/>
                <w:color w:val="000000"/>
                <w:sz w:val="22"/>
                <w:szCs w:val="22"/>
                <w:lang w:val="sr-Latn-RS"/>
              </w:rPr>
              <w:t>-</w:t>
            </w:r>
          </w:p>
        </w:tc>
        <w:tc>
          <w:tcPr>
            <w:tcW w:w="990" w:type="dxa"/>
            <w:vAlign w:val="center"/>
          </w:tcPr>
          <w:p w14:paraId="43BD8669" w14:textId="55506660"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268</w:t>
            </w:r>
          </w:p>
        </w:tc>
        <w:tc>
          <w:tcPr>
            <w:tcW w:w="936" w:type="dxa"/>
            <w:shd w:val="clear" w:color="auto" w:fill="auto"/>
            <w:vAlign w:val="center"/>
          </w:tcPr>
          <w:p w14:paraId="58DA3020" w14:textId="3DF2CD5B" w:rsidR="00156A71" w:rsidRPr="00156A71" w:rsidRDefault="00156A71" w:rsidP="00156A71">
            <w:pPr>
              <w:jc w:val="center"/>
              <w:rPr>
                <w:rFonts w:ascii="Cambria" w:eastAsia="Cambria" w:hAnsi="Cambria" w:cs="Cambria"/>
                <w:color w:val="000000"/>
                <w:sz w:val="22"/>
                <w:szCs w:val="22"/>
                <w:lang w:val="sr-Latn-RS"/>
              </w:rPr>
            </w:pPr>
            <w:r>
              <w:rPr>
                <w:rFonts w:ascii="Cambria" w:hAnsi="Cambria" w:cs="Calibri"/>
                <w:color w:val="000000"/>
                <w:sz w:val="22"/>
                <w:szCs w:val="22"/>
                <w:lang w:val="sr-Latn-RS"/>
              </w:rPr>
              <w:t>-</w:t>
            </w:r>
          </w:p>
        </w:tc>
        <w:tc>
          <w:tcPr>
            <w:tcW w:w="1159" w:type="dxa"/>
            <w:shd w:val="clear" w:color="auto" w:fill="auto"/>
            <w:vAlign w:val="center"/>
          </w:tcPr>
          <w:p w14:paraId="45752E7D" w14:textId="3C4BD20B" w:rsidR="00156A71" w:rsidRPr="00156A71" w:rsidRDefault="00156A71" w:rsidP="00156A71">
            <w:pPr>
              <w:jc w:val="center"/>
              <w:rPr>
                <w:rFonts w:ascii="Cambria" w:eastAsia="Cambria" w:hAnsi="Cambria" w:cs="Cambria"/>
                <w:color w:val="000000"/>
                <w:sz w:val="22"/>
                <w:szCs w:val="22"/>
                <w:lang w:val="sr-Latn-RS"/>
              </w:rPr>
            </w:pPr>
            <w:r>
              <w:rPr>
                <w:rFonts w:ascii="Cambria" w:hAnsi="Cambria" w:cs="Calibri"/>
                <w:color w:val="000000"/>
                <w:sz w:val="22"/>
                <w:szCs w:val="22"/>
                <w:lang w:val="sr-Latn-RS"/>
              </w:rPr>
              <w:t>-</w:t>
            </w:r>
          </w:p>
        </w:tc>
      </w:tr>
      <w:tr w:rsidR="00156A71" w:rsidRPr="00CC2350" w14:paraId="6A2A3E91" w14:textId="77777777" w:rsidTr="00E67E8D">
        <w:trPr>
          <w:jc w:val="center"/>
        </w:trPr>
        <w:tc>
          <w:tcPr>
            <w:tcW w:w="3539" w:type="dxa"/>
            <w:shd w:val="clear" w:color="auto" w:fill="auto"/>
          </w:tcPr>
          <w:p w14:paraId="064269CB"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Департман за филозофију</w:t>
            </w:r>
          </w:p>
        </w:tc>
        <w:tc>
          <w:tcPr>
            <w:tcW w:w="990" w:type="dxa"/>
            <w:shd w:val="clear" w:color="auto" w:fill="auto"/>
          </w:tcPr>
          <w:p w14:paraId="3CE142A6" w14:textId="1CCA1831"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c>
          <w:tcPr>
            <w:tcW w:w="936" w:type="dxa"/>
          </w:tcPr>
          <w:p w14:paraId="28C6B319" w14:textId="20F351A4"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c>
          <w:tcPr>
            <w:tcW w:w="1159" w:type="dxa"/>
          </w:tcPr>
          <w:p w14:paraId="69D182EC" w14:textId="729EFBE0" w:rsidR="00156A71" w:rsidRPr="00CC2350" w:rsidRDefault="00156A71" w:rsidP="00156A71">
            <w:pPr>
              <w:jc w:val="center"/>
              <w:rPr>
                <w:rFonts w:ascii="Cambria" w:eastAsia="Cambria" w:hAnsi="Cambria" w:cs="Cambria"/>
                <w:color w:val="000000"/>
                <w:sz w:val="22"/>
                <w:szCs w:val="22"/>
              </w:rPr>
            </w:pPr>
            <w:r w:rsidRPr="00E6495B">
              <w:rPr>
                <w:rFonts w:ascii="Cambria" w:hAnsi="Cambria" w:cs="Calibri"/>
                <w:color w:val="000000"/>
                <w:sz w:val="22"/>
                <w:szCs w:val="22"/>
                <w:lang w:val="sr-Latn-RS"/>
              </w:rPr>
              <w:t>-</w:t>
            </w:r>
          </w:p>
        </w:tc>
        <w:tc>
          <w:tcPr>
            <w:tcW w:w="990" w:type="dxa"/>
            <w:vAlign w:val="center"/>
          </w:tcPr>
          <w:p w14:paraId="25988475" w14:textId="307B2D04"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27</w:t>
            </w:r>
          </w:p>
        </w:tc>
        <w:tc>
          <w:tcPr>
            <w:tcW w:w="936" w:type="dxa"/>
            <w:shd w:val="clear" w:color="auto" w:fill="auto"/>
            <w:vAlign w:val="center"/>
          </w:tcPr>
          <w:p w14:paraId="671E457B" w14:textId="69E76270"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w:t>
            </w:r>
          </w:p>
        </w:tc>
        <w:tc>
          <w:tcPr>
            <w:tcW w:w="1159" w:type="dxa"/>
            <w:shd w:val="clear" w:color="auto" w:fill="auto"/>
            <w:vAlign w:val="center"/>
          </w:tcPr>
          <w:p w14:paraId="0F5C7CBE" w14:textId="154A4F03"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w:t>
            </w:r>
          </w:p>
        </w:tc>
      </w:tr>
      <w:tr w:rsidR="00156A71" w:rsidRPr="00CC2350" w14:paraId="7B6684CB" w14:textId="77777777">
        <w:trPr>
          <w:jc w:val="center"/>
        </w:trPr>
        <w:tc>
          <w:tcPr>
            <w:tcW w:w="3539" w:type="dxa"/>
            <w:shd w:val="clear" w:color="auto" w:fill="auto"/>
          </w:tcPr>
          <w:p w14:paraId="71AF2DB2"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t>Департман за француски језик књижевност</w:t>
            </w:r>
          </w:p>
        </w:tc>
        <w:tc>
          <w:tcPr>
            <w:tcW w:w="990" w:type="dxa"/>
            <w:shd w:val="clear" w:color="auto" w:fill="auto"/>
            <w:vAlign w:val="center"/>
          </w:tcPr>
          <w:p w14:paraId="6878EA84" w14:textId="508EB247"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5</w:t>
            </w:r>
          </w:p>
        </w:tc>
        <w:tc>
          <w:tcPr>
            <w:tcW w:w="936" w:type="dxa"/>
            <w:vAlign w:val="center"/>
          </w:tcPr>
          <w:p w14:paraId="01C9B6AE" w14:textId="0D5A2BFB"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2</w:t>
            </w:r>
          </w:p>
        </w:tc>
        <w:tc>
          <w:tcPr>
            <w:tcW w:w="1159" w:type="dxa"/>
            <w:vAlign w:val="center"/>
          </w:tcPr>
          <w:p w14:paraId="3271D3D4" w14:textId="5755FC05"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2</w:t>
            </w:r>
          </w:p>
        </w:tc>
        <w:tc>
          <w:tcPr>
            <w:tcW w:w="990" w:type="dxa"/>
            <w:vAlign w:val="center"/>
          </w:tcPr>
          <w:p w14:paraId="53D842B6" w14:textId="18B242BB"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26</w:t>
            </w:r>
          </w:p>
        </w:tc>
        <w:tc>
          <w:tcPr>
            <w:tcW w:w="936" w:type="dxa"/>
            <w:shd w:val="clear" w:color="auto" w:fill="auto"/>
            <w:vAlign w:val="center"/>
          </w:tcPr>
          <w:p w14:paraId="2A8410AB" w14:textId="09B6BD87"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2</w:t>
            </w:r>
          </w:p>
        </w:tc>
        <w:tc>
          <w:tcPr>
            <w:tcW w:w="1159" w:type="dxa"/>
            <w:shd w:val="clear" w:color="auto" w:fill="auto"/>
            <w:vAlign w:val="center"/>
          </w:tcPr>
          <w:p w14:paraId="27802DB7" w14:textId="4291A35C"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rPr>
              <w:t>2</w:t>
            </w:r>
          </w:p>
        </w:tc>
      </w:tr>
      <w:tr w:rsidR="00156A71" w:rsidRPr="00CC2350" w14:paraId="4E52F12C" w14:textId="77777777">
        <w:trPr>
          <w:jc w:val="center"/>
        </w:trPr>
        <w:tc>
          <w:tcPr>
            <w:tcW w:w="3539" w:type="dxa"/>
            <w:shd w:val="clear" w:color="auto" w:fill="auto"/>
          </w:tcPr>
          <w:p w14:paraId="27014C3E"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Центар за стране језике </w:t>
            </w:r>
          </w:p>
        </w:tc>
        <w:tc>
          <w:tcPr>
            <w:tcW w:w="990" w:type="dxa"/>
            <w:shd w:val="clear" w:color="auto" w:fill="auto"/>
            <w:vAlign w:val="center"/>
          </w:tcPr>
          <w:p w14:paraId="77D6C0F5" w14:textId="6834C68D"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19</w:t>
            </w:r>
          </w:p>
        </w:tc>
        <w:tc>
          <w:tcPr>
            <w:tcW w:w="936" w:type="dxa"/>
            <w:vAlign w:val="center"/>
          </w:tcPr>
          <w:p w14:paraId="04B5806D" w14:textId="4BB21006"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3</w:t>
            </w:r>
          </w:p>
        </w:tc>
        <w:tc>
          <w:tcPr>
            <w:tcW w:w="1159" w:type="dxa"/>
            <w:vAlign w:val="center"/>
          </w:tcPr>
          <w:p w14:paraId="420C8E2B" w14:textId="091D993D"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3</w:t>
            </w:r>
          </w:p>
        </w:tc>
        <w:tc>
          <w:tcPr>
            <w:tcW w:w="990" w:type="dxa"/>
            <w:vAlign w:val="center"/>
          </w:tcPr>
          <w:p w14:paraId="76B6E6C7" w14:textId="4F8C7195"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71</w:t>
            </w:r>
          </w:p>
        </w:tc>
        <w:tc>
          <w:tcPr>
            <w:tcW w:w="936" w:type="dxa"/>
            <w:shd w:val="clear" w:color="auto" w:fill="auto"/>
            <w:vAlign w:val="center"/>
          </w:tcPr>
          <w:p w14:paraId="61C0545B" w14:textId="59EE325A"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5</w:t>
            </w:r>
          </w:p>
        </w:tc>
        <w:tc>
          <w:tcPr>
            <w:tcW w:w="1159" w:type="dxa"/>
            <w:shd w:val="clear" w:color="auto" w:fill="auto"/>
            <w:vAlign w:val="center"/>
          </w:tcPr>
          <w:p w14:paraId="2A710ED6" w14:textId="220E7CA4" w:rsidR="00156A71" w:rsidRPr="00CC2350" w:rsidRDefault="00156A71" w:rsidP="00156A71">
            <w:pPr>
              <w:jc w:val="center"/>
              <w:rPr>
                <w:rFonts w:ascii="Cambria" w:eastAsia="Cambria" w:hAnsi="Cambria" w:cs="Cambria"/>
                <w:color w:val="000000"/>
                <w:sz w:val="22"/>
                <w:szCs w:val="22"/>
              </w:rPr>
            </w:pPr>
            <w:r>
              <w:rPr>
                <w:rFonts w:ascii="Cambria" w:hAnsi="Cambria" w:cs="Calibri"/>
                <w:color w:val="000000"/>
                <w:sz w:val="22"/>
                <w:szCs w:val="22"/>
                <w:lang w:val="sr-Latn-RS"/>
              </w:rPr>
              <w:t>3</w:t>
            </w:r>
          </w:p>
        </w:tc>
      </w:tr>
      <w:tr w:rsidR="00156A71" w:rsidRPr="00CC2350" w14:paraId="79E8E567" w14:textId="77777777">
        <w:trPr>
          <w:jc w:val="center"/>
        </w:trPr>
        <w:tc>
          <w:tcPr>
            <w:tcW w:w="3539" w:type="dxa"/>
            <w:shd w:val="clear" w:color="auto" w:fill="auto"/>
          </w:tcPr>
          <w:p w14:paraId="5EFAFF1F" w14:textId="77777777" w:rsidR="00156A71" w:rsidRPr="00CC2350" w:rsidRDefault="00156A71" w:rsidP="00156A71">
            <w:pPr>
              <w:rPr>
                <w:rFonts w:ascii="Cambria" w:eastAsia="Cambria" w:hAnsi="Cambria" w:cs="Cambria"/>
                <w:b/>
                <w:color w:val="000000"/>
                <w:sz w:val="22"/>
                <w:szCs w:val="22"/>
              </w:rPr>
            </w:pPr>
            <w:r w:rsidRPr="00CC2350">
              <w:rPr>
                <w:rFonts w:ascii="Cambria" w:eastAsia="Cambria" w:hAnsi="Cambria" w:cs="Cambria"/>
                <w:b/>
                <w:color w:val="000000"/>
                <w:sz w:val="22"/>
                <w:szCs w:val="22"/>
              </w:rPr>
              <w:t>Укупно</w:t>
            </w:r>
          </w:p>
        </w:tc>
        <w:tc>
          <w:tcPr>
            <w:tcW w:w="990" w:type="dxa"/>
            <w:shd w:val="clear" w:color="auto" w:fill="auto"/>
            <w:vAlign w:val="center"/>
          </w:tcPr>
          <w:p w14:paraId="5E1A35CE" w14:textId="62BCEFD6" w:rsidR="00156A71" w:rsidRPr="00CC2350" w:rsidRDefault="00156A71" w:rsidP="00156A71">
            <w:pPr>
              <w:jc w:val="center"/>
              <w:rPr>
                <w:rFonts w:ascii="Cambria" w:eastAsia="Cambria" w:hAnsi="Cambria" w:cs="Cambria"/>
                <w:b/>
                <w:color w:val="000000"/>
                <w:sz w:val="22"/>
                <w:szCs w:val="22"/>
              </w:rPr>
            </w:pPr>
            <w:r>
              <w:rPr>
                <w:rFonts w:ascii="Cambria" w:hAnsi="Cambria" w:cs="Calibri"/>
                <w:b/>
                <w:bCs/>
                <w:color w:val="000000"/>
                <w:sz w:val="20"/>
                <w:szCs w:val="20"/>
              </w:rPr>
              <w:t>81</w:t>
            </w:r>
            <w:r w:rsidR="00433B45">
              <w:rPr>
                <w:rFonts w:ascii="Cambria" w:hAnsi="Cambria" w:cs="Calibri"/>
                <w:b/>
                <w:bCs/>
                <w:color w:val="000000"/>
                <w:sz w:val="20"/>
                <w:szCs w:val="20"/>
              </w:rPr>
              <w:t>7</w:t>
            </w:r>
          </w:p>
        </w:tc>
        <w:tc>
          <w:tcPr>
            <w:tcW w:w="936" w:type="dxa"/>
            <w:vAlign w:val="center"/>
          </w:tcPr>
          <w:p w14:paraId="2E8F0F1B" w14:textId="782DE322" w:rsidR="00156A71" w:rsidRPr="00477C90" w:rsidRDefault="00156A71" w:rsidP="00156A71">
            <w:pPr>
              <w:jc w:val="center"/>
              <w:rPr>
                <w:rFonts w:ascii="Cambria" w:eastAsia="Cambria" w:hAnsi="Cambria" w:cs="Cambria"/>
                <w:b/>
                <w:color w:val="000000"/>
                <w:sz w:val="22"/>
                <w:szCs w:val="22"/>
                <w:lang w:val="sr-Latn-RS"/>
              </w:rPr>
            </w:pPr>
            <w:r>
              <w:rPr>
                <w:rFonts w:ascii="Cambria" w:hAnsi="Cambria" w:cs="Calibri"/>
                <w:b/>
                <w:bCs/>
                <w:color w:val="000000"/>
                <w:sz w:val="20"/>
                <w:szCs w:val="20"/>
              </w:rPr>
              <w:t>1</w:t>
            </w:r>
            <w:r w:rsidR="00477C90">
              <w:rPr>
                <w:rFonts w:ascii="Cambria" w:hAnsi="Cambria" w:cs="Calibri"/>
                <w:b/>
                <w:bCs/>
                <w:color w:val="000000"/>
                <w:sz w:val="20"/>
                <w:szCs w:val="20"/>
                <w:lang w:val="sr-Latn-RS"/>
              </w:rPr>
              <w:t>30</w:t>
            </w:r>
          </w:p>
        </w:tc>
        <w:tc>
          <w:tcPr>
            <w:tcW w:w="1159" w:type="dxa"/>
            <w:vAlign w:val="center"/>
          </w:tcPr>
          <w:p w14:paraId="41434E88" w14:textId="064B7BBC" w:rsidR="00156A71" w:rsidRPr="00CC2350" w:rsidRDefault="00156A71" w:rsidP="00156A71">
            <w:pPr>
              <w:jc w:val="center"/>
              <w:rPr>
                <w:rFonts w:ascii="Cambria" w:eastAsia="Cambria" w:hAnsi="Cambria" w:cs="Cambria"/>
                <w:b/>
                <w:color w:val="000000"/>
                <w:sz w:val="22"/>
                <w:szCs w:val="22"/>
              </w:rPr>
            </w:pPr>
            <w:r>
              <w:rPr>
                <w:rFonts w:ascii="Cambria" w:hAnsi="Cambria" w:cs="Calibri"/>
                <w:b/>
                <w:bCs/>
                <w:color w:val="000000"/>
                <w:sz w:val="20"/>
                <w:szCs w:val="20"/>
              </w:rPr>
              <w:t>11</w:t>
            </w:r>
          </w:p>
        </w:tc>
        <w:tc>
          <w:tcPr>
            <w:tcW w:w="990" w:type="dxa"/>
            <w:vAlign w:val="center"/>
          </w:tcPr>
          <w:p w14:paraId="4E289B6F" w14:textId="7954E978" w:rsidR="00156A71" w:rsidRPr="00477C90" w:rsidRDefault="00156A71" w:rsidP="00156A71">
            <w:pPr>
              <w:jc w:val="center"/>
              <w:rPr>
                <w:rFonts w:ascii="Cambria" w:eastAsia="Cambria" w:hAnsi="Cambria" w:cs="Cambria"/>
                <w:b/>
                <w:color w:val="000000"/>
                <w:sz w:val="22"/>
                <w:szCs w:val="22"/>
                <w:lang w:val="sr-Latn-RS"/>
              </w:rPr>
            </w:pPr>
            <w:r>
              <w:rPr>
                <w:rFonts w:ascii="Cambria" w:hAnsi="Cambria" w:cs="Calibri"/>
                <w:b/>
                <w:bCs/>
                <w:color w:val="000000"/>
                <w:sz w:val="20"/>
                <w:szCs w:val="20"/>
              </w:rPr>
              <w:t>526</w:t>
            </w:r>
            <w:r w:rsidR="00433B45">
              <w:rPr>
                <w:rFonts w:ascii="Cambria" w:hAnsi="Cambria" w:cs="Calibri"/>
                <w:b/>
                <w:bCs/>
                <w:color w:val="000000"/>
                <w:sz w:val="20"/>
                <w:szCs w:val="20"/>
              </w:rPr>
              <w:t>8</w:t>
            </w:r>
          </w:p>
        </w:tc>
        <w:tc>
          <w:tcPr>
            <w:tcW w:w="936" w:type="dxa"/>
            <w:shd w:val="clear" w:color="auto" w:fill="auto"/>
            <w:vAlign w:val="center"/>
          </w:tcPr>
          <w:p w14:paraId="06DFDDF9" w14:textId="1FC8A725" w:rsidR="00156A71" w:rsidRPr="00477C90" w:rsidRDefault="00156A71" w:rsidP="00156A71">
            <w:pPr>
              <w:jc w:val="center"/>
              <w:rPr>
                <w:rFonts w:ascii="Cambria" w:eastAsia="Cambria" w:hAnsi="Cambria" w:cs="Cambria"/>
                <w:b/>
                <w:color w:val="000000"/>
                <w:sz w:val="22"/>
                <w:szCs w:val="22"/>
                <w:lang w:val="sr-Latn-RS"/>
              </w:rPr>
            </w:pPr>
            <w:r>
              <w:rPr>
                <w:rFonts w:ascii="Cambria" w:hAnsi="Cambria" w:cs="Calibri"/>
                <w:b/>
                <w:bCs/>
                <w:color w:val="000000"/>
                <w:sz w:val="20"/>
                <w:szCs w:val="20"/>
              </w:rPr>
              <w:t>3</w:t>
            </w:r>
            <w:r w:rsidR="00477C90">
              <w:rPr>
                <w:rFonts w:ascii="Cambria" w:hAnsi="Cambria" w:cs="Calibri"/>
                <w:b/>
                <w:bCs/>
                <w:color w:val="000000"/>
                <w:sz w:val="20"/>
                <w:szCs w:val="20"/>
                <w:lang w:val="sr-Latn-RS"/>
              </w:rPr>
              <w:t>21</w:t>
            </w:r>
          </w:p>
        </w:tc>
        <w:tc>
          <w:tcPr>
            <w:tcW w:w="1159" w:type="dxa"/>
            <w:shd w:val="clear" w:color="auto" w:fill="auto"/>
            <w:vAlign w:val="center"/>
          </w:tcPr>
          <w:p w14:paraId="55535B78" w14:textId="3AA2DD98" w:rsidR="00156A71" w:rsidRPr="00CC2350" w:rsidRDefault="00156A71" w:rsidP="00156A71">
            <w:pPr>
              <w:jc w:val="center"/>
              <w:rPr>
                <w:rFonts w:ascii="Cambria" w:eastAsia="Cambria" w:hAnsi="Cambria" w:cs="Cambria"/>
                <w:b/>
                <w:color w:val="000000"/>
                <w:sz w:val="22"/>
                <w:szCs w:val="22"/>
              </w:rPr>
            </w:pPr>
            <w:r>
              <w:rPr>
                <w:rFonts w:ascii="Cambria" w:hAnsi="Cambria" w:cs="Calibri"/>
                <w:b/>
                <w:bCs/>
                <w:color w:val="000000"/>
                <w:sz w:val="20"/>
                <w:szCs w:val="20"/>
              </w:rPr>
              <w:t>89</w:t>
            </w:r>
          </w:p>
        </w:tc>
      </w:tr>
    </w:tbl>
    <w:p w14:paraId="76B5A650"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hAnsi="Cambria"/>
        </w:rPr>
        <w:br w:type="page"/>
      </w:r>
    </w:p>
    <w:p w14:paraId="31BA3BAE" w14:textId="77777777" w:rsidR="00B621DD" w:rsidRPr="00CC2350" w:rsidRDefault="00B621DD" w:rsidP="00B023DF">
      <w:pPr>
        <w:spacing w:after="40" w:line="276" w:lineRule="auto"/>
        <w:rPr>
          <w:rFonts w:ascii="Cambria" w:eastAsia="Cambria" w:hAnsi="Cambria" w:cs="Cambria"/>
          <w:color w:val="000000"/>
          <w:sz w:val="22"/>
          <w:szCs w:val="22"/>
        </w:rPr>
      </w:pPr>
    </w:p>
    <w:p w14:paraId="50905C59" w14:textId="77777777" w:rsidR="00B621DD" w:rsidRPr="00CC2350" w:rsidRDefault="00C95057" w:rsidP="00A46770">
      <w:pPr>
        <w:numPr>
          <w:ilvl w:val="0"/>
          <w:numId w:val="46"/>
        </w:num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НАУЧНИ СКУПОВИ </w:t>
      </w:r>
    </w:p>
    <w:p w14:paraId="4D33AFE0"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52EF13A5" w14:textId="77777777" w:rsidR="00B621DD" w:rsidRPr="00CC2350" w:rsidRDefault="00C95057" w:rsidP="00A46770">
      <w:pPr>
        <w:numPr>
          <w:ilvl w:val="1"/>
          <w:numId w:val="51"/>
        </w:num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Одржани научни скупови и организовање научних скупова </w:t>
      </w:r>
    </w:p>
    <w:p w14:paraId="38D170AA" w14:textId="77777777" w:rsidR="00B621DD" w:rsidRPr="00CC2350" w:rsidRDefault="00B621DD" w:rsidP="00B023DF">
      <w:pPr>
        <w:spacing w:after="40" w:line="276" w:lineRule="auto"/>
        <w:rPr>
          <w:rFonts w:ascii="Cambria" w:eastAsia="Cambria" w:hAnsi="Cambria" w:cs="Cambria"/>
          <w:b/>
          <w:color w:val="000000"/>
          <w:sz w:val="22"/>
          <w:szCs w:val="22"/>
        </w:rPr>
      </w:pPr>
    </w:p>
    <w:tbl>
      <w:tblPr>
        <w:tblStyle w:val="aff1"/>
        <w:tblW w:w="9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
        <w:gridCol w:w="1984"/>
        <w:gridCol w:w="2835"/>
        <w:gridCol w:w="1620"/>
        <w:gridCol w:w="1510"/>
        <w:gridCol w:w="1276"/>
      </w:tblGrid>
      <w:tr w:rsidR="00B621DD" w:rsidRPr="00CC2350" w14:paraId="70518149" w14:textId="77777777">
        <w:trPr>
          <w:trHeight w:val="315"/>
        </w:trPr>
        <w:tc>
          <w:tcPr>
            <w:tcW w:w="421" w:type="dxa"/>
            <w:shd w:val="clear" w:color="auto" w:fill="FBE5D5"/>
            <w:vAlign w:val="center"/>
          </w:tcPr>
          <w:p w14:paraId="55DC0DC9" w14:textId="77777777" w:rsidR="00B621DD" w:rsidRPr="00CC2350" w:rsidRDefault="00C95057" w:rsidP="00B023DF">
            <w:pPr>
              <w:spacing w:after="40" w:line="276" w:lineRule="auto"/>
              <w:rPr>
                <w:rFonts w:ascii="Cambria" w:eastAsia="Cambria" w:hAnsi="Cambria" w:cs="Cambria"/>
                <w:b/>
                <w:color w:val="000000"/>
                <w:sz w:val="20"/>
                <w:szCs w:val="20"/>
              </w:rPr>
            </w:pPr>
            <w:r w:rsidRPr="00CC2350">
              <w:rPr>
                <w:rFonts w:ascii="Cambria" w:eastAsia="Cambria" w:hAnsi="Cambria" w:cs="Cambria"/>
                <w:b/>
                <w:color w:val="000000"/>
                <w:sz w:val="20"/>
                <w:szCs w:val="20"/>
              </w:rPr>
              <w:t>РБ</w:t>
            </w:r>
          </w:p>
        </w:tc>
        <w:tc>
          <w:tcPr>
            <w:tcW w:w="1984" w:type="dxa"/>
            <w:shd w:val="clear" w:color="auto" w:fill="FBE5D5"/>
            <w:vAlign w:val="center"/>
          </w:tcPr>
          <w:p w14:paraId="7609C4AA" w14:textId="77777777" w:rsidR="00B621DD" w:rsidRPr="00CC2350" w:rsidRDefault="00C95057" w:rsidP="00B023DF">
            <w:pPr>
              <w:spacing w:after="40" w:line="276" w:lineRule="auto"/>
              <w:rPr>
                <w:rFonts w:ascii="Cambria" w:eastAsia="Cambria" w:hAnsi="Cambria" w:cs="Cambria"/>
                <w:b/>
                <w:color w:val="000000"/>
                <w:sz w:val="20"/>
                <w:szCs w:val="20"/>
              </w:rPr>
            </w:pPr>
            <w:r w:rsidRPr="00CC2350">
              <w:rPr>
                <w:rFonts w:ascii="Cambria" w:eastAsia="Cambria" w:hAnsi="Cambria" w:cs="Cambria"/>
                <w:b/>
                <w:color w:val="000000"/>
                <w:sz w:val="20"/>
                <w:szCs w:val="20"/>
              </w:rPr>
              <w:t>Департман – предлагач</w:t>
            </w:r>
          </w:p>
        </w:tc>
        <w:tc>
          <w:tcPr>
            <w:tcW w:w="2835" w:type="dxa"/>
            <w:shd w:val="clear" w:color="auto" w:fill="FBE5D5"/>
            <w:vAlign w:val="center"/>
          </w:tcPr>
          <w:p w14:paraId="6FCA9621" w14:textId="77777777" w:rsidR="00B621DD" w:rsidRPr="00CC2350" w:rsidRDefault="00C95057" w:rsidP="00B023DF">
            <w:pPr>
              <w:spacing w:after="40" w:line="276" w:lineRule="auto"/>
              <w:rPr>
                <w:rFonts w:ascii="Cambria" w:eastAsia="Cambria" w:hAnsi="Cambria" w:cs="Cambria"/>
                <w:b/>
                <w:color w:val="000000"/>
                <w:sz w:val="20"/>
                <w:szCs w:val="20"/>
              </w:rPr>
            </w:pPr>
            <w:r w:rsidRPr="00CC2350">
              <w:rPr>
                <w:rFonts w:ascii="Cambria" w:eastAsia="Cambria" w:hAnsi="Cambria" w:cs="Cambria"/>
                <w:b/>
                <w:color w:val="000000"/>
                <w:sz w:val="20"/>
                <w:szCs w:val="20"/>
              </w:rPr>
              <w:t>Назив скупа</w:t>
            </w:r>
          </w:p>
        </w:tc>
        <w:tc>
          <w:tcPr>
            <w:tcW w:w="1620" w:type="dxa"/>
            <w:shd w:val="clear" w:color="auto" w:fill="FBE5D5"/>
            <w:vAlign w:val="center"/>
          </w:tcPr>
          <w:p w14:paraId="49EE713D" w14:textId="77777777" w:rsidR="00B621DD" w:rsidRPr="00CC2350" w:rsidRDefault="00C95057" w:rsidP="00B023DF">
            <w:pPr>
              <w:spacing w:after="40" w:line="276" w:lineRule="auto"/>
              <w:rPr>
                <w:rFonts w:ascii="Cambria" w:eastAsia="Cambria" w:hAnsi="Cambria" w:cs="Cambria"/>
                <w:b/>
                <w:color w:val="000000"/>
                <w:sz w:val="20"/>
                <w:szCs w:val="20"/>
              </w:rPr>
            </w:pPr>
            <w:r w:rsidRPr="00CC2350">
              <w:rPr>
                <w:rFonts w:ascii="Cambria" w:eastAsia="Cambria" w:hAnsi="Cambria" w:cs="Cambria"/>
                <w:b/>
                <w:color w:val="000000"/>
                <w:sz w:val="20"/>
                <w:szCs w:val="20"/>
              </w:rPr>
              <w:t>Карактер скупа и формат одржавања</w:t>
            </w:r>
          </w:p>
        </w:tc>
        <w:tc>
          <w:tcPr>
            <w:tcW w:w="1510" w:type="dxa"/>
            <w:shd w:val="clear" w:color="auto" w:fill="FBE5D5"/>
            <w:vAlign w:val="center"/>
          </w:tcPr>
          <w:p w14:paraId="5B7B17BC" w14:textId="77777777" w:rsidR="00B621DD" w:rsidRPr="00CC2350" w:rsidRDefault="00C95057" w:rsidP="00B023DF">
            <w:pPr>
              <w:spacing w:after="40" w:line="276" w:lineRule="auto"/>
              <w:rPr>
                <w:rFonts w:ascii="Cambria" w:eastAsia="Cambria" w:hAnsi="Cambria" w:cs="Cambria"/>
                <w:b/>
                <w:color w:val="000000"/>
                <w:sz w:val="20"/>
                <w:szCs w:val="20"/>
              </w:rPr>
            </w:pPr>
            <w:r w:rsidRPr="00CC2350">
              <w:rPr>
                <w:rFonts w:ascii="Cambria" w:eastAsia="Cambria" w:hAnsi="Cambria" w:cs="Cambria"/>
                <w:b/>
                <w:color w:val="000000"/>
                <w:sz w:val="20"/>
                <w:szCs w:val="20"/>
              </w:rPr>
              <w:t>Место и датум одржавања/Интервал</w:t>
            </w:r>
          </w:p>
        </w:tc>
        <w:tc>
          <w:tcPr>
            <w:tcW w:w="1276" w:type="dxa"/>
            <w:shd w:val="clear" w:color="auto" w:fill="FBE5D5"/>
            <w:vAlign w:val="center"/>
          </w:tcPr>
          <w:p w14:paraId="1C4A7AB0" w14:textId="77777777" w:rsidR="00B621DD" w:rsidRPr="00CC2350" w:rsidRDefault="00C95057" w:rsidP="00B023DF">
            <w:pPr>
              <w:spacing w:after="40" w:line="276" w:lineRule="auto"/>
              <w:rPr>
                <w:rFonts w:ascii="Cambria" w:eastAsia="Cambria" w:hAnsi="Cambria" w:cs="Cambria"/>
                <w:b/>
                <w:color w:val="000000"/>
                <w:sz w:val="20"/>
                <w:szCs w:val="20"/>
              </w:rPr>
            </w:pPr>
            <w:r w:rsidRPr="00CC2350">
              <w:rPr>
                <w:rFonts w:ascii="Cambria" w:eastAsia="Cambria" w:hAnsi="Cambria" w:cs="Cambria"/>
                <w:b/>
                <w:color w:val="000000"/>
                <w:sz w:val="20"/>
                <w:szCs w:val="20"/>
              </w:rPr>
              <w:t>Формат, број излагача, број радова</w:t>
            </w:r>
          </w:p>
        </w:tc>
      </w:tr>
      <w:tr w:rsidR="00BC1C94" w:rsidRPr="00CC2350" w14:paraId="2138F3E1" w14:textId="77777777">
        <w:trPr>
          <w:trHeight w:val="315"/>
        </w:trPr>
        <w:tc>
          <w:tcPr>
            <w:tcW w:w="421" w:type="dxa"/>
            <w:vAlign w:val="center"/>
          </w:tcPr>
          <w:p w14:paraId="2FD3FE46" w14:textId="7466B8C2" w:rsidR="00BC1C94" w:rsidRPr="00CC2350" w:rsidRDefault="00BC1C94" w:rsidP="00BC1C94">
            <w:pPr>
              <w:spacing w:after="40" w:line="276" w:lineRule="auto"/>
              <w:rPr>
                <w:rFonts w:ascii="Cambria" w:eastAsia="Cambria" w:hAnsi="Cambria" w:cs="Cambria"/>
                <w:color w:val="000000"/>
                <w:sz w:val="20"/>
                <w:szCs w:val="20"/>
              </w:rPr>
            </w:pPr>
            <w:r w:rsidRPr="00CC2350">
              <w:rPr>
                <w:rFonts w:ascii="Cambria" w:eastAsia="Cambria" w:hAnsi="Cambria" w:cs="Cambria"/>
                <w:color w:val="000000"/>
                <w:sz w:val="20"/>
                <w:szCs w:val="20"/>
              </w:rPr>
              <w:t>1.</w:t>
            </w:r>
          </w:p>
        </w:tc>
        <w:tc>
          <w:tcPr>
            <w:tcW w:w="1984" w:type="dxa"/>
            <w:shd w:val="clear" w:color="auto" w:fill="auto"/>
            <w:vAlign w:val="center"/>
          </w:tcPr>
          <w:p w14:paraId="72CE9C71" w14:textId="77777777" w:rsidR="00BC1C94" w:rsidRPr="00CC2350" w:rsidRDefault="00BC1C94" w:rsidP="00BC1C94">
            <w:pPr>
              <w:spacing w:after="40" w:line="276" w:lineRule="auto"/>
              <w:rPr>
                <w:rFonts w:ascii="Cambria" w:eastAsia="Cambria" w:hAnsi="Cambria" w:cs="Cambria"/>
                <w:color w:val="000000"/>
                <w:sz w:val="20"/>
                <w:szCs w:val="20"/>
              </w:rPr>
            </w:pPr>
            <w:r w:rsidRPr="00CC2350">
              <w:rPr>
                <w:rFonts w:ascii="Cambria" w:eastAsia="Cambria" w:hAnsi="Cambria" w:cs="Cambria"/>
                <w:sz w:val="20"/>
                <w:szCs w:val="20"/>
              </w:rPr>
              <w:t>Департман за англистику</w:t>
            </w:r>
          </w:p>
        </w:tc>
        <w:tc>
          <w:tcPr>
            <w:tcW w:w="2835" w:type="dxa"/>
            <w:shd w:val="clear" w:color="auto" w:fill="auto"/>
            <w:vAlign w:val="center"/>
          </w:tcPr>
          <w:p w14:paraId="7B549328" w14:textId="77777777" w:rsidR="00BC1C94" w:rsidRPr="00B63E8F" w:rsidRDefault="00BC1C94" w:rsidP="00BC1C94">
            <w:pPr>
              <w:spacing w:after="40" w:line="276" w:lineRule="auto"/>
              <w:rPr>
                <w:rFonts w:ascii="Cambria" w:eastAsia="Cambria" w:hAnsi="Cambria" w:cs="Cambria"/>
                <w:i/>
                <w:color w:val="000000"/>
                <w:sz w:val="22"/>
                <w:szCs w:val="22"/>
              </w:rPr>
            </w:pPr>
            <w:r w:rsidRPr="00B63E8F">
              <w:rPr>
                <w:rFonts w:ascii="Cambria" w:eastAsia="Cambria" w:hAnsi="Cambria" w:cs="Cambria"/>
                <w:i/>
                <w:sz w:val="22"/>
                <w:szCs w:val="22"/>
              </w:rPr>
              <w:t>Језик, књижевност, алтернативе 2021</w:t>
            </w:r>
          </w:p>
        </w:tc>
        <w:tc>
          <w:tcPr>
            <w:tcW w:w="1620" w:type="dxa"/>
            <w:shd w:val="clear" w:color="auto" w:fill="auto"/>
            <w:vAlign w:val="center"/>
          </w:tcPr>
          <w:p w14:paraId="769E6C53" w14:textId="77777777" w:rsidR="00BC1C94" w:rsidRPr="00CC2350" w:rsidRDefault="00BC1C94" w:rsidP="00BC1C94">
            <w:pPr>
              <w:spacing w:after="40" w:line="276" w:lineRule="auto"/>
              <w:rPr>
                <w:rFonts w:ascii="Cambria" w:eastAsia="Cambria" w:hAnsi="Cambria" w:cs="Cambria"/>
                <w:color w:val="000000"/>
                <w:sz w:val="20"/>
                <w:szCs w:val="20"/>
              </w:rPr>
            </w:pPr>
            <w:r w:rsidRPr="00CC2350">
              <w:rPr>
                <w:rFonts w:ascii="Cambria" w:eastAsia="Cambria" w:hAnsi="Cambria" w:cs="Cambria"/>
                <w:sz w:val="20"/>
                <w:szCs w:val="20"/>
              </w:rPr>
              <w:t>Научна конференција, онлајн</w:t>
            </w:r>
          </w:p>
        </w:tc>
        <w:tc>
          <w:tcPr>
            <w:tcW w:w="1510" w:type="dxa"/>
            <w:shd w:val="clear" w:color="auto" w:fill="auto"/>
            <w:vAlign w:val="center"/>
          </w:tcPr>
          <w:p w14:paraId="36AEA3AA" w14:textId="628D8C50" w:rsidR="00BC1C94" w:rsidRPr="00CC2350" w:rsidRDefault="00BC1C94" w:rsidP="00BC1C94">
            <w:pPr>
              <w:spacing w:after="40" w:line="276" w:lineRule="auto"/>
              <w:rPr>
                <w:rFonts w:ascii="Cambria" w:eastAsia="Cambria" w:hAnsi="Cambria" w:cs="Cambria"/>
                <w:color w:val="000000"/>
                <w:sz w:val="20"/>
                <w:szCs w:val="20"/>
              </w:rPr>
            </w:pPr>
            <w:r w:rsidRPr="00CC2350">
              <w:rPr>
                <w:rFonts w:ascii="Cambria" w:eastAsia="Cambria" w:hAnsi="Cambria" w:cs="Cambria"/>
                <w:sz w:val="20"/>
                <w:szCs w:val="20"/>
              </w:rPr>
              <w:t>15-16. април 2021</w:t>
            </w:r>
            <w:r>
              <w:rPr>
                <w:rFonts w:ascii="Cambria" w:eastAsia="Cambria" w:hAnsi="Cambria" w:cs="Cambria"/>
                <w:sz w:val="20"/>
                <w:szCs w:val="20"/>
              </w:rPr>
              <w:t>.</w:t>
            </w:r>
            <w:r w:rsidRPr="00CC2350">
              <w:rPr>
                <w:rFonts w:ascii="Cambria" w:eastAsia="Cambria" w:hAnsi="Cambria" w:cs="Cambria"/>
                <w:sz w:val="20"/>
                <w:szCs w:val="20"/>
              </w:rPr>
              <w:t xml:space="preserve"> онлајн</w:t>
            </w:r>
          </w:p>
        </w:tc>
        <w:tc>
          <w:tcPr>
            <w:tcW w:w="1276" w:type="dxa"/>
            <w:shd w:val="clear" w:color="auto" w:fill="FFFFFF"/>
            <w:vAlign w:val="center"/>
          </w:tcPr>
          <w:p w14:paraId="64C97FCE" w14:textId="4177E598" w:rsidR="00BC1C94" w:rsidRPr="009B2D38" w:rsidRDefault="00BC1C94" w:rsidP="00BC1C94">
            <w:pPr>
              <w:spacing w:after="40" w:line="276" w:lineRule="auto"/>
              <w:rPr>
                <w:rFonts w:ascii="Cambria" w:eastAsia="Cambria" w:hAnsi="Cambria" w:cs="Cambria"/>
                <w:color w:val="000000"/>
                <w:sz w:val="20"/>
                <w:szCs w:val="20"/>
                <w:lang w:val="sr-Latn-RS"/>
              </w:rPr>
            </w:pPr>
            <w:r>
              <w:rPr>
                <w:rFonts w:ascii="Cambria" w:eastAsia="Cambria" w:hAnsi="Cambria" w:cs="Cambria"/>
                <w:color w:val="000000"/>
                <w:sz w:val="20"/>
                <w:szCs w:val="20"/>
                <w:lang w:val="sr-Latn-RS"/>
              </w:rPr>
              <w:t>138</w:t>
            </w:r>
          </w:p>
        </w:tc>
      </w:tr>
      <w:tr w:rsidR="00BC1C94" w:rsidRPr="00CC2350" w14:paraId="5FABCF4C" w14:textId="77777777">
        <w:trPr>
          <w:trHeight w:val="315"/>
        </w:trPr>
        <w:tc>
          <w:tcPr>
            <w:tcW w:w="421" w:type="dxa"/>
            <w:vAlign w:val="center"/>
          </w:tcPr>
          <w:p w14:paraId="20F0C3C0" w14:textId="23CAE9EE" w:rsidR="00BC1C94" w:rsidRPr="00CC2350" w:rsidRDefault="00BC1C94" w:rsidP="00BC1C94">
            <w:pPr>
              <w:spacing w:after="40" w:line="276" w:lineRule="auto"/>
              <w:rPr>
                <w:rFonts w:ascii="Cambria" w:eastAsia="Cambria" w:hAnsi="Cambria" w:cs="Cambria"/>
                <w:color w:val="000000"/>
                <w:sz w:val="20"/>
                <w:szCs w:val="20"/>
              </w:rPr>
            </w:pPr>
            <w:r w:rsidRPr="00CC2350">
              <w:rPr>
                <w:rFonts w:ascii="Cambria" w:eastAsia="Cambria" w:hAnsi="Cambria" w:cs="Cambria"/>
                <w:color w:val="000000"/>
                <w:sz w:val="20"/>
                <w:szCs w:val="20"/>
              </w:rPr>
              <w:t>2.</w:t>
            </w:r>
          </w:p>
        </w:tc>
        <w:tc>
          <w:tcPr>
            <w:tcW w:w="1984" w:type="dxa"/>
            <w:shd w:val="clear" w:color="auto" w:fill="auto"/>
            <w:vAlign w:val="center"/>
          </w:tcPr>
          <w:p w14:paraId="4F925B64" w14:textId="298B74A9" w:rsidR="00BC1C94" w:rsidRPr="00CC2350" w:rsidRDefault="00BC1C94" w:rsidP="00BC1C94">
            <w:pPr>
              <w:spacing w:after="40" w:line="276" w:lineRule="auto"/>
              <w:rPr>
                <w:rFonts w:ascii="Cambria" w:eastAsia="Cambria" w:hAnsi="Cambria" w:cs="Cambria"/>
                <w:color w:val="000000"/>
                <w:sz w:val="20"/>
                <w:szCs w:val="20"/>
              </w:rPr>
            </w:pPr>
            <w:r>
              <w:rPr>
                <w:rFonts w:ascii="Cambria" w:eastAsia="Cambria" w:hAnsi="Cambria" w:cs="Cambria"/>
                <w:color w:val="000000"/>
                <w:sz w:val="20"/>
                <w:szCs w:val="20"/>
              </w:rPr>
              <w:t>Департман за психологију</w:t>
            </w:r>
          </w:p>
        </w:tc>
        <w:tc>
          <w:tcPr>
            <w:tcW w:w="2835" w:type="dxa"/>
            <w:shd w:val="clear" w:color="auto" w:fill="auto"/>
            <w:vAlign w:val="center"/>
          </w:tcPr>
          <w:p w14:paraId="3CC8DF79" w14:textId="410521B2" w:rsidR="00BC1C94" w:rsidRPr="00B63E8F" w:rsidRDefault="00BC1C94" w:rsidP="00BC1C94">
            <w:pPr>
              <w:spacing w:after="40" w:line="276" w:lineRule="auto"/>
              <w:rPr>
                <w:rFonts w:ascii="Cambria" w:eastAsia="Cambria" w:hAnsi="Cambria" w:cs="Cambria"/>
                <w:i/>
                <w:color w:val="000000"/>
                <w:sz w:val="22"/>
                <w:szCs w:val="22"/>
              </w:rPr>
            </w:pPr>
            <w:r w:rsidRPr="00B63E8F">
              <w:rPr>
                <w:rFonts w:ascii="Cambria" w:eastAsia="Cambria" w:hAnsi="Cambria" w:cs="Cambria"/>
                <w:i/>
                <w:color w:val="000000"/>
                <w:sz w:val="22"/>
                <w:szCs w:val="22"/>
              </w:rPr>
              <w:t>XVII Дани примењене психологије: Психологија у функцији добробити појединца и друштва</w:t>
            </w:r>
          </w:p>
        </w:tc>
        <w:tc>
          <w:tcPr>
            <w:tcW w:w="1620" w:type="dxa"/>
            <w:shd w:val="clear" w:color="auto" w:fill="auto"/>
            <w:vAlign w:val="center"/>
          </w:tcPr>
          <w:p w14:paraId="0131FE20" w14:textId="06BB7F65" w:rsidR="00BC1C94" w:rsidRPr="00CC2350" w:rsidRDefault="00BC1C94" w:rsidP="00BC1C94">
            <w:pPr>
              <w:spacing w:after="40" w:line="276" w:lineRule="auto"/>
              <w:rPr>
                <w:rFonts w:ascii="Cambria" w:eastAsia="Cambria" w:hAnsi="Cambria" w:cs="Cambria"/>
                <w:color w:val="000000"/>
                <w:sz w:val="20"/>
                <w:szCs w:val="20"/>
              </w:rPr>
            </w:pPr>
            <w:r w:rsidRPr="00CC2350">
              <w:rPr>
                <w:rFonts w:ascii="Cambria" w:eastAsia="Cambria" w:hAnsi="Cambria" w:cs="Cambria"/>
                <w:sz w:val="20"/>
                <w:szCs w:val="20"/>
              </w:rPr>
              <w:t>Научна конференција, онлајн</w:t>
            </w:r>
          </w:p>
        </w:tc>
        <w:tc>
          <w:tcPr>
            <w:tcW w:w="1510" w:type="dxa"/>
            <w:shd w:val="clear" w:color="auto" w:fill="auto"/>
            <w:vAlign w:val="center"/>
          </w:tcPr>
          <w:p w14:paraId="6E591160" w14:textId="77777777" w:rsidR="00BC1C94" w:rsidRPr="00CC2350" w:rsidRDefault="00BC1C94" w:rsidP="00BC1C94">
            <w:pPr>
              <w:spacing w:after="40" w:line="276" w:lineRule="auto"/>
              <w:rPr>
                <w:rFonts w:ascii="Cambria" w:eastAsia="Cambria" w:hAnsi="Cambria" w:cs="Cambria"/>
                <w:sz w:val="20"/>
                <w:szCs w:val="20"/>
              </w:rPr>
            </w:pPr>
            <w:r w:rsidRPr="00CC2350">
              <w:rPr>
                <w:rFonts w:ascii="Cambria" w:eastAsia="Cambria" w:hAnsi="Cambria" w:cs="Cambria"/>
                <w:sz w:val="20"/>
                <w:szCs w:val="20"/>
              </w:rPr>
              <w:t>24-25.</w:t>
            </w:r>
          </w:p>
          <w:p w14:paraId="75EECAF1" w14:textId="69FC78B3" w:rsidR="00BC1C94" w:rsidRPr="00E773E8" w:rsidRDefault="00BC1C94" w:rsidP="00BC1C94">
            <w:pPr>
              <w:spacing w:after="40" w:line="276" w:lineRule="auto"/>
              <w:rPr>
                <w:rFonts w:ascii="Cambria" w:eastAsia="Cambria" w:hAnsi="Cambria" w:cs="Cambria"/>
                <w:color w:val="000000"/>
                <w:sz w:val="20"/>
                <w:szCs w:val="20"/>
                <w:lang w:val="en-GB"/>
              </w:rPr>
            </w:pPr>
            <w:r w:rsidRPr="00CC2350">
              <w:rPr>
                <w:rFonts w:ascii="Cambria" w:eastAsia="Cambria" w:hAnsi="Cambria" w:cs="Cambria"/>
                <w:sz w:val="20"/>
                <w:szCs w:val="20"/>
              </w:rPr>
              <w:t>септембар 2021.</w:t>
            </w:r>
            <w:r>
              <w:rPr>
                <w:rFonts w:ascii="Cambria" w:eastAsia="Cambria" w:hAnsi="Cambria" w:cs="Cambria"/>
                <w:sz w:val="20"/>
                <w:szCs w:val="20"/>
                <w:lang w:val="en-GB"/>
              </w:rPr>
              <w:t>,</w:t>
            </w:r>
            <w:r w:rsidRPr="00CC2350">
              <w:rPr>
                <w:rFonts w:ascii="Cambria" w:eastAsia="Cambria" w:hAnsi="Cambria" w:cs="Cambria"/>
                <w:sz w:val="20"/>
                <w:szCs w:val="20"/>
              </w:rPr>
              <w:t xml:space="preserve"> онлајн</w:t>
            </w:r>
          </w:p>
        </w:tc>
        <w:tc>
          <w:tcPr>
            <w:tcW w:w="1276" w:type="dxa"/>
            <w:shd w:val="clear" w:color="auto" w:fill="FFFFFF"/>
            <w:vAlign w:val="center"/>
          </w:tcPr>
          <w:p w14:paraId="64EC7E07" w14:textId="211F77D9" w:rsidR="00BC1C94" w:rsidRPr="006A4FB1" w:rsidRDefault="00BC1C94" w:rsidP="00BC1C94">
            <w:pPr>
              <w:spacing w:after="40" w:line="276" w:lineRule="auto"/>
              <w:rPr>
                <w:rFonts w:ascii="Cambria" w:eastAsia="Cambria" w:hAnsi="Cambria" w:cs="Cambria"/>
                <w:color w:val="000000"/>
                <w:sz w:val="20"/>
                <w:szCs w:val="20"/>
                <w:lang w:val="sr-Latn-RS"/>
              </w:rPr>
            </w:pPr>
            <w:r>
              <w:rPr>
                <w:rFonts w:ascii="Cambria" w:eastAsia="Cambria" w:hAnsi="Cambria" w:cs="Cambria"/>
                <w:color w:val="000000"/>
                <w:sz w:val="20"/>
                <w:szCs w:val="20"/>
                <w:lang w:val="sr-Latn-RS"/>
              </w:rPr>
              <w:t>170</w:t>
            </w:r>
          </w:p>
        </w:tc>
      </w:tr>
      <w:tr w:rsidR="00BC1C94" w:rsidRPr="00CC2350" w14:paraId="3BE63E2A" w14:textId="77777777">
        <w:trPr>
          <w:trHeight w:val="315"/>
        </w:trPr>
        <w:tc>
          <w:tcPr>
            <w:tcW w:w="421" w:type="dxa"/>
            <w:vAlign w:val="center"/>
          </w:tcPr>
          <w:p w14:paraId="79EF98AB" w14:textId="3A7D2840" w:rsidR="00BC1C94" w:rsidRPr="00CC2350" w:rsidRDefault="00BC1C94" w:rsidP="00BC1C94">
            <w:pPr>
              <w:spacing w:after="40" w:line="276" w:lineRule="auto"/>
              <w:rPr>
                <w:rFonts w:ascii="Cambria" w:eastAsia="Cambria" w:hAnsi="Cambria" w:cs="Cambria"/>
                <w:color w:val="000000"/>
                <w:sz w:val="20"/>
                <w:szCs w:val="20"/>
              </w:rPr>
            </w:pPr>
            <w:r w:rsidRPr="00CC2350">
              <w:rPr>
                <w:rFonts w:ascii="Cambria" w:eastAsia="Cambria" w:hAnsi="Cambria" w:cs="Cambria"/>
                <w:color w:val="000000"/>
                <w:sz w:val="20"/>
                <w:szCs w:val="20"/>
              </w:rPr>
              <w:t>3.</w:t>
            </w:r>
          </w:p>
        </w:tc>
        <w:tc>
          <w:tcPr>
            <w:tcW w:w="1984" w:type="dxa"/>
            <w:shd w:val="clear" w:color="auto" w:fill="auto"/>
            <w:vAlign w:val="center"/>
          </w:tcPr>
          <w:p w14:paraId="77C0D7B9" w14:textId="577D518C" w:rsidR="00BC1C94" w:rsidRDefault="00BC1C94" w:rsidP="00BC1C94">
            <w:pPr>
              <w:spacing w:after="40" w:line="276" w:lineRule="auto"/>
              <w:rPr>
                <w:rFonts w:ascii="Cambria" w:eastAsia="Cambria" w:hAnsi="Cambria" w:cs="Cambria"/>
                <w:color w:val="000000"/>
                <w:sz w:val="20"/>
                <w:szCs w:val="20"/>
              </w:rPr>
            </w:pPr>
            <w:r w:rsidRPr="00CC2350">
              <w:rPr>
                <w:rFonts w:ascii="Cambria" w:eastAsia="Cambria" w:hAnsi="Cambria" w:cs="Cambria"/>
                <w:sz w:val="20"/>
                <w:szCs w:val="20"/>
                <w:highlight w:val="white"/>
              </w:rPr>
              <w:t>Центар за савремена филолошка проучавања младих истраживача Филозофског факултета у Нишу</w:t>
            </w:r>
          </w:p>
        </w:tc>
        <w:tc>
          <w:tcPr>
            <w:tcW w:w="2835" w:type="dxa"/>
            <w:shd w:val="clear" w:color="auto" w:fill="auto"/>
            <w:vAlign w:val="center"/>
          </w:tcPr>
          <w:p w14:paraId="3C20BAEF" w14:textId="05975E5D" w:rsidR="00BC1C94" w:rsidRPr="00B63E8F" w:rsidRDefault="00BC1C94" w:rsidP="00BC1C94">
            <w:pPr>
              <w:spacing w:after="40" w:line="276" w:lineRule="auto"/>
              <w:rPr>
                <w:rFonts w:ascii="Cambria" w:eastAsia="Cambria" w:hAnsi="Cambria" w:cs="Cambria"/>
                <w:i/>
                <w:color w:val="000000"/>
                <w:sz w:val="22"/>
                <w:szCs w:val="22"/>
              </w:rPr>
            </w:pPr>
            <w:r w:rsidRPr="00B63E8F">
              <w:rPr>
                <w:rFonts w:ascii="Cambria" w:eastAsia="Cambria" w:hAnsi="Cambria" w:cs="Cambria"/>
                <w:i/>
                <w:sz w:val="22"/>
                <w:szCs w:val="22"/>
              </w:rPr>
              <w:t>Учење у пандемији – summa утисака</w:t>
            </w:r>
          </w:p>
        </w:tc>
        <w:tc>
          <w:tcPr>
            <w:tcW w:w="1620" w:type="dxa"/>
            <w:shd w:val="clear" w:color="auto" w:fill="auto"/>
            <w:vAlign w:val="center"/>
          </w:tcPr>
          <w:p w14:paraId="4EB03DDD" w14:textId="22407483" w:rsidR="00BC1C94" w:rsidRPr="00CC2350" w:rsidRDefault="00BC1C94" w:rsidP="00BC1C94">
            <w:pPr>
              <w:spacing w:after="40" w:line="276" w:lineRule="auto"/>
              <w:rPr>
                <w:rFonts w:ascii="Cambria" w:eastAsia="Cambria" w:hAnsi="Cambria" w:cs="Cambria"/>
                <w:sz w:val="20"/>
                <w:szCs w:val="20"/>
              </w:rPr>
            </w:pPr>
            <w:r w:rsidRPr="00CC2350">
              <w:rPr>
                <w:rFonts w:ascii="Cambria" w:eastAsia="Cambria" w:hAnsi="Cambria" w:cs="Cambria"/>
                <w:sz w:val="20"/>
                <w:szCs w:val="20"/>
              </w:rPr>
              <w:t>Научни скуп</w:t>
            </w:r>
          </w:p>
        </w:tc>
        <w:tc>
          <w:tcPr>
            <w:tcW w:w="1510" w:type="dxa"/>
            <w:shd w:val="clear" w:color="auto" w:fill="auto"/>
            <w:vAlign w:val="center"/>
          </w:tcPr>
          <w:p w14:paraId="1DC27A44" w14:textId="77777777" w:rsidR="00BC1C94" w:rsidRPr="00CC2350" w:rsidRDefault="00BC1C94" w:rsidP="00BC1C94">
            <w:pPr>
              <w:spacing w:after="40" w:line="276" w:lineRule="auto"/>
              <w:rPr>
                <w:rFonts w:ascii="Cambria" w:eastAsia="Cambria" w:hAnsi="Cambria" w:cs="Cambria"/>
                <w:sz w:val="20"/>
                <w:szCs w:val="20"/>
              </w:rPr>
            </w:pPr>
            <w:r w:rsidRPr="00CC2350">
              <w:rPr>
                <w:rFonts w:ascii="Cambria" w:eastAsia="Cambria" w:hAnsi="Cambria" w:cs="Cambria"/>
                <w:sz w:val="20"/>
                <w:szCs w:val="20"/>
              </w:rPr>
              <w:t>24-25.</w:t>
            </w:r>
          </w:p>
          <w:p w14:paraId="5A42155C" w14:textId="48D950C7" w:rsidR="00BC1C94" w:rsidRPr="00CC2350" w:rsidRDefault="00BC1C94" w:rsidP="00BC1C94">
            <w:pPr>
              <w:spacing w:after="40" w:line="276" w:lineRule="auto"/>
              <w:rPr>
                <w:rFonts w:ascii="Cambria" w:eastAsia="Cambria" w:hAnsi="Cambria" w:cs="Cambria"/>
                <w:sz w:val="20"/>
                <w:szCs w:val="20"/>
              </w:rPr>
            </w:pPr>
            <w:r w:rsidRPr="00CC2350">
              <w:rPr>
                <w:rFonts w:ascii="Cambria" w:eastAsia="Cambria" w:hAnsi="Cambria" w:cs="Cambria"/>
                <w:sz w:val="20"/>
                <w:szCs w:val="20"/>
              </w:rPr>
              <w:t>септембар 2021.</w:t>
            </w:r>
            <w:r>
              <w:rPr>
                <w:rFonts w:ascii="Cambria" w:eastAsia="Cambria" w:hAnsi="Cambria" w:cs="Cambria"/>
                <w:sz w:val="20"/>
                <w:szCs w:val="20"/>
                <w:lang w:val="en-GB"/>
              </w:rPr>
              <w:t>,</w:t>
            </w:r>
            <w:r w:rsidRPr="00CC2350">
              <w:rPr>
                <w:rFonts w:ascii="Cambria" w:eastAsia="Cambria" w:hAnsi="Cambria" w:cs="Cambria"/>
                <w:sz w:val="20"/>
                <w:szCs w:val="20"/>
              </w:rPr>
              <w:t xml:space="preserve"> онлајн</w:t>
            </w:r>
          </w:p>
        </w:tc>
        <w:tc>
          <w:tcPr>
            <w:tcW w:w="1276" w:type="dxa"/>
            <w:shd w:val="clear" w:color="auto" w:fill="FFFFFF"/>
            <w:vAlign w:val="center"/>
          </w:tcPr>
          <w:p w14:paraId="343A4E9A" w14:textId="53FCC679" w:rsidR="00BC1C94" w:rsidRDefault="00BC1C94" w:rsidP="00BC1C94">
            <w:pPr>
              <w:spacing w:after="40" w:line="276" w:lineRule="auto"/>
              <w:rPr>
                <w:rFonts w:ascii="Cambria" w:eastAsia="Cambria" w:hAnsi="Cambria" w:cs="Cambria"/>
                <w:color w:val="000000"/>
                <w:sz w:val="20"/>
                <w:szCs w:val="20"/>
                <w:lang w:val="sr-Latn-RS"/>
              </w:rPr>
            </w:pPr>
            <w:r>
              <w:rPr>
                <w:rFonts w:ascii="Cambria" w:eastAsia="Cambria" w:hAnsi="Cambria" w:cs="Cambria"/>
                <w:color w:val="000000"/>
                <w:sz w:val="20"/>
                <w:szCs w:val="20"/>
                <w:lang w:val="sr-Latn-RS"/>
              </w:rPr>
              <w:t>70</w:t>
            </w:r>
          </w:p>
        </w:tc>
      </w:tr>
      <w:tr w:rsidR="00BC1C94" w:rsidRPr="00CC2350" w14:paraId="77B8AA98" w14:textId="77777777">
        <w:trPr>
          <w:trHeight w:val="315"/>
        </w:trPr>
        <w:tc>
          <w:tcPr>
            <w:tcW w:w="421" w:type="dxa"/>
            <w:vAlign w:val="center"/>
          </w:tcPr>
          <w:p w14:paraId="6AA9FA88" w14:textId="6E7E0274" w:rsidR="00BC1C94" w:rsidRPr="00CC2350" w:rsidRDefault="00BC1C94" w:rsidP="00BC1C94">
            <w:pPr>
              <w:spacing w:after="40" w:line="276" w:lineRule="auto"/>
              <w:rPr>
                <w:rFonts w:ascii="Cambria" w:eastAsia="Cambria" w:hAnsi="Cambria" w:cs="Cambria"/>
                <w:color w:val="000000"/>
                <w:sz w:val="20"/>
                <w:szCs w:val="20"/>
              </w:rPr>
            </w:pPr>
            <w:r w:rsidRPr="00CC2350">
              <w:rPr>
                <w:rFonts w:ascii="Cambria" w:eastAsia="Cambria" w:hAnsi="Cambria" w:cs="Cambria"/>
                <w:color w:val="000000"/>
                <w:sz w:val="20"/>
                <w:szCs w:val="20"/>
              </w:rPr>
              <w:t>4.</w:t>
            </w:r>
          </w:p>
        </w:tc>
        <w:tc>
          <w:tcPr>
            <w:tcW w:w="1984" w:type="dxa"/>
            <w:shd w:val="clear" w:color="auto" w:fill="auto"/>
            <w:vAlign w:val="center"/>
          </w:tcPr>
          <w:p w14:paraId="15FD150A" w14:textId="4A5C26F1" w:rsidR="00BC1C94" w:rsidRDefault="00BC1C94" w:rsidP="00BC1C94">
            <w:pPr>
              <w:spacing w:after="40" w:line="276" w:lineRule="auto"/>
              <w:rPr>
                <w:rFonts w:ascii="Cambria" w:eastAsia="Cambria" w:hAnsi="Cambria" w:cs="Cambria"/>
                <w:color w:val="000000"/>
                <w:sz w:val="20"/>
                <w:szCs w:val="20"/>
              </w:rPr>
            </w:pPr>
            <w:r w:rsidRPr="00CC2350">
              <w:rPr>
                <w:rFonts w:ascii="Cambria" w:eastAsia="Cambria" w:hAnsi="Cambria" w:cs="Cambria"/>
                <w:sz w:val="20"/>
                <w:szCs w:val="20"/>
              </w:rPr>
              <w:t>Департман за комуникологију и новинарство</w:t>
            </w:r>
          </w:p>
        </w:tc>
        <w:tc>
          <w:tcPr>
            <w:tcW w:w="2835" w:type="dxa"/>
            <w:shd w:val="clear" w:color="auto" w:fill="auto"/>
            <w:vAlign w:val="center"/>
          </w:tcPr>
          <w:p w14:paraId="291CEE1C" w14:textId="4C4EBF8C" w:rsidR="00BC1C94" w:rsidRPr="00B63E8F" w:rsidRDefault="00BC1C94" w:rsidP="00BC1C94">
            <w:pPr>
              <w:spacing w:after="40" w:line="276" w:lineRule="auto"/>
              <w:rPr>
                <w:rFonts w:ascii="Cambria" w:eastAsia="Cambria" w:hAnsi="Cambria" w:cs="Cambria"/>
                <w:i/>
                <w:color w:val="000000"/>
                <w:sz w:val="22"/>
                <w:szCs w:val="22"/>
              </w:rPr>
            </w:pPr>
            <w:r w:rsidRPr="00B63E8F">
              <w:rPr>
                <w:rFonts w:ascii="Cambria" w:eastAsia="Cambria" w:hAnsi="Cambria" w:cs="Cambria"/>
                <w:i/>
                <w:sz w:val="22"/>
                <w:szCs w:val="22"/>
              </w:rPr>
              <w:t>Медији и изазови савременог друштва 2021</w:t>
            </w:r>
          </w:p>
        </w:tc>
        <w:tc>
          <w:tcPr>
            <w:tcW w:w="1620" w:type="dxa"/>
            <w:shd w:val="clear" w:color="auto" w:fill="auto"/>
            <w:vAlign w:val="center"/>
          </w:tcPr>
          <w:p w14:paraId="55E77AF7" w14:textId="04172917" w:rsidR="00BC1C94" w:rsidRPr="00CC2350" w:rsidRDefault="00BC1C94" w:rsidP="00BC1C94">
            <w:pPr>
              <w:spacing w:after="40" w:line="276" w:lineRule="auto"/>
              <w:rPr>
                <w:rFonts w:ascii="Cambria" w:eastAsia="Cambria" w:hAnsi="Cambria" w:cs="Cambria"/>
                <w:sz w:val="20"/>
                <w:szCs w:val="20"/>
              </w:rPr>
            </w:pPr>
            <w:r w:rsidRPr="00CC2350">
              <w:rPr>
                <w:rFonts w:ascii="Cambria" w:eastAsia="Cambria" w:hAnsi="Cambria" w:cs="Cambria"/>
                <w:sz w:val="20"/>
                <w:szCs w:val="20"/>
              </w:rPr>
              <w:t>Научна конференција, онлајн</w:t>
            </w:r>
          </w:p>
        </w:tc>
        <w:tc>
          <w:tcPr>
            <w:tcW w:w="1510" w:type="dxa"/>
            <w:shd w:val="clear" w:color="auto" w:fill="auto"/>
            <w:vAlign w:val="center"/>
          </w:tcPr>
          <w:p w14:paraId="2C654AEB" w14:textId="66FD38D6" w:rsidR="00BC1C94" w:rsidRPr="00CC2350" w:rsidRDefault="00BC1C94" w:rsidP="00BC1C94">
            <w:pPr>
              <w:spacing w:after="40" w:line="276" w:lineRule="auto"/>
              <w:rPr>
                <w:rFonts w:ascii="Cambria" w:eastAsia="Cambria" w:hAnsi="Cambria" w:cs="Cambria"/>
                <w:sz w:val="20"/>
                <w:szCs w:val="20"/>
              </w:rPr>
            </w:pPr>
            <w:r w:rsidRPr="00CC2350">
              <w:rPr>
                <w:rFonts w:ascii="Cambria" w:eastAsia="Cambria" w:hAnsi="Cambria" w:cs="Cambria"/>
                <w:sz w:val="20"/>
                <w:szCs w:val="20"/>
              </w:rPr>
              <w:t>17-18.</w:t>
            </w:r>
            <w:r w:rsidR="00B20843">
              <w:rPr>
                <w:rFonts w:ascii="Cambria" w:eastAsia="Cambria" w:hAnsi="Cambria" w:cs="Cambria"/>
                <w:sz w:val="20"/>
                <w:szCs w:val="20"/>
              </w:rPr>
              <w:t xml:space="preserve"> </w:t>
            </w:r>
            <w:r w:rsidRPr="00CC2350">
              <w:rPr>
                <w:rFonts w:ascii="Cambria" w:eastAsia="Cambria" w:hAnsi="Cambria" w:cs="Cambria"/>
                <w:sz w:val="20"/>
                <w:szCs w:val="20"/>
              </w:rPr>
              <w:t>децембар 2021. онлајн</w:t>
            </w:r>
          </w:p>
        </w:tc>
        <w:tc>
          <w:tcPr>
            <w:tcW w:w="1276" w:type="dxa"/>
            <w:shd w:val="clear" w:color="auto" w:fill="FFFFFF"/>
            <w:vAlign w:val="center"/>
          </w:tcPr>
          <w:p w14:paraId="44F7F682" w14:textId="3E18C6BD" w:rsidR="00BC1C94" w:rsidRDefault="00BC1C94" w:rsidP="00BC1C94">
            <w:pPr>
              <w:spacing w:after="40" w:line="276" w:lineRule="auto"/>
              <w:rPr>
                <w:rFonts w:ascii="Cambria" w:eastAsia="Cambria" w:hAnsi="Cambria" w:cs="Cambria"/>
                <w:color w:val="000000"/>
                <w:sz w:val="20"/>
                <w:szCs w:val="20"/>
                <w:lang w:val="sr-Latn-RS"/>
              </w:rPr>
            </w:pPr>
            <w:r>
              <w:rPr>
                <w:rFonts w:ascii="Cambria" w:eastAsia="Cambria" w:hAnsi="Cambria" w:cs="Cambria"/>
                <w:sz w:val="20"/>
                <w:szCs w:val="20"/>
                <w:lang w:val="sr-Latn-RS"/>
              </w:rPr>
              <w:t>15</w:t>
            </w:r>
          </w:p>
        </w:tc>
      </w:tr>
    </w:tbl>
    <w:p w14:paraId="5D3C8102" w14:textId="77777777" w:rsidR="00B621DD" w:rsidRPr="00CC2350" w:rsidRDefault="00B621DD" w:rsidP="00B023DF">
      <w:pPr>
        <w:spacing w:after="40" w:line="276" w:lineRule="auto"/>
        <w:rPr>
          <w:rFonts w:ascii="Cambria" w:eastAsia="Cambria" w:hAnsi="Cambria" w:cs="Cambria"/>
          <w:b/>
          <w:color w:val="000000"/>
          <w:sz w:val="22"/>
          <w:szCs w:val="22"/>
        </w:rPr>
      </w:pPr>
    </w:p>
    <w:p w14:paraId="00E42802" w14:textId="1C00651D"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Учешће наставника и сарадника у организацији</w:t>
      </w:r>
      <w:r w:rsidR="00942243">
        <w:rPr>
          <w:rFonts w:ascii="Cambria" w:eastAsia="Cambria" w:hAnsi="Cambria" w:cs="Cambria"/>
          <w:b/>
          <w:color w:val="000000"/>
          <w:sz w:val="22"/>
          <w:szCs w:val="22"/>
        </w:rPr>
        <w:t xml:space="preserve"> научних скупова</w:t>
      </w:r>
    </w:p>
    <w:tbl>
      <w:tblPr>
        <w:tblStyle w:val="aff2"/>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828"/>
        <w:gridCol w:w="6034"/>
      </w:tblGrid>
      <w:tr w:rsidR="00B621DD" w:rsidRPr="00CC2350" w14:paraId="0EE3250B" w14:textId="77777777" w:rsidTr="00BC1C94">
        <w:tc>
          <w:tcPr>
            <w:tcW w:w="3828" w:type="dxa"/>
            <w:shd w:val="clear" w:color="auto" w:fill="D9D9D9"/>
          </w:tcPr>
          <w:p w14:paraId="4BDF82CF" w14:textId="77777777" w:rsidR="00B621DD" w:rsidRPr="00FA6426" w:rsidRDefault="00C95057" w:rsidP="00B023DF">
            <w:pPr>
              <w:spacing w:after="40" w:line="276" w:lineRule="auto"/>
              <w:rPr>
                <w:rFonts w:ascii="Cambria" w:eastAsia="Cambria" w:hAnsi="Cambria" w:cs="Cambria"/>
                <w:b/>
                <w:color w:val="000000"/>
                <w:sz w:val="22"/>
                <w:szCs w:val="22"/>
              </w:rPr>
            </w:pPr>
            <w:r w:rsidRPr="00FA6426">
              <w:rPr>
                <w:rFonts w:ascii="Cambria" w:eastAsia="Cambria" w:hAnsi="Cambria" w:cs="Cambria"/>
                <w:b/>
                <w:color w:val="000000"/>
                <w:sz w:val="22"/>
                <w:szCs w:val="22"/>
              </w:rPr>
              <w:t>Име и презиме</w:t>
            </w:r>
          </w:p>
        </w:tc>
        <w:tc>
          <w:tcPr>
            <w:tcW w:w="6034" w:type="dxa"/>
            <w:shd w:val="clear" w:color="auto" w:fill="D9D9D9"/>
          </w:tcPr>
          <w:p w14:paraId="58AA0DE0" w14:textId="77777777" w:rsidR="00B621DD" w:rsidRPr="00B63E8F" w:rsidRDefault="00C95057" w:rsidP="00B023DF">
            <w:pPr>
              <w:spacing w:after="40" w:line="276" w:lineRule="auto"/>
              <w:jc w:val="both"/>
              <w:rPr>
                <w:rFonts w:ascii="Cambria" w:eastAsia="Cambria" w:hAnsi="Cambria" w:cs="Cambria"/>
                <w:b/>
                <w:color w:val="000000"/>
                <w:sz w:val="22"/>
                <w:szCs w:val="22"/>
              </w:rPr>
            </w:pPr>
            <w:r w:rsidRPr="00B63E8F">
              <w:rPr>
                <w:rFonts w:ascii="Cambria" w:eastAsia="Cambria" w:hAnsi="Cambria" w:cs="Cambria"/>
                <w:b/>
                <w:color w:val="000000"/>
                <w:sz w:val="22"/>
                <w:szCs w:val="22"/>
              </w:rPr>
              <w:t>Назив скупа, организатор, време и место одржавања, улога у организацији скупа</w:t>
            </w:r>
          </w:p>
        </w:tc>
      </w:tr>
      <w:tr w:rsidR="00B621DD" w:rsidRPr="00CC2350" w14:paraId="3EA041A9" w14:textId="77777777" w:rsidTr="00BC1C94">
        <w:tc>
          <w:tcPr>
            <w:tcW w:w="3828" w:type="dxa"/>
            <w:tcMar>
              <w:top w:w="100" w:type="dxa"/>
              <w:left w:w="100" w:type="dxa"/>
              <w:bottom w:w="100" w:type="dxa"/>
              <w:right w:w="100" w:type="dxa"/>
            </w:tcMar>
          </w:tcPr>
          <w:p w14:paraId="3B10C23B"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Јасмина Ђорђевић</w:t>
            </w:r>
          </w:p>
        </w:tc>
        <w:tc>
          <w:tcPr>
            <w:tcW w:w="6034" w:type="dxa"/>
            <w:tcMar>
              <w:top w:w="100" w:type="dxa"/>
              <w:left w:w="100" w:type="dxa"/>
              <w:bottom w:w="100" w:type="dxa"/>
              <w:right w:w="100" w:type="dxa"/>
            </w:tcMar>
          </w:tcPr>
          <w:p w14:paraId="0CF823DC" w14:textId="77777777"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sz w:val="22"/>
                <w:szCs w:val="22"/>
              </w:rPr>
              <w:t xml:space="preserve">1.Члан организационог одбора за припрему скупа </w:t>
            </w:r>
            <w:r w:rsidRPr="00B63E8F">
              <w:rPr>
                <w:rFonts w:ascii="Cambria" w:eastAsia="Cambria" w:hAnsi="Cambria" w:cs="Cambria"/>
                <w:i/>
                <w:sz w:val="22"/>
                <w:szCs w:val="22"/>
              </w:rPr>
              <w:t>Језик, књижевност, алтернативе</w:t>
            </w:r>
            <w:r w:rsidRPr="00B63E8F">
              <w:rPr>
                <w:rFonts w:ascii="Cambria" w:eastAsia="Cambria" w:hAnsi="Cambria" w:cs="Cambria"/>
                <w:sz w:val="22"/>
                <w:szCs w:val="22"/>
              </w:rPr>
              <w:t xml:space="preserve"> који је одржан онлајн 15. и 16. априла 2021. године на Филозофском факултету у Нишу;</w:t>
            </w:r>
          </w:p>
          <w:p w14:paraId="26845AE8" w14:textId="77777777"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sz w:val="22"/>
                <w:szCs w:val="22"/>
              </w:rPr>
              <w:lastRenderedPageBreak/>
              <w:t xml:space="preserve">2. Члан организационог одбора за припрему скупа </w:t>
            </w:r>
            <w:r w:rsidRPr="00B63E8F">
              <w:rPr>
                <w:rFonts w:ascii="Cambria" w:eastAsia="Cambria" w:hAnsi="Cambria" w:cs="Cambria"/>
                <w:i/>
                <w:sz w:val="22"/>
                <w:szCs w:val="22"/>
              </w:rPr>
              <w:t xml:space="preserve">Језик, књижевност, моћ. </w:t>
            </w:r>
            <w:r w:rsidRPr="00B63E8F">
              <w:rPr>
                <w:rFonts w:ascii="Cambria" w:eastAsia="Cambria" w:hAnsi="Cambria" w:cs="Cambria"/>
                <w:sz w:val="22"/>
                <w:szCs w:val="22"/>
              </w:rPr>
              <w:t>Филозофски факултет у Нишу, април 2022.</w:t>
            </w:r>
          </w:p>
        </w:tc>
      </w:tr>
      <w:tr w:rsidR="00B621DD" w:rsidRPr="00CC2350" w14:paraId="4EEB8D12" w14:textId="77777777" w:rsidTr="00BC1C94">
        <w:tc>
          <w:tcPr>
            <w:tcW w:w="3828" w:type="dxa"/>
            <w:tcMar>
              <w:top w:w="100" w:type="dxa"/>
              <w:left w:w="100" w:type="dxa"/>
              <w:bottom w:w="100" w:type="dxa"/>
              <w:right w:w="100" w:type="dxa"/>
            </w:tcMar>
          </w:tcPr>
          <w:p w14:paraId="2503BFE5"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lastRenderedPageBreak/>
              <w:t>Бранко Горгиев</w:t>
            </w:r>
          </w:p>
        </w:tc>
        <w:tc>
          <w:tcPr>
            <w:tcW w:w="6034" w:type="dxa"/>
            <w:tcMar>
              <w:top w:w="100" w:type="dxa"/>
              <w:left w:w="100" w:type="dxa"/>
              <w:bottom w:w="100" w:type="dxa"/>
              <w:right w:w="100" w:type="dxa"/>
            </w:tcMar>
          </w:tcPr>
          <w:p w14:paraId="1BE58351" w14:textId="77777777" w:rsidR="00B621DD" w:rsidRPr="00B63E8F" w:rsidRDefault="00C95057" w:rsidP="00B023DF">
            <w:pPr>
              <w:spacing w:after="40" w:line="276" w:lineRule="auto"/>
              <w:ind w:left="-40"/>
              <w:jc w:val="both"/>
              <w:rPr>
                <w:rFonts w:ascii="Cambria" w:eastAsia="Cambria" w:hAnsi="Cambria" w:cs="Cambria"/>
                <w:color w:val="1D2129"/>
                <w:sz w:val="22"/>
                <w:szCs w:val="22"/>
                <w:highlight w:val="white"/>
              </w:rPr>
            </w:pPr>
            <w:r w:rsidRPr="00B63E8F">
              <w:rPr>
                <w:rFonts w:ascii="Cambria" w:eastAsia="Cambria" w:hAnsi="Cambria" w:cs="Cambria"/>
                <w:color w:val="1D2129"/>
                <w:sz w:val="22"/>
                <w:szCs w:val="22"/>
                <w:highlight w:val="white"/>
              </w:rPr>
              <w:t>Члан организационог одбора</w:t>
            </w:r>
            <w:r w:rsidRPr="00B63E8F">
              <w:rPr>
                <w:rFonts w:ascii="Cambria" w:eastAsia="Cambria" w:hAnsi="Cambria" w:cs="Cambria"/>
                <w:sz w:val="22"/>
                <w:szCs w:val="22"/>
                <w:highlight w:val="white"/>
              </w:rPr>
              <w:t xml:space="preserve"> за припрему Међународне</w:t>
            </w:r>
            <w:r w:rsidRPr="00B63E8F">
              <w:rPr>
                <w:rFonts w:ascii="Cambria" w:eastAsia="Cambria" w:hAnsi="Cambria" w:cs="Cambria"/>
                <w:color w:val="1D2129"/>
                <w:sz w:val="22"/>
                <w:szCs w:val="22"/>
                <w:highlight w:val="white"/>
              </w:rPr>
              <w:t xml:space="preserve"> научне конференције </w:t>
            </w:r>
            <w:r w:rsidRPr="00B63E8F">
              <w:rPr>
                <w:rFonts w:ascii="Cambria" w:eastAsia="Cambria" w:hAnsi="Cambria" w:cs="Cambria"/>
                <w:i/>
                <w:color w:val="1D2129"/>
                <w:sz w:val="22"/>
                <w:szCs w:val="22"/>
                <w:highlight w:val="white"/>
              </w:rPr>
              <w:t>Византијско-словенска чтенија V</w:t>
            </w:r>
            <w:r w:rsidRPr="00B63E8F">
              <w:rPr>
                <w:rFonts w:ascii="Cambria" w:eastAsia="Cambria" w:hAnsi="Cambria" w:cs="Cambria"/>
                <w:color w:val="1D2129"/>
                <w:sz w:val="22"/>
                <w:szCs w:val="22"/>
                <w:highlight w:val="white"/>
              </w:rPr>
              <w:t>, Центар за византијско-словенске студије; Међународни центар за православне студије; Центар за Црквене студије, 13. 11. 2021. Универзитет у Нишу, Ниш.</w:t>
            </w:r>
          </w:p>
        </w:tc>
      </w:tr>
      <w:tr w:rsidR="002C4FC1" w:rsidRPr="00CC2350" w14:paraId="13B090AD" w14:textId="77777777" w:rsidTr="00BC1C94">
        <w:tc>
          <w:tcPr>
            <w:tcW w:w="3828" w:type="dxa"/>
            <w:tcMar>
              <w:top w:w="100" w:type="dxa"/>
              <w:left w:w="100" w:type="dxa"/>
              <w:bottom w:w="100" w:type="dxa"/>
              <w:right w:w="100" w:type="dxa"/>
            </w:tcMar>
          </w:tcPr>
          <w:p w14:paraId="23181991" w14:textId="66F5E575" w:rsidR="002C4FC1" w:rsidRPr="00FA6426" w:rsidRDefault="002C4FC1" w:rsidP="002C4FC1">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Анка Михајлов Прокоповић</w:t>
            </w:r>
          </w:p>
        </w:tc>
        <w:tc>
          <w:tcPr>
            <w:tcW w:w="6034" w:type="dxa"/>
            <w:tcMar>
              <w:top w:w="100" w:type="dxa"/>
              <w:left w:w="100" w:type="dxa"/>
              <w:bottom w:w="100" w:type="dxa"/>
              <w:right w:w="100" w:type="dxa"/>
            </w:tcMar>
          </w:tcPr>
          <w:p w14:paraId="6E998C84" w14:textId="02709512" w:rsidR="002C4FC1" w:rsidRPr="00B63E8F" w:rsidRDefault="002C4FC1" w:rsidP="002C4FC1">
            <w:pPr>
              <w:spacing w:after="40" w:line="276" w:lineRule="auto"/>
              <w:ind w:left="-40"/>
              <w:jc w:val="both"/>
              <w:rPr>
                <w:rFonts w:ascii="Cambria" w:eastAsia="Cambria" w:hAnsi="Cambria" w:cs="Cambria"/>
                <w:color w:val="1D2129"/>
                <w:sz w:val="22"/>
                <w:szCs w:val="22"/>
                <w:highlight w:val="white"/>
              </w:rPr>
            </w:pPr>
            <w:r w:rsidRPr="00B63E8F">
              <w:rPr>
                <w:rFonts w:ascii="Cambria" w:eastAsia="Cambria" w:hAnsi="Cambria" w:cs="Cambria"/>
                <w:sz w:val="22"/>
                <w:szCs w:val="22"/>
              </w:rPr>
              <w:t xml:space="preserve">Председник програмског одбора за припрему научне конференције </w:t>
            </w:r>
            <w:r w:rsidRPr="00B63E8F">
              <w:rPr>
                <w:rFonts w:ascii="Cambria" w:eastAsia="Cambria" w:hAnsi="Cambria" w:cs="Cambria"/>
                <w:i/>
                <w:sz w:val="22"/>
                <w:szCs w:val="22"/>
              </w:rPr>
              <w:t xml:space="preserve">Медији и изазовци савременог друштва 2021, </w:t>
            </w:r>
            <w:r w:rsidRPr="00B63E8F">
              <w:rPr>
                <w:rFonts w:ascii="Cambria" w:eastAsia="Cambria" w:hAnsi="Cambria" w:cs="Cambria"/>
                <w:sz w:val="22"/>
                <w:szCs w:val="22"/>
              </w:rPr>
              <w:t>17-18. децембар 2021. онлајн формат.</w:t>
            </w:r>
          </w:p>
        </w:tc>
      </w:tr>
      <w:tr w:rsidR="00B621DD" w:rsidRPr="00CC2350" w14:paraId="140A2D77" w14:textId="77777777" w:rsidTr="00BC1C94">
        <w:tc>
          <w:tcPr>
            <w:tcW w:w="3828" w:type="dxa"/>
            <w:shd w:val="clear" w:color="auto" w:fill="auto"/>
          </w:tcPr>
          <w:p w14:paraId="1C64B6AA" w14:textId="77777777" w:rsidR="00B621DD"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Зоран Јевтовић</w:t>
            </w:r>
          </w:p>
          <w:p w14:paraId="5ACEB917" w14:textId="77777777" w:rsidR="002C4FC1" w:rsidRDefault="002C4FC1"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Иван Цветановић</w:t>
            </w:r>
          </w:p>
          <w:p w14:paraId="25E58A45" w14:textId="77777777" w:rsidR="002C4FC1" w:rsidRDefault="002C4FC1"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Татјана Вулић</w:t>
            </w:r>
          </w:p>
          <w:p w14:paraId="09A1C6C8" w14:textId="77777777" w:rsidR="002C4FC1" w:rsidRDefault="002C4FC1"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Владета Радовић</w:t>
            </w:r>
          </w:p>
          <w:p w14:paraId="572BBC21" w14:textId="77777777" w:rsidR="002C4FC1" w:rsidRDefault="002C4FC1"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Драгана Павловић</w:t>
            </w:r>
          </w:p>
          <w:p w14:paraId="66414BA3" w14:textId="77777777" w:rsidR="002C4FC1" w:rsidRDefault="002C4FC1"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Марија Вујовић</w:t>
            </w:r>
          </w:p>
          <w:p w14:paraId="16A7085A" w14:textId="77777777" w:rsidR="002C4FC1" w:rsidRDefault="002C4FC1"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Ивана Стојановић Прелевић</w:t>
            </w:r>
          </w:p>
          <w:p w14:paraId="1309A85B" w14:textId="77777777" w:rsidR="002C4FC1" w:rsidRDefault="002C4FC1"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Невен Обрадовић</w:t>
            </w:r>
          </w:p>
          <w:p w14:paraId="0EAF1AD6" w14:textId="77777777" w:rsidR="002C4FC1" w:rsidRDefault="002C4FC1"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Душан Алексић</w:t>
            </w:r>
          </w:p>
          <w:p w14:paraId="64FE3F22" w14:textId="77777777" w:rsidR="002C4FC1" w:rsidRDefault="002C4FC1"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Ивана Стаменковић</w:t>
            </w:r>
          </w:p>
          <w:p w14:paraId="0A1CE95B" w14:textId="77777777" w:rsidR="002C4FC1" w:rsidRDefault="002C4FC1"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Неда Нецић</w:t>
            </w:r>
          </w:p>
          <w:p w14:paraId="3D8FD2CA" w14:textId="1230F59E" w:rsidR="002C4FC1" w:rsidRPr="00FA6426" w:rsidRDefault="002C4FC1"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Јована Трајковић</w:t>
            </w:r>
          </w:p>
        </w:tc>
        <w:tc>
          <w:tcPr>
            <w:tcW w:w="6034" w:type="dxa"/>
            <w:shd w:val="clear" w:color="auto" w:fill="auto"/>
          </w:tcPr>
          <w:p w14:paraId="519674C3" w14:textId="529C30B0" w:rsidR="00B621DD" w:rsidRPr="00B63E8F" w:rsidRDefault="00C95057" w:rsidP="00B023DF">
            <w:pPr>
              <w:spacing w:after="40" w:line="276" w:lineRule="auto"/>
              <w:jc w:val="both"/>
              <w:rPr>
                <w:rFonts w:ascii="Cambria" w:eastAsia="Cambria" w:hAnsi="Cambria" w:cs="Cambria"/>
                <w:i/>
                <w:color w:val="000000"/>
                <w:sz w:val="22"/>
                <w:szCs w:val="22"/>
              </w:rPr>
            </w:pPr>
            <w:r w:rsidRPr="00B63E8F">
              <w:rPr>
                <w:rFonts w:ascii="Cambria" w:eastAsia="Cambria" w:hAnsi="Cambria" w:cs="Cambria"/>
                <w:sz w:val="22"/>
                <w:szCs w:val="22"/>
              </w:rPr>
              <w:t>Члан</w:t>
            </w:r>
            <w:r w:rsidR="002C4FC1">
              <w:rPr>
                <w:rFonts w:ascii="Cambria" w:eastAsia="Cambria" w:hAnsi="Cambria" w:cs="Cambria"/>
                <w:sz w:val="22"/>
                <w:szCs w:val="22"/>
              </w:rPr>
              <w:t>ови</w:t>
            </w:r>
            <w:r w:rsidRPr="00B63E8F">
              <w:rPr>
                <w:rFonts w:ascii="Cambria" w:eastAsia="Cambria" w:hAnsi="Cambria" w:cs="Cambria"/>
                <w:sz w:val="22"/>
                <w:szCs w:val="22"/>
              </w:rPr>
              <w:t xml:space="preserve"> програмског одбора за припрему научне конференције </w:t>
            </w:r>
            <w:r w:rsidRPr="00B63E8F">
              <w:rPr>
                <w:rFonts w:ascii="Cambria" w:eastAsia="Cambria" w:hAnsi="Cambria" w:cs="Cambria"/>
                <w:i/>
                <w:sz w:val="22"/>
                <w:szCs w:val="22"/>
              </w:rPr>
              <w:t xml:space="preserve">Медији и изазовци савременог друштва 2021, </w:t>
            </w:r>
            <w:r w:rsidRPr="00B63E8F">
              <w:rPr>
                <w:rFonts w:ascii="Cambria" w:eastAsia="Cambria" w:hAnsi="Cambria" w:cs="Cambria"/>
                <w:sz w:val="22"/>
                <w:szCs w:val="22"/>
              </w:rPr>
              <w:t>17-18.</w:t>
            </w:r>
            <w:r w:rsidR="00B20843" w:rsidRPr="00B63E8F">
              <w:rPr>
                <w:rFonts w:ascii="Cambria" w:eastAsia="Cambria" w:hAnsi="Cambria" w:cs="Cambria"/>
                <w:sz w:val="22"/>
                <w:szCs w:val="22"/>
              </w:rPr>
              <w:t xml:space="preserve"> </w:t>
            </w:r>
            <w:r w:rsidRPr="00B63E8F">
              <w:rPr>
                <w:rFonts w:ascii="Cambria" w:eastAsia="Cambria" w:hAnsi="Cambria" w:cs="Cambria"/>
                <w:sz w:val="22"/>
                <w:szCs w:val="22"/>
              </w:rPr>
              <w:t>децембар 2021. онлајн формат.</w:t>
            </w:r>
          </w:p>
        </w:tc>
      </w:tr>
      <w:tr w:rsidR="00B621DD" w:rsidRPr="00CC2350" w14:paraId="5510D11F" w14:textId="77777777" w:rsidTr="00BC1C94">
        <w:tc>
          <w:tcPr>
            <w:tcW w:w="3828" w:type="dxa"/>
            <w:shd w:val="clear" w:color="auto" w:fill="auto"/>
          </w:tcPr>
          <w:p w14:paraId="0F607F44"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Наташа Симеуновић Бајић</w:t>
            </w:r>
          </w:p>
        </w:tc>
        <w:tc>
          <w:tcPr>
            <w:tcW w:w="6034" w:type="dxa"/>
            <w:shd w:val="clear" w:color="auto" w:fill="auto"/>
          </w:tcPr>
          <w:p w14:paraId="03FF07C8" w14:textId="3D910688" w:rsidR="00B621DD" w:rsidRPr="00B63E8F" w:rsidRDefault="00C95057" w:rsidP="00BC1C94">
            <w:pPr>
              <w:numPr>
                <w:ilvl w:val="0"/>
                <w:numId w:val="95"/>
              </w:numPr>
              <w:spacing w:after="40" w:line="276" w:lineRule="auto"/>
              <w:ind w:left="390"/>
              <w:jc w:val="both"/>
              <w:rPr>
                <w:rFonts w:ascii="Cambria" w:eastAsia="Cambria" w:hAnsi="Cambria" w:cs="Cambria"/>
                <w:sz w:val="22"/>
                <w:szCs w:val="22"/>
              </w:rPr>
            </w:pPr>
            <w:r w:rsidRPr="00B63E8F">
              <w:rPr>
                <w:rFonts w:ascii="Cambria" w:eastAsia="Cambria" w:hAnsi="Cambria" w:cs="Cambria"/>
                <w:sz w:val="22"/>
                <w:szCs w:val="22"/>
              </w:rPr>
              <w:t xml:space="preserve">Члан програмског одбора за припрему научне конференције </w:t>
            </w:r>
            <w:r w:rsidRPr="00B63E8F">
              <w:rPr>
                <w:rFonts w:ascii="Cambria" w:eastAsia="Cambria" w:hAnsi="Cambria" w:cs="Cambria"/>
                <w:i/>
                <w:sz w:val="22"/>
                <w:szCs w:val="22"/>
              </w:rPr>
              <w:t xml:space="preserve">Медији и изазовци савременог друштва 2021, </w:t>
            </w:r>
            <w:r w:rsidRPr="00B63E8F">
              <w:rPr>
                <w:rFonts w:ascii="Cambria" w:eastAsia="Cambria" w:hAnsi="Cambria" w:cs="Cambria"/>
                <w:sz w:val="22"/>
                <w:szCs w:val="22"/>
              </w:rPr>
              <w:t>17-18.</w:t>
            </w:r>
            <w:r w:rsidR="00B20843" w:rsidRPr="00B63E8F">
              <w:rPr>
                <w:rFonts w:ascii="Cambria" w:eastAsia="Cambria" w:hAnsi="Cambria" w:cs="Cambria"/>
                <w:sz w:val="22"/>
                <w:szCs w:val="22"/>
              </w:rPr>
              <w:t xml:space="preserve"> </w:t>
            </w:r>
            <w:r w:rsidRPr="00B63E8F">
              <w:rPr>
                <w:rFonts w:ascii="Cambria" w:eastAsia="Cambria" w:hAnsi="Cambria" w:cs="Cambria"/>
                <w:sz w:val="22"/>
                <w:szCs w:val="22"/>
              </w:rPr>
              <w:t>децембар 2021. онлајн формат.</w:t>
            </w:r>
          </w:p>
          <w:p w14:paraId="74E3751D" w14:textId="32A4C66E" w:rsidR="00B621DD" w:rsidRPr="00B63E8F" w:rsidRDefault="00C95057" w:rsidP="00BC1C94">
            <w:pPr>
              <w:numPr>
                <w:ilvl w:val="0"/>
                <w:numId w:val="95"/>
              </w:numPr>
              <w:spacing w:after="40" w:line="276" w:lineRule="auto"/>
              <w:ind w:left="390"/>
              <w:jc w:val="both"/>
              <w:rPr>
                <w:rFonts w:ascii="Cambria" w:eastAsia="Cambria" w:hAnsi="Cambria" w:cs="Cambria"/>
                <w:sz w:val="22"/>
                <w:szCs w:val="22"/>
              </w:rPr>
            </w:pPr>
            <w:r w:rsidRPr="00B63E8F">
              <w:rPr>
                <w:rFonts w:ascii="Cambria" w:eastAsia="Cambria" w:hAnsi="Cambria" w:cs="Cambria"/>
                <w:i/>
                <w:sz w:val="22"/>
                <w:szCs w:val="22"/>
              </w:rPr>
              <w:t>Women and socialist cultural heritage – new perspectives of reinterpretation</w:t>
            </w:r>
            <w:r w:rsidRPr="00B63E8F">
              <w:rPr>
                <w:rFonts w:ascii="Cambria" w:eastAsia="Cambria" w:hAnsi="Cambria" w:cs="Cambria"/>
                <w:sz w:val="22"/>
                <w:szCs w:val="22"/>
              </w:rPr>
              <w:t>, Друштво за креативне иницијативе РЕ.КреАКТа, 15. октобар 2021, Београд, члан научног одбора и уводничар.</w:t>
            </w:r>
          </w:p>
        </w:tc>
      </w:tr>
      <w:tr w:rsidR="00B621DD" w:rsidRPr="00CC2350" w14:paraId="620172C4" w14:textId="77777777" w:rsidTr="00BC1C94">
        <w:tc>
          <w:tcPr>
            <w:tcW w:w="3828" w:type="dxa"/>
            <w:shd w:val="clear" w:color="auto" w:fill="auto"/>
          </w:tcPr>
          <w:p w14:paraId="2E906911"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Марта Митровић</w:t>
            </w:r>
          </w:p>
        </w:tc>
        <w:tc>
          <w:tcPr>
            <w:tcW w:w="6034" w:type="dxa"/>
            <w:shd w:val="clear" w:color="auto" w:fill="auto"/>
          </w:tcPr>
          <w:p w14:paraId="751B82E2" w14:textId="77777777" w:rsidR="00B621DD" w:rsidRPr="00B63E8F" w:rsidRDefault="00C95057" w:rsidP="00BC1C94">
            <w:pPr>
              <w:numPr>
                <w:ilvl w:val="0"/>
                <w:numId w:val="69"/>
              </w:numPr>
              <w:spacing w:after="40" w:line="276" w:lineRule="auto"/>
              <w:ind w:left="390"/>
              <w:jc w:val="both"/>
              <w:rPr>
                <w:rFonts w:ascii="Cambria" w:eastAsia="Cambria" w:hAnsi="Cambria" w:cs="Cambria"/>
                <w:sz w:val="22"/>
                <w:szCs w:val="22"/>
              </w:rPr>
            </w:pPr>
            <w:r w:rsidRPr="00B63E8F">
              <w:rPr>
                <w:rFonts w:ascii="Cambria" w:eastAsia="Cambria" w:hAnsi="Cambria" w:cs="Cambria"/>
                <w:i/>
                <w:sz w:val="22"/>
                <w:szCs w:val="22"/>
              </w:rPr>
              <w:t xml:space="preserve">30 years of higher education in journalism and communication in Eastern Europe after 1989: From conquering the freedom of expression to embracing digital communication, </w:t>
            </w:r>
            <w:r w:rsidRPr="00B63E8F">
              <w:rPr>
                <w:rFonts w:ascii="Cambria" w:eastAsia="Cambria" w:hAnsi="Cambria" w:cs="Cambria"/>
                <w:sz w:val="22"/>
                <w:szCs w:val="22"/>
              </w:rPr>
              <w:t xml:space="preserve">20-21. мај 2021, онлајн, члан организационог одбора. </w:t>
            </w:r>
          </w:p>
          <w:p w14:paraId="2EF4021A" w14:textId="36A2CDF6" w:rsidR="00B621DD" w:rsidRPr="00B63E8F" w:rsidRDefault="00C95057" w:rsidP="00BC1C94">
            <w:pPr>
              <w:numPr>
                <w:ilvl w:val="0"/>
                <w:numId w:val="69"/>
              </w:numPr>
              <w:spacing w:after="40" w:line="276" w:lineRule="auto"/>
              <w:ind w:left="390"/>
              <w:jc w:val="both"/>
              <w:rPr>
                <w:rFonts w:ascii="Cambria" w:eastAsia="Cambria" w:hAnsi="Cambria" w:cs="Cambria"/>
                <w:sz w:val="22"/>
                <w:szCs w:val="22"/>
              </w:rPr>
            </w:pPr>
            <w:r w:rsidRPr="00B63E8F">
              <w:rPr>
                <w:rFonts w:ascii="Cambria" w:eastAsia="Cambria" w:hAnsi="Cambria" w:cs="Cambria"/>
                <w:sz w:val="22"/>
                <w:szCs w:val="22"/>
              </w:rPr>
              <w:lastRenderedPageBreak/>
              <w:t xml:space="preserve">Члан програмског одбора за припрему научне конференције </w:t>
            </w:r>
            <w:r w:rsidRPr="00B63E8F">
              <w:rPr>
                <w:rFonts w:ascii="Cambria" w:eastAsia="Cambria" w:hAnsi="Cambria" w:cs="Cambria"/>
                <w:i/>
                <w:sz w:val="22"/>
                <w:szCs w:val="22"/>
              </w:rPr>
              <w:t xml:space="preserve">Медији и изазовци савременог друштва 2021, </w:t>
            </w:r>
            <w:r w:rsidRPr="00B63E8F">
              <w:rPr>
                <w:rFonts w:ascii="Cambria" w:eastAsia="Cambria" w:hAnsi="Cambria" w:cs="Cambria"/>
                <w:sz w:val="22"/>
                <w:szCs w:val="22"/>
              </w:rPr>
              <w:t>17-18.</w:t>
            </w:r>
            <w:r w:rsidR="00B20843" w:rsidRPr="00B63E8F">
              <w:rPr>
                <w:rFonts w:ascii="Cambria" w:eastAsia="Cambria" w:hAnsi="Cambria" w:cs="Cambria"/>
                <w:sz w:val="22"/>
                <w:szCs w:val="22"/>
              </w:rPr>
              <w:t xml:space="preserve"> </w:t>
            </w:r>
            <w:r w:rsidRPr="00B63E8F">
              <w:rPr>
                <w:rFonts w:ascii="Cambria" w:eastAsia="Cambria" w:hAnsi="Cambria" w:cs="Cambria"/>
                <w:sz w:val="22"/>
                <w:szCs w:val="22"/>
              </w:rPr>
              <w:t>децембар 2021. онлајн формат.</w:t>
            </w:r>
          </w:p>
        </w:tc>
      </w:tr>
      <w:tr w:rsidR="00B621DD" w:rsidRPr="00CC2350" w14:paraId="6B626F16" w14:textId="77777777" w:rsidTr="00BC1C94">
        <w:tc>
          <w:tcPr>
            <w:tcW w:w="3828" w:type="dxa"/>
            <w:shd w:val="clear" w:color="auto" w:fill="auto"/>
          </w:tcPr>
          <w:p w14:paraId="38EA91D3"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lastRenderedPageBreak/>
              <w:t>Андреј Благојевић</w:t>
            </w:r>
          </w:p>
        </w:tc>
        <w:tc>
          <w:tcPr>
            <w:tcW w:w="6034" w:type="dxa"/>
            <w:shd w:val="clear" w:color="auto" w:fill="auto"/>
          </w:tcPr>
          <w:p w14:paraId="19E910BD" w14:textId="77777777" w:rsidR="00B621DD" w:rsidRPr="00B63E8F" w:rsidRDefault="00C95057" w:rsidP="00BC1C94">
            <w:pPr>
              <w:numPr>
                <w:ilvl w:val="0"/>
                <w:numId w:val="73"/>
              </w:numPr>
              <w:spacing w:after="40" w:line="276" w:lineRule="auto"/>
              <w:ind w:left="390"/>
              <w:jc w:val="both"/>
              <w:rPr>
                <w:rFonts w:ascii="Cambria" w:eastAsia="Cambria" w:hAnsi="Cambria" w:cs="Cambria"/>
                <w:sz w:val="22"/>
                <w:szCs w:val="22"/>
              </w:rPr>
            </w:pPr>
            <w:r w:rsidRPr="00B63E8F">
              <w:rPr>
                <w:rFonts w:ascii="Cambria" w:eastAsia="Cambria" w:hAnsi="Cambria" w:cs="Cambria"/>
                <w:sz w:val="22"/>
                <w:szCs w:val="22"/>
              </w:rPr>
              <w:t>30 years of higher education in journalism and communication in Eastern Europe after 1989: From conquering the freedom of expression to embracing digital communication, 20-21. мај 2021, онлајн, члан организационог одбора.</w:t>
            </w:r>
          </w:p>
          <w:p w14:paraId="1D33E845" w14:textId="698999A9" w:rsidR="00B621DD" w:rsidRPr="00B63E8F" w:rsidRDefault="00C95057" w:rsidP="00BC1C94">
            <w:pPr>
              <w:numPr>
                <w:ilvl w:val="0"/>
                <w:numId w:val="73"/>
              </w:numPr>
              <w:spacing w:after="40" w:line="276" w:lineRule="auto"/>
              <w:ind w:left="390"/>
              <w:jc w:val="both"/>
              <w:rPr>
                <w:rFonts w:ascii="Cambria" w:eastAsia="Cambria" w:hAnsi="Cambria" w:cs="Cambria"/>
                <w:sz w:val="22"/>
                <w:szCs w:val="22"/>
              </w:rPr>
            </w:pPr>
            <w:r w:rsidRPr="00B63E8F">
              <w:rPr>
                <w:rFonts w:ascii="Cambria" w:eastAsia="Cambria" w:hAnsi="Cambria" w:cs="Cambria"/>
                <w:sz w:val="22"/>
                <w:szCs w:val="22"/>
              </w:rPr>
              <w:t xml:space="preserve">Члан програмског одбора за припрему научне конференције </w:t>
            </w:r>
            <w:r w:rsidRPr="00B63E8F">
              <w:rPr>
                <w:rFonts w:ascii="Cambria" w:eastAsia="Cambria" w:hAnsi="Cambria" w:cs="Cambria"/>
                <w:i/>
                <w:sz w:val="22"/>
                <w:szCs w:val="22"/>
              </w:rPr>
              <w:t xml:space="preserve">Медији и изазовци савременог друштва 2021, </w:t>
            </w:r>
            <w:r w:rsidRPr="00B63E8F">
              <w:rPr>
                <w:rFonts w:ascii="Cambria" w:eastAsia="Cambria" w:hAnsi="Cambria" w:cs="Cambria"/>
                <w:sz w:val="22"/>
                <w:szCs w:val="22"/>
              </w:rPr>
              <w:t>17-18.</w:t>
            </w:r>
            <w:r w:rsidR="00B20843" w:rsidRPr="00B63E8F">
              <w:rPr>
                <w:rFonts w:ascii="Cambria" w:eastAsia="Cambria" w:hAnsi="Cambria" w:cs="Cambria"/>
                <w:sz w:val="22"/>
                <w:szCs w:val="22"/>
              </w:rPr>
              <w:t xml:space="preserve"> </w:t>
            </w:r>
            <w:r w:rsidRPr="00B63E8F">
              <w:rPr>
                <w:rFonts w:ascii="Cambria" w:eastAsia="Cambria" w:hAnsi="Cambria" w:cs="Cambria"/>
                <w:sz w:val="22"/>
                <w:szCs w:val="22"/>
              </w:rPr>
              <w:t>децембар 2021. онлајн формат.</w:t>
            </w:r>
          </w:p>
        </w:tc>
      </w:tr>
      <w:tr w:rsidR="00B621DD" w:rsidRPr="00CC2350" w14:paraId="312FB6F8" w14:textId="77777777" w:rsidTr="00BC1C94">
        <w:tc>
          <w:tcPr>
            <w:tcW w:w="3828" w:type="dxa"/>
            <w:shd w:val="clear" w:color="auto" w:fill="auto"/>
          </w:tcPr>
          <w:p w14:paraId="455690A8"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Илија Милосављевић</w:t>
            </w:r>
          </w:p>
        </w:tc>
        <w:tc>
          <w:tcPr>
            <w:tcW w:w="6034" w:type="dxa"/>
            <w:shd w:val="clear" w:color="auto" w:fill="auto"/>
          </w:tcPr>
          <w:p w14:paraId="24F8573F" w14:textId="31DBF169" w:rsidR="00B621DD" w:rsidRPr="00B63E8F" w:rsidRDefault="00C95057" w:rsidP="00BC1C94">
            <w:pPr>
              <w:numPr>
                <w:ilvl w:val="0"/>
                <w:numId w:val="5"/>
              </w:numPr>
              <w:spacing w:after="40" w:line="276" w:lineRule="auto"/>
              <w:ind w:left="390"/>
              <w:jc w:val="both"/>
              <w:rPr>
                <w:rFonts w:ascii="Cambria" w:eastAsia="Cambria" w:hAnsi="Cambria" w:cs="Cambria"/>
                <w:sz w:val="22"/>
                <w:szCs w:val="22"/>
              </w:rPr>
            </w:pPr>
            <w:r w:rsidRPr="00B63E8F">
              <w:rPr>
                <w:rFonts w:ascii="Cambria" w:eastAsia="Cambria" w:hAnsi="Cambria" w:cs="Cambria"/>
                <w:sz w:val="22"/>
                <w:szCs w:val="22"/>
              </w:rPr>
              <w:t xml:space="preserve">Члан организационог одбора за припрему научне конференције </w:t>
            </w:r>
            <w:r w:rsidRPr="00B63E8F">
              <w:rPr>
                <w:rFonts w:ascii="Cambria" w:eastAsia="Cambria" w:hAnsi="Cambria" w:cs="Cambria"/>
                <w:i/>
                <w:sz w:val="22"/>
                <w:szCs w:val="22"/>
              </w:rPr>
              <w:t xml:space="preserve">Медији и изазовци савременог друштва 2021, </w:t>
            </w:r>
            <w:r w:rsidRPr="00B63E8F">
              <w:rPr>
                <w:rFonts w:ascii="Cambria" w:eastAsia="Cambria" w:hAnsi="Cambria" w:cs="Cambria"/>
                <w:sz w:val="22"/>
                <w:szCs w:val="22"/>
              </w:rPr>
              <w:t>17-18.</w:t>
            </w:r>
            <w:r w:rsidR="00B20843" w:rsidRPr="00B63E8F">
              <w:rPr>
                <w:rFonts w:ascii="Cambria" w:eastAsia="Cambria" w:hAnsi="Cambria" w:cs="Cambria"/>
                <w:sz w:val="22"/>
                <w:szCs w:val="22"/>
              </w:rPr>
              <w:t xml:space="preserve"> </w:t>
            </w:r>
            <w:r w:rsidRPr="00B63E8F">
              <w:rPr>
                <w:rFonts w:ascii="Cambria" w:eastAsia="Cambria" w:hAnsi="Cambria" w:cs="Cambria"/>
                <w:sz w:val="22"/>
                <w:szCs w:val="22"/>
              </w:rPr>
              <w:t>децембар 2021. онлајн формат.</w:t>
            </w:r>
          </w:p>
          <w:p w14:paraId="07B4766C" w14:textId="09FB9650" w:rsidR="00B621DD" w:rsidRPr="00B63E8F" w:rsidRDefault="00C95057" w:rsidP="00BC1C94">
            <w:pPr>
              <w:numPr>
                <w:ilvl w:val="0"/>
                <w:numId w:val="5"/>
              </w:numPr>
              <w:spacing w:after="40" w:line="276" w:lineRule="auto"/>
              <w:ind w:left="390"/>
              <w:jc w:val="both"/>
              <w:rPr>
                <w:rFonts w:ascii="Cambria" w:eastAsia="Cambria" w:hAnsi="Cambria" w:cs="Cambria"/>
                <w:sz w:val="22"/>
                <w:szCs w:val="22"/>
              </w:rPr>
            </w:pPr>
            <w:r w:rsidRPr="00B63E8F">
              <w:rPr>
                <w:rFonts w:ascii="Cambria" w:eastAsia="Cambria" w:hAnsi="Cambria" w:cs="Cambria"/>
                <w:sz w:val="22"/>
                <w:szCs w:val="22"/>
              </w:rPr>
              <w:t>“30 years of higher education in journalism and communication in Eastern Europe after 1989: From conquering the freedom of expression to embracing digital communication”, Факултет за студије новинарства и комуникологије Универзитета у Букурешту, онлајн конференција, 20. и 21.5.2021., члан организационог одбора</w:t>
            </w:r>
          </w:p>
        </w:tc>
      </w:tr>
      <w:tr w:rsidR="00B621DD" w:rsidRPr="00CC2350" w14:paraId="025D5656" w14:textId="77777777" w:rsidTr="00BC1C94">
        <w:tc>
          <w:tcPr>
            <w:tcW w:w="3828" w:type="dxa"/>
            <w:shd w:val="clear" w:color="auto" w:fill="auto"/>
          </w:tcPr>
          <w:p w14:paraId="22EC7F51"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Дејан Антић</w:t>
            </w:r>
          </w:p>
        </w:tc>
        <w:tc>
          <w:tcPr>
            <w:tcW w:w="6034" w:type="dxa"/>
            <w:shd w:val="clear" w:color="auto" w:fill="auto"/>
          </w:tcPr>
          <w:p w14:paraId="65DD0BA8" w14:textId="77777777" w:rsidR="00B621DD" w:rsidRPr="00B63E8F" w:rsidRDefault="00C95057" w:rsidP="00BC1C94">
            <w:pPr>
              <w:numPr>
                <w:ilvl w:val="0"/>
                <w:numId w:val="82"/>
              </w:numPr>
              <w:spacing w:after="40" w:line="276" w:lineRule="auto"/>
              <w:ind w:left="390"/>
              <w:jc w:val="both"/>
              <w:rPr>
                <w:rFonts w:ascii="Cambria" w:eastAsia="Cambria" w:hAnsi="Cambria" w:cs="Cambria"/>
                <w:color w:val="000000"/>
                <w:sz w:val="22"/>
                <w:szCs w:val="22"/>
              </w:rPr>
            </w:pPr>
            <w:r w:rsidRPr="00B63E8F">
              <w:rPr>
                <w:rFonts w:ascii="Cambria" w:eastAsia="Cambria" w:hAnsi="Cambria" w:cs="Cambria"/>
                <w:sz w:val="22"/>
                <w:szCs w:val="22"/>
              </w:rPr>
              <w:t xml:space="preserve">60 година Народног музеја Врање, Народни музеј Врање, 27. мај 2021. године, Галерина Народног музеја Врање, Председник Програмског одбора скупа </w:t>
            </w:r>
          </w:p>
          <w:p w14:paraId="6C1525F0" w14:textId="77777777" w:rsidR="00B621DD" w:rsidRPr="00B63E8F" w:rsidRDefault="00C95057" w:rsidP="00BC1C94">
            <w:pPr>
              <w:numPr>
                <w:ilvl w:val="0"/>
                <w:numId w:val="82"/>
              </w:numPr>
              <w:spacing w:after="40" w:line="276" w:lineRule="auto"/>
              <w:ind w:left="390"/>
              <w:jc w:val="both"/>
              <w:rPr>
                <w:rFonts w:ascii="Cambria" w:eastAsia="Cambria" w:hAnsi="Cambria" w:cs="Cambria"/>
                <w:sz w:val="22"/>
                <w:szCs w:val="22"/>
              </w:rPr>
            </w:pPr>
            <w:r w:rsidRPr="00B63E8F">
              <w:rPr>
                <w:rFonts w:ascii="Cambria" w:eastAsia="Cambria" w:hAnsi="Cambria" w:cs="Cambria"/>
                <w:sz w:val="22"/>
                <w:szCs w:val="22"/>
              </w:rPr>
              <w:t xml:space="preserve">Разлози, искуства и последице слома Југославије 1941. и 1991. године, Народни музеј у Лесковцу и Центар за историјска истраживања Филозофског факултета у Нишу, 8-9. октобар 2021. године, Председник Програмског одбора скупа </w:t>
            </w:r>
          </w:p>
        </w:tc>
      </w:tr>
      <w:tr w:rsidR="00B621DD" w:rsidRPr="00CC2350" w14:paraId="57AFCF78" w14:textId="77777777" w:rsidTr="00BC1C94">
        <w:tc>
          <w:tcPr>
            <w:tcW w:w="3828" w:type="dxa"/>
            <w:shd w:val="clear" w:color="auto" w:fill="auto"/>
          </w:tcPr>
          <w:p w14:paraId="51C5D551"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Драган Тодоровић</w:t>
            </w:r>
          </w:p>
        </w:tc>
        <w:tc>
          <w:tcPr>
            <w:tcW w:w="6034" w:type="dxa"/>
            <w:shd w:val="clear" w:color="auto" w:fill="auto"/>
          </w:tcPr>
          <w:p w14:paraId="2D95677C" w14:textId="77777777" w:rsidR="00B621DD" w:rsidRPr="00B63E8F" w:rsidRDefault="00C95057" w:rsidP="00B023DF">
            <w:pPr>
              <w:spacing w:after="40" w:line="276" w:lineRule="auto"/>
              <w:jc w:val="both"/>
              <w:rPr>
                <w:rFonts w:ascii="Cambria" w:eastAsia="Cambria" w:hAnsi="Cambria" w:cs="Cambria"/>
                <w:sz w:val="22"/>
                <w:szCs w:val="22"/>
              </w:rPr>
            </w:pPr>
            <w:r w:rsidRPr="00B63E8F">
              <w:rPr>
                <w:rFonts w:ascii="Cambria" w:eastAsia="Cambria" w:hAnsi="Cambria" w:cs="Cambria"/>
                <w:sz w:val="22"/>
                <w:szCs w:val="22"/>
              </w:rPr>
              <w:t xml:space="preserve">Научна конференција </w:t>
            </w:r>
            <w:r w:rsidRPr="00B63E8F">
              <w:rPr>
                <w:rFonts w:ascii="Cambria" w:eastAsia="Cambria" w:hAnsi="Cambria" w:cs="Cambria"/>
                <w:i/>
                <w:sz w:val="22"/>
                <w:szCs w:val="22"/>
              </w:rPr>
              <w:t>Допринос Рома култури народа у Србији</w:t>
            </w:r>
            <w:r w:rsidRPr="00B63E8F">
              <w:rPr>
                <w:rFonts w:ascii="Cambria" w:eastAsia="Cambria" w:hAnsi="Cambria" w:cs="Cambria"/>
                <w:sz w:val="22"/>
                <w:szCs w:val="22"/>
              </w:rPr>
              <w:t>, Српска академија наука и уметности, 22. октобар 2021, члан Организационог одбора.</w:t>
            </w:r>
          </w:p>
        </w:tc>
      </w:tr>
      <w:tr w:rsidR="00B621DD" w:rsidRPr="00CC2350" w14:paraId="541A95BB" w14:textId="77777777" w:rsidTr="00BC1C94">
        <w:tc>
          <w:tcPr>
            <w:tcW w:w="3828" w:type="dxa"/>
            <w:shd w:val="clear" w:color="auto" w:fill="auto"/>
          </w:tcPr>
          <w:p w14:paraId="0EB71D1E"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Сузана Марковић Крстић</w:t>
            </w:r>
          </w:p>
        </w:tc>
        <w:tc>
          <w:tcPr>
            <w:tcW w:w="6034" w:type="dxa"/>
            <w:shd w:val="clear" w:color="auto" w:fill="auto"/>
          </w:tcPr>
          <w:p w14:paraId="21E4B84E" w14:textId="77777777" w:rsidR="00B621DD" w:rsidRPr="00B63E8F" w:rsidRDefault="00C95057" w:rsidP="00B023DF">
            <w:pPr>
              <w:spacing w:after="40" w:line="276" w:lineRule="auto"/>
              <w:jc w:val="both"/>
              <w:rPr>
                <w:rFonts w:ascii="Cambria" w:eastAsia="Cambria" w:hAnsi="Cambria" w:cs="Cambria"/>
                <w:color w:val="1A1A1A"/>
                <w:sz w:val="22"/>
                <w:szCs w:val="22"/>
              </w:rPr>
            </w:pPr>
            <w:r w:rsidRPr="00B63E8F">
              <w:rPr>
                <w:rFonts w:ascii="Cambria" w:eastAsia="Cambria" w:hAnsi="Cambria" w:cs="Cambria"/>
                <w:i/>
                <w:color w:val="1A1A1A"/>
                <w:sz w:val="22"/>
                <w:szCs w:val="22"/>
              </w:rPr>
              <w:t xml:space="preserve">Узроци мобилности људског/образовног капитала и последице по садашњи и будући развој југоисточне Србије. </w:t>
            </w:r>
            <w:r w:rsidRPr="00B63E8F">
              <w:rPr>
                <w:rFonts w:ascii="Cambria" w:eastAsia="Cambria" w:hAnsi="Cambria" w:cs="Cambria"/>
                <w:color w:val="1A1A1A"/>
                <w:sz w:val="22"/>
                <w:szCs w:val="22"/>
              </w:rPr>
              <w:t>Српска академија наука и уметности,</w:t>
            </w:r>
          </w:p>
          <w:p w14:paraId="5E7F48D9" w14:textId="77777777" w:rsidR="00B621DD" w:rsidRPr="00B63E8F" w:rsidRDefault="00C95057" w:rsidP="00B023DF">
            <w:pPr>
              <w:spacing w:after="40" w:line="276" w:lineRule="auto"/>
              <w:jc w:val="both"/>
              <w:rPr>
                <w:rFonts w:ascii="Cambria" w:eastAsia="Cambria" w:hAnsi="Cambria" w:cs="Cambria"/>
                <w:sz w:val="22"/>
                <w:szCs w:val="22"/>
              </w:rPr>
            </w:pPr>
            <w:r w:rsidRPr="00B63E8F">
              <w:rPr>
                <w:rFonts w:ascii="Cambria" w:eastAsia="Cambria" w:hAnsi="Cambria" w:cs="Cambria"/>
                <w:color w:val="1A1A1A"/>
                <w:sz w:val="22"/>
                <w:szCs w:val="22"/>
              </w:rPr>
              <w:t>Огранак САНУ у Нишу, Универзитет у Нишу и Филозофски факултет; 12. 11. 2021. Ниш, члан Програмског одбора.</w:t>
            </w:r>
          </w:p>
        </w:tc>
      </w:tr>
      <w:tr w:rsidR="00B621DD" w:rsidRPr="00CC2350" w14:paraId="5A9735B7" w14:textId="77777777" w:rsidTr="00BC1C94">
        <w:tc>
          <w:tcPr>
            <w:tcW w:w="3828" w:type="dxa"/>
            <w:tcMar>
              <w:top w:w="100" w:type="dxa"/>
              <w:left w:w="100" w:type="dxa"/>
              <w:bottom w:w="100" w:type="dxa"/>
              <w:right w:w="100" w:type="dxa"/>
            </w:tcMar>
          </w:tcPr>
          <w:p w14:paraId="1AEF0C2A"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lastRenderedPageBreak/>
              <w:t>Александра Јанић, Мирјана Бојанић Ћирковић, Јелена Младеновић, Јелена Стошић, Александар Новаковић, Нина Судимац, Христина Аксентијевић, Оливера Марковић, Ивана Митић, Стефан Здравковић, Софија Филиповић, Ненад Благојевић, Василиса Цветковић, Наталија Стевановић, Душица Љубинковић</w:t>
            </w:r>
          </w:p>
        </w:tc>
        <w:tc>
          <w:tcPr>
            <w:tcW w:w="6034" w:type="dxa"/>
            <w:tcMar>
              <w:top w:w="100" w:type="dxa"/>
              <w:left w:w="100" w:type="dxa"/>
              <w:bottom w:w="100" w:type="dxa"/>
              <w:right w:w="100" w:type="dxa"/>
            </w:tcMar>
          </w:tcPr>
          <w:p w14:paraId="5FB269F1" w14:textId="77777777" w:rsidR="00B621DD" w:rsidRPr="00B63E8F" w:rsidRDefault="00C95057" w:rsidP="00B023DF">
            <w:pPr>
              <w:spacing w:after="40" w:line="276" w:lineRule="auto"/>
              <w:jc w:val="both"/>
              <w:rPr>
                <w:rFonts w:ascii="Cambria" w:eastAsia="Cambria" w:hAnsi="Cambria" w:cs="Cambria"/>
                <w:sz w:val="22"/>
                <w:szCs w:val="22"/>
              </w:rPr>
            </w:pPr>
            <w:r w:rsidRPr="00B63E8F">
              <w:rPr>
                <w:rFonts w:ascii="Cambria" w:eastAsia="Cambria" w:hAnsi="Cambria" w:cs="Cambria"/>
                <w:i/>
                <w:sz w:val="22"/>
                <w:szCs w:val="22"/>
              </w:rPr>
              <w:t>Учење у пандемији – summa утисака</w:t>
            </w:r>
            <w:r w:rsidRPr="00B63E8F">
              <w:rPr>
                <w:rFonts w:ascii="Cambria" w:eastAsia="Cambria" w:hAnsi="Cambria" w:cs="Cambria"/>
                <w:sz w:val="22"/>
                <w:szCs w:val="22"/>
              </w:rPr>
              <w:t>, Центар за савремена филолошка проучавања младих истраживача Филозофског факултета у Нишу, 24–25. септембар 2021, онлајн, Ниш. Чланови Програмско-организационог одбора. Секретар је Оливера Марковић.</w:t>
            </w:r>
          </w:p>
        </w:tc>
      </w:tr>
      <w:tr w:rsidR="00B621DD" w:rsidRPr="00CC2350" w14:paraId="1A7CCE2A" w14:textId="77777777" w:rsidTr="00BC1C94">
        <w:tc>
          <w:tcPr>
            <w:tcW w:w="3828" w:type="dxa"/>
            <w:tcMar>
              <w:top w:w="100" w:type="dxa"/>
              <w:left w:w="100" w:type="dxa"/>
              <w:bottom w:w="100" w:type="dxa"/>
              <w:right w:w="100" w:type="dxa"/>
            </w:tcMar>
          </w:tcPr>
          <w:p w14:paraId="75F48E49"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Снежана Милосављевић Милић</w:t>
            </w:r>
          </w:p>
        </w:tc>
        <w:tc>
          <w:tcPr>
            <w:tcW w:w="6034" w:type="dxa"/>
            <w:tcMar>
              <w:top w:w="100" w:type="dxa"/>
              <w:left w:w="100" w:type="dxa"/>
              <w:bottom w:w="100" w:type="dxa"/>
              <w:right w:w="100" w:type="dxa"/>
            </w:tcMar>
          </w:tcPr>
          <w:p w14:paraId="42037A6F" w14:textId="5353E128"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i/>
                <w:sz w:val="22"/>
                <w:szCs w:val="22"/>
              </w:rPr>
              <w:t>Књижевност и еротологија</w:t>
            </w:r>
            <w:r w:rsidRPr="00B63E8F">
              <w:rPr>
                <w:rFonts w:ascii="Cambria" w:eastAsia="Cambria" w:hAnsi="Cambria" w:cs="Cambria"/>
                <w:sz w:val="22"/>
                <w:szCs w:val="22"/>
              </w:rPr>
              <w:t>, Центар за наратолошке студије Универзитета у Нишу,</w:t>
            </w:r>
            <w:r w:rsidR="00B20843" w:rsidRPr="00B63E8F">
              <w:rPr>
                <w:rFonts w:ascii="Cambria" w:eastAsia="Cambria" w:hAnsi="Cambria" w:cs="Cambria"/>
                <w:sz w:val="22"/>
                <w:szCs w:val="22"/>
              </w:rPr>
              <w:t xml:space="preserve"> </w:t>
            </w:r>
            <w:r w:rsidRPr="00B63E8F">
              <w:rPr>
                <w:rFonts w:ascii="Cambria" w:eastAsia="Cambria" w:hAnsi="Cambria" w:cs="Cambria"/>
                <w:sz w:val="22"/>
                <w:szCs w:val="22"/>
              </w:rPr>
              <w:t>9–10. 12. 2021. руководилац</w:t>
            </w:r>
          </w:p>
        </w:tc>
      </w:tr>
      <w:tr w:rsidR="00B621DD" w:rsidRPr="00CC2350" w14:paraId="404C126C" w14:textId="77777777" w:rsidTr="00BC1C94">
        <w:tc>
          <w:tcPr>
            <w:tcW w:w="3828" w:type="dxa"/>
            <w:tcMar>
              <w:top w:w="100" w:type="dxa"/>
              <w:left w:w="100" w:type="dxa"/>
              <w:bottom w:w="100" w:type="dxa"/>
              <w:right w:w="100" w:type="dxa"/>
            </w:tcMar>
          </w:tcPr>
          <w:p w14:paraId="40FDF2EE" w14:textId="780D1762"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Александра</w:t>
            </w:r>
            <w:r w:rsidR="00B20843">
              <w:rPr>
                <w:rFonts w:ascii="Cambria" w:eastAsia="Cambria" w:hAnsi="Cambria" w:cs="Cambria"/>
                <w:bCs/>
                <w:sz w:val="22"/>
                <w:szCs w:val="22"/>
              </w:rPr>
              <w:t xml:space="preserve"> </w:t>
            </w:r>
            <w:r w:rsidRPr="00FA6426">
              <w:rPr>
                <w:rFonts w:ascii="Cambria" w:eastAsia="Cambria" w:hAnsi="Cambria" w:cs="Cambria"/>
                <w:bCs/>
                <w:sz w:val="22"/>
                <w:szCs w:val="22"/>
              </w:rPr>
              <w:t>Лончар Раичевић</w:t>
            </w:r>
          </w:p>
        </w:tc>
        <w:tc>
          <w:tcPr>
            <w:tcW w:w="6034" w:type="dxa"/>
            <w:tcMar>
              <w:top w:w="100" w:type="dxa"/>
              <w:left w:w="100" w:type="dxa"/>
              <w:bottom w:w="100" w:type="dxa"/>
              <w:right w:w="100" w:type="dxa"/>
            </w:tcMar>
          </w:tcPr>
          <w:p w14:paraId="695D6DD9" w14:textId="77777777" w:rsidR="00B621DD" w:rsidRPr="00B63E8F" w:rsidRDefault="00C95057" w:rsidP="00B023DF">
            <w:pPr>
              <w:spacing w:after="40" w:line="276" w:lineRule="auto"/>
              <w:jc w:val="both"/>
              <w:rPr>
                <w:rFonts w:ascii="Cambria" w:eastAsia="Cambria" w:hAnsi="Cambria" w:cs="Cambria"/>
                <w:sz w:val="22"/>
                <w:szCs w:val="22"/>
              </w:rPr>
            </w:pPr>
            <w:r w:rsidRPr="00B63E8F">
              <w:rPr>
                <w:rFonts w:ascii="Cambria" w:eastAsia="Cambria" w:hAnsi="Cambria" w:cs="Cambria"/>
                <w:sz w:val="22"/>
                <w:szCs w:val="22"/>
              </w:rPr>
              <w:t>Oсми научни скуп Материјална и духовна култура Срба у мултиетничким срединама и/или периферним областима, организован у сарадњи Западног универзитета у Темишвару, Савеза Срба у Румунији и Департмана за србистику Филозофског факултета у Нишу, 15. октобар 2021; члан Уређивачког одбора Скупа.</w:t>
            </w:r>
          </w:p>
        </w:tc>
      </w:tr>
      <w:tr w:rsidR="00B621DD" w:rsidRPr="00CC2350" w14:paraId="0CC5EF30" w14:textId="77777777" w:rsidTr="00BC1C94">
        <w:tc>
          <w:tcPr>
            <w:tcW w:w="3828" w:type="dxa"/>
            <w:tcMar>
              <w:top w:w="100" w:type="dxa"/>
              <w:left w:w="100" w:type="dxa"/>
              <w:bottom w:w="100" w:type="dxa"/>
              <w:right w:w="100" w:type="dxa"/>
            </w:tcMar>
          </w:tcPr>
          <w:p w14:paraId="416B84FD"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Драгиша Бојовић</w:t>
            </w:r>
          </w:p>
        </w:tc>
        <w:tc>
          <w:tcPr>
            <w:tcW w:w="6034" w:type="dxa"/>
            <w:tcMar>
              <w:top w:w="100" w:type="dxa"/>
              <w:left w:w="100" w:type="dxa"/>
              <w:bottom w:w="100" w:type="dxa"/>
              <w:right w:w="100" w:type="dxa"/>
            </w:tcMar>
          </w:tcPr>
          <w:p w14:paraId="54D9A9E3" w14:textId="77777777" w:rsidR="00B621DD" w:rsidRPr="00B63E8F" w:rsidRDefault="00C95057" w:rsidP="00B63E8F">
            <w:pPr>
              <w:numPr>
                <w:ilvl w:val="0"/>
                <w:numId w:val="98"/>
              </w:numPr>
              <w:spacing w:after="40" w:line="276" w:lineRule="auto"/>
              <w:ind w:left="324"/>
              <w:jc w:val="both"/>
              <w:rPr>
                <w:rFonts w:ascii="Cambria" w:eastAsia="Cambria" w:hAnsi="Cambria" w:cs="Cambria"/>
                <w:sz w:val="22"/>
                <w:szCs w:val="22"/>
              </w:rPr>
            </w:pPr>
            <w:r w:rsidRPr="00B63E8F">
              <w:rPr>
                <w:rFonts w:ascii="Cambria" w:eastAsia="Cambria" w:hAnsi="Cambria" w:cs="Cambria"/>
                <w:sz w:val="22"/>
                <w:szCs w:val="22"/>
              </w:rPr>
              <w:t>Свети Василије Острошки – 350 година од упокојења, Митрополија црногорско-приморска, Епархија будимљанско-никшићка, Епархија захумско-херцеговачка, 9–10. 5, 2021, члан Научног одбора</w:t>
            </w:r>
          </w:p>
          <w:p w14:paraId="3D574A59" w14:textId="77777777" w:rsidR="00B621DD" w:rsidRPr="00B63E8F" w:rsidRDefault="00C95057" w:rsidP="00B63E8F">
            <w:pPr>
              <w:numPr>
                <w:ilvl w:val="0"/>
                <w:numId w:val="98"/>
              </w:numPr>
              <w:spacing w:after="40" w:line="276" w:lineRule="auto"/>
              <w:ind w:left="324"/>
              <w:jc w:val="both"/>
              <w:rPr>
                <w:rFonts w:ascii="Cambria" w:eastAsia="Cambria" w:hAnsi="Cambria" w:cs="Cambria"/>
                <w:sz w:val="22"/>
                <w:szCs w:val="22"/>
              </w:rPr>
            </w:pPr>
            <w:r w:rsidRPr="00B63E8F">
              <w:rPr>
                <w:rFonts w:ascii="Cambria" w:eastAsia="Cambria" w:hAnsi="Cambria" w:cs="Cambria"/>
                <w:sz w:val="22"/>
                <w:szCs w:val="22"/>
              </w:rPr>
              <w:t>Седам векова од упокојења Светог краља Милутина, Православна епархија врањска, Центар за византијско-словенске студије Универзитета у Нишу, 23–25. 9. 2021, Манастир Прохор Пчињски, члан Програмског одбора</w:t>
            </w:r>
          </w:p>
          <w:p w14:paraId="58CC0CDA" w14:textId="77777777" w:rsidR="00B621DD" w:rsidRPr="00B63E8F" w:rsidRDefault="00C95057" w:rsidP="00B63E8F">
            <w:pPr>
              <w:numPr>
                <w:ilvl w:val="0"/>
                <w:numId w:val="98"/>
              </w:numPr>
              <w:spacing w:after="40" w:line="276" w:lineRule="auto"/>
              <w:ind w:left="324"/>
              <w:jc w:val="both"/>
              <w:rPr>
                <w:rFonts w:ascii="Cambria" w:eastAsia="Cambria" w:hAnsi="Cambria" w:cs="Cambria"/>
                <w:sz w:val="22"/>
                <w:szCs w:val="22"/>
              </w:rPr>
            </w:pPr>
            <w:r w:rsidRPr="00B63E8F">
              <w:rPr>
                <w:rFonts w:ascii="Cambria" w:eastAsia="Cambria" w:hAnsi="Cambria" w:cs="Cambria"/>
                <w:sz w:val="22"/>
                <w:szCs w:val="22"/>
              </w:rPr>
              <w:t>Византијско-словенска чтенија V, Центар за византијско-словенске студије Универзитета у Нишу, Ниш, 13. 11, 2021, председник Програмског одбора</w:t>
            </w:r>
          </w:p>
          <w:p w14:paraId="2715DCD7" w14:textId="77777777" w:rsidR="00B621DD" w:rsidRPr="00B63E8F" w:rsidRDefault="00C95057" w:rsidP="00B63E8F">
            <w:pPr>
              <w:numPr>
                <w:ilvl w:val="0"/>
                <w:numId w:val="98"/>
              </w:numPr>
              <w:spacing w:after="40" w:line="276" w:lineRule="auto"/>
              <w:ind w:left="324"/>
              <w:jc w:val="both"/>
              <w:rPr>
                <w:rFonts w:ascii="Cambria" w:eastAsia="Cambria" w:hAnsi="Cambria" w:cs="Cambria"/>
                <w:sz w:val="22"/>
                <w:szCs w:val="22"/>
              </w:rPr>
            </w:pPr>
            <w:r w:rsidRPr="00B63E8F">
              <w:rPr>
                <w:rFonts w:ascii="Cambria" w:eastAsia="Cambria" w:hAnsi="Cambria" w:cs="Cambria"/>
                <w:sz w:val="22"/>
                <w:szCs w:val="22"/>
              </w:rPr>
              <w:t>Шемси-паша Бишевац, Културни центар „Стари Колашин“, 11. 10. 2021, Зубин Поток, члан Програмског одбора</w:t>
            </w:r>
          </w:p>
        </w:tc>
      </w:tr>
      <w:tr w:rsidR="00B621DD" w:rsidRPr="00CC2350" w14:paraId="612C8961" w14:textId="77777777" w:rsidTr="00BC1C94">
        <w:tc>
          <w:tcPr>
            <w:tcW w:w="3828" w:type="dxa"/>
            <w:tcMar>
              <w:top w:w="100" w:type="dxa"/>
              <w:left w:w="100" w:type="dxa"/>
              <w:bottom w:w="100" w:type="dxa"/>
              <w:right w:w="100" w:type="dxa"/>
            </w:tcMar>
          </w:tcPr>
          <w:p w14:paraId="2075B811"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Татјана Трајковић</w:t>
            </w:r>
          </w:p>
        </w:tc>
        <w:tc>
          <w:tcPr>
            <w:tcW w:w="6034" w:type="dxa"/>
            <w:tcMar>
              <w:top w:w="100" w:type="dxa"/>
              <w:left w:w="100" w:type="dxa"/>
              <w:bottom w:w="100" w:type="dxa"/>
              <w:right w:w="100" w:type="dxa"/>
            </w:tcMar>
          </w:tcPr>
          <w:p w14:paraId="5F231D6B" w14:textId="77777777"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sz w:val="22"/>
                <w:szCs w:val="22"/>
              </w:rPr>
              <w:t xml:space="preserve">„Јавни говор Ниша у условима пандемије ковид 19“, САНУ, Огранак САНУ у Нишу, Пројекат: </w:t>
            </w:r>
            <w:r w:rsidRPr="00B63E8F">
              <w:rPr>
                <w:rFonts w:ascii="Cambria" w:eastAsia="Cambria" w:hAnsi="Cambria" w:cs="Cambria"/>
                <w:i/>
                <w:sz w:val="22"/>
                <w:szCs w:val="22"/>
              </w:rPr>
              <w:t>Говорни и стандардни језик јавне комуникације у Нишу</w:t>
            </w:r>
            <w:r w:rsidRPr="00B63E8F">
              <w:rPr>
                <w:rFonts w:ascii="Cambria" w:eastAsia="Cambria" w:hAnsi="Cambria" w:cs="Cambria"/>
                <w:sz w:val="22"/>
                <w:szCs w:val="22"/>
              </w:rPr>
              <w:t>, Члан програмског одбора научног скупа, 18. 11. 2021. Ниш, Универзитет у Нишу</w:t>
            </w:r>
          </w:p>
        </w:tc>
      </w:tr>
      <w:tr w:rsidR="00B621DD" w:rsidRPr="00CC2350" w14:paraId="593F9673" w14:textId="77777777" w:rsidTr="00BC1C94">
        <w:tc>
          <w:tcPr>
            <w:tcW w:w="3828" w:type="dxa"/>
            <w:tcMar>
              <w:top w:w="100" w:type="dxa"/>
              <w:left w:w="100" w:type="dxa"/>
              <w:bottom w:w="100" w:type="dxa"/>
              <w:right w:w="100" w:type="dxa"/>
            </w:tcMar>
          </w:tcPr>
          <w:p w14:paraId="049F4394"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lastRenderedPageBreak/>
              <w:t>Мирјана Бојанић Ћирковић</w:t>
            </w:r>
          </w:p>
        </w:tc>
        <w:tc>
          <w:tcPr>
            <w:tcW w:w="6034" w:type="dxa"/>
            <w:tcMar>
              <w:top w:w="100" w:type="dxa"/>
              <w:left w:w="100" w:type="dxa"/>
              <w:bottom w:w="100" w:type="dxa"/>
              <w:right w:w="100" w:type="dxa"/>
            </w:tcMar>
          </w:tcPr>
          <w:p w14:paraId="6CF04979" w14:textId="77777777"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sz w:val="22"/>
                <w:szCs w:val="22"/>
              </w:rPr>
              <w:t>VIII међународни научни скуп регионалног карактера „Материјална и духовна култура Срба у мултиетничким срединама и/или периферним областимаˮ одржан 15. 10. 2021. године у организацији Филозофског факултета у Нишу, Западног универзитета у Темишвару и Савезу Срба у Румунији. Секретар и члан програмско-организационог одбора.</w:t>
            </w:r>
          </w:p>
        </w:tc>
      </w:tr>
      <w:tr w:rsidR="00B621DD" w:rsidRPr="00CC2350" w14:paraId="2254AA56" w14:textId="77777777" w:rsidTr="00BC1C94">
        <w:tc>
          <w:tcPr>
            <w:tcW w:w="3828" w:type="dxa"/>
            <w:tcMar>
              <w:top w:w="100" w:type="dxa"/>
              <w:left w:w="100" w:type="dxa"/>
              <w:bottom w:w="100" w:type="dxa"/>
              <w:right w:w="100" w:type="dxa"/>
            </w:tcMar>
          </w:tcPr>
          <w:p w14:paraId="777B9E67"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Кристина Митић</w:t>
            </w:r>
          </w:p>
        </w:tc>
        <w:tc>
          <w:tcPr>
            <w:tcW w:w="6034" w:type="dxa"/>
            <w:tcMar>
              <w:top w:w="100" w:type="dxa"/>
              <w:left w:w="100" w:type="dxa"/>
              <w:bottom w:w="100" w:type="dxa"/>
              <w:right w:w="100" w:type="dxa"/>
            </w:tcMar>
          </w:tcPr>
          <w:p w14:paraId="5C78D372" w14:textId="77777777"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i/>
                <w:sz w:val="22"/>
                <w:szCs w:val="22"/>
              </w:rPr>
              <w:t xml:space="preserve">Византијско-словенска чтенија </w:t>
            </w:r>
            <w:r w:rsidRPr="00B63E8F">
              <w:rPr>
                <w:rFonts w:ascii="Cambria" w:eastAsia="Cambria" w:hAnsi="Cambria" w:cs="Cambria"/>
                <w:sz w:val="22"/>
                <w:szCs w:val="22"/>
              </w:rPr>
              <w:t>V, 13. 11. 2021. Универзитет у Нишу, секретар Организационог и Програмског одбора.</w:t>
            </w:r>
          </w:p>
        </w:tc>
      </w:tr>
      <w:tr w:rsidR="00B621DD" w:rsidRPr="00CC2350" w14:paraId="6EADE935" w14:textId="77777777" w:rsidTr="00BC1C94">
        <w:tc>
          <w:tcPr>
            <w:tcW w:w="3828" w:type="dxa"/>
            <w:tcMar>
              <w:top w:w="100" w:type="dxa"/>
              <w:left w:w="100" w:type="dxa"/>
              <w:bottom w:w="100" w:type="dxa"/>
              <w:right w:w="100" w:type="dxa"/>
            </w:tcMar>
          </w:tcPr>
          <w:p w14:paraId="25176AA1"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Милан Јовановић</w:t>
            </w:r>
          </w:p>
        </w:tc>
        <w:tc>
          <w:tcPr>
            <w:tcW w:w="6034" w:type="dxa"/>
            <w:tcMar>
              <w:top w:w="100" w:type="dxa"/>
              <w:left w:w="100" w:type="dxa"/>
              <w:bottom w:w="100" w:type="dxa"/>
              <w:right w:w="100" w:type="dxa"/>
            </w:tcMar>
          </w:tcPr>
          <w:p w14:paraId="0E625D9C" w14:textId="77777777" w:rsidR="00B621DD" w:rsidRPr="00B63E8F" w:rsidRDefault="00C95057" w:rsidP="00B023DF">
            <w:pPr>
              <w:spacing w:after="40" w:line="276" w:lineRule="auto"/>
              <w:ind w:left="-40"/>
              <w:jc w:val="both"/>
              <w:rPr>
                <w:rFonts w:ascii="Cambria" w:eastAsia="Cambria" w:hAnsi="Cambria" w:cs="Cambria"/>
                <w:i/>
                <w:sz w:val="22"/>
                <w:szCs w:val="22"/>
              </w:rPr>
            </w:pPr>
            <w:r w:rsidRPr="00B63E8F">
              <w:rPr>
                <w:rFonts w:ascii="Cambria" w:hAnsi="Cambria"/>
                <w:i/>
                <w:sz w:val="22"/>
                <w:szCs w:val="22"/>
              </w:rPr>
              <w:t>Topics in Analytic Philosophy 4, online workshop, 16-17.02.2021.</w:t>
            </w:r>
          </w:p>
        </w:tc>
      </w:tr>
      <w:tr w:rsidR="00B621DD" w:rsidRPr="00CC2350" w14:paraId="75AB8DDB" w14:textId="77777777" w:rsidTr="00BC1C94">
        <w:tc>
          <w:tcPr>
            <w:tcW w:w="3828" w:type="dxa"/>
            <w:tcMar>
              <w:top w:w="100" w:type="dxa"/>
              <w:left w:w="100" w:type="dxa"/>
              <w:bottom w:w="100" w:type="dxa"/>
              <w:right w:w="100" w:type="dxa"/>
            </w:tcMar>
          </w:tcPr>
          <w:p w14:paraId="20D897A8"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Душан Миленковић</w:t>
            </w:r>
          </w:p>
        </w:tc>
        <w:tc>
          <w:tcPr>
            <w:tcW w:w="6034" w:type="dxa"/>
            <w:tcMar>
              <w:top w:w="100" w:type="dxa"/>
              <w:left w:w="100" w:type="dxa"/>
              <w:bottom w:w="100" w:type="dxa"/>
              <w:right w:w="100" w:type="dxa"/>
            </w:tcMar>
          </w:tcPr>
          <w:p w14:paraId="303ED62F" w14:textId="77777777" w:rsidR="00B621DD" w:rsidRPr="00B63E8F" w:rsidRDefault="00C95057" w:rsidP="00B023DF">
            <w:pPr>
              <w:spacing w:after="40" w:line="276" w:lineRule="auto"/>
              <w:ind w:left="-40"/>
              <w:jc w:val="both"/>
              <w:rPr>
                <w:rFonts w:ascii="Cambria" w:hAnsi="Cambria"/>
                <w:sz w:val="22"/>
                <w:szCs w:val="22"/>
              </w:rPr>
            </w:pPr>
            <w:r w:rsidRPr="00B63E8F">
              <w:rPr>
                <w:rFonts w:ascii="Cambria" w:hAnsi="Cambria"/>
                <w:sz w:val="22"/>
                <w:szCs w:val="22"/>
              </w:rPr>
              <w:t>“Естетске емоције. О емоционалној компоненти естетског доживљаја“, Естетичко друштво Србије, 15. децембар, Завод за проучавање културног развитка, Београд, члан Управног одбора ЕДС.</w:t>
            </w:r>
          </w:p>
        </w:tc>
      </w:tr>
      <w:tr w:rsidR="00B621DD" w:rsidRPr="00CC2350" w14:paraId="59EB1110" w14:textId="77777777" w:rsidTr="00BC1C94">
        <w:tc>
          <w:tcPr>
            <w:tcW w:w="3828" w:type="dxa"/>
            <w:tcMar>
              <w:top w:w="100" w:type="dxa"/>
              <w:left w:w="100" w:type="dxa"/>
              <w:bottom w:w="100" w:type="dxa"/>
              <w:right w:w="100" w:type="dxa"/>
            </w:tcMar>
          </w:tcPr>
          <w:p w14:paraId="516E0105"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Иван Јовановић</w:t>
            </w:r>
          </w:p>
        </w:tc>
        <w:tc>
          <w:tcPr>
            <w:tcW w:w="6034" w:type="dxa"/>
            <w:tcMar>
              <w:top w:w="100" w:type="dxa"/>
              <w:left w:w="100" w:type="dxa"/>
              <w:bottom w:w="100" w:type="dxa"/>
              <w:right w:w="100" w:type="dxa"/>
            </w:tcMar>
          </w:tcPr>
          <w:p w14:paraId="0429FD67" w14:textId="77777777" w:rsidR="00B621DD" w:rsidRPr="00B63E8F" w:rsidRDefault="00C95057" w:rsidP="00B023DF">
            <w:pPr>
              <w:spacing w:after="40" w:line="276" w:lineRule="auto"/>
              <w:ind w:left="-40"/>
              <w:jc w:val="both"/>
              <w:rPr>
                <w:rFonts w:ascii="Cambria" w:hAnsi="Cambria"/>
                <w:sz w:val="22"/>
                <w:szCs w:val="22"/>
              </w:rPr>
            </w:pPr>
            <w:r w:rsidRPr="00B63E8F">
              <w:rPr>
                <w:rFonts w:ascii="Cambria" w:eastAsia="Cambria" w:hAnsi="Cambria" w:cs="Cambria"/>
                <w:sz w:val="22"/>
                <w:szCs w:val="22"/>
              </w:rPr>
              <w:t>Језик, књижевност, алтернативе, 24-25. април 2021, Филозофски факултет у Нишу, члан Организационог одбора.</w:t>
            </w:r>
          </w:p>
        </w:tc>
      </w:tr>
      <w:tr w:rsidR="00B621DD" w:rsidRPr="00CC2350" w14:paraId="1D9D6E0A" w14:textId="77777777" w:rsidTr="00BC1C94">
        <w:tc>
          <w:tcPr>
            <w:tcW w:w="3828" w:type="dxa"/>
            <w:tcMar>
              <w:top w:w="100" w:type="dxa"/>
              <w:left w:w="100" w:type="dxa"/>
              <w:bottom w:w="100" w:type="dxa"/>
              <w:right w:w="100" w:type="dxa"/>
            </w:tcMar>
          </w:tcPr>
          <w:p w14:paraId="29FA78F1"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 xml:space="preserve">Гордана Ђигић </w:t>
            </w:r>
          </w:p>
          <w:p w14:paraId="08FE7F22"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Јелена Опсеница Костић</w:t>
            </w:r>
          </w:p>
          <w:p w14:paraId="265FFD11"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 xml:space="preserve">Јелисавета Тодоровић </w:t>
            </w:r>
          </w:p>
          <w:p w14:paraId="4B7C341D"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Кристина Ранђеловић</w:t>
            </w:r>
          </w:p>
        </w:tc>
        <w:tc>
          <w:tcPr>
            <w:tcW w:w="6034" w:type="dxa"/>
            <w:tcMar>
              <w:top w:w="100" w:type="dxa"/>
              <w:left w:w="100" w:type="dxa"/>
              <w:bottom w:w="100" w:type="dxa"/>
              <w:right w:w="100" w:type="dxa"/>
            </w:tcMar>
          </w:tcPr>
          <w:p w14:paraId="76E82C8D" w14:textId="77777777"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b/>
                <w:i/>
                <w:sz w:val="22"/>
                <w:szCs w:val="22"/>
                <w:highlight w:val="white"/>
              </w:rPr>
              <w:t>International Psychological Applications Conference and Trends (InPACT) 2021</w:t>
            </w:r>
            <w:r w:rsidRPr="00B63E8F">
              <w:rPr>
                <w:rFonts w:ascii="Cambria" w:eastAsia="Cambria" w:hAnsi="Cambria" w:cs="Cambria"/>
                <w:sz w:val="22"/>
                <w:szCs w:val="22"/>
                <w:highlight w:val="white"/>
              </w:rPr>
              <w:t xml:space="preserve">, </w:t>
            </w:r>
            <w:r w:rsidRPr="00B63E8F">
              <w:rPr>
                <w:rFonts w:ascii="Cambria" w:eastAsia="Cambria" w:hAnsi="Cambria" w:cs="Cambria"/>
                <w:sz w:val="22"/>
                <w:szCs w:val="22"/>
              </w:rPr>
              <w:t>World Institute for Advanced Research and Science (WIARS), member of Scientific Committee</w:t>
            </w:r>
          </w:p>
          <w:p w14:paraId="44020C44" w14:textId="77777777" w:rsidR="00B621DD" w:rsidRPr="00B63E8F" w:rsidRDefault="00C95057" w:rsidP="00A46770">
            <w:pPr>
              <w:numPr>
                <w:ilvl w:val="0"/>
                <w:numId w:val="80"/>
              </w:numPr>
              <w:spacing w:after="40" w:line="276" w:lineRule="auto"/>
              <w:jc w:val="both"/>
              <w:rPr>
                <w:rFonts w:ascii="Cambria" w:eastAsia="Cambria" w:hAnsi="Cambria" w:cs="Cambria"/>
                <w:sz w:val="22"/>
                <w:szCs w:val="22"/>
              </w:rPr>
            </w:pPr>
            <w:r w:rsidRPr="00B63E8F">
              <w:rPr>
                <w:rFonts w:ascii="Cambria" w:eastAsia="Cambria" w:hAnsi="Cambria" w:cs="Cambria"/>
                <w:sz w:val="22"/>
                <w:szCs w:val="22"/>
              </w:rPr>
              <w:t>чланови Интернационалног програмског одбора</w:t>
            </w:r>
          </w:p>
        </w:tc>
      </w:tr>
      <w:tr w:rsidR="00B621DD" w:rsidRPr="00CC2350" w14:paraId="34BD2898" w14:textId="77777777" w:rsidTr="00BC1C94">
        <w:tc>
          <w:tcPr>
            <w:tcW w:w="3828" w:type="dxa"/>
            <w:tcMar>
              <w:top w:w="100" w:type="dxa"/>
              <w:left w:w="100" w:type="dxa"/>
              <w:bottom w:w="100" w:type="dxa"/>
              <w:right w:w="100" w:type="dxa"/>
            </w:tcMar>
          </w:tcPr>
          <w:p w14:paraId="3B93273C"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Владимир Хедрих</w:t>
            </w:r>
          </w:p>
        </w:tc>
        <w:tc>
          <w:tcPr>
            <w:tcW w:w="6034" w:type="dxa"/>
            <w:tcMar>
              <w:top w:w="100" w:type="dxa"/>
              <w:left w:w="100" w:type="dxa"/>
              <w:bottom w:w="100" w:type="dxa"/>
              <w:right w:w="100" w:type="dxa"/>
            </w:tcMar>
          </w:tcPr>
          <w:p w14:paraId="17550C14" w14:textId="77777777"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sz w:val="22"/>
                <w:szCs w:val="22"/>
              </w:rPr>
              <w:t>Организација међународне летње школе пројекта STICS. Летња школа је одржана на Филозофском факултету у Нишу.</w:t>
            </w:r>
          </w:p>
        </w:tc>
      </w:tr>
      <w:tr w:rsidR="00B621DD" w:rsidRPr="00CC2350" w14:paraId="5C2A4DA0" w14:textId="77777777" w:rsidTr="00BC1C94">
        <w:tc>
          <w:tcPr>
            <w:tcW w:w="3828" w:type="dxa"/>
            <w:tcMar>
              <w:top w:w="100" w:type="dxa"/>
              <w:left w:w="100" w:type="dxa"/>
              <w:bottom w:w="100" w:type="dxa"/>
              <w:right w:w="100" w:type="dxa"/>
            </w:tcMar>
          </w:tcPr>
          <w:p w14:paraId="57CB1414"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Јелисавета Тодоровић</w:t>
            </w:r>
          </w:p>
          <w:p w14:paraId="24CE1A56"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 xml:space="preserve"> </w:t>
            </w:r>
          </w:p>
        </w:tc>
        <w:tc>
          <w:tcPr>
            <w:tcW w:w="6034" w:type="dxa"/>
            <w:tcMar>
              <w:top w:w="100" w:type="dxa"/>
              <w:left w:w="100" w:type="dxa"/>
              <w:bottom w:w="100" w:type="dxa"/>
              <w:right w:w="100" w:type="dxa"/>
            </w:tcMar>
          </w:tcPr>
          <w:p w14:paraId="11D50B45" w14:textId="77777777"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b/>
                <w:sz w:val="22"/>
                <w:szCs w:val="22"/>
              </w:rPr>
              <w:t>Октобарски сусрети</w:t>
            </w:r>
            <w:r w:rsidRPr="00B63E8F">
              <w:rPr>
                <w:rFonts w:ascii="Cambria" w:eastAsia="Cambria" w:hAnsi="Cambria" w:cs="Cambria"/>
                <w:sz w:val="22"/>
                <w:szCs w:val="22"/>
              </w:rPr>
              <w:t xml:space="preserve"> “Орган старатељства – незаштићени заштитник”, Центар за социјални рад “Свети Сава” Ниш, Саветовалиште за породицу, 21. и 22. октобар, 2021. године, онлајн стручна и научна конференција, члан Програмског одбора</w:t>
            </w:r>
          </w:p>
          <w:p w14:paraId="351E081F" w14:textId="77777777"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sz w:val="22"/>
                <w:szCs w:val="22"/>
              </w:rPr>
              <w:t>члан програмског одбора</w:t>
            </w:r>
          </w:p>
        </w:tc>
      </w:tr>
      <w:tr w:rsidR="00B621DD" w:rsidRPr="00CC2350" w14:paraId="2EB8DAD0" w14:textId="77777777" w:rsidTr="00BC1C94">
        <w:tc>
          <w:tcPr>
            <w:tcW w:w="3828" w:type="dxa"/>
            <w:tcMar>
              <w:top w:w="100" w:type="dxa"/>
              <w:left w:w="100" w:type="dxa"/>
              <w:bottom w:w="100" w:type="dxa"/>
              <w:right w:w="100" w:type="dxa"/>
            </w:tcMar>
          </w:tcPr>
          <w:p w14:paraId="5DF0CE16"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Ивана Јанковић (председник Прогрмског одбора)</w:t>
            </w:r>
          </w:p>
          <w:p w14:paraId="7A1F0F76"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lastRenderedPageBreak/>
              <w:t>Гордана Ђигић (председник Организационог одбора)</w:t>
            </w:r>
          </w:p>
          <w:p w14:paraId="14A10A2C"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Владимир Хедрих</w:t>
            </w:r>
          </w:p>
          <w:p w14:paraId="010FE778"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Јелена Опсеница Костић</w:t>
            </w:r>
          </w:p>
          <w:p w14:paraId="5A2FA3E2"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Милица Митровић</w:t>
            </w:r>
          </w:p>
          <w:p w14:paraId="70AF0545"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Марија Пејичић</w:t>
            </w:r>
          </w:p>
          <w:p w14:paraId="056A0A27"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Ивана Педовић</w:t>
            </w:r>
          </w:p>
          <w:p w14:paraId="501424CD"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Миљана Спасић Шнеле (секретар Програмског одбора)</w:t>
            </w:r>
          </w:p>
          <w:p w14:paraId="2FD4B3E0"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Јелисавета Тодоровић</w:t>
            </w:r>
          </w:p>
          <w:p w14:paraId="0E056554"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Кристина Ранђеловић</w:t>
            </w:r>
          </w:p>
          <w:p w14:paraId="000D0FE7"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Милица Тошић Радев</w:t>
            </w:r>
          </w:p>
          <w:p w14:paraId="1027AFDE"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Душан Влајић</w:t>
            </w:r>
          </w:p>
          <w:p w14:paraId="5D928BCC"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Милош Стојадиновић</w:t>
            </w:r>
          </w:p>
          <w:p w14:paraId="5A0A08CA"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Стефан Ђорић</w:t>
            </w:r>
          </w:p>
          <w:p w14:paraId="4E00026D"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Ана Јованчевић</w:t>
            </w:r>
          </w:p>
        </w:tc>
        <w:tc>
          <w:tcPr>
            <w:tcW w:w="6034" w:type="dxa"/>
            <w:tcMar>
              <w:top w:w="100" w:type="dxa"/>
              <w:left w:w="100" w:type="dxa"/>
              <w:bottom w:w="100" w:type="dxa"/>
              <w:right w:w="100" w:type="dxa"/>
            </w:tcMar>
          </w:tcPr>
          <w:p w14:paraId="7169EFA7" w14:textId="77777777"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sz w:val="22"/>
                <w:szCs w:val="22"/>
              </w:rPr>
              <w:lastRenderedPageBreak/>
              <w:t>International online conference 17</w:t>
            </w:r>
            <w:r w:rsidRPr="00B63E8F">
              <w:rPr>
                <w:rFonts w:ascii="Cambria" w:eastAsia="Cambria" w:hAnsi="Cambria" w:cs="Cambria"/>
                <w:sz w:val="22"/>
                <w:szCs w:val="22"/>
                <w:vertAlign w:val="superscript"/>
              </w:rPr>
              <w:t>th</w:t>
            </w:r>
            <w:r w:rsidRPr="00B63E8F">
              <w:rPr>
                <w:rFonts w:ascii="Cambria" w:eastAsia="Cambria" w:hAnsi="Cambria" w:cs="Cambria"/>
                <w:sz w:val="22"/>
                <w:szCs w:val="22"/>
              </w:rPr>
              <w:t xml:space="preserve"> Days of Applied Psychology „Psychology in a function of well-being of individal and society“, Департман за психологију, Филозофски </w:t>
            </w:r>
            <w:r w:rsidRPr="00B63E8F">
              <w:rPr>
                <w:rFonts w:ascii="Cambria" w:eastAsia="Cambria" w:hAnsi="Cambria" w:cs="Cambria"/>
                <w:sz w:val="22"/>
                <w:szCs w:val="22"/>
              </w:rPr>
              <w:lastRenderedPageBreak/>
              <w:t xml:space="preserve">факултет Универзитета у Нишу, 24. и 25. септембар, 2021. године, онлајн, </w:t>
            </w:r>
          </w:p>
          <w:p w14:paraId="081BD4A1" w14:textId="77777777" w:rsidR="00B621DD" w:rsidRPr="00B63E8F" w:rsidRDefault="00C95057" w:rsidP="00A46770">
            <w:pPr>
              <w:numPr>
                <w:ilvl w:val="0"/>
                <w:numId w:val="91"/>
              </w:numPr>
              <w:spacing w:after="40" w:line="276" w:lineRule="auto"/>
              <w:jc w:val="both"/>
              <w:rPr>
                <w:rFonts w:ascii="Cambria" w:eastAsia="Cambria" w:hAnsi="Cambria" w:cs="Cambria"/>
                <w:sz w:val="22"/>
                <w:szCs w:val="22"/>
              </w:rPr>
            </w:pPr>
            <w:r w:rsidRPr="00B63E8F">
              <w:rPr>
                <w:rFonts w:ascii="Cambria" w:eastAsia="Cambria" w:hAnsi="Cambria" w:cs="Cambria"/>
                <w:sz w:val="22"/>
                <w:szCs w:val="22"/>
              </w:rPr>
              <w:t xml:space="preserve">чланови Програмског и Организационог одбора </w:t>
            </w:r>
          </w:p>
        </w:tc>
      </w:tr>
      <w:tr w:rsidR="00B621DD" w:rsidRPr="00CC2350" w14:paraId="37C0553D" w14:textId="77777777" w:rsidTr="00BC1C94">
        <w:tc>
          <w:tcPr>
            <w:tcW w:w="3828" w:type="dxa"/>
            <w:tcMar>
              <w:top w:w="100" w:type="dxa"/>
              <w:left w:w="100" w:type="dxa"/>
              <w:bottom w:w="100" w:type="dxa"/>
              <w:right w:w="100" w:type="dxa"/>
            </w:tcMar>
          </w:tcPr>
          <w:p w14:paraId="04AF2B7E"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lastRenderedPageBreak/>
              <w:t>Дамјана Панић</w:t>
            </w:r>
          </w:p>
          <w:p w14:paraId="4F2430A7"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Кристина Ранђеловић</w:t>
            </w:r>
          </w:p>
          <w:p w14:paraId="3A6B5321"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Гордана Ђигић</w:t>
            </w:r>
          </w:p>
        </w:tc>
        <w:tc>
          <w:tcPr>
            <w:tcW w:w="6034" w:type="dxa"/>
            <w:tcMar>
              <w:top w:w="100" w:type="dxa"/>
              <w:left w:w="100" w:type="dxa"/>
              <w:bottom w:w="100" w:type="dxa"/>
              <w:right w:w="100" w:type="dxa"/>
            </w:tcMar>
          </w:tcPr>
          <w:p w14:paraId="4260F85F" w14:textId="77777777"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sz w:val="22"/>
                <w:szCs w:val="22"/>
              </w:rPr>
              <w:t>69. конгрес психолога Србије „Човек у времену контрадикторних очекивања“, 29.9.-1.10.2021. , онлајн формат</w:t>
            </w:r>
          </w:p>
          <w:p w14:paraId="1D25371F" w14:textId="77777777" w:rsidR="00B621DD" w:rsidRPr="00B63E8F" w:rsidRDefault="00C95057" w:rsidP="00A46770">
            <w:pPr>
              <w:numPr>
                <w:ilvl w:val="0"/>
                <w:numId w:val="38"/>
              </w:numPr>
              <w:spacing w:after="40" w:line="276" w:lineRule="auto"/>
              <w:jc w:val="both"/>
              <w:rPr>
                <w:rFonts w:ascii="Cambria" w:eastAsia="Cambria" w:hAnsi="Cambria" w:cs="Cambria"/>
                <w:sz w:val="22"/>
                <w:szCs w:val="22"/>
              </w:rPr>
            </w:pPr>
            <w:r w:rsidRPr="00B63E8F">
              <w:rPr>
                <w:rFonts w:ascii="Cambria" w:eastAsia="Cambria" w:hAnsi="Cambria" w:cs="Cambria"/>
                <w:sz w:val="22"/>
                <w:szCs w:val="22"/>
              </w:rPr>
              <w:t>чланови програмског одбора</w:t>
            </w:r>
          </w:p>
        </w:tc>
      </w:tr>
      <w:tr w:rsidR="00B621DD" w:rsidRPr="00CC2350" w14:paraId="5117CA59" w14:textId="77777777" w:rsidTr="00BC1C94">
        <w:tc>
          <w:tcPr>
            <w:tcW w:w="3828" w:type="dxa"/>
            <w:tcMar>
              <w:top w:w="100" w:type="dxa"/>
              <w:left w:w="100" w:type="dxa"/>
              <w:bottom w:w="100" w:type="dxa"/>
              <w:right w:w="100" w:type="dxa"/>
            </w:tcMar>
          </w:tcPr>
          <w:p w14:paraId="6892C8BE"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rPr>
              <w:t>Весна Лопичић</w:t>
            </w:r>
          </w:p>
        </w:tc>
        <w:tc>
          <w:tcPr>
            <w:tcW w:w="6034" w:type="dxa"/>
            <w:tcMar>
              <w:top w:w="100" w:type="dxa"/>
              <w:left w:w="100" w:type="dxa"/>
              <w:bottom w:w="100" w:type="dxa"/>
              <w:right w:w="100" w:type="dxa"/>
            </w:tcMar>
          </w:tcPr>
          <w:p w14:paraId="622C1B14" w14:textId="77777777"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i/>
                <w:sz w:val="22"/>
                <w:szCs w:val="22"/>
              </w:rPr>
              <w:t>Језик, књижевност, алтернативе</w:t>
            </w:r>
            <w:r w:rsidRPr="00B63E8F">
              <w:rPr>
                <w:rFonts w:ascii="Cambria" w:eastAsia="Cambria" w:hAnsi="Cambria" w:cs="Cambria"/>
                <w:sz w:val="22"/>
                <w:szCs w:val="22"/>
              </w:rPr>
              <w:t xml:space="preserve"> 2021, Филозофски факултет, 15. и 16. април 2021., коорганизатор</w:t>
            </w:r>
          </w:p>
        </w:tc>
      </w:tr>
      <w:tr w:rsidR="00B621DD" w:rsidRPr="00CC2350" w14:paraId="1C74C8CB" w14:textId="77777777" w:rsidTr="00BC1C94">
        <w:tc>
          <w:tcPr>
            <w:tcW w:w="3828" w:type="dxa"/>
            <w:tcMar>
              <w:top w:w="100" w:type="dxa"/>
              <w:left w:w="100" w:type="dxa"/>
              <w:bottom w:w="100" w:type="dxa"/>
              <w:right w:w="100" w:type="dxa"/>
            </w:tcMar>
          </w:tcPr>
          <w:p w14:paraId="18BA8A62" w14:textId="77777777" w:rsidR="00B621DD" w:rsidRPr="00FA6426" w:rsidRDefault="00C95057" w:rsidP="00B023DF">
            <w:pPr>
              <w:spacing w:after="40" w:line="276" w:lineRule="auto"/>
              <w:ind w:left="-40"/>
              <w:rPr>
                <w:rFonts w:ascii="Cambria" w:eastAsia="Cambria" w:hAnsi="Cambria" w:cs="Cambria"/>
                <w:bCs/>
              </w:rPr>
            </w:pPr>
            <w:r w:rsidRPr="00FA6426">
              <w:rPr>
                <w:rFonts w:ascii="Cambria" w:eastAsia="Cambria" w:hAnsi="Cambria" w:cs="Cambria"/>
                <w:bCs/>
              </w:rPr>
              <w:t>Биљана Мишић Илић</w:t>
            </w:r>
          </w:p>
        </w:tc>
        <w:tc>
          <w:tcPr>
            <w:tcW w:w="6034" w:type="dxa"/>
            <w:tcMar>
              <w:top w:w="100" w:type="dxa"/>
              <w:left w:w="100" w:type="dxa"/>
              <w:bottom w:w="100" w:type="dxa"/>
              <w:right w:w="100" w:type="dxa"/>
            </w:tcMar>
          </w:tcPr>
          <w:p w14:paraId="475B811B" w14:textId="1B0D82A2"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i/>
                <w:sz w:val="22"/>
                <w:szCs w:val="22"/>
              </w:rPr>
              <w:t>Језик, књижевност, алтернативе</w:t>
            </w:r>
            <w:r w:rsidRPr="00B63E8F">
              <w:rPr>
                <w:rFonts w:ascii="Cambria" w:eastAsia="Cambria" w:hAnsi="Cambria" w:cs="Cambria"/>
                <w:sz w:val="22"/>
                <w:szCs w:val="22"/>
              </w:rPr>
              <w:t>,</w:t>
            </w:r>
            <w:r w:rsidR="00B20843" w:rsidRPr="00B63E8F">
              <w:rPr>
                <w:rFonts w:ascii="Cambria" w:eastAsia="Cambria" w:hAnsi="Cambria" w:cs="Cambria"/>
                <w:sz w:val="22"/>
                <w:szCs w:val="22"/>
              </w:rPr>
              <w:t xml:space="preserve"> </w:t>
            </w:r>
            <w:r w:rsidRPr="00B63E8F">
              <w:rPr>
                <w:rFonts w:ascii="Cambria" w:eastAsia="Cambria" w:hAnsi="Cambria" w:cs="Cambria"/>
                <w:sz w:val="22"/>
                <w:szCs w:val="22"/>
              </w:rPr>
              <w:t>Филозофски факултет Ниш,</w:t>
            </w:r>
            <w:r w:rsidR="00B20843" w:rsidRPr="00B63E8F">
              <w:rPr>
                <w:rFonts w:ascii="Cambria" w:eastAsia="Cambria" w:hAnsi="Cambria" w:cs="Cambria"/>
                <w:sz w:val="22"/>
                <w:szCs w:val="22"/>
              </w:rPr>
              <w:t xml:space="preserve"> </w:t>
            </w:r>
            <w:r w:rsidRPr="00B63E8F">
              <w:rPr>
                <w:rFonts w:ascii="Cambria" w:eastAsia="Cambria" w:hAnsi="Cambria" w:cs="Cambria"/>
                <w:sz w:val="22"/>
                <w:szCs w:val="22"/>
              </w:rPr>
              <w:t>15.-16.4. 2021. члан Организационог и Академског одбора</w:t>
            </w:r>
          </w:p>
        </w:tc>
      </w:tr>
      <w:tr w:rsidR="00B621DD" w:rsidRPr="00CC2350" w14:paraId="61CA6978" w14:textId="77777777" w:rsidTr="00BC1C94">
        <w:tc>
          <w:tcPr>
            <w:tcW w:w="3828" w:type="dxa"/>
            <w:tcMar>
              <w:top w:w="100" w:type="dxa"/>
              <w:left w:w="100" w:type="dxa"/>
              <w:bottom w:w="100" w:type="dxa"/>
              <w:right w:w="100" w:type="dxa"/>
            </w:tcMar>
          </w:tcPr>
          <w:p w14:paraId="4747E15F" w14:textId="77777777" w:rsidR="00B621DD" w:rsidRPr="00FA6426" w:rsidRDefault="00C95057" w:rsidP="00B023DF">
            <w:pPr>
              <w:spacing w:after="40" w:line="276" w:lineRule="auto"/>
              <w:ind w:left="-40"/>
              <w:rPr>
                <w:rFonts w:ascii="Cambria" w:eastAsia="Cambria" w:hAnsi="Cambria" w:cs="Cambria"/>
                <w:bCs/>
              </w:rPr>
            </w:pPr>
            <w:r w:rsidRPr="00FA6426">
              <w:rPr>
                <w:rFonts w:ascii="Cambria" w:eastAsia="Cambria" w:hAnsi="Cambria" w:cs="Cambria"/>
                <w:bCs/>
              </w:rPr>
              <w:t>Милена Каличанин</w:t>
            </w:r>
          </w:p>
        </w:tc>
        <w:tc>
          <w:tcPr>
            <w:tcW w:w="6034" w:type="dxa"/>
            <w:tcMar>
              <w:top w:w="100" w:type="dxa"/>
              <w:left w:w="100" w:type="dxa"/>
              <w:bottom w:w="100" w:type="dxa"/>
              <w:right w:w="100" w:type="dxa"/>
            </w:tcMar>
          </w:tcPr>
          <w:p w14:paraId="2B9DDA3F" w14:textId="77777777" w:rsidR="00B621DD" w:rsidRPr="00B63E8F" w:rsidRDefault="00C95057" w:rsidP="00B023DF">
            <w:pPr>
              <w:spacing w:after="40" w:line="276" w:lineRule="auto"/>
              <w:ind w:left="-40"/>
              <w:jc w:val="both"/>
              <w:rPr>
                <w:rFonts w:ascii="Cambria" w:eastAsia="Cambria" w:hAnsi="Cambria" w:cs="Cambria"/>
                <w:i/>
                <w:sz w:val="22"/>
                <w:szCs w:val="22"/>
              </w:rPr>
            </w:pPr>
            <w:r w:rsidRPr="00B63E8F">
              <w:rPr>
                <w:rFonts w:ascii="Cambria" w:eastAsia="Cambria" w:hAnsi="Cambria" w:cs="Cambria"/>
                <w:i/>
                <w:sz w:val="22"/>
                <w:szCs w:val="22"/>
              </w:rPr>
              <w:t>Језик, књижевност, алтернатив</w:t>
            </w:r>
            <w:r w:rsidRPr="00B63E8F">
              <w:rPr>
                <w:rFonts w:ascii="Cambria" w:eastAsia="Cambria" w:hAnsi="Cambria" w:cs="Cambria"/>
                <w:sz w:val="22"/>
                <w:szCs w:val="22"/>
              </w:rPr>
              <w:t>е, 15-16. април, Филозофски факултет Ниш, члан организационог одбора</w:t>
            </w:r>
          </w:p>
        </w:tc>
      </w:tr>
      <w:tr w:rsidR="00B621DD" w:rsidRPr="00CC2350" w14:paraId="26447720" w14:textId="77777777" w:rsidTr="00BC1C94">
        <w:tc>
          <w:tcPr>
            <w:tcW w:w="3828" w:type="dxa"/>
            <w:tcMar>
              <w:top w:w="100" w:type="dxa"/>
              <w:left w:w="100" w:type="dxa"/>
              <w:bottom w:w="100" w:type="dxa"/>
              <w:right w:w="100" w:type="dxa"/>
            </w:tcMar>
          </w:tcPr>
          <w:p w14:paraId="2D3CFE7B" w14:textId="77777777" w:rsidR="00B621DD" w:rsidRPr="00FA6426" w:rsidRDefault="00C95057" w:rsidP="00B023DF">
            <w:pPr>
              <w:spacing w:after="40" w:line="276" w:lineRule="auto"/>
              <w:ind w:left="-40"/>
              <w:rPr>
                <w:rFonts w:ascii="Cambria" w:eastAsia="Cambria" w:hAnsi="Cambria" w:cs="Cambria"/>
                <w:bCs/>
              </w:rPr>
            </w:pPr>
            <w:r w:rsidRPr="00FA6426">
              <w:rPr>
                <w:rFonts w:ascii="Cambria" w:eastAsia="Cambria" w:hAnsi="Cambria" w:cs="Cambria"/>
                <w:bCs/>
              </w:rPr>
              <w:t>Душан Стаменковић</w:t>
            </w:r>
          </w:p>
        </w:tc>
        <w:tc>
          <w:tcPr>
            <w:tcW w:w="6034" w:type="dxa"/>
            <w:tcMar>
              <w:top w:w="100" w:type="dxa"/>
              <w:left w:w="100" w:type="dxa"/>
              <w:bottom w:w="100" w:type="dxa"/>
              <w:right w:w="100" w:type="dxa"/>
            </w:tcMar>
          </w:tcPr>
          <w:p w14:paraId="17FB7F04" w14:textId="72445080"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i/>
                <w:iCs/>
                <w:sz w:val="22"/>
                <w:szCs w:val="22"/>
              </w:rPr>
              <w:t>Језик, књижевност, алтернативе</w:t>
            </w:r>
            <w:r w:rsidRPr="00B63E8F">
              <w:rPr>
                <w:rFonts w:ascii="Cambria" w:eastAsia="Cambria" w:hAnsi="Cambria" w:cs="Cambria"/>
                <w:sz w:val="22"/>
                <w:szCs w:val="22"/>
              </w:rPr>
              <w:t>, Филозофски факултет у Нишу, 15–16. 4. 2021. године, онлајн/Филозофски факултет у Нишу, члан ор</w:t>
            </w:r>
            <w:r w:rsidR="00E773E8" w:rsidRPr="00B63E8F">
              <w:rPr>
                <w:rFonts w:ascii="Cambria" w:eastAsia="Cambria" w:hAnsi="Cambria" w:cs="Cambria"/>
                <w:sz w:val="22"/>
                <w:szCs w:val="22"/>
              </w:rPr>
              <w:t>г</w:t>
            </w:r>
            <w:r w:rsidRPr="00B63E8F">
              <w:rPr>
                <w:rFonts w:ascii="Cambria" w:eastAsia="Cambria" w:hAnsi="Cambria" w:cs="Cambria"/>
                <w:sz w:val="22"/>
                <w:szCs w:val="22"/>
              </w:rPr>
              <w:t xml:space="preserve">анизационог и академског одбора </w:t>
            </w:r>
          </w:p>
        </w:tc>
      </w:tr>
      <w:tr w:rsidR="00B621DD" w:rsidRPr="00CC2350" w14:paraId="3507735C" w14:textId="77777777" w:rsidTr="00BC1C94">
        <w:tc>
          <w:tcPr>
            <w:tcW w:w="3828" w:type="dxa"/>
            <w:tcMar>
              <w:top w:w="100" w:type="dxa"/>
              <w:left w:w="100" w:type="dxa"/>
              <w:bottom w:w="100" w:type="dxa"/>
              <w:right w:w="100" w:type="dxa"/>
            </w:tcMar>
          </w:tcPr>
          <w:p w14:paraId="2B9AC2B8" w14:textId="77777777" w:rsidR="00B621DD" w:rsidRPr="00FA6426" w:rsidRDefault="00C95057" w:rsidP="00B023DF">
            <w:pPr>
              <w:spacing w:after="40" w:line="276" w:lineRule="auto"/>
              <w:ind w:left="-40"/>
              <w:rPr>
                <w:rFonts w:ascii="Cambria" w:eastAsia="Cambria" w:hAnsi="Cambria" w:cs="Cambria"/>
                <w:bCs/>
              </w:rPr>
            </w:pPr>
            <w:r w:rsidRPr="00FA6426">
              <w:rPr>
                <w:rFonts w:ascii="Cambria" w:eastAsia="Cambria" w:hAnsi="Cambria" w:cs="Cambria"/>
                <w:bCs/>
              </w:rPr>
              <w:t>Наталија Стевановић</w:t>
            </w:r>
          </w:p>
        </w:tc>
        <w:tc>
          <w:tcPr>
            <w:tcW w:w="6034" w:type="dxa"/>
            <w:tcMar>
              <w:top w:w="100" w:type="dxa"/>
              <w:left w:w="100" w:type="dxa"/>
              <w:bottom w:w="100" w:type="dxa"/>
              <w:right w:w="100" w:type="dxa"/>
            </w:tcMar>
          </w:tcPr>
          <w:p w14:paraId="6B2CDA3E" w14:textId="77777777" w:rsidR="00B621DD" w:rsidRPr="00B63E8F" w:rsidRDefault="00C95057" w:rsidP="00B023DF">
            <w:pPr>
              <w:spacing w:after="40" w:line="276" w:lineRule="auto"/>
              <w:jc w:val="both"/>
              <w:rPr>
                <w:rFonts w:ascii="Cambria" w:eastAsia="Cambria" w:hAnsi="Cambria" w:cs="Cambria"/>
                <w:sz w:val="22"/>
                <w:szCs w:val="22"/>
              </w:rPr>
            </w:pPr>
            <w:r w:rsidRPr="00B63E8F">
              <w:rPr>
                <w:rFonts w:ascii="Cambria" w:eastAsia="Cambria" w:hAnsi="Cambria" w:cs="Cambria"/>
                <w:sz w:val="22"/>
                <w:szCs w:val="22"/>
              </w:rPr>
              <w:t xml:space="preserve">- 2021. - Члан организационог одбора – секретар конференције </w:t>
            </w:r>
            <w:r w:rsidRPr="00B63E8F">
              <w:rPr>
                <w:rFonts w:ascii="Cambria" w:eastAsia="Cambria" w:hAnsi="Cambria" w:cs="Cambria"/>
                <w:i/>
                <w:sz w:val="22"/>
                <w:szCs w:val="22"/>
              </w:rPr>
              <w:t xml:space="preserve">Језик, књижевност, алтернативе 2021. </w:t>
            </w:r>
            <w:r w:rsidRPr="00B63E8F">
              <w:rPr>
                <w:rFonts w:ascii="Cambria" w:eastAsia="Cambria" w:hAnsi="Cambria" w:cs="Cambria"/>
                <w:sz w:val="22"/>
                <w:szCs w:val="22"/>
              </w:rPr>
              <w:t>на Департману за англистику на Филозофском факултету у Нишу.</w:t>
            </w:r>
          </w:p>
          <w:p w14:paraId="284D356E" w14:textId="77777777" w:rsidR="00B621DD" w:rsidRPr="00B63E8F" w:rsidRDefault="00C95057" w:rsidP="00B023DF">
            <w:pPr>
              <w:spacing w:after="40" w:line="276" w:lineRule="auto"/>
              <w:ind w:left="-40"/>
              <w:jc w:val="both"/>
              <w:rPr>
                <w:rFonts w:ascii="Cambria" w:eastAsia="Cambria" w:hAnsi="Cambria" w:cs="Cambria"/>
                <w:sz w:val="22"/>
                <w:szCs w:val="22"/>
              </w:rPr>
            </w:pPr>
            <w:r w:rsidRPr="00B63E8F">
              <w:rPr>
                <w:rFonts w:ascii="Cambria" w:eastAsia="Cambria" w:hAnsi="Cambria" w:cs="Cambria"/>
                <w:sz w:val="22"/>
                <w:szCs w:val="22"/>
              </w:rPr>
              <w:lastRenderedPageBreak/>
              <w:t xml:space="preserve">-2021. - Научни скуп </w:t>
            </w:r>
            <w:r w:rsidRPr="00B63E8F">
              <w:rPr>
                <w:rFonts w:ascii="Cambria" w:eastAsia="Cambria" w:hAnsi="Cambria" w:cs="Cambria"/>
                <w:i/>
                <w:sz w:val="22"/>
                <w:szCs w:val="22"/>
              </w:rPr>
              <w:t>Учење у пандемији – summa утисака</w:t>
            </w:r>
            <w:r w:rsidRPr="00B63E8F">
              <w:rPr>
                <w:rFonts w:ascii="Cambria" w:eastAsia="Cambria" w:hAnsi="Cambria" w:cs="Cambria"/>
                <w:sz w:val="22"/>
                <w:szCs w:val="22"/>
              </w:rPr>
              <w:t xml:space="preserve"> у организацији Центра за савремена филолошка проучавања младих истраживача Филозофског факултета у Нишу.</w:t>
            </w:r>
          </w:p>
        </w:tc>
      </w:tr>
    </w:tbl>
    <w:p w14:paraId="60916FCC" w14:textId="77777777" w:rsidR="00B63E8F" w:rsidRPr="00CC2350" w:rsidRDefault="00B63E8F" w:rsidP="00B023DF">
      <w:pPr>
        <w:spacing w:after="40" w:line="276" w:lineRule="auto"/>
        <w:jc w:val="both"/>
        <w:rPr>
          <w:rFonts w:ascii="Cambria" w:eastAsia="Cambria" w:hAnsi="Cambria" w:cs="Cambria"/>
          <w:color w:val="000000"/>
          <w:sz w:val="22"/>
          <w:szCs w:val="22"/>
        </w:rPr>
      </w:pPr>
    </w:p>
    <w:p w14:paraId="1C1A25B3"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4F857E0B" w14:textId="4B9C77F5" w:rsidR="00B621DD" w:rsidRPr="00BC1C94" w:rsidRDefault="00C95057" w:rsidP="00BC1C94">
      <w:pPr>
        <w:numPr>
          <w:ilvl w:val="1"/>
          <w:numId w:val="51"/>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Учешће наставника и сарадника Филозофског факултета на научним конференцијама, научним и стручним скуповима </w:t>
      </w:r>
    </w:p>
    <w:tbl>
      <w:tblPr>
        <w:tblStyle w:val="aff3"/>
        <w:tblW w:w="961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30"/>
        <w:gridCol w:w="7485"/>
      </w:tblGrid>
      <w:tr w:rsidR="00B621DD" w:rsidRPr="00CC2350" w14:paraId="6BADFCFA" w14:textId="77777777">
        <w:tc>
          <w:tcPr>
            <w:tcW w:w="2130" w:type="dxa"/>
            <w:shd w:val="clear" w:color="auto" w:fill="D9D9D9"/>
          </w:tcPr>
          <w:p w14:paraId="4F414935" w14:textId="77777777" w:rsidR="00B621DD" w:rsidRPr="00FA6426" w:rsidRDefault="00C95057" w:rsidP="00B023DF">
            <w:pPr>
              <w:spacing w:after="40" w:line="276" w:lineRule="auto"/>
              <w:rPr>
                <w:rFonts w:ascii="Cambria" w:eastAsia="Cambria" w:hAnsi="Cambria" w:cs="Cambria"/>
                <w:b/>
                <w:color w:val="000000"/>
                <w:sz w:val="22"/>
                <w:szCs w:val="22"/>
              </w:rPr>
            </w:pPr>
            <w:r w:rsidRPr="00FA6426">
              <w:rPr>
                <w:rFonts w:ascii="Cambria" w:eastAsia="Cambria" w:hAnsi="Cambria" w:cs="Cambria"/>
                <w:b/>
                <w:color w:val="000000"/>
                <w:sz w:val="22"/>
                <w:szCs w:val="22"/>
              </w:rPr>
              <w:t>Име и презиме</w:t>
            </w:r>
          </w:p>
        </w:tc>
        <w:tc>
          <w:tcPr>
            <w:tcW w:w="7485" w:type="dxa"/>
            <w:shd w:val="clear" w:color="auto" w:fill="D9D9D9"/>
          </w:tcPr>
          <w:p w14:paraId="16A24E99" w14:textId="77777777" w:rsidR="00B621DD" w:rsidRPr="00FA6426" w:rsidRDefault="00C95057" w:rsidP="00B023DF">
            <w:pPr>
              <w:spacing w:after="40" w:line="276" w:lineRule="auto"/>
              <w:jc w:val="both"/>
              <w:rPr>
                <w:rFonts w:ascii="Cambria" w:eastAsia="Cambria" w:hAnsi="Cambria" w:cs="Cambria"/>
                <w:b/>
                <w:color w:val="000000"/>
                <w:sz w:val="22"/>
                <w:szCs w:val="22"/>
              </w:rPr>
            </w:pPr>
            <w:r w:rsidRPr="00FA6426">
              <w:rPr>
                <w:rFonts w:ascii="Cambria" w:eastAsia="Cambria" w:hAnsi="Cambria" w:cs="Cambria"/>
                <w:b/>
                <w:color w:val="000000"/>
                <w:sz w:val="22"/>
                <w:szCs w:val="22"/>
              </w:rPr>
              <w:t>Назив скупа, организатор, време и место одржавања, наслов саопштења</w:t>
            </w:r>
          </w:p>
        </w:tc>
      </w:tr>
      <w:tr w:rsidR="00B621DD" w:rsidRPr="00CC2350" w14:paraId="2889A57B" w14:textId="77777777">
        <w:tc>
          <w:tcPr>
            <w:tcW w:w="21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CEE1E8"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Јасмина Ђорђевић</w:t>
            </w:r>
          </w:p>
          <w:p w14:paraId="77BD4816"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 xml:space="preserve"> </w:t>
            </w:r>
          </w:p>
        </w:tc>
        <w:tc>
          <w:tcPr>
            <w:tcW w:w="7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38366C9"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1.Đorđević, J., &amp; Šorgić, I. (2021). Foreign philology students’ attitudes at the Faculty of Philosophy in Niš: Future foreign language teachers about the needs of foreign language learners. (Online). </w:t>
            </w:r>
            <w:r w:rsidRPr="00FA6426">
              <w:rPr>
                <w:rFonts w:ascii="Cambria" w:eastAsia="Cambria" w:hAnsi="Cambria" w:cs="Cambria"/>
                <w:i/>
                <w:sz w:val="22"/>
                <w:szCs w:val="22"/>
              </w:rPr>
              <w:t>Language for Specific Purposes: Trends and Perspectives</w:t>
            </w:r>
            <w:r w:rsidRPr="00FA6426">
              <w:rPr>
                <w:rFonts w:ascii="Cambria" w:eastAsia="Cambria" w:hAnsi="Cambria" w:cs="Cambria"/>
                <w:sz w:val="22"/>
                <w:szCs w:val="22"/>
              </w:rPr>
              <w:t>, 17–18 September 2021, Budva, Montenegro. (M34);</w:t>
            </w:r>
          </w:p>
          <w:p w14:paraId="530AEAFC"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2. Mišić Ilić, B., &amp; Đorđević, J. (2021). ESP and internationalization of higher education and research. (Online). </w:t>
            </w:r>
            <w:r w:rsidRPr="00FA6426">
              <w:rPr>
                <w:rFonts w:ascii="Cambria" w:eastAsia="Cambria" w:hAnsi="Cambria" w:cs="Cambria"/>
                <w:i/>
                <w:sz w:val="22"/>
                <w:szCs w:val="22"/>
              </w:rPr>
              <w:t>Language for Specific Purposes: Trends and Perspectives</w:t>
            </w:r>
            <w:r w:rsidRPr="00FA6426">
              <w:rPr>
                <w:rFonts w:ascii="Cambria" w:eastAsia="Cambria" w:hAnsi="Cambria" w:cs="Cambria"/>
                <w:sz w:val="22"/>
                <w:szCs w:val="22"/>
              </w:rPr>
              <w:t>, 17–18 September 2021, Budva, Montenegro. (M34);</w:t>
            </w:r>
          </w:p>
          <w:p w14:paraId="64E5A7B3"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3. Đorđević, J. (2021). Sell the story of suffering: Sociocognitive discourse structures in natural disaster news in English. (Online). </w:t>
            </w:r>
            <w:r w:rsidRPr="00FA6426">
              <w:rPr>
                <w:rFonts w:ascii="Cambria" w:eastAsia="Cambria" w:hAnsi="Cambria" w:cs="Cambria"/>
                <w:i/>
                <w:sz w:val="22"/>
                <w:szCs w:val="22"/>
              </w:rPr>
              <w:t>15th ESSE Conference</w:t>
            </w:r>
            <w:r w:rsidRPr="00FA6426">
              <w:rPr>
                <w:rFonts w:ascii="Cambria" w:eastAsia="Cambria" w:hAnsi="Cambria" w:cs="Cambria"/>
                <w:sz w:val="22"/>
                <w:szCs w:val="22"/>
              </w:rPr>
              <w:t>, 30 August – 3 September 2021, Lyon, France. (M34);</w:t>
            </w:r>
          </w:p>
          <w:p w14:paraId="595F7C48"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4. Đorđević, J. (2021). Students creating digital videos in the context of Languages for Specific Purposes: Multimodality in practice. (Online). </w:t>
            </w:r>
            <w:r w:rsidRPr="00FA6426">
              <w:rPr>
                <w:rFonts w:ascii="Cambria" w:eastAsia="Cambria" w:hAnsi="Cambria" w:cs="Cambria"/>
                <w:i/>
                <w:sz w:val="22"/>
                <w:szCs w:val="22"/>
              </w:rPr>
              <w:t>6th International Conference Asia-Pacific LSP &amp; Professional Communication Association, Multimodality and Beyond: Addressing complexity and emerging needs in LSP</w:t>
            </w:r>
            <w:r w:rsidRPr="00FA6426">
              <w:rPr>
                <w:rFonts w:ascii="Cambria" w:eastAsia="Cambria" w:hAnsi="Cambria" w:cs="Cambria"/>
                <w:sz w:val="22"/>
                <w:szCs w:val="22"/>
              </w:rPr>
              <w:t>, 3–5 June 2021, City University of Hong Kong. (M34);</w:t>
            </w:r>
          </w:p>
          <w:p w14:paraId="3F2FB278"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5. Đorđević, J., &amp; Mitić, I. (2021). Linguistic devices and implicit propaganda in Serbian news headlines: Get the jab or die! (Online</w:t>
            </w:r>
            <w:r w:rsidRPr="00FA6426">
              <w:rPr>
                <w:rFonts w:ascii="Cambria" w:eastAsia="Cambria" w:hAnsi="Cambria" w:cs="Cambria"/>
                <w:i/>
                <w:sz w:val="22"/>
                <w:szCs w:val="22"/>
              </w:rPr>
              <w:t>). 30 years of higher education in journalism and communication in Eastern Europe after 1989: From conquering the freedom of expression to embracing digital communication</w:t>
            </w:r>
            <w:r w:rsidRPr="00FA6426">
              <w:rPr>
                <w:rFonts w:ascii="Cambria" w:eastAsia="Cambria" w:hAnsi="Cambria" w:cs="Cambria"/>
                <w:sz w:val="22"/>
                <w:szCs w:val="22"/>
              </w:rPr>
              <w:t>, 20 to 21 May, 2021, University of Bucharest. (M34);</w:t>
            </w:r>
          </w:p>
          <w:p w14:paraId="23DE770B"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6. Đorđević, J., &amp; Stamenković, D. (2021). The translation of multimodal layers as an alternative approach to the translation of animated films. (Online). </w:t>
            </w:r>
            <w:r w:rsidRPr="00FA6426">
              <w:rPr>
                <w:rFonts w:ascii="Cambria" w:eastAsia="Cambria" w:hAnsi="Cambria" w:cs="Cambria"/>
                <w:i/>
                <w:sz w:val="22"/>
                <w:szCs w:val="22"/>
              </w:rPr>
              <w:t>Language, Literature, Alternatives</w:t>
            </w:r>
            <w:r w:rsidRPr="00FA6426">
              <w:rPr>
                <w:rFonts w:ascii="Cambria" w:eastAsia="Cambria" w:hAnsi="Cambria" w:cs="Cambria"/>
                <w:sz w:val="22"/>
                <w:szCs w:val="22"/>
              </w:rPr>
              <w:t>, 15 and 16 April 2021, Faculty of Philosophy, Niš. (M34).</w:t>
            </w:r>
          </w:p>
        </w:tc>
      </w:tr>
      <w:tr w:rsidR="00B621DD" w:rsidRPr="00CC2350" w14:paraId="17A22D3F" w14:textId="77777777">
        <w:tc>
          <w:tcPr>
            <w:tcW w:w="21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9E3A46"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Весна Симовић</w:t>
            </w:r>
          </w:p>
        </w:tc>
        <w:tc>
          <w:tcPr>
            <w:tcW w:w="7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82E5A0F"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1.Simović, V. (2021). O jednoj alternativnoj slici Francuske. Naučni skup</w:t>
            </w:r>
            <w:r w:rsidRPr="00FA6426">
              <w:rPr>
                <w:rFonts w:ascii="Cambria" w:eastAsia="Cambria" w:hAnsi="Cambria" w:cs="Cambria"/>
                <w:i/>
                <w:sz w:val="22"/>
                <w:szCs w:val="22"/>
              </w:rPr>
              <w:t xml:space="preserve"> Jezik, književnost, alternative</w:t>
            </w:r>
            <w:r w:rsidRPr="00FA6426">
              <w:rPr>
                <w:rFonts w:ascii="Cambria" w:eastAsia="Cambria" w:hAnsi="Cambria" w:cs="Cambria"/>
                <w:sz w:val="22"/>
                <w:szCs w:val="22"/>
              </w:rPr>
              <w:t>. Niš: Univerzitet u Nišu, Filozofski fakultet, 15-16 april 2021. (M34);</w:t>
            </w:r>
          </w:p>
          <w:p w14:paraId="1541C7FF"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lastRenderedPageBreak/>
              <w:t>2. Simović, V. (2021). Le français langue étrangère dans le sud-est de la Serbie. Journée d’étude</w:t>
            </w:r>
            <w:r w:rsidRPr="00FA6426">
              <w:rPr>
                <w:rFonts w:ascii="Cambria" w:eastAsia="Cambria" w:hAnsi="Cambria" w:cs="Cambria"/>
                <w:i/>
                <w:sz w:val="22"/>
                <w:szCs w:val="22"/>
              </w:rPr>
              <w:t xml:space="preserve"> La langue française dans le contexte balkanique : approches linguistiques, littéraires et culturelles</w:t>
            </w:r>
            <w:r w:rsidRPr="00FA6426">
              <w:rPr>
                <w:rFonts w:ascii="Cambria" w:eastAsia="Cambria" w:hAnsi="Cambria" w:cs="Cambria"/>
                <w:sz w:val="22"/>
                <w:szCs w:val="22"/>
              </w:rPr>
              <w:t>. Pale : Faculté de philosophie Pale, le 23 mai 2021. (M34).</w:t>
            </w:r>
          </w:p>
        </w:tc>
      </w:tr>
      <w:tr w:rsidR="00B621DD" w:rsidRPr="00CC2350" w14:paraId="224CFBAE" w14:textId="77777777">
        <w:tc>
          <w:tcPr>
            <w:tcW w:w="21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AE98C9"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lastRenderedPageBreak/>
              <w:t>Ивана Шоргић</w:t>
            </w:r>
          </w:p>
        </w:tc>
        <w:tc>
          <w:tcPr>
            <w:tcW w:w="7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C283B20"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1.Đorđević, J., &amp; Šorgić, I., Language for Specific Purposes: Trends and Perspectives, 17–18. септембар, 2021, Budva, Црна Гора (онлајн), Foreign philology students’ attitudes at the Faculty of Philosophy in Niš: Future foreign language teachers about the needs of foreign language learners;</w:t>
            </w:r>
          </w:p>
          <w:p w14:paraId="4E7107E0"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2. Конференција за докторанде у оквиру пројекта: </w:t>
            </w:r>
            <w:r w:rsidRPr="00FA6426">
              <w:rPr>
                <w:rFonts w:ascii="Cambria" w:eastAsia="Cambria" w:hAnsi="Cambria" w:cs="Cambria"/>
                <w:i/>
                <w:sz w:val="22"/>
                <w:szCs w:val="22"/>
              </w:rPr>
              <w:t>Constructing Confidence and Trust Online</w:t>
            </w:r>
            <w:r w:rsidRPr="00FA6426">
              <w:rPr>
                <w:rFonts w:ascii="Cambria" w:eastAsia="Cambria" w:hAnsi="Cambria" w:cs="Cambria"/>
                <w:sz w:val="22"/>
                <w:szCs w:val="22"/>
              </w:rPr>
              <w:t>, 16.јул,2021, Кемниц, Немачка (онлајн), Negotiating truth between persuasive pro-vaccination memes and users' comments on 9gag;</w:t>
            </w:r>
          </w:p>
          <w:p w14:paraId="614800A1" w14:textId="77777777" w:rsidR="00B621DD" w:rsidRPr="00FA6426" w:rsidRDefault="00C95057" w:rsidP="00B023DF">
            <w:pPr>
              <w:spacing w:after="40" w:line="276" w:lineRule="auto"/>
              <w:ind w:left="-40"/>
              <w:jc w:val="both"/>
              <w:rPr>
                <w:rFonts w:ascii="Cambria" w:eastAsia="Cambria" w:hAnsi="Cambria" w:cs="Cambria"/>
                <w:b/>
                <w:sz w:val="22"/>
                <w:szCs w:val="22"/>
              </w:rPr>
            </w:pPr>
            <w:r w:rsidRPr="00FA6426">
              <w:rPr>
                <w:rFonts w:ascii="Cambria" w:eastAsia="Cambria" w:hAnsi="Cambria" w:cs="Cambria"/>
                <w:sz w:val="22"/>
                <w:szCs w:val="22"/>
              </w:rPr>
              <w:t>3. Tatar, N. &amp; Šorgić, I., Foreign Language Teaching in and for European Contexts/FoLATE. 17.децембар, 2021., Униберзитет у Влори, Албанији, New Alternatives for Global Warming and Climate Change in Online Media.</w:t>
            </w:r>
          </w:p>
        </w:tc>
      </w:tr>
      <w:tr w:rsidR="00B621DD" w:rsidRPr="00CC2350" w14:paraId="25CD7E86" w14:textId="77777777">
        <w:tc>
          <w:tcPr>
            <w:tcW w:w="21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B67DC9"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Бранко Горгиев</w:t>
            </w:r>
          </w:p>
          <w:p w14:paraId="250482FB"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 xml:space="preserve"> </w:t>
            </w:r>
          </w:p>
        </w:tc>
        <w:tc>
          <w:tcPr>
            <w:tcW w:w="7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9218D6F" w14:textId="77777777" w:rsidR="00B621DD" w:rsidRPr="00FA6426" w:rsidRDefault="00C95057" w:rsidP="00B023DF">
            <w:pPr>
              <w:spacing w:after="40" w:line="276" w:lineRule="auto"/>
              <w:ind w:left="-40"/>
              <w:jc w:val="both"/>
              <w:rPr>
                <w:rFonts w:ascii="Cambria" w:eastAsia="Cambria" w:hAnsi="Cambria" w:cs="Cambria"/>
                <w:color w:val="1D2129"/>
                <w:sz w:val="22"/>
                <w:szCs w:val="22"/>
                <w:highlight w:val="white"/>
              </w:rPr>
            </w:pPr>
            <w:r w:rsidRPr="00FA6426">
              <w:rPr>
                <w:rFonts w:ascii="Cambria" w:eastAsia="Cambria" w:hAnsi="Cambria" w:cs="Cambria"/>
                <w:color w:val="1D2129"/>
                <w:sz w:val="22"/>
                <w:szCs w:val="22"/>
                <w:highlight w:val="white"/>
              </w:rPr>
              <w:t>1.Византијско-словенска чтенија V, Центар за византијско-словенске студије; Међународни центар за православне студије; Центар за Црквене студије, 13. 11. 2021. Универзитет у Нишу, Ниш, Историјске и духовне основе византијске перспективе;</w:t>
            </w:r>
          </w:p>
          <w:p w14:paraId="573BA248" w14:textId="77777777" w:rsidR="00B621DD" w:rsidRPr="00FA6426" w:rsidRDefault="00C95057" w:rsidP="00B023DF">
            <w:pPr>
              <w:spacing w:after="40" w:line="276" w:lineRule="auto"/>
              <w:ind w:left="-40"/>
              <w:jc w:val="both"/>
              <w:rPr>
                <w:rFonts w:ascii="Cambria" w:eastAsia="Cambria" w:hAnsi="Cambria" w:cs="Cambria"/>
                <w:b/>
                <w:sz w:val="22"/>
                <w:szCs w:val="22"/>
              </w:rPr>
            </w:pPr>
            <w:r w:rsidRPr="00FA6426">
              <w:rPr>
                <w:rFonts w:ascii="Cambria" w:eastAsia="Cambria" w:hAnsi="Cambria" w:cs="Cambria"/>
                <w:sz w:val="22"/>
                <w:szCs w:val="22"/>
              </w:rPr>
              <w:t>2. Традиционална естетска култура 14 : Чулност и култура; петак, 5. новембар 2021. Српска академија науке и уметности огранак САНУ у Нишу, Универзитет у Нишу, Факултет уметности у Нишу, Античко наслеђе и хришћанска рецепција чулности у Бонавентурином делу</w:t>
            </w:r>
          </w:p>
        </w:tc>
      </w:tr>
      <w:tr w:rsidR="00E773E8" w:rsidRPr="00CC2350" w14:paraId="6BA8D557" w14:textId="77777777">
        <w:tc>
          <w:tcPr>
            <w:tcW w:w="21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AAF11A" w14:textId="4BFCBBE5" w:rsidR="00E773E8" w:rsidRPr="00FA6426" w:rsidRDefault="00E773E8"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Петра Митић</w:t>
            </w:r>
          </w:p>
        </w:tc>
        <w:tc>
          <w:tcPr>
            <w:tcW w:w="7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0F03EE0" w14:textId="470D4CC3" w:rsidR="00E773E8" w:rsidRPr="00FA6426" w:rsidRDefault="00E773E8" w:rsidP="00B023DF">
            <w:pPr>
              <w:spacing w:after="40" w:line="276" w:lineRule="auto"/>
              <w:ind w:left="-40"/>
              <w:jc w:val="both"/>
              <w:rPr>
                <w:rFonts w:ascii="Cambria" w:eastAsia="Cambria" w:hAnsi="Cambria" w:cs="Cambria"/>
                <w:color w:val="1D2129"/>
                <w:sz w:val="22"/>
                <w:szCs w:val="22"/>
                <w:highlight w:val="white"/>
              </w:rPr>
            </w:pPr>
            <w:r w:rsidRPr="00FA6426">
              <w:rPr>
                <w:rFonts w:ascii="Cambria" w:eastAsia="Cambria" w:hAnsi="Cambria" w:cs="Cambria"/>
                <w:color w:val="1D2129"/>
                <w:sz w:val="22"/>
                <w:szCs w:val="22"/>
                <w:highlight w:val="white"/>
              </w:rPr>
              <w:t xml:space="preserve">1. Mitić, Petra (2021). Zaboravljeni ljudi Sigmunda Frojda: politički aspekt kulture sećanja u čitanju Goceta Smilevskog. II Naučni skup sa međunarodnim učešćem </w:t>
            </w:r>
            <w:r w:rsidRPr="00FA6426">
              <w:rPr>
                <w:rFonts w:ascii="Cambria" w:eastAsia="Cambria" w:hAnsi="Cambria" w:cs="Cambria"/>
                <w:i/>
                <w:iCs/>
                <w:color w:val="1D2129"/>
                <w:sz w:val="22"/>
                <w:szCs w:val="22"/>
                <w:highlight w:val="white"/>
              </w:rPr>
              <w:t>Društvo i politika: Društvene (dis)funkcije umjetnosti: od instrumentalizacije ka emancipaciji</w:t>
            </w:r>
            <w:r w:rsidRPr="00FA6426">
              <w:rPr>
                <w:rFonts w:ascii="Cambria" w:eastAsia="Cambria" w:hAnsi="Cambria" w:cs="Cambria"/>
                <w:color w:val="1D2129"/>
                <w:sz w:val="22"/>
                <w:szCs w:val="22"/>
                <w:highlight w:val="white"/>
              </w:rPr>
              <w:t>. Fakultet političkih nauka u Banjoj Luci, 29-30 septembar, 2021 (M63)</w:t>
            </w:r>
          </w:p>
        </w:tc>
      </w:tr>
      <w:tr w:rsidR="00B621DD" w:rsidRPr="00CC2350" w14:paraId="01E31B01" w14:textId="77777777">
        <w:tc>
          <w:tcPr>
            <w:tcW w:w="21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7B9067" w14:textId="207F7F76"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Милош Милисављевић</w:t>
            </w:r>
          </w:p>
        </w:tc>
        <w:tc>
          <w:tcPr>
            <w:tcW w:w="7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A5FA253" w14:textId="77777777" w:rsidR="00B621DD" w:rsidRPr="00FA6426" w:rsidRDefault="00C95057" w:rsidP="00B023DF">
            <w:pPr>
              <w:spacing w:after="40" w:line="276" w:lineRule="auto"/>
              <w:ind w:left="-40"/>
              <w:jc w:val="both"/>
              <w:rPr>
                <w:rFonts w:ascii="Cambria" w:eastAsia="Cambria" w:hAnsi="Cambria" w:cs="Cambria"/>
                <w:b/>
                <w:sz w:val="22"/>
                <w:szCs w:val="22"/>
              </w:rPr>
            </w:pPr>
            <w:r w:rsidRPr="00FA6426">
              <w:rPr>
                <w:rFonts w:ascii="Cambria" w:eastAsia="Cambria" w:hAnsi="Cambria" w:cs="Cambria"/>
                <w:sz w:val="22"/>
                <w:szCs w:val="22"/>
              </w:rPr>
              <w:t>Учење у пандемији – summa утисака, Центар за савремена филолошка проучавања младих истраживача, 24. и 25. септембар 2021. онлајн, Ставови студената о коришћењу друштвених мрежа у сврху учења током пандемије</w:t>
            </w:r>
            <w:r w:rsidRPr="00FA6426">
              <w:rPr>
                <w:rFonts w:ascii="Cambria" w:eastAsia="Cambria" w:hAnsi="Cambria" w:cs="Cambria"/>
                <w:b/>
                <w:sz w:val="22"/>
                <w:szCs w:val="22"/>
              </w:rPr>
              <w:t>.</w:t>
            </w:r>
          </w:p>
        </w:tc>
      </w:tr>
      <w:tr w:rsidR="00B621DD" w:rsidRPr="00CC2350" w14:paraId="259A421C" w14:textId="77777777">
        <w:tc>
          <w:tcPr>
            <w:tcW w:w="21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8FA878"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Никола Татар</w:t>
            </w:r>
          </w:p>
        </w:tc>
        <w:tc>
          <w:tcPr>
            <w:tcW w:w="7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23EB26E"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1. ESSE 2021, ESSE, од 30. 8. 2021. до 3. 9 . 2021., Лион, Француска, The strategy of legitimation in news on the earthquake in Puerto Rico;</w:t>
            </w:r>
          </w:p>
          <w:p w14:paraId="5A4FDE3A" w14:textId="2A3EE06C"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2. </w:t>
            </w:r>
            <w:r w:rsidRPr="00FA6426">
              <w:rPr>
                <w:rFonts w:ascii="Cambria" w:eastAsia="Cambria" w:hAnsi="Cambria" w:cs="Cambria"/>
                <w:i/>
                <w:sz w:val="22"/>
                <w:szCs w:val="22"/>
              </w:rPr>
              <w:t>Учење у пандемији – summa утисака</w:t>
            </w:r>
            <w:r w:rsidRPr="00FA6426">
              <w:rPr>
                <w:rFonts w:ascii="Cambria" w:eastAsia="Cambria" w:hAnsi="Cambria" w:cs="Cambria"/>
                <w:sz w:val="22"/>
                <w:szCs w:val="22"/>
              </w:rPr>
              <w:t>,</w:t>
            </w:r>
            <w:r w:rsidR="00B20843">
              <w:rPr>
                <w:rFonts w:ascii="Cambria" w:eastAsia="Cambria" w:hAnsi="Cambria" w:cs="Cambria"/>
                <w:sz w:val="22"/>
                <w:szCs w:val="22"/>
              </w:rPr>
              <w:t xml:space="preserve"> </w:t>
            </w:r>
            <w:r w:rsidRPr="00FA6426">
              <w:rPr>
                <w:rFonts w:ascii="Cambria" w:eastAsia="Cambria" w:hAnsi="Cambria" w:cs="Cambria"/>
                <w:sz w:val="22"/>
                <w:szCs w:val="22"/>
              </w:rPr>
              <w:t>Центар за савремена филолошка проучавања младих истраживача Филозофског факултета Универзитета у Нишу, 24-25. 9. 2021., Ниш, Ставови студената о коришћењу друштвених мрежа у сврху учења током пандемије;</w:t>
            </w:r>
          </w:p>
          <w:p w14:paraId="450D2D93"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lastRenderedPageBreak/>
              <w:t>3. “Foreign Language Teaching in and for European Contexts/FoLATE”, EU-funded project Jean Monnet Module, 17. 12. 2021., Валона, Албанија, New Alternatives for Global Warming and Climate Change in Online Media.</w:t>
            </w:r>
          </w:p>
        </w:tc>
      </w:tr>
      <w:tr w:rsidR="00B621DD" w:rsidRPr="00CC2350" w14:paraId="4F65230F" w14:textId="77777777">
        <w:tc>
          <w:tcPr>
            <w:tcW w:w="2130" w:type="dxa"/>
            <w:shd w:val="clear" w:color="auto" w:fill="auto"/>
          </w:tcPr>
          <w:p w14:paraId="29E7009E"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lastRenderedPageBreak/>
              <w:t>Андреј Благојевић</w:t>
            </w:r>
          </w:p>
        </w:tc>
        <w:tc>
          <w:tcPr>
            <w:tcW w:w="7485" w:type="dxa"/>
            <w:shd w:val="clear" w:color="auto" w:fill="auto"/>
          </w:tcPr>
          <w:p w14:paraId="1E0F7C13" w14:textId="77777777" w:rsidR="00B621DD" w:rsidRPr="00FA6426" w:rsidRDefault="00C95057" w:rsidP="00A46770">
            <w:pPr>
              <w:numPr>
                <w:ilvl w:val="0"/>
                <w:numId w:val="71"/>
              </w:numPr>
              <w:spacing w:after="40" w:line="276" w:lineRule="auto"/>
              <w:ind w:left="430"/>
              <w:jc w:val="both"/>
              <w:rPr>
                <w:rFonts w:ascii="Cambria" w:eastAsia="Cambria" w:hAnsi="Cambria" w:cs="Cambria"/>
                <w:sz w:val="22"/>
                <w:szCs w:val="22"/>
              </w:rPr>
            </w:pPr>
            <w:r w:rsidRPr="00FA6426">
              <w:rPr>
                <w:rFonts w:ascii="Cambria" w:eastAsia="Cambria" w:hAnsi="Cambria" w:cs="Cambria"/>
                <w:i/>
                <w:sz w:val="22"/>
                <w:szCs w:val="22"/>
              </w:rPr>
              <w:t>Право и дигитализација</w:t>
            </w:r>
            <w:r w:rsidRPr="00FA6426">
              <w:rPr>
                <w:rFonts w:ascii="Cambria" w:eastAsia="Cambria" w:hAnsi="Cambria" w:cs="Cambria"/>
                <w:sz w:val="22"/>
                <w:szCs w:val="22"/>
              </w:rPr>
              <w:t>. Правни факултет Ниш, 23-24. април 2021, „Правна регулација аудиовизуелних медијских услуга у Европској унији“</w:t>
            </w:r>
          </w:p>
          <w:p w14:paraId="5317B41A" w14:textId="77777777" w:rsidR="00B621DD" w:rsidRPr="00FA6426" w:rsidRDefault="00C95057" w:rsidP="00A46770">
            <w:pPr>
              <w:numPr>
                <w:ilvl w:val="0"/>
                <w:numId w:val="71"/>
              </w:numPr>
              <w:spacing w:after="40" w:line="276" w:lineRule="auto"/>
              <w:ind w:left="430"/>
              <w:jc w:val="both"/>
              <w:rPr>
                <w:rFonts w:ascii="Cambria" w:eastAsia="Cambria" w:hAnsi="Cambria" w:cs="Cambria"/>
                <w:sz w:val="22"/>
                <w:szCs w:val="22"/>
              </w:rPr>
            </w:pPr>
            <w:r w:rsidRPr="00FA6426">
              <w:rPr>
                <w:rFonts w:ascii="Cambria" w:eastAsia="Cambria" w:hAnsi="Cambria" w:cs="Cambria"/>
                <w:i/>
                <w:sz w:val="22"/>
                <w:szCs w:val="22"/>
              </w:rPr>
              <w:t xml:space="preserve">30 years of higher education in journalism and communication in Eastern Europe after 1989: From conquering the freedom of expression to embracing digital communication, </w:t>
            </w:r>
            <w:r w:rsidRPr="00FA6426">
              <w:rPr>
                <w:rFonts w:ascii="Cambria" w:eastAsia="Cambria" w:hAnsi="Cambria" w:cs="Cambria"/>
                <w:sz w:val="22"/>
                <w:szCs w:val="22"/>
              </w:rPr>
              <w:t>University of Bucharest,</w:t>
            </w:r>
            <w:r w:rsidRPr="00FA6426">
              <w:rPr>
                <w:rFonts w:ascii="Cambria" w:eastAsia="Cambria" w:hAnsi="Cambria" w:cs="Cambria"/>
                <w:i/>
                <w:sz w:val="22"/>
                <w:szCs w:val="22"/>
              </w:rPr>
              <w:t xml:space="preserve"> </w:t>
            </w:r>
            <w:r w:rsidRPr="00FA6426">
              <w:rPr>
                <w:rFonts w:ascii="Cambria" w:eastAsia="Cambria" w:hAnsi="Cambria" w:cs="Cambria"/>
                <w:sz w:val="22"/>
                <w:szCs w:val="22"/>
              </w:rPr>
              <w:t>20-21. мај 2021, „Hate Speech against Refugees in Readers’ Comments on Online Portals: Legal and Cultural Aspects“</w:t>
            </w:r>
          </w:p>
        </w:tc>
      </w:tr>
      <w:tr w:rsidR="00B621DD" w:rsidRPr="00CC2350" w14:paraId="74DBB5ED" w14:textId="77777777">
        <w:tc>
          <w:tcPr>
            <w:tcW w:w="2130" w:type="dxa"/>
            <w:shd w:val="clear" w:color="auto" w:fill="auto"/>
          </w:tcPr>
          <w:p w14:paraId="75FED994"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Анка Михајлов Прокоповић</w:t>
            </w:r>
          </w:p>
        </w:tc>
        <w:tc>
          <w:tcPr>
            <w:tcW w:w="7485" w:type="dxa"/>
            <w:shd w:val="clear" w:color="auto" w:fill="auto"/>
          </w:tcPr>
          <w:p w14:paraId="4CEDE885" w14:textId="762C438F" w:rsidR="00B621DD" w:rsidRPr="00FA6426" w:rsidRDefault="00C95057" w:rsidP="00A46770">
            <w:pPr>
              <w:numPr>
                <w:ilvl w:val="0"/>
                <w:numId w:val="83"/>
              </w:numPr>
              <w:spacing w:after="40" w:line="276" w:lineRule="auto"/>
              <w:ind w:left="430"/>
              <w:jc w:val="both"/>
              <w:rPr>
                <w:rFonts w:ascii="Cambria" w:eastAsia="Cambria" w:hAnsi="Cambria" w:cs="Cambria"/>
                <w:sz w:val="22"/>
                <w:szCs w:val="22"/>
              </w:rPr>
            </w:pPr>
            <w:r w:rsidRPr="00FA6426">
              <w:rPr>
                <w:rFonts w:ascii="Cambria" w:eastAsia="Cambria" w:hAnsi="Cambria" w:cs="Cambria"/>
                <w:sz w:val="22"/>
                <w:szCs w:val="22"/>
              </w:rPr>
              <w:t>Regional Conference “30 years of higher education in journalism and communication in Eastern Europe after 1989: From conquering the freedom of expression to embracing digital communication” . Организатор: Универзитет у Букурешту, Факултет новинарства и комуниколошких студија у сарадњи са:</w:t>
            </w:r>
            <w:r w:rsidR="00B20843">
              <w:rPr>
                <w:rFonts w:ascii="Cambria" w:eastAsia="Cambria" w:hAnsi="Cambria" w:cs="Cambria"/>
                <w:sz w:val="22"/>
                <w:szCs w:val="22"/>
              </w:rPr>
              <w:t xml:space="preserve"> </w:t>
            </w:r>
            <w:r w:rsidRPr="00FA6426">
              <w:rPr>
                <w:rFonts w:ascii="Cambria" w:eastAsia="Cambria" w:hAnsi="Cambria" w:cs="Cambria"/>
                <w:sz w:val="22"/>
                <w:szCs w:val="22"/>
              </w:rPr>
              <w:t>Државним универзитетом Молдавије, Факултетом новинарства и комуниколошких студија, Софијским универзитетом ,,Свети Климент Охридски'', Департманом за радио и телевизију и Универзитетом у Нишу, Филозофским факултетом, Департманом за комуникологију и новинарство. Конференција је одржана 21. маја 2021; онлајн конференција. Наслов саопштења: “Podcasts and Journalism’’.</w:t>
            </w:r>
          </w:p>
          <w:p w14:paraId="5DFE0391" w14:textId="77777777" w:rsidR="00B621DD" w:rsidRPr="00FA6426" w:rsidRDefault="00C95057" w:rsidP="00A46770">
            <w:pPr>
              <w:numPr>
                <w:ilvl w:val="0"/>
                <w:numId w:val="83"/>
              </w:numPr>
              <w:spacing w:after="40" w:line="276" w:lineRule="auto"/>
              <w:ind w:left="430"/>
              <w:jc w:val="both"/>
              <w:rPr>
                <w:rFonts w:ascii="Cambria" w:eastAsia="Cambria" w:hAnsi="Cambria" w:cs="Cambria"/>
                <w:sz w:val="22"/>
                <w:szCs w:val="22"/>
              </w:rPr>
            </w:pPr>
            <w:r w:rsidRPr="00FA6426">
              <w:rPr>
                <w:rFonts w:ascii="Cambria" w:eastAsia="Cambria" w:hAnsi="Cambria" w:cs="Cambria"/>
                <w:sz w:val="22"/>
                <w:szCs w:val="22"/>
              </w:rPr>
              <w:t>International Scientific Conference Sustainable Finance, Insurance and Reporting: Principles, Practices and Challenges. Организатор: Универзитет у Нишу. Конференција је одржана 24. маја 2021; онлајн конференција. Наслов саопштења: “Economic position of media in digital environment”.</w:t>
            </w:r>
          </w:p>
        </w:tc>
      </w:tr>
      <w:tr w:rsidR="00B621DD" w:rsidRPr="00CC2350" w14:paraId="14B5213D" w14:textId="77777777">
        <w:tc>
          <w:tcPr>
            <w:tcW w:w="2130" w:type="dxa"/>
            <w:shd w:val="clear" w:color="auto" w:fill="auto"/>
          </w:tcPr>
          <w:p w14:paraId="2BDF46A6"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Наташа Симеуновић Бајић</w:t>
            </w:r>
          </w:p>
        </w:tc>
        <w:tc>
          <w:tcPr>
            <w:tcW w:w="7485" w:type="dxa"/>
            <w:shd w:val="clear" w:color="auto" w:fill="auto"/>
          </w:tcPr>
          <w:p w14:paraId="2FA62A65" w14:textId="77777777" w:rsidR="00B621DD" w:rsidRPr="00FA6426" w:rsidRDefault="00C95057" w:rsidP="00B023DF">
            <w:pPr>
              <w:spacing w:after="40" w:line="276" w:lineRule="auto"/>
              <w:jc w:val="both"/>
              <w:rPr>
                <w:rFonts w:ascii="Cambria" w:eastAsia="Cambria" w:hAnsi="Cambria" w:cs="Cambria"/>
                <w:color w:val="000000"/>
                <w:sz w:val="22"/>
                <w:szCs w:val="22"/>
              </w:rPr>
            </w:pPr>
            <w:r w:rsidRPr="00FA6426">
              <w:rPr>
                <w:rFonts w:ascii="Cambria" w:eastAsia="Cambria" w:hAnsi="Cambria" w:cs="Cambria"/>
                <w:sz w:val="22"/>
                <w:szCs w:val="22"/>
              </w:rPr>
              <w:t>30 years of higher education in journalism and communication in Eastern Europe after 1989: From conquering the freedom of expression to embracing digital communication, University of Bucharest, Moldova State University, Sofia University „Sf. Kliment Odhirski”, University of Niš, модератор три сесије</w:t>
            </w:r>
          </w:p>
        </w:tc>
      </w:tr>
      <w:tr w:rsidR="00B621DD" w:rsidRPr="00CC2350" w14:paraId="371B34FA" w14:textId="77777777">
        <w:tc>
          <w:tcPr>
            <w:tcW w:w="2130" w:type="dxa"/>
            <w:shd w:val="clear" w:color="auto" w:fill="auto"/>
          </w:tcPr>
          <w:p w14:paraId="03C8CBA6"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Марија Вујовић</w:t>
            </w:r>
          </w:p>
        </w:tc>
        <w:tc>
          <w:tcPr>
            <w:tcW w:w="7485" w:type="dxa"/>
            <w:shd w:val="clear" w:color="auto" w:fill="auto"/>
          </w:tcPr>
          <w:p w14:paraId="49395268" w14:textId="77777777" w:rsidR="00B621DD" w:rsidRPr="00FA6426" w:rsidRDefault="00C95057" w:rsidP="00B023DF">
            <w:pPr>
              <w:spacing w:after="40" w:line="276" w:lineRule="auto"/>
              <w:jc w:val="both"/>
              <w:rPr>
                <w:rFonts w:ascii="Cambria" w:eastAsia="Cambria" w:hAnsi="Cambria" w:cs="Cambria"/>
                <w:color w:val="000000"/>
                <w:sz w:val="22"/>
                <w:szCs w:val="22"/>
              </w:rPr>
            </w:pPr>
            <w:r w:rsidRPr="00FA6426">
              <w:rPr>
                <w:rFonts w:ascii="Cambria" w:eastAsia="Cambria" w:hAnsi="Cambria" w:cs="Cambria"/>
                <w:sz w:val="22"/>
                <w:szCs w:val="22"/>
              </w:rPr>
              <w:t>30 years of higher education in journalism and communication in Eastern Europe after 1989: From conquering the freedom of expression to embracing digital communication</w:t>
            </w:r>
          </w:p>
        </w:tc>
      </w:tr>
      <w:tr w:rsidR="00B621DD" w:rsidRPr="00CC2350" w14:paraId="544B2722" w14:textId="77777777">
        <w:tc>
          <w:tcPr>
            <w:tcW w:w="2130" w:type="dxa"/>
            <w:shd w:val="clear" w:color="auto" w:fill="auto"/>
          </w:tcPr>
          <w:p w14:paraId="29CC2274"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Зоран Јевтовић</w:t>
            </w:r>
          </w:p>
        </w:tc>
        <w:tc>
          <w:tcPr>
            <w:tcW w:w="7485" w:type="dxa"/>
            <w:shd w:val="clear" w:color="auto" w:fill="auto"/>
          </w:tcPr>
          <w:p w14:paraId="1752887F" w14:textId="77777777" w:rsidR="00B621DD" w:rsidRPr="00FA6426" w:rsidRDefault="00C95057" w:rsidP="00B023DF">
            <w:pPr>
              <w:spacing w:after="40" w:line="276" w:lineRule="auto"/>
              <w:jc w:val="both"/>
              <w:rPr>
                <w:rFonts w:ascii="Cambria" w:eastAsia="Cambria" w:hAnsi="Cambria" w:cs="Cambria"/>
                <w:color w:val="000000"/>
                <w:sz w:val="22"/>
                <w:szCs w:val="22"/>
              </w:rPr>
            </w:pPr>
            <w:r w:rsidRPr="00FA6426">
              <w:rPr>
                <w:rFonts w:ascii="Cambria" w:eastAsia="Cambria" w:hAnsi="Cambria" w:cs="Cambria"/>
                <w:sz w:val="22"/>
                <w:szCs w:val="22"/>
              </w:rPr>
              <w:t xml:space="preserve">„Разлози, искуства и последице слома Југославије 1941. и 1991 године“, Народни музеј Лесковца, Институт за савремену историју Београд и Центар за историјска истраживања Филозофског факултета у Нишу, 8. и </w:t>
            </w:r>
            <w:r w:rsidRPr="00FA6426">
              <w:rPr>
                <w:rFonts w:ascii="Cambria" w:eastAsia="Cambria" w:hAnsi="Cambria" w:cs="Cambria"/>
                <w:sz w:val="22"/>
                <w:szCs w:val="22"/>
              </w:rPr>
              <w:lastRenderedPageBreak/>
              <w:t>9. октобар 2021. Лесковац. “Стигматизација српског народа и хибридни ратови пете генерације”</w:t>
            </w:r>
          </w:p>
        </w:tc>
      </w:tr>
      <w:tr w:rsidR="00B621DD" w:rsidRPr="00CC2350" w14:paraId="00E14F33" w14:textId="77777777">
        <w:tc>
          <w:tcPr>
            <w:tcW w:w="2130" w:type="dxa"/>
            <w:shd w:val="clear" w:color="auto" w:fill="auto"/>
          </w:tcPr>
          <w:p w14:paraId="622929A0"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lastRenderedPageBreak/>
              <w:t>Владета Радовић</w:t>
            </w:r>
          </w:p>
        </w:tc>
        <w:tc>
          <w:tcPr>
            <w:tcW w:w="7485" w:type="dxa"/>
            <w:shd w:val="clear" w:color="auto" w:fill="auto"/>
          </w:tcPr>
          <w:p w14:paraId="602EDD01" w14:textId="77777777" w:rsidR="00B621DD" w:rsidRPr="00FA6426" w:rsidRDefault="00C95057" w:rsidP="00B023DF">
            <w:pPr>
              <w:spacing w:after="40" w:line="276" w:lineRule="auto"/>
              <w:jc w:val="both"/>
              <w:rPr>
                <w:rFonts w:ascii="Cambria" w:eastAsia="Cambria" w:hAnsi="Cambria" w:cs="Cambria"/>
                <w:color w:val="000000"/>
                <w:sz w:val="22"/>
                <w:szCs w:val="22"/>
              </w:rPr>
            </w:pPr>
            <w:r w:rsidRPr="00FA6426">
              <w:rPr>
                <w:rFonts w:ascii="Cambria" w:eastAsia="Cambria" w:hAnsi="Cambria" w:cs="Cambria"/>
                <w:sz w:val="22"/>
                <w:szCs w:val="22"/>
              </w:rPr>
              <w:t>Међународна научна конференција: Језик. Књижевност, алтернативе (ЈКА 2021), 15. И 16. април 2021. године, Филозофски факултет Универзитета у Нишу (е-форма), „Веб медији као алтернативна сфера информисања у постновинарству и контексту посткласичне наратологије“</w:t>
            </w:r>
          </w:p>
        </w:tc>
      </w:tr>
      <w:tr w:rsidR="00B621DD" w:rsidRPr="00CC2350" w14:paraId="313017F6" w14:textId="77777777">
        <w:tc>
          <w:tcPr>
            <w:tcW w:w="2130" w:type="dxa"/>
            <w:shd w:val="clear" w:color="auto" w:fill="auto"/>
          </w:tcPr>
          <w:p w14:paraId="5EA81737"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Илија Милосављевић</w:t>
            </w:r>
          </w:p>
        </w:tc>
        <w:tc>
          <w:tcPr>
            <w:tcW w:w="7485" w:type="dxa"/>
            <w:shd w:val="clear" w:color="auto" w:fill="auto"/>
          </w:tcPr>
          <w:p w14:paraId="718F81F4" w14:textId="77777777" w:rsidR="00B621DD" w:rsidRPr="00FA6426" w:rsidRDefault="00C95057" w:rsidP="00E773E8">
            <w:pPr>
              <w:numPr>
                <w:ilvl w:val="0"/>
                <w:numId w:val="3"/>
              </w:numPr>
              <w:spacing w:after="40" w:line="276" w:lineRule="auto"/>
              <w:ind w:left="430"/>
              <w:jc w:val="both"/>
              <w:rPr>
                <w:rFonts w:ascii="Cambria" w:eastAsia="Cambria" w:hAnsi="Cambria" w:cs="Cambria"/>
                <w:sz w:val="22"/>
                <w:szCs w:val="22"/>
              </w:rPr>
            </w:pPr>
            <w:r w:rsidRPr="00FA6426">
              <w:rPr>
                <w:rFonts w:ascii="Cambria" w:eastAsia="Cambria" w:hAnsi="Cambria" w:cs="Cambria"/>
                <w:sz w:val="22"/>
                <w:szCs w:val="22"/>
              </w:rPr>
              <w:t xml:space="preserve">Међународна конференција “30 years of higher education in journalism and communication in Eastern Europe after 1989: From conquering the freedom of expression to embracing digital communication”, 20.5.2021. Факултет за студије новинарства и комуникологије Универзитета у Букурешту, онлајн конференција. Саопштење: </w:t>
            </w:r>
            <w:r w:rsidRPr="00FA6426">
              <w:rPr>
                <w:rFonts w:ascii="Cambria" w:eastAsia="Cambria" w:hAnsi="Cambria" w:cs="Cambria"/>
                <w:b/>
                <w:sz w:val="22"/>
                <w:szCs w:val="22"/>
              </w:rPr>
              <w:t>The attitude of Communication and Journalism students towards journalistic ethics</w:t>
            </w:r>
          </w:p>
          <w:p w14:paraId="2979654E" w14:textId="77777777" w:rsidR="00B621DD" w:rsidRPr="00FA6426" w:rsidRDefault="00C95057" w:rsidP="00E773E8">
            <w:pPr>
              <w:numPr>
                <w:ilvl w:val="0"/>
                <w:numId w:val="3"/>
              </w:numPr>
              <w:spacing w:after="40" w:line="276" w:lineRule="auto"/>
              <w:ind w:left="430"/>
              <w:jc w:val="both"/>
              <w:rPr>
                <w:rFonts w:ascii="Cambria" w:eastAsia="Cambria" w:hAnsi="Cambria" w:cs="Cambria"/>
                <w:sz w:val="22"/>
                <w:szCs w:val="22"/>
              </w:rPr>
            </w:pPr>
            <w:r w:rsidRPr="00FA6426">
              <w:rPr>
                <w:rFonts w:ascii="Cambria" w:eastAsia="Cambria" w:hAnsi="Cambria" w:cs="Cambria"/>
                <w:sz w:val="22"/>
                <w:szCs w:val="22"/>
              </w:rPr>
              <w:t xml:space="preserve">Конференција са међународним учешћем “Студије видео игара: нова интердисциплинарна научна област”, Академија уметности, Нови Сад, 10. и 11.12.2021. Саопштење: </w:t>
            </w:r>
            <w:r w:rsidRPr="00FA6426">
              <w:rPr>
                <w:rFonts w:ascii="Cambria" w:eastAsia="Cambria" w:hAnsi="Cambria" w:cs="Cambria"/>
                <w:b/>
                <w:sz w:val="22"/>
                <w:szCs w:val="22"/>
              </w:rPr>
              <w:t>Видео игре - перспектива теорије медија.</w:t>
            </w:r>
          </w:p>
        </w:tc>
      </w:tr>
      <w:tr w:rsidR="00B621DD" w:rsidRPr="00CC2350" w14:paraId="39585202" w14:textId="77777777">
        <w:tc>
          <w:tcPr>
            <w:tcW w:w="2130" w:type="dxa"/>
            <w:shd w:val="clear" w:color="auto" w:fill="auto"/>
          </w:tcPr>
          <w:p w14:paraId="1D13FBCE"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Ивана Стојановић Прелевић</w:t>
            </w:r>
          </w:p>
        </w:tc>
        <w:tc>
          <w:tcPr>
            <w:tcW w:w="7485" w:type="dxa"/>
            <w:shd w:val="clear" w:color="auto" w:fill="auto"/>
          </w:tcPr>
          <w:p w14:paraId="22AFD399" w14:textId="77777777" w:rsidR="00B621DD" w:rsidRPr="00FA6426" w:rsidRDefault="00C95057" w:rsidP="00E773E8">
            <w:pPr>
              <w:numPr>
                <w:ilvl w:val="0"/>
                <w:numId w:val="6"/>
              </w:numPr>
              <w:spacing w:after="40" w:line="276" w:lineRule="auto"/>
              <w:ind w:left="430"/>
              <w:jc w:val="both"/>
              <w:rPr>
                <w:rFonts w:ascii="Cambria" w:eastAsia="Cambria" w:hAnsi="Cambria" w:cs="Cambria"/>
                <w:sz w:val="22"/>
                <w:szCs w:val="22"/>
              </w:rPr>
            </w:pPr>
            <w:r w:rsidRPr="00FA6426">
              <w:rPr>
                <w:rFonts w:ascii="Cambria" w:eastAsia="Cambria" w:hAnsi="Cambria" w:cs="Cambria"/>
                <w:sz w:val="22"/>
                <w:szCs w:val="22"/>
              </w:rPr>
              <w:t xml:space="preserve">Медијални обрт и естетика екцеса“ </w:t>
            </w:r>
            <w:r w:rsidRPr="00FA6426">
              <w:rPr>
                <w:rFonts w:ascii="Cambria" w:eastAsia="Cambria" w:hAnsi="Cambria" w:cs="Cambria"/>
                <w:i/>
                <w:sz w:val="22"/>
                <w:szCs w:val="22"/>
              </w:rPr>
              <w:t>Наука и политика</w:t>
            </w:r>
            <w:r w:rsidRPr="00FA6426">
              <w:rPr>
                <w:rFonts w:ascii="Cambria" w:eastAsia="Cambria" w:hAnsi="Cambria" w:cs="Cambria"/>
                <w:sz w:val="22"/>
                <w:szCs w:val="22"/>
              </w:rPr>
              <w:t xml:space="preserve"> научни скуп са међународним учешћем,Факултет политичких наука, Бања Лука, 29. и 30. септембар 2021. година</w:t>
            </w:r>
          </w:p>
          <w:p w14:paraId="4E554C2E" w14:textId="2748F522" w:rsidR="00B621DD" w:rsidRPr="00FA6426" w:rsidRDefault="00C95057" w:rsidP="00E773E8">
            <w:pPr>
              <w:numPr>
                <w:ilvl w:val="0"/>
                <w:numId w:val="6"/>
              </w:numPr>
              <w:spacing w:after="40" w:line="276" w:lineRule="auto"/>
              <w:ind w:left="430"/>
              <w:jc w:val="both"/>
              <w:rPr>
                <w:rFonts w:ascii="Cambria" w:eastAsia="Cambria" w:hAnsi="Cambria" w:cs="Cambria"/>
                <w:sz w:val="22"/>
                <w:szCs w:val="22"/>
              </w:rPr>
            </w:pPr>
            <w:r w:rsidRPr="00FA6426">
              <w:rPr>
                <w:rFonts w:ascii="Cambria" w:eastAsia="Cambria" w:hAnsi="Cambria" w:cs="Cambria"/>
                <w:sz w:val="22"/>
                <w:szCs w:val="22"/>
              </w:rPr>
              <w:t>„Global Media Ethics as a New Media Ethics in the Digital Sphete“</w:t>
            </w:r>
            <w:r w:rsidR="00B20843">
              <w:rPr>
                <w:rFonts w:ascii="Cambria" w:eastAsia="Cambria" w:hAnsi="Cambria" w:cs="Cambria"/>
                <w:sz w:val="22"/>
                <w:szCs w:val="22"/>
              </w:rPr>
              <w:t xml:space="preserve"> </w:t>
            </w:r>
            <w:r w:rsidRPr="00FA6426">
              <w:rPr>
                <w:rFonts w:ascii="Cambria" w:eastAsia="Cambria" w:hAnsi="Cambria" w:cs="Cambria"/>
                <w:i/>
                <w:sz w:val="22"/>
                <w:szCs w:val="22"/>
              </w:rPr>
              <w:t>Media Literacy: Classical and New Dimensions, Faculty</w:t>
            </w:r>
            <w:r w:rsidRPr="00FA6426">
              <w:rPr>
                <w:rFonts w:ascii="Cambria" w:eastAsia="Cambria" w:hAnsi="Cambria" w:cs="Cambria"/>
                <w:sz w:val="22"/>
                <w:szCs w:val="22"/>
              </w:rPr>
              <w:t xml:space="preserve"> of Cirilo and Methodius, University of Sofia, 28. i 29. oktobar, 2021. godina</w:t>
            </w:r>
          </w:p>
        </w:tc>
      </w:tr>
      <w:tr w:rsidR="00B621DD" w:rsidRPr="00CC2350" w14:paraId="41E0713D" w14:textId="77777777">
        <w:tc>
          <w:tcPr>
            <w:tcW w:w="2130" w:type="dxa"/>
            <w:shd w:val="clear" w:color="auto" w:fill="auto"/>
          </w:tcPr>
          <w:p w14:paraId="0C4EF3A4" w14:textId="77777777" w:rsidR="00B621DD" w:rsidRPr="00FA6426" w:rsidRDefault="00C95057" w:rsidP="00B023DF">
            <w:pPr>
              <w:spacing w:after="40" w:line="276" w:lineRule="auto"/>
              <w:jc w:val="both"/>
              <w:rPr>
                <w:rFonts w:ascii="Cambria" w:eastAsia="Cambria" w:hAnsi="Cambria" w:cs="Cambria"/>
                <w:bCs/>
                <w:color w:val="000000"/>
                <w:sz w:val="22"/>
                <w:szCs w:val="22"/>
              </w:rPr>
            </w:pPr>
            <w:r w:rsidRPr="00FA6426">
              <w:rPr>
                <w:rFonts w:ascii="Cambria" w:eastAsia="Cambria" w:hAnsi="Cambria" w:cs="Cambria"/>
                <w:bCs/>
                <w:sz w:val="22"/>
                <w:szCs w:val="22"/>
              </w:rPr>
              <w:t>Душан Алексић</w:t>
            </w:r>
          </w:p>
        </w:tc>
        <w:tc>
          <w:tcPr>
            <w:tcW w:w="7485" w:type="dxa"/>
            <w:shd w:val="clear" w:color="auto" w:fill="auto"/>
          </w:tcPr>
          <w:p w14:paraId="4BE5970B" w14:textId="77777777" w:rsidR="00B621DD" w:rsidRPr="00FA6426" w:rsidRDefault="00C95057" w:rsidP="00B023DF">
            <w:pPr>
              <w:spacing w:after="40" w:line="276" w:lineRule="auto"/>
              <w:jc w:val="both"/>
              <w:rPr>
                <w:rFonts w:ascii="Cambria" w:eastAsia="Cambria" w:hAnsi="Cambria" w:cs="Cambria"/>
                <w:color w:val="000000"/>
                <w:sz w:val="22"/>
                <w:szCs w:val="22"/>
              </w:rPr>
            </w:pPr>
            <w:r w:rsidRPr="00FA6426">
              <w:rPr>
                <w:rFonts w:ascii="Cambria" w:eastAsia="Cambria" w:hAnsi="Cambria" w:cs="Cambria"/>
                <w:sz w:val="22"/>
                <w:szCs w:val="22"/>
              </w:rPr>
              <w:t>Језик, књижевност, алтернативе, Филозофски факултет у Нишу, 15-16. 4. 2021, Филозофски факултет у Нишу, Наративно новинарство као алтернатива доминантним медијским жанровима</w:t>
            </w:r>
          </w:p>
        </w:tc>
      </w:tr>
      <w:tr w:rsidR="00B621DD" w:rsidRPr="00CC2350" w14:paraId="224FB1EF" w14:textId="77777777">
        <w:tc>
          <w:tcPr>
            <w:tcW w:w="2130" w:type="dxa"/>
            <w:shd w:val="clear" w:color="auto" w:fill="auto"/>
          </w:tcPr>
          <w:p w14:paraId="5A650EBF"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Драгана Павловић</w:t>
            </w:r>
          </w:p>
        </w:tc>
        <w:tc>
          <w:tcPr>
            <w:tcW w:w="7485" w:type="dxa"/>
            <w:shd w:val="clear" w:color="auto" w:fill="auto"/>
          </w:tcPr>
          <w:p w14:paraId="71F38A34" w14:textId="1BA68919" w:rsidR="00B621DD" w:rsidRPr="00FA6426" w:rsidRDefault="00C95057" w:rsidP="00A46770">
            <w:pPr>
              <w:numPr>
                <w:ilvl w:val="0"/>
                <w:numId w:val="44"/>
              </w:numPr>
              <w:spacing w:after="40" w:line="276" w:lineRule="auto"/>
              <w:ind w:left="292" w:hanging="290"/>
              <w:jc w:val="both"/>
              <w:rPr>
                <w:rFonts w:ascii="Cambria" w:eastAsia="Cambria" w:hAnsi="Cambria" w:cs="Cambria"/>
                <w:sz w:val="22"/>
                <w:szCs w:val="22"/>
                <w:highlight w:val="white"/>
              </w:rPr>
            </w:pPr>
            <w:r w:rsidRPr="00FA6426">
              <w:rPr>
                <w:rFonts w:ascii="Cambria" w:eastAsia="Cambria" w:hAnsi="Cambria" w:cs="Cambria"/>
                <w:sz w:val="22"/>
                <w:szCs w:val="22"/>
                <w:highlight w:val="white"/>
              </w:rPr>
              <w:t xml:space="preserve">17th International Scientific Conference "eLearning and Software for Education": </w:t>
            </w:r>
            <w:r w:rsidRPr="00FA6426">
              <w:rPr>
                <w:rFonts w:ascii="Cambria" w:eastAsia="Cambria" w:hAnsi="Cambria" w:cs="Cambria"/>
                <w:i/>
                <w:sz w:val="22"/>
                <w:szCs w:val="22"/>
                <w:highlight w:val="white"/>
              </w:rPr>
              <w:t>Education &amp; Technology in (Post)pandemic times</w:t>
            </w:r>
            <w:r w:rsidRPr="00FA6426">
              <w:rPr>
                <w:rFonts w:ascii="Cambria" w:eastAsia="Cambria" w:hAnsi="Cambria" w:cs="Cambria"/>
                <w:sz w:val="22"/>
                <w:szCs w:val="22"/>
                <w:highlight w:val="white"/>
              </w:rPr>
              <w:t>, Publisher: Adl Romania, 22. and 23. April, 2021. Bucharest,</w:t>
            </w:r>
            <w:r w:rsidR="00B20843">
              <w:rPr>
                <w:rFonts w:ascii="Cambria" w:eastAsia="Cambria" w:hAnsi="Cambria" w:cs="Cambria"/>
                <w:sz w:val="22"/>
                <w:szCs w:val="22"/>
                <w:highlight w:val="white"/>
              </w:rPr>
              <w:t xml:space="preserve"> </w:t>
            </w:r>
            <w:r w:rsidRPr="00FA6426">
              <w:rPr>
                <w:rFonts w:ascii="Cambria" w:eastAsia="Cambria" w:hAnsi="Cambria" w:cs="Cambria"/>
                <w:sz w:val="22"/>
                <w:szCs w:val="22"/>
                <w:highlight w:val="white"/>
              </w:rPr>
              <w:t>Google classroom in communication with students</w:t>
            </w:r>
          </w:p>
          <w:p w14:paraId="2709DE69" w14:textId="442CF53F" w:rsidR="00B621DD" w:rsidRPr="00FA6426" w:rsidRDefault="00C95057" w:rsidP="00A46770">
            <w:pPr>
              <w:numPr>
                <w:ilvl w:val="0"/>
                <w:numId w:val="44"/>
              </w:numPr>
              <w:spacing w:after="40" w:line="276" w:lineRule="auto"/>
              <w:ind w:left="292" w:hanging="290"/>
              <w:jc w:val="both"/>
              <w:rPr>
                <w:rFonts w:ascii="Cambria" w:eastAsia="Cambria" w:hAnsi="Cambria" w:cs="Cambria"/>
                <w:sz w:val="22"/>
                <w:szCs w:val="22"/>
              </w:rPr>
            </w:pPr>
            <w:r w:rsidRPr="00FA6426">
              <w:rPr>
                <w:rFonts w:ascii="Cambria" w:eastAsia="Cambria" w:hAnsi="Cambria" w:cs="Cambria"/>
                <w:sz w:val="22"/>
                <w:szCs w:val="22"/>
                <w:highlight w:val="white"/>
              </w:rPr>
              <w:t xml:space="preserve">17th International Scientific Conference "eLearning and Software for Education": </w:t>
            </w:r>
            <w:r w:rsidRPr="00FA6426">
              <w:rPr>
                <w:rFonts w:ascii="Cambria" w:eastAsia="Cambria" w:hAnsi="Cambria" w:cs="Cambria"/>
                <w:i/>
                <w:sz w:val="22"/>
                <w:szCs w:val="22"/>
                <w:highlight w:val="white"/>
              </w:rPr>
              <w:t>Education &amp; Technology in (Post)pandemic times</w:t>
            </w:r>
            <w:r w:rsidRPr="00FA6426">
              <w:rPr>
                <w:rFonts w:ascii="Cambria" w:eastAsia="Cambria" w:hAnsi="Cambria" w:cs="Cambria"/>
                <w:sz w:val="22"/>
                <w:szCs w:val="22"/>
                <w:highlight w:val="white"/>
              </w:rPr>
              <w:t>, Publisher: Adl Romania, 22. and 23. April, 2021. Bucharest,</w:t>
            </w:r>
            <w:r w:rsidR="00B20843">
              <w:rPr>
                <w:rFonts w:ascii="Cambria" w:eastAsia="Cambria" w:hAnsi="Cambria" w:cs="Cambria"/>
                <w:sz w:val="22"/>
                <w:szCs w:val="22"/>
                <w:highlight w:val="white"/>
              </w:rPr>
              <w:t xml:space="preserve"> </w:t>
            </w:r>
            <w:r w:rsidRPr="00FA6426">
              <w:rPr>
                <w:rFonts w:ascii="Cambria" w:eastAsia="Cambria" w:hAnsi="Cambria" w:cs="Cambria"/>
                <w:sz w:val="22"/>
                <w:szCs w:val="22"/>
              </w:rPr>
              <w:t>Students' opinions on digital libraries in education – literature review.</w:t>
            </w:r>
            <w:r w:rsidRPr="00FA6426">
              <w:rPr>
                <w:rFonts w:ascii="Cambria" w:eastAsia="Cambria" w:hAnsi="Cambria" w:cs="Cambria"/>
                <w:sz w:val="22"/>
                <w:szCs w:val="22"/>
                <w:highlight w:val="white"/>
              </w:rPr>
              <w:t>s</w:t>
            </w:r>
          </w:p>
          <w:p w14:paraId="40A61CD0" w14:textId="77777777" w:rsidR="00B621DD" w:rsidRPr="00FA6426" w:rsidRDefault="00C95057" w:rsidP="00A46770">
            <w:pPr>
              <w:numPr>
                <w:ilvl w:val="0"/>
                <w:numId w:val="44"/>
              </w:numPr>
              <w:spacing w:after="40" w:line="276" w:lineRule="auto"/>
              <w:ind w:left="292" w:hanging="290"/>
              <w:jc w:val="both"/>
              <w:rPr>
                <w:rFonts w:ascii="Cambria" w:eastAsia="Cambria" w:hAnsi="Cambria" w:cs="Cambria"/>
                <w:sz w:val="22"/>
                <w:szCs w:val="22"/>
                <w:highlight w:val="white"/>
              </w:rPr>
            </w:pPr>
            <w:r w:rsidRPr="00FA6426">
              <w:rPr>
                <w:rFonts w:ascii="Cambria" w:eastAsia="Cambria" w:hAnsi="Cambria" w:cs="Cambria"/>
                <w:i/>
                <w:sz w:val="22"/>
                <w:szCs w:val="22"/>
                <w:highlight w:val="white"/>
              </w:rPr>
              <w:t>30 years of higher education in journalism and communication in eastern Europe after 1989: From Conquering freedom to embracing digital communication</w:t>
            </w:r>
            <w:r w:rsidRPr="00FA6426">
              <w:rPr>
                <w:rFonts w:ascii="Cambria" w:eastAsia="Cambria" w:hAnsi="Cambria" w:cs="Cambria"/>
                <w:sz w:val="22"/>
                <w:szCs w:val="22"/>
                <w:highlight w:val="white"/>
              </w:rPr>
              <w:t xml:space="preserve">, University of Bucharest, May 20-21, 2021. Bucharest, The </w:t>
            </w:r>
            <w:r w:rsidRPr="00FA6426">
              <w:rPr>
                <w:rFonts w:ascii="Cambria" w:eastAsia="Cambria" w:hAnsi="Cambria" w:cs="Cambria"/>
                <w:sz w:val="22"/>
                <w:szCs w:val="22"/>
                <w:highlight w:val="white"/>
              </w:rPr>
              <w:lastRenderedPageBreak/>
              <w:t>attitude of Communication and Journalism students towards journalistic ethics</w:t>
            </w:r>
          </w:p>
          <w:p w14:paraId="3FAC3A05" w14:textId="77777777" w:rsidR="00B621DD" w:rsidRPr="00FA6426" w:rsidRDefault="00C95057" w:rsidP="00A46770">
            <w:pPr>
              <w:numPr>
                <w:ilvl w:val="0"/>
                <w:numId w:val="44"/>
              </w:numPr>
              <w:spacing w:after="40" w:line="276" w:lineRule="auto"/>
              <w:ind w:left="292" w:hanging="290"/>
              <w:jc w:val="both"/>
              <w:rPr>
                <w:rFonts w:ascii="Cambria" w:eastAsia="Cambria" w:hAnsi="Cambria" w:cs="Cambria"/>
                <w:sz w:val="22"/>
                <w:szCs w:val="22"/>
              </w:rPr>
            </w:pPr>
            <w:r w:rsidRPr="00FA6426">
              <w:rPr>
                <w:rFonts w:ascii="Cambria" w:eastAsia="Cambria" w:hAnsi="Cambria" w:cs="Cambria"/>
                <w:i/>
                <w:sz w:val="22"/>
                <w:szCs w:val="22"/>
                <w:highlight w:val="white"/>
              </w:rPr>
              <w:t xml:space="preserve">SVI konferencija, </w:t>
            </w:r>
            <w:r w:rsidRPr="00FA6426">
              <w:rPr>
                <w:rFonts w:ascii="Cambria" w:eastAsia="Cambria" w:hAnsi="Cambria" w:cs="Cambria"/>
                <w:sz w:val="22"/>
                <w:szCs w:val="22"/>
                <w:highlight w:val="white"/>
              </w:rPr>
              <w:t xml:space="preserve">Univerzitet u Novom Sadu, 10 i 11.12.2021. Novi Sad, </w:t>
            </w:r>
            <w:r w:rsidRPr="00FA6426">
              <w:rPr>
                <w:rFonts w:ascii="Cambria" w:eastAsia="Cambria" w:hAnsi="Cambria" w:cs="Cambria"/>
                <w:sz w:val="22"/>
                <w:szCs w:val="22"/>
              </w:rPr>
              <w:t>Video igre – perspektiva teorije medija</w:t>
            </w:r>
          </w:p>
          <w:p w14:paraId="5CFAF32B" w14:textId="275BA05A" w:rsidR="00B621DD" w:rsidRPr="00FA6426" w:rsidRDefault="00C95057" w:rsidP="00A46770">
            <w:pPr>
              <w:numPr>
                <w:ilvl w:val="0"/>
                <w:numId w:val="44"/>
              </w:numPr>
              <w:spacing w:after="40" w:line="276" w:lineRule="auto"/>
              <w:ind w:left="292" w:hanging="290"/>
              <w:jc w:val="both"/>
              <w:rPr>
                <w:rFonts w:ascii="Cambria" w:eastAsia="Cambria" w:hAnsi="Cambria" w:cs="Cambria"/>
                <w:sz w:val="22"/>
                <w:szCs w:val="22"/>
                <w:highlight w:val="white"/>
              </w:rPr>
            </w:pPr>
            <w:r w:rsidRPr="00FA6426">
              <w:rPr>
                <w:rFonts w:ascii="Cambria" w:eastAsia="Cambria" w:hAnsi="Cambria" w:cs="Cambria"/>
                <w:sz w:val="22"/>
                <w:szCs w:val="22"/>
                <w:highlight w:val="white"/>
              </w:rPr>
              <w:t xml:space="preserve">Пријава учешћa: </w:t>
            </w:r>
            <w:r w:rsidRPr="00FA6426">
              <w:rPr>
                <w:rFonts w:ascii="Cambria" w:eastAsia="Cambria" w:hAnsi="Cambria" w:cs="Cambria"/>
                <w:i/>
                <w:sz w:val="22"/>
                <w:szCs w:val="22"/>
                <w:highlight w:val="white"/>
              </w:rPr>
              <w:t>Медији и изазови савременог друштва 2021,</w:t>
            </w:r>
            <w:r w:rsidRPr="00FA6426">
              <w:rPr>
                <w:rFonts w:ascii="Cambria" w:eastAsia="Cambria" w:hAnsi="Cambria" w:cs="Cambria"/>
                <w:sz w:val="22"/>
                <w:szCs w:val="22"/>
                <w:highlight w:val="white"/>
              </w:rPr>
              <w:t>Филозофски факултет Ниш, Департман за комуникологију и новинарство, 17 и 18.12.2021. Ниш, Дигиталне универтитетске библиотеке – ставови студената</w:t>
            </w:r>
          </w:p>
        </w:tc>
      </w:tr>
      <w:tr w:rsidR="00B621DD" w:rsidRPr="00CC2350" w14:paraId="39F176A4" w14:textId="77777777">
        <w:tc>
          <w:tcPr>
            <w:tcW w:w="2130" w:type="dxa"/>
            <w:shd w:val="clear" w:color="auto" w:fill="auto"/>
          </w:tcPr>
          <w:p w14:paraId="6669D438"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lastRenderedPageBreak/>
              <w:t>Ивана Стаменковић</w:t>
            </w:r>
          </w:p>
        </w:tc>
        <w:tc>
          <w:tcPr>
            <w:tcW w:w="7485" w:type="dxa"/>
            <w:shd w:val="clear" w:color="auto" w:fill="auto"/>
          </w:tcPr>
          <w:p w14:paraId="04FF639B" w14:textId="441793FE" w:rsidR="00B621DD" w:rsidRPr="00FA6426" w:rsidRDefault="00C95057" w:rsidP="00A46770">
            <w:pPr>
              <w:numPr>
                <w:ilvl w:val="0"/>
                <w:numId w:val="100"/>
              </w:numPr>
              <w:spacing w:after="40" w:line="276" w:lineRule="auto"/>
              <w:ind w:left="292" w:hanging="290"/>
              <w:jc w:val="both"/>
              <w:rPr>
                <w:rFonts w:ascii="Cambria" w:eastAsia="Cambria" w:hAnsi="Cambria" w:cs="Cambria"/>
                <w:sz w:val="22"/>
                <w:szCs w:val="22"/>
              </w:rPr>
            </w:pPr>
            <w:r w:rsidRPr="00FA6426">
              <w:rPr>
                <w:rFonts w:ascii="Cambria" w:eastAsia="Cambria" w:hAnsi="Cambria" w:cs="Cambria"/>
                <w:sz w:val="22"/>
                <w:szCs w:val="22"/>
              </w:rPr>
              <w:t>Refugees</w:t>
            </w:r>
            <w:r w:rsidR="00B20843">
              <w:rPr>
                <w:rFonts w:ascii="Cambria" w:eastAsia="Cambria" w:hAnsi="Cambria" w:cs="Cambria"/>
                <w:sz w:val="22"/>
                <w:szCs w:val="22"/>
              </w:rPr>
              <w:t xml:space="preserve"> </w:t>
            </w:r>
            <w:r w:rsidRPr="00FA6426">
              <w:rPr>
                <w:rFonts w:ascii="Cambria" w:eastAsia="Cambria" w:hAnsi="Cambria" w:cs="Cambria"/>
                <w:sz w:val="22"/>
                <w:szCs w:val="22"/>
              </w:rPr>
              <w:t>- Fear, Understanding, Empathy, Institute of Philosophy and Sociology, Bulgarian Academy of Sciences Sofia, 17. May 2021. (online), Image of refugees in Online Press in Serbia: Fear of foreigners.</w:t>
            </w:r>
          </w:p>
          <w:p w14:paraId="549CDD11" w14:textId="16EDF05B" w:rsidR="00B621DD" w:rsidRPr="00FA6426" w:rsidRDefault="00C95057" w:rsidP="00A46770">
            <w:pPr>
              <w:numPr>
                <w:ilvl w:val="0"/>
                <w:numId w:val="100"/>
              </w:numPr>
              <w:spacing w:after="40" w:line="276" w:lineRule="auto"/>
              <w:ind w:left="292" w:hanging="290"/>
              <w:jc w:val="both"/>
              <w:rPr>
                <w:rFonts w:ascii="Cambria" w:hAnsi="Cambria"/>
                <w:sz w:val="22"/>
                <w:szCs w:val="22"/>
              </w:rPr>
            </w:pPr>
            <w:r w:rsidRPr="00FA6426">
              <w:rPr>
                <w:rFonts w:ascii="Cambria" w:eastAsia="Verdana" w:hAnsi="Cambria" w:cs="Verdana"/>
                <w:b/>
                <w:sz w:val="22"/>
                <w:szCs w:val="22"/>
              </w:rPr>
              <w:t xml:space="preserve"> </w:t>
            </w:r>
            <w:r w:rsidRPr="00FA6426">
              <w:rPr>
                <w:rFonts w:ascii="Cambria" w:eastAsia="Cambria" w:hAnsi="Cambria" w:cs="Cambria"/>
                <w:sz w:val="22"/>
                <w:szCs w:val="22"/>
              </w:rPr>
              <w:t>30 years of higher education in journalism and communication in Eastern Europe after 1989: From conquering the freedom of expression to embracing digital communication, University of Bucharest, Faculty of Journalism and Communication Studies in collaboration with State University of</w:t>
            </w:r>
            <w:r w:rsidR="00B20843">
              <w:rPr>
                <w:rFonts w:ascii="Cambria" w:eastAsia="Cambria" w:hAnsi="Cambria" w:cs="Cambria"/>
                <w:sz w:val="22"/>
                <w:szCs w:val="22"/>
              </w:rPr>
              <w:t xml:space="preserve"> </w:t>
            </w:r>
            <w:r w:rsidRPr="00FA6426">
              <w:rPr>
                <w:rFonts w:ascii="Cambria" w:eastAsia="Cambria" w:hAnsi="Cambria" w:cs="Cambria"/>
                <w:sz w:val="22"/>
                <w:szCs w:val="22"/>
              </w:rPr>
              <w:t>Moldova, Faculty of Journalism and Communication Studies, Sofia University “Sf. Kliment Odhirski”, Radio and Television Department, University of Niš, Faculty of Philosophy, Department of Communication and Journalism, (The Regional Conference), May 20-21, 2021. (online), Hate speech against Refugees in Readers` Comments in Online Portals: Legal and Cultural Aspects.</w:t>
            </w:r>
          </w:p>
          <w:p w14:paraId="5A8EF8F3" w14:textId="171C6364" w:rsidR="00B621DD" w:rsidRPr="00033188" w:rsidRDefault="00C95057" w:rsidP="00033188">
            <w:pPr>
              <w:numPr>
                <w:ilvl w:val="0"/>
                <w:numId w:val="100"/>
              </w:numPr>
              <w:spacing w:after="40" w:line="276" w:lineRule="auto"/>
              <w:ind w:left="292" w:hanging="290"/>
              <w:jc w:val="both"/>
              <w:rPr>
                <w:rFonts w:ascii="Cambria" w:eastAsia="Cambria" w:hAnsi="Cambria" w:cs="Cambria"/>
                <w:sz w:val="22"/>
                <w:szCs w:val="22"/>
              </w:rPr>
            </w:pPr>
            <w:r w:rsidRPr="00FA6426">
              <w:rPr>
                <w:rFonts w:ascii="Cambria" w:eastAsia="Cambria" w:hAnsi="Cambria" w:cs="Cambria"/>
                <w:sz w:val="22"/>
                <w:szCs w:val="22"/>
              </w:rPr>
              <w:t>30 years of higher education in journalism and communication in Eastern Europe after 1989: From conquering the freedom of expression to embracing digital communication, University of Bucharest, Faculty of Journalism and Communication Studies in collaboration with State University of</w:t>
            </w:r>
            <w:r w:rsidR="00B20843">
              <w:rPr>
                <w:rFonts w:ascii="Cambria" w:eastAsia="Cambria" w:hAnsi="Cambria" w:cs="Cambria"/>
                <w:sz w:val="22"/>
                <w:szCs w:val="22"/>
              </w:rPr>
              <w:t xml:space="preserve"> </w:t>
            </w:r>
            <w:r w:rsidRPr="00FA6426">
              <w:rPr>
                <w:rFonts w:ascii="Cambria" w:eastAsia="Cambria" w:hAnsi="Cambria" w:cs="Cambria"/>
                <w:sz w:val="22"/>
                <w:szCs w:val="22"/>
              </w:rPr>
              <w:t>Moldova, Faculty of Journalism and Communication Studies, Sofia University “Sf. Kliment Odhirski”, Radio and Television Department, University of Niš, Faculty of Philosophy, Department of Communication and Journalism, (The Regional Conference), May 20-21, 2021. (online), Propaganda techniques in fake news published in Serbian mainstream media.</w:t>
            </w:r>
          </w:p>
        </w:tc>
      </w:tr>
      <w:tr w:rsidR="00B621DD" w:rsidRPr="00CC2350" w14:paraId="179D45B0" w14:textId="77777777">
        <w:tc>
          <w:tcPr>
            <w:tcW w:w="2130" w:type="dxa"/>
            <w:shd w:val="clear" w:color="auto" w:fill="auto"/>
          </w:tcPr>
          <w:p w14:paraId="7F614EC9"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Марта Митровић</w:t>
            </w:r>
          </w:p>
        </w:tc>
        <w:tc>
          <w:tcPr>
            <w:tcW w:w="7485" w:type="dxa"/>
            <w:shd w:val="clear" w:color="auto" w:fill="auto"/>
          </w:tcPr>
          <w:p w14:paraId="531873B9" w14:textId="77777777" w:rsidR="00B621DD" w:rsidRPr="00FA6426" w:rsidRDefault="00C95057" w:rsidP="00A46770">
            <w:pPr>
              <w:numPr>
                <w:ilvl w:val="0"/>
                <w:numId w:val="88"/>
              </w:numPr>
              <w:spacing w:after="40" w:line="276" w:lineRule="auto"/>
              <w:ind w:left="292" w:hanging="290"/>
              <w:jc w:val="both"/>
              <w:rPr>
                <w:rFonts w:ascii="Cambria" w:eastAsia="Cambria" w:hAnsi="Cambria" w:cs="Cambria"/>
                <w:sz w:val="22"/>
                <w:szCs w:val="22"/>
              </w:rPr>
            </w:pPr>
            <w:r w:rsidRPr="00FA6426">
              <w:rPr>
                <w:rFonts w:ascii="Cambria" w:eastAsia="Cambria" w:hAnsi="Cambria" w:cs="Cambria"/>
                <w:sz w:val="22"/>
                <w:szCs w:val="22"/>
              </w:rPr>
              <w:t xml:space="preserve">The Regional Conference “30 years of higher education in journalism and communication in Eastern Europe after 1989: From conquering the freedom of expression to embracing digital communication”, 21 May 2021 (online conference). </w:t>
            </w:r>
            <w:r w:rsidRPr="00FA6426">
              <w:rPr>
                <w:rFonts w:ascii="Cambria" w:eastAsia="Cambria" w:hAnsi="Cambria" w:cs="Cambria"/>
                <w:i/>
                <w:sz w:val="22"/>
                <w:szCs w:val="22"/>
              </w:rPr>
              <w:t>Post-editorial age - Digital intermediaries and cooperative responsibility</w:t>
            </w:r>
            <w:r w:rsidRPr="00FA6426">
              <w:rPr>
                <w:rFonts w:ascii="Cambria" w:eastAsia="Cambria" w:hAnsi="Cambria" w:cs="Cambria"/>
                <w:sz w:val="22"/>
                <w:szCs w:val="22"/>
              </w:rPr>
              <w:t>, коауторски рад са проф. др Татјаном Вулић</w:t>
            </w:r>
          </w:p>
          <w:p w14:paraId="6C1C600A" w14:textId="77777777" w:rsidR="00B621DD" w:rsidRPr="00FA6426" w:rsidRDefault="00C95057" w:rsidP="00A46770">
            <w:pPr>
              <w:numPr>
                <w:ilvl w:val="0"/>
                <w:numId w:val="88"/>
              </w:numPr>
              <w:spacing w:after="40" w:line="276" w:lineRule="auto"/>
              <w:ind w:left="292" w:hanging="290"/>
              <w:jc w:val="both"/>
              <w:rPr>
                <w:rFonts w:ascii="Cambria" w:eastAsia="Cambria" w:hAnsi="Cambria" w:cs="Cambria"/>
                <w:sz w:val="22"/>
                <w:szCs w:val="22"/>
              </w:rPr>
            </w:pPr>
            <w:r w:rsidRPr="00FA6426">
              <w:rPr>
                <w:rFonts w:ascii="Cambria" w:eastAsia="Cambria" w:hAnsi="Cambria" w:cs="Cambria"/>
                <w:sz w:val="22"/>
                <w:szCs w:val="22"/>
              </w:rPr>
              <w:t>Медији и изазови савременог друштва 2021, децембар 2021. онлајн, Филозофси факултет у Нишу, Професионални идентитет новинара некад и сад: Перспектива новинара са југоистока Србије, коауторски рад са доц. др Аном Милојевић (Факултет политичких наука)</w:t>
            </w:r>
          </w:p>
        </w:tc>
      </w:tr>
      <w:tr w:rsidR="00B621DD" w:rsidRPr="00CC2350" w14:paraId="2204C7CC" w14:textId="77777777">
        <w:tc>
          <w:tcPr>
            <w:tcW w:w="2130" w:type="dxa"/>
            <w:shd w:val="clear" w:color="auto" w:fill="auto"/>
          </w:tcPr>
          <w:p w14:paraId="078733B4"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lastRenderedPageBreak/>
              <w:t>Татјана Вулић</w:t>
            </w:r>
          </w:p>
        </w:tc>
        <w:tc>
          <w:tcPr>
            <w:tcW w:w="7485" w:type="dxa"/>
            <w:shd w:val="clear" w:color="auto" w:fill="auto"/>
          </w:tcPr>
          <w:p w14:paraId="68D72DCC" w14:textId="77777777" w:rsidR="00B621DD" w:rsidRPr="00FA6426" w:rsidRDefault="00C95057" w:rsidP="00E773E8">
            <w:pPr>
              <w:spacing w:after="40" w:line="276" w:lineRule="auto"/>
              <w:ind w:left="292" w:hanging="290"/>
              <w:jc w:val="both"/>
              <w:rPr>
                <w:rFonts w:ascii="Cambria" w:eastAsia="Cambria" w:hAnsi="Cambria" w:cs="Cambria"/>
                <w:color w:val="000000"/>
                <w:sz w:val="22"/>
                <w:szCs w:val="22"/>
              </w:rPr>
            </w:pPr>
            <w:r w:rsidRPr="00FA6426">
              <w:rPr>
                <w:rFonts w:ascii="Cambria" w:eastAsia="Cambria" w:hAnsi="Cambria" w:cs="Cambria"/>
                <w:sz w:val="22"/>
                <w:szCs w:val="22"/>
              </w:rPr>
              <w:t xml:space="preserve">The Regional Conference “30 years of higher education in journalism and communication in Eastern Europe after 1989: From conquering the freedom of expression to embracing digital communication”, 21 May 2021 (online conference). </w:t>
            </w:r>
            <w:r w:rsidRPr="00FA6426">
              <w:rPr>
                <w:rFonts w:ascii="Cambria" w:eastAsia="Cambria" w:hAnsi="Cambria" w:cs="Cambria"/>
                <w:i/>
                <w:sz w:val="22"/>
                <w:szCs w:val="22"/>
              </w:rPr>
              <w:t>Post-editorial age - Digital intermediaries and cooperative responsibility</w:t>
            </w:r>
            <w:r w:rsidRPr="00FA6426">
              <w:rPr>
                <w:rFonts w:ascii="Cambria" w:eastAsia="Cambria" w:hAnsi="Cambria" w:cs="Cambria"/>
                <w:sz w:val="22"/>
                <w:szCs w:val="22"/>
              </w:rPr>
              <w:t>,</w:t>
            </w:r>
          </w:p>
        </w:tc>
      </w:tr>
      <w:tr w:rsidR="00B621DD" w:rsidRPr="00CC2350" w14:paraId="2D36D61C" w14:textId="77777777">
        <w:tc>
          <w:tcPr>
            <w:tcW w:w="2130" w:type="dxa"/>
            <w:shd w:val="clear" w:color="auto" w:fill="auto"/>
          </w:tcPr>
          <w:p w14:paraId="2C71AB09"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Неда Нецић</w:t>
            </w:r>
          </w:p>
        </w:tc>
        <w:tc>
          <w:tcPr>
            <w:tcW w:w="7485" w:type="dxa"/>
            <w:shd w:val="clear" w:color="auto" w:fill="auto"/>
          </w:tcPr>
          <w:p w14:paraId="1FBB4E84" w14:textId="77777777" w:rsidR="00B621DD" w:rsidRPr="00FA6426" w:rsidRDefault="00C95057" w:rsidP="00E773E8">
            <w:pPr>
              <w:numPr>
                <w:ilvl w:val="0"/>
                <w:numId w:val="19"/>
              </w:numPr>
              <w:spacing w:after="40" w:line="276" w:lineRule="auto"/>
              <w:ind w:left="292" w:hanging="290"/>
              <w:jc w:val="both"/>
              <w:rPr>
                <w:rFonts w:ascii="Cambria" w:eastAsia="Cambria" w:hAnsi="Cambria" w:cs="Cambria"/>
                <w:sz w:val="22"/>
                <w:szCs w:val="22"/>
              </w:rPr>
            </w:pPr>
            <w:r w:rsidRPr="00FA6426">
              <w:rPr>
                <w:rFonts w:ascii="Cambria" w:eastAsia="Cambria" w:hAnsi="Cambria" w:cs="Cambria"/>
                <w:sz w:val="22"/>
                <w:szCs w:val="22"/>
              </w:rPr>
              <w:t>Међународна конференција “30 година новинарског и комуниколошког високог образовања у Источној Европи након 1989: од освајања слободе изражавања до дигиталних комуникација”; Факултет за студије новинарства и комуникологије Универзитета у Букурешту, 20-21.5.2021. онлајн, наслов саопштења: Ethics in Public Relatios: ethical theories, codes and conflicts</w:t>
            </w:r>
          </w:p>
          <w:p w14:paraId="6FBFD40C" w14:textId="160B32E6" w:rsidR="00B621DD" w:rsidRPr="00FA6426" w:rsidRDefault="00C95057" w:rsidP="00E773E8">
            <w:pPr>
              <w:numPr>
                <w:ilvl w:val="0"/>
                <w:numId w:val="19"/>
              </w:numPr>
              <w:spacing w:after="40" w:line="276" w:lineRule="auto"/>
              <w:ind w:left="292" w:hanging="290"/>
              <w:jc w:val="both"/>
              <w:rPr>
                <w:rFonts w:ascii="Cambria" w:eastAsia="Cambria" w:hAnsi="Cambria" w:cs="Cambria"/>
                <w:sz w:val="22"/>
                <w:szCs w:val="22"/>
              </w:rPr>
            </w:pPr>
            <w:r w:rsidRPr="00FA6426">
              <w:rPr>
                <w:rFonts w:ascii="Cambria" w:eastAsia="Cambria" w:hAnsi="Cambria" w:cs="Cambria"/>
                <w:sz w:val="22"/>
                <w:szCs w:val="22"/>
              </w:rPr>
              <w:t>“Друштвене (дис)функције умјетности: од инструментализације ка еманципацији”, Факултет политичких наука Универзитета у Бањој Луци, 30.9.2021. онлајн,</w:t>
            </w:r>
            <w:r w:rsidR="00B20843">
              <w:rPr>
                <w:rFonts w:ascii="Cambria" w:eastAsia="Cambria" w:hAnsi="Cambria" w:cs="Cambria"/>
                <w:sz w:val="22"/>
                <w:szCs w:val="22"/>
              </w:rPr>
              <w:t xml:space="preserve"> </w:t>
            </w:r>
            <w:r w:rsidRPr="00FA6426">
              <w:rPr>
                <w:rFonts w:ascii="Cambria" w:eastAsia="Cambria" w:hAnsi="Cambria" w:cs="Cambria"/>
                <w:sz w:val="22"/>
                <w:szCs w:val="22"/>
              </w:rPr>
              <w:t>наслов саоштења: Култура и уметност као садржај Културног дневника Радио телевизије Србије: студија случаја</w:t>
            </w:r>
          </w:p>
        </w:tc>
      </w:tr>
      <w:tr w:rsidR="00B621DD" w:rsidRPr="00CC2350" w14:paraId="4054F8C3" w14:textId="77777777">
        <w:tc>
          <w:tcPr>
            <w:tcW w:w="2130" w:type="dxa"/>
            <w:shd w:val="clear" w:color="auto" w:fill="auto"/>
          </w:tcPr>
          <w:p w14:paraId="2BC0AC7E"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Невен Обрадовић</w:t>
            </w:r>
          </w:p>
        </w:tc>
        <w:tc>
          <w:tcPr>
            <w:tcW w:w="7485" w:type="dxa"/>
            <w:shd w:val="clear" w:color="auto" w:fill="auto"/>
          </w:tcPr>
          <w:p w14:paraId="19A619B8" w14:textId="77777777" w:rsidR="00B621DD" w:rsidRPr="00FA6426" w:rsidRDefault="00C95057" w:rsidP="00E773E8">
            <w:pPr>
              <w:numPr>
                <w:ilvl w:val="0"/>
                <w:numId w:val="21"/>
              </w:numPr>
              <w:spacing w:after="40" w:line="276" w:lineRule="auto"/>
              <w:ind w:left="292" w:hanging="290"/>
              <w:jc w:val="both"/>
              <w:rPr>
                <w:rFonts w:ascii="Cambria" w:eastAsia="Cambria" w:hAnsi="Cambria" w:cs="Cambria"/>
                <w:sz w:val="22"/>
                <w:szCs w:val="22"/>
              </w:rPr>
            </w:pPr>
            <w:r w:rsidRPr="00FA6426">
              <w:rPr>
                <w:rFonts w:ascii="Cambria" w:eastAsia="Cambria" w:hAnsi="Cambria" w:cs="Cambria"/>
                <w:i/>
                <w:sz w:val="22"/>
                <w:szCs w:val="22"/>
              </w:rPr>
              <w:t xml:space="preserve">30 years of higher education in Journalism and Communication in Eastern Europe after 1989 – from conquering freedom to embaracing digital communication, </w:t>
            </w:r>
            <w:r w:rsidRPr="00FA6426">
              <w:rPr>
                <w:rFonts w:ascii="Cambria" w:eastAsia="Cambria" w:hAnsi="Cambria" w:cs="Cambria"/>
                <w:sz w:val="22"/>
                <w:szCs w:val="22"/>
              </w:rPr>
              <w:t>University of Bucharest, Moldova State University, Sofia University „Sf. Kliment Ohirdski”, University of Niš, 20-21 may, Online conference, Instagram and Political Communication – a populism platform (coauthor doc. Dr Marija Vujović).</w:t>
            </w:r>
          </w:p>
          <w:p w14:paraId="14356750" w14:textId="77777777" w:rsidR="00B621DD" w:rsidRPr="00FA6426" w:rsidRDefault="00C95057" w:rsidP="00E773E8">
            <w:pPr>
              <w:numPr>
                <w:ilvl w:val="0"/>
                <w:numId w:val="21"/>
              </w:numPr>
              <w:spacing w:after="40" w:line="276" w:lineRule="auto"/>
              <w:ind w:left="292" w:hanging="290"/>
              <w:jc w:val="both"/>
              <w:rPr>
                <w:rFonts w:ascii="Cambria" w:eastAsia="Cambria" w:hAnsi="Cambria" w:cs="Cambria"/>
                <w:sz w:val="22"/>
                <w:szCs w:val="22"/>
              </w:rPr>
            </w:pPr>
            <w:r w:rsidRPr="00FA6426">
              <w:rPr>
                <w:rFonts w:ascii="Cambria" w:eastAsia="Cambria" w:hAnsi="Cambria" w:cs="Cambria"/>
                <w:i/>
                <w:sz w:val="22"/>
                <w:szCs w:val="22"/>
              </w:rPr>
              <w:t>Разлози, искуства и последице слома Југославије 1941. и 1991. године</w:t>
            </w:r>
            <w:r w:rsidRPr="00FA6426">
              <w:rPr>
                <w:rFonts w:ascii="Cambria" w:eastAsia="Cambria" w:hAnsi="Cambria" w:cs="Cambria"/>
                <w:sz w:val="22"/>
                <w:szCs w:val="22"/>
              </w:rPr>
              <w:t xml:space="preserve">, Народни музеј Лесковац, Институт за савремену историју Београд и Центар за историјска истраживања Филозофског факултета у Нишу, 8-9. октобар, Народни музеј Лесковац, </w:t>
            </w:r>
            <w:r w:rsidRPr="00FA6426">
              <w:rPr>
                <w:rFonts w:ascii="Cambria" w:eastAsia="Cambria" w:hAnsi="Cambria" w:cs="Cambria"/>
                <w:i/>
                <w:sz w:val="22"/>
                <w:szCs w:val="22"/>
              </w:rPr>
              <w:t>„Одјек Шумадије“ о почетку рата 1941. године (коауторски рад са проф. Др Татјаном Вулић).</w:t>
            </w:r>
          </w:p>
          <w:p w14:paraId="5FC915C4" w14:textId="77777777" w:rsidR="00B621DD" w:rsidRPr="00FA6426" w:rsidRDefault="00C95057" w:rsidP="00E773E8">
            <w:pPr>
              <w:numPr>
                <w:ilvl w:val="0"/>
                <w:numId w:val="21"/>
              </w:numPr>
              <w:spacing w:after="40" w:line="276" w:lineRule="auto"/>
              <w:ind w:left="292" w:hanging="290"/>
              <w:jc w:val="both"/>
              <w:rPr>
                <w:rFonts w:ascii="Cambria" w:eastAsia="Cambria" w:hAnsi="Cambria" w:cs="Cambria"/>
                <w:sz w:val="22"/>
                <w:szCs w:val="22"/>
              </w:rPr>
            </w:pPr>
            <w:r w:rsidRPr="00FA6426">
              <w:rPr>
                <w:rFonts w:ascii="Cambria" w:eastAsia="Cambria" w:hAnsi="Cambria" w:cs="Cambria"/>
                <w:sz w:val="22"/>
                <w:szCs w:val="22"/>
              </w:rPr>
              <w:t xml:space="preserve">Медији и изазови савременог друштва, децембар 2021. онлајн, Филозофси факултет у Нишу. Саопштење: </w:t>
            </w:r>
            <w:r w:rsidRPr="00FA6426">
              <w:rPr>
                <w:rFonts w:ascii="Cambria" w:eastAsia="Cambria" w:hAnsi="Cambria" w:cs="Cambria"/>
                <w:i/>
                <w:sz w:val="22"/>
                <w:szCs w:val="22"/>
              </w:rPr>
              <w:t>Инстаграм и презентовање различитих субјективитета политичког комуницирања.</w:t>
            </w:r>
          </w:p>
        </w:tc>
      </w:tr>
      <w:tr w:rsidR="00B621DD" w:rsidRPr="00CC2350" w14:paraId="2E50CC92" w14:textId="77777777">
        <w:tc>
          <w:tcPr>
            <w:tcW w:w="2130" w:type="dxa"/>
            <w:shd w:val="clear" w:color="auto" w:fill="auto"/>
          </w:tcPr>
          <w:p w14:paraId="16D834A6"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Маја Антић</w:t>
            </w:r>
          </w:p>
        </w:tc>
        <w:tc>
          <w:tcPr>
            <w:tcW w:w="7485" w:type="dxa"/>
            <w:shd w:val="clear" w:color="auto" w:fill="auto"/>
          </w:tcPr>
          <w:p w14:paraId="657788F3" w14:textId="1BD917B2"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 xml:space="preserve">Међународна научна конференција </w:t>
            </w:r>
            <w:r w:rsidRPr="00FA6426">
              <w:rPr>
                <w:rFonts w:ascii="Cambria" w:eastAsia="Cambria" w:hAnsi="Cambria" w:cs="Cambria"/>
                <w:i/>
                <w:sz w:val="22"/>
                <w:szCs w:val="22"/>
              </w:rPr>
              <w:t>Језик, књижевност, алтернативе</w:t>
            </w:r>
            <w:r w:rsidRPr="00FA6426">
              <w:rPr>
                <w:rFonts w:ascii="Cambria" w:eastAsia="Cambria" w:hAnsi="Cambria" w:cs="Cambria"/>
                <w:sz w:val="22"/>
                <w:szCs w:val="22"/>
              </w:rPr>
              <w:t xml:space="preserve">, Филозофски факултет Универзитета у Нишу, 15. 4–16. 4. 2021, Ниш, саопштење: </w:t>
            </w:r>
            <w:r w:rsidRPr="00FA6426">
              <w:rPr>
                <w:rFonts w:ascii="Cambria" w:eastAsia="Cambria" w:hAnsi="Cambria" w:cs="Cambria"/>
                <w:i/>
                <w:sz w:val="22"/>
                <w:szCs w:val="22"/>
              </w:rPr>
              <w:t xml:space="preserve">Алтернативни приступ тумачења романа </w:t>
            </w:r>
            <w:r w:rsidRPr="00FA6426">
              <w:rPr>
                <w:rFonts w:ascii="Cambria" w:eastAsia="Cambria" w:hAnsi="Cambria" w:cs="Cambria"/>
                <w:sz w:val="22"/>
                <w:szCs w:val="22"/>
              </w:rPr>
              <w:t>Лимени добош</w:t>
            </w:r>
            <w:r w:rsidRPr="00FA6426">
              <w:rPr>
                <w:rFonts w:ascii="Cambria" w:eastAsia="Cambria" w:hAnsi="Cambria" w:cs="Cambria"/>
                <w:i/>
                <w:sz w:val="22"/>
                <w:szCs w:val="22"/>
              </w:rPr>
              <w:t xml:space="preserve"> Гинтера Граса</w:t>
            </w:r>
            <w:r w:rsidRPr="00FA6426">
              <w:rPr>
                <w:rFonts w:ascii="Cambria" w:eastAsia="Cambria" w:hAnsi="Cambria" w:cs="Cambria"/>
                <w:sz w:val="22"/>
                <w:szCs w:val="22"/>
              </w:rPr>
              <w:t>.</w:t>
            </w:r>
          </w:p>
          <w:p w14:paraId="35CDAC1E"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 xml:space="preserve">Међународна научна конференција </w:t>
            </w:r>
            <w:r w:rsidRPr="00FA6426">
              <w:rPr>
                <w:rFonts w:ascii="Cambria" w:eastAsia="Cambria" w:hAnsi="Cambria" w:cs="Cambria"/>
                <w:i/>
                <w:sz w:val="22"/>
                <w:szCs w:val="22"/>
              </w:rPr>
              <w:t>Kernthema zur Krise. Online-Tagung des Südosteuropäischen Germanistenverbandes (SOEGV)</w:t>
            </w:r>
            <w:r w:rsidRPr="00FA6426">
              <w:rPr>
                <w:rFonts w:ascii="Cambria" w:eastAsia="Cambria" w:hAnsi="Cambria" w:cs="Cambria"/>
                <w:sz w:val="22"/>
                <w:szCs w:val="22"/>
              </w:rPr>
              <w:t xml:space="preserve">, 10. 11–11. 11. 2021, саопштење: </w:t>
            </w:r>
            <w:r w:rsidRPr="00FA6426">
              <w:rPr>
                <w:rFonts w:ascii="Cambria" w:eastAsia="Cambria" w:hAnsi="Cambria" w:cs="Cambria"/>
                <w:i/>
                <w:sz w:val="22"/>
                <w:szCs w:val="22"/>
              </w:rPr>
              <w:t xml:space="preserve">Der Magische Realismus als Ausdrucksform in Krisenzuständen: Marlen Haushofers Roman </w:t>
            </w:r>
            <w:r w:rsidRPr="00FA6426">
              <w:rPr>
                <w:rFonts w:ascii="Cambria" w:eastAsia="Cambria" w:hAnsi="Cambria" w:cs="Cambria"/>
                <w:sz w:val="22"/>
                <w:szCs w:val="22"/>
              </w:rPr>
              <w:t>Die Wand.</w:t>
            </w:r>
          </w:p>
        </w:tc>
      </w:tr>
      <w:tr w:rsidR="00B621DD" w:rsidRPr="00CC2350" w14:paraId="303DE531" w14:textId="77777777">
        <w:tc>
          <w:tcPr>
            <w:tcW w:w="2130" w:type="dxa"/>
            <w:shd w:val="clear" w:color="auto" w:fill="auto"/>
          </w:tcPr>
          <w:p w14:paraId="6CC4D66D"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lastRenderedPageBreak/>
              <w:t>Бранка Огњановић</w:t>
            </w:r>
          </w:p>
        </w:tc>
        <w:tc>
          <w:tcPr>
            <w:tcW w:w="7485" w:type="dxa"/>
            <w:shd w:val="clear" w:color="auto" w:fill="auto"/>
          </w:tcPr>
          <w:p w14:paraId="5663082F" w14:textId="77777777" w:rsidR="00B621DD" w:rsidRPr="00FA6426" w:rsidRDefault="00C95057" w:rsidP="00B023DF">
            <w:pPr>
              <w:spacing w:after="40" w:line="276" w:lineRule="auto"/>
              <w:jc w:val="both"/>
              <w:rPr>
                <w:rFonts w:ascii="Cambria" w:eastAsia="Cambria" w:hAnsi="Cambria" w:cs="Cambria"/>
                <w:i/>
                <w:color w:val="000000"/>
                <w:sz w:val="22"/>
                <w:szCs w:val="22"/>
              </w:rPr>
            </w:pPr>
            <w:r w:rsidRPr="00FA6426">
              <w:rPr>
                <w:rFonts w:ascii="Cambria" w:eastAsia="Cambria" w:hAnsi="Cambria" w:cs="Cambria"/>
                <w:sz w:val="22"/>
                <w:szCs w:val="22"/>
              </w:rPr>
              <w:t xml:space="preserve">Међународна научна конференција </w:t>
            </w:r>
            <w:r w:rsidRPr="00FA6426">
              <w:rPr>
                <w:rFonts w:ascii="Cambria" w:eastAsia="Cambria" w:hAnsi="Cambria" w:cs="Cambria"/>
                <w:i/>
                <w:sz w:val="22"/>
                <w:szCs w:val="22"/>
              </w:rPr>
              <w:t>Језик, књижевност, алтернативе</w:t>
            </w:r>
            <w:r w:rsidRPr="00FA6426">
              <w:rPr>
                <w:rFonts w:ascii="Cambria" w:eastAsia="Cambria" w:hAnsi="Cambria" w:cs="Cambria"/>
                <w:sz w:val="22"/>
                <w:szCs w:val="22"/>
              </w:rPr>
              <w:t xml:space="preserve">, Филозофски факултет у Нишу, 15–16. 4. 2021, Ниш, саопштење: </w:t>
            </w:r>
            <w:r w:rsidRPr="00FA6426">
              <w:rPr>
                <w:rFonts w:ascii="Cambria" w:eastAsia="Cambria" w:hAnsi="Cambria" w:cs="Cambria"/>
                <w:i/>
                <w:sz w:val="22"/>
                <w:szCs w:val="22"/>
              </w:rPr>
              <w:t>Аустријско-немачки романи о алтернативној историји и рецепција Моргентоовог плана.</w:t>
            </w:r>
          </w:p>
        </w:tc>
      </w:tr>
      <w:tr w:rsidR="00B621DD" w:rsidRPr="00CC2350" w14:paraId="18EC8DDF" w14:textId="77777777">
        <w:tc>
          <w:tcPr>
            <w:tcW w:w="2130" w:type="dxa"/>
            <w:shd w:val="clear" w:color="auto" w:fill="auto"/>
          </w:tcPr>
          <w:p w14:paraId="518E54C7"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Јасмина Шаранац Стаменковић</w:t>
            </w:r>
          </w:p>
        </w:tc>
        <w:tc>
          <w:tcPr>
            <w:tcW w:w="7485" w:type="dxa"/>
            <w:shd w:val="clear" w:color="auto" w:fill="auto"/>
          </w:tcPr>
          <w:p w14:paraId="5C57372D" w14:textId="77777777" w:rsidR="00B621DD" w:rsidRPr="00FA6426" w:rsidRDefault="00C95057" w:rsidP="00B023DF">
            <w:pPr>
              <w:spacing w:after="40" w:line="276" w:lineRule="auto"/>
              <w:jc w:val="both"/>
              <w:rPr>
                <w:rFonts w:ascii="Cambria" w:eastAsia="Cambria" w:hAnsi="Cambria" w:cs="Cambria"/>
                <w:i/>
                <w:sz w:val="22"/>
                <w:szCs w:val="22"/>
              </w:rPr>
            </w:pPr>
            <w:r w:rsidRPr="00FA6426">
              <w:rPr>
                <w:rFonts w:ascii="Cambria" w:eastAsia="Cambria" w:hAnsi="Cambria" w:cs="Cambria"/>
                <w:sz w:val="22"/>
                <w:szCs w:val="22"/>
                <w:highlight w:val="white"/>
              </w:rPr>
              <w:t>60 година Народног музеја у Врању</w:t>
            </w:r>
            <w:r w:rsidRPr="00FA6426">
              <w:rPr>
                <w:rFonts w:ascii="Cambria" w:eastAsia="Cambria" w:hAnsi="Cambria" w:cs="Cambria"/>
                <w:sz w:val="22"/>
                <w:szCs w:val="22"/>
              </w:rPr>
              <w:t xml:space="preserve">, </w:t>
            </w:r>
            <w:r w:rsidRPr="00FA6426">
              <w:rPr>
                <w:rFonts w:ascii="Cambria" w:eastAsia="Cambria" w:hAnsi="Cambria" w:cs="Cambria"/>
                <w:sz w:val="22"/>
                <w:szCs w:val="22"/>
                <w:highlight w:val="white"/>
              </w:rPr>
              <w:t>Народни музеј Врањ</w:t>
            </w:r>
            <w:r w:rsidRPr="00FA6426">
              <w:rPr>
                <w:rFonts w:ascii="Cambria" w:eastAsia="Cambria" w:hAnsi="Cambria" w:cs="Cambria"/>
                <w:sz w:val="22"/>
                <w:szCs w:val="22"/>
              </w:rPr>
              <w:t xml:space="preserve">е, 27. мај 2021. </w:t>
            </w:r>
            <w:r w:rsidRPr="00FA6426">
              <w:rPr>
                <w:rFonts w:ascii="Cambria" w:eastAsia="Cambria" w:hAnsi="Cambria" w:cs="Cambria"/>
                <w:i/>
                <w:sz w:val="22"/>
                <w:szCs w:val="22"/>
              </w:rPr>
              <w:t>Пселово писмо за Eвдокију Mакремволитису које је одговор на оптужбе с њене стране</w:t>
            </w:r>
          </w:p>
        </w:tc>
      </w:tr>
      <w:tr w:rsidR="00B621DD" w:rsidRPr="00CC2350" w14:paraId="4C2F5D24" w14:textId="77777777">
        <w:tc>
          <w:tcPr>
            <w:tcW w:w="2130" w:type="dxa"/>
            <w:shd w:val="clear" w:color="auto" w:fill="auto"/>
          </w:tcPr>
          <w:p w14:paraId="460B534B"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Алекса Поповић</w:t>
            </w:r>
          </w:p>
        </w:tc>
        <w:tc>
          <w:tcPr>
            <w:tcW w:w="7485" w:type="dxa"/>
            <w:shd w:val="clear" w:color="auto" w:fill="auto"/>
          </w:tcPr>
          <w:p w14:paraId="3B872F53"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VIII</w:t>
            </w:r>
            <w:r w:rsidRPr="00FA6426">
              <w:rPr>
                <w:rFonts w:ascii="Cambria" w:eastAsia="Cambria" w:hAnsi="Cambria" w:cs="Cambria"/>
                <w:i/>
                <w:sz w:val="22"/>
                <w:szCs w:val="22"/>
              </w:rPr>
              <w:t xml:space="preserve"> </w:t>
            </w:r>
            <w:r w:rsidRPr="00FA6426">
              <w:rPr>
                <w:rFonts w:ascii="Cambria" w:eastAsia="Cambria" w:hAnsi="Cambria" w:cs="Cambria"/>
                <w:sz w:val="22"/>
                <w:szCs w:val="22"/>
              </w:rPr>
              <w:t xml:space="preserve">Међународни научни скуп </w:t>
            </w:r>
            <w:r w:rsidRPr="00FA6426">
              <w:rPr>
                <w:rFonts w:ascii="Cambria" w:eastAsia="Cambria" w:hAnsi="Cambria" w:cs="Cambria"/>
                <w:i/>
                <w:sz w:val="22"/>
                <w:szCs w:val="22"/>
              </w:rPr>
              <w:t xml:space="preserve">Материјална и духовна култура Срба у мултиетничким срединама и/или периферним областима, </w:t>
            </w:r>
            <w:r w:rsidRPr="00FA6426">
              <w:rPr>
                <w:rFonts w:ascii="Cambria" w:eastAsia="Cambria" w:hAnsi="Cambria" w:cs="Cambria"/>
                <w:sz w:val="22"/>
                <w:szCs w:val="22"/>
              </w:rPr>
              <w:t xml:space="preserve">15. октобар 2021. </w:t>
            </w:r>
            <w:r w:rsidRPr="00FA6426">
              <w:rPr>
                <w:rFonts w:ascii="Cambria" w:eastAsia="Cambria" w:hAnsi="Cambria" w:cs="Cambria"/>
                <w:i/>
                <w:sz w:val="22"/>
                <w:szCs w:val="22"/>
              </w:rPr>
              <w:t>Узроци мобилности људског/образовног капитала и последице по садашњи и будући развој југоисточне Србије</w:t>
            </w:r>
            <w:r w:rsidRPr="00FA6426">
              <w:rPr>
                <w:rFonts w:ascii="Cambria" w:eastAsia="Cambria" w:hAnsi="Cambria" w:cs="Cambria"/>
                <w:sz w:val="22"/>
                <w:szCs w:val="22"/>
              </w:rPr>
              <w:t xml:space="preserve"> (у оквиру реализације пројекта О-09-17 </w:t>
            </w:r>
            <w:r w:rsidRPr="00FA6426">
              <w:rPr>
                <w:rFonts w:ascii="Cambria" w:eastAsia="Cambria" w:hAnsi="Cambria" w:cs="Cambria"/>
                <w:i/>
                <w:sz w:val="22"/>
                <w:szCs w:val="22"/>
              </w:rPr>
              <w:t xml:space="preserve">Социо-културни аспекти демографске репродукције у југоисточној Србији и могућности изградње пронаталитетске националне стратегије), </w:t>
            </w:r>
            <w:r w:rsidRPr="00FA6426">
              <w:rPr>
                <w:rFonts w:ascii="Cambria" w:eastAsia="Cambria" w:hAnsi="Cambria" w:cs="Cambria"/>
                <w:sz w:val="22"/>
                <w:szCs w:val="22"/>
              </w:rPr>
              <w:t>12. новембар 2021</w:t>
            </w:r>
            <w:r w:rsidRPr="00FA6426">
              <w:rPr>
                <w:rFonts w:ascii="Cambria" w:eastAsia="Cambria" w:hAnsi="Cambria" w:cs="Cambria"/>
                <w:i/>
                <w:sz w:val="22"/>
                <w:szCs w:val="22"/>
              </w:rPr>
              <w:t xml:space="preserve">. </w:t>
            </w:r>
          </w:p>
        </w:tc>
      </w:tr>
      <w:tr w:rsidR="00B621DD" w:rsidRPr="00CC2350" w14:paraId="67B31CF7" w14:textId="77777777">
        <w:tc>
          <w:tcPr>
            <w:tcW w:w="2130" w:type="dxa"/>
            <w:shd w:val="clear" w:color="auto" w:fill="auto"/>
          </w:tcPr>
          <w:p w14:paraId="50150DB0"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Милан Виденовић</w:t>
            </w:r>
          </w:p>
        </w:tc>
        <w:tc>
          <w:tcPr>
            <w:tcW w:w="7485" w:type="dxa"/>
            <w:shd w:val="clear" w:color="auto" w:fill="auto"/>
          </w:tcPr>
          <w:p w14:paraId="52BAEA16" w14:textId="77777777" w:rsidR="00B621DD" w:rsidRPr="00FA6426" w:rsidRDefault="00C95057" w:rsidP="00B023DF">
            <w:pPr>
              <w:spacing w:after="40" w:line="276" w:lineRule="auto"/>
              <w:jc w:val="both"/>
              <w:rPr>
                <w:rFonts w:ascii="Cambria" w:eastAsia="Cambria" w:hAnsi="Cambria" w:cs="Cambria"/>
                <w:i/>
                <w:color w:val="000000"/>
                <w:sz w:val="22"/>
                <w:szCs w:val="22"/>
              </w:rPr>
            </w:pPr>
            <w:r w:rsidRPr="00FA6426">
              <w:rPr>
                <w:rFonts w:ascii="Cambria" w:eastAsia="Cambria" w:hAnsi="Cambria" w:cs="Cambria"/>
                <w:sz w:val="22"/>
                <w:szCs w:val="22"/>
              </w:rPr>
              <w:t xml:space="preserve">60 година Народног музеја Врање, Народни музеј Врање, 27. мај 2021. године у Врању; </w:t>
            </w:r>
            <w:r w:rsidRPr="00FA6426">
              <w:rPr>
                <w:rFonts w:ascii="Cambria" w:eastAsia="Cambria" w:hAnsi="Cambria" w:cs="Cambria"/>
                <w:i/>
                <w:sz w:val="22"/>
                <w:szCs w:val="22"/>
              </w:rPr>
              <w:t>Избијање Италијанско-турског рата и Србија 1911. године.</w:t>
            </w:r>
          </w:p>
        </w:tc>
      </w:tr>
      <w:tr w:rsidR="00B621DD" w:rsidRPr="00CC2350" w14:paraId="7AA48A29" w14:textId="77777777">
        <w:tc>
          <w:tcPr>
            <w:tcW w:w="2130" w:type="dxa"/>
            <w:shd w:val="clear" w:color="auto" w:fill="auto"/>
          </w:tcPr>
          <w:p w14:paraId="5D6B1ACD"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Дејан Антић</w:t>
            </w:r>
          </w:p>
        </w:tc>
        <w:tc>
          <w:tcPr>
            <w:tcW w:w="7485" w:type="dxa"/>
            <w:shd w:val="clear" w:color="auto" w:fill="auto"/>
          </w:tcPr>
          <w:p w14:paraId="70F019F7" w14:textId="77777777" w:rsidR="00B621DD" w:rsidRPr="00FA6426" w:rsidRDefault="00C95057" w:rsidP="00A46770">
            <w:pPr>
              <w:numPr>
                <w:ilvl w:val="0"/>
                <w:numId w:val="77"/>
              </w:numPr>
              <w:spacing w:after="40" w:line="276" w:lineRule="auto"/>
              <w:ind w:left="430"/>
              <w:jc w:val="both"/>
              <w:rPr>
                <w:rFonts w:ascii="Cambria" w:eastAsia="Cambria" w:hAnsi="Cambria" w:cs="Cambria"/>
                <w:sz w:val="22"/>
                <w:szCs w:val="22"/>
              </w:rPr>
            </w:pPr>
            <w:r w:rsidRPr="00FA6426">
              <w:rPr>
                <w:rFonts w:ascii="Cambria" w:eastAsia="Cambria" w:hAnsi="Cambria" w:cs="Cambria"/>
                <w:sz w:val="22"/>
                <w:szCs w:val="22"/>
              </w:rPr>
              <w:t>60 година Народног музеја Врање, Народни музеј Врање, 27. мај 2021. године, Галерина Народног музеја Врање, „Ослобођење Врањског Поморавља у Великом рату 1918. године“</w:t>
            </w:r>
          </w:p>
          <w:p w14:paraId="4620FD5C" w14:textId="19751E92" w:rsidR="00B621DD" w:rsidRPr="00FA6426" w:rsidRDefault="00C95057" w:rsidP="00A46770">
            <w:pPr>
              <w:numPr>
                <w:ilvl w:val="0"/>
                <w:numId w:val="77"/>
              </w:numPr>
              <w:spacing w:after="40" w:line="276" w:lineRule="auto"/>
              <w:ind w:left="430"/>
              <w:jc w:val="both"/>
              <w:rPr>
                <w:rFonts w:ascii="Cambria" w:eastAsia="Cambria" w:hAnsi="Cambria" w:cs="Cambria"/>
                <w:sz w:val="22"/>
                <w:szCs w:val="22"/>
              </w:rPr>
            </w:pPr>
            <w:r w:rsidRPr="00FA6426">
              <w:rPr>
                <w:rFonts w:ascii="Cambria" w:eastAsia="Cambria" w:hAnsi="Cambria" w:cs="Cambria"/>
                <w:sz w:val="22"/>
                <w:szCs w:val="22"/>
              </w:rPr>
              <w:t>Разлози, искуства и последице слома Југославије 1941. и 1991. године, Народни музеј у Лесковцу и Центар за историјска истраживања Филозофског факултета у Нишу, 8-9. октобар 2021. године,</w:t>
            </w:r>
            <w:r w:rsidR="00B20843">
              <w:rPr>
                <w:rFonts w:ascii="Cambria" w:eastAsia="Cambria" w:hAnsi="Cambria" w:cs="Cambria"/>
                <w:sz w:val="22"/>
                <w:szCs w:val="22"/>
              </w:rPr>
              <w:t xml:space="preserve"> </w:t>
            </w:r>
            <w:r w:rsidRPr="00FA6426">
              <w:rPr>
                <w:rFonts w:ascii="Cambria" w:eastAsia="Cambria" w:hAnsi="Cambria" w:cs="Cambria"/>
                <w:sz w:val="22"/>
                <w:szCs w:val="22"/>
              </w:rPr>
              <w:t>„Априлски рат 1941. године у бугарском листу Мир“</w:t>
            </w:r>
          </w:p>
        </w:tc>
      </w:tr>
      <w:tr w:rsidR="00B621DD" w:rsidRPr="00CC2350" w14:paraId="2BDE4AF9" w14:textId="77777777">
        <w:tc>
          <w:tcPr>
            <w:tcW w:w="2130" w:type="dxa"/>
            <w:shd w:val="clear" w:color="auto" w:fill="auto"/>
          </w:tcPr>
          <w:p w14:paraId="15553BA3"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Мирослав Пешић</w:t>
            </w:r>
          </w:p>
        </w:tc>
        <w:tc>
          <w:tcPr>
            <w:tcW w:w="7485" w:type="dxa"/>
            <w:shd w:val="clear" w:color="auto" w:fill="auto"/>
          </w:tcPr>
          <w:p w14:paraId="01DD8FB2" w14:textId="50FCCD3C" w:rsidR="00B621DD" w:rsidRPr="00FA6426" w:rsidRDefault="00C95057" w:rsidP="00B023DF">
            <w:pPr>
              <w:spacing w:after="40" w:line="276" w:lineRule="auto"/>
              <w:jc w:val="both"/>
              <w:rPr>
                <w:rFonts w:ascii="Cambria" w:eastAsia="Cambria" w:hAnsi="Cambria" w:cs="Cambria"/>
                <w:i/>
                <w:color w:val="000000"/>
                <w:sz w:val="22"/>
                <w:szCs w:val="22"/>
              </w:rPr>
            </w:pPr>
            <w:r w:rsidRPr="00FA6426">
              <w:rPr>
                <w:rFonts w:ascii="Cambria" w:eastAsia="Cambria" w:hAnsi="Cambria" w:cs="Cambria"/>
                <w:sz w:val="22"/>
                <w:szCs w:val="22"/>
              </w:rPr>
              <w:t>60 година од оснивања</w:t>
            </w:r>
            <w:r w:rsidR="00B20843">
              <w:rPr>
                <w:rFonts w:ascii="Cambria" w:eastAsia="Cambria" w:hAnsi="Cambria" w:cs="Cambria"/>
                <w:sz w:val="22"/>
                <w:szCs w:val="22"/>
              </w:rPr>
              <w:t xml:space="preserve"> </w:t>
            </w:r>
            <w:r w:rsidRPr="00FA6426">
              <w:rPr>
                <w:rFonts w:ascii="Cambria" w:eastAsia="Cambria" w:hAnsi="Cambria" w:cs="Cambria"/>
                <w:sz w:val="22"/>
                <w:szCs w:val="22"/>
              </w:rPr>
              <w:t xml:space="preserve">Народног музеја Врање, Народни Музеј, 27.05. 2021, Врање, </w:t>
            </w:r>
            <w:r w:rsidRPr="00FA6426">
              <w:rPr>
                <w:rFonts w:ascii="Cambria" w:eastAsia="Cambria" w:hAnsi="Cambria" w:cs="Cambria"/>
                <w:i/>
                <w:sz w:val="22"/>
                <w:szCs w:val="22"/>
              </w:rPr>
              <w:t>Питање уставне реформе у Краљевини Србији 1901.године</w:t>
            </w:r>
          </w:p>
        </w:tc>
      </w:tr>
      <w:tr w:rsidR="00B621DD" w:rsidRPr="00CC2350" w14:paraId="35194D80" w14:textId="77777777">
        <w:tc>
          <w:tcPr>
            <w:tcW w:w="2130" w:type="dxa"/>
            <w:shd w:val="clear" w:color="auto" w:fill="auto"/>
          </w:tcPr>
          <w:p w14:paraId="09EF0BDA"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Милош Ђорђевић</w:t>
            </w:r>
          </w:p>
        </w:tc>
        <w:tc>
          <w:tcPr>
            <w:tcW w:w="7485" w:type="dxa"/>
            <w:shd w:val="clear" w:color="auto" w:fill="auto"/>
          </w:tcPr>
          <w:p w14:paraId="32A66910" w14:textId="77777777" w:rsidR="00B621DD" w:rsidRPr="00FA6426" w:rsidRDefault="00C95057" w:rsidP="00B023DF">
            <w:pPr>
              <w:spacing w:after="40" w:line="276" w:lineRule="auto"/>
              <w:jc w:val="both"/>
              <w:rPr>
                <w:rFonts w:ascii="Cambria" w:eastAsia="Cambria" w:hAnsi="Cambria" w:cs="Cambria"/>
                <w:color w:val="000000"/>
                <w:sz w:val="22"/>
                <w:szCs w:val="22"/>
              </w:rPr>
            </w:pPr>
            <w:r w:rsidRPr="00FA6426">
              <w:rPr>
                <w:rFonts w:ascii="Cambria" w:eastAsia="Cambria" w:hAnsi="Cambria" w:cs="Cambria"/>
                <w:sz w:val="22"/>
                <w:szCs w:val="22"/>
              </w:rPr>
              <w:t>XII конгрес историчара медицине „800 година српске медицине“, Секција за историју медицине Српског лекарског друштва, 14-18. септембар 2021. Дом Српског лекарског друштва Београд, Краљице Наталије 3/I</w:t>
            </w:r>
          </w:p>
        </w:tc>
      </w:tr>
      <w:tr w:rsidR="00B621DD" w:rsidRPr="00CC2350" w14:paraId="18DC0586" w14:textId="77777777">
        <w:tc>
          <w:tcPr>
            <w:tcW w:w="2130" w:type="dxa"/>
            <w:shd w:val="clear" w:color="auto" w:fill="auto"/>
          </w:tcPr>
          <w:p w14:paraId="26BEF44E"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Славиша Недељковић</w:t>
            </w:r>
          </w:p>
        </w:tc>
        <w:tc>
          <w:tcPr>
            <w:tcW w:w="7485" w:type="dxa"/>
            <w:shd w:val="clear" w:color="auto" w:fill="auto"/>
          </w:tcPr>
          <w:p w14:paraId="06AF0EC9" w14:textId="77777777" w:rsidR="00B621DD" w:rsidRPr="00FA6426" w:rsidRDefault="00C95057" w:rsidP="00A46770">
            <w:pPr>
              <w:numPr>
                <w:ilvl w:val="0"/>
                <w:numId w:val="50"/>
              </w:numPr>
              <w:spacing w:after="40" w:line="276" w:lineRule="auto"/>
              <w:ind w:left="430"/>
              <w:jc w:val="both"/>
              <w:rPr>
                <w:rFonts w:ascii="Cambria" w:eastAsia="Cambria" w:hAnsi="Cambria" w:cs="Cambria"/>
                <w:color w:val="000000"/>
                <w:sz w:val="22"/>
                <w:szCs w:val="22"/>
              </w:rPr>
            </w:pPr>
            <w:r w:rsidRPr="00FA6426">
              <w:rPr>
                <w:rFonts w:ascii="Cambria" w:eastAsia="Cambria" w:hAnsi="Cambria" w:cs="Cambria"/>
                <w:sz w:val="22"/>
                <w:szCs w:val="22"/>
              </w:rPr>
              <w:t>XII конгрес историчара медицине „800 година српске медицине“, Секција за историју медицине Српског лекарског друштва, 14-18. септембар 2021. Дом Српског лекарског друштва Београд, Краљице Наталије 3/I</w:t>
            </w:r>
          </w:p>
          <w:p w14:paraId="04D6DC36" w14:textId="00DDFAD9" w:rsidR="00B621DD" w:rsidRPr="00FA6426" w:rsidRDefault="00C95057" w:rsidP="00A46770">
            <w:pPr>
              <w:numPr>
                <w:ilvl w:val="0"/>
                <w:numId w:val="50"/>
              </w:numPr>
              <w:spacing w:after="40" w:line="276" w:lineRule="auto"/>
              <w:ind w:left="430"/>
              <w:jc w:val="both"/>
              <w:rPr>
                <w:rFonts w:ascii="Cambria" w:eastAsia="Cambria" w:hAnsi="Cambria" w:cs="Cambria"/>
                <w:sz w:val="22"/>
                <w:szCs w:val="22"/>
              </w:rPr>
            </w:pPr>
            <w:r w:rsidRPr="00FA6426">
              <w:rPr>
                <w:rFonts w:ascii="Cambria" w:eastAsia="Cambria" w:hAnsi="Cambria" w:cs="Cambria"/>
                <w:sz w:val="22"/>
                <w:szCs w:val="22"/>
              </w:rPr>
              <w:t>Учешеће на научном скупу „Алексинац и Поморавље у прошлости“.</w:t>
            </w:r>
            <w:r w:rsidR="00B20843">
              <w:rPr>
                <w:rFonts w:ascii="Cambria" w:eastAsia="Cambria" w:hAnsi="Cambria" w:cs="Cambria"/>
                <w:sz w:val="22"/>
                <w:szCs w:val="22"/>
              </w:rPr>
              <w:t xml:space="preserve"> </w:t>
            </w:r>
            <w:r w:rsidRPr="00FA6426">
              <w:rPr>
                <w:rFonts w:ascii="Cambria" w:eastAsia="Cambria" w:hAnsi="Cambria" w:cs="Cambria"/>
                <w:sz w:val="22"/>
                <w:szCs w:val="22"/>
              </w:rPr>
              <w:tab/>
              <w:t xml:space="preserve">. Скуп је у органзацији Филозофског факултета у Београду и Центра за културу и уметност Алексинац, одржан 03. 09. 2021. године у </w:t>
            </w:r>
            <w:r w:rsidRPr="00FA6426">
              <w:rPr>
                <w:rFonts w:ascii="Cambria" w:eastAsia="Cambria" w:hAnsi="Cambria" w:cs="Cambria"/>
                <w:sz w:val="22"/>
                <w:szCs w:val="22"/>
              </w:rPr>
              <w:lastRenderedPageBreak/>
              <w:t xml:space="preserve">Алексинцу. Наслов саопштења: </w:t>
            </w:r>
            <w:r w:rsidRPr="00FA6426">
              <w:rPr>
                <w:rFonts w:ascii="Cambria" w:eastAsia="Cambria" w:hAnsi="Cambria" w:cs="Cambria"/>
                <w:i/>
                <w:color w:val="222222"/>
                <w:sz w:val="22"/>
                <w:szCs w:val="22"/>
              </w:rPr>
              <w:t>Аграрно-правни положај Срба у Јужном Помораљу у првим годинама након доношења Саадразамових уредби (1832-1835).</w:t>
            </w:r>
          </w:p>
          <w:p w14:paraId="41CAB705" w14:textId="77777777" w:rsidR="00B621DD" w:rsidRPr="00FA6426" w:rsidRDefault="00C95057" w:rsidP="00A46770">
            <w:pPr>
              <w:numPr>
                <w:ilvl w:val="0"/>
                <w:numId w:val="50"/>
              </w:numPr>
              <w:spacing w:after="40" w:line="276" w:lineRule="auto"/>
              <w:ind w:left="430"/>
              <w:jc w:val="both"/>
              <w:rPr>
                <w:rFonts w:ascii="Cambria" w:eastAsia="Cambria" w:hAnsi="Cambria" w:cs="Cambria"/>
                <w:sz w:val="22"/>
                <w:szCs w:val="22"/>
              </w:rPr>
            </w:pPr>
            <w:r w:rsidRPr="00FA6426">
              <w:rPr>
                <w:rFonts w:ascii="Cambria" w:eastAsia="Cambria" w:hAnsi="Cambria" w:cs="Cambria"/>
                <w:sz w:val="22"/>
                <w:szCs w:val="22"/>
              </w:rPr>
              <w:t xml:space="preserve">Учешће на научном скупу Разлози, искуства и последице слома Југославије 1941. и 1991. године. Скуп је у организацији Народног музеја у Лесковцу, Института за савремену историју у Београду и Центра за историјска истраживања Филозофског факултета у Нишу, одржан 08-09. 10. 2021. године у Лесковцу. наслов саопштења: </w:t>
            </w:r>
            <w:r w:rsidRPr="00FA6426">
              <w:rPr>
                <w:rFonts w:ascii="Cambria" w:eastAsia="Cambria" w:hAnsi="Cambria" w:cs="Cambria"/>
                <w:color w:val="222222"/>
                <w:sz w:val="22"/>
                <w:szCs w:val="22"/>
              </w:rPr>
              <w:t>Прилози за проучавање активности Друштва Светог Саве на пољу заграничног рада (1888).</w:t>
            </w:r>
          </w:p>
        </w:tc>
      </w:tr>
      <w:tr w:rsidR="00B621DD" w:rsidRPr="00CC2350" w14:paraId="0EDD99ED" w14:textId="77777777">
        <w:tc>
          <w:tcPr>
            <w:tcW w:w="2130" w:type="dxa"/>
            <w:shd w:val="clear" w:color="auto" w:fill="auto"/>
          </w:tcPr>
          <w:p w14:paraId="4BCC9CD4"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lastRenderedPageBreak/>
              <w:t>Ирена Љубомировић</w:t>
            </w:r>
          </w:p>
        </w:tc>
        <w:tc>
          <w:tcPr>
            <w:tcW w:w="7485" w:type="dxa"/>
            <w:shd w:val="clear" w:color="auto" w:fill="auto"/>
          </w:tcPr>
          <w:p w14:paraId="03A93EDF" w14:textId="768C5CC7" w:rsidR="00B621DD" w:rsidRPr="00FA6426" w:rsidRDefault="00C95057" w:rsidP="00B023DF">
            <w:pPr>
              <w:spacing w:after="40" w:line="276" w:lineRule="auto"/>
              <w:jc w:val="both"/>
              <w:rPr>
                <w:rFonts w:ascii="Cambria" w:eastAsia="Cambria" w:hAnsi="Cambria" w:cs="Cambria"/>
                <w:color w:val="000000"/>
                <w:sz w:val="22"/>
                <w:szCs w:val="22"/>
              </w:rPr>
            </w:pPr>
            <w:r w:rsidRPr="00FA6426">
              <w:rPr>
                <w:rFonts w:ascii="Cambria" w:eastAsia="Cambria" w:hAnsi="Cambria" w:cs="Cambria"/>
                <w:bCs/>
                <w:sz w:val="22"/>
                <w:szCs w:val="22"/>
              </w:rPr>
              <w:t>Разлози, искуства и последице слома Југославије 1941. и 1991. године, Народни музеј Лесковац, 8-9. октобар 2021, Лесковац-Сурдулица,</w:t>
            </w:r>
            <w:r w:rsidRPr="00FA6426">
              <w:rPr>
                <w:rFonts w:ascii="Cambria" w:eastAsia="Cambria" w:hAnsi="Cambria" w:cs="Cambria"/>
                <w:b/>
                <w:sz w:val="22"/>
                <w:szCs w:val="22"/>
              </w:rPr>
              <w:t xml:space="preserve"> </w:t>
            </w:r>
            <w:r w:rsidRPr="00FA6426">
              <w:rPr>
                <w:rFonts w:ascii="Cambria" w:eastAsia="Cambria" w:hAnsi="Cambria" w:cs="Cambria"/>
                <w:sz w:val="22"/>
                <w:szCs w:val="22"/>
                <w:highlight w:val="white"/>
              </w:rPr>
              <w:t>Из Вулићеве рукописне заоставштине (неколико знаменитих личности с краја XIX и почетка</w:t>
            </w:r>
            <w:r w:rsidR="00B20843">
              <w:rPr>
                <w:rFonts w:ascii="Cambria" w:eastAsia="Cambria" w:hAnsi="Cambria" w:cs="Cambria"/>
                <w:sz w:val="22"/>
                <w:szCs w:val="22"/>
                <w:highlight w:val="white"/>
              </w:rPr>
              <w:t xml:space="preserve"> </w:t>
            </w:r>
            <w:r w:rsidRPr="00FA6426">
              <w:rPr>
                <w:rFonts w:ascii="Cambria" w:eastAsia="Cambria" w:hAnsi="Cambria" w:cs="Cambria"/>
                <w:sz w:val="22"/>
                <w:szCs w:val="22"/>
                <w:highlight w:val="white"/>
              </w:rPr>
              <w:t>XX века виђених оком истакнутог српског античара Николе Вулића</w:t>
            </w:r>
          </w:p>
        </w:tc>
      </w:tr>
      <w:tr w:rsidR="00B621DD" w:rsidRPr="00CC2350" w14:paraId="6701ED73" w14:textId="77777777">
        <w:tc>
          <w:tcPr>
            <w:tcW w:w="2130" w:type="dxa"/>
            <w:shd w:val="clear" w:color="auto" w:fill="auto"/>
          </w:tcPr>
          <w:p w14:paraId="6666D351"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Зорица Станисављевић Петровић, Марија Марковић</w:t>
            </w:r>
          </w:p>
        </w:tc>
        <w:tc>
          <w:tcPr>
            <w:tcW w:w="7485" w:type="dxa"/>
            <w:shd w:val="clear" w:color="auto" w:fill="auto"/>
          </w:tcPr>
          <w:p w14:paraId="11C5A970"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hAnsi="Cambria"/>
                <w:i/>
                <w:color w:val="222222"/>
                <w:sz w:val="22"/>
                <w:szCs w:val="22"/>
                <w:highlight w:val="white"/>
              </w:rPr>
              <w:t>Conditions and perspectives in the music and ballet education</w:t>
            </w:r>
            <w:r w:rsidRPr="00FA6426">
              <w:rPr>
                <w:rFonts w:ascii="Cambria" w:hAnsi="Cambria"/>
                <w:color w:val="222222"/>
                <w:sz w:val="22"/>
                <w:szCs w:val="22"/>
                <w:highlight w:val="white"/>
              </w:rPr>
              <w:t>, State Music and Ballet School Center “Ilija Nikolovski – Luj”, Ministry of culture and Ministry of education and science. 22-25.10.2020., North Macedonia, Skopje. Application of digital technologies in the field of music education</w:t>
            </w:r>
          </w:p>
        </w:tc>
      </w:tr>
      <w:tr w:rsidR="00B621DD" w:rsidRPr="00CC2350" w14:paraId="7BA0D2AC" w14:textId="77777777">
        <w:tc>
          <w:tcPr>
            <w:tcW w:w="2130" w:type="dxa"/>
            <w:shd w:val="clear" w:color="auto" w:fill="auto"/>
          </w:tcPr>
          <w:p w14:paraId="4FFF44B8"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Зорица Станисављевић Петровић</w:t>
            </w:r>
          </w:p>
        </w:tc>
        <w:tc>
          <w:tcPr>
            <w:tcW w:w="7485" w:type="dxa"/>
            <w:shd w:val="clear" w:color="auto" w:fill="auto"/>
          </w:tcPr>
          <w:p w14:paraId="0EFC2EEC" w14:textId="2942EA9E" w:rsidR="00B621DD" w:rsidRPr="00FA6426" w:rsidRDefault="00C95057" w:rsidP="00B023DF">
            <w:pPr>
              <w:spacing w:after="40" w:line="276" w:lineRule="auto"/>
              <w:jc w:val="both"/>
              <w:rPr>
                <w:rFonts w:ascii="Cambria" w:eastAsia="Cambria" w:hAnsi="Cambria" w:cs="Cambria"/>
                <w:color w:val="000000"/>
                <w:sz w:val="22"/>
                <w:szCs w:val="22"/>
              </w:rPr>
            </w:pPr>
            <w:r w:rsidRPr="00FA6426">
              <w:rPr>
                <w:rFonts w:ascii="Cambria" w:hAnsi="Cambria"/>
                <w:sz w:val="22"/>
                <w:szCs w:val="22"/>
                <w:highlight w:val="white"/>
              </w:rPr>
              <w:t xml:space="preserve">17th International Scientific Conference "eLearning and Software for Education": </w:t>
            </w:r>
            <w:r w:rsidRPr="00FA6426">
              <w:rPr>
                <w:rFonts w:ascii="Cambria" w:hAnsi="Cambria"/>
                <w:i/>
                <w:sz w:val="22"/>
                <w:szCs w:val="22"/>
                <w:highlight w:val="white"/>
              </w:rPr>
              <w:t>Education &amp; Technology in (Post)pandemic times</w:t>
            </w:r>
            <w:r w:rsidRPr="00FA6426">
              <w:rPr>
                <w:rFonts w:ascii="Cambria" w:hAnsi="Cambria"/>
                <w:sz w:val="22"/>
                <w:szCs w:val="22"/>
                <w:highlight w:val="white"/>
              </w:rPr>
              <w:t>, Publisher: Adl Romania, 22. and 23. April, 2021. Bucharest,</w:t>
            </w:r>
            <w:r w:rsidR="00B20843">
              <w:rPr>
                <w:rFonts w:ascii="Cambria" w:hAnsi="Cambria"/>
                <w:sz w:val="22"/>
                <w:szCs w:val="22"/>
                <w:highlight w:val="white"/>
              </w:rPr>
              <w:t xml:space="preserve"> </w:t>
            </w:r>
            <w:r w:rsidRPr="00FA6426">
              <w:rPr>
                <w:rFonts w:ascii="Cambria" w:eastAsia="Cambria" w:hAnsi="Cambria" w:cs="Cambria"/>
                <w:sz w:val="22"/>
                <w:szCs w:val="22"/>
                <w:highlight w:val="white"/>
              </w:rPr>
              <w:t>Google classroom in communication with students</w:t>
            </w:r>
          </w:p>
        </w:tc>
      </w:tr>
      <w:tr w:rsidR="00B621DD" w:rsidRPr="00CC2350" w14:paraId="7432C2C3" w14:textId="77777777">
        <w:tc>
          <w:tcPr>
            <w:tcW w:w="2130" w:type="dxa"/>
            <w:shd w:val="clear" w:color="auto" w:fill="auto"/>
          </w:tcPr>
          <w:p w14:paraId="63BF0080"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Јелена Максимовић</w:t>
            </w:r>
          </w:p>
          <w:p w14:paraId="31831D9F"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Јелена Османовић Зајић</w:t>
            </w:r>
          </w:p>
        </w:tc>
        <w:tc>
          <w:tcPr>
            <w:tcW w:w="7485" w:type="dxa"/>
            <w:shd w:val="clear" w:color="auto" w:fill="auto"/>
          </w:tcPr>
          <w:p w14:paraId="34E4CD22" w14:textId="467AD188"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hAnsi="Cambria"/>
                <w:sz w:val="22"/>
                <w:szCs w:val="22"/>
              </w:rPr>
              <w:t xml:space="preserve">Максимовић, Ј., Милановић, Н. и Ј. Османовић Зајић (2021). (Само)процена наставника о квалитету онлајн наставе током пандемије ковид-19. </w:t>
            </w:r>
            <w:r w:rsidRPr="00FA6426">
              <w:rPr>
                <w:rFonts w:ascii="Cambria" w:hAnsi="Cambria"/>
                <w:i/>
                <w:sz w:val="22"/>
                <w:szCs w:val="22"/>
              </w:rPr>
              <w:t>Зборник радова: Наука, настава, учење у измењеном друштвеном контексту</w:t>
            </w:r>
            <w:r w:rsidRPr="00FA6426">
              <w:rPr>
                <w:rFonts w:ascii="Cambria" w:hAnsi="Cambria"/>
                <w:sz w:val="22"/>
                <w:szCs w:val="22"/>
              </w:rPr>
              <w:t>, 231–244. Ужице: Педагошки факултет. ISBN 978-86-6191-065-4,</w:t>
            </w:r>
            <w:hyperlink r:id="rId19">
              <w:r w:rsidRPr="00FA6426">
                <w:rPr>
                  <w:rFonts w:ascii="Cambria" w:hAnsi="Cambria"/>
                  <w:sz w:val="22"/>
                  <w:szCs w:val="22"/>
                </w:rPr>
                <w:t xml:space="preserve"> </w:t>
              </w:r>
            </w:hyperlink>
            <w:hyperlink r:id="rId20">
              <w:r w:rsidRPr="00FA6426">
                <w:rPr>
                  <w:rFonts w:ascii="Cambria" w:hAnsi="Cambria"/>
                  <w:color w:val="1155CC"/>
                  <w:sz w:val="22"/>
                  <w:szCs w:val="22"/>
                  <w:u w:val="single"/>
                </w:rPr>
                <w:t>https://10.46793/NNU21.231M</w:t>
              </w:r>
            </w:hyperlink>
          </w:p>
          <w:p w14:paraId="489E56E3" w14:textId="77777777" w:rsidR="00B621DD" w:rsidRPr="00FA6426" w:rsidRDefault="00C95057" w:rsidP="00B023DF">
            <w:pPr>
              <w:spacing w:after="40" w:line="276" w:lineRule="auto"/>
              <w:jc w:val="both"/>
              <w:rPr>
                <w:rFonts w:ascii="Cambria" w:hAnsi="Cambria"/>
                <w:sz w:val="22"/>
                <w:szCs w:val="22"/>
              </w:rPr>
            </w:pPr>
            <w:r w:rsidRPr="00FA6426">
              <w:rPr>
                <w:rFonts w:ascii="Cambria" w:hAnsi="Cambria"/>
                <w:sz w:val="22"/>
                <w:szCs w:val="22"/>
              </w:rPr>
              <w:t xml:space="preserve">Osmanović, J., Maksimović, J. &amp; Krstić, J. (2021). Theoretical-cognitive-applied approach to the study of gifted students from the perspective of teachers. </w:t>
            </w:r>
            <w:r w:rsidRPr="00FA6426">
              <w:rPr>
                <w:rFonts w:ascii="Cambria" w:hAnsi="Cambria"/>
                <w:i/>
                <w:sz w:val="22"/>
                <w:szCs w:val="22"/>
              </w:rPr>
              <w:t>Zbornik radova: XII Međunarodna naučno-stručna konferencija: Unapređenje kvalitete života djece i mladih</w:t>
            </w:r>
            <w:r w:rsidRPr="00FA6426">
              <w:rPr>
                <w:rFonts w:ascii="Cambria" w:hAnsi="Cambria"/>
                <w:sz w:val="22"/>
                <w:szCs w:val="22"/>
              </w:rPr>
              <w:t>, 109-118. Tuzla: Univerzitet u Tuzli, Edukacijsko-rehabilitacijski fakultet.</w:t>
            </w:r>
          </w:p>
          <w:p w14:paraId="7D780B84" w14:textId="77777777" w:rsidR="00B621DD" w:rsidRPr="00FA6426" w:rsidRDefault="00C95057" w:rsidP="00B023DF">
            <w:pPr>
              <w:spacing w:after="40" w:line="276" w:lineRule="auto"/>
              <w:jc w:val="both"/>
              <w:rPr>
                <w:rFonts w:ascii="Cambria" w:hAnsi="Cambria"/>
                <w:sz w:val="22"/>
                <w:szCs w:val="22"/>
              </w:rPr>
            </w:pPr>
            <w:r w:rsidRPr="00FA6426">
              <w:rPr>
                <w:rFonts w:ascii="Cambria" w:hAnsi="Cambria"/>
                <w:sz w:val="22"/>
                <w:szCs w:val="22"/>
              </w:rPr>
              <w:t>ISSN 1986-9886</w:t>
            </w:r>
          </w:p>
          <w:p w14:paraId="2C9DB4C2" w14:textId="70C521E0" w:rsidR="00B621DD" w:rsidRPr="00B63E8F" w:rsidRDefault="00C95057" w:rsidP="00B63E8F">
            <w:pPr>
              <w:spacing w:after="40" w:line="276" w:lineRule="auto"/>
              <w:jc w:val="both"/>
              <w:rPr>
                <w:rFonts w:ascii="Cambria" w:hAnsi="Cambria"/>
                <w:sz w:val="22"/>
                <w:szCs w:val="22"/>
                <w:highlight w:val="white"/>
              </w:rPr>
            </w:pPr>
            <w:r w:rsidRPr="00FA6426">
              <w:rPr>
                <w:rFonts w:ascii="Cambria" w:hAnsi="Cambria"/>
                <w:sz w:val="22"/>
                <w:szCs w:val="22"/>
                <w:highlight w:val="white"/>
              </w:rPr>
              <w:t xml:space="preserve">“The Bologna in the Field of Social Sciences and Humanities: A Precondition for Successful University Education”. 5th Annual International Symposium on </w:t>
            </w:r>
            <w:r w:rsidRPr="00FA6426">
              <w:rPr>
                <w:rFonts w:ascii="Cambria" w:hAnsi="Cambria"/>
                <w:i/>
                <w:sz w:val="22"/>
                <w:szCs w:val="22"/>
                <w:highlight w:val="white"/>
              </w:rPr>
              <w:t>“Higher Education in a Global World”</w:t>
            </w:r>
            <w:r w:rsidRPr="00FA6426">
              <w:rPr>
                <w:rFonts w:ascii="Cambria" w:hAnsi="Cambria"/>
                <w:sz w:val="22"/>
                <w:szCs w:val="22"/>
                <w:highlight w:val="white"/>
              </w:rPr>
              <w:t xml:space="preserve"> 5-8 July 2021, Athens, Greece</w:t>
            </w:r>
          </w:p>
          <w:p w14:paraId="392C4B72" w14:textId="77777777" w:rsidR="00B621DD" w:rsidRPr="00FA6426" w:rsidRDefault="00C95057" w:rsidP="00B023DF">
            <w:pPr>
              <w:spacing w:after="40" w:line="276" w:lineRule="auto"/>
              <w:jc w:val="both"/>
              <w:rPr>
                <w:rFonts w:ascii="Cambria" w:hAnsi="Cambria"/>
                <w:sz w:val="22"/>
                <w:szCs w:val="22"/>
                <w:highlight w:val="white"/>
              </w:rPr>
            </w:pPr>
            <w:r w:rsidRPr="00FA6426">
              <w:rPr>
                <w:rFonts w:ascii="Cambria" w:hAnsi="Cambria"/>
                <w:sz w:val="22"/>
                <w:szCs w:val="22"/>
                <w:highlight w:val="white"/>
              </w:rPr>
              <w:lastRenderedPageBreak/>
              <w:t xml:space="preserve">The efficiency of the application of SPSS in higher education teaching: An experimental study. </w:t>
            </w:r>
            <w:r w:rsidRPr="00FA6426">
              <w:rPr>
                <w:rFonts w:ascii="Cambria" w:hAnsi="Cambria"/>
                <w:i/>
                <w:sz w:val="22"/>
                <w:szCs w:val="22"/>
                <w:highlight w:val="white"/>
              </w:rPr>
              <w:t>International Conference on Innovations in Science and Education</w:t>
            </w:r>
            <w:r w:rsidRPr="00FA6426">
              <w:rPr>
                <w:rFonts w:ascii="Cambria" w:hAnsi="Cambria"/>
                <w:sz w:val="22"/>
                <w:szCs w:val="22"/>
                <w:highlight w:val="white"/>
              </w:rPr>
              <w:t xml:space="preserve"> in Prague, March 17, 2021;</w:t>
            </w:r>
          </w:p>
          <w:p w14:paraId="73573901"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hAnsi="Cambria"/>
                <w:sz w:val="22"/>
                <w:szCs w:val="22"/>
                <w:highlight w:val="white"/>
              </w:rPr>
              <w:t xml:space="preserve">The International Scientific Conference </w:t>
            </w:r>
            <w:r w:rsidRPr="00FA6426">
              <w:rPr>
                <w:rFonts w:ascii="Cambria" w:hAnsi="Cambria"/>
                <w:i/>
                <w:sz w:val="22"/>
                <w:szCs w:val="22"/>
                <w:highlight w:val="white"/>
              </w:rPr>
              <w:t>“Science and Reality”</w:t>
            </w:r>
            <w:r w:rsidRPr="00FA6426">
              <w:rPr>
                <w:rFonts w:ascii="Cambria" w:hAnsi="Cambria"/>
                <w:sz w:val="22"/>
                <w:szCs w:val="22"/>
                <w:highlight w:val="white"/>
              </w:rPr>
              <w:t>, Међународни научни скуп „Наука и стварност”. Пале: Универзитет у Источном Сарајеву, 2021</w:t>
            </w:r>
          </w:p>
        </w:tc>
      </w:tr>
      <w:tr w:rsidR="00B621DD" w:rsidRPr="00CC2350" w14:paraId="3E51846A" w14:textId="77777777">
        <w:tc>
          <w:tcPr>
            <w:tcW w:w="2130" w:type="dxa"/>
            <w:shd w:val="clear" w:color="auto" w:fill="auto"/>
          </w:tcPr>
          <w:p w14:paraId="5A66A627"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lastRenderedPageBreak/>
              <w:t>Јелена Максимовић</w:t>
            </w:r>
          </w:p>
        </w:tc>
        <w:tc>
          <w:tcPr>
            <w:tcW w:w="7485" w:type="dxa"/>
            <w:shd w:val="clear" w:color="auto" w:fill="auto"/>
          </w:tcPr>
          <w:p w14:paraId="2F0114FD" w14:textId="77777777" w:rsidR="00B621DD" w:rsidRPr="00FA6426" w:rsidRDefault="00C95057" w:rsidP="00B023DF">
            <w:pPr>
              <w:spacing w:after="40" w:line="276" w:lineRule="auto"/>
              <w:jc w:val="both"/>
              <w:rPr>
                <w:rFonts w:ascii="Cambria" w:hAnsi="Cambria"/>
                <w:sz w:val="22"/>
                <w:szCs w:val="22"/>
                <w:highlight w:val="white"/>
              </w:rPr>
            </w:pPr>
            <w:r w:rsidRPr="00FA6426">
              <w:rPr>
                <w:rFonts w:ascii="Cambria" w:hAnsi="Cambria"/>
                <w:sz w:val="22"/>
                <w:szCs w:val="22"/>
                <w:highlight w:val="white"/>
              </w:rPr>
              <w:t>Simonović, N. &amp; J. Maksimović (2021). The concept of pluralism of research paradigms as a stimulus to a reflective approach in educational practice. Матеріали II Міжнародної науково-практичної інтернет-конференції (м. Київ, 27 січня 2021 року), 221-229.</w:t>
            </w:r>
            <w:r w:rsidRPr="00FA6426">
              <w:rPr>
                <w:rFonts w:ascii="Cambria" w:eastAsia="Cambria" w:hAnsi="Cambria" w:cs="Cambria"/>
                <w:sz w:val="22"/>
                <w:szCs w:val="22"/>
              </w:rPr>
              <w:t xml:space="preserve"> </w:t>
            </w:r>
            <w:r w:rsidRPr="00FA6426">
              <w:rPr>
                <w:rFonts w:ascii="Cambria" w:hAnsi="Cambria"/>
                <w:sz w:val="22"/>
                <w:szCs w:val="22"/>
              </w:rPr>
              <w:t>Наукова платформа Open Science Laboratory 2021 Сучасні тенденції та концептуальні шляхи розвитку освіти і педагогіки [зб. наук. пр.]: матеріали II міжнародної науково-практичної інтернет-конференції (м. Київ, 27 січня 2021 р.). Київ, 2021. 427 с.</w:t>
            </w:r>
            <w:r w:rsidRPr="00FA6426">
              <w:rPr>
                <w:rFonts w:ascii="Cambria" w:hAnsi="Cambria"/>
                <w:sz w:val="22"/>
                <w:szCs w:val="22"/>
                <w:highlight w:val="white"/>
              </w:rPr>
              <w:t xml:space="preserve"> Київ, Україна.</w:t>
            </w:r>
          </w:p>
          <w:p w14:paraId="578EFA30" w14:textId="77777777" w:rsidR="00B621DD" w:rsidRPr="00FA6426" w:rsidRDefault="00C95057" w:rsidP="00B023DF">
            <w:pPr>
              <w:spacing w:after="40" w:line="276" w:lineRule="auto"/>
              <w:jc w:val="both"/>
              <w:rPr>
                <w:rFonts w:ascii="Cambria" w:hAnsi="Cambria"/>
                <w:sz w:val="22"/>
                <w:szCs w:val="22"/>
              </w:rPr>
            </w:pPr>
            <w:r w:rsidRPr="00FA6426">
              <w:rPr>
                <w:rFonts w:ascii="Cambria" w:hAnsi="Cambria"/>
                <w:sz w:val="22"/>
                <w:szCs w:val="22"/>
              </w:rPr>
              <w:t>УДК 37, ББК 74, С-916, ISSN 2709-6750</w:t>
            </w:r>
          </w:p>
          <w:p w14:paraId="2320D9D5"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hAnsi="Cambria"/>
                <w:sz w:val="22"/>
                <w:szCs w:val="22"/>
                <w:highlight w:val="white"/>
              </w:rPr>
              <w:t>Збірник на постійній сторінці конференції:</w:t>
            </w:r>
            <w:hyperlink r:id="rId21">
              <w:r w:rsidRPr="00FA6426">
                <w:rPr>
                  <w:rFonts w:ascii="Cambria" w:hAnsi="Cambria"/>
                  <w:sz w:val="22"/>
                  <w:szCs w:val="22"/>
                  <w:highlight w:val="white"/>
                </w:rPr>
                <w:t xml:space="preserve"> </w:t>
              </w:r>
            </w:hyperlink>
            <w:hyperlink r:id="rId22">
              <w:r w:rsidRPr="00FA6426">
                <w:rPr>
                  <w:rFonts w:ascii="Cambria" w:hAnsi="Cambria"/>
                  <w:color w:val="1155CC"/>
                  <w:sz w:val="22"/>
                  <w:szCs w:val="22"/>
                  <w:highlight w:val="white"/>
                  <w:u w:val="single"/>
                </w:rPr>
                <w:t>https://openscilab.org/ru/?p=3051</w:t>
              </w:r>
            </w:hyperlink>
          </w:p>
        </w:tc>
      </w:tr>
      <w:tr w:rsidR="00B621DD" w:rsidRPr="00CC2350" w14:paraId="666A6B3F" w14:textId="77777777">
        <w:tc>
          <w:tcPr>
            <w:tcW w:w="2130" w:type="dxa"/>
            <w:shd w:val="clear" w:color="auto" w:fill="auto"/>
          </w:tcPr>
          <w:p w14:paraId="5851ADA6"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Марија Марковић</w:t>
            </w:r>
          </w:p>
        </w:tc>
        <w:tc>
          <w:tcPr>
            <w:tcW w:w="7485" w:type="dxa"/>
            <w:shd w:val="clear" w:color="auto" w:fill="auto"/>
          </w:tcPr>
          <w:p w14:paraId="4AA9D3B0" w14:textId="014BBA44" w:rsidR="00B621DD" w:rsidRPr="00FA6426" w:rsidRDefault="00C95057" w:rsidP="00B023DF">
            <w:pPr>
              <w:spacing w:after="40" w:line="276" w:lineRule="auto"/>
              <w:jc w:val="both"/>
              <w:rPr>
                <w:rFonts w:ascii="Cambria" w:hAnsi="Cambria"/>
                <w:color w:val="222222"/>
                <w:sz w:val="22"/>
                <w:szCs w:val="22"/>
                <w:highlight w:val="white"/>
              </w:rPr>
            </w:pPr>
            <w:r w:rsidRPr="00FA6426">
              <w:rPr>
                <w:rFonts w:ascii="Cambria" w:hAnsi="Cambria"/>
                <w:i/>
                <w:color w:val="222222"/>
                <w:sz w:val="22"/>
                <w:szCs w:val="22"/>
                <w:highlight w:val="white"/>
              </w:rPr>
              <w:t>Conditions and perspectives in the music and ballet education</w:t>
            </w:r>
            <w:r w:rsidRPr="00FA6426">
              <w:rPr>
                <w:rFonts w:ascii="Cambria" w:hAnsi="Cambria"/>
                <w:color w:val="222222"/>
                <w:sz w:val="22"/>
                <w:szCs w:val="22"/>
                <w:highlight w:val="white"/>
              </w:rPr>
              <w:t>, State Music and Ballet School Center “Ilija Nikolovski – Luj”, Ministry of culture and Ministry of education and science. 22-25.10.2020., North Macedonia, Skopje. Саопштење: Identification and inclusion of musically gifted children within the system of education</w:t>
            </w:r>
          </w:p>
          <w:p w14:paraId="39FACD13" w14:textId="4CB2C566" w:rsidR="00B621DD" w:rsidRPr="00FA6426" w:rsidRDefault="00C95057" w:rsidP="00B023DF">
            <w:pPr>
              <w:spacing w:after="40" w:line="276" w:lineRule="auto"/>
              <w:jc w:val="both"/>
              <w:rPr>
                <w:rFonts w:ascii="Cambria" w:hAnsi="Cambria"/>
                <w:sz w:val="22"/>
                <w:szCs w:val="22"/>
                <w:highlight w:val="white"/>
              </w:rPr>
            </w:pPr>
            <w:r w:rsidRPr="00FA6426">
              <w:rPr>
                <w:rFonts w:ascii="Cambria" w:hAnsi="Cambria"/>
                <w:i/>
                <w:sz w:val="22"/>
                <w:szCs w:val="22"/>
                <w:highlight w:val="white"/>
              </w:rPr>
              <w:t>Наука, настава и учење у измењеном друштвеном контексту</w:t>
            </w:r>
            <w:r w:rsidRPr="00FA6426">
              <w:rPr>
                <w:rFonts w:ascii="Cambria" w:hAnsi="Cambria"/>
                <w:sz w:val="22"/>
                <w:szCs w:val="22"/>
                <w:highlight w:val="white"/>
              </w:rPr>
              <w:t>, Међународни научни скуп Наука, настава, учење у измењеном друштвеном контексту, 22.10.2021. Ужице: Педагошки факултет. Саопштење: Претпоставке ефикасне онлајн наставе у високом образовању</w:t>
            </w:r>
          </w:p>
          <w:p w14:paraId="659A2AD7" w14:textId="77777777" w:rsidR="00B621DD" w:rsidRPr="00FA6426" w:rsidRDefault="00C95057" w:rsidP="00B023DF">
            <w:pPr>
              <w:spacing w:after="40" w:line="276" w:lineRule="auto"/>
              <w:jc w:val="both"/>
              <w:rPr>
                <w:rFonts w:ascii="Cambria" w:hAnsi="Cambria"/>
                <w:sz w:val="22"/>
                <w:szCs w:val="22"/>
                <w:highlight w:val="white"/>
              </w:rPr>
            </w:pPr>
            <w:r w:rsidRPr="00FA6426">
              <w:rPr>
                <w:rFonts w:ascii="Cambria" w:hAnsi="Cambria"/>
                <w:sz w:val="22"/>
                <w:szCs w:val="22"/>
                <w:highlight w:val="white"/>
              </w:rPr>
              <w:t xml:space="preserve">17th International Scientific Conference "eLearning and Software for Education": </w:t>
            </w:r>
            <w:r w:rsidRPr="00FA6426">
              <w:rPr>
                <w:rFonts w:ascii="Cambria" w:hAnsi="Cambria"/>
                <w:i/>
                <w:sz w:val="22"/>
                <w:szCs w:val="22"/>
                <w:highlight w:val="white"/>
              </w:rPr>
              <w:t>Education &amp; Technology in (Post)pandemic times</w:t>
            </w:r>
            <w:r w:rsidRPr="00FA6426">
              <w:rPr>
                <w:rFonts w:ascii="Cambria" w:hAnsi="Cambria"/>
                <w:sz w:val="22"/>
                <w:szCs w:val="22"/>
                <w:highlight w:val="white"/>
              </w:rPr>
              <w:t>, Publisher: Adl Romania, 22. and 23. April, 2021. Bucharest, Romania, Саопштење:</w:t>
            </w:r>
            <w:r w:rsidRPr="00FA6426">
              <w:rPr>
                <w:rFonts w:ascii="Cambria" w:eastAsia="Cambria" w:hAnsi="Cambria" w:cs="Cambria"/>
                <w:sz w:val="22"/>
                <w:szCs w:val="22"/>
                <w:highlight w:val="white"/>
              </w:rPr>
              <w:t xml:space="preserve"> Online teaching as a response of a higher education institution to crisis caused by COVID19</w:t>
            </w:r>
          </w:p>
        </w:tc>
      </w:tr>
      <w:tr w:rsidR="00B621DD" w:rsidRPr="00CC2350" w14:paraId="72015E62" w14:textId="77777777">
        <w:tc>
          <w:tcPr>
            <w:tcW w:w="2130" w:type="dxa"/>
            <w:shd w:val="clear" w:color="auto" w:fill="auto"/>
          </w:tcPr>
          <w:p w14:paraId="1BA1345E"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Гордана Ђигић &amp; Драгана Јовановић</w:t>
            </w:r>
          </w:p>
        </w:tc>
        <w:tc>
          <w:tcPr>
            <w:tcW w:w="7485" w:type="dxa"/>
            <w:shd w:val="clear" w:color="auto" w:fill="auto"/>
          </w:tcPr>
          <w:p w14:paraId="1262C3E2" w14:textId="43130FF8" w:rsidR="00B621DD" w:rsidRPr="00FA6426" w:rsidRDefault="00C95057" w:rsidP="00B023DF">
            <w:pPr>
              <w:spacing w:after="40" w:line="276" w:lineRule="auto"/>
              <w:jc w:val="both"/>
              <w:rPr>
                <w:rFonts w:ascii="Cambria" w:hAnsi="Cambria"/>
                <w:sz w:val="22"/>
                <w:szCs w:val="22"/>
                <w:highlight w:val="white"/>
              </w:rPr>
            </w:pPr>
            <w:r w:rsidRPr="00FA6426">
              <w:rPr>
                <w:rFonts w:ascii="Cambria" w:eastAsia="Cambria" w:hAnsi="Cambria" w:cs="Cambria"/>
                <w:sz w:val="22"/>
                <w:szCs w:val="22"/>
                <w:highlight w:val="white"/>
              </w:rPr>
              <w:t>17th International Conference Days of Applied Psychology: Psychology in the function of well-being of the individual and society, Niš, Serbia, September 24th-25th,</w:t>
            </w:r>
            <w:r w:rsidR="00B20843">
              <w:rPr>
                <w:rFonts w:ascii="Cambria" w:eastAsia="Cambria" w:hAnsi="Cambria" w:cs="Cambria"/>
                <w:sz w:val="22"/>
                <w:szCs w:val="22"/>
                <w:highlight w:val="white"/>
              </w:rPr>
              <w:t xml:space="preserve"> </w:t>
            </w:r>
            <w:r w:rsidRPr="00FA6426">
              <w:rPr>
                <w:rFonts w:ascii="Cambria" w:eastAsia="Cambria" w:hAnsi="Cambria" w:cs="Cambria"/>
                <w:sz w:val="22"/>
                <w:szCs w:val="22"/>
                <w:highlight w:val="white"/>
              </w:rPr>
              <w:t xml:space="preserve">saopštenje: </w:t>
            </w:r>
            <w:r w:rsidRPr="00FA6426">
              <w:rPr>
                <w:rFonts w:ascii="Cambria" w:hAnsi="Cambria"/>
                <w:i/>
                <w:sz w:val="22"/>
                <w:szCs w:val="22"/>
                <w:highlight w:val="white"/>
              </w:rPr>
              <w:t>Revision of students’ assessment of online teaching and distance learning - one year later</w:t>
            </w:r>
            <w:r w:rsidRPr="00FA6426">
              <w:rPr>
                <w:rFonts w:ascii="Cambria" w:hAnsi="Cambria"/>
                <w:sz w:val="22"/>
                <w:szCs w:val="22"/>
                <w:highlight w:val="white"/>
              </w:rPr>
              <w:t>, pp. 40-41, ISBN 978-86-7379-573-7 https://doi.org/10.46630/awb.2021</w:t>
            </w:r>
          </w:p>
        </w:tc>
      </w:tr>
      <w:tr w:rsidR="00B621DD" w:rsidRPr="00CC2350" w14:paraId="5828A51F" w14:textId="77777777">
        <w:tc>
          <w:tcPr>
            <w:tcW w:w="2130" w:type="dxa"/>
            <w:shd w:val="clear" w:color="auto" w:fill="auto"/>
          </w:tcPr>
          <w:p w14:paraId="398ED907"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lastRenderedPageBreak/>
              <w:t>Марија Јовановић</w:t>
            </w:r>
          </w:p>
          <w:p w14:paraId="3828AC19"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Драгана Димитријевић</w:t>
            </w:r>
          </w:p>
        </w:tc>
        <w:tc>
          <w:tcPr>
            <w:tcW w:w="7485" w:type="dxa"/>
            <w:shd w:val="clear" w:color="auto" w:fill="auto"/>
          </w:tcPr>
          <w:p w14:paraId="0B5F0AA9" w14:textId="630ABD03" w:rsidR="00B621DD" w:rsidRPr="00FA6426" w:rsidRDefault="00C95057" w:rsidP="00B023DF">
            <w:pPr>
              <w:spacing w:after="40" w:line="276" w:lineRule="auto"/>
              <w:jc w:val="both"/>
              <w:rPr>
                <w:rFonts w:ascii="Cambria" w:hAnsi="Cambria"/>
                <w:b/>
                <w:sz w:val="22"/>
                <w:szCs w:val="22"/>
                <w:highlight w:val="white"/>
              </w:rPr>
            </w:pPr>
            <w:r w:rsidRPr="00FA6426">
              <w:rPr>
                <w:rFonts w:ascii="Cambria" w:eastAsia="Cambria" w:hAnsi="Cambria" w:cs="Cambria"/>
                <w:i/>
                <w:sz w:val="22"/>
                <w:szCs w:val="22"/>
                <w:highlight w:val="white"/>
              </w:rPr>
              <w:t>World LUMEN Congress 2021: Logos Universality Mentality Education Novelty 20th LUMEN</w:t>
            </w:r>
            <w:r w:rsidRPr="00FA6426">
              <w:rPr>
                <w:rFonts w:ascii="Cambria" w:eastAsia="Cambria" w:hAnsi="Cambria" w:cs="Cambria"/>
                <w:sz w:val="22"/>
                <w:szCs w:val="22"/>
                <w:highlight w:val="white"/>
              </w:rPr>
              <w:t>, 26. до 31. маја 2021. године (онлајн)</w:t>
            </w:r>
            <w:r w:rsidR="00B20843">
              <w:rPr>
                <w:rFonts w:ascii="Cambria" w:eastAsia="Cambria" w:hAnsi="Cambria" w:cs="Cambria"/>
                <w:sz w:val="22"/>
                <w:szCs w:val="22"/>
                <w:highlight w:val="white"/>
              </w:rPr>
              <w:t xml:space="preserve"> </w:t>
            </w:r>
            <w:r w:rsidRPr="00FA6426">
              <w:rPr>
                <w:rFonts w:ascii="Cambria" w:eastAsia="Cambria" w:hAnsi="Cambria" w:cs="Cambria"/>
                <w:sz w:val="22"/>
                <w:szCs w:val="22"/>
                <w:highlight w:val="white"/>
              </w:rPr>
              <w:t>саопштење ,,</w:t>
            </w:r>
            <w:r w:rsidRPr="00FA6426">
              <w:rPr>
                <w:rFonts w:ascii="Cambria" w:eastAsia="Cambria" w:hAnsi="Cambria" w:cs="Cambria"/>
                <w:i/>
                <w:sz w:val="22"/>
                <w:szCs w:val="22"/>
                <w:highlight w:val="white"/>
              </w:rPr>
              <w:t>Barriers to Distance Learning: Perceptions Of Secondary School Teachers and Students in Serbiа“</w:t>
            </w:r>
          </w:p>
        </w:tc>
      </w:tr>
      <w:tr w:rsidR="00B621DD" w:rsidRPr="00CC2350" w14:paraId="36CE2E4D" w14:textId="77777777">
        <w:tc>
          <w:tcPr>
            <w:tcW w:w="2130" w:type="dxa"/>
            <w:shd w:val="clear" w:color="auto" w:fill="auto"/>
          </w:tcPr>
          <w:p w14:paraId="2A538B27"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t>Јелена Максимовић</w:t>
            </w:r>
          </w:p>
          <w:p w14:paraId="620E186E"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t>Јелена Османовић Зајић</w:t>
            </w:r>
          </w:p>
          <w:p w14:paraId="51CC15D1"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Милица Димитријевић</w:t>
            </w:r>
          </w:p>
        </w:tc>
        <w:tc>
          <w:tcPr>
            <w:tcW w:w="7485" w:type="dxa"/>
            <w:shd w:val="clear" w:color="auto" w:fill="auto"/>
          </w:tcPr>
          <w:p w14:paraId="1D6DD54F" w14:textId="77777777" w:rsidR="00B621DD" w:rsidRPr="00FA6426" w:rsidRDefault="00C95057" w:rsidP="00B023DF">
            <w:pPr>
              <w:spacing w:after="40" w:line="276" w:lineRule="auto"/>
              <w:rPr>
                <w:rFonts w:ascii="Cambria" w:eastAsia="Cambria" w:hAnsi="Cambria" w:cs="Cambria"/>
                <w:sz w:val="22"/>
                <w:szCs w:val="22"/>
              </w:rPr>
            </w:pPr>
            <w:r w:rsidRPr="00FA6426">
              <w:rPr>
                <w:rFonts w:ascii="Cambria" w:eastAsia="Cambria" w:hAnsi="Cambria" w:cs="Cambria"/>
                <w:sz w:val="22"/>
                <w:szCs w:val="22"/>
              </w:rPr>
              <w:t>7th International Scientific Conference ''</w:t>
            </w:r>
            <w:r w:rsidRPr="00FA6426">
              <w:rPr>
                <w:rFonts w:ascii="Cambria" w:eastAsia="Cambria" w:hAnsi="Cambria" w:cs="Cambria"/>
                <w:i/>
                <w:sz w:val="22"/>
                <w:szCs w:val="22"/>
              </w:rPr>
              <w:t>Кnowledge Based Sustainable Development - ERAZ 2021</w:t>
            </w:r>
            <w:r w:rsidRPr="00FA6426">
              <w:rPr>
                <w:rFonts w:ascii="Cambria" w:eastAsia="Cambria" w:hAnsi="Cambria" w:cs="Cambria"/>
                <w:sz w:val="22"/>
                <w:szCs w:val="22"/>
              </w:rPr>
              <w:t xml:space="preserve">'', Association of Economists and Managers of the Balkans, 27. мај 2021. године (онлајн), саопштење: </w:t>
            </w:r>
            <w:r w:rsidRPr="00FA6426">
              <w:rPr>
                <w:rFonts w:ascii="Cambria" w:eastAsia="Cambria" w:hAnsi="Cambria" w:cs="Cambria"/>
                <w:i/>
                <w:sz w:val="22"/>
                <w:szCs w:val="22"/>
              </w:rPr>
              <w:t>Professional development of teachers in the context of modern education</w:t>
            </w:r>
            <w:r w:rsidRPr="00FA6426">
              <w:rPr>
                <w:rFonts w:ascii="Cambria" w:eastAsia="Cambria" w:hAnsi="Cambria" w:cs="Cambria"/>
                <w:sz w:val="22"/>
                <w:szCs w:val="22"/>
              </w:rPr>
              <w:t>.</w:t>
            </w:r>
          </w:p>
          <w:p w14:paraId="199CFE22" w14:textId="77777777" w:rsidR="00B621DD" w:rsidRPr="00FA6426" w:rsidRDefault="00B621DD" w:rsidP="00B023DF">
            <w:pPr>
              <w:spacing w:after="40" w:line="276" w:lineRule="auto"/>
              <w:jc w:val="both"/>
              <w:rPr>
                <w:rFonts w:ascii="Cambria" w:eastAsia="Cambria" w:hAnsi="Cambria" w:cs="Cambria"/>
                <w:sz w:val="22"/>
                <w:szCs w:val="22"/>
              </w:rPr>
            </w:pPr>
          </w:p>
        </w:tc>
      </w:tr>
      <w:tr w:rsidR="00B621DD" w:rsidRPr="00CC2350" w14:paraId="6D2441CA" w14:textId="77777777">
        <w:tc>
          <w:tcPr>
            <w:tcW w:w="2130" w:type="dxa"/>
            <w:shd w:val="clear" w:color="auto" w:fill="auto"/>
          </w:tcPr>
          <w:p w14:paraId="1ED3128C"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Милица Димитријевић</w:t>
            </w:r>
          </w:p>
        </w:tc>
        <w:tc>
          <w:tcPr>
            <w:tcW w:w="7485" w:type="dxa"/>
            <w:shd w:val="clear" w:color="auto" w:fill="auto"/>
          </w:tcPr>
          <w:p w14:paraId="227B3EC8" w14:textId="214200DB" w:rsidR="00B621DD" w:rsidRPr="00FA6426" w:rsidRDefault="00C95057" w:rsidP="00B023DF">
            <w:pPr>
              <w:spacing w:after="40" w:line="276" w:lineRule="auto"/>
              <w:rPr>
                <w:rFonts w:ascii="Cambria" w:eastAsia="Cambria" w:hAnsi="Cambria" w:cs="Cambria"/>
                <w:sz w:val="22"/>
                <w:szCs w:val="22"/>
                <w:highlight w:val="white"/>
              </w:rPr>
            </w:pPr>
            <w:r w:rsidRPr="00FA6426">
              <w:rPr>
                <w:rFonts w:ascii="Cambria" w:eastAsia="Cambria" w:hAnsi="Cambria" w:cs="Cambria"/>
                <w:sz w:val="22"/>
                <w:szCs w:val="22"/>
              </w:rPr>
              <w:t>Међународна онлајн конференција „</w:t>
            </w:r>
            <w:r w:rsidRPr="00FA6426">
              <w:rPr>
                <w:rFonts w:ascii="Cambria" w:eastAsia="Cambria" w:hAnsi="Cambria" w:cs="Cambria"/>
                <w:i/>
                <w:sz w:val="22"/>
                <w:szCs w:val="22"/>
              </w:rPr>
              <w:t>Савремено образовање 2021</w:t>
            </w:r>
            <w:r w:rsidRPr="00FA6426">
              <w:rPr>
                <w:rFonts w:ascii="Cambria" w:eastAsia="Cambria" w:hAnsi="Cambria" w:cs="Cambria"/>
                <w:sz w:val="22"/>
                <w:szCs w:val="22"/>
              </w:rPr>
              <w:t xml:space="preserve">“, Институт за модерно образовање, Београд, 23. и 24. април 2021. године (онлајн), саопштење: </w:t>
            </w:r>
            <w:r w:rsidRPr="00FA6426">
              <w:rPr>
                <w:rFonts w:ascii="Cambria" w:eastAsia="Cambria" w:hAnsi="Cambria" w:cs="Cambria"/>
                <w:i/>
                <w:sz w:val="22"/>
                <w:szCs w:val="22"/>
              </w:rPr>
              <w:t>Characteristics and educational significance of</w:t>
            </w:r>
            <w:r w:rsidR="00B20843">
              <w:rPr>
                <w:rFonts w:ascii="Cambria" w:eastAsia="Cambria" w:hAnsi="Cambria" w:cs="Cambria"/>
                <w:i/>
                <w:sz w:val="22"/>
                <w:szCs w:val="22"/>
              </w:rPr>
              <w:t xml:space="preserve"> </w:t>
            </w:r>
            <w:r w:rsidRPr="00FA6426">
              <w:rPr>
                <w:rFonts w:ascii="Cambria" w:eastAsia="Cambria" w:hAnsi="Cambria" w:cs="Cambria"/>
                <w:i/>
                <w:sz w:val="22"/>
                <w:szCs w:val="22"/>
              </w:rPr>
              <w:t>e-learning tools</w:t>
            </w:r>
            <w:r w:rsidRPr="00FA6426">
              <w:rPr>
                <w:rFonts w:ascii="Cambria" w:eastAsia="Cambria" w:hAnsi="Cambria" w:cs="Cambria"/>
                <w:sz w:val="22"/>
                <w:szCs w:val="22"/>
              </w:rPr>
              <w:t>.</w:t>
            </w:r>
          </w:p>
        </w:tc>
      </w:tr>
      <w:tr w:rsidR="00B621DD" w:rsidRPr="00CC2350" w14:paraId="27E32878" w14:textId="77777777">
        <w:tc>
          <w:tcPr>
            <w:tcW w:w="2130" w:type="dxa"/>
            <w:shd w:val="clear" w:color="auto" w:fill="auto"/>
          </w:tcPr>
          <w:p w14:paraId="22FCD8FF"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Јелена Петровић</w:t>
            </w:r>
          </w:p>
          <w:p w14:paraId="591D76CB"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Драгана Димитријевић</w:t>
            </w:r>
          </w:p>
        </w:tc>
        <w:tc>
          <w:tcPr>
            <w:tcW w:w="7485" w:type="dxa"/>
            <w:shd w:val="clear" w:color="auto" w:fill="auto"/>
          </w:tcPr>
          <w:p w14:paraId="5A632083" w14:textId="1DE26A83" w:rsidR="00B621DD" w:rsidRPr="00FA6426" w:rsidRDefault="00C95057" w:rsidP="00B023DF">
            <w:pPr>
              <w:spacing w:after="40" w:line="276" w:lineRule="auto"/>
              <w:jc w:val="both"/>
              <w:rPr>
                <w:rFonts w:ascii="Cambria" w:eastAsia="Cambria" w:hAnsi="Cambria" w:cs="Cambria"/>
                <w:color w:val="000000"/>
                <w:sz w:val="22"/>
                <w:szCs w:val="22"/>
              </w:rPr>
            </w:pPr>
            <w:r w:rsidRPr="00FA6426">
              <w:rPr>
                <w:rFonts w:ascii="Cambria" w:eastAsia="Cambria" w:hAnsi="Cambria" w:cs="Cambria"/>
                <w:i/>
                <w:sz w:val="22"/>
                <w:szCs w:val="22"/>
                <w:highlight w:val="white"/>
              </w:rPr>
              <w:t>World LUMEN Congress 2021: Logos Universality Mentality Education Novelty 20th LUMEN</w:t>
            </w:r>
            <w:r w:rsidRPr="00FA6426">
              <w:rPr>
                <w:rFonts w:ascii="Cambria" w:eastAsia="Cambria" w:hAnsi="Cambria" w:cs="Cambria"/>
                <w:sz w:val="22"/>
                <w:szCs w:val="22"/>
                <w:highlight w:val="white"/>
              </w:rPr>
              <w:t>, 26. до 31. маја 2021. године (онлајн)</w:t>
            </w:r>
            <w:r w:rsidR="00B20843">
              <w:rPr>
                <w:rFonts w:ascii="Cambria" w:eastAsia="Cambria" w:hAnsi="Cambria" w:cs="Cambria"/>
                <w:sz w:val="22"/>
                <w:szCs w:val="22"/>
                <w:highlight w:val="white"/>
              </w:rPr>
              <w:t xml:space="preserve"> </w:t>
            </w:r>
            <w:r w:rsidRPr="00FA6426">
              <w:rPr>
                <w:rFonts w:ascii="Cambria" w:eastAsia="Cambria" w:hAnsi="Cambria" w:cs="Cambria"/>
                <w:sz w:val="22"/>
                <w:szCs w:val="22"/>
                <w:highlight w:val="white"/>
              </w:rPr>
              <w:t xml:space="preserve">саопштење </w:t>
            </w:r>
            <w:r w:rsidRPr="00FA6426">
              <w:rPr>
                <w:rFonts w:ascii="Cambria" w:eastAsia="Cambria" w:hAnsi="Cambria" w:cs="Cambria"/>
                <w:sz w:val="22"/>
                <w:szCs w:val="22"/>
              </w:rPr>
              <w:t>Emotional Competences and the Leisure time of Youth (аутори: Јелена Петровић, Драгана Димитријевић и Катарина Ранчић)</w:t>
            </w:r>
          </w:p>
        </w:tc>
      </w:tr>
      <w:tr w:rsidR="00B621DD" w:rsidRPr="00CC2350" w14:paraId="06D957B6" w14:textId="77777777">
        <w:tc>
          <w:tcPr>
            <w:tcW w:w="2130" w:type="dxa"/>
            <w:shd w:val="clear" w:color="auto" w:fill="auto"/>
          </w:tcPr>
          <w:p w14:paraId="50944621"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Марина Матејевић</w:t>
            </w:r>
          </w:p>
          <w:p w14:paraId="63534537"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Марија Ђорђевић</w:t>
            </w:r>
          </w:p>
        </w:tc>
        <w:tc>
          <w:tcPr>
            <w:tcW w:w="7485" w:type="dxa"/>
            <w:shd w:val="clear" w:color="auto" w:fill="auto"/>
          </w:tcPr>
          <w:p w14:paraId="0C933809" w14:textId="77777777" w:rsidR="00B621DD" w:rsidRPr="00FA6426" w:rsidRDefault="00C95057" w:rsidP="00B023DF">
            <w:pPr>
              <w:spacing w:after="40" w:line="276" w:lineRule="auto"/>
              <w:jc w:val="both"/>
              <w:rPr>
                <w:rFonts w:ascii="Cambria" w:eastAsia="Cambria" w:hAnsi="Cambria" w:cs="Cambria"/>
                <w:color w:val="000000"/>
                <w:sz w:val="22"/>
                <w:szCs w:val="22"/>
              </w:rPr>
            </w:pPr>
            <w:r w:rsidRPr="00FA6426">
              <w:rPr>
                <w:rFonts w:ascii="Cambria" w:hAnsi="Cambria"/>
                <w:i/>
                <w:color w:val="222222"/>
                <w:sz w:val="22"/>
                <w:szCs w:val="22"/>
                <w:highlight w:val="white"/>
              </w:rPr>
              <w:t>XXVI naučnа konferencija "Pedagoška istraživanja i školska praksa",</w:t>
            </w:r>
            <w:r w:rsidRPr="00FA6426">
              <w:rPr>
                <w:rFonts w:ascii="Cambria" w:hAnsi="Cambria"/>
                <w:color w:val="222222"/>
                <w:sz w:val="22"/>
                <w:szCs w:val="22"/>
                <w:highlight w:val="white"/>
              </w:rPr>
              <w:t xml:space="preserve"> 12. i 13. marta 2021, Beograd, Institut za pedagoška istraživanja i Institut za psihologiju Filozofskog fakulteta u Beogradu. Saopštenje: Uključenost oca u rutine i rituale uspavljivanja dece - iz ugla majke</w:t>
            </w:r>
          </w:p>
        </w:tc>
      </w:tr>
      <w:tr w:rsidR="00B621DD" w:rsidRPr="00CC2350" w14:paraId="0EAFE80D" w14:textId="77777777">
        <w:tc>
          <w:tcPr>
            <w:tcW w:w="2130" w:type="dxa"/>
            <w:shd w:val="clear" w:color="auto" w:fill="auto"/>
          </w:tcPr>
          <w:p w14:paraId="5B069B8F" w14:textId="77777777" w:rsidR="00B621DD" w:rsidRPr="00FA6426" w:rsidRDefault="00C95057" w:rsidP="00B023DF">
            <w:pPr>
              <w:spacing w:after="40" w:line="276" w:lineRule="auto"/>
              <w:rPr>
                <w:rFonts w:ascii="Cambria" w:eastAsia="Cambria" w:hAnsi="Cambria" w:cs="Cambria"/>
                <w:bCs/>
                <w:color w:val="000000"/>
                <w:sz w:val="22"/>
                <w:szCs w:val="22"/>
              </w:rPr>
            </w:pPr>
            <w:r w:rsidRPr="00FA6426">
              <w:rPr>
                <w:rFonts w:ascii="Cambria" w:eastAsia="Cambria" w:hAnsi="Cambria" w:cs="Cambria"/>
                <w:bCs/>
                <w:sz w:val="22"/>
                <w:szCs w:val="22"/>
              </w:rPr>
              <w:t>Марија Ђорђевић</w:t>
            </w:r>
          </w:p>
        </w:tc>
        <w:tc>
          <w:tcPr>
            <w:tcW w:w="7485" w:type="dxa"/>
            <w:shd w:val="clear" w:color="auto" w:fill="auto"/>
          </w:tcPr>
          <w:p w14:paraId="278AB0DD"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i/>
                <w:sz w:val="22"/>
                <w:szCs w:val="22"/>
                <w:highlight w:val="white"/>
              </w:rPr>
              <w:t>Византијско-словенска чтенија V - Међународна научна конференција.</w:t>
            </w:r>
            <w:r w:rsidRPr="00FA6426">
              <w:rPr>
                <w:rFonts w:ascii="Cambria" w:eastAsia="Cambria" w:hAnsi="Cambria" w:cs="Cambria"/>
                <w:sz w:val="22"/>
                <w:szCs w:val="22"/>
                <w:highlight w:val="white"/>
              </w:rPr>
              <w:t xml:space="preserve"> Универзитет у Нишу, Центар за византијско-словенске студије, Међународни центар за православне студије и Центар за црквене студије, Ниш. 13. новембра 2021. на Универзитету у Нишу. Саопштење: Традиционално и модерно у православном васпитању.</w:t>
            </w:r>
          </w:p>
        </w:tc>
      </w:tr>
      <w:tr w:rsidR="00B621DD" w:rsidRPr="00CC2350" w14:paraId="5C097405" w14:textId="77777777">
        <w:tc>
          <w:tcPr>
            <w:tcW w:w="2130" w:type="dxa"/>
            <w:shd w:val="clear" w:color="auto" w:fill="auto"/>
          </w:tcPr>
          <w:p w14:paraId="0D66056E"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Јасмина Петровић</w:t>
            </w:r>
          </w:p>
        </w:tc>
        <w:tc>
          <w:tcPr>
            <w:tcW w:w="7485" w:type="dxa"/>
            <w:shd w:val="clear" w:color="auto" w:fill="auto"/>
          </w:tcPr>
          <w:p w14:paraId="1DEB041C"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i/>
                <w:sz w:val="22"/>
                <w:szCs w:val="22"/>
              </w:rPr>
              <w:t>Узроци мобилности људског/образовног капитала и последице по садашњи и будући развој југоисточне Србије</w:t>
            </w:r>
            <w:r w:rsidRPr="00FA6426">
              <w:rPr>
                <w:rFonts w:ascii="Cambria" w:eastAsia="Cambria" w:hAnsi="Cambria" w:cs="Cambria"/>
                <w:sz w:val="22"/>
                <w:szCs w:val="22"/>
              </w:rPr>
              <w:t xml:space="preserve">, Огранак САНУ у Нишу, Центар за социолошка истраживања Филозофског факултета у Нишу, 12. новембар, Универзитет у Нишу, Ниш; </w:t>
            </w:r>
            <w:r w:rsidRPr="00FA6426">
              <w:rPr>
                <w:rFonts w:ascii="Cambria" w:eastAsia="Cambria" w:hAnsi="Cambria" w:cs="Cambria"/>
                <w:i/>
                <w:sz w:val="22"/>
                <w:szCs w:val="22"/>
              </w:rPr>
              <w:t>Искуствена евиденција и различити истраживачки приступи изучавању миграција: кључни проблеми.</w:t>
            </w:r>
          </w:p>
        </w:tc>
      </w:tr>
      <w:tr w:rsidR="00B621DD" w:rsidRPr="00CC2350" w14:paraId="6E8D5E79" w14:textId="77777777">
        <w:tc>
          <w:tcPr>
            <w:tcW w:w="2130" w:type="dxa"/>
            <w:shd w:val="clear" w:color="auto" w:fill="auto"/>
          </w:tcPr>
          <w:p w14:paraId="71B4D973"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Јелена Божиловић</w:t>
            </w:r>
          </w:p>
          <w:p w14:paraId="420717B9" w14:textId="77777777" w:rsidR="00B621DD" w:rsidRPr="00FA6426" w:rsidRDefault="00B621DD" w:rsidP="00B023DF">
            <w:pPr>
              <w:spacing w:after="40" w:line="276" w:lineRule="auto"/>
              <w:rPr>
                <w:rFonts w:ascii="Cambria" w:eastAsia="Cambria" w:hAnsi="Cambria" w:cs="Cambria"/>
                <w:bCs/>
                <w:sz w:val="22"/>
                <w:szCs w:val="22"/>
              </w:rPr>
            </w:pPr>
          </w:p>
        </w:tc>
        <w:tc>
          <w:tcPr>
            <w:tcW w:w="7485" w:type="dxa"/>
            <w:shd w:val="clear" w:color="auto" w:fill="auto"/>
          </w:tcPr>
          <w:p w14:paraId="2525F34B"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i/>
                <w:sz w:val="22"/>
                <w:szCs w:val="22"/>
              </w:rPr>
              <w:t>Urban Theory and Urban Praxis: Past, Present and Possible Futures</w:t>
            </w:r>
            <w:r w:rsidRPr="00FA6426">
              <w:rPr>
                <w:rFonts w:ascii="Cambria" w:eastAsia="Cambria" w:hAnsi="Cambria" w:cs="Cambria"/>
                <w:sz w:val="22"/>
                <w:szCs w:val="22"/>
              </w:rPr>
              <w:t xml:space="preserve">, European Sociological Association Research Network 37 (Urban Sociology) IV Midterm </w:t>
            </w:r>
            <w:r w:rsidRPr="00FA6426">
              <w:rPr>
                <w:rFonts w:ascii="Cambria" w:eastAsia="Cambria" w:hAnsi="Cambria" w:cs="Cambria"/>
                <w:sz w:val="22"/>
                <w:szCs w:val="22"/>
              </w:rPr>
              <w:lastRenderedPageBreak/>
              <w:t>Conference, Bologna, Italy, 27-29. january 2021: „Postsocialism, cultural memory and urban public space: an ideological perspective on street names“.</w:t>
            </w:r>
          </w:p>
          <w:p w14:paraId="3BF34AFB"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i/>
                <w:sz w:val="22"/>
                <w:szCs w:val="22"/>
              </w:rPr>
              <w:t>Društveni i lični izazovi tokom pandemije covid-19</w:t>
            </w:r>
            <w:r w:rsidRPr="00FA6426">
              <w:rPr>
                <w:rFonts w:ascii="Cambria" w:eastAsia="Cambria" w:hAnsi="Cambria" w:cs="Cambria"/>
                <w:sz w:val="22"/>
                <w:szCs w:val="22"/>
              </w:rPr>
              <w:t>. Fakultet za pravne i poslovne studije dr Lazar Vrkatić, 24-26. novembar 2021. Novi Sad, onjaln: „Socioekološki aspekti pandemije i uloga gradova“</w:t>
            </w:r>
          </w:p>
          <w:p w14:paraId="5CA63007" w14:textId="558C3021"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i/>
                <w:sz w:val="22"/>
                <w:szCs w:val="22"/>
              </w:rPr>
              <w:t>Медији и изазови савременог друштва 2021</w:t>
            </w:r>
            <w:r w:rsidRPr="00FA6426">
              <w:rPr>
                <w:rFonts w:ascii="Cambria" w:eastAsia="Cambria" w:hAnsi="Cambria" w:cs="Cambria"/>
                <w:sz w:val="22"/>
                <w:szCs w:val="22"/>
              </w:rPr>
              <w:t>. Департман за комуникологију и новинарство, Филозофски факултет у Нишу, 17-18. децембар 2021. Ниш, онлајн: „Дигитализација културе и нови облици грађанског активизма“</w:t>
            </w:r>
          </w:p>
        </w:tc>
      </w:tr>
      <w:tr w:rsidR="00B621DD" w:rsidRPr="00CC2350" w14:paraId="593D3A88" w14:textId="77777777">
        <w:tc>
          <w:tcPr>
            <w:tcW w:w="2130" w:type="dxa"/>
            <w:shd w:val="clear" w:color="auto" w:fill="auto"/>
          </w:tcPr>
          <w:p w14:paraId="406E314E"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lastRenderedPageBreak/>
              <w:t>Јелена Петковић</w:t>
            </w:r>
          </w:p>
          <w:p w14:paraId="5E666629" w14:textId="77777777" w:rsidR="00B621DD" w:rsidRPr="00FA6426" w:rsidRDefault="00B621DD" w:rsidP="00B023DF">
            <w:pPr>
              <w:spacing w:after="40" w:line="276" w:lineRule="auto"/>
              <w:rPr>
                <w:rFonts w:ascii="Cambria" w:eastAsia="Cambria" w:hAnsi="Cambria" w:cs="Cambria"/>
                <w:bCs/>
                <w:sz w:val="22"/>
                <w:szCs w:val="22"/>
              </w:rPr>
            </w:pPr>
          </w:p>
        </w:tc>
        <w:tc>
          <w:tcPr>
            <w:tcW w:w="7485" w:type="dxa"/>
            <w:shd w:val="clear" w:color="auto" w:fill="auto"/>
          </w:tcPr>
          <w:p w14:paraId="196A1128" w14:textId="77777777" w:rsidR="00B621DD" w:rsidRPr="00FA6426" w:rsidRDefault="00C95057" w:rsidP="00B023DF">
            <w:pPr>
              <w:spacing w:after="40" w:line="276" w:lineRule="auto"/>
              <w:jc w:val="both"/>
              <w:rPr>
                <w:rFonts w:ascii="Cambria" w:eastAsia="Cambria" w:hAnsi="Cambria" w:cs="Cambria"/>
                <w:i/>
                <w:sz w:val="22"/>
                <w:szCs w:val="22"/>
              </w:rPr>
            </w:pPr>
            <w:r w:rsidRPr="00FA6426">
              <w:rPr>
                <w:rFonts w:ascii="Cambria" w:eastAsia="Cambria" w:hAnsi="Cambria" w:cs="Cambria"/>
                <w:sz w:val="22"/>
                <w:szCs w:val="22"/>
              </w:rPr>
              <w:t xml:space="preserve">IV Midterm Conference </w:t>
            </w:r>
            <w:r w:rsidRPr="00FA6426">
              <w:rPr>
                <w:rFonts w:ascii="Cambria" w:eastAsia="Cambria" w:hAnsi="Cambria" w:cs="Cambria"/>
                <w:i/>
                <w:sz w:val="22"/>
                <w:szCs w:val="22"/>
              </w:rPr>
              <w:t>Urban Theory and Urban Praxis</w:t>
            </w:r>
            <w:r w:rsidRPr="00FA6426">
              <w:rPr>
                <w:rFonts w:ascii="Cambria" w:eastAsia="Cambria" w:hAnsi="Cambria" w:cs="Cambria"/>
                <w:sz w:val="22"/>
                <w:szCs w:val="22"/>
              </w:rPr>
              <w:t xml:space="preserve">: </w:t>
            </w:r>
            <w:r w:rsidRPr="00FA6426">
              <w:rPr>
                <w:rFonts w:ascii="Cambria" w:eastAsia="Cambria" w:hAnsi="Cambria" w:cs="Cambria"/>
                <w:i/>
                <w:sz w:val="22"/>
                <w:szCs w:val="22"/>
              </w:rPr>
              <w:t>Present and Possible Futures</w:t>
            </w:r>
            <w:r w:rsidRPr="00FA6426">
              <w:rPr>
                <w:rFonts w:ascii="Cambria" w:eastAsia="Cambria" w:hAnsi="Cambria" w:cs="Cambria"/>
                <w:sz w:val="22"/>
                <w:szCs w:val="22"/>
              </w:rPr>
              <w:t xml:space="preserve">; Оrganized by the ESA RN37 – Urban Sociology in collaboration with the University of Bologna - Department of Sociology and Business Law; 27. - 29. 1. 2021., Bologna, Italy (Online); </w:t>
            </w:r>
            <w:r w:rsidRPr="00FA6426">
              <w:rPr>
                <w:rFonts w:ascii="Cambria" w:eastAsia="Cambria" w:hAnsi="Cambria" w:cs="Cambria"/>
                <w:i/>
                <w:sz w:val="22"/>
                <w:szCs w:val="22"/>
              </w:rPr>
              <w:t>Postsocialism, cultural memory and urban public space: an ideological perspective on street names.</w:t>
            </w:r>
          </w:p>
          <w:p w14:paraId="1520F257" w14:textId="184E5BE5" w:rsidR="00B621DD" w:rsidRPr="00FA6426" w:rsidRDefault="00C95057" w:rsidP="00B023DF">
            <w:pPr>
              <w:spacing w:after="40" w:line="276" w:lineRule="auto"/>
              <w:jc w:val="both"/>
              <w:rPr>
                <w:rFonts w:ascii="Cambria" w:eastAsia="Cambria" w:hAnsi="Cambria" w:cs="Cambria"/>
                <w:i/>
                <w:sz w:val="22"/>
                <w:szCs w:val="22"/>
              </w:rPr>
            </w:pPr>
            <w:r w:rsidRPr="00FA6426">
              <w:rPr>
                <w:rFonts w:ascii="Cambria" w:eastAsia="Cambria" w:hAnsi="Cambria" w:cs="Cambria"/>
                <w:sz w:val="22"/>
                <w:szCs w:val="22"/>
              </w:rPr>
              <w:t xml:space="preserve">Научни скуп са међународним учешћем </w:t>
            </w:r>
            <w:r w:rsidRPr="00FA6426">
              <w:rPr>
                <w:rFonts w:ascii="Cambria" w:eastAsia="Cambria" w:hAnsi="Cambria" w:cs="Cambria"/>
                <w:i/>
                <w:sz w:val="22"/>
                <w:szCs w:val="22"/>
              </w:rPr>
              <w:t>Друштвене</w:t>
            </w:r>
            <w:r w:rsidR="00B20843">
              <w:rPr>
                <w:rFonts w:ascii="Cambria" w:eastAsia="Cambria" w:hAnsi="Cambria" w:cs="Cambria"/>
                <w:i/>
                <w:sz w:val="22"/>
                <w:szCs w:val="22"/>
              </w:rPr>
              <w:t xml:space="preserve"> </w:t>
            </w:r>
            <w:r w:rsidRPr="00FA6426">
              <w:rPr>
                <w:rFonts w:ascii="Cambria" w:eastAsia="Cambria" w:hAnsi="Cambria" w:cs="Cambria"/>
                <w:i/>
                <w:sz w:val="22"/>
                <w:szCs w:val="22"/>
              </w:rPr>
              <w:t>(дис)функције умјетноси: од инструментализације ка еманципацији,</w:t>
            </w:r>
            <w:r w:rsidRPr="00FA6426">
              <w:rPr>
                <w:rFonts w:ascii="Cambria" w:eastAsia="Cambria" w:hAnsi="Cambria" w:cs="Cambria"/>
                <w:sz w:val="22"/>
                <w:szCs w:val="22"/>
              </w:rPr>
              <w:t xml:space="preserve"> Факултет политичких наука Универзитета у Бањој Луци, 29. - 30. 9. 2021. Бања Лука, Република Српска, </w:t>
            </w:r>
            <w:r w:rsidRPr="00FA6426">
              <w:rPr>
                <w:rFonts w:ascii="Cambria" w:eastAsia="Cambria" w:hAnsi="Cambria" w:cs="Cambria"/>
                <w:i/>
                <w:sz w:val="22"/>
                <w:szCs w:val="22"/>
              </w:rPr>
              <w:t>Алтернативне уметничке праксе између моћи државе и граница слободе.</w:t>
            </w:r>
          </w:p>
          <w:p w14:paraId="2BFDC009" w14:textId="491FDD73" w:rsidR="00B621DD" w:rsidRPr="00FA6426" w:rsidRDefault="00C95057" w:rsidP="00B023DF">
            <w:pPr>
              <w:spacing w:after="40" w:line="276" w:lineRule="auto"/>
              <w:jc w:val="both"/>
              <w:rPr>
                <w:rFonts w:ascii="Cambria" w:eastAsia="Cambria" w:hAnsi="Cambria" w:cs="Cambria"/>
                <w:i/>
                <w:sz w:val="22"/>
                <w:szCs w:val="22"/>
              </w:rPr>
            </w:pPr>
            <w:r w:rsidRPr="00FA6426">
              <w:rPr>
                <w:rFonts w:ascii="Cambria" w:eastAsia="Cambria" w:hAnsi="Cambria" w:cs="Cambria"/>
                <w:sz w:val="22"/>
                <w:szCs w:val="22"/>
              </w:rPr>
              <w:t xml:space="preserve">Међународни научни скуп </w:t>
            </w:r>
            <w:r w:rsidRPr="00FA6426">
              <w:rPr>
                <w:rFonts w:ascii="Cambria" w:eastAsia="Cambria" w:hAnsi="Cambria" w:cs="Cambria"/>
                <w:i/>
                <w:sz w:val="22"/>
                <w:szCs w:val="22"/>
              </w:rPr>
              <w:t>Друштвени и лични изазови током пандемије Kовид-19,</w:t>
            </w:r>
            <w:r w:rsidR="00B20843">
              <w:rPr>
                <w:rFonts w:ascii="Cambria" w:eastAsia="Cambria" w:hAnsi="Cambria" w:cs="Cambria"/>
                <w:i/>
                <w:sz w:val="22"/>
                <w:szCs w:val="22"/>
              </w:rPr>
              <w:t xml:space="preserve"> </w:t>
            </w:r>
            <w:r w:rsidRPr="00FA6426">
              <w:rPr>
                <w:rFonts w:ascii="Cambria" w:eastAsia="Cambria" w:hAnsi="Cambria" w:cs="Cambria"/>
                <w:sz w:val="22"/>
                <w:szCs w:val="22"/>
              </w:rPr>
              <w:t xml:space="preserve">Факултет за правне и пословне студије др Лазар Вркатић, Нови Сад, 25. - 26. 11. 2021., Нови Сад, Република Србија, </w:t>
            </w:r>
            <w:r w:rsidRPr="00FA6426">
              <w:rPr>
                <w:rFonts w:ascii="Cambria" w:eastAsia="Cambria" w:hAnsi="Cambria" w:cs="Cambria"/>
                <w:i/>
                <w:sz w:val="22"/>
                <w:szCs w:val="22"/>
              </w:rPr>
              <w:t xml:space="preserve">Социо-еколошки аспекти пандемије и улога градова. </w:t>
            </w:r>
          </w:p>
          <w:p w14:paraId="2799FAF4" w14:textId="46DEBC7A" w:rsidR="00B621DD" w:rsidRPr="00FA6426" w:rsidRDefault="00C95057" w:rsidP="00B023DF">
            <w:pPr>
              <w:spacing w:after="40" w:line="276" w:lineRule="auto"/>
              <w:jc w:val="both"/>
              <w:rPr>
                <w:rFonts w:ascii="Cambria" w:eastAsia="Cambria" w:hAnsi="Cambria" w:cs="Cambria"/>
                <w:i/>
                <w:sz w:val="22"/>
                <w:szCs w:val="22"/>
              </w:rPr>
            </w:pPr>
            <w:r w:rsidRPr="00FA6426">
              <w:rPr>
                <w:rFonts w:ascii="Cambria" w:eastAsia="Cambria" w:hAnsi="Cambria" w:cs="Cambria"/>
                <w:sz w:val="22"/>
                <w:szCs w:val="22"/>
              </w:rPr>
              <w:t xml:space="preserve">Међународна научна конференција </w:t>
            </w:r>
            <w:r w:rsidRPr="00FA6426">
              <w:rPr>
                <w:rFonts w:ascii="Cambria" w:eastAsia="Cambria" w:hAnsi="Cambria" w:cs="Cambria"/>
                <w:i/>
                <w:sz w:val="22"/>
                <w:szCs w:val="22"/>
              </w:rPr>
              <w:t>Медији и изазови савременог друштва 2021,</w:t>
            </w:r>
            <w:r w:rsidRPr="00FA6426">
              <w:rPr>
                <w:rFonts w:ascii="Cambria" w:eastAsia="Cambria" w:hAnsi="Cambria" w:cs="Cambria"/>
                <w:b/>
                <w:sz w:val="22"/>
                <w:szCs w:val="22"/>
              </w:rPr>
              <w:t xml:space="preserve"> </w:t>
            </w:r>
            <w:r w:rsidRPr="00FA6426">
              <w:rPr>
                <w:rFonts w:ascii="Cambria" w:eastAsia="Cambria" w:hAnsi="Cambria" w:cs="Cambria"/>
                <w:sz w:val="22"/>
                <w:szCs w:val="22"/>
              </w:rPr>
              <w:t>Филозофски факултет, Универзитет у Нишу,</w:t>
            </w:r>
            <w:r w:rsidRPr="00FA6426">
              <w:rPr>
                <w:rFonts w:ascii="Cambria" w:eastAsia="Cambria" w:hAnsi="Cambria" w:cs="Cambria"/>
                <w:b/>
                <w:sz w:val="22"/>
                <w:szCs w:val="22"/>
              </w:rPr>
              <w:t xml:space="preserve"> </w:t>
            </w:r>
            <w:r w:rsidRPr="00FA6426">
              <w:rPr>
                <w:rFonts w:ascii="Cambria" w:eastAsia="Cambria" w:hAnsi="Cambria" w:cs="Cambria"/>
                <w:sz w:val="22"/>
                <w:szCs w:val="22"/>
              </w:rPr>
              <w:t xml:space="preserve">17 – 18. 12. 2021., Ниш, Филозофски факултет, </w:t>
            </w:r>
            <w:r w:rsidRPr="00FA6426">
              <w:rPr>
                <w:rFonts w:ascii="Cambria" w:eastAsia="Cambria" w:hAnsi="Cambria" w:cs="Cambria"/>
                <w:i/>
                <w:sz w:val="22"/>
                <w:szCs w:val="22"/>
              </w:rPr>
              <w:t>Дигитализација културе и нови облици грађанског активизма.</w:t>
            </w:r>
          </w:p>
        </w:tc>
      </w:tr>
      <w:tr w:rsidR="00B621DD" w:rsidRPr="00CC2350" w14:paraId="6FB43B0C" w14:textId="77777777">
        <w:tc>
          <w:tcPr>
            <w:tcW w:w="2130" w:type="dxa"/>
            <w:shd w:val="clear" w:color="auto" w:fill="auto"/>
          </w:tcPr>
          <w:p w14:paraId="1CFB4FB8"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Данијела Гавриловић</w:t>
            </w:r>
          </w:p>
          <w:p w14:paraId="702E174A" w14:textId="77777777" w:rsidR="00B621DD" w:rsidRPr="00FA6426" w:rsidRDefault="00B621DD" w:rsidP="00B023DF">
            <w:pPr>
              <w:spacing w:after="40" w:line="276" w:lineRule="auto"/>
              <w:rPr>
                <w:rFonts w:ascii="Cambria" w:eastAsia="Cambria" w:hAnsi="Cambria" w:cs="Cambria"/>
                <w:bCs/>
                <w:sz w:val="22"/>
                <w:szCs w:val="22"/>
              </w:rPr>
            </w:pPr>
          </w:p>
        </w:tc>
        <w:tc>
          <w:tcPr>
            <w:tcW w:w="7485" w:type="dxa"/>
            <w:shd w:val="clear" w:color="auto" w:fill="auto"/>
          </w:tcPr>
          <w:p w14:paraId="33405CBB"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i/>
                <w:sz w:val="22"/>
                <w:szCs w:val="22"/>
              </w:rPr>
              <w:t>Sociological Knowledges for Alternative Futures</w:t>
            </w:r>
            <w:r w:rsidRPr="00FA6426">
              <w:rPr>
                <w:rFonts w:ascii="Cambria" w:eastAsia="Cambria" w:hAnsi="Cambria" w:cs="Cambria"/>
                <w:sz w:val="22"/>
                <w:szCs w:val="22"/>
              </w:rPr>
              <w:t>, European Sociological Association, 31-8. – 3.9.2021. Barcelona, Religiosity and Social Solidarity: a Comparative Study of Five European Societies</w:t>
            </w:r>
          </w:p>
          <w:p w14:paraId="47324CAC"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2nd Regional Religious Studies Network Meeting, Regional Religious Studies Network, Sarajevo, 22. – 24. 9. 2021, Religion and public school</w:t>
            </w:r>
          </w:p>
        </w:tc>
      </w:tr>
      <w:tr w:rsidR="00B621DD" w:rsidRPr="00CC2350" w14:paraId="382DCDB8" w14:textId="77777777">
        <w:tc>
          <w:tcPr>
            <w:tcW w:w="2130" w:type="dxa"/>
            <w:shd w:val="clear" w:color="auto" w:fill="auto"/>
          </w:tcPr>
          <w:p w14:paraId="704A3005"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Драган Тодоровић</w:t>
            </w:r>
          </w:p>
        </w:tc>
        <w:tc>
          <w:tcPr>
            <w:tcW w:w="7485" w:type="dxa"/>
            <w:shd w:val="clear" w:color="auto" w:fill="auto"/>
          </w:tcPr>
          <w:p w14:paraId="692128F9"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 xml:space="preserve">Научна конференција </w:t>
            </w:r>
            <w:r w:rsidRPr="00FA6426">
              <w:rPr>
                <w:rFonts w:ascii="Cambria" w:eastAsia="Cambria" w:hAnsi="Cambria" w:cs="Cambria"/>
                <w:i/>
                <w:sz w:val="22"/>
                <w:szCs w:val="22"/>
              </w:rPr>
              <w:t>Допринос Рома култури народа у Србији</w:t>
            </w:r>
            <w:r w:rsidRPr="00FA6426">
              <w:rPr>
                <w:rFonts w:ascii="Cambria" w:eastAsia="Cambria" w:hAnsi="Cambria" w:cs="Cambria"/>
                <w:sz w:val="22"/>
                <w:szCs w:val="22"/>
              </w:rPr>
              <w:t>, Српска академија наука и уметности, 22. октобар 2021.</w:t>
            </w:r>
          </w:p>
        </w:tc>
      </w:tr>
      <w:tr w:rsidR="00B621DD" w:rsidRPr="00CC2350" w14:paraId="321E7B92" w14:textId="77777777">
        <w:tc>
          <w:tcPr>
            <w:tcW w:w="2130" w:type="dxa"/>
            <w:shd w:val="clear" w:color="auto" w:fill="auto"/>
          </w:tcPr>
          <w:p w14:paraId="5039EFF3"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Сузана Марковић Крстић</w:t>
            </w:r>
          </w:p>
          <w:p w14:paraId="59B70A87" w14:textId="77777777" w:rsidR="00B621DD" w:rsidRPr="00FA6426" w:rsidRDefault="00B621DD" w:rsidP="00B023DF">
            <w:pPr>
              <w:spacing w:after="40" w:line="276" w:lineRule="auto"/>
              <w:rPr>
                <w:rFonts w:ascii="Cambria" w:eastAsia="Cambria" w:hAnsi="Cambria" w:cs="Cambria"/>
                <w:bCs/>
                <w:sz w:val="22"/>
                <w:szCs w:val="22"/>
              </w:rPr>
            </w:pPr>
          </w:p>
        </w:tc>
        <w:tc>
          <w:tcPr>
            <w:tcW w:w="7485" w:type="dxa"/>
            <w:shd w:val="clear" w:color="auto" w:fill="auto"/>
          </w:tcPr>
          <w:p w14:paraId="5E1BC14C"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i/>
                <w:sz w:val="22"/>
                <w:szCs w:val="22"/>
              </w:rPr>
              <w:t xml:space="preserve">Друштвени развој и демографске промене, </w:t>
            </w:r>
            <w:r w:rsidRPr="00FA6426">
              <w:rPr>
                <w:rFonts w:ascii="Cambria" w:eastAsia="Cambria" w:hAnsi="Cambria" w:cs="Cambria"/>
                <w:sz w:val="22"/>
                <w:szCs w:val="22"/>
              </w:rPr>
              <w:t>Филозофски факултет у Новом Саду и Српско социолошко друштво; 15. 05. 2021. (Оnline). „Социодемографска перспектива промена природног кретања и процеса старења становништва Републике Србије“.</w:t>
            </w:r>
          </w:p>
          <w:p w14:paraId="69D35BCB" w14:textId="77777777" w:rsidR="00B621DD" w:rsidRPr="00FA6426" w:rsidRDefault="00C95057" w:rsidP="00B023DF">
            <w:pPr>
              <w:spacing w:after="40" w:line="276" w:lineRule="auto"/>
              <w:jc w:val="both"/>
              <w:rPr>
                <w:rFonts w:ascii="Cambria" w:eastAsia="Cambria" w:hAnsi="Cambria" w:cs="Cambria"/>
                <w:color w:val="1A1A1A"/>
                <w:sz w:val="22"/>
                <w:szCs w:val="22"/>
              </w:rPr>
            </w:pPr>
            <w:r w:rsidRPr="00FA6426">
              <w:rPr>
                <w:rFonts w:ascii="Cambria" w:eastAsia="Cambria" w:hAnsi="Cambria" w:cs="Cambria"/>
                <w:i/>
                <w:color w:val="1A1A1A"/>
                <w:sz w:val="22"/>
                <w:szCs w:val="22"/>
              </w:rPr>
              <w:lastRenderedPageBreak/>
              <w:t xml:space="preserve">Covid-19: социо-демографски процеси, изазови и последице пандемије. </w:t>
            </w:r>
            <w:r w:rsidRPr="00FA6426">
              <w:rPr>
                <w:rFonts w:ascii="Cambria" w:eastAsia="Cambria" w:hAnsi="Cambria" w:cs="Cambria"/>
                <w:color w:val="1A1A1A"/>
                <w:sz w:val="22"/>
                <w:szCs w:val="22"/>
              </w:rPr>
              <w:t xml:space="preserve">Институт друштвених наука, Центар за демографска истраживања и Друштво демографа Србије; </w:t>
            </w:r>
            <w:r w:rsidRPr="00FA6426">
              <w:rPr>
                <w:rFonts w:ascii="Cambria" w:eastAsia="Cambria" w:hAnsi="Cambria" w:cs="Cambria"/>
                <w:sz w:val="22"/>
                <w:szCs w:val="22"/>
              </w:rPr>
              <w:t>25. 03. 2021. (</w:t>
            </w:r>
            <w:r w:rsidRPr="00FA6426">
              <w:rPr>
                <w:rFonts w:ascii="Cambria" w:eastAsia="Cambria" w:hAnsi="Cambria" w:cs="Cambria"/>
                <w:color w:val="1A1A1A"/>
                <w:sz w:val="22"/>
                <w:szCs w:val="22"/>
              </w:rPr>
              <w:t xml:space="preserve">Оnline) </w:t>
            </w:r>
            <w:r w:rsidRPr="00FA6426">
              <w:rPr>
                <w:rFonts w:ascii="Cambria" w:eastAsia="Cambria" w:hAnsi="Cambria" w:cs="Cambria"/>
                <w:sz w:val="22"/>
                <w:szCs w:val="22"/>
              </w:rPr>
              <w:t>„Социодемографске импликације пандемије</w:t>
            </w:r>
            <w:r w:rsidRPr="00FA6426">
              <w:rPr>
                <w:rFonts w:ascii="Cambria" w:eastAsia="Cambria" w:hAnsi="Cambria" w:cs="Cambria"/>
                <w:color w:val="1A1A1A"/>
                <w:sz w:val="22"/>
                <w:szCs w:val="22"/>
              </w:rPr>
              <w:t xml:space="preserve"> Covid-19 у Републици Србији“.</w:t>
            </w:r>
          </w:p>
          <w:p w14:paraId="6C757D1E" w14:textId="77777777" w:rsidR="00B621DD" w:rsidRPr="00FA6426" w:rsidRDefault="00C95057" w:rsidP="00B023DF">
            <w:pPr>
              <w:spacing w:after="40" w:line="276" w:lineRule="auto"/>
              <w:jc w:val="both"/>
              <w:rPr>
                <w:rFonts w:ascii="Cambria" w:eastAsia="Cambria" w:hAnsi="Cambria" w:cs="Cambria"/>
                <w:color w:val="1A1A1A"/>
                <w:sz w:val="22"/>
                <w:szCs w:val="22"/>
              </w:rPr>
            </w:pPr>
            <w:r w:rsidRPr="00FA6426">
              <w:rPr>
                <w:rFonts w:ascii="Cambria" w:eastAsia="Cambria" w:hAnsi="Cambria" w:cs="Cambria"/>
                <w:i/>
                <w:color w:val="1A1A1A"/>
                <w:sz w:val="22"/>
                <w:szCs w:val="22"/>
              </w:rPr>
              <w:t xml:space="preserve">Узроци мобилности људског/образовног капитала и последице по садашњи и будући развој југоисточне Србије. </w:t>
            </w:r>
            <w:r w:rsidRPr="00FA6426">
              <w:rPr>
                <w:rFonts w:ascii="Cambria" w:eastAsia="Cambria" w:hAnsi="Cambria" w:cs="Cambria"/>
                <w:color w:val="1A1A1A"/>
                <w:sz w:val="22"/>
                <w:szCs w:val="22"/>
              </w:rPr>
              <w:t>Српска академија наука и уметности,</w:t>
            </w:r>
          </w:p>
          <w:p w14:paraId="724DEA32"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color w:val="1A1A1A"/>
                <w:sz w:val="22"/>
                <w:szCs w:val="22"/>
              </w:rPr>
              <w:t>Огранак САНУ у Нишу, Универзитет у Нишу и Филозофски факултет; 12. 11. 2021. Ниш. „Социодемографске импликације опадања наталитета и миграторних кретања у југоисточној Србији“.</w:t>
            </w:r>
          </w:p>
        </w:tc>
      </w:tr>
      <w:tr w:rsidR="00B621DD" w:rsidRPr="00CC2350" w14:paraId="75262A72" w14:textId="77777777">
        <w:tc>
          <w:tcPr>
            <w:tcW w:w="2130" w:type="dxa"/>
            <w:shd w:val="clear" w:color="auto" w:fill="auto"/>
          </w:tcPr>
          <w:p w14:paraId="5677702C"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lastRenderedPageBreak/>
              <w:t xml:space="preserve">Лела Милошевић Радуловић </w:t>
            </w:r>
          </w:p>
          <w:p w14:paraId="3F17238C" w14:textId="77777777" w:rsidR="00B621DD" w:rsidRPr="00FA6426" w:rsidRDefault="00B621DD" w:rsidP="00B023DF">
            <w:pPr>
              <w:spacing w:after="40" w:line="276" w:lineRule="auto"/>
              <w:rPr>
                <w:rFonts w:ascii="Cambria" w:eastAsia="Cambria" w:hAnsi="Cambria" w:cs="Cambria"/>
                <w:bCs/>
                <w:sz w:val="22"/>
                <w:szCs w:val="22"/>
              </w:rPr>
            </w:pPr>
          </w:p>
        </w:tc>
        <w:tc>
          <w:tcPr>
            <w:tcW w:w="7485" w:type="dxa"/>
            <w:shd w:val="clear" w:color="auto" w:fill="auto"/>
          </w:tcPr>
          <w:p w14:paraId="75BB8A59"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Covid-19: социо-демографски процеси, изазови и последице пандемије. Институт друштвених наука, Центар за демографска истраживања и Друштво демографа Србије; 25.03.2021. (Оnline)</w:t>
            </w:r>
          </w:p>
          <w:p w14:paraId="36B76607"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„Изазови информационо-комуникационих технологија и старији људи у контексту пандемије COVID-19.“</w:t>
            </w:r>
          </w:p>
          <w:p w14:paraId="34D1F163"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i/>
                <w:sz w:val="22"/>
                <w:szCs w:val="22"/>
              </w:rPr>
              <w:t xml:space="preserve">Узроци мобилности људског/образовног капитала и последице по садашњи и будући развој југоисточне Србије. </w:t>
            </w:r>
            <w:r w:rsidRPr="00FA6426">
              <w:rPr>
                <w:rFonts w:ascii="Cambria" w:eastAsia="Cambria" w:hAnsi="Cambria" w:cs="Cambria"/>
                <w:sz w:val="22"/>
                <w:szCs w:val="22"/>
              </w:rPr>
              <w:t>Српска академија наука и уметности, Огранак САНУ у Нишу, Универзитет у Нишу и Филозофски факултет; 12. 11. 2021. Ниш. „Социодемографске импликације опадања наталитета и миграторних кретања у југоисточној Србији.“</w:t>
            </w:r>
          </w:p>
        </w:tc>
      </w:tr>
      <w:tr w:rsidR="00B621DD" w:rsidRPr="00CC2350" w14:paraId="41DBCFD7" w14:textId="77777777">
        <w:tc>
          <w:tcPr>
            <w:tcW w:w="2130" w:type="dxa"/>
            <w:shd w:val="clear" w:color="auto" w:fill="auto"/>
          </w:tcPr>
          <w:p w14:paraId="54373C31"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Милош Јовановић</w:t>
            </w:r>
          </w:p>
          <w:p w14:paraId="660D097A" w14:textId="77777777" w:rsidR="00B621DD" w:rsidRPr="00FA6426" w:rsidRDefault="00B621DD" w:rsidP="00B023DF">
            <w:pPr>
              <w:spacing w:after="40" w:line="276" w:lineRule="auto"/>
              <w:rPr>
                <w:rFonts w:ascii="Cambria" w:eastAsia="Cambria" w:hAnsi="Cambria" w:cs="Cambria"/>
                <w:bCs/>
                <w:sz w:val="22"/>
                <w:szCs w:val="22"/>
              </w:rPr>
            </w:pPr>
          </w:p>
        </w:tc>
        <w:tc>
          <w:tcPr>
            <w:tcW w:w="7485" w:type="dxa"/>
            <w:shd w:val="clear" w:color="auto" w:fill="auto"/>
          </w:tcPr>
          <w:p w14:paraId="1D3179D2"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Sociological Knowledges for Alternative Futures, European Sociological Association, 31-8. – 3.9.2021. Barcelona, “Symbolic Struggles over Communion in Serbia During the Pandemic”</w:t>
            </w:r>
          </w:p>
          <w:p w14:paraId="0E1B215E"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Gender in Transformation Processes: Central and Southeast European Perspectives, University of Graz, University of Zadar, Institute for Social Sciences “Ivo Pilar”, 30.9. – 1.10.2021. Graz, “LGBTIQ+ and Serbian Orthodox Church: Relationship Transformations in the last 20 Years”</w:t>
            </w:r>
          </w:p>
        </w:tc>
      </w:tr>
      <w:tr w:rsidR="00B621DD" w:rsidRPr="00CC2350" w14:paraId="25927CA0" w14:textId="77777777">
        <w:tc>
          <w:tcPr>
            <w:tcW w:w="2130" w:type="dxa"/>
            <w:shd w:val="clear" w:color="auto" w:fill="auto"/>
          </w:tcPr>
          <w:p w14:paraId="28C149E4"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Александра Николајевић</w:t>
            </w:r>
          </w:p>
          <w:p w14:paraId="1A3C810E" w14:textId="77777777" w:rsidR="00B621DD" w:rsidRPr="00FA6426" w:rsidRDefault="00B621DD" w:rsidP="00B023DF">
            <w:pPr>
              <w:spacing w:after="40" w:line="276" w:lineRule="auto"/>
              <w:rPr>
                <w:rFonts w:ascii="Cambria" w:eastAsia="Cambria" w:hAnsi="Cambria" w:cs="Cambria"/>
                <w:bCs/>
                <w:sz w:val="22"/>
                <w:szCs w:val="22"/>
              </w:rPr>
            </w:pPr>
          </w:p>
        </w:tc>
        <w:tc>
          <w:tcPr>
            <w:tcW w:w="7485" w:type="dxa"/>
            <w:shd w:val="clear" w:color="auto" w:fill="auto"/>
          </w:tcPr>
          <w:p w14:paraId="24F351B6" w14:textId="69F1653E"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Forth national conference, The Future of Work 2021 – JUST INNOVATIONS: Are you a ultimately a luddite if you call for workers' rights in times of rise of intelligent automation?. Public Policy Research Center. 25.11.2021</w:t>
            </w:r>
          </w:p>
        </w:tc>
      </w:tr>
      <w:tr w:rsidR="00B621DD" w:rsidRPr="00CC2350" w14:paraId="14994A72" w14:textId="77777777">
        <w:tc>
          <w:tcPr>
            <w:tcW w:w="2130" w:type="dxa"/>
            <w:shd w:val="clear" w:color="auto" w:fill="auto"/>
          </w:tcPr>
          <w:p w14:paraId="7FC3C0DD"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Ненад Станојевић</w:t>
            </w:r>
          </w:p>
          <w:p w14:paraId="13CAEE13" w14:textId="77777777" w:rsidR="00B621DD" w:rsidRPr="00FA6426" w:rsidRDefault="00B621DD" w:rsidP="00B023DF">
            <w:pPr>
              <w:spacing w:after="40" w:line="276" w:lineRule="auto"/>
              <w:rPr>
                <w:rFonts w:ascii="Cambria" w:eastAsia="Cambria" w:hAnsi="Cambria" w:cs="Cambria"/>
                <w:bCs/>
                <w:sz w:val="22"/>
                <w:szCs w:val="22"/>
              </w:rPr>
            </w:pPr>
          </w:p>
        </w:tc>
        <w:tc>
          <w:tcPr>
            <w:tcW w:w="7485" w:type="dxa"/>
            <w:shd w:val="clear" w:color="auto" w:fill="auto"/>
          </w:tcPr>
          <w:p w14:paraId="6B1C1841"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Друштвени развој и демографске промене, Филозофски факултет у Новом Саду и Српско социолошко друштво; 15. 05. 2021. (Оnline).</w:t>
            </w:r>
          </w:p>
          <w:p w14:paraId="2FDB6F26"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Изазови младих на тржишту рада за време пандемије COVID-19</w:t>
            </w:r>
          </w:p>
          <w:p w14:paraId="1043D043"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 xml:space="preserve">Октобарски сусрети у социјалној заштити, 21. 10.2021. (Оnline). </w:t>
            </w:r>
            <w:r w:rsidRPr="00FA6426">
              <w:rPr>
                <w:rFonts w:ascii="Cambria" w:eastAsia="Cambria" w:hAnsi="Cambria" w:cs="Cambria"/>
                <w:i/>
                <w:sz w:val="22"/>
                <w:szCs w:val="22"/>
              </w:rPr>
              <w:t>Перцепција студената и студенткиња о професији социјланог рада</w:t>
            </w:r>
          </w:p>
        </w:tc>
      </w:tr>
      <w:tr w:rsidR="00B621DD" w:rsidRPr="00CC2350" w14:paraId="0C91F938" w14:textId="77777777">
        <w:tc>
          <w:tcPr>
            <w:tcW w:w="21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C9C26B" w14:textId="77777777" w:rsidR="00B621DD" w:rsidRPr="00FA6426" w:rsidRDefault="00C95057" w:rsidP="00B023DF">
            <w:pPr>
              <w:spacing w:after="40" w:line="276" w:lineRule="auto"/>
              <w:rPr>
                <w:rFonts w:ascii="Cambria" w:eastAsia="Cambria" w:hAnsi="Cambria" w:cs="Cambria"/>
                <w:bCs/>
                <w:sz w:val="22"/>
                <w:szCs w:val="22"/>
              </w:rPr>
            </w:pPr>
            <w:r w:rsidRPr="00FA6426">
              <w:rPr>
                <w:rFonts w:ascii="Cambria" w:eastAsia="Cambria" w:hAnsi="Cambria" w:cs="Cambria"/>
                <w:bCs/>
                <w:sz w:val="22"/>
                <w:szCs w:val="22"/>
              </w:rPr>
              <w:t>Драгиша Бојовић</w:t>
            </w:r>
          </w:p>
        </w:tc>
        <w:tc>
          <w:tcPr>
            <w:tcW w:w="7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23455E4" w14:textId="77777777" w:rsidR="00B621DD" w:rsidRPr="00FA6426" w:rsidRDefault="00C95057" w:rsidP="00B63E8F">
            <w:pPr>
              <w:spacing w:after="40" w:line="276" w:lineRule="auto"/>
              <w:ind w:left="161"/>
              <w:jc w:val="both"/>
              <w:rPr>
                <w:rFonts w:ascii="Cambria" w:eastAsia="Cambria" w:hAnsi="Cambria" w:cs="Cambria"/>
                <w:sz w:val="22"/>
                <w:szCs w:val="22"/>
              </w:rPr>
            </w:pPr>
            <w:r w:rsidRPr="00FA6426">
              <w:rPr>
                <w:rFonts w:ascii="Cambria" w:eastAsia="Cambria" w:hAnsi="Cambria" w:cs="Cambria"/>
                <w:sz w:val="22"/>
                <w:szCs w:val="22"/>
              </w:rPr>
              <w:t xml:space="preserve">1. Свети Василије Острошки – 350 година од упокојења, Митрополија црногорско-приморска, Епархија будимљанско-никшићки, Епархија </w:t>
            </w:r>
            <w:r w:rsidRPr="00FA6426">
              <w:rPr>
                <w:rFonts w:ascii="Cambria" w:eastAsia="Cambria" w:hAnsi="Cambria" w:cs="Cambria"/>
                <w:sz w:val="22"/>
                <w:szCs w:val="22"/>
              </w:rPr>
              <w:lastRenderedPageBreak/>
              <w:t>захумско-херцеговачка, 9–10. 5, 2021, Патријарх Пајсије и Митрополит Василије – време искушења и одбрана православља</w:t>
            </w:r>
          </w:p>
          <w:p w14:paraId="5CCFEF8E" w14:textId="3E88EEA4" w:rsidR="00B621DD" w:rsidRPr="00FA6426" w:rsidRDefault="00C95057" w:rsidP="00B63E8F">
            <w:pPr>
              <w:spacing w:after="40" w:line="276" w:lineRule="auto"/>
              <w:ind w:left="161"/>
              <w:jc w:val="both"/>
              <w:rPr>
                <w:rFonts w:ascii="Cambria" w:eastAsia="Cambria" w:hAnsi="Cambria" w:cs="Cambria"/>
                <w:sz w:val="22"/>
                <w:szCs w:val="22"/>
              </w:rPr>
            </w:pPr>
            <w:r w:rsidRPr="00FA6426">
              <w:rPr>
                <w:rFonts w:ascii="Cambria" w:eastAsia="Cambria" w:hAnsi="Cambria" w:cs="Cambria"/>
                <w:sz w:val="22"/>
                <w:szCs w:val="22"/>
              </w:rPr>
              <w:t>2. Седма национална конференција византолога, Српски комитет за византологију, Византолошки одбор САНУ, Византолошки институт САНУ, Београд, 22–25. 6. 2021,</w:t>
            </w:r>
            <w:r w:rsidR="00B20843">
              <w:rPr>
                <w:rFonts w:ascii="Cambria" w:eastAsia="Cambria" w:hAnsi="Cambria" w:cs="Cambria"/>
                <w:sz w:val="22"/>
                <w:szCs w:val="22"/>
              </w:rPr>
              <w:t xml:space="preserve"> </w:t>
            </w:r>
            <w:r w:rsidRPr="00FA6426">
              <w:rPr>
                <w:rFonts w:ascii="Cambria" w:eastAsia="Cambria" w:hAnsi="Cambria" w:cs="Cambria"/>
                <w:sz w:val="22"/>
                <w:szCs w:val="22"/>
              </w:rPr>
              <w:t>Свети Сава у антиохијском и александријском контексту</w:t>
            </w:r>
          </w:p>
          <w:p w14:paraId="302611CC" w14:textId="77777777" w:rsidR="00B621DD" w:rsidRPr="00FA6426" w:rsidRDefault="00C95057" w:rsidP="00B63E8F">
            <w:pPr>
              <w:spacing w:after="40" w:line="276" w:lineRule="auto"/>
              <w:ind w:left="161"/>
              <w:jc w:val="both"/>
              <w:rPr>
                <w:rFonts w:ascii="Cambria" w:eastAsia="Cambria" w:hAnsi="Cambria" w:cs="Cambria"/>
                <w:sz w:val="22"/>
                <w:szCs w:val="22"/>
              </w:rPr>
            </w:pPr>
            <w:r w:rsidRPr="00FA6426">
              <w:rPr>
                <w:rFonts w:ascii="Cambria" w:eastAsia="Cambria" w:hAnsi="Cambria" w:cs="Cambria"/>
                <w:sz w:val="22"/>
                <w:szCs w:val="22"/>
              </w:rPr>
              <w:t>3. Седам векова од упокојења Светог краља Милутина, Православна епархија врањска, Центар за византијско-словенске студије, Манастир Прохор Пчињски, 23. 9–25. 9. 2021, Краљ Милутин као пастир добри.</w:t>
            </w:r>
          </w:p>
          <w:p w14:paraId="3F859893" w14:textId="77777777" w:rsidR="00B621DD" w:rsidRPr="00FA6426" w:rsidRDefault="00C95057" w:rsidP="00B63E8F">
            <w:pPr>
              <w:spacing w:after="40" w:line="276" w:lineRule="auto"/>
              <w:ind w:left="161"/>
              <w:jc w:val="both"/>
              <w:rPr>
                <w:rFonts w:ascii="Cambria" w:eastAsia="Cambria" w:hAnsi="Cambria" w:cs="Cambria"/>
                <w:sz w:val="22"/>
                <w:szCs w:val="22"/>
              </w:rPr>
            </w:pPr>
            <w:r w:rsidRPr="00FA6426">
              <w:rPr>
                <w:rFonts w:ascii="Cambria" w:eastAsia="Cambria" w:hAnsi="Cambria" w:cs="Cambria"/>
                <w:sz w:val="22"/>
                <w:szCs w:val="22"/>
              </w:rPr>
              <w:t>4. Шемси-паша Бишевац и Ибарски Колашин, Културни центар „Стари Колашин“, Зубин Поток, 11. 10. 2021, Шемси-паша Бишевац у прози Григорија Божовића</w:t>
            </w:r>
          </w:p>
          <w:p w14:paraId="033B149A" w14:textId="77777777" w:rsidR="00B621DD" w:rsidRPr="00FA6426" w:rsidRDefault="00C95057" w:rsidP="00B63E8F">
            <w:pPr>
              <w:spacing w:after="40" w:line="276" w:lineRule="auto"/>
              <w:ind w:left="161"/>
              <w:jc w:val="both"/>
              <w:rPr>
                <w:rFonts w:ascii="Cambria" w:eastAsia="Cambria" w:hAnsi="Cambria" w:cs="Cambria"/>
                <w:sz w:val="22"/>
                <w:szCs w:val="22"/>
              </w:rPr>
            </w:pPr>
            <w:r w:rsidRPr="00FA6426">
              <w:rPr>
                <w:rFonts w:ascii="Cambria" w:eastAsia="Cambria" w:hAnsi="Cambria" w:cs="Cambria"/>
                <w:sz w:val="22"/>
                <w:szCs w:val="22"/>
              </w:rPr>
              <w:t>5. Византијско-словенска чтенија V, Центар за византијско-словенске студије Универзитета у Нишу, 13. 11. 2021, Зашто светосавске студије?</w:t>
            </w:r>
          </w:p>
        </w:tc>
      </w:tr>
      <w:tr w:rsidR="00B621DD" w:rsidRPr="00CC2350" w14:paraId="3CA9701A"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127F55"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lastRenderedPageBreak/>
              <w:t>Снежана Милосављевић Милић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7BABD43B" w14:textId="4A973E33"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sz w:val="22"/>
                <w:szCs w:val="22"/>
              </w:rPr>
              <w:t>Пленарно излагање на Међународном научном скупу „Категорија простора и просторни односи у српском језику, књижевности и култури“, Филолошки факултет Универзитета у Бањој Луци, 31.</w:t>
            </w:r>
            <w:r w:rsidR="00B20843">
              <w:rPr>
                <w:rFonts w:ascii="Cambria" w:eastAsia="Cambria" w:hAnsi="Cambria" w:cs="Cambria"/>
                <w:sz w:val="22"/>
                <w:szCs w:val="22"/>
              </w:rPr>
              <w:t xml:space="preserve"> </w:t>
            </w:r>
            <w:r w:rsidRPr="00FA6426">
              <w:rPr>
                <w:rFonts w:ascii="Cambria" w:eastAsia="Cambria" w:hAnsi="Cambria" w:cs="Cambria"/>
                <w:sz w:val="22"/>
                <w:szCs w:val="22"/>
              </w:rPr>
              <w:t>март, 2021. online, Ат</w:t>
            </w:r>
            <w:r w:rsidRPr="00FA6426">
              <w:rPr>
                <w:rFonts w:ascii="Cambria" w:eastAsia="Cambria" w:hAnsi="Cambria" w:cs="Cambria"/>
                <w:i/>
                <w:sz w:val="22"/>
                <w:szCs w:val="22"/>
              </w:rPr>
              <w:t>мосфера или емоционални</w:t>
            </w:r>
            <w:r w:rsidR="00B20843">
              <w:rPr>
                <w:rFonts w:ascii="Cambria" w:eastAsia="Cambria" w:hAnsi="Cambria" w:cs="Cambria"/>
                <w:i/>
                <w:sz w:val="22"/>
                <w:szCs w:val="22"/>
              </w:rPr>
              <w:t xml:space="preserve"> </w:t>
            </w:r>
            <w:r w:rsidRPr="00FA6426">
              <w:rPr>
                <w:rFonts w:ascii="Cambria" w:eastAsia="Cambria" w:hAnsi="Cambria" w:cs="Cambria"/>
                <w:i/>
                <w:sz w:val="22"/>
                <w:szCs w:val="22"/>
              </w:rPr>
              <w:t>простор – изазови савремене књижевнотеоријске концептуализације простора</w:t>
            </w:r>
          </w:p>
          <w:p w14:paraId="09F9CFBA" w14:textId="7B0DB60E"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sz w:val="22"/>
                <w:szCs w:val="22"/>
              </w:rPr>
              <w:t>Округли сто – књижевно стваралаштво Милована Данојлића,</w:t>
            </w:r>
            <w:r w:rsidR="00B20843">
              <w:rPr>
                <w:rFonts w:ascii="Cambria" w:eastAsia="Cambria" w:hAnsi="Cambria" w:cs="Cambria"/>
                <w:sz w:val="22"/>
                <w:szCs w:val="22"/>
              </w:rPr>
              <w:t xml:space="preserve"> </w:t>
            </w:r>
            <w:r w:rsidRPr="00FA6426">
              <w:rPr>
                <w:rFonts w:ascii="Cambria" w:eastAsia="Cambria" w:hAnsi="Cambria" w:cs="Cambria"/>
                <w:sz w:val="22"/>
                <w:szCs w:val="22"/>
              </w:rPr>
              <w:t>Андрићград - Вишеград : Андрићев институт, 2–4. јули, 2021,</w:t>
            </w:r>
            <w:r w:rsidRPr="00FA6426">
              <w:rPr>
                <w:rFonts w:ascii="Cambria" w:eastAsia="Cambria" w:hAnsi="Cambria" w:cs="Cambria"/>
                <w:i/>
                <w:sz w:val="22"/>
                <w:szCs w:val="22"/>
              </w:rPr>
              <w:t xml:space="preserve"> Језик и елементарни кликтај – поетичка тежишта Данојлићеве наивне песме</w:t>
            </w:r>
          </w:p>
          <w:p w14:paraId="4FA2C273" w14:textId="323E3CB8"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sz w:val="22"/>
                <w:szCs w:val="22"/>
              </w:rPr>
              <w:t>Међународни научни скуп ДЕВЕТ ДЕЦЕНИЈА ДРАГОСЛАВА МИХАИЛОВИЋА, Институт за књижевност и језик, Београд,</w:t>
            </w:r>
            <w:r w:rsidR="00B20843">
              <w:rPr>
                <w:rFonts w:ascii="Cambria" w:eastAsia="Cambria" w:hAnsi="Cambria" w:cs="Cambria"/>
                <w:sz w:val="22"/>
                <w:szCs w:val="22"/>
              </w:rPr>
              <w:t xml:space="preserve"> </w:t>
            </w:r>
            <w:r w:rsidRPr="00FA6426">
              <w:rPr>
                <w:rFonts w:ascii="Cambria" w:eastAsia="Cambria" w:hAnsi="Cambria" w:cs="Cambria"/>
                <w:sz w:val="22"/>
                <w:szCs w:val="22"/>
              </w:rPr>
              <w:t xml:space="preserve">8–10. септембар, 2021, </w:t>
            </w:r>
            <w:r w:rsidRPr="00FA6426">
              <w:rPr>
                <w:rFonts w:ascii="Cambria" w:eastAsia="Cambria" w:hAnsi="Cambria" w:cs="Cambria"/>
                <w:i/>
                <w:sz w:val="22"/>
                <w:szCs w:val="22"/>
              </w:rPr>
              <w:t>Теорија сказа између илузије и апорије – ново читање романа Кад су цветале тикве Драгослава Михаиловића</w:t>
            </w:r>
          </w:p>
          <w:p w14:paraId="320A923D" w14:textId="5B5D3560"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sz w:val="22"/>
                <w:szCs w:val="22"/>
              </w:rPr>
              <w:t>Међународни</w:t>
            </w:r>
            <w:r w:rsidR="00B20843">
              <w:rPr>
                <w:rFonts w:ascii="Cambria" w:eastAsia="Cambria" w:hAnsi="Cambria" w:cs="Cambria"/>
                <w:sz w:val="22"/>
                <w:szCs w:val="22"/>
              </w:rPr>
              <w:t xml:space="preserve"> </w:t>
            </w:r>
            <w:r w:rsidRPr="00FA6426">
              <w:rPr>
                <w:rFonts w:ascii="Cambria" w:eastAsia="Cambria" w:hAnsi="Cambria" w:cs="Cambria"/>
                <w:sz w:val="22"/>
                <w:szCs w:val="22"/>
              </w:rPr>
              <w:t>научни састанак слависта у Вукове дане, Међународни славистички центар, Филолошки факултет Универзитета у Београду,</w:t>
            </w:r>
            <w:r w:rsidR="00B20843">
              <w:rPr>
                <w:rFonts w:ascii="Cambria" w:eastAsia="Cambria" w:hAnsi="Cambria" w:cs="Cambria"/>
                <w:sz w:val="22"/>
                <w:szCs w:val="22"/>
              </w:rPr>
              <w:t xml:space="preserve"> </w:t>
            </w:r>
            <w:r w:rsidRPr="00FA6426">
              <w:rPr>
                <w:rFonts w:ascii="Cambria" w:eastAsia="Cambria" w:hAnsi="Cambria" w:cs="Cambria"/>
                <w:sz w:val="22"/>
                <w:szCs w:val="22"/>
              </w:rPr>
              <w:t>септембар, 15–20.</w:t>
            </w:r>
            <w:r w:rsidR="00B20843">
              <w:rPr>
                <w:rFonts w:ascii="Cambria" w:eastAsia="Cambria" w:hAnsi="Cambria" w:cs="Cambria"/>
                <w:sz w:val="22"/>
                <w:szCs w:val="22"/>
              </w:rPr>
              <w:t xml:space="preserve"> </w:t>
            </w:r>
            <w:r w:rsidRPr="00FA6426">
              <w:rPr>
                <w:rFonts w:ascii="Cambria" w:eastAsia="Cambria" w:hAnsi="Cambria" w:cs="Cambria"/>
                <w:sz w:val="22"/>
                <w:szCs w:val="22"/>
              </w:rPr>
              <w:t>септембар 2021,</w:t>
            </w:r>
            <w:r w:rsidRPr="00FA6426">
              <w:rPr>
                <w:rFonts w:ascii="Cambria" w:eastAsia="Cambria" w:hAnsi="Cambria" w:cs="Cambria"/>
                <w:i/>
                <w:sz w:val="22"/>
                <w:szCs w:val="22"/>
              </w:rPr>
              <w:t xml:space="preserve"> Poeta vates</w:t>
            </w:r>
            <w:r w:rsidR="00B20843">
              <w:rPr>
                <w:rFonts w:ascii="Cambria" w:eastAsia="Cambria" w:hAnsi="Cambria" w:cs="Cambria"/>
                <w:i/>
                <w:sz w:val="22"/>
                <w:szCs w:val="22"/>
              </w:rPr>
              <w:t xml:space="preserve"> </w:t>
            </w:r>
            <w:r w:rsidRPr="00FA6426">
              <w:rPr>
                <w:rFonts w:ascii="Cambria" w:eastAsia="Cambria" w:hAnsi="Cambria" w:cs="Cambria"/>
                <w:i/>
                <w:sz w:val="22"/>
                <w:szCs w:val="22"/>
              </w:rPr>
              <w:t>или poeta faber – теоријскопоетичке основе Андрићевих јунака приповедача</w:t>
            </w:r>
          </w:p>
          <w:p w14:paraId="5A990D8B" w14:textId="77777777"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sz w:val="22"/>
                <w:szCs w:val="22"/>
              </w:rPr>
              <w:t>Српска академија науке и уметности, Београд, 2–3. децембар 2021,</w:t>
            </w:r>
            <w:r w:rsidRPr="00FA6426">
              <w:rPr>
                <w:rFonts w:ascii="Cambria" w:eastAsia="Cambria" w:hAnsi="Cambria" w:cs="Cambria"/>
                <w:i/>
                <w:sz w:val="22"/>
                <w:szCs w:val="22"/>
              </w:rPr>
              <w:t xml:space="preserve"> Слика владара између историјске и књижевне нарације у роману У Фронт Владана Ђорђевића</w:t>
            </w:r>
          </w:p>
        </w:tc>
      </w:tr>
      <w:tr w:rsidR="00B621DD" w:rsidRPr="00CC2350" w14:paraId="347DD1CB"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3E70C8"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Марина Јањић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3579929B" w14:textId="68648C1E" w:rsidR="00B621DD" w:rsidRPr="00FA6426" w:rsidRDefault="00C95057" w:rsidP="00B023DF">
            <w:pPr>
              <w:spacing w:after="40" w:line="276" w:lineRule="auto"/>
              <w:jc w:val="both"/>
              <w:rPr>
                <w:rFonts w:ascii="Cambria" w:eastAsia="Cambria" w:hAnsi="Cambria" w:cs="Cambria"/>
                <w:i/>
                <w:sz w:val="22"/>
                <w:szCs w:val="22"/>
              </w:rPr>
            </w:pPr>
            <w:r w:rsidRPr="00FA6426">
              <w:rPr>
                <w:rFonts w:ascii="Cambria" w:eastAsia="Cambria" w:hAnsi="Cambria" w:cs="Cambria"/>
                <w:sz w:val="22"/>
                <w:szCs w:val="22"/>
              </w:rPr>
              <w:t>1.</w:t>
            </w:r>
            <w:r w:rsidR="00B20843">
              <w:rPr>
                <w:rFonts w:ascii="Cambria" w:eastAsia="Cambria" w:hAnsi="Cambria" w:cs="Cambria"/>
                <w:sz w:val="22"/>
                <w:szCs w:val="22"/>
              </w:rPr>
              <w:t xml:space="preserve"> </w:t>
            </w:r>
            <w:r w:rsidRPr="00FA6426">
              <w:rPr>
                <w:rFonts w:ascii="Cambria" w:eastAsia="Cambria" w:hAnsi="Cambria" w:cs="Cambria"/>
                <w:sz w:val="22"/>
                <w:szCs w:val="22"/>
              </w:rPr>
              <w:t>Научна конференција: „ДИГИТАЛНА ХУМАНИСТИКА</w:t>
            </w:r>
            <w:r w:rsidR="00B20843">
              <w:rPr>
                <w:rFonts w:ascii="Cambria" w:eastAsia="Cambria" w:hAnsi="Cambria" w:cs="Cambria"/>
                <w:sz w:val="22"/>
                <w:szCs w:val="22"/>
              </w:rPr>
              <w:t xml:space="preserve"> </w:t>
            </w:r>
            <w:r w:rsidRPr="00FA6426">
              <w:rPr>
                <w:rFonts w:ascii="Cambria" w:eastAsia="Cambria" w:hAnsi="Cambria" w:cs="Cambria"/>
                <w:sz w:val="22"/>
                <w:szCs w:val="22"/>
              </w:rPr>
              <w:t>И СЛОВЕНСКО КУЛТУРНО НАСЛЕЂЕ</w:t>
            </w:r>
            <w:r w:rsidR="00B20843">
              <w:rPr>
                <w:rFonts w:ascii="Cambria" w:eastAsia="Cambria" w:hAnsi="Cambria" w:cs="Cambria"/>
                <w:sz w:val="22"/>
                <w:szCs w:val="22"/>
              </w:rPr>
              <w:t xml:space="preserve"> </w:t>
            </w:r>
            <w:r w:rsidRPr="00FA6426">
              <w:rPr>
                <w:rFonts w:ascii="Cambria" w:eastAsia="Cambria" w:hAnsi="Cambria" w:cs="Cambria"/>
                <w:sz w:val="22"/>
                <w:szCs w:val="22"/>
              </w:rPr>
              <w:t xml:space="preserve">II“ Комисија за наставу словенских језика и књижевности МКС, Београд, Филолошки факултет, 28. и 29. јуни 2021. Наслов саопштења: </w:t>
            </w:r>
            <w:r w:rsidRPr="00FA6426">
              <w:rPr>
                <w:rFonts w:ascii="Cambria" w:eastAsia="Cambria" w:hAnsi="Cambria" w:cs="Cambria"/>
                <w:i/>
                <w:sz w:val="22"/>
                <w:szCs w:val="22"/>
              </w:rPr>
              <w:t>Функционалност апликације Падлет у настави српског језика</w:t>
            </w:r>
          </w:p>
          <w:p w14:paraId="13FA1802"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lastRenderedPageBreak/>
              <w:t>2. Округли сто: Положај српскога језика у савременом друштву (изазови, проблеми, решења) Матица српска Нови Сад, 3. јули 2021.</w:t>
            </w:r>
          </w:p>
          <w:p w14:paraId="7C77B414" w14:textId="77777777" w:rsidR="00B621DD" w:rsidRPr="00FA6426" w:rsidRDefault="00C95057" w:rsidP="00B023DF">
            <w:pPr>
              <w:spacing w:after="40" w:line="276" w:lineRule="auto"/>
              <w:jc w:val="both"/>
              <w:rPr>
                <w:rFonts w:ascii="Cambria" w:eastAsia="Cambria" w:hAnsi="Cambria" w:cs="Cambria"/>
                <w:i/>
                <w:sz w:val="22"/>
                <w:szCs w:val="22"/>
              </w:rPr>
            </w:pPr>
            <w:r w:rsidRPr="00FA6426">
              <w:rPr>
                <w:rFonts w:ascii="Cambria" w:eastAsia="Cambria" w:hAnsi="Cambria" w:cs="Cambria"/>
                <w:sz w:val="22"/>
                <w:szCs w:val="22"/>
              </w:rPr>
              <w:t>3. Актуелна питања српског правописа „Нови прилози српском правопису 2“, Београд, 23. октобaр 2021. Наслов саопштења:</w:t>
            </w:r>
            <w:r w:rsidRPr="00FA6426">
              <w:rPr>
                <w:rFonts w:ascii="Cambria" w:eastAsia="Cambria" w:hAnsi="Cambria" w:cs="Cambria"/>
                <w:i/>
                <w:sz w:val="22"/>
                <w:szCs w:val="22"/>
              </w:rPr>
              <w:t xml:space="preserve"> Ортографски статус компјутерских неологизама.</w:t>
            </w:r>
          </w:p>
          <w:p w14:paraId="17445BAE" w14:textId="77777777" w:rsidR="00B621DD" w:rsidRPr="00FA6426" w:rsidRDefault="00C95057" w:rsidP="00B023DF">
            <w:pPr>
              <w:spacing w:after="40" w:line="276" w:lineRule="auto"/>
              <w:jc w:val="both"/>
              <w:rPr>
                <w:rFonts w:ascii="Cambria" w:eastAsia="Cambria" w:hAnsi="Cambria" w:cs="Cambria"/>
                <w:i/>
                <w:sz w:val="22"/>
                <w:szCs w:val="22"/>
              </w:rPr>
            </w:pPr>
            <w:r w:rsidRPr="00FA6426">
              <w:rPr>
                <w:rFonts w:ascii="Cambria" w:eastAsia="Cambria" w:hAnsi="Cambria" w:cs="Cambria"/>
                <w:sz w:val="22"/>
                <w:szCs w:val="22"/>
              </w:rPr>
              <w:t xml:space="preserve">4. XVI МЕЂУНАРОДНИ НАУЧНИ СКУП СРПСКИ ЈЕЗИК, КЊИЖЕВНОСТ, УМЕТНОСТ, Филолошко-уметнички факултет у Крагујевцу, 29–30. X 2021. Наслов саопштења: </w:t>
            </w:r>
            <w:r w:rsidRPr="00FA6426">
              <w:rPr>
                <w:rFonts w:ascii="Cambria" w:eastAsia="Cambria" w:hAnsi="Cambria" w:cs="Cambria"/>
                <w:i/>
                <w:sz w:val="22"/>
                <w:szCs w:val="22"/>
              </w:rPr>
              <w:t>Стилске микроструктуре у језику романа "Бездно" Светлане Велмар Јанковић</w:t>
            </w:r>
          </w:p>
        </w:tc>
      </w:tr>
      <w:tr w:rsidR="00B621DD" w:rsidRPr="00CC2350" w14:paraId="515DD432"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9E61955"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lastRenderedPageBreak/>
              <w:t>Мирјана Илић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6B66C1BF" w14:textId="77777777" w:rsidR="00B621DD" w:rsidRPr="00FA6426" w:rsidRDefault="00C95057" w:rsidP="00B023DF">
            <w:pPr>
              <w:spacing w:after="40" w:line="276" w:lineRule="auto"/>
              <w:jc w:val="both"/>
              <w:rPr>
                <w:rFonts w:ascii="Cambria" w:eastAsia="Cambria" w:hAnsi="Cambria" w:cs="Cambria"/>
                <w:i/>
                <w:sz w:val="22"/>
                <w:szCs w:val="22"/>
              </w:rPr>
            </w:pPr>
            <w:r w:rsidRPr="00FA6426">
              <w:rPr>
                <w:rFonts w:ascii="Cambria" w:eastAsia="Cambria" w:hAnsi="Cambria" w:cs="Cambria"/>
                <w:sz w:val="22"/>
                <w:szCs w:val="22"/>
              </w:rPr>
              <w:t>1. Јавни говор Ниша у условима пандемије ковид 19, Огранак САНУ у Нишу,</w:t>
            </w:r>
            <w:r w:rsidRPr="00FA6426">
              <w:rPr>
                <w:rFonts w:ascii="Cambria" w:eastAsia="Cambria" w:hAnsi="Cambria" w:cs="Cambria"/>
                <w:b/>
                <w:sz w:val="22"/>
                <w:szCs w:val="22"/>
              </w:rPr>
              <w:t xml:space="preserve"> </w:t>
            </w:r>
            <w:r w:rsidRPr="00FA6426">
              <w:rPr>
                <w:rFonts w:ascii="Cambria" w:eastAsia="Cambria" w:hAnsi="Cambria" w:cs="Cambria"/>
                <w:sz w:val="22"/>
                <w:szCs w:val="22"/>
              </w:rPr>
              <w:t xml:space="preserve">18. новембра 2021, Ниш, </w:t>
            </w:r>
            <w:r w:rsidRPr="00FA6426">
              <w:rPr>
                <w:rFonts w:ascii="Cambria" w:eastAsia="Cambria" w:hAnsi="Cambria" w:cs="Cambria"/>
                <w:i/>
                <w:sz w:val="22"/>
                <w:szCs w:val="22"/>
              </w:rPr>
              <w:t>Новостворене лексеме са ковид и корона, формалнојезичке и семантичке импликације</w:t>
            </w:r>
          </w:p>
          <w:p w14:paraId="60239D7E"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 xml:space="preserve">2. VIII међународни научни скуп регионалног карактера „Материјална и духовна култура Срба у мултиетничким срединама и/или периферним областимаˮ одржан 15. 10. 2021. године у организацији Филозофског факултета у Нишу, Западног универзитета у Темишвару и Савезу Срба у Румунији. Тема излагања: </w:t>
            </w:r>
            <w:r w:rsidRPr="00FA6426">
              <w:rPr>
                <w:rFonts w:ascii="Cambria" w:eastAsia="Cambria" w:hAnsi="Cambria" w:cs="Cambria"/>
                <w:i/>
                <w:sz w:val="22"/>
                <w:szCs w:val="22"/>
              </w:rPr>
              <w:t>Концептуализација жене у Антропографском речнику проф. др Недељка Бoгдановића</w:t>
            </w:r>
            <w:r w:rsidRPr="00FA6426">
              <w:rPr>
                <w:rFonts w:ascii="Cambria" w:eastAsia="Cambria" w:hAnsi="Cambria" w:cs="Cambria"/>
                <w:sz w:val="22"/>
                <w:szCs w:val="22"/>
              </w:rPr>
              <w:t>.</w:t>
            </w:r>
          </w:p>
        </w:tc>
      </w:tr>
      <w:tr w:rsidR="00B621DD" w:rsidRPr="00CC2350" w14:paraId="0FAA4783"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7A271CF"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t>Данијела Поповић Николић</w:t>
            </w:r>
          </w:p>
          <w:p w14:paraId="4DF4DE67"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 xml:space="preserve"> </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4604E4D8" w14:textId="77777777" w:rsidR="00B621DD" w:rsidRPr="00FA6426" w:rsidRDefault="00C95057" w:rsidP="00A46770">
            <w:pPr>
              <w:numPr>
                <w:ilvl w:val="0"/>
                <w:numId w:val="94"/>
              </w:numPr>
              <w:spacing w:after="40" w:line="276" w:lineRule="auto"/>
              <w:ind w:left="303"/>
              <w:jc w:val="both"/>
              <w:rPr>
                <w:rFonts w:ascii="Cambria" w:eastAsia="Cambria" w:hAnsi="Cambria" w:cs="Cambria"/>
                <w:sz w:val="22"/>
                <w:szCs w:val="22"/>
              </w:rPr>
            </w:pPr>
            <w:r w:rsidRPr="00FA6426">
              <w:rPr>
                <w:rFonts w:ascii="Cambria" w:eastAsia="Cambria" w:hAnsi="Cambria" w:cs="Cambria"/>
                <w:sz w:val="22"/>
                <w:szCs w:val="22"/>
              </w:rPr>
              <w:t xml:space="preserve">„Русское инородное: </w:t>
            </w:r>
            <w:r w:rsidRPr="00FA6426">
              <w:rPr>
                <w:rFonts w:ascii="Cambria" w:eastAsia="Cambria" w:hAnsi="Cambria" w:cs="Cambria"/>
                <w:sz w:val="22"/>
                <w:szCs w:val="22"/>
                <w:highlight w:val="white"/>
              </w:rPr>
              <w:t>внутри и вне границ фольклора"</w:t>
            </w:r>
            <w:r w:rsidRPr="00FA6426">
              <w:rPr>
                <w:rFonts w:ascii="Cambria" w:eastAsia="Cambria" w:hAnsi="Cambria" w:cs="Cambria"/>
                <w:sz w:val="22"/>
                <w:szCs w:val="22"/>
              </w:rPr>
              <w:t xml:space="preserve">, Росийкий государственный университет, </w:t>
            </w:r>
            <w:r w:rsidRPr="00FA6426">
              <w:rPr>
                <w:rFonts w:ascii="Cambria" w:eastAsia="Cambria" w:hAnsi="Cambria" w:cs="Cambria"/>
                <w:sz w:val="22"/>
                <w:szCs w:val="22"/>
                <w:highlight w:val="white"/>
              </w:rPr>
              <w:t>НИУ ВШЭ, РАНХиГС, Москва, 17–19. 11. 2021.</w:t>
            </w:r>
            <w:r w:rsidRPr="00FA6426">
              <w:rPr>
                <w:rFonts w:ascii="Cambria" w:eastAsia="Cambria" w:hAnsi="Cambria" w:cs="Cambria"/>
                <w:sz w:val="22"/>
                <w:szCs w:val="22"/>
              </w:rPr>
              <w:t xml:space="preserve"> </w:t>
            </w:r>
            <w:r w:rsidRPr="00FA6426">
              <w:rPr>
                <w:rFonts w:ascii="Cambria" w:eastAsia="Cambria" w:hAnsi="Cambria" w:cs="Cambria"/>
                <w:i/>
                <w:sz w:val="22"/>
                <w:szCs w:val="22"/>
              </w:rPr>
              <w:t>Россия и российское как инородное, но не чужое в наивном творчестве Симеона Симы Жикича</w:t>
            </w:r>
          </w:p>
          <w:p w14:paraId="44CBFAA0" w14:textId="77777777" w:rsidR="00B621DD" w:rsidRPr="00FA6426" w:rsidRDefault="00C95057" w:rsidP="00A46770">
            <w:pPr>
              <w:numPr>
                <w:ilvl w:val="0"/>
                <w:numId w:val="94"/>
              </w:numPr>
              <w:spacing w:after="40" w:line="276" w:lineRule="auto"/>
              <w:ind w:left="303"/>
              <w:jc w:val="both"/>
              <w:rPr>
                <w:rFonts w:ascii="Cambria" w:eastAsia="Cambria" w:hAnsi="Cambria" w:cs="Cambria"/>
                <w:sz w:val="22"/>
                <w:szCs w:val="22"/>
              </w:rPr>
            </w:pPr>
            <w:r w:rsidRPr="00FA6426">
              <w:rPr>
                <w:rFonts w:ascii="Cambria" w:eastAsia="Cambria" w:hAnsi="Cambria" w:cs="Cambria"/>
                <w:sz w:val="22"/>
                <w:szCs w:val="22"/>
              </w:rPr>
              <w:t xml:space="preserve">Међународни научни састанак слависта у Вукове дане, МСЦ, Филолошки факултет у Београду 15–20. септембра, Београд, </w:t>
            </w:r>
            <w:r w:rsidRPr="00FA6426">
              <w:rPr>
                <w:rFonts w:ascii="Cambria" w:eastAsia="Cambria" w:hAnsi="Cambria" w:cs="Cambria"/>
                <w:i/>
                <w:sz w:val="22"/>
                <w:szCs w:val="22"/>
              </w:rPr>
              <w:t>Књижевна наива Симе Жикића – продукција без рецепције, реактуелизација и пострецепција</w:t>
            </w:r>
          </w:p>
          <w:p w14:paraId="605AA2E4" w14:textId="77777777" w:rsidR="00B621DD" w:rsidRPr="00FA6426" w:rsidRDefault="00C95057" w:rsidP="00A46770">
            <w:pPr>
              <w:numPr>
                <w:ilvl w:val="0"/>
                <w:numId w:val="94"/>
              </w:numPr>
              <w:spacing w:after="40" w:line="276" w:lineRule="auto"/>
              <w:ind w:left="303"/>
              <w:jc w:val="both"/>
              <w:rPr>
                <w:rFonts w:ascii="Cambria" w:eastAsia="Cambria" w:hAnsi="Cambria" w:cs="Cambria"/>
                <w:sz w:val="22"/>
                <w:szCs w:val="22"/>
              </w:rPr>
            </w:pPr>
            <w:r w:rsidRPr="00FA6426">
              <w:rPr>
                <w:rFonts w:ascii="Cambria" w:eastAsia="Cambria" w:hAnsi="Cambria" w:cs="Cambria"/>
                <w:sz w:val="22"/>
                <w:szCs w:val="22"/>
              </w:rPr>
              <w:t>Савремена српска фолклористика 11, Удружење фолклориста Србије, Београд, Тршић, 1–3. октобра, 2021</w:t>
            </w:r>
            <w:r w:rsidRPr="00FA6426">
              <w:rPr>
                <w:rFonts w:ascii="Cambria" w:eastAsia="Cambria" w:hAnsi="Cambria" w:cs="Cambria"/>
                <w:i/>
                <w:sz w:val="22"/>
                <w:szCs w:val="22"/>
              </w:rPr>
              <w:t>. Са позиција књижевне и социјалне маргине: наивац у избеглиштву</w:t>
            </w:r>
          </w:p>
          <w:p w14:paraId="1027EBB5" w14:textId="77777777" w:rsidR="00B621DD" w:rsidRPr="00FA6426" w:rsidRDefault="00C95057" w:rsidP="00A46770">
            <w:pPr>
              <w:numPr>
                <w:ilvl w:val="0"/>
                <w:numId w:val="94"/>
              </w:numPr>
              <w:spacing w:after="40" w:line="276" w:lineRule="auto"/>
              <w:ind w:left="303"/>
              <w:jc w:val="both"/>
              <w:rPr>
                <w:rFonts w:ascii="Cambria" w:eastAsia="Cambria" w:hAnsi="Cambria" w:cs="Cambria"/>
                <w:sz w:val="22"/>
                <w:szCs w:val="22"/>
              </w:rPr>
            </w:pPr>
            <w:r w:rsidRPr="00FA6426">
              <w:rPr>
                <w:rFonts w:ascii="Cambria" w:eastAsia="Cambria" w:hAnsi="Cambria" w:cs="Cambria"/>
                <w:sz w:val="22"/>
                <w:szCs w:val="22"/>
              </w:rPr>
              <w:t xml:space="preserve">(са Снежаном Божић) Philologia serbica: Категорија простора и просторни односи у српском језику књижевности и култури, Филолошки факултет Универзитета у Бањој Луци, 31. март 2021, Бања Лука, </w:t>
            </w:r>
            <w:r w:rsidRPr="00FA6426">
              <w:rPr>
                <w:rFonts w:ascii="Cambria" w:eastAsia="Cambria" w:hAnsi="Cambria" w:cs="Cambria"/>
                <w:i/>
                <w:sz w:val="22"/>
                <w:szCs w:val="22"/>
              </w:rPr>
              <w:t>Повлашћени простори града у романима Бојана Савића Остојића: урбане хетеротопије</w:t>
            </w:r>
          </w:p>
          <w:p w14:paraId="668A414A" w14:textId="2D8E7466" w:rsidR="00B621DD" w:rsidRPr="00FA6426" w:rsidRDefault="00C95057" w:rsidP="00A46770">
            <w:pPr>
              <w:numPr>
                <w:ilvl w:val="0"/>
                <w:numId w:val="94"/>
              </w:numPr>
              <w:spacing w:after="40" w:line="276" w:lineRule="auto"/>
              <w:ind w:left="303"/>
              <w:jc w:val="both"/>
              <w:rPr>
                <w:rFonts w:ascii="Cambria" w:eastAsia="Cambria" w:hAnsi="Cambria" w:cs="Cambria"/>
                <w:sz w:val="22"/>
                <w:szCs w:val="22"/>
              </w:rPr>
            </w:pPr>
            <w:r w:rsidRPr="00FA6426">
              <w:rPr>
                <w:rFonts w:ascii="Cambria" w:eastAsia="Cambria" w:hAnsi="Cambria" w:cs="Cambria"/>
                <w:sz w:val="22"/>
                <w:szCs w:val="22"/>
              </w:rPr>
              <w:t>Алексинац и Поморавље у прошлости, Центар за културу и уметност у Алексинцу, 3. септембар 2021, Алексинац</w:t>
            </w:r>
            <w:r w:rsidRPr="00FA6426">
              <w:rPr>
                <w:rFonts w:ascii="Cambria" w:eastAsia="Cambria" w:hAnsi="Cambria" w:cs="Cambria"/>
                <w:i/>
                <w:sz w:val="22"/>
                <w:szCs w:val="22"/>
              </w:rPr>
              <w:t>,</w:t>
            </w:r>
            <w:r w:rsidR="00B20843">
              <w:rPr>
                <w:rFonts w:ascii="Cambria" w:eastAsia="Cambria" w:hAnsi="Cambria" w:cs="Cambria"/>
                <w:i/>
                <w:sz w:val="22"/>
                <w:szCs w:val="22"/>
              </w:rPr>
              <w:t xml:space="preserve"> </w:t>
            </w:r>
            <w:r w:rsidRPr="00FA6426">
              <w:rPr>
                <w:rFonts w:ascii="Cambria" w:eastAsia="Cambria" w:hAnsi="Cambria" w:cs="Cambria"/>
                <w:i/>
                <w:sz w:val="22"/>
                <w:szCs w:val="22"/>
              </w:rPr>
              <w:t>„Твој брат који те љуби“ – преписка између Тихомира и Владимира Р. Ђорђевића</w:t>
            </w:r>
          </w:p>
          <w:p w14:paraId="15B9B039" w14:textId="697D2368" w:rsidR="00B621DD" w:rsidRPr="00B63E8F" w:rsidRDefault="00C95057" w:rsidP="00B63E8F">
            <w:pPr>
              <w:numPr>
                <w:ilvl w:val="0"/>
                <w:numId w:val="94"/>
              </w:numPr>
              <w:spacing w:after="40" w:line="276" w:lineRule="auto"/>
              <w:ind w:left="303"/>
              <w:jc w:val="both"/>
              <w:rPr>
                <w:rFonts w:ascii="Cambria" w:eastAsia="Cambria" w:hAnsi="Cambria" w:cs="Cambria"/>
                <w:sz w:val="22"/>
                <w:szCs w:val="22"/>
              </w:rPr>
            </w:pPr>
            <w:r w:rsidRPr="00FA6426">
              <w:rPr>
                <w:rFonts w:ascii="Cambria" w:eastAsia="Cambria" w:hAnsi="Cambria" w:cs="Cambria"/>
                <w:sz w:val="22"/>
                <w:szCs w:val="22"/>
              </w:rPr>
              <w:t>Фолклористика у школи, Удружење "Чувари дела Вука Караџића", 11. 12. 2021. Теренска истраживања (методологија, литература, значај)</w:t>
            </w:r>
          </w:p>
        </w:tc>
      </w:tr>
      <w:tr w:rsidR="00B621DD" w:rsidRPr="00CC2350" w14:paraId="6058C845"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862709"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lastRenderedPageBreak/>
              <w:t>Данијела Костадиновић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3F9451D2" w14:textId="77777777" w:rsidR="00B621DD" w:rsidRPr="00FA6426" w:rsidRDefault="00C95057" w:rsidP="00B023DF">
            <w:pPr>
              <w:spacing w:after="40" w:line="276" w:lineRule="auto"/>
              <w:ind w:left="-40"/>
              <w:jc w:val="both"/>
              <w:rPr>
                <w:rFonts w:ascii="Cambria" w:eastAsia="Cambria" w:hAnsi="Cambria" w:cs="Cambria"/>
                <w:i/>
                <w:sz w:val="22"/>
                <w:szCs w:val="22"/>
                <w:highlight w:val="white"/>
              </w:rPr>
            </w:pPr>
            <w:r w:rsidRPr="00FA6426">
              <w:rPr>
                <w:rFonts w:ascii="Cambria" w:eastAsia="Cambria" w:hAnsi="Cambria" w:cs="Cambria"/>
                <w:sz w:val="22"/>
                <w:szCs w:val="22"/>
                <w:highlight w:val="white"/>
              </w:rPr>
              <w:t xml:space="preserve">1.Меѓународниот научен симпозиум „Конески и книжевната наука“, Факултет „Блаже Конески“ (Скопје, Северна Македонија), 1. јун 2021. Тема саопштења: </w:t>
            </w:r>
            <w:r w:rsidRPr="00FA6426">
              <w:rPr>
                <w:rFonts w:ascii="Cambria" w:eastAsia="Cambria" w:hAnsi="Cambria" w:cs="Cambria"/>
                <w:i/>
                <w:sz w:val="22"/>
                <w:szCs w:val="22"/>
                <w:highlight w:val="white"/>
              </w:rPr>
              <w:t>Нова читања књижевног дела Блажета Конеског у српској науци о књижевности</w:t>
            </w:r>
          </w:p>
          <w:p w14:paraId="3813BF0E" w14:textId="77777777"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sz w:val="22"/>
                <w:szCs w:val="22"/>
              </w:rPr>
              <w:t>2. Округли сто РШУМОЉУБЉЕ: КЊИЖЕВНО ДЕЛО ЉУБИВОЈА РШУМОВИЋА, Библиотека „Димитрије Туцовић“, Лазаревац, 15. септембар 2021</w:t>
            </w:r>
            <w:r w:rsidRPr="00FA6426">
              <w:rPr>
                <w:rFonts w:ascii="Cambria" w:eastAsia="Cambria" w:hAnsi="Cambria" w:cs="Cambria"/>
                <w:b/>
                <w:sz w:val="22"/>
                <w:szCs w:val="22"/>
              </w:rPr>
              <w:t xml:space="preserve">. </w:t>
            </w:r>
            <w:r w:rsidRPr="00FA6426">
              <w:rPr>
                <w:rFonts w:ascii="Cambria" w:eastAsia="Cambria" w:hAnsi="Cambria" w:cs="Cambria"/>
                <w:sz w:val="22"/>
                <w:szCs w:val="22"/>
              </w:rPr>
              <w:t xml:space="preserve">Тема саопштења: </w:t>
            </w:r>
            <w:r w:rsidRPr="00FA6426">
              <w:rPr>
                <w:rFonts w:ascii="Cambria" w:eastAsia="Cambria" w:hAnsi="Cambria" w:cs="Cambria"/>
                <w:i/>
                <w:sz w:val="22"/>
                <w:szCs w:val="22"/>
              </w:rPr>
              <w:t>Преобликовање жанра усмене бајке у прози Љубивоја Ршумовића</w:t>
            </w:r>
          </w:p>
          <w:p w14:paraId="689546CA" w14:textId="77777777"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sz w:val="22"/>
                <w:szCs w:val="22"/>
              </w:rPr>
              <w:t xml:space="preserve">3. Поетика Мирослава Антића, Учитељски факултет, Београд, 16. новембар 2021. Тема саопштења: </w:t>
            </w:r>
            <w:r w:rsidRPr="00FA6426">
              <w:rPr>
                <w:rFonts w:ascii="Cambria" w:eastAsia="Cambria" w:hAnsi="Cambria" w:cs="Cambria"/>
                <w:i/>
                <w:sz w:val="22"/>
                <w:szCs w:val="22"/>
              </w:rPr>
              <w:t>Подручја естетике и интеркултуралности у поезији Мирослава Антића</w:t>
            </w:r>
          </w:p>
          <w:p w14:paraId="41C990E5" w14:textId="77777777" w:rsidR="00B621DD" w:rsidRPr="00FA6426" w:rsidRDefault="00C95057" w:rsidP="00B023DF">
            <w:pPr>
              <w:spacing w:after="40" w:line="276" w:lineRule="auto"/>
              <w:ind w:left="-40"/>
              <w:jc w:val="both"/>
              <w:rPr>
                <w:rFonts w:ascii="Cambria" w:eastAsia="Cambria" w:hAnsi="Cambria" w:cs="Cambria"/>
                <w:i/>
                <w:sz w:val="22"/>
                <w:szCs w:val="22"/>
                <w:highlight w:val="white"/>
              </w:rPr>
            </w:pPr>
            <w:r w:rsidRPr="00FA6426">
              <w:rPr>
                <w:rFonts w:ascii="Cambria" w:eastAsia="Cambria" w:hAnsi="Cambria" w:cs="Cambria"/>
                <w:sz w:val="22"/>
                <w:szCs w:val="22"/>
              </w:rPr>
              <w:t xml:space="preserve">4. </w:t>
            </w:r>
            <w:r w:rsidRPr="00FA6426">
              <w:rPr>
                <w:rFonts w:ascii="Cambria" w:eastAsia="Cambria" w:hAnsi="Cambria" w:cs="Cambria"/>
                <w:sz w:val="22"/>
                <w:szCs w:val="22"/>
                <w:highlight w:val="white"/>
              </w:rPr>
              <w:t>Јавни говор Ниша у условима пандемије Ковид 19, Огранак САНУ у Нишу, 18. новембар 2021.</w:t>
            </w:r>
            <w:r w:rsidRPr="00FA6426">
              <w:rPr>
                <w:rFonts w:ascii="Cambria" w:eastAsia="Cambria" w:hAnsi="Cambria" w:cs="Cambria"/>
                <w:i/>
                <w:sz w:val="22"/>
                <w:szCs w:val="22"/>
                <w:highlight w:val="white"/>
              </w:rPr>
              <w:t xml:space="preserve"> Тема саопштења: Књижевна и културна сцена Ниша од почетка пандемије Ковид 19</w:t>
            </w:r>
          </w:p>
          <w:p w14:paraId="6CC86F0A" w14:textId="77777777" w:rsidR="00B621DD" w:rsidRPr="00FA6426" w:rsidRDefault="00C95057" w:rsidP="00B023DF">
            <w:pPr>
              <w:spacing w:after="40" w:line="276" w:lineRule="auto"/>
              <w:ind w:left="-40"/>
              <w:jc w:val="both"/>
              <w:rPr>
                <w:rFonts w:ascii="Cambria" w:eastAsia="Cambria" w:hAnsi="Cambria" w:cs="Cambria"/>
                <w:i/>
                <w:sz w:val="22"/>
                <w:szCs w:val="22"/>
                <w:highlight w:val="white"/>
              </w:rPr>
            </w:pPr>
            <w:r w:rsidRPr="00FA6426">
              <w:rPr>
                <w:rFonts w:ascii="Cambria" w:eastAsia="Cambria" w:hAnsi="Cambria" w:cs="Cambria"/>
                <w:sz w:val="22"/>
                <w:szCs w:val="22"/>
                <w:highlight w:val="white"/>
              </w:rPr>
              <w:t>5. Материјална и духовна култура Срба у мултиетничким срединама и/или периферним областима, Филозофски факултет у Нишу / Западни Универзитет у Темишвару, Савез Срба у Румунији, 15. октобар 2021.</w:t>
            </w:r>
            <w:r w:rsidRPr="00FA6426">
              <w:rPr>
                <w:rFonts w:ascii="Cambria" w:eastAsia="Cambria" w:hAnsi="Cambria" w:cs="Cambria"/>
                <w:i/>
                <w:sz w:val="22"/>
                <w:szCs w:val="22"/>
                <w:highlight w:val="white"/>
              </w:rPr>
              <w:t xml:space="preserve"> Тема саопштења: Историјат часописа Наше стварање</w:t>
            </w:r>
          </w:p>
        </w:tc>
      </w:tr>
      <w:tr w:rsidR="00B621DD" w:rsidRPr="00CC2350" w14:paraId="175A2F2E"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07DFCC"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Кристина Митић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4E21820E" w14:textId="77777777" w:rsidR="00B621DD" w:rsidRPr="00FA6426" w:rsidRDefault="00C95057" w:rsidP="00B023DF">
            <w:pPr>
              <w:spacing w:after="40" w:line="276" w:lineRule="auto"/>
              <w:jc w:val="both"/>
              <w:rPr>
                <w:rFonts w:ascii="Cambria" w:eastAsia="Cambria" w:hAnsi="Cambria" w:cs="Cambria"/>
                <w:i/>
                <w:sz w:val="22"/>
                <w:szCs w:val="22"/>
                <w:highlight w:val="white"/>
              </w:rPr>
            </w:pPr>
            <w:r w:rsidRPr="00FA6426">
              <w:rPr>
                <w:rFonts w:ascii="Cambria" w:eastAsia="Cambria" w:hAnsi="Cambria" w:cs="Cambria"/>
                <w:i/>
                <w:sz w:val="22"/>
                <w:szCs w:val="22"/>
                <w:highlight w:val="white"/>
              </w:rPr>
              <w:t xml:space="preserve">1. </w:t>
            </w:r>
            <w:r w:rsidRPr="00FA6426">
              <w:rPr>
                <w:rFonts w:ascii="Cambria" w:eastAsia="Cambria" w:hAnsi="Cambria" w:cs="Cambria"/>
                <w:sz w:val="22"/>
                <w:szCs w:val="22"/>
                <w:highlight w:val="white"/>
              </w:rPr>
              <w:t>Пут у култури Бугара и Срба, ВТУ, Велико Трново (онлајн) 11. 10. 2021.</w:t>
            </w:r>
            <w:r w:rsidRPr="00FA6426">
              <w:rPr>
                <w:rFonts w:ascii="Cambria" w:eastAsia="Cambria" w:hAnsi="Cambria" w:cs="Cambria"/>
                <w:i/>
                <w:sz w:val="22"/>
                <w:szCs w:val="22"/>
                <w:highlight w:val="white"/>
              </w:rPr>
              <w:t xml:space="preserve"> PUTOVANJE, PUTNICI I SAPUTNICI U ROUD-ROMANIMA NA PUTU DŽEKA KERUAKA I HORSELESS MILANA OKLOPDŽIĆA</w:t>
            </w:r>
          </w:p>
          <w:p w14:paraId="768730F8" w14:textId="77777777" w:rsidR="00B621DD" w:rsidRPr="00FA6426" w:rsidRDefault="00C95057" w:rsidP="00B023DF">
            <w:pPr>
              <w:spacing w:after="40" w:line="276" w:lineRule="auto"/>
              <w:jc w:val="both"/>
              <w:rPr>
                <w:rFonts w:ascii="Cambria" w:eastAsia="Cambria" w:hAnsi="Cambria" w:cs="Cambria"/>
                <w:i/>
                <w:sz w:val="22"/>
                <w:szCs w:val="22"/>
                <w:highlight w:val="white"/>
              </w:rPr>
            </w:pPr>
            <w:r w:rsidRPr="00FA6426">
              <w:rPr>
                <w:rFonts w:ascii="Cambria" w:eastAsia="Cambria" w:hAnsi="Cambria" w:cs="Cambria"/>
                <w:i/>
                <w:sz w:val="22"/>
                <w:szCs w:val="22"/>
                <w:highlight w:val="white"/>
              </w:rPr>
              <w:t xml:space="preserve">2. </w:t>
            </w:r>
            <w:r w:rsidRPr="00FA6426">
              <w:rPr>
                <w:rFonts w:ascii="Cambria" w:eastAsia="Cambria" w:hAnsi="Cambria" w:cs="Cambria"/>
                <w:sz w:val="22"/>
                <w:szCs w:val="22"/>
                <w:highlight w:val="white"/>
              </w:rPr>
              <w:t>Књижевност за децу у науци и настави, Факултет педагошких наука Универзитета у Крагујевцу, Јагодина (онлајн) 15. 5. 2021.</w:t>
            </w:r>
            <w:r w:rsidRPr="00FA6426">
              <w:rPr>
                <w:rFonts w:ascii="Cambria" w:eastAsia="Cambria" w:hAnsi="Cambria" w:cs="Cambria"/>
                <w:i/>
                <w:sz w:val="22"/>
                <w:szCs w:val="22"/>
                <w:highlight w:val="white"/>
              </w:rPr>
              <w:t xml:space="preserve"> ПРОУЧАВАЊА ДЕЧЈЕГ СМЕХА. ДОПРИНОС ПРОФ. ДР ЈОВАНА ЉУШТАНОВИЋА</w:t>
            </w:r>
          </w:p>
          <w:p w14:paraId="3B6E8AC9" w14:textId="77777777" w:rsidR="00B621DD" w:rsidRPr="00FA6426" w:rsidRDefault="00C95057" w:rsidP="00B023DF">
            <w:pPr>
              <w:spacing w:after="40" w:line="276" w:lineRule="auto"/>
              <w:jc w:val="both"/>
              <w:rPr>
                <w:rFonts w:ascii="Cambria" w:eastAsia="Cambria" w:hAnsi="Cambria" w:cs="Cambria"/>
                <w:i/>
                <w:sz w:val="22"/>
                <w:szCs w:val="22"/>
                <w:highlight w:val="white"/>
              </w:rPr>
            </w:pPr>
            <w:r w:rsidRPr="00FA6426">
              <w:rPr>
                <w:rFonts w:ascii="Cambria" w:eastAsia="Cambria" w:hAnsi="Cambria" w:cs="Cambria"/>
                <w:i/>
                <w:sz w:val="22"/>
                <w:szCs w:val="22"/>
                <w:highlight w:val="white"/>
              </w:rPr>
              <w:t xml:space="preserve">3. </w:t>
            </w:r>
            <w:r w:rsidRPr="00FA6426">
              <w:rPr>
                <w:rFonts w:ascii="Cambria" w:eastAsia="Cambria" w:hAnsi="Cambria" w:cs="Cambria"/>
                <w:sz w:val="22"/>
                <w:szCs w:val="22"/>
                <w:highlight w:val="white"/>
              </w:rPr>
              <w:t>Свети Василије Острошки – 350 година од престављења, Филозофски факултет Никшић, Манастир Острог, Требиње (онлајн) 10. 5. 2021.</w:t>
            </w:r>
            <w:r w:rsidRPr="00FA6426">
              <w:rPr>
                <w:rFonts w:ascii="Cambria" w:eastAsia="Cambria" w:hAnsi="Cambria" w:cs="Cambria"/>
                <w:i/>
                <w:sz w:val="22"/>
                <w:szCs w:val="22"/>
                <w:highlight w:val="white"/>
              </w:rPr>
              <w:t xml:space="preserve"> МОТИВ ЧУДОТВОРЕЊА МОШТИ (НА ПРИМЕРУ ВАРИЈАНАТА ПЕСМЕ РАЗРУШЕЊЕ МАНАСТИРА ТВРДОША)</w:t>
            </w:r>
          </w:p>
          <w:p w14:paraId="1ACF220E" w14:textId="77777777" w:rsidR="00B621DD" w:rsidRPr="00FA6426" w:rsidRDefault="00C95057" w:rsidP="00B023DF">
            <w:pPr>
              <w:spacing w:after="40" w:line="276" w:lineRule="auto"/>
              <w:jc w:val="both"/>
              <w:rPr>
                <w:rFonts w:ascii="Cambria" w:eastAsia="Cambria" w:hAnsi="Cambria" w:cs="Cambria"/>
                <w:i/>
                <w:sz w:val="22"/>
                <w:szCs w:val="22"/>
                <w:highlight w:val="white"/>
              </w:rPr>
            </w:pPr>
            <w:r w:rsidRPr="00FA6426">
              <w:rPr>
                <w:rFonts w:ascii="Cambria" w:eastAsia="Cambria" w:hAnsi="Cambria" w:cs="Cambria"/>
                <w:i/>
                <w:sz w:val="22"/>
                <w:szCs w:val="22"/>
                <w:highlight w:val="white"/>
              </w:rPr>
              <w:t xml:space="preserve">4. </w:t>
            </w:r>
            <w:r w:rsidRPr="00FA6426">
              <w:rPr>
                <w:rFonts w:ascii="Cambria" w:eastAsia="Cambria" w:hAnsi="Cambria" w:cs="Cambria"/>
                <w:sz w:val="22"/>
                <w:szCs w:val="22"/>
                <w:highlight w:val="white"/>
              </w:rPr>
              <w:t>Владарке и племкиње у средњовековној Србији, на Јефимијиним данима, Трстеник, 16. 6. 2021.</w:t>
            </w:r>
            <w:r w:rsidRPr="00FA6426">
              <w:rPr>
                <w:rFonts w:ascii="Cambria" w:eastAsia="Cambria" w:hAnsi="Cambria" w:cs="Cambria"/>
                <w:i/>
                <w:sz w:val="22"/>
                <w:szCs w:val="22"/>
                <w:highlight w:val="white"/>
              </w:rPr>
              <w:t xml:space="preserve"> НЕВЕСТЕ МРЊАВЧЕВИЋА</w:t>
            </w:r>
          </w:p>
        </w:tc>
      </w:tr>
      <w:tr w:rsidR="00B621DD" w:rsidRPr="00CC2350" w14:paraId="0AB279B3"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9D0C51C"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Татјана Трајковић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5926B55D" w14:textId="77777777" w:rsidR="00B621DD" w:rsidRPr="00FA6426" w:rsidRDefault="00C95057" w:rsidP="00B023DF">
            <w:pPr>
              <w:spacing w:after="40" w:line="276" w:lineRule="auto"/>
              <w:jc w:val="both"/>
              <w:rPr>
                <w:rFonts w:ascii="Cambria" w:eastAsia="Cambria" w:hAnsi="Cambria" w:cs="Cambria"/>
                <w:i/>
                <w:sz w:val="22"/>
                <w:szCs w:val="22"/>
                <w:highlight w:val="white"/>
              </w:rPr>
            </w:pPr>
            <w:r w:rsidRPr="00FA6426">
              <w:rPr>
                <w:rFonts w:ascii="Cambria" w:eastAsia="Cambria" w:hAnsi="Cambria" w:cs="Cambria"/>
                <w:sz w:val="22"/>
                <w:szCs w:val="22"/>
                <w:highlight w:val="white"/>
              </w:rPr>
              <w:t>1. VIII међународни научни скуп Материјална и духовна култура Срба у мултиетничким срединама и/или периферним областима, 15–17. октобар 2021, Ниш, Филозофски факултет. Саопштење:</w:t>
            </w:r>
            <w:r w:rsidRPr="00FA6426">
              <w:rPr>
                <w:rFonts w:ascii="Cambria" w:eastAsia="Cambria" w:hAnsi="Cambria" w:cs="Cambria"/>
                <w:i/>
                <w:sz w:val="22"/>
                <w:szCs w:val="22"/>
                <w:highlight w:val="white"/>
              </w:rPr>
              <w:t xml:space="preserve"> Досадашња истраживања српских говора Косовског Поморавља</w:t>
            </w:r>
          </w:p>
          <w:p w14:paraId="3D0883BB" w14:textId="77777777" w:rsidR="00B621DD" w:rsidRPr="00FA6426" w:rsidRDefault="00C95057" w:rsidP="00B023DF">
            <w:pPr>
              <w:spacing w:after="40" w:line="276" w:lineRule="auto"/>
              <w:jc w:val="both"/>
              <w:rPr>
                <w:rFonts w:ascii="Cambria" w:eastAsia="Cambria" w:hAnsi="Cambria" w:cs="Cambria"/>
                <w:i/>
                <w:sz w:val="22"/>
                <w:szCs w:val="22"/>
                <w:highlight w:val="white"/>
              </w:rPr>
            </w:pPr>
            <w:r w:rsidRPr="00FA6426">
              <w:rPr>
                <w:rFonts w:ascii="Cambria" w:eastAsia="Cambria" w:hAnsi="Cambria" w:cs="Cambria"/>
                <w:sz w:val="22"/>
                <w:szCs w:val="22"/>
                <w:highlight w:val="white"/>
              </w:rPr>
              <w:t>2</w:t>
            </w:r>
            <w:r w:rsidRPr="00FA6426">
              <w:rPr>
                <w:rFonts w:ascii="Cambria" w:eastAsia="Cambria" w:hAnsi="Cambria" w:cs="Cambria"/>
                <w:i/>
                <w:sz w:val="22"/>
                <w:szCs w:val="22"/>
                <w:highlight w:val="white"/>
              </w:rPr>
              <w:t xml:space="preserve">. </w:t>
            </w:r>
            <w:r w:rsidRPr="00FA6426">
              <w:rPr>
                <w:rFonts w:ascii="Cambria" w:eastAsia="Cambria" w:hAnsi="Cambria" w:cs="Cambria"/>
                <w:sz w:val="22"/>
                <w:szCs w:val="22"/>
                <w:highlight w:val="white"/>
              </w:rPr>
              <w:t>Јавни говор Ниша у условима пандемије ковид 19“, САНУ, Огранак САНУ у Нишу, Пројекат: Говорни и стандардни језик јавне комуникације у Нишу, 18. 11. 2021, Ниш, Универзитет у Нишу. Саопштење:</w:t>
            </w:r>
            <w:r w:rsidRPr="00FA6426">
              <w:rPr>
                <w:rFonts w:ascii="Cambria" w:eastAsia="Cambria" w:hAnsi="Cambria" w:cs="Cambria"/>
                <w:i/>
                <w:sz w:val="22"/>
                <w:szCs w:val="22"/>
                <w:highlight w:val="white"/>
              </w:rPr>
              <w:t xml:space="preserve"> Глаголски облици у нишким дискурсима о ковиду 19.</w:t>
            </w:r>
          </w:p>
        </w:tc>
      </w:tr>
      <w:tr w:rsidR="00B621DD" w:rsidRPr="00CC2350" w14:paraId="5BF583A9"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BF3768E"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lastRenderedPageBreak/>
              <w:t>Јелена Јовановић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46181E12" w14:textId="77777777" w:rsidR="00B621DD" w:rsidRPr="00FA6426" w:rsidRDefault="00C95057" w:rsidP="00B023DF">
            <w:pPr>
              <w:spacing w:after="40" w:line="276" w:lineRule="auto"/>
              <w:jc w:val="both"/>
              <w:rPr>
                <w:rFonts w:ascii="Cambria" w:eastAsia="Cambria" w:hAnsi="Cambria" w:cs="Cambria"/>
                <w:i/>
                <w:sz w:val="22"/>
                <w:szCs w:val="22"/>
              </w:rPr>
            </w:pPr>
            <w:r w:rsidRPr="00FA6426">
              <w:rPr>
                <w:rFonts w:ascii="Cambria" w:eastAsia="Cambria" w:hAnsi="Cambria" w:cs="Cambria"/>
                <w:sz w:val="22"/>
                <w:szCs w:val="22"/>
              </w:rPr>
              <w:t xml:space="preserve">1. Друга интеркатедарска србистичка конференција: Канон српске књижевности, Тршић, 18–20. 6. 2021, </w:t>
            </w:r>
            <w:r w:rsidRPr="00FA6426">
              <w:rPr>
                <w:rFonts w:ascii="Cambria" w:eastAsia="Cambria" w:hAnsi="Cambria" w:cs="Cambria"/>
                <w:i/>
                <w:sz w:val="22"/>
                <w:szCs w:val="22"/>
              </w:rPr>
              <w:t>Однос популарне културе и књижевног канона у настави</w:t>
            </w:r>
          </w:p>
          <w:p w14:paraId="26467561" w14:textId="77777777"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sz w:val="22"/>
                <w:szCs w:val="22"/>
              </w:rPr>
              <w:t>2.</w:t>
            </w:r>
            <w:r w:rsidRPr="00FA6426">
              <w:rPr>
                <w:rFonts w:ascii="Cambria" w:eastAsia="Cambria" w:hAnsi="Cambria" w:cs="Cambria"/>
                <w:i/>
                <w:sz w:val="22"/>
                <w:szCs w:val="22"/>
              </w:rPr>
              <w:t xml:space="preserve"> </w:t>
            </w:r>
            <w:r w:rsidRPr="00FA6426">
              <w:rPr>
                <w:rFonts w:ascii="Cambria" w:eastAsia="Cambria" w:hAnsi="Cambria" w:cs="Cambria"/>
                <w:sz w:val="22"/>
                <w:szCs w:val="22"/>
              </w:rPr>
              <w:t xml:space="preserve">Језици и књижевности у времену и простору 10, Филозофски факултет, Нови Сад, 20–21. 11. 2021, </w:t>
            </w:r>
            <w:r w:rsidRPr="00FA6426">
              <w:rPr>
                <w:rFonts w:ascii="Cambria" w:eastAsia="Cambria" w:hAnsi="Cambria" w:cs="Cambria"/>
                <w:i/>
                <w:sz w:val="22"/>
                <w:szCs w:val="22"/>
              </w:rPr>
              <w:t>Да ли је слобода могућа: Владан Матијевић (Часови радости) и Филип Грбић (Прелест)</w:t>
            </w:r>
          </w:p>
          <w:p w14:paraId="7811BFBC" w14:textId="77777777"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i/>
                <w:sz w:val="22"/>
                <w:szCs w:val="22"/>
              </w:rPr>
              <w:t>3</w:t>
            </w:r>
            <w:r w:rsidRPr="00FA6426">
              <w:rPr>
                <w:rFonts w:ascii="Cambria" w:eastAsia="Cambria" w:hAnsi="Cambria" w:cs="Cambria"/>
                <w:sz w:val="22"/>
                <w:szCs w:val="22"/>
              </w:rPr>
              <w:t xml:space="preserve">. Јezik, književnost, alternative, Филозофски факултет, Niš, 15-16. 4. 2021, </w:t>
            </w:r>
            <w:r w:rsidRPr="00FA6426">
              <w:rPr>
                <w:rFonts w:ascii="Cambria" w:eastAsia="Cambria" w:hAnsi="Cambria" w:cs="Cambria"/>
                <w:i/>
                <w:sz w:val="22"/>
                <w:szCs w:val="22"/>
              </w:rPr>
              <w:t>Alternative priče u različitim književnim i neknjiževnim žanrovima</w:t>
            </w:r>
          </w:p>
        </w:tc>
      </w:tr>
      <w:tr w:rsidR="00B621DD" w:rsidRPr="00CC2350" w14:paraId="13C57937" w14:textId="77777777">
        <w:tc>
          <w:tcPr>
            <w:tcW w:w="21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C8C7AD" w14:textId="77777777" w:rsidR="00B621DD" w:rsidRPr="00FA6426" w:rsidRDefault="00C95057" w:rsidP="00B023DF">
            <w:pPr>
              <w:spacing w:after="40" w:line="276" w:lineRule="auto"/>
              <w:ind w:left="-60"/>
              <w:jc w:val="both"/>
              <w:rPr>
                <w:rFonts w:ascii="Cambria" w:eastAsia="Cambria" w:hAnsi="Cambria" w:cs="Cambria"/>
                <w:bCs/>
                <w:sz w:val="22"/>
                <w:szCs w:val="22"/>
              </w:rPr>
            </w:pPr>
            <w:r w:rsidRPr="00FA6426">
              <w:rPr>
                <w:rFonts w:ascii="Cambria" w:eastAsia="Cambria" w:hAnsi="Cambria" w:cs="Cambria"/>
                <w:bCs/>
                <w:sz w:val="22"/>
                <w:szCs w:val="22"/>
              </w:rPr>
              <w:t>Мирјана Бојанић Ћирковић</w:t>
            </w:r>
          </w:p>
        </w:tc>
        <w:tc>
          <w:tcPr>
            <w:tcW w:w="7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5A13D85" w14:textId="77777777" w:rsidR="00B621DD" w:rsidRPr="00FA6426" w:rsidRDefault="00C95057" w:rsidP="00B023DF">
            <w:pPr>
              <w:spacing w:after="40" w:line="276" w:lineRule="auto"/>
              <w:ind w:left="-60"/>
              <w:jc w:val="both"/>
              <w:rPr>
                <w:rFonts w:ascii="Cambria" w:eastAsia="Cambria" w:hAnsi="Cambria" w:cs="Cambria"/>
                <w:sz w:val="22"/>
                <w:szCs w:val="22"/>
              </w:rPr>
            </w:pPr>
            <w:r w:rsidRPr="00FA6426">
              <w:rPr>
                <w:rFonts w:ascii="Cambria" w:eastAsia="Cambria" w:hAnsi="Cambria" w:cs="Cambria"/>
                <w:sz w:val="22"/>
                <w:szCs w:val="22"/>
              </w:rPr>
              <w:t>1. „Philologia Serbica: категорија простора и просторни односи у српском језику, књижевности и културиˮ у организацији Филолошког факултета Универзитета у Бањој Луци 31. 3. 2021. године. Наслов реферата: „Простори велике приче: савремене теорије о аутобиографско-мемоарској прозиˮ</w:t>
            </w:r>
          </w:p>
          <w:p w14:paraId="25C1F2F5" w14:textId="77777777" w:rsidR="00B621DD" w:rsidRPr="00FA6426" w:rsidRDefault="00C95057" w:rsidP="00B023DF">
            <w:pPr>
              <w:spacing w:after="40" w:line="276" w:lineRule="auto"/>
              <w:ind w:left="-60"/>
              <w:jc w:val="both"/>
              <w:rPr>
                <w:rFonts w:ascii="Cambria" w:eastAsia="Cambria" w:hAnsi="Cambria" w:cs="Cambria"/>
                <w:sz w:val="22"/>
                <w:szCs w:val="22"/>
              </w:rPr>
            </w:pPr>
            <w:r w:rsidRPr="00FA6426">
              <w:rPr>
                <w:rFonts w:ascii="Cambria" w:eastAsia="Cambria" w:hAnsi="Cambria" w:cs="Cambria"/>
                <w:sz w:val="22"/>
                <w:szCs w:val="22"/>
              </w:rPr>
              <w:t>2. Међународни научни скуп „Језик, књижевност, алтернативеˮ одржан у организацији Филозофског факултета у Нишу 15–16. априла 2021. године. Наслов реферата: „</w:t>
            </w:r>
            <w:r w:rsidRPr="00FA6426">
              <w:rPr>
                <w:rFonts w:ascii="Cambria" w:eastAsia="Cambria" w:hAnsi="Cambria" w:cs="Cambria"/>
                <w:i/>
                <w:sz w:val="22"/>
                <w:szCs w:val="22"/>
              </w:rPr>
              <w:t>Портрет Арнолфинијевих</w:t>
            </w:r>
            <w:r w:rsidRPr="00FA6426">
              <w:rPr>
                <w:rFonts w:ascii="Cambria" w:eastAsia="Cambria" w:hAnsi="Cambria" w:cs="Cambria"/>
                <w:sz w:val="22"/>
                <w:szCs w:val="22"/>
              </w:rPr>
              <w:t xml:space="preserve"> Јана ван Ајка и наративне алтернативеˮ.</w:t>
            </w:r>
          </w:p>
          <w:p w14:paraId="1C925A1A" w14:textId="77777777" w:rsidR="00B621DD" w:rsidRPr="00FA6426" w:rsidRDefault="00C95057" w:rsidP="00B023DF">
            <w:pPr>
              <w:spacing w:after="40" w:line="276" w:lineRule="auto"/>
              <w:ind w:left="-60"/>
              <w:jc w:val="both"/>
              <w:rPr>
                <w:rFonts w:ascii="Cambria" w:eastAsia="Cambria" w:hAnsi="Cambria" w:cs="Cambria"/>
                <w:sz w:val="22"/>
                <w:szCs w:val="22"/>
              </w:rPr>
            </w:pPr>
            <w:r w:rsidRPr="00FA6426">
              <w:rPr>
                <w:rFonts w:ascii="Cambria" w:eastAsia="Cambria" w:hAnsi="Cambria" w:cs="Cambria"/>
                <w:sz w:val="22"/>
                <w:szCs w:val="22"/>
              </w:rPr>
              <w:t>3. VIII међународни научни скуп регионалног карактера „Материјална и духовна култура Срба у мултиетничким срединама и/или периферним областимаˮ одржаном 15. 10. 2021. године у организацији Филозофског факултета у Нишу, Западног универзитета у Темишвару и Савезу Срба у Румунији. Наслов реферата: Мирјана Бојанић Ћирковић, „Шта књижевно дело Анђелка Крстића може рећи савременом читаоцу?ˮ</w:t>
            </w:r>
          </w:p>
          <w:p w14:paraId="35975AA8" w14:textId="77777777" w:rsidR="00B621DD" w:rsidRPr="00FA6426" w:rsidRDefault="00C95057" w:rsidP="00B023DF">
            <w:pPr>
              <w:spacing w:after="40" w:line="276" w:lineRule="auto"/>
              <w:ind w:left="-60"/>
              <w:jc w:val="both"/>
              <w:rPr>
                <w:rFonts w:ascii="Cambria" w:eastAsia="Cambria" w:hAnsi="Cambria" w:cs="Cambria"/>
                <w:i/>
                <w:sz w:val="22"/>
                <w:szCs w:val="22"/>
              </w:rPr>
            </w:pPr>
            <w:r w:rsidRPr="00FA6426">
              <w:rPr>
                <w:rFonts w:ascii="Cambria" w:eastAsia="Cambria" w:hAnsi="Cambria" w:cs="Cambria"/>
                <w:sz w:val="22"/>
                <w:szCs w:val="22"/>
              </w:rPr>
              <w:t xml:space="preserve">4. 13. Међународни научни симпозијум „Андрићева приповеткаˮ у оквиру Међународног истраживачког пројекта „Андрићеве иницијативе – Иво Андрић у Европском контексту” који је започет 2007. године у Грацу. Време одржавања: 14–17. 10. 2021. Наслов реферата: „Стратегије читања Андрићеве приповетке </w:t>
            </w:r>
            <w:r w:rsidRPr="00FA6426">
              <w:rPr>
                <w:rFonts w:ascii="Cambria" w:eastAsia="Cambria" w:hAnsi="Cambria" w:cs="Cambria"/>
                <w:i/>
                <w:sz w:val="22"/>
                <w:szCs w:val="22"/>
              </w:rPr>
              <w:t>Децаˮ</w:t>
            </w:r>
          </w:p>
          <w:p w14:paraId="0A7DB640" w14:textId="77777777" w:rsidR="00B621DD" w:rsidRPr="00FA6426" w:rsidRDefault="00C95057" w:rsidP="00B023DF">
            <w:pPr>
              <w:spacing w:after="40" w:line="276" w:lineRule="auto"/>
              <w:ind w:left="-60"/>
              <w:jc w:val="both"/>
              <w:rPr>
                <w:rFonts w:ascii="Cambria" w:eastAsia="Cambria" w:hAnsi="Cambria" w:cs="Cambria"/>
                <w:sz w:val="22"/>
                <w:szCs w:val="22"/>
              </w:rPr>
            </w:pPr>
            <w:r w:rsidRPr="00FA6426">
              <w:rPr>
                <w:rFonts w:ascii="Cambria" w:eastAsia="Cambria" w:hAnsi="Cambria" w:cs="Cambria"/>
                <w:sz w:val="22"/>
                <w:szCs w:val="22"/>
              </w:rPr>
              <w:t>5. Међународни научни скуп Византијско словенска чтенија V у организацији Центра за византијско-словенске студије Универзитета у Нишу, Центра за црквене студије и Међународног центра за православне студије одржаном 13. 11. 2021. године на Универзитету у Нишу. Наслов реферата: „Мотив хлеба у поезији Тина Ујевића и Рада Драинцаˮ</w:t>
            </w:r>
          </w:p>
        </w:tc>
      </w:tr>
      <w:tr w:rsidR="00B621DD" w:rsidRPr="00CC2350" w14:paraId="4454009E"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9C7DCCB" w14:textId="77777777" w:rsidR="00B621DD" w:rsidRPr="00FA6426" w:rsidRDefault="00C95057" w:rsidP="00B023DF">
            <w:pPr>
              <w:spacing w:after="40" w:line="276" w:lineRule="auto"/>
              <w:ind w:left="-60"/>
              <w:jc w:val="both"/>
              <w:rPr>
                <w:rFonts w:ascii="Cambria" w:eastAsia="Cambria" w:hAnsi="Cambria" w:cs="Cambria"/>
                <w:bCs/>
                <w:sz w:val="22"/>
                <w:szCs w:val="22"/>
              </w:rPr>
            </w:pPr>
            <w:r w:rsidRPr="00FA6426">
              <w:rPr>
                <w:rFonts w:ascii="Cambria" w:eastAsia="Cambria" w:hAnsi="Cambria" w:cs="Cambria"/>
                <w:bCs/>
                <w:sz w:val="22"/>
                <w:szCs w:val="22"/>
              </w:rPr>
              <w:t>Јелена Стошић, Мирјана Бојанић Ћирковић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236E18DC" w14:textId="77777777" w:rsidR="00B621DD" w:rsidRPr="00FA6426" w:rsidRDefault="00C95057" w:rsidP="00B023DF">
            <w:pPr>
              <w:spacing w:after="40" w:line="276" w:lineRule="auto"/>
              <w:ind w:left="-20"/>
              <w:jc w:val="both"/>
              <w:rPr>
                <w:rFonts w:ascii="Cambria" w:eastAsia="Cambria" w:hAnsi="Cambria" w:cs="Cambria"/>
                <w:sz w:val="22"/>
                <w:szCs w:val="22"/>
              </w:rPr>
            </w:pPr>
            <w:r w:rsidRPr="00FA6426">
              <w:rPr>
                <w:rFonts w:ascii="Cambria" w:eastAsia="Cambria" w:hAnsi="Cambria" w:cs="Cambria"/>
                <w:sz w:val="22"/>
                <w:szCs w:val="22"/>
              </w:rPr>
              <w:t>1. Научно-стручни скуп „Учење у пандемији – summa утисакаˮ у организацији Центра за савремена филолошка проучавања младих истраживача, одржаног у онлајн-форми 24–25. 9. 2021. године. Наслов реферата: „</w:t>
            </w:r>
            <w:r w:rsidRPr="00FA6426">
              <w:rPr>
                <w:rFonts w:ascii="Cambria" w:eastAsia="Cambria" w:hAnsi="Cambria" w:cs="Cambria"/>
                <w:i/>
                <w:sz w:val="22"/>
                <w:szCs w:val="22"/>
              </w:rPr>
              <w:t>Филоблог</w:t>
            </w:r>
            <w:r w:rsidRPr="00FA6426">
              <w:rPr>
                <w:rFonts w:ascii="Cambria" w:eastAsia="Cambria" w:hAnsi="Cambria" w:cs="Cambria"/>
                <w:sz w:val="22"/>
                <w:szCs w:val="22"/>
              </w:rPr>
              <w:t xml:space="preserve"> у време пандемије: између учења и ескапизмаˮ.</w:t>
            </w:r>
          </w:p>
          <w:p w14:paraId="481AB9BA" w14:textId="0284D51B" w:rsidR="00B621DD" w:rsidRPr="00FA6426" w:rsidRDefault="00C95057" w:rsidP="00554B23">
            <w:pPr>
              <w:spacing w:after="40" w:line="276" w:lineRule="auto"/>
              <w:ind w:left="-20"/>
              <w:jc w:val="both"/>
              <w:rPr>
                <w:rFonts w:ascii="Cambria" w:eastAsia="Cambria" w:hAnsi="Cambria" w:cs="Cambria"/>
                <w:sz w:val="22"/>
                <w:szCs w:val="22"/>
              </w:rPr>
            </w:pPr>
            <w:r w:rsidRPr="00FA6426">
              <w:rPr>
                <w:rFonts w:ascii="Cambria" w:eastAsia="Cambria" w:hAnsi="Cambria" w:cs="Cambria"/>
                <w:sz w:val="22"/>
                <w:szCs w:val="22"/>
              </w:rPr>
              <w:t xml:space="preserve">2. XLVIII Међународна научна конференција у оквиру Међународног семинара за македонски језик, књижевност и културу при Филолошком </w:t>
            </w:r>
            <w:r w:rsidRPr="00FA6426">
              <w:rPr>
                <w:rFonts w:ascii="Cambria" w:eastAsia="Cambria" w:hAnsi="Cambria" w:cs="Cambria"/>
                <w:sz w:val="22"/>
                <w:szCs w:val="22"/>
              </w:rPr>
              <w:lastRenderedPageBreak/>
              <w:t>факултету „Блаже Конескиˮ у Скопљу, одржаној 4. септембра 2021. године. Наслов реферата: „Лингвистички и књижевнонаучни назори Блажета Конескогˮ</w:t>
            </w:r>
          </w:p>
        </w:tc>
      </w:tr>
      <w:tr w:rsidR="00B621DD" w:rsidRPr="00CC2350" w14:paraId="5212A016" w14:textId="77777777">
        <w:tc>
          <w:tcPr>
            <w:tcW w:w="21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A88463"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lastRenderedPageBreak/>
              <w:t>Александар Новаковић</w:t>
            </w:r>
          </w:p>
        </w:tc>
        <w:tc>
          <w:tcPr>
            <w:tcW w:w="7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CEBC5C0" w14:textId="77777777"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sz w:val="22"/>
                <w:szCs w:val="22"/>
              </w:rPr>
              <w:t>1.</w:t>
            </w:r>
            <w:r w:rsidRPr="00FA6426">
              <w:rPr>
                <w:rFonts w:ascii="Cambria" w:eastAsia="Cambria" w:hAnsi="Cambria" w:cs="Cambria"/>
                <w:i/>
                <w:sz w:val="22"/>
                <w:szCs w:val="22"/>
              </w:rPr>
              <w:t xml:space="preserve"> Jezik, književnost, alternative</w:t>
            </w:r>
            <w:r w:rsidRPr="00FA6426">
              <w:rPr>
                <w:rFonts w:ascii="Cambria" w:eastAsia="Cambria" w:hAnsi="Cambria" w:cs="Cambria"/>
                <w:sz w:val="22"/>
                <w:szCs w:val="22"/>
              </w:rPr>
              <w:t>, Filozofski fakultet Niš, Niš, 15‒16. април 2021, ,,Alternativni postupci prilikom učenja prezenta u nastavi srpskog kao stranog jezikaˮ</w:t>
            </w:r>
          </w:p>
          <w:p w14:paraId="4C0E0CEC"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2.</w:t>
            </w:r>
            <w:r w:rsidRPr="00FA6426">
              <w:rPr>
                <w:rFonts w:ascii="Cambria" w:eastAsia="Cambria" w:hAnsi="Cambria" w:cs="Cambria"/>
                <w:i/>
                <w:sz w:val="22"/>
                <w:szCs w:val="22"/>
              </w:rPr>
              <w:t xml:space="preserve"> Учење у пандемији</w:t>
            </w:r>
            <w:r w:rsidRPr="00FA6426">
              <w:rPr>
                <w:rFonts w:ascii="Cambria" w:eastAsia="Cambria" w:hAnsi="Cambria" w:cs="Cambria"/>
                <w:sz w:val="22"/>
                <w:szCs w:val="22"/>
              </w:rPr>
              <w:t xml:space="preserve"> – summa утисака, Филозофски факултет Ниш, Ниш, 24. и 25. септембра 2021, ,,Потенцијална решења за побољшање квалитета онлајн универзитетске наставе из угла студената србистикеˮ</w:t>
            </w:r>
          </w:p>
        </w:tc>
      </w:tr>
      <w:tr w:rsidR="00B621DD" w:rsidRPr="00CC2350" w14:paraId="588E2D78"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F944A7A"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Александра Јанић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66FA0608"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 xml:space="preserve">1. Међународна конференција </w:t>
            </w:r>
            <w:r w:rsidRPr="00FA6426">
              <w:rPr>
                <w:rFonts w:ascii="Cambria" w:eastAsia="Cambria" w:hAnsi="Cambria" w:cs="Cambria"/>
                <w:i/>
                <w:sz w:val="22"/>
                <w:szCs w:val="22"/>
              </w:rPr>
              <w:t>Језик, књижевност, алтернативе</w:t>
            </w:r>
            <w:r w:rsidRPr="00FA6426">
              <w:rPr>
                <w:rFonts w:ascii="Cambria" w:eastAsia="Cambria" w:hAnsi="Cambria" w:cs="Cambria"/>
                <w:sz w:val="22"/>
                <w:szCs w:val="22"/>
              </w:rPr>
              <w:t>, Филозофски факултет Универзитета у Нишу, 15–16. април 2021, онлајн, „Придевски суфикс -</w:t>
            </w:r>
            <w:r w:rsidRPr="00FA6426">
              <w:rPr>
                <w:rFonts w:ascii="Cambria" w:eastAsia="Cambria" w:hAnsi="Cambria" w:cs="Cambria"/>
                <w:i/>
                <w:sz w:val="22"/>
                <w:szCs w:val="22"/>
              </w:rPr>
              <w:t>јаст</w:t>
            </w:r>
            <w:r w:rsidRPr="00FA6426">
              <w:rPr>
                <w:rFonts w:ascii="Cambria" w:eastAsia="Cambria" w:hAnsi="Cambria" w:cs="Cambria"/>
                <w:sz w:val="22"/>
                <w:szCs w:val="22"/>
              </w:rPr>
              <w:t xml:space="preserve"> као морфофонолошка алтернатива суфиксу ‑</w:t>
            </w:r>
            <w:r w:rsidRPr="00FA6426">
              <w:rPr>
                <w:rFonts w:ascii="Cambria" w:eastAsia="Cambria" w:hAnsi="Cambria" w:cs="Cambria"/>
                <w:i/>
                <w:sz w:val="22"/>
                <w:szCs w:val="22"/>
              </w:rPr>
              <w:t>аст</w:t>
            </w:r>
            <w:r w:rsidRPr="00FA6426">
              <w:rPr>
                <w:rFonts w:ascii="Cambria" w:eastAsia="Cambria" w:hAnsi="Cambria" w:cs="Cambria"/>
                <w:sz w:val="22"/>
                <w:szCs w:val="22"/>
              </w:rPr>
              <w:t>”</w:t>
            </w:r>
          </w:p>
          <w:p w14:paraId="71AB6D54" w14:textId="6549A8B7" w:rsidR="00B621DD" w:rsidRPr="00FA6426" w:rsidRDefault="00C95057" w:rsidP="00554B23">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2. Јавни говор Ниша у условима пандемије ковид 19</w:t>
            </w:r>
            <w:r w:rsidRPr="00FA6426">
              <w:rPr>
                <w:rFonts w:ascii="Cambria" w:eastAsia="Cambria" w:hAnsi="Cambria" w:cs="Cambria"/>
                <w:sz w:val="22"/>
                <w:szCs w:val="22"/>
              </w:rPr>
              <w:t>, Огранак САНУ у Нишу,</w:t>
            </w:r>
            <w:r w:rsidRPr="00FA6426">
              <w:rPr>
                <w:rFonts w:ascii="Cambria" w:eastAsia="Cambria" w:hAnsi="Cambria" w:cs="Cambria"/>
                <w:b/>
                <w:sz w:val="22"/>
                <w:szCs w:val="22"/>
              </w:rPr>
              <w:t xml:space="preserve"> </w:t>
            </w:r>
            <w:r w:rsidRPr="00FA6426">
              <w:rPr>
                <w:rFonts w:ascii="Cambria" w:eastAsia="Cambria" w:hAnsi="Cambria" w:cs="Cambria"/>
                <w:sz w:val="22"/>
                <w:szCs w:val="22"/>
              </w:rPr>
              <w:t>18. новембра 2021, Ниш, „Асоцијативни приступ фреквентним именицама у српском језику током епидемије вируса SARS-COV-2 на примеру нишких студената Србистике”</w:t>
            </w:r>
          </w:p>
        </w:tc>
      </w:tr>
      <w:tr w:rsidR="00B621DD" w:rsidRPr="00CC2350" w14:paraId="710F5F0C"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733B78"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Валентина Седефчева</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1CBD537F" w14:textId="77777777"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i/>
                <w:sz w:val="22"/>
                <w:szCs w:val="22"/>
              </w:rPr>
              <w:t>Средишта српске културе у путописној прози, Андрићев институт, 28. маја 2021, Zoom</w:t>
            </w:r>
          </w:p>
          <w:p w14:paraId="2638EE01" w14:textId="77777777"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i/>
                <w:sz w:val="22"/>
                <w:szCs w:val="22"/>
              </w:rPr>
              <w:t>Конески и книжевната наука, Катедрата за македонска книжевност и јужнословенски книжевности, Филолошки факултет „Блаже Конески“ – Скопје, Универзитет „Св. Кирил и Методиј“, 1 и 2 јуни 2021, Zoom</w:t>
            </w:r>
          </w:p>
        </w:tc>
      </w:tr>
      <w:tr w:rsidR="00B621DD" w:rsidRPr="00CC2350" w14:paraId="01953BE9"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5BE4285"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Бранимир Станковић, Лидија Тасић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1F0AEF90"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„Језик, књижевност, алтернативе“, Филозофски факултет у Нишу, април 2021., „Модели за процесуирање говора: алтернативни приступ“</w:t>
            </w:r>
          </w:p>
        </w:tc>
      </w:tr>
      <w:tr w:rsidR="00B621DD" w:rsidRPr="00CC2350" w14:paraId="194516A3"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5280FE4"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Бранимир Станковић, Неда Стефановић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7CF68B25"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„Српски језик, књижевност, уметност“, Филолошко-уметнички факултет у Крагујевцу, октобар 2021., „Перфекат без помоћног глагола у романима Петријин венац Д. Михаиловића и Немање В. Јовић: проксималност или дистанца?“</w:t>
            </w:r>
          </w:p>
        </w:tc>
      </w:tr>
      <w:tr w:rsidR="00B621DD" w:rsidRPr="00CC2350" w14:paraId="44CEE328"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A821900"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Бранимир Станковић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3C05C7CD"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„Језици и културе у времену и простору 10“ Филозофски факултет у Новом Саду, новембар 2021., „Диференцијално маркирање објекта у српском – случај епонима“</w:t>
            </w:r>
          </w:p>
        </w:tc>
      </w:tr>
      <w:tr w:rsidR="00B621DD" w:rsidRPr="00CC2350" w14:paraId="754E7DFA"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FED4DA5"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Ивана Митић и Нина Љ. Судимац</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5DC8A428" w14:textId="77777777" w:rsidR="00B621DD" w:rsidRPr="00FA6426" w:rsidRDefault="00C95057" w:rsidP="00B023DF">
            <w:pPr>
              <w:spacing w:after="40" w:line="276" w:lineRule="auto"/>
              <w:ind w:left="-100"/>
              <w:jc w:val="both"/>
              <w:rPr>
                <w:rFonts w:ascii="Cambria" w:eastAsia="Cambria" w:hAnsi="Cambria" w:cs="Cambria"/>
                <w:sz w:val="22"/>
                <w:szCs w:val="22"/>
              </w:rPr>
            </w:pPr>
            <w:r w:rsidRPr="00FA6426">
              <w:rPr>
                <w:rFonts w:ascii="Cambria" w:eastAsia="Cambria" w:hAnsi="Cambria" w:cs="Cambria"/>
                <w:sz w:val="22"/>
                <w:szCs w:val="22"/>
              </w:rPr>
              <w:t>Учење у пандемији – summa утисака, Филозофски факултет Ниш, Ниш, 24. и 25. септембра 2021. Наслов саопштења: „Припремна настава на србистици у пандемији – summa утисакаˮ.</w:t>
            </w:r>
          </w:p>
        </w:tc>
      </w:tr>
      <w:tr w:rsidR="00B621DD" w:rsidRPr="00CC2350" w14:paraId="32BD10FA"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F43CBCA"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lastRenderedPageBreak/>
              <w:t>Александра Лончар Раичевић и Нина Љ. Судимац</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46EDFAD8" w14:textId="77777777" w:rsidR="00B621DD" w:rsidRPr="00FA6426" w:rsidRDefault="00C95057" w:rsidP="00B023DF">
            <w:pPr>
              <w:spacing w:after="40" w:line="276" w:lineRule="auto"/>
              <w:ind w:left="-100"/>
              <w:jc w:val="both"/>
              <w:rPr>
                <w:rFonts w:ascii="Cambria" w:eastAsia="Cambria" w:hAnsi="Cambria" w:cs="Cambria"/>
                <w:sz w:val="22"/>
                <w:szCs w:val="22"/>
                <w:highlight w:val="white"/>
              </w:rPr>
            </w:pPr>
            <w:r w:rsidRPr="00FA6426">
              <w:rPr>
                <w:rFonts w:ascii="Cambria" w:eastAsia="Cambria" w:hAnsi="Cambria" w:cs="Cambria"/>
                <w:sz w:val="22"/>
                <w:szCs w:val="22"/>
                <w:highlight w:val="white"/>
              </w:rPr>
              <w:t xml:space="preserve">Oсми научни скуп </w:t>
            </w:r>
            <w:r w:rsidRPr="00FA6426">
              <w:rPr>
                <w:rFonts w:ascii="Cambria" w:eastAsia="Cambria" w:hAnsi="Cambria" w:cs="Cambria"/>
                <w:i/>
                <w:sz w:val="22"/>
                <w:szCs w:val="22"/>
                <w:highlight w:val="white"/>
              </w:rPr>
              <w:t>Материјална и духовна култура Срба у мултиетничким срединама и/или периферним областима</w:t>
            </w:r>
            <w:r w:rsidRPr="00FA6426">
              <w:rPr>
                <w:rFonts w:ascii="Cambria" w:eastAsia="Cambria" w:hAnsi="Cambria" w:cs="Cambria"/>
                <w:sz w:val="22"/>
                <w:szCs w:val="22"/>
                <w:highlight w:val="white"/>
              </w:rPr>
              <w:t>, организован у сарадњи Западног универзитета у Темишвару, Савеза Срба у Румунији и Департмана за србистику Филозофског факултета у Нишу, 15. октобар 2021. Наслов саопштења: „Степен проучености фонетских и прозодијских особина српских говора у Румунији”.</w:t>
            </w:r>
          </w:p>
        </w:tc>
      </w:tr>
      <w:tr w:rsidR="00B621DD" w:rsidRPr="00CC2350" w14:paraId="5C910930"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A411EDD"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Надежда Јовић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4F49C82B"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Међународни научни скуп Материјална и духовна култура Срба у мултиетичким срединама и/или периферним областима</w:t>
            </w:r>
            <w:r w:rsidRPr="00FA6426">
              <w:rPr>
                <w:rFonts w:ascii="Cambria" w:eastAsia="Cambria" w:hAnsi="Cambria" w:cs="Cambria"/>
                <w:sz w:val="22"/>
                <w:szCs w:val="22"/>
              </w:rPr>
              <w:t xml:space="preserve">, Филозофски факултет у Нишу, Ниш, 15. октобар 2021, Језик као средство карактеризације ликова у комедији „Зла жена“ Ј. С. Поповића </w:t>
            </w:r>
          </w:p>
        </w:tc>
      </w:tr>
      <w:tr w:rsidR="00B621DD" w:rsidRPr="00CC2350" w14:paraId="4093850B"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31A6209" w14:textId="77777777" w:rsidR="00B621DD" w:rsidRPr="00FA6426" w:rsidRDefault="00C95057" w:rsidP="00B023DF">
            <w:pPr>
              <w:spacing w:after="40" w:line="276" w:lineRule="auto"/>
              <w:ind w:left="-80"/>
              <w:jc w:val="both"/>
              <w:rPr>
                <w:rFonts w:ascii="Cambria" w:eastAsia="Cambria" w:hAnsi="Cambria" w:cs="Cambria"/>
                <w:bCs/>
                <w:sz w:val="22"/>
                <w:szCs w:val="22"/>
              </w:rPr>
            </w:pPr>
            <w:r w:rsidRPr="00FA6426">
              <w:rPr>
                <w:rFonts w:ascii="Cambria" w:eastAsia="Cambria" w:hAnsi="Cambria" w:cs="Cambria"/>
                <w:bCs/>
                <w:sz w:val="22"/>
                <w:szCs w:val="22"/>
              </w:rPr>
              <w:t>Ивана Митић и Нина Љ. Судимац</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51EB07B5" w14:textId="356E1545" w:rsidR="00B621DD" w:rsidRPr="00FA6426" w:rsidRDefault="00C95057" w:rsidP="00554B23">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Учење у пандемији – summa утисака, Филозофски факултет Ниш, Ниш, 24. и 25. септембра 2021. Наслов саопштења: „Припремна настава на србистици у пандемији – summa утисакаˮ.</w:t>
            </w:r>
          </w:p>
        </w:tc>
      </w:tr>
      <w:tr w:rsidR="00B621DD" w:rsidRPr="00CC2350" w14:paraId="1C45EABB"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63CC1D" w14:textId="77777777" w:rsidR="00B621DD" w:rsidRPr="00FA6426" w:rsidRDefault="00C95057" w:rsidP="00B023DF">
            <w:pPr>
              <w:spacing w:after="40" w:line="276" w:lineRule="auto"/>
              <w:ind w:left="-80"/>
              <w:jc w:val="both"/>
              <w:rPr>
                <w:rFonts w:ascii="Cambria" w:eastAsia="Cambria" w:hAnsi="Cambria" w:cs="Cambria"/>
                <w:bCs/>
                <w:sz w:val="22"/>
                <w:szCs w:val="22"/>
              </w:rPr>
            </w:pPr>
            <w:r w:rsidRPr="00FA6426">
              <w:rPr>
                <w:rFonts w:ascii="Cambria" w:eastAsia="Cambria" w:hAnsi="Cambria" w:cs="Cambria"/>
                <w:bCs/>
                <w:sz w:val="22"/>
                <w:szCs w:val="22"/>
              </w:rPr>
              <w:t>Ивана Митић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6D9A5B8F" w14:textId="77777777" w:rsidR="00B621DD" w:rsidRPr="00FA6426" w:rsidRDefault="00C95057" w:rsidP="00B023DF">
            <w:pPr>
              <w:spacing w:after="40" w:line="276" w:lineRule="auto"/>
              <w:ind w:left="-80"/>
              <w:jc w:val="both"/>
              <w:rPr>
                <w:rFonts w:ascii="Cambria" w:eastAsia="Cambria" w:hAnsi="Cambria" w:cs="Cambria"/>
                <w:i/>
                <w:sz w:val="22"/>
                <w:szCs w:val="22"/>
                <w:highlight w:val="white"/>
              </w:rPr>
            </w:pPr>
            <w:r w:rsidRPr="00FA6426">
              <w:rPr>
                <w:rFonts w:ascii="Cambria" w:eastAsia="Cambria" w:hAnsi="Cambria" w:cs="Cambria"/>
                <w:i/>
                <w:sz w:val="22"/>
                <w:szCs w:val="22"/>
                <w:highlight w:val="white"/>
              </w:rPr>
              <w:t>1. Oсми научни скуп Материјална и духовна култура Срба у мултиетничким срединама и/или периферним областима, организован у сарадњи Западног универзитета у Темишвару, Савеза Срба у Румунији и Департмана за србистику Филозофског факултета у Нишу, 15. октобар 2021. Наслов саопштења: Синтаксичка средства у насловима на тему вакцинације против вируса ковид 19 – новине „Бујановачкеˮ</w:t>
            </w:r>
          </w:p>
          <w:p w14:paraId="55B773DC"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highlight w:val="white"/>
              </w:rPr>
              <w:t>2. Јавни говор Ниша у условима пандемије Ковид 19 у оквиру рада на пројекту Огранка САНУ у Нишу</w:t>
            </w:r>
            <w:r w:rsidRPr="00FA6426">
              <w:rPr>
                <w:rFonts w:ascii="Cambria" w:eastAsia="Cambria" w:hAnsi="Cambria" w:cs="Cambria"/>
                <w:b/>
                <w:i/>
                <w:sz w:val="22"/>
                <w:szCs w:val="22"/>
                <w:highlight w:val="white"/>
              </w:rPr>
              <w:t xml:space="preserve"> </w:t>
            </w:r>
            <w:r w:rsidRPr="00FA6426">
              <w:rPr>
                <w:rFonts w:ascii="Cambria" w:eastAsia="Cambria" w:hAnsi="Cambria" w:cs="Cambria"/>
                <w:i/>
                <w:sz w:val="22"/>
                <w:szCs w:val="22"/>
                <w:highlight w:val="white"/>
              </w:rPr>
              <w:t>О-25-20 Говорни и стандардни језик јавне комуникације у Нишу</w:t>
            </w:r>
            <w:r w:rsidRPr="00FA6426">
              <w:rPr>
                <w:rFonts w:ascii="Cambria" w:eastAsia="Cambria" w:hAnsi="Cambria" w:cs="Cambria"/>
                <w:i/>
                <w:sz w:val="22"/>
                <w:szCs w:val="22"/>
              </w:rPr>
              <w:t>. Наслов саопштења: О синтаксичким карактеристикама говора оболелих од коронавируса</w:t>
            </w:r>
          </w:p>
          <w:p w14:paraId="79E4A2F3" w14:textId="77777777" w:rsidR="00B621DD" w:rsidRPr="00FA6426" w:rsidRDefault="00C95057" w:rsidP="00B023DF">
            <w:pPr>
              <w:spacing w:after="40" w:line="276" w:lineRule="auto"/>
              <w:ind w:left="-80"/>
              <w:jc w:val="both"/>
              <w:rPr>
                <w:rFonts w:ascii="Cambria" w:eastAsia="Cambria" w:hAnsi="Cambria" w:cs="Cambria"/>
                <w:i/>
                <w:sz w:val="22"/>
                <w:szCs w:val="22"/>
                <w:highlight w:val="white"/>
              </w:rPr>
            </w:pPr>
            <w:r w:rsidRPr="00FA6426">
              <w:rPr>
                <w:rFonts w:ascii="Cambria" w:eastAsia="Cambria" w:hAnsi="Cambria" w:cs="Cambria"/>
                <w:i/>
                <w:sz w:val="22"/>
                <w:szCs w:val="22"/>
                <w:highlight w:val="white"/>
              </w:rPr>
              <w:t>3. XVI међународни научни скуп Српски језик, књижевност, уметност, Филолошко-уметнички факултет у Крагујевцу, 29. октобар 2021. године, наслов саопштења: Типови конгруенције у роману Мачка у коферу Бранислава Јанковића</w:t>
            </w:r>
          </w:p>
          <w:p w14:paraId="2CFDB643" w14:textId="45331F68" w:rsidR="00B621DD" w:rsidRPr="00FA6426" w:rsidRDefault="00C95057" w:rsidP="00554B23">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4. Међународна конференција Језик, књижевност, алтернативе, Филозофски факултет Универзитета у Нишу, 15–16. април 2021, онлајн, назив саопштења: Разрешено слагање као алтернативни образац слагања: експериментални подаци.</w:t>
            </w:r>
          </w:p>
        </w:tc>
      </w:tr>
      <w:tr w:rsidR="00B621DD" w:rsidRPr="00CC2350" w14:paraId="727545C1"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14AB8DD" w14:textId="77777777" w:rsidR="00B621DD" w:rsidRPr="00FA6426" w:rsidRDefault="00C95057" w:rsidP="00B023DF">
            <w:pPr>
              <w:spacing w:after="40" w:line="276" w:lineRule="auto"/>
              <w:ind w:left="-80"/>
              <w:jc w:val="both"/>
              <w:rPr>
                <w:rFonts w:ascii="Cambria" w:eastAsia="Cambria" w:hAnsi="Cambria" w:cs="Cambria"/>
                <w:bCs/>
                <w:sz w:val="22"/>
                <w:szCs w:val="22"/>
              </w:rPr>
            </w:pPr>
            <w:r w:rsidRPr="00FA6426">
              <w:rPr>
                <w:rFonts w:ascii="Cambria" w:eastAsia="Cambria" w:hAnsi="Cambria" w:cs="Cambria"/>
                <w:bCs/>
                <w:sz w:val="22"/>
                <w:szCs w:val="22"/>
              </w:rPr>
              <w:t>Јасмина Ђорђевић и Ивана Митић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00DB2709" w14:textId="5ECBA885" w:rsidR="00B621DD" w:rsidRPr="00FA6426" w:rsidRDefault="00C95057" w:rsidP="00554B23">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highlight w:val="white"/>
              </w:rPr>
              <w:t xml:space="preserve">The Regional Conference 30 years of higher education in journalism and communication in Eastern Europe after 1989: From conquering the freedom of expression to embracing digital communication, </w:t>
            </w:r>
            <w:r w:rsidRPr="00FA6426">
              <w:rPr>
                <w:rFonts w:ascii="Cambria" w:eastAsia="Cambria" w:hAnsi="Cambria" w:cs="Cambria"/>
                <w:i/>
                <w:sz w:val="22"/>
                <w:szCs w:val="22"/>
              </w:rPr>
              <w:t>University of Bucharest, Moldova State University, Sofia University „Sf. Kliment Odhirski”, University of Niš, 20</w:t>
            </w:r>
            <w:r w:rsidRPr="00FA6426">
              <w:rPr>
                <w:rFonts w:ascii="Cambria" w:eastAsia="Cambria" w:hAnsi="Cambria" w:cs="Cambria"/>
                <w:i/>
                <w:sz w:val="22"/>
                <w:szCs w:val="22"/>
                <w:vertAlign w:val="superscript"/>
              </w:rPr>
              <w:t xml:space="preserve">th </w:t>
            </w:r>
            <w:r w:rsidRPr="00FA6426">
              <w:rPr>
                <w:rFonts w:ascii="Cambria" w:eastAsia="Cambria" w:hAnsi="Cambria" w:cs="Cambria"/>
                <w:i/>
                <w:sz w:val="22"/>
                <w:szCs w:val="22"/>
              </w:rPr>
              <w:t xml:space="preserve">May, </w:t>
            </w:r>
            <w:r w:rsidRPr="00FA6426">
              <w:rPr>
                <w:rFonts w:ascii="Cambria" w:eastAsia="Cambria" w:hAnsi="Cambria" w:cs="Cambria"/>
                <w:i/>
                <w:sz w:val="22"/>
                <w:szCs w:val="22"/>
                <w:highlight w:val="white"/>
              </w:rPr>
              <w:t xml:space="preserve">online, </w:t>
            </w:r>
            <w:r w:rsidRPr="00FA6426">
              <w:rPr>
                <w:rFonts w:ascii="Cambria" w:eastAsia="Cambria" w:hAnsi="Cambria" w:cs="Cambria"/>
                <w:i/>
                <w:sz w:val="22"/>
                <w:szCs w:val="22"/>
              </w:rPr>
              <w:t>title: Linguistic devices and implicit propaganda in Serbian news headlines: Get the jab or die</w:t>
            </w:r>
          </w:p>
        </w:tc>
      </w:tr>
      <w:tr w:rsidR="00B621DD" w:rsidRPr="00CC2350" w14:paraId="76EDAC33"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801F3E1" w14:textId="77777777" w:rsidR="00B621DD" w:rsidRPr="00FA6426" w:rsidRDefault="00C95057" w:rsidP="00B023DF">
            <w:pPr>
              <w:spacing w:after="40" w:line="276" w:lineRule="auto"/>
              <w:ind w:left="-80"/>
              <w:jc w:val="both"/>
              <w:rPr>
                <w:rFonts w:ascii="Cambria" w:eastAsia="Cambria" w:hAnsi="Cambria" w:cs="Cambria"/>
                <w:bCs/>
                <w:sz w:val="22"/>
                <w:szCs w:val="22"/>
              </w:rPr>
            </w:pPr>
            <w:r w:rsidRPr="00FA6426">
              <w:rPr>
                <w:rFonts w:ascii="Cambria" w:eastAsia="Cambria" w:hAnsi="Cambria" w:cs="Cambria"/>
                <w:bCs/>
                <w:sz w:val="22"/>
                <w:szCs w:val="22"/>
              </w:rPr>
              <w:lastRenderedPageBreak/>
              <w:t>Христина Аксентијевић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1DF5BA02"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„Алтернативни театар комедије дел арте и његов утицај на Шекспирове комедије”, научни скуп Језик, књижевност, алтернативе, Филозофски факултет Универзитета у Нишу, 15. април 2021.</w:t>
            </w:r>
          </w:p>
        </w:tc>
      </w:tr>
      <w:tr w:rsidR="00B621DD" w:rsidRPr="00CC2350" w14:paraId="752D3CDE"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6F419B0"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Јелена Младеновић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2D8A43D7"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highlight w:val="white"/>
              </w:rPr>
              <w:t xml:space="preserve">1. Језик, књижевност, алтернативе, </w:t>
            </w:r>
            <w:r w:rsidRPr="00FA6426">
              <w:rPr>
                <w:rFonts w:ascii="Cambria" w:eastAsia="Cambria" w:hAnsi="Cambria" w:cs="Cambria"/>
                <w:sz w:val="22"/>
                <w:szCs w:val="22"/>
                <w:highlight w:val="white"/>
              </w:rPr>
              <w:t xml:space="preserve">Филозофски факултет Универзитета у Нишу, </w:t>
            </w:r>
            <w:r w:rsidRPr="00FA6426">
              <w:rPr>
                <w:rFonts w:ascii="Cambria" w:eastAsia="Cambria" w:hAnsi="Cambria" w:cs="Cambria"/>
                <w:sz w:val="22"/>
                <w:szCs w:val="22"/>
              </w:rPr>
              <w:t>15. и 16. април 2021. године, онлајн, „Рок поезија као алтернативна форма књижевности”</w:t>
            </w:r>
          </w:p>
          <w:p w14:paraId="2C594CD9"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2. XХІХ Міжнародний славістичний колоквіум / 29th International Slavonic Colloquium</w:t>
            </w:r>
            <w:r w:rsidRPr="00FA6426">
              <w:rPr>
                <w:rFonts w:ascii="Cambria" w:eastAsia="Cambria" w:hAnsi="Cambria" w:cs="Cambria"/>
                <w:sz w:val="22"/>
                <w:szCs w:val="22"/>
              </w:rPr>
              <w:t xml:space="preserve">, Міністерство освіти і науки україни Львівський національний університет імені івана франка Інститут славістики, Кафедра слов’янської філології імені професора іларіона свєнціцького, Кафедра польської філології Кафедра слов’янського мовознавства Софійського університету імені святого климента охридського, Львів, 20–21 травня 2021 року, онлајн, „Poema u savremenom srpskom pesništvu: </w:t>
            </w:r>
            <w:r w:rsidRPr="00FA6426">
              <w:rPr>
                <w:rFonts w:ascii="Cambria" w:eastAsia="Cambria" w:hAnsi="Cambria" w:cs="Cambria"/>
                <w:i/>
                <w:sz w:val="22"/>
                <w:szCs w:val="22"/>
              </w:rPr>
              <w:t>Ave Maria!</w:t>
            </w:r>
            <w:r w:rsidRPr="00FA6426">
              <w:rPr>
                <w:rFonts w:ascii="Cambria" w:eastAsia="Cambria" w:hAnsi="Cambria" w:cs="Cambria"/>
                <w:sz w:val="22"/>
                <w:szCs w:val="22"/>
              </w:rPr>
              <w:t xml:space="preserve">, </w:t>
            </w:r>
            <w:r w:rsidRPr="00FA6426">
              <w:rPr>
                <w:rFonts w:ascii="Cambria" w:eastAsia="Cambria" w:hAnsi="Cambria" w:cs="Cambria"/>
                <w:i/>
                <w:sz w:val="22"/>
                <w:szCs w:val="22"/>
              </w:rPr>
              <w:t xml:space="preserve">Úristen </w:t>
            </w:r>
            <w:r w:rsidRPr="00FA6426">
              <w:rPr>
                <w:rFonts w:ascii="Cambria" w:eastAsia="Cambria" w:hAnsi="Cambria" w:cs="Cambria"/>
                <w:sz w:val="22"/>
                <w:szCs w:val="22"/>
              </w:rPr>
              <w:t xml:space="preserve">i </w:t>
            </w:r>
            <w:r w:rsidRPr="00FA6426">
              <w:rPr>
                <w:rFonts w:ascii="Cambria" w:eastAsia="Cambria" w:hAnsi="Cambria" w:cs="Cambria"/>
                <w:i/>
                <w:sz w:val="22"/>
                <w:szCs w:val="22"/>
              </w:rPr>
              <w:t xml:space="preserve">Slovenija </w:t>
            </w:r>
            <w:r w:rsidRPr="00FA6426">
              <w:rPr>
                <w:rFonts w:ascii="Cambria" w:eastAsia="Cambria" w:hAnsi="Cambria" w:cs="Cambria"/>
                <w:sz w:val="22"/>
                <w:szCs w:val="22"/>
              </w:rPr>
              <w:t xml:space="preserve">Dragana Boškovića (Поема в сучасній сербській поезії: </w:t>
            </w:r>
            <w:r w:rsidRPr="00FA6426">
              <w:rPr>
                <w:rFonts w:ascii="Cambria" w:eastAsia="Cambria" w:hAnsi="Cambria" w:cs="Cambria"/>
                <w:i/>
                <w:sz w:val="22"/>
                <w:szCs w:val="22"/>
              </w:rPr>
              <w:t>Ave Maria!</w:t>
            </w:r>
            <w:r w:rsidRPr="00FA6426">
              <w:rPr>
                <w:rFonts w:ascii="Cambria" w:eastAsia="Cambria" w:hAnsi="Cambria" w:cs="Cambria"/>
                <w:sz w:val="22"/>
                <w:szCs w:val="22"/>
              </w:rPr>
              <w:t xml:space="preserve">, </w:t>
            </w:r>
            <w:r w:rsidRPr="00FA6426">
              <w:rPr>
                <w:rFonts w:ascii="Cambria" w:eastAsia="Cambria" w:hAnsi="Cambria" w:cs="Cambria"/>
                <w:i/>
                <w:sz w:val="22"/>
                <w:szCs w:val="22"/>
              </w:rPr>
              <w:t xml:space="preserve">Úristen </w:t>
            </w:r>
            <w:r w:rsidRPr="00FA6426">
              <w:rPr>
                <w:rFonts w:ascii="Cambria" w:eastAsia="Cambria" w:hAnsi="Cambria" w:cs="Cambria"/>
                <w:sz w:val="22"/>
                <w:szCs w:val="22"/>
              </w:rPr>
              <w:t xml:space="preserve">i </w:t>
            </w:r>
            <w:r w:rsidRPr="00FA6426">
              <w:rPr>
                <w:rFonts w:ascii="Cambria" w:eastAsia="Cambria" w:hAnsi="Cambria" w:cs="Cambria"/>
                <w:i/>
                <w:sz w:val="22"/>
                <w:szCs w:val="22"/>
              </w:rPr>
              <w:t xml:space="preserve">Словенія </w:t>
            </w:r>
            <w:r w:rsidRPr="00FA6426">
              <w:rPr>
                <w:rFonts w:ascii="Cambria" w:eastAsia="Cambria" w:hAnsi="Cambria" w:cs="Cambria"/>
                <w:sz w:val="22"/>
                <w:szCs w:val="22"/>
              </w:rPr>
              <w:t>Драгана Бошковича)”</w:t>
            </w:r>
          </w:p>
          <w:p w14:paraId="78E5EE14"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3. 150 Jahre Slawistik an der Universität Graz, </w:t>
            </w:r>
            <w:r w:rsidRPr="00FA6426">
              <w:rPr>
                <w:rFonts w:ascii="Cambria" w:eastAsia="Cambria" w:hAnsi="Cambria" w:cs="Cambria"/>
                <w:i/>
                <w:sz w:val="22"/>
                <w:szCs w:val="22"/>
              </w:rPr>
              <w:t>Across Cultures: Memory, Hybridisation and Transfer Processes in Slavic Literatures, Languages and Cultures</w:t>
            </w:r>
            <w:r w:rsidRPr="00FA6426">
              <w:rPr>
                <w:rFonts w:ascii="Cambria" w:eastAsia="Cambria" w:hAnsi="Cambria" w:cs="Cambria"/>
                <w:sz w:val="22"/>
                <w:szCs w:val="22"/>
              </w:rPr>
              <w:t xml:space="preserve">, Universität Graz, 10‒12. jun 2021, онлајн, „Personalizacija sećanja i jezik u romanu </w:t>
            </w:r>
            <w:r w:rsidRPr="00FA6426">
              <w:rPr>
                <w:rFonts w:ascii="Cambria" w:eastAsia="Cambria" w:hAnsi="Cambria" w:cs="Cambria"/>
                <w:i/>
                <w:sz w:val="22"/>
                <w:szCs w:val="22"/>
              </w:rPr>
              <w:t>Zabluda svetog Sebastijana</w:t>
            </w:r>
            <w:r w:rsidRPr="00FA6426">
              <w:rPr>
                <w:rFonts w:ascii="Cambria" w:eastAsia="Cambria" w:hAnsi="Cambria" w:cs="Cambria"/>
                <w:sz w:val="22"/>
                <w:szCs w:val="22"/>
              </w:rPr>
              <w:t xml:space="preserve"> Vladimira Tabaševića”</w:t>
            </w:r>
          </w:p>
          <w:p w14:paraId="27EB7FE3"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4. Учење у пандемији – summa утисака</w:t>
            </w:r>
            <w:r w:rsidRPr="00FA6426">
              <w:rPr>
                <w:rFonts w:ascii="Cambria" w:eastAsia="Cambria" w:hAnsi="Cambria" w:cs="Cambria"/>
                <w:sz w:val="22"/>
                <w:szCs w:val="22"/>
              </w:rPr>
              <w:t>, Центар за савремена филолошка проучавања младих истражвача Филозофског факултета Универзитета у Нишу, 24. и 25. септембра 2021. године, онлајн, „Резултати предиспитних активности студената Србистике на предметима из области Српске књижевности 20. века у нормалним и пандемијским околностима”</w:t>
            </w:r>
          </w:p>
          <w:p w14:paraId="1095DC71"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5. Научни скуп о поезији Николе Вујчића</w:t>
            </w:r>
            <w:r w:rsidRPr="00FA6426">
              <w:rPr>
                <w:rFonts w:ascii="Cambria" w:eastAsia="Cambria" w:hAnsi="Cambria" w:cs="Cambria"/>
                <w:sz w:val="22"/>
                <w:szCs w:val="22"/>
              </w:rPr>
              <w:t xml:space="preserve">, добитника награде </w:t>
            </w:r>
            <w:r w:rsidRPr="00FA6426">
              <w:rPr>
                <w:rFonts w:ascii="Cambria" w:eastAsia="Cambria" w:hAnsi="Cambria" w:cs="Cambria"/>
                <w:i/>
                <w:sz w:val="22"/>
                <w:szCs w:val="22"/>
              </w:rPr>
              <w:t>Жичка хрисовуља</w:t>
            </w:r>
            <w:r w:rsidRPr="00FA6426">
              <w:rPr>
                <w:rFonts w:ascii="Cambria" w:eastAsia="Cambria" w:hAnsi="Cambria" w:cs="Cambria"/>
                <w:sz w:val="22"/>
                <w:szCs w:val="22"/>
              </w:rPr>
              <w:t>, Дани духовног преображења, Народна библиотека „Стефан Првовенчани” Краљево, 6. октобра 2021. године, Краљево, „Поетика одсуства у поезији Николе Вујчића: празнина, тишина, белина”</w:t>
            </w:r>
          </w:p>
          <w:p w14:paraId="60369EA2"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6. Поетички концепти Милутина Петровића</w:t>
            </w:r>
            <w:r w:rsidRPr="00FA6426">
              <w:rPr>
                <w:rFonts w:ascii="Cambria" w:eastAsia="Cambria" w:hAnsi="Cambria" w:cs="Cambria"/>
                <w:sz w:val="22"/>
                <w:szCs w:val="22"/>
              </w:rPr>
              <w:t>, Институт за књижевност и уметност, 15. октобра 2021. године, Београд, „Моћ говора у другом лицу у поезији Милутина Петровића”</w:t>
            </w:r>
          </w:p>
          <w:p w14:paraId="2A70A6E9" w14:textId="1E74CAEB"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7. XVI међународни научни скуп</w:t>
            </w:r>
            <w:r w:rsidRPr="00FA6426">
              <w:rPr>
                <w:rFonts w:ascii="Cambria" w:eastAsia="Cambria" w:hAnsi="Cambria" w:cs="Cambria"/>
                <w:sz w:val="22"/>
                <w:szCs w:val="22"/>
              </w:rPr>
              <w:t xml:space="preserve"> </w:t>
            </w:r>
            <w:r w:rsidRPr="00FA6426">
              <w:rPr>
                <w:rFonts w:ascii="Cambria" w:eastAsia="Cambria" w:hAnsi="Cambria" w:cs="Cambria"/>
                <w:i/>
                <w:sz w:val="22"/>
                <w:szCs w:val="22"/>
              </w:rPr>
              <w:t>Српски језик, књижевност, уметност</w:t>
            </w:r>
            <w:r w:rsidRPr="00FA6426">
              <w:rPr>
                <w:rFonts w:ascii="Cambria" w:eastAsia="Cambria" w:hAnsi="Cambria" w:cs="Cambria"/>
                <w:sz w:val="22"/>
                <w:szCs w:val="22"/>
              </w:rPr>
              <w:t>,</w:t>
            </w:r>
            <w:r w:rsidR="00B20843">
              <w:rPr>
                <w:rFonts w:ascii="Cambria" w:eastAsia="Cambria" w:hAnsi="Cambria" w:cs="Cambria"/>
                <w:sz w:val="22"/>
                <w:szCs w:val="22"/>
              </w:rPr>
              <w:t xml:space="preserve"> </w:t>
            </w:r>
            <w:r w:rsidRPr="00FA6426">
              <w:rPr>
                <w:rFonts w:ascii="Cambria" w:eastAsia="Cambria" w:hAnsi="Cambria" w:cs="Cambria"/>
                <w:sz w:val="22"/>
                <w:szCs w:val="22"/>
              </w:rPr>
              <w:t xml:space="preserve">Филолошко-уметнички факултет Универзитета у Крагујевцу, 29. и 30. октобра 2021. године, Крагујевац, „Семиотика градског бувљака у роману </w:t>
            </w:r>
            <w:r w:rsidRPr="00FA6426">
              <w:rPr>
                <w:rFonts w:ascii="Cambria" w:eastAsia="Cambria" w:hAnsi="Cambria" w:cs="Cambria"/>
                <w:i/>
                <w:sz w:val="22"/>
                <w:szCs w:val="22"/>
              </w:rPr>
              <w:t>Ништа није ничије</w:t>
            </w:r>
            <w:r w:rsidRPr="00FA6426">
              <w:rPr>
                <w:rFonts w:ascii="Cambria" w:eastAsia="Cambria" w:hAnsi="Cambria" w:cs="Cambria"/>
                <w:sz w:val="22"/>
                <w:szCs w:val="22"/>
              </w:rPr>
              <w:t xml:space="preserve"> Бојана Савића Остојића”</w:t>
            </w:r>
          </w:p>
          <w:p w14:paraId="6DABDC3F" w14:textId="1E69626F" w:rsidR="00B621DD" w:rsidRPr="00FA6426" w:rsidRDefault="00C95057" w:rsidP="00554B23">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8. Византијско-словенска чтенија V</w:t>
            </w:r>
            <w:r w:rsidRPr="00FA6426">
              <w:rPr>
                <w:rFonts w:ascii="Cambria" w:eastAsia="Cambria" w:hAnsi="Cambria" w:cs="Cambria"/>
                <w:sz w:val="22"/>
                <w:szCs w:val="22"/>
              </w:rPr>
              <w:t>, Центар за црквене студије – Међународни центар за православне студије – Центар за византијско-словенске студије Унверзитета у Нишу, 13. новембра 2021. године, Ниш, „Српски песници 20. века загледани у средњовековне фреске – анђео Бранка Миљковића”</w:t>
            </w:r>
          </w:p>
        </w:tc>
      </w:tr>
      <w:tr w:rsidR="00B621DD" w:rsidRPr="00CC2350" w14:paraId="3382D891"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38504B6"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lastRenderedPageBreak/>
              <w:t>Оливера Марковић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0112A1E6" w14:textId="77777777" w:rsidR="00B621DD" w:rsidRPr="00FA6426" w:rsidRDefault="00C95057" w:rsidP="00B023DF">
            <w:pPr>
              <w:spacing w:after="40" w:line="276" w:lineRule="auto"/>
              <w:ind w:left="-40"/>
              <w:jc w:val="both"/>
              <w:rPr>
                <w:rFonts w:ascii="Cambria" w:eastAsia="Cambria" w:hAnsi="Cambria" w:cs="Cambria"/>
                <w:sz w:val="22"/>
                <w:szCs w:val="22"/>
                <w:highlight w:val="white"/>
              </w:rPr>
            </w:pPr>
            <w:r w:rsidRPr="00FA6426">
              <w:rPr>
                <w:rFonts w:ascii="Cambria" w:eastAsia="Cambria" w:hAnsi="Cambria" w:cs="Cambria"/>
                <w:i/>
                <w:sz w:val="22"/>
                <w:szCs w:val="22"/>
              </w:rPr>
              <w:t>1. Пут у култури Бугара и Срба</w:t>
            </w:r>
            <w:r w:rsidRPr="00FA6426">
              <w:rPr>
                <w:rFonts w:ascii="Cambria" w:eastAsia="Cambria" w:hAnsi="Cambria" w:cs="Cambria"/>
                <w:sz w:val="22"/>
                <w:szCs w:val="22"/>
              </w:rPr>
              <w:t xml:space="preserve">, Филолошки факултет Универзитета „Св. Ћирило и Методије“ у Великом Трнову, Бугарска, </w:t>
            </w:r>
            <w:r w:rsidRPr="00FA6426">
              <w:rPr>
                <w:rFonts w:ascii="Cambria" w:eastAsia="Cambria" w:hAnsi="Cambria" w:cs="Cambria"/>
                <w:sz w:val="22"/>
                <w:szCs w:val="22"/>
                <w:u w:val="single"/>
              </w:rPr>
              <w:t>скуп је остварен само кроз слање радова за зборник</w:t>
            </w:r>
            <w:r w:rsidRPr="00FA6426">
              <w:rPr>
                <w:rFonts w:ascii="Cambria" w:eastAsia="Cambria" w:hAnsi="Cambria" w:cs="Cambria"/>
                <w:sz w:val="22"/>
                <w:szCs w:val="22"/>
              </w:rPr>
              <w:t xml:space="preserve">. </w:t>
            </w:r>
            <w:r w:rsidRPr="00FA6426">
              <w:rPr>
                <w:rFonts w:ascii="Cambria" w:eastAsia="Cambria" w:hAnsi="Cambria" w:cs="Cambria"/>
                <w:i/>
                <w:sz w:val="22"/>
                <w:szCs w:val="22"/>
                <w:highlight w:val="white"/>
              </w:rPr>
              <w:t>Путовање као начин живота у српској култури XVIII века: путујући војник и путујући учитељ</w:t>
            </w:r>
            <w:r w:rsidRPr="00FA6426">
              <w:rPr>
                <w:rFonts w:ascii="Cambria" w:eastAsia="Cambria" w:hAnsi="Cambria" w:cs="Cambria"/>
                <w:sz w:val="22"/>
                <w:szCs w:val="22"/>
                <w:highlight w:val="white"/>
              </w:rPr>
              <w:t xml:space="preserve"> (аутори: </w:t>
            </w:r>
            <w:r w:rsidRPr="00FA6426">
              <w:rPr>
                <w:rFonts w:ascii="Cambria" w:eastAsia="Cambria" w:hAnsi="Cambria" w:cs="Cambria"/>
                <w:sz w:val="22"/>
                <w:szCs w:val="22"/>
                <w:highlight w:val="white"/>
                <w:u w:val="single"/>
              </w:rPr>
              <w:t>Оливера Марковић</w:t>
            </w:r>
            <w:r w:rsidRPr="00FA6426">
              <w:rPr>
                <w:rFonts w:ascii="Cambria" w:eastAsia="Cambria" w:hAnsi="Cambria" w:cs="Cambria"/>
                <w:sz w:val="22"/>
                <w:szCs w:val="22"/>
                <w:highlight w:val="white"/>
              </w:rPr>
              <w:t>, Алекса Поповић)</w:t>
            </w:r>
          </w:p>
          <w:p w14:paraId="42D9979F" w14:textId="4599A0DA"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2. Језик, књижевност, алтернативе 2021</w:t>
            </w:r>
            <w:r w:rsidRPr="00FA6426">
              <w:rPr>
                <w:rFonts w:ascii="Cambria" w:eastAsia="Cambria" w:hAnsi="Cambria" w:cs="Cambria"/>
                <w:sz w:val="22"/>
                <w:szCs w:val="22"/>
              </w:rPr>
              <w:t>, Филозофски факултет Универзитета у Нишу, Департман за англистику,</w:t>
            </w:r>
            <w:r w:rsidR="00B20843">
              <w:rPr>
                <w:rFonts w:ascii="Cambria" w:eastAsia="Cambria" w:hAnsi="Cambria" w:cs="Cambria"/>
                <w:sz w:val="22"/>
                <w:szCs w:val="22"/>
              </w:rPr>
              <w:t xml:space="preserve"> </w:t>
            </w:r>
            <w:r w:rsidRPr="00FA6426">
              <w:rPr>
                <w:rFonts w:ascii="Cambria" w:eastAsia="Cambria" w:hAnsi="Cambria" w:cs="Cambria"/>
                <w:sz w:val="22"/>
                <w:szCs w:val="22"/>
              </w:rPr>
              <w:t xml:space="preserve">15–16. април 2021., Филозофски факултет Универзитета у Нишу (онлајн), Како разумемо приче смештене у период пре великог праска? О процесу урањања у свет приче и нивоима </w:t>
            </w:r>
            <w:r w:rsidRPr="00FA6426">
              <w:rPr>
                <w:rFonts w:ascii="Cambria" w:eastAsia="Cambria" w:hAnsi="Cambria" w:cs="Cambria"/>
                <w:i/>
                <w:sz w:val="22"/>
                <w:szCs w:val="22"/>
              </w:rPr>
              <w:t>grounding</w:t>
            </w:r>
            <w:r w:rsidRPr="00FA6426">
              <w:rPr>
                <w:rFonts w:ascii="Cambria" w:eastAsia="Cambria" w:hAnsi="Cambria" w:cs="Cambria"/>
                <w:sz w:val="22"/>
                <w:szCs w:val="22"/>
              </w:rPr>
              <w:t>-a.</w:t>
            </w:r>
          </w:p>
          <w:p w14:paraId="309A88E7" w14:textId="7437D451"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3. Материјална и духовна култура Срба у мултиетничким срединама и/или периферним областима</w:t>
            </w:r>
            <w:r w:rsidRPr="00FA6426">
              <w:rPr>
                <w:rFonts w:ascii="Cambria" w:eastAsia="Cambria" w:hAnsi="Cambria" w:cs="Cambria"/>
                <w:sz w:val="22"/>
                <w:szCs w:val="22"/>
              </w:rPr>
              <w:t>, Центaр за научна истраживања културе Срба у Румунији,</w:t>
            </w:r>
            <w:r w:rsidR="00B20843">
              <w:rPr>
                <w:rFonts w:ascii="Cambria" w:eastAsia="Cambria" w:hAnsi="Cambria" w:cs="Cambria"/>
                <w:sz w:val="22"/>
                <w:szCs w:val="22"/>
              </w:rPr>
              <w:t xml:space="preserve"> </w:t>
            </w:r>
            <w:r w:rsidRPr="00FA6426">
              <w:rPr>
                <w:rFonts w:ascii="Cambria" w:eastAsia="Cambria" w:hAnsi="Cambria" w:cs="Cambria"/>
                <w:sz w:val="22"/>
                <w:szCs w:val="22"/>
              </w:rPr>
              <w:t xml:space="preserve">Студијски програм за Српски и хрватски језик и књижевност са Филолошког, историјског и теолошког факултета при Западном Универзитету у Темишвару и Филозофск факултет Универзитета у Нишу, 15–17. октобар 2021., Филозофски факултет Универзитета у Нишу (онлајн), </w:t>
            </w:r>
            <w:r w:rsidRPr="00FA6426">
              <w:rPr>
                <w:rFonts w:ascii="Cambria" w:eastAsia="Cambria" w:hAnsi="Cambria" w:cs="Cambria"/>
                <w:i/>
                <w:sz w:val="22"/>
                <w:szCs w:val="22"/>
              </w:rPr>
              <w:t xml:space="preserve">Типологија и тропологија затвореног простора у </w:t>
            </w:r>
            <w:r w:rsidRPr="00FA6426">
              <w:rPr>
                <w:rFonts w:ascii="Cambria" w:eastAsia="Cambria" w:hAnsi="Cambria" w:cs="Cambria"/>
                <w:sz w:val="22"/>
                <w:szCs w:val="22"/>
              </w:rPr>
              <w:t>Мемоарима</w:t>
            </w:r>
            <w:r w:rsidRPr="00FA6426">
              <w:rPr>
                <w:rFonts w:ascii="Cambria" w:eastAsia="Cambria" w:hAnsi="Cambria" w:cs="Cambria"/>
                <w:i/>
                <w:sz w:val="22"/>
                <w:szCs w:val="22"/>
              </w:rPr>
              <w:t xml:space="preserve"> Симеона Пишчевића</w:t>
            </w:r>
            <w:r w:rsidRPr="00FA6426">
              <w:rPr>
                <w:rFonts w:ascii="Cambria" w:eastAsia="Cambria" w:hAnsi="Cambria" w:cs="Cambria"/>
                <w:sz w:val="22"/>
                <w:szCs w:val="22"/>
              </w:rPr>
              <w:t xml:space="preserve"> (аутори: Алекса Поповић, </w:t>
            </w:r>
            <w:r w:rsidRPr="00FA6426">
              <w:rPr>
                <w:rFonts w:ascii="Cambria" w:eastAsia="Cambria" w:hAnsi="Cambria" w:cs="Cambria"/>
                <w:sz w:val="22"/>
                <w:szCs w:val="22"/>
                <w:u w:val="single"/>
              </w:rPr>
              <w:t>Оливера Марковић</w:t>
            </w:r>
            <w:r w:rsidRPr="00FA6426">
              <w:rPr>
                <w:rFonts w:ascii="Cambria" w:eastAsia="Cambria" w:hAnsi="Cambria" w:cs="Cambria"/>
                <w:sz w:val="22"/>
                <w:szCs w:val="22"/>
              </w:rPr>
              <w:t>).</w:t>
            </w:r>
          </w:p>
        </w:tc>
      </w:tr>
      <w:tr w:rsidR="00B621DD" w:rsidRPr="00CC2350" w14:paraId="5B5A7C96"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DBAF390" w14:textId="77777777" w:rsidR="00B621DD" w:rsidRPr="00FA6426" w:rsidRDefault="00C95057" w:rsidP="00B023DF">
            <w:pPr>
              <w:spacing w:after="40" w:line="276" w:lineRule="auto"/>
              <w:ind w:left="-80"/>
              <w:jc w:val="both"/>
              <w:rPr>
                <w:rFonts w:ascii="Cambria" w:eastAsia="Cambria" w:hAnsi="Cambria" w:cs="Cambria"/>
                <w:bCs/>
                <w:sz w:val="22"/>
                <w:szCs w:val="22"/>
              </w:rPr>
            </w:pPr>
            <w:r w:rsidRPr="00FA6426">
              <w:rPr>
                <w:rFonts w:ascii="Cambria" w:eastAsia="Cambria" w:hAnsi="Cambria" w:cs="Cambria"/>
                <w:bCs/>
                <w:sz w:val="22"/>
                <w:szCs w:val="22"/>
              </w:rPr>
              <w:t>Јелена Стошић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481EC0B1"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highlight w:val="white"/>
              </w:rPr>
              <w:t>1. Philologia Serbica</w:t>
            </w:r>
            <w:r w:rsidRPr="00FA6426">
              <w:rPr>
                <w:rFonts w:ascii="Cambria" w:eastAsia="Cambria" w:hAnsi="Cambria" w:cs="Cambria"/>
                <w:sz w:val="22"/>
                <w:szCs w:val="22"/>
                <w:highlight w:val="white"/>
              </w:rPr>
              <w:t>, Универзизет у Бањој Луци, Филолошки факултет, 31. 3. 2021, онлајн,</w:t>
            </w:r>
            <w:r w:rsidRPr="00FA6426">
              <w:rPr>
                <w:rFonts w:ascii="Cambria" w:eastAsia="Cambria" w:hAnsi="Cambria" w:cs="Cambria"/>
                <w:i/>
                <w:sz w:val="22"/>
                <w:szCs w:val="22"/>
                <w:highlight w:val="white"/>
              </w:rPr>
              <w:t xml:space="preserve"> </w:t>
            </w:r>
            <w:r w:rsidRPr="00FA6426">
              <w:rPr>
                <w:rFonts w:ascii="Cambria" w:eastAsia="Cambria" w:hAnsi="Cambria" w:cs="Cambria"/>
                <w:i/>
                <w:sz w:val="22"/>
                <w:szCs w:val="22"/>
              </w:rPr>
              <w:t>Просторне појмовне метафоре у језику писаца славеносрпске епохе</w:t>
            </w:r>
          </w:p>
          <w:p w14:paraId="5ED316EC"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2. Материјална и духовна култура Срба у мултиетничким срединама и/или периферним областима</w:t>
            </w:r>
            <w:r w:rsidRPr="00FA6426">
              <w:rPr>
                <w:rFonts w:ascii="Cambria" w:eastAsia="Cambria" w:hAnsi="Cambria" w:cs="Cambria"/>
                <w:sz w:val="22"/>
                <w:szCs w:val="22"/>
              </w:rPr>
              <w:t xml:space="preserve">, Универзитет у Нишу, Филозофски факултет, Департман за србистику; Западни универзитет у Темишвару, Филолошки, историјски, и теолошки факултет; Савез Срба у Румунији, Темишвар Центар за научна истраживања и културу Срба у Румунији, 15. октобар 2021, онлајн, </w:t>
            </w:r>
            <w:r w:rsidRPr="00FA6426">
              <w:rPr>
                <w:rFonts w:ascii="Cambria" w:eastAsia="Cambria" w:hAnsi="Cambria" w:cs="Cambria"/>
                <w:i/>
                <w:sz w:val="22"/>
                <w:szCs w:val="22"/>
              </w:rPr>
              <w:t>О плурализацији збирних именица са суфиксом -*ьj- у српскословенском језику</w:t>
            </w:r>
          </w:p>
          <w:p w14:paraId="632346A8"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3. Јавни говор Ниша у условима пандемије Ковид 19</w:t>
            </w:r>
            <w:r w:rsidRPr="00FA6426">
              <w:rPr>
                <w:rFonts w:ascii="Cambria" w:eastAsia="Cambria" w:hAnsi="Cambria" w:cs="Cambria"/>
                <w:sz w:val="22"/>
                <w:szCs w:val="22"/>
              </w:rPr>
              <w:t>, Огранак САНУ у Нишу, 18. новембар 2021, Ниш,</w:t>
            </w:r>
            <w:r w:rsidRPr="00FA6426">
              <w:rPr>
                <w:rFonts w:ascii="Cambria" w:eastAsia="Cambria" w:hAnsi="Cambria" w:cs="Cambria"/>
                <w:i/>
                <w:sz w:val="22"/>
                <w:szCs w:val="22"/>
              </w:rPr>
              <w:t xml:space="preserve"> О владању за време колере (1867) – језик и епидемије некад и данас</w:t>
            </w:r>
          </w:p>
        </w:tc>
      </w:tr>
      <w:tr w:rsidR="00B621DD" w:rsidRPr="00CC2350" w14:paraId="65C100D7"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96A735D" w14:textId="77777777" w:rsidR="00B621DD" w:rsidRPr="00FA6426" w:rsidRDefault="00C95057" w:rsidP="00033188">
            <w:pPr>
              <w:spacing w:after="40" w:line="276" w:lineRule="auto"/>
              <w:ind w:left="-80"/>
              <w:rPr>
                <w:rFonts w:ascii="Cambria" w:eastAsia="Cambria" w:hAnsi="Cambria" w:cs="Cambria"/>
                <w:bCs/>
                <w:sz w:val="22"/>
                <w:szCs w:val="22"/>
              </w:rPr>
            </w:pPr>
            <w:r w:rsidRPr="00FA6426">
              <w:rPr>
                <w:rFonts w:ascii="Cambria" w:eastAsia="Cambria" w:hAnsi="Cambria" w:cs="Cambria"/>
                <w:bCs/>
                <w:sz w:val="22"/>
                <w:szCs w:val="22"/>
              </w:rPr>
              <w:t>Мирјана Бојанић Ћирковић, Јелена Стошић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43D88DB4" w14:textId="4F6DD8DB"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 xml:space="preserve">XLVIII Мeѓународна научна конференција при Меѓународниот семинар за македонски јазик, литература и култура, </w:t>
            </w:r>
            <w:r w:rsidRPr="00FA6426">
              <w:rPr>
                <w:rFonts w:ascii="Cambria" w:eastAsia="Cambria" w:hAnsi="Cambria" w:cs="Cambria"/>
                <w:sz w:val="22"/>
                <w:szCs w:val="22"/>
              </w:rPr>
              <w:t>Универзитет „Св. Кирил и Методиј” у Скопљу, 3. 9. 2021, онлајн,</w:t>
            </w:r>
            <w:r w:rsidR="00B20843">
              <w:rPr>
                <w:rFonts w:ascii="Cambria" w:eastAsia="Cambria" w:hAnsi="Cambria" w:cs="Cambria"/>
                <w:i/>
                <w:sz w:val="22"/>
                <w:szCs w:val="22"/>
              </w:rPr>
              <w:t xml:space="preserve"> </w:t>
            </w:r>
            <w:r w:rsidRPr="00FA6426">
              <w:rPr>
                <w:rFonts w:ascii="Cambria" w:eastAsia="Cambria" w:hAnsi="Cambria" w:cs="Cambria"/>
                <w:i/>
                <w:sz w:val="22"/>
                <w:szCs w:val="22"/>
              </w:rPr>
              <w:t>Лингвистички и књижевнонаучни назори Блажета Конеског</w:t>
            </w:r>
          </w:p>
        </w:tc>
      </w:tr>
      <w:tr w:rsidR="00B621DD" w:rsidRPr="00CC2350" w14:paraId="07D1F1F0"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84A18C4" w14:textId="77777777" w:rsidR="00B621DD" w:rsidRPr="00FA6426" w:rsidRDefault="00C95057" w:rsidP="00033188">
            <w:pPr>
              <w:spacing w:after="40" w:line="276" w:lineRule="auto"/>
              <w:ind w:left="-80"/>
              <w:rPr>
                <w:rFonts w:ascii="Cambria" w:eastAsia="Cambria" w:hAnsi="Cambria" w:cs="Cambria"/>
                <w:bCs/>
                <w:sz w:val="22"/>
                <w:szCs w:val="22"/>
              </w:rPr>
            </w:pPr>
            <w:r w:rsidRPr="00FA6426">
              <w:rPr>
                <w:rFonts w:ascii="Cambria" w:eastAsia="Cambria" w:hAnsi="Cambria" w:cs="Cambria"/>
                <w:bCs/>
                <w:sz w:val="22"/>
                <w:szCs w:val="22"/>
              </w:rPr>
              <w:t>Мирјана Бојанић Ћирковић, Јелена Стошић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0DA4D6D2"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Учење у пандемији – summa утисака</w:t>
            </w:r>
            <w:r w:rsidRPr="00FA6426">
              <w:rPr>
                <w:rFonts w:ascii="Cambria" w:eastAsia="Cambria" w:hAnsi="Cambria" w:cs="Cambria"/>
                <w:sz w:val="22"/>
                <w:szCs w:val="22"/>
              </w:rPr>
              <w:t xml:space="preserve">, Центар за савремена филолошка проучавања младих истраживача при Филозофском факултету у Нишу, </w:t>
            </w:r>
            <w:r w:rsidRPr="00FA6426">
              <w:rPr>
                <w:rFonts w:ascii="Cambria" w:eastAsia="Cambria" w:hAnsi="Cambria" w:cs="Cambria"/>
                <w:sz w:val="22"/>
                <w:szCs w:val="22"/>
              </w:rPr>
              <w:lastRenderedPageBreak/>
              <w:t xml:space="preserve">онлајн, 24. 9. 2021, онлајн, </w:t>
            </w:r>
            <w:r w:rsidRPr="00FA6426">
              <w:rPr>
                <w:rFonts w:ascii="Cambria" w:eastAsia="Cambria" w:hAnsi="Cambria" w:cs="Cambria"/>
                <w:i/>
                <w:sz w:val="22"/>
                <w:szCs w:val="22"/>
              </w:rPr>
              <w:t>Филоблог у време пандемије између учења и ескапизма</w:t>
            </w:r>
          </w:p>
        </w:tc>
      </w:tr>
      <w:tr w:rsidR="00B621DD" w:rsidRPr="00CC2350" w14:paraId="3D1FCC43"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3B27C8" w14:textId="77777777" w:rsidR="00B621DD" w:rsidRPr="00FA6426" w:rsidRDefault="00C95057" w:rsidP="00033188">
            <w:pPr>
              <w:spacing w:after="40" w:line="276" w:lineRule="auto"/>
              <w:ind w:left="-80"/>
              <w:rPr>
                <w:rFonts w:ascii="Cambria" w:eastAsia="Cambria" w:hAnsi="Cambria" w:cs="Cambria"/>
                <w:bCs/>
                <w:sz w:val="22"/>
                <w:szCs w:val="22"/>
              </w:rPr>
            </w:pPr>
            <w:r w:rsidRPr="00FA6426">
              <w:rPr>
                <w:rFonts w:ascii="Cambria" w:eastAsia="Cambria" w:hAnsi="Cambria" w:cs="Cambria"/>
                <w:bCs/>
                <w:sz w:val="22"/>
                <w:szCs w:val="22"/>
              </w:rPr>
              <w:lastRenderedPageBreak/>
              <w:t>Снежана Божић, Данијела Поповић Николић</w:t>
            </w:r>
          </w:p>
          <w:p w14:paraId="2471E1D9" w14:textId="77777777" w:rsidR="00B621DD" w:rsidRPr="00FA6426" w:rsidRDefault="00C95057" w:rsidP="00033188">
            <w:pPr>
              <w:spacing w:after="40" w:line="276" w:lineRule="auto"/>
              <w:ind w:left="-80"/>
              <w:rPr>
                <w:rFonts w:ascii="Cambria" w:eastAsia="Cambria" w:hAnsi="Cambria" w:cs="Cambria"/>
                <w:bCs/>
                <w:sz w:val="22"/>
                <w:szCs w:val="22"/>
              </w:rPr>
            </w:pPr>
            <w:r w:rsidRPr="00FA6426">
              <w:rPr>
                <w:rFonts w:ascii="Cambria" w:eastAsia="Cambria" w:hAnsi="Cambria" w:cs="Cambria"/>
                <w:bCs/>
                <w:sz w:val="22"/>
                <w:szCs w:val="22"/>
              </w:rPr>
              <w:t xml:space="preserve"> </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44BDB6EF" w14:textId="6121E256" w:rsidR="00B621DD" w:rsidRPr="00FA6426" w:rsidRDefault="00C95057" w:rsidP="00554B23">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Philologia Serbica: Категорија простора и просторни односи у српском језику, књижевности и култури, Универзитет у Бањој Луци, Филолошки факултет, 31. 3. 2021, наслов саопштења:</w:t>
            </w:r>
            <w:r w:rsidR="00B20843">
              <w:rPr>
                <w:rFonts w:ascii="Cambria" w:eastAsia="Cambria" w:hAnsi="Cambria" w:cs="Cambria"/>
                <w:i/>
                <w:sz w:val="22"/>
                <w:szCs w:val="22"/>
              </w:rPr>
              <w:t xml:space="preserve"> </w:t>
            </w:r>
            <w:r w:rsidRPr="00FA6426">
              <w:rPr>
                <w:rFonts w:ascii="Cambria" w:eastAsia="Cambria" w:hAnsi="Cambria" w:cs="Cambria"/>
                <w:i/>
                <w:sz w:val="22"/>
                <w:szCs w:val="22"/>
              </w:rPr>
              <w:t>„Повлашћени простори града у романима Бојана Савића Остојића: фланеризам и урбане хетеротопије”.</w:t>
            </w:r>
          </w:p>
        </w:tc>
      </w:tr>
      <w:tr w:rsidR="00B621DD" w:rsidRPr="00CC2350" w14:paraId="6BDE295C"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7EBED3A" w14:textId="77777777" w:rsidR="00B621DD" w:rsidRPr="00FA6426" w:rsidRDefault="00C95057" w:rsidP="00033188">
            <w:pPr>
              <w:spacing w:after="40" w:line="276" w:lineRule="auto"/>
              <w:ind w:left="-80"/>
              <w:rPr>
                <w:rFonts w:ascii="Cambria" w:eastAsia="Cambria" w:hAnsi="Cambria" w:cs="Cambria"/>
                <w:bCs/>
                <w:sz w:val="22"/>
                <w:szCs w:val="22"/>
              </w:rPr>
            </w:pPr>
            <w:r w:rsidRPr="00FA6426">
              <w:rPr>
                <w:rFonts w:ascii="Cambria" w:eastAsia="Cambria" w:hAnsi="Cambria" w:cs="Cambria"/>
                <w:bCs/>
                <w:sz w:val="22"/>
                <w:szCs w:val="22"/>
              </w:rPr>
              <w:t>Снежана Божић, Јелена Јовановић</w:t>
            </w:r>
          </w:p>
          <w:p w14:paraId="00F8771B" w14:textId="77777777" w:rsidR="00B621DD" w:rsidRPr="00FA6426" w:rsidRDefault="00C95057" w:rsidP="00033188">
            <w:pPr>
              <w:spacing w:after="40" w:line="276" w:lineRule="auto"/>
              <w:ind w:left="-80"/>
              <w:rPr>
                <w:rFonts w:ascii="Cambria" w:eastAsia="Cambria" w:hAnsi="Cambria" w:cs="Cambria"/>
                <w:bCs/>
                <w:sz w:val="22"/>
                <w:szCs w:val="22"/>
              </w:rPr>
            </w:pPr>
            <w:r w:rsidRPr="00FA6426">
              <w:rPr>
                <w:rFonts w:ascii="Cambria" w:eastAsia="Cambria" w:hAnsi="Cambria" w:cs="Cambria"/>
                <w:bCs/>
                <w:sz w:val="22"/>
                <w:szCs w:val="22"/>
              </w:rPr>
              <w:t xml:space="preserve"> </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696BE933" w14:textId="61D0D773" w:rsidR="00B621DD" w:rsidRPr="00FA6426" w:rsidRDefault="00C95057" w:rsidP="00554B23">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Друга интеркатедарска србистичка конференција: Канон српске књижевности Тршић,18–20. 6. 2021, наслов саопштења: „Однос популарне културе и књижевног канона у настави”.</w:t>
            </w:r>
          </w:p>
        </w:tc>
      </w:tr>
      <w:tr w:rsidR="00B621DD" w:rsidRPr="00CC2350" w14:paraId="75748D56"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4E59479" w14:textId="77777777" w:rsidR="00B621DD" w:rsidRPr="00FA6426" w:rsidRDefault="00C95057" w:rsidP="00B023DF">
            <w:pPr>
              <w:spacing w:after="40" w:line="276" w:lineRule="auto"/>
              <w:ind w:left="-80"/>
              <w:jc w:val="both"/>
              <w:rPr>
                <w:rFonts w:ascii="Cambria" w:eastAsia="Cambria" w:hAnsi="Cambria" w:cs="Cambria"/>
                <w:bCs/>
                <w:sz w:val="22"/>
                <w:szCs w:val="22"/>
              </w:rPr>
            </w:pPr>
            <w:r w:rsidRPr="00FA6426">
              <w:rPr>
                <w:rFonts w:ascii="Cambria" w:eastAsia="Cambria" w:hAnsi="Cambria" w:cs="Cambria"/>
                <w:bCs/>
                <w:sz w:val="22"/>
                <w:szCs w:val="22"/>
              </w:rPr>
              <w:t xml:space="preserve"> </w:t>
            </w:r>
          </w:p>
          <w:p w14:paraId="367DCF15" w14:textId="77777777" w:rsidR="00B621DD" w:rsidRPr="00FA6426" w:rsidRDefault="00C95057" w:rsidP="00B023DF">
            <w:pPr>
              <w:spacing w:after="40" w:line="276" w:lineRule="auto"/>
              <w:ind w:left="-80"/>
              <w:jc w:val="both"/>
              <w:rPr>
                <w:rFonts w:ascii="Cambria" w:eastAsia="Cambria" w:hAnsi="Cambria" w:cs="Cambria"/>
                <w:bCs/>
                <w:sz w:val="22"/>
                <w:szCs w:val="22"/>
              </w:rPr>
            </w:pPr>
            <w:r w:rsidRPr="00FA6426">
              <w:rPr>
                <w:rFonts w:ascii="Cambria" w:eastAsia="Cambria" w:hAnsi="Cambria" w:cs="Cambria"/>
                <w:bCs/>
                <w:sz w:val="22"/>
                <w:szCs w:val="22"/>
              </w:rPr>
              <w:t xml:space="preserve"> </w:t>
            </w:r>
          </w:p>
          <w:p w14:paraId="137E2C67" w14:textId="77777777" w:rsidR="00B621DD" w:rsidRPr="00FA6426" w:rsidRDefault="00C95057" w:rsidP="00B023DF">
            <w:pPr>
              <w:spacing w:after="40" w:line="276" w:lineRule="auto"/>
              <w:ind w:left="-80"/>
              <w:jc w:val="both"/>
              <w:rPr>
                <w:rFonts w:ascii="Cambria" w:eastAsia="Cambria" w:hAnsi="Cambria" w:cs="Cambria"/>
                <w:bCs/>
                <w:sz w:val="22"/>
                <w:szCs w:val="22"/>
              </w:rPr>
            </w:pPr>
            <w:r w:rsidRPr="00FA6426">
              <w:rPr>
                <w:rFonts w:ascii="Cambria" w:eastAsia="Cambria" w:hAnsi="Cambria" w:cs="Cambria"/>
                <w:bCs/>
                <w:sz w:val="22"/>
                <w:szCs w:val="22"/>
              </w:rPr>
              <w:t>Снежана Божић</w:t>
            </w:r>
          </w:p>
          <w:p w14:paraId="6A7A21BD" w14:textId="77777777" w:rsidR="00B621DD" w:rsidRPr="00FA6426" w:rsidRDefault="00C95057" w:rsidP="00B023DF">
            <w:pPr>
              <w:spacing w:after="40" w:line="276" w:lineRule="auto"/>
              <w:ind w:left="-80"/>
              <w:jc w:val="both"/>
              <w:rPr>
                <w:rFonts w:ascii="Cambria" w:eastAsia="Cambria" w:hAnsi="Cambria" w:cs="Cambria"/>
                <w:bCs/>
                <w:sz w:val="22"/>
                <w:szCs w:val="22"/>
              </w:rPr>
            </w:pPr>
            <w:r w:rsidRPr="00FA6426">
              <w:rPr>
                <w:rFonts w:ascii="Cambria" w:eastAsia="Cambria" w:hAnsi="Cambria" w:cs="Cambria"/>
                <w:bCs/>
                <w:sz w:val="22"/>
                <w:szCs w:val="22"/>
              </w:rPr>
              <w:t xml:space="preserve"> </w:t>
            </w:r>
          </w:p>
          <w:p w14:paraId="6A6D43F2" w14:textId="77777777" w:rsidR="00B621DD" w:rsidRPr="00FA6426" w:rsidRDefault="00C95057" w:rsidP="00B023DF">
            <w:pPr>
              <w:spacing w:after="40" w:line="276" w:lineRule="auto"/>
              <w:ind w:left="-80"/>
              <w:jc w:val="both"/>
              <w:rPr>
                <w:rFonts w:ascii="Cambria" w:eastAsia="Cambria" w:hAnsi="Cambria" w:cs="Cambria"/>
                <w:bCs/>
                <w:sz w:val="22"/>
                <w:szCs w:val="22"/>
              </w:rPr>
            </w:pPr>
            <w:r w:rsidRPr="00FA6426">
              <w:rPr>
                <w:rFonts w:ascii="Cambria" w:eastAsia="Cambria" w:hAnsi="Cambria" w:cs="Cambria"/>
                <w:bCs/>
                <w:sz w:val="22"/>
                <w:szCs w:val="22"/>
              </w:rPr>
              <w:t xml:space="preserve"> </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7CD49784"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1. 51. Научни састанак слависта у Вукове дане, Перспективе српске науке о књижевности, Филолошки факултет у Београду, 15–20. 9. 2021, наслов саопштења: „Ергодичност, графизам и мултимедијалност као књижевне стратегије у делима српских писаца”.</w:t>
            </w:r>
          </w:p>
          <w:p w14:paraId="02C5A5C8"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2. Научно-стручни скуп Учење у доба пандемије – summa утисака, Филозофски факултет у Нишу, 24. и 25. 9. 2021, „Не/искоришћени ресурси хибридне и онлајн наставе” (пленарно излагање).</w:t>
            </w:r>
          </w:p>
          <w:p w14:paraId="02F46933" w14:textId="54CF21EF" w:rsidR="00B621DD" w:rsidRPr="00FA6426" w:rsidRDefault="00C95057" w:rsidP="00554B23">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3. Језици и културе у времену и простору 10, Филозофски факултет у Новом Саду, 20–21. 11. 2021, наслов саопштења: „Исповест у три гласа – М. Мићић Димовска, Ј. Ленголд и М. Вучковић”</w:t>
            </w:r>
          </w:p>
        </w:tc>
      </w:tr>
      <w:tr w:rsidR="00B621DD" w:rsidRPr="00CC2350" w14:paraId="001AC86D"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5F04D9"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 xml:space="preserve"> </w:t>
            </w:r>
          </w:p>
          <w:p w14:paraId="3F49B2E7"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Горан Максимовић</w:t>
            </w:r>
          </w:p>
          <w:p w14:paraId="096118FE" w14:textId="77777777" w:rsidR="00B621DD" w:rsidRPr="00FA6426" w:rsidRDefault="00C95057" w:rsidP="00B023DF">
            <w:pPr>
              <w:spacing w:after="40" w:line="276" w:lineRule="auto"/>
              <w:ind w:left="-80"/>
              <w:jc w:val="both"/>
              <w:rPr>
                <w:rFonts w:ascii="Cambria" w:eastAsia="Cambria" w:hAnsi="Cambria" w:cs="Cambria"/>
                <w:bCs/>
                <w:sz w:val="22"/>
                <w:szCs w:val="22"/>
              </w:rPr>
            </w:pPr>
            <w:r w:rsidRPr="00FA6426">
              <w:rPr>
                <w:rFonts w:ascii="Cambria" w:eastAsia="Cambria" w:hAnsi="Cambria" w:cs="Cambria"/>
                <w:bCs/>
                <w:sz w:val="22"/>
                <w:szCs w:val="22"/>
              </w:rPr>
              <w:t xml:space="preserve"> </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6D089047"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НАУКА И СТВАРНОСТ</w:t>
            </w:r>
          </w:p>
          <w:p w14:paraId="7C93E2FC"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Пале, 22. мај 2021. (Међународни научни скуп. Организатори: Филозофски факултет Универзитета у Источном Сарајеву – Република Српска, Универзитет у Поатјеу – Француска, Универзитет 1. децембар Алба Јулија – Румунија, Универзитет у Јарослављу – Русија, Филозофски факултет Универзитета у Марибору – Словенија, Пекиншки универзитет за стране студије – Кина, Центар за истраживања у иновације и језичку едукацију – Румунија, Европски центар за славистичке студије - CESS). Реферат: "Дјело архимандрита Нићифора Дучића између историографије и књижевности"</w:t>
            </w:r>
          </w:p>
          <w:p w14:paraId="5077CCAA"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СРЕДИШТА СРПСКЕ КУЛТУРЕ У ПУТОПИСНОЈ ПРОЗИ</w:t>
            </w:r>
          </w:p>
          <w:p w14:paraId="1EF37DFC"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Вишеград, 28. мај 2021. (Научна конференција националног значаја. Организатор: Андрићев институт у Вишеграду). Реферат: „Стара Србија као средиште српске културе и духовности у путописима Бранислава Нушића“</w:t>
            </w:r>
          </w:p>
          <w:p w14:paraId="7E34F96B"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ДРУГА ИНТЕРКАТЕДАРСКА СРБИСТИЧКА КОНФЕРЕНЦИЈА</w:t>
            </w:r>
          </w:p>
          <w:p w14:paraId="51518C02"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 xml:space="preserve">Тршић, 19–20. јун 2021. (Научна конференција националног значаја. Организатор: Научно-образовни центар „Вук Караџић“ у Тршићу). Реферат: „Канон српске књижевности 18. и 19. вијека“ </w:t>
            </w:r>
          </w:p>
          <w:p w14:paraId="40751898"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lastRenderedPageBreak/>
              <w:t>КЊИЖЕВНОСТ И КУЛТУРА У ЧИТАЊУ СЛОБОДАНА ЈОВАНОВИЋА</w:t>
            </w:r>
          </w:p>
          <w:p w14:paraId="673D6053"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 xml:space="preserve">Београд, 30. јун и 1. јул 2021. (Научна конференција националног значаја. Организатор: Институт за књижевност и уметност у Београду). Реферат: „Стерија и Нушић у критичким тумачењима Слободана Јовановића“ </w:t>
            </w:r>
          </w:p>
          <w:p w14:paraId="38A53994"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ОСАМ ВИЈЕКОВА МИТРОПОЛИЈЕ ДАБРОБОСАНСКЕ</w:t>
            </w:r>
          </w:p>
          <w:p w14:paraId="233B1490" w14:textId="58EAF573" w:rsidR="00B621DD" w:rsidRPr="00FA6426" w:rsidRDefault="00C95057" w:rsidP="00554B23">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Фоча, 1–3. октобар 2021. (Научна конференција националног значаја. Организатори: Православно-богословски факултет Универзитета у Источном Сарајеву у Фочи и Филозофски факултет Универзитета у Источном Сарајеву са Пала). Реферат: „Значај православних свештеника и монаха у конституисању нове српске књижевности (18. и 19. вијек)“.</w:t>
            </w:r>
          </w:p>
          <w:p w14:paraId="2C90A7BD"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МАТЕРИЈАЛНА И ДУХОВНА КУЛТУРА СРБА У МУЛТИЕТНИЧКИМ СРЕДИНАМА И/ИЛИ ПЕРИФЕРНИМ ОБЛАСТИМА</w:t>
            </w:r>
          </w:p>
          <w:p w14:paraId="447FC5D1"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Ниш, 15. октобар 2021. (Међународни научни скуп. Организатори: Филолошки, историјски и теолошки факултет Западног универзитета у Темишвару, Филозофски факултет Универзитета у Нишу и Савез Срба у Румунији из Темишвара). Реферат: "Српска Македонија у приповеткама Тома Смиљанића Брадине"</w:t>
            </w:r>
          </w:p>
          <w:p w14:paraId="74D4B9B1"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КРАЉ МИЛУТИН И ДОБА ПАЛЕОЛОГА: ИСТОРИЈА, КЊИЖЕВНОСТ, КУЛТУРНО НАСЛЕЂЕ</w:t>
            </w:r>
          </w:p>
          <w:p w14:paraId="1FE4A22E"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Скопље, 24–26. октобар 2021. (Међународни научни скуп. Организатори: Српски културно-информативни центар СПОНА Скопље, ФИЛУМ Крагујевац, Православно богословски факултет Универзитета у Београду, Аристотелов универзитет из Солуна). Реферат: „Представљање задужбина Светог краља Милутина у појединим српским путописима и антропо-географским студијама с краја 19. и почетка 20. вијека“</w:t>
            </w:r>
          </w:p>
          <w:p w14:paraId="212E8153"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СРПСКА КЊИЖЕВНОСТ У ИСТОРИЈАМА КЊИЖЕВНОСТИ – ПОВОДОМ 225 ГОДИНА ОД РОЂЕЊА ПАВЛА ЈОСИФА ШАФАРИКА</w:t>
            </w:r>
          </w:p>
          <w:p w14:paraId="102412FD"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Београд, 22. и 23. новембар 2021. (Национални научни скуп са међународним учешћем. Организатор САНУ, Одељење за језик и књижевност, Одбор за проучавање историје књижевности). Реферат: „Епоха реализма у историјама српске књижевности“.</w:t>
            </w:r>
          </w:p>
          <w:p w14:paraId="52F93279"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ДЕЛО И ДОБА ВЛАДАНА ЂОРЂЕВИЋА</w:t>
            </w:r>
          </w:p>
          <w:p w14:paraId="3D123F7F" w14:textId="77777777" w:rsidR="00B621DD" w:rsidRPr="00FA6426" w:rsidRDefault="00C95057" w:rsidP="00B023DF">
            <w:pPr>
              <w:spacing w:after="40" w:line="276" w:lineRule="auto"/>
              <w:ind w:left="-80"/>
              <w:jc w:val="both"/>
              <w:rPr>
                <w:rFonts w:ascii="Cambria" w:eastAsia="Cambria" w:hAnsi="Cambria" w:cs="Cambria"/>
                <w:i/>
                <w:sz w:val="22"/>
                <w:szCs w:val="22"/>
              </w:rPr>
            </w:pPr>
            <w:r w:rsidRPr="00FA6426">
              <w:rPr>
                <w:rFonts w:ascii="Cambria" w:eastAsia="Cambria" w:hAnsi="Cambria" w:cs="Cambria"/>
                <w:i/>
                <w:sz w:val="22"/>
                <w:szCs w:val="22"/>
              </w:rPr>
              <w:t>Београд, 2. и 3. децембар 2021. (Национални научни скуп. Организатор САНУ). Реферат: „Путописна проза Владана Ђорђевића“</w:t>
            </w:r>
          </w:p>
        </w:tc>
      </w:tr>
      <w:tr w:rsidR="00B621DD" w:rsidRPr="00CC2350" w14:paraId="3D71CE45"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87B68C"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lastRenderedPageBreak/>
              <w:t>Бојана Пуцаревић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5772CE22" w14:textId="77777777" w:rsidR="00B621DD" w:rsidRPr="00FA6426" w:rsidRDefault="00C95057" w:rsidP="00554B23">
            <w:pPr>
              <w:numPr>
                <w:ilvl w:val="0"/>
                <w:numId w:val="25"/>
              </w:numPr>
              <w:spacing w:after="40" w:line="276" w:lineRule="auto"/>
              <w:ind w:left="303"/>
              <w:jc w:val="both"/>
              <w:rPr>
                <w:rFonts w:ascii="Cambria" w:eastAsia="Cambria" w:hAnsi="Cambria" w:cs="Cambria"/>
                <w:sz w:val="22"/>
                <w:szCs w:val="22"/>
              </w:rPr>
            </w:pPr>
            <w:r w:rsidRPr="00FA6426">
              <w:rPr>
                <w:rFonts w:ascii="Cambria" w:eastAsia="Cambria" w:hAnsi="Cambria" w:cs="Cambria"/>
                <w:sz w:val="22"/>
                <w:szCs w:val="22"/>
              </w:rPr>
              <w:t xml:space="preserve">Друштвени развој и демографске промене, Српско социолошко друштво –Одсек за социологију, Филозофски факултет у Новом Саду, 15.05.2021., онлајн, ”Изазови младихна тржишту рада за време пандемије COVID-19” </w:t>
            </w:r>
          </w:p>
          <w:p w14:paraId="6A5ADC32" w14:textId="77777777" w:rsidR="00B621DD" w:rsidRPr="00FA6426" w:rsidRDefault="00C95057" w:rsidP="00554B23">
            <w:pPr>
              <w:numPr>
                <w:ilvl w:val="0"/>
                <w:numId w:val="25"/>
              </w:numPr>
              <w:spacing w:after="40" w:line="276" w:lineRule="auto"/>
              <w:ind w:left="303"/>
              <w:jc w:val="both"/>
              <w:rPr>
                <w:rFonts w:ascii="Cambria" w:eastAsia="Cambria" w:hAnsi="Cambria" w:cs="Cambria"/>
                <w:sz w:val="22"/>
                <w:szCs w:val="22"/>
              </w:rPr>
            </w:pPr>
            <w:r w:rsidRPr="00FA6426">
              <w:rPr>
                <w:rFonts w:ascii="Cambria" w:eastAsia="Cambria" w:hAnsi="Cambria" w:cs="Cambria"/>
                <w:sz w:val="22"/>
                <w:szCs w:val="22"/>
              </w:rPr>
              <w:lastRenderedPageBreak/>
              <w:t xml:space="preserve">41. сусрети социјалних радника – Солидарност у свету који се мења: перспективе и изазови за социјални рад и социјалну политику, Факултет политичких наука Београд, 04.06.2021., онлајн, „Контакти деце са родитељима лишеним слободе – изазови током пандемије COVID-19” </w:t>
            </w:r>
          </w:p>
          <w:p w14:paraId="3ABE4EF1" w14:textId="77777777" w:rsidR="00B621DD" w:rsidRPr="00FA6426" w:rsidRDefault="00C95057" w:rsidP="00554B23">
            <w:pPr>
              <w:numPr>
                <w:ilvl w:val="0"/>
                <w:numId w:val="25"/>
              </w:numPr>
              <w:spacing w:after="40" w:line="276" w:lineRule="auto"/>
              <w:ind w:left="303"/>
              <w:jc w:val="both"/>
              <w:rPr>
                <w:rFonts w:ascii="Cambria" w:eastAsia="Cambria" w:hAnsi="Cambria" w:cs="Cambria"/>
                <w:sz w:val="22"/>
                <w:szCs w:val="22"/>
              </w:rPr>
            </w:pPr>
            <w:r w:rsidRPr="00FA6426">
              <w:rPr>
                <w:rFonts w:ascii="Cambria" w:eastAsia="Cambria" w:hAnsi="Cambria" w:cs="Cambria"/>
                <w:sz w:val="22"/>
                <w:szCs w:val="22"/>
                <w:highlight w:val="white"/>
              </w:rPr>
              <w:t>Days of Applied Psychology:Psychology in the function of the well-being of the individual and society,Faculty of Philosophy, University of Niš, Niš, Serbia – September 24</w:t>
            </w:r>
            <w:r w:rsidRPr="00FA6426">
              <w:rPr>
                <w:rFonts w:ascii="Cambria" w:eastAsia="Cambria" w:hAnsi="Cambria" w:cs="Cambria"/>
                <w:sz w:val="22"/>
                <w:szCs w:val="22"/>
                <w:highlight w:val="white"/>
                <w:vertAlign w:val="superscript"/>
              </w:rPr>
              <w:t>th</w:t>
            </w:r>
            <w:r w:rsidRPr="00FA6426">
              <w:rPr>
                <w:rFonts w:ascii="Cambria" w:eastAsia="Cambria" w:hAnsi="Cambria" w:cs="Cambria"/>
                <w:sz w:val="22"/>
                <w:szCs w:val="22"/>
                <w:highlight w:val="white"/>
              </w:rPr>
              <w:t xml:space="preserve"> 2021, online, “The existence of stigma as an obstacle in the process of infertility treatment” </w:t>
            </w:r>
          </w:p>
          <w:p w14:paraId="31E75928" w14:textId="2C19E4B9" w:rsidR="00B621DD" w:rsidRPr="00FA6426" w:rsidRDefault="00C95057" w:rsidP="00554B23">
            <w:pPr>
              <w:numPr>
                <w:ilvl w:val="0"/>
                <w:numId w:val="25"/>
              </w:numPr>
              <w:spacing w:after="40" w:line="276" w:lineRule="auto"/>
              <w:ind w:left="303"/>
              <w:jc w:val="both"/>
              <w:rPr>
                <w:rFonts w:ascii="Cambria" w:eastAsia="Cambria" w:hAnsi="Cambria" w:cs="Cambria"/>
                <w:sz w:val="22"/>
                <w:szCs w:val="22"/>
                <w:highlight w:val="white"/>
              </w:rPr>
            </w:pPr>
            <w:r w:rsidRPr="00FA6426">
              <w:rPr>
                <w:rFonts w:ascii="Cambria" w:eastAsia="Cambria" w:hAnsi="Cambria" w:cs="Cambria"/>
                <w:sz w:val="22"/>
                <w:szCs w:val="22"/>
                <w:highlight w:val="white"/>
              </w:rPr>
              <w:t>26. октобарски сусрети у социјалној заштити</w:t>
            </w:r>
            <w:r w:rsidR="00B20843">
              <w:rPr>
                <w:rFonts w:ascii="Cambria" w:eastAsia="Cambria" w:hAnsi="Cambria" w:cs="Cambria"/>
                <w:sz w:val="22"/>
                <w:szCs w:val="22"/>
                <w:highlight w:val="white"/>
              </w:rPr>
              <w:t xml:space="preserve"> </w:t>
            </w:r>
            <w:r w:rsidRPr="00FA6426">
              <w:rPr>
                <w:rFonts w:ascii="Cambria" w:eastAsia="Cambria" w:hAnsi="Cambria" w:cs="Cambria"/>
                <w:sz w:val="22"/>
                <w:szCs w:val="22"/>
                <w:highlight w:val="white"/>
              </w:rPr>
              <w:t xml:space="preserve">„Орган старатељства – незастићени заштитник“, Центар за социјални рад ”Свети Сава” Ниш и Комора социјалне заштите, 21-22.10.2021. онлајн, „Перцепција студената и студенткиња о професији социјалног рада“ </w:t>
            </w:r>
          </w:p>
          <w:p w14:paraId="03610E64" w14:textId="03C41C0B" w:rsidR="00B621DD" w:rsidRPr="00FA6426" w:rsidRDefault="00C95057" w:rsidP="00554B23">
            <w:pPr>
              <w:numPr>
                <w:ilvl w:val="0"/>
                <w:numId w:val="25"/>
              </w:numPr>
              <w:spacing w:after="40" w:line="276" w:lineRule="auto"/>
              <w:ind w:left="303"/>
              <w:jc w:val="both"/>
              <w:rPr>
                <w:rFonts w:ascii="Cambria" w:eastAsia="Cambria" w:hAnsi="Cambria" w:cs="Cambria"/>
                <w:sz w:val="22"/>
                <w:szCs w:val="22"/>
                <w:highlight w:val="white"/>
              </w:rPr>
            </w:pPr>
            <w:r w:rsidRPr="00FA6426">
              <w:rPr>
                <w:rFonts w:ascii="Cambria" w:eastAsia="Cambria" w:hAnsi="Cambria" w:cs="Cambria"/>
                <w:sz w:val="22"/>
                <w:szCs w:val="22"/>
                <w:highlight w:val="white"/>
              </w:rPr>
              <w:t>69. Конгрес психолога Србије, 01.10.2021. онлајн, „Превенција раних бракова код Рома“</w:t>
            </w:r>
          </w:p>
        </w:tc>
      </w:tr>
      <w:tr w:rsidR="00B621DD" w:rsidRPr="00CC2350" w14:paraId="5CD58AE4"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20312E5"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lastRenderedPageBreak/>
              <w:t>Љиљана Скробић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5AF8AF42" w14:textId="77777777" w:rsidR="00B621DD" w:rsidRPr="00FA6426" w:rsidRDefault="00C95057" w:rsidP="00A46770">
            <w:pPr>
              <w:numPr>
                <w:ilvl w:val="0"/>
                <w:numId w:val="40"/>
              </w:numPr>
              <w:spacing w:after="40" w:line="276" w:lineRule="auto"/>
              <w:ind w:left="303"/>
              <w:jc w:val="both"/>
              <w:rPr>
                <w:rFonts w:ascii="Cambria" w:eastAsia="Cambria" w:hAnsi="Cambria" w:cs="Cambria"/>
                <w:sz w:val="22"/>
                <w:szCs w:val="22"/>
              </w:rPr>
            </w:pPr>
            <w:r w:rsidRPr="00FA6426">
              <w:rPr>
                <w:rFonts w:ascii="Cambria" w:eastAsia="Cambria" w:hAnsi="Cambria" w:cs="Cambria"/>
                <w:sz w:val="22"/>
                <w:szCs w:val="22"/>
              </w:rPr>
              <w:t xml:space="preserve">Друштвени развој и демографске промене, Српско социолошко друштво –Одсек за социологију, Филозофски факултет у Новом Саду, 15.05.2021., онлајн, ”Изазови младихна тржишту рада за време пандемије COVID-19” </w:t>
            </w:r>
          </w:p>
          <w:p w14:paraId="11686F8A" w14:textId="77777777" w:rsidR="00B621DD" w:rsidRPr="00FA6426" w:rsidRDefault="00C95057" w:rsidP="00A46770">
            <w:pPr>
              <w:numPr>
                <w:ilvl w:val="0"/>
                <w:numId w:val="40"/>
              </w:numPr>
              <w:spacing w:after="40" w:line="276" w:lineRule="auto"/>
              <w:ind w:left="303"/>
              <w:jc w:val="both"/>
              <w:rPr>
                <w:rFonts w:ascii="Cambria" w:eastAsia="Cambria" w:hAnsi="Cambria" w:cs="Cambria"/>
                <w:sz w:val="22"/>
                <w:szCs w:val="22"/>
              </w:rPr>
            </w:pPr>
            <w:r w:rsidRPr="00FA6426">
              <w:rPr>
                <w:rFonts w:ascii="Cambria" w:eastAsia="Cambria" w:hAnsi="Cambria" w:cs="Cambria"/>
                <w:sz w:val="22"/>
                <w:szCs w:val="22"/>
              </w:rPr>
              <w:t xml:space="preserve">41. сусрети социјалних радника – Солидарност у свету који се мења: перспективе и изазови за социјални рад и социјалну политику, Факултет политичких наука Београд, 04.06.2021., онлајн, „Контакти деце са родитељима лишеним слободе – изазови током пандемије COVID-19” </w:t>
            </w:r>
          </w:p>
          <w:p w14:paraId="6E8BBE92" w14:textId="77777777" w:rsidR="00B621DD" w:rsidRPr="00FA6426" w:rsidRDefault="00C95057" w:rsidP="00A46770">
            <w:pPr>
              <w:numPr>
                <w:ilvl w:val="0"/>
                <w:numId w:val="40"/>
              </w:numPr>
              <w:spacing w:after="40" w:line="276" w:lineRule="auto"/>
              <w:ind w:left="303"/>
              <w:jc w:val="both"/>
              <w:rPr>
                <w:rFonts w:ascii="Cambria" w:eastAsia="Cambria" w:hAnsi="Cambria" w:cs="Cambria"/>
                <w:sz w:val="22"/>
                <w:szCs w:val="22"/>
                <w:highlight w:val="white"/>
              </w:rPr>
            </w:pPr>
            <w:r w:rsidRPr="00FA6426">
              <w:rPr>
                <w:rFonts w:ascii="Cambria" w:eastAsia="Cambria" w:hAnsi="Cambria" w:cs="Cambria"/>
                <w:sz w:val="22"/>
                <w:szCs w:val="22"/>
                <w:highlight w:val="white"/>
              </w:rPr>
              <w:t>Days of Applied Psychology:Psychology in the function of the well-being of the individual and society,Faculty of Philosophy, University of Niš, Niš, Serbia – September 24</w:t>
            </w:r>
            <w:r w:rsidRPr="00FA6426">
              <w:rPr>
                <w:rFonts w:ascii="Cambria" w:eastAsia="Cambria" w:hAnsi="Cambria" w:cs="Cambria"/>
                <w:sz w:val="22"/>
                <w:szCs w:val="22"/>
                <w:highlight w:val="white"/>
                <w:vertAlign w:val="superscript"/>
              </w:rPr>
              <w:t>th</w:t>
            </w:r>
            <w:r w:rsidRPr="00FA6426">
              <w:rPr>
                <w:rFonts w:ascii="Cambria" w:eastAsia="Cambria" w:hAnsi="Cambria" w:cs="Cambria"/>
                <w:sz w:val="22"/>
                <w:szCs w:val="22"/>
                <w:highlight w:val="white"/>
              </w:rPr>
              <w:t xml:space="preserve"> 2021, online, “The existence of stigma as an obstacle in the process of infertility treatment” </w:t>
            </w:r>
          </w:p>
          <w:p w14:paraId="021AE526" w14:textId="569C9C2C" w:rsidR="00B621DD" w:rsidRPr="00FA6426" w:rsidRDefault="00C95057" w:rsidP="00A46770">
            <w:pPr>
              <w:numPr>
                <w:ilvl w:val="0"/>
                <w:numId w:val="40"/>
              </w:numPr>
              <w:spacing w:after="40" w:line="276" w:lineRule="auto"/>
              <w:ind w:left="303"/>
              <w:jc w:val="both"/>
              <w:rPr>
                <w:rFonts w:ascii="Cambria" w:eastAsia="Cambria" w:hAnsi="Cambria" w:cs="Cambria"/>
                <w:sz w:val="22"/>
                <w:szCs w:val="22"/>
                <w:highlight w:val="white"/>
              </w:rPr>
            </w:pPr>
            <w:r w:rsidRPr="00FA6426">
              <w:rPr>
                <w:rFonts w:ascii="Cambria" w:eastAsia="Cambria" w:hAnsi="Cambria" w:cs="Cambria"/>
                <w:sz w:val="22"/>
                <w:szCs w:val="22"/>
                <w:highlight w:val="white"/>
              </w:rPr>
              <w:t>26. октобарски сусрети у социјалној заштити</w:t>
            </w:r>
            <w:r w:rsidR="00B20843">
              <w:rPr>
                <w:rFonts w:ascii="Cambria" w:eastAsia="Cambria" w:hAnsi="Cambria" w:cs="Cambria"/>
                <w:sz w:val="22"/>
                <w:szCs w:val="22"/>
                <w:highlight w:val="white"/>
              </w:rPr>
              <w:t xml:space="preserve"> </w:t>
            </w:r>
            <w:r w:rsidRPr="00FA6426">
              <w:rPr>
                <w:rFonts w:ascii="Cambria" w:eastAsia="Cambria" w:hAnsi="Cambria" w:cs="Cambria"/>
                <w:sz w:val="22"/>
                <w:szCs w:val="22"/>
                <w:highlight w:val="white"/>
              </w:rPr>
              <w:t xml:space="preserve">„Орган старатељства – незастићени заштитник“, Центар за социјални рад ”Свети Сава” Ниш и Комора социјалне заштите, 21-22.10.2021. онлајн, „Перцепција студената и студенткиња о професији социјалног рада“ </w:t>
            </w:r>
          </w:p>
        </w:tc>
      </w:tr>
      <w:tr w:rsidR="00B621DD" w:rsidRPr="00CC2350" w14:paraId="561C13E6"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73E2D7E"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Биљана Радовановић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7763EB06" w14:textId="77777777" w:rsidR="00B621DD" w:rsidRPr="00FA6426" w:rsidRDefault="00C95057" w:rsidP="00554B23">
            <w:pPr>
              <w:numPr>
                <w:ilvl w:val="0"/>
                <w:numId w:val="9"/>
              </w:numPr>
              <w:spacing w:after="40" w:line="276" w:lineRule="auto"/>
              <w:ind w:left="303"/>
              <w:jc w:val="both"/>
              <w:rPr>
                <w:rFonts w:ascii="Cambria" w:eastAsia="Cambria" w:hAnsi="Cambria" w:cs="Cambria"/>
                <w:sz w:val="22"/>
                <w:szCs w:val="22"/>
              </w:rPr>
            </w:pPr>
            <w:r w:rsidRPr="00FA6426">
              <w:rPr>
                <w:rFonts w:ascii="Cambria" w:eastAsia="Cambria" w:hAnsi="Cambria" w:cs="Cambria"/>
                <w:sz w:val="22"/>
                <w:szCs w:val="22"/>
              </w:rPr>
              <w:t>Језик, књижевност, алтернативе, Филозофски факултет у Нишу, 15-16.04.2021. Алтернативни видови изражавања: Филозофија кроз књижевне форме</w:t>
            </w:r>
          </w:p>
          <w:p w14:paraId="4F3C447B" w14:textId="77777777" w:rsidR="00B621DD" w:rsidRPr="00FA6426" w:rsidRDefault="00C95057" w:rsidP="00554B23">
            <w:pPr>
              <w:numPr>
                <w:ilvl w:val="0"/>
                <w:numId w:val="9"/>
              </w:numPr>
              <w:spacing w:after="40" w:line="276" w:lineRule="auto"/>
              <w:ind w:left="303"/>
              <w:jc w:val="both"/>
              <w:rPr>
                <w:rFonts w:ascii="Cambria" w:eastAsia="Cambria" w:hAnsi="Cambria" w:cs="Cambria"/>
                <w:sz w:val="22"/>
                <w:szCs w:val="22"/>
              </w:rPr>
            </w:pPr>
            <w:r w:rsidRPr="00FA6426">
              <w:rPr>
                <w:rFonts w:ascii="Cambria" w:eastAsia="Cambria" w:hAnsi="Cambria" w:cs="Cambria"/>
                <w:sz w:val="22"/>
                <w:szCs w:val="22"/>
              </w:rPr>
              <w:t>Медитерански коријени филозофије, Филозофски факултет Сплит, 26-27.08.2021., Смисао филозофије у антици</w:t>
            </w:r>
          </w:p>
        </w:tc>
      </w:tr>
      <w:tr w:rsidR="00B621DD" w:rsidRPr="00CC2350" w14:paraId="5175997B"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344A01"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Растислав Динић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0707CDFA" w14:textId="77777777" w:rsidR="00B621DD" w:rsidRPr="00FA6426" w:rsidRDefault="00C95057" w:rsidP="00B023DF">
            <w:pPr>
              <w:spacing w:after="40" w:line="276" w:lineRule="auto"/>
              <w:ind w:left="720" w:hanging="360"/>
              <w:jc w:val="both"/>
              <w:rPr>
                <w:rFonts w:ascii="Cambria" w:eastAsia="Cambria" w:hAnsi="Cambria" w:cs="Cambria"/>
                <w:sz w:val="22"/>
                <w:szCs w:val="22"/>
              </w:rPr>
            </w:pPr>
            <w:r w:rsidRPr="00FA6426">
              <w:rPr>
                <w:rFonts w:ascii="Cambria" w:eastAsia="Cambria" w:hAnsi="Cambria" w:cs="Cambria"/>
                <w:sz w:val="22"/>
                <w:szCs w:val="22"/>
              </w:rPr>
              <w:t>Centre for Ethics, 15. April 2021. Pardubice, Češka, What is Realist in Capitalist Realism</w:t>
            </w:r>
          </w:p>
        </w:tc>
      </w:tr>
      <w:tr w:rsidR="00B621DD" w:rsidRPr="00CC2350" w14:paraId="4CA3C186"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78DDD3A"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lastRenderedPageBreak/>
              <w:t>Бојан Благојевић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086CAFDF" w14:textId="77777777" w:rsidR="00B621DD" w:rsidRPr="00FA6426" w:rsidRDefault="00C95057" w:rsidP="00554B23">
            <w:pPr>
              <w:spacing w:after="40" w:line="276" w:lineRule="auto"/>
              <w:ind w:left="303" w:hanging="275"/>
              <w:jc w:val="both"/>
              <w:rPr>
                <w:rFonts w:ascii="Cambria" w:eastAsia="Cambria" w:hAnsi="Cambria" w:cs="Cambria"/>
                <w:sz w:val="22"/>
                <w:szCs w:val="22"/>
              </w:rPr>
            </w:pPr>
            <w:r w:rsidRPr="00FA6426">
              <w:rPr>
                <w:rFonts w:ascii="Cambria" w:eastAsia="Cambria" w:hAnsi="Cambria" w:cs="Cambria"/>
                <w:i/>
                <w:sz w:val="22"/>
                <w:szCs w:val="22"/>
              </w:rPr>
              <w:t>Програми и иџбеници наставе филозофије у систему филозофског образовања у Србији</w:t>
            </w:r>
            <w:r w:rsidRPr="00FA6426">
              <w:rPr>
                <w:rFonts w:ascii="Cambria" w:eastAsia="Cambria" w:hAnsi="Cambria" w:cs="Cambria"/>
                <w:sz w:val="22"/>
                <w:szCs w:val="22"/>
              </w:rPr>
              <w:t>, Српско филозофско друштво, 28.мај 2021, Прокупље. „Улога наставе филозофије у средњем и високом образовању – приступ 'одозго'“</w:t>
            </w:r>
          </w:p>
        </w:tc>
      </w:tr>
      <w:tr w:rsidR="00B621DD" w:rsidRPr="00CC2350" w14:paraId="6CB0FFB4"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143FE68"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Зоран Димић</w:t>
            </w:r>
          </w:p>
        </w:tc>
        <w:tc>
          <w:tcPr>
            <w:tcW w:w="7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83B59E" w14:textId="2E8CAB00" w:rsidR="00B621DD" w:rsidRPr="00FA6426" w:rsidRDefault="00C95057" w:rsidP="00A46770">
            <w:pPr>
              <w:numPr>
                <w:ilvl w:val="0"/>
                <w:numId w:val="41"/>
              </w:numPr>
              <w:spacing w:after="40" w:line="276" w:lineRule="auto"/>
              <w:ind w:left="303" w:hanging="275"/>
              <w:jc w:val="both"/>
              <w:rPr>
                <w:rFonts w:ascii="Cambria" w:eastAsia="Cambria" w:hAnsi="Cambria" w:cs="Cambria"/>
                <w:sz w:val="22"/>
                <w:szCs w:val="22"/>
              </w:rPr>
            </w:pPr>
            <w:r w:rsidRPr="00FA6426">
              <w:rPr>
                <w:rFonts w:ascii="Cambria" w:eastAsia="Cambria" w:hAnsi="Cambria" w:cs="Cambria"/>
                <w:sz w:val="22"/>
                <w:szCs w:val="22"/>
              </w:rPr>
              <w:t>13. Научни скуп, Српско филозофско друштво,</w:t>
            </w:r>
            <w:r w:rsidR="00B20843">
              <w:rPr>
                <w:rFonts w:ascii="Cambria" w:eastAsia="Cambria" w:hAnsi="Cambria" w:cs="Cambria"/>
                <w:sz w:val="22"/>
                <w:szCs w:val="22"/>
              </w:rPr>
              <w:t xml:space="preserve"> </w:t>
            </w:r>
            <w:r w:rsidRPr="00FA6426">
              <w:rPr>
                <w:rFonts w:ascii="Cambria" w:eastAsia="Cambria" w:hAnsi="Cambria" w:cs="Cambria"/>
                <w:sz w:val="22"/>
                <w:szCs w:val="22"/>
              </w:rPr>
              <w:t>28.05.2021., Прокупље, Филозофски предмети на нематичним факултетима и одсецима – изазови и перспективе</w:t>
            </w:r>
          </w:p>
          <w:p w14:paraId="1FDB6670" w14:textId="77777777" w:rsidR="00B621DD" w:rsidRPr="00FA6426" w:rsidRDefault="00C95057" w:rsidP="00A46770">
            <w:pPr>
              <w:numPr>
                <w:ilvl w:val="0"/>
                <w:numId w:val="41"/>
              </w:numPr>
              <w:spacing w:after="40" w:line="276" w:lineRule="auto"/>
              <w:ind w:left="303" w:hanging="275"/>
              <w:jc w:val="both"/>
              <w:rPr>
                <w:rFonts w:ascii="Cambria" w:eastAsia="Cambria" w:hAnsi="Cambria" w:cs="Cambria"/>
                <w:sz w:val="22"/>
                <w:szCs w:val="22"/>
              </w:rPr>
            </w:pPr>
            <w:r w:rsidRPr="00FA6426">
              <w:rPr>
                <w:rFonts w:ascii="Cambria" w:eastAsia="Cambria" w:hAnsi="Cambria" w:cs="Cambria"/>
                <w:sz w:val="22"/>
                <w:szCs w:val="22"/>
              </w:rPr>
              <w:t>Научни симпозијум Традиционална естетска култура 14: Чулност и културуа, Српска академија наука и уметности, Огранак САНУ у Нишу, 05.11.2021, Аристотел о улози музике у полису.</w:t>
            </w:r>
          </w:p>
          <w:p w14:paraId="3EF589B7" w14:textId="77777777" w:rsidR="00B621DD" w:rsidRPr="00FA6426" w:rsidRDefault="00C95057" w:rsidP="00A46770">
            <w:pPr>
              <w:numPr>
                <w:ilvl w:val="0"/>
                <w:numId w:val="41"/>
              </w:numPr>
              <w:spacing w:after="40" w:line="276" w:lineRule="auto"/>
              <w:ind w:left="303" w:hanging="275"/>
              <w:jc w:val="both"/>
              <w:rPr>
                <w:rFonts w:ascii="Cambria" w:eastAsia="Cambria" w:hAnsi="Cambria" w:cs="Cambria"/>
                <w:sz w:val="22"/>
                <w:szCs w:val="22"/>
              </w:rPr>
            </w:pPr>
            <w:r w:rsidRPr="00FA6426">
              <w:rPr>
                <w:rFonts w:ascii="Cambria" w:eastAsia="Cambria" w:hAnsi="Cambria" w:cs="Cambria"/>
                <w:sz w:val="22"/>
                <w:szCs w:val="22"/>
              </w:rPr>
              <w:t>Summer school Philosophy and Interdisciplinarity, University of Graz, 12-18.07.2021., Political Grounding of the Concept of Education in the European Philosophical Tradition</w:t>
            </w:r>
          </w:p>
        </w:tc>
      </w:tr>
      <w:tr w:rsidR="00B621DD" w:rsidRPr="00CC2350" w14:paraId="73DED4A4"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D4E8E81"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Душан Миленковић</w:t>
            </w:r>
          </w:p>
        </w:tc>
        <w:tc>
          <w:tcPr>
            <w:tcW w:w="7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BDDD48" w14:textId="77777777" w:rsidR="00B621DD" w:rsidRPr="00FA6426" w:rsidRDefault="00C95057" w:rsidP="00554B23">
            <w:pPr>
              <w:spacing w:after="40" w:line="276" w:lineRule="auto"/>
              <w:ind w:left="303" w:hanging="275"/>
              <w:jc w:val="both"/>
              <w:rPr>
                <w:rFonts w:ascii="Cambria" w:eastAsia="Cambria" w:hAnsi="Cambria" w:cs="Cambria"/>
                <w:sz w:val="22"/>
                <w:szCs w:val="22"/>
              </w:rPr>
            </w:pPr>
            <w:r w:rsidRPr="00FA6426">
              <w:rPr>
                <w:rFonts w:ascii="Cambria" w:eastAsia="Cambria" w:hAnsi="Cambria" w:cs="Cambria"/>
                <w:sz w:val="22"/>
                <w:szCs w:val="22"/>
              </w:rPr>
              <w:t xml:space="preserve">“Естетске емоције. О емоционалној компоненти естетског доживљаја“, Естетичко друштво Србије, 15. децембар, Завод за проучавање културног развитка, Београд, „Упоређивање улога емоција у Хансликовој теорији и његовим музичким критикама“ </w:t>
            </w:r>
          </w:p>
        </w:tc>
      </w:tr>
      <w:tr w:rsidR="00B621DD" w:rsidRPr="00CC2350" w14:paraId="5CFD228D"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6908E57"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Милан Јовановић</w:t>
            </w:r>
          </w:p>
        </w:tc>
        <w:tc>
          <w:tcPr>
            <w:tcW w:w="7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B175B3" w14:textId="77777777" w:rsidR="00B621DD" w:rsidRPr="00FA6426" w:rsidRDefault="00C95057" w:rsidP="00554B23">
            <w:pPr>
              <w:spacing w:after="40" w:line="276" w:lineRule="auto"/>
              <w:ind w:left="303" w:hanging="275"/>
              <w:jc w:val="both"/>
              <w:rPr>
                <w:rFonts w:ascii="Cambria" w:eastAsia="Cambria" w:hAnsi="Cambria" w:cs="Cambria"/>
                <w:sz w:val="22"/>
                <w:szCs w:val="22"/>
              </w:rPr>
            </w:pPr>
            <w:r w:rsidRPr="00FA6426">
              <w:rPr>
                <w:rFonts w:ascii="Cambria" w:eastAsia="Cambria" w:hAnsi="Cambria" w:cs="Cambria"/>
                <w:sz w:val="22"/>
                <w:szCs w:val="22"/>
              </w:rPr>
              <w:t>Comments on „An Argument in Favour of the Desire-as-Belief Thesis“, Topics in Analytic Philosophy 4, online workshop, 16-17.02.2021.</w:t>
            </w:r>
          </w:p>
        </w:tc>
      </w:tr>
      <w:tr w:rsidR="00B621DD" w:rsidRPr="00CC2350" w14:paraId="7A61C9F6"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2362D8"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Слађана Ристић Горгиев</w:t>
            </w:r>
          </w:p>
        </w:tc>
        <w:tc>
          <w:tcPr>
            <w:tcW w:w="7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9400B0" w14:textId="77777777" w:rsidR="00B621DD" w:rsidRPr="00FA6426" w:rsidRDefault="00C95057" w:rsidP="00554B23">
            <w:pPr>
              <w:numPr>
                <w:ilvl w:val="0"/>
                <w:numId w:val="13"/>
              </w:numPr>
              <w:spacing w:after="40" w:line="276" w:lineRule="auto"/>
              <w:ind w:left="303" w:hanging="275"/>
              <w:jc w:val="both"/>
              <w:rPr>
                <w:rFonts w:ascii="Cambria" w:eastAsia="Cambria" w:hAnsi="Cambria" w:cs="Cambria"/>
                <w:sz w:val="22"/>
                <w:szCs w:val="22"/>
              </w:rPr>
            </w:pPr>
            <w:r w:rsidRPr="00FA6426">
              <w:rPr>
                <w:rFonts w:ascii="Cambria" w:eastAsia="Cambria" w:hAnsi="Cambria" w:cs="Cambria"/>
                <w:sz w:val="22"/>
                <w:szCs w:val="22"/>
              </w:rPr>
              <w:t>Култура и чулност, Факултет уметности Универзитета у Нишу, Огранак САНУ Ниш, новембар 2021, Универзитет у Нишу, Античко наслеђе и хришћанска рецепција чулности у Бонавентурином делу</w:t>
            </w:r>
          </w:p>
          <w:p w14:paraId="36EB4278" w14:textId="77777777" w:rsidR="00B621DD" w:rsidRPr="00FA6426" w:rsidRDefault="00C95057" w:rsidP="00554B23">
            <w:pPr>
              <w:numPr>
                <w:ilvl w:val="0"/>
                <w:numId w:val="13"/>
              </w:numPr>
              <w:spacing w:after="40" w:line="276" w:lineRule="auto"/>
              <w:ind w:left="303" w:hanging="275"/>
              <w:jc w:val="both"/>
              <w:rPr>
                <w:rFonts w:ascii="Cambria" w:eastAsia="Cambria" w:hAnsi="Cambria" w:cs="Cambria"/>
                <w:sz w:val="22"/>
                <w:szCs w:val="22"/>
              </w:rPr>
            </w:pPr>
            <w:r w:rsidRPr="00FA6426">
              <w:rPr>
                <w:rFonts w:ascii="Cambria" w:eastAsia="Cambria" w:hAnsi="Cambria" w:cs="Cambria"/>
                <w:sz w:val="22"/>
                <w:szCs w:val="22"/>
              </w:rPr>
              <w:t xml:space="preserve">Византијско – словенска чтенија V, Центар за византијско-словене студије Универзитета у Нишу, новембар 2021, Универзитет у Нишу, </w:t>
            </w:r>
            <w:r w:rsidRPr="00FA6426">
              <w:rPr>
                <w:rFonts w:ascii="Cambria" w:hAnsi="Cambria"/>
                <w:sz w:val="22"/>
                <w:szCs w:val="22"/>
              </w:rPr>
              <w:t>Динамички елемент душе у делу Григорија Ниског и Анрија Бергсона</w:t>
            </w:r>
          </w:p>
        </w:tc>
      </w:tr>
      <w:tr w:rsidR="00B621DD" w:rsidRPr="00CC2350" w14:paraId="5FE201D6"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48DD071"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Анђелија Милић</w:t>
            </w:r>
          </w:p>
        </w:tc>
        <w:tc>
          <w:tcPr>
            <w:tcW w:w="7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822C16" w14:textId="77777777" w:rsidR="00B621DD" w:rsidRPr="00FA6426" w:rsidRDefault="00C95057" w:rsidP="00554B23">
            <w:pPr>
              <w:spacing w:after="40" w:line="276" w:lineRule="auto"/>
              <w:ind w:left="303" w:hanging="275"/>
              <w:jc w:val="both"/>
              <w:rPr>
                <w:rFonts w:ascii="Cambria" w:eastAsia="Cambria" w:hAnsi="Cambria" w:cs="Cambria"/>
                <w:i/>
                <w:sz w:val="22"/>
                <w:szCs w:val="22"/>
              </w:rPr>
            </w:pPr>
            <w:r w:rsidRPr="00FA6426">
              <w:rPr>
                <w:rFonts w:ascii="Cambria" w:eastAsia="Cambria" w:hAnsi="Cambria" w:cs="Cambria"/>
                <w:sz w:val="22"/>
                <w:szCs w:val="22"/>
              </w:rPr>
              <w:t xml:space="preserve">SOPhiA 2021, Salzburg Conference for Young Analytic Philosophy 2021, topic: </w:t>
            </w:r>
            <w:r w:rsidRPr="00FA6426">
              <w:rPr>
                <w:rFonts w:ascii="Cambria" w:eastAsia="Cambria" w:hAnsi="Cambria" w:cs="Cambria"/>
                <w:i/>
                <w:sz w:val="22"/>
                <w:szCs w:val="22"/>
              </w:rPr>
              <w:t>Expert patient intuition - between experience and expertise</w:t>
            </w:r>
          </w:p>
        </w:tc>
      </w:tr>
      <w:tr w:rsidR="00B621DD" w:rsidRPr="00CC2350" w14:paraId="3E4B8654"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6D5145"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Виолета Џонић</w:t>
            </w:r>
          </w:p>
        </w:tc>
        <w:tc>
          <w:tcPr>
            <w:tcW w:w="7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D3BECD" w14:textId="77777777" w:rsidR="00B621DD" w:rsidRPr="00FA6426" w:rsidRDefault="00C95057" w:rsidP="00554B23">
            <w:pPr>
              <w:spacing w:after="40" w:line="276" w:lineRule="auto"/>
              <w:ind w:left="303" w:hanging="275"/>
              <w:jc w:val="both"/>
              <w:rPr>
                <w:rFonts w:ascii="Cambria" w:eastAsia="Cambria" w:hAnsi="Cambria" w:cs="Cambria"/>
                <w:sz w:val="22"/>
                <w:szCs w:val="22"/>
              </w:rPr>
            </w:pPr>
            <w:r w:rsidRPr="00FA6426">
              <w:rPr>
                <w:rFonts w:ascii="Cambria" w:eastAsia="Cambria" w:hAnsi="Cambria" w:cs="Cambria"/>
                <w:sz w:val="22"/>
                <w:szCs w:val="22"/>
              </w:rPr>
              <w:t>"Језик, књижевност, алтернативе", Филозофски факултет - Департман за англистику, 15. и 16. април 2021., Ниш, "Алтернативне форме и значења императива у руском и српском језику"</w:t>
            </w:r>
          </w:p>
        </w:tc>
      </w:tr>
      <w:tr w:rsidR="00B621DD" w:rsidRPr="00CC2350" w14:paraId="618CCF52"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26D25C5"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Јелена Лепојевић</w:t>
            </w:r>
          </w:p>
        </w:tc>
        <w:tc>
          <w:tcPr>
            <w:tcW w:w="7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4EEDED" w14:textId="77777777" w:rsidR="00B621DD" w:rsidRPr="00FA6426" w:rsidRDefault="00C95057" w:rsidP="00554B23">
            <w:pPr>
              <w:numPr>
                <w:ilvl w:val="0"/>
                <w:numId w:val="20"/>
              </w:numPr>
              <w:spacing w:after="40" w:line="276" w:lineRule="auto"/>
              <w:ind w:left="303" w:hanging="275"/>
              <w:jc w:val="both"/>
              <w:rPr>
                <w:rFonts w:ascii="Cambria" w:eastAsia="Cambria" w:hAnsi="Cambria" w:cs="Cambria"/>
                <w:sz w:val="22"/>
                <w:szCs w:val="22"/>
              </w:rPr>
            </w:pPr>
            <w:r w:rsidRPr="00FA6426">
              <w:rPr>
                <w:rFonts w:ascii="Cambria" w:eastAsia="Cambria" w:hAnsi="Cambria" w:cs="Cambria"/>
                <w:sz w:val="22"/>
                <w:szCs w:val="22"/>
              </w:rPr>
              <w:t>Језик, књижевност, алтернативе, Филозофски факултет, 15–16. април 2021, Ниш, „Status anglicizama u ruskom jeziku: pozajmljivanje i alternativa“.</w:t>
            </w:r>
          </w:p>
          <w:p w14:paraId="4F0A8493" w14:textId="77777777" w:rsidR="00B621DD" w:rsidRPr="00FA6426" w:rsidRDefault="00C95057" w:rsidP="00554B23">
            <w:pPr>
              <w:numPr>
                <w:ilvl w:val="0"/>
                <w:numId w:val="20"/>
              </w:numPr>
              <w:spacing w:after="40" w:line="276" w:lineRule="auto"/>
              <w:ind w:left="303" w:hanging="275"/>
              <w:jc w:val="both"/>
              <w:rPr>
                <w:rFonts w:ascii="Cambria" w:eastAsia="Cambria" w:hAnsi="Cambria" w:cs="Cambria"/>
                <w:sz w:val="22"/>
                <w:szCs w:val="22"/>
              </w:rPr>
            </w:pPr>
            <w:r w:rsidRPr="00FA6426">
              <w:rPr>
                <w:rFonts w:ascii="Cambria" w:hAnsi="Cambria"/>
                <w:i/>
                <w:sz w:val="22"/>
                <w:szCs w:val="22"/>
              </w:rPr>
              <w:t>Наука и стварност</w:t>
            </w:r>
            <w:r w:rsidRPr="00FA6426">
              <w:rPr>
                <w:rFonts w:ascii="Cambria" w:hAnsi="Cambria"/>
                <w:sz w:val="22"/>
                <w:szCs w:val="22"/>
              </w:rPr>
              <w:t>, Филозофски факултет, 22. мај 2021, Пале, „Супстантивати као показатељ старих и нових језичких тенденција“.</w:t>
            </w:r>
          </w:p>
        </w:tc>
      </w:tr>
      <w:tr w:rsidR="00B621DD" w:rsidRPr="00CC2350" w14:paraId="6A1315F1"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1FA6769"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lastRenderedPageBreak/>
              <w:t>Маја Вељковић</w:t>
            </w:r>
          </w:p>
        </w:tc>
        <w:tc>
          <w:tcPr>
            <w:tcW w:w="7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5E1331" w14:textId="77777777" w:rsidR="00B621DD" w:rsidRPr="00FA6426" w:rsidRDefault="00C95057" w:rsidP="00554B23">
            <w:pPr>
              <w:spacing w:after="40" w:line="276" w:lineRule="auto"/>
              <w:ind w:left="303" w:hanging="275"/>
              <w:jc w:val="both"/>
              <w:rPr>
                <w:rFonts w:ascii="Cambria" w:eastAsia="Cambria" w:hAnsi="Cambria" w:cs="Cambria"/>
                <w:sz w:val="22"/>
                <w:szCs w:val="22"/>
              </w:rPr>
            </w:pPr>
            <w:r w:rsidRPr="00FA6426">
              <w:rPr>
                <w:rFonts w:ascii="Cambria" w:eastAsia="Cambria" w:hAnsi="Cambria" w:cs="Cambria"/>
                <w:sz w:val="22"/>
                <w:szCs w:val="22"/>
              </w:rPr>
              <w:t xml:space="preserve">Jezik, književnost, alternative. Niš : Filozofski fakultet Univerziteta, 15-16. april 2021. </w:t>
            </w:r>
            <w:r w:rsidRPr="00FA6426">
              <w:rPr>
                <w:rFonts w:ascii="Cambria" w:eastAsia="Cambria" w:hAnsi="Cambria" w:cs="Cambria"/>
                <w:i/>
                <w:sz w:val="22"/>
                <w:szCs w:val="22"/>
              </w:rPr>
              <w:t>Текст</w:t>
            </w:r>
            <w:r w:rsidRPr="00FA6426">
              <w:rPr>
                <w:rFonts w:ascii="Cambria" w:eastAsia="Cambria" w:hAnsi="Cambria" w:cs="Cambria"/>
                <w:sz w:val="22"/>
                <w:szCs w:val="22"/>
              </w:rPr>
              <w:t xml:space="preserve"> Глуховског: нове језичке алтернативе између оригинала и српског превода. </w:t>
            </w:r>
          </w:p>
        </w:tc>
      </w:tr>
      <w:tr w:rsidR="00B621DD" w:rsidRPr="00CC2350" w14:paraId="5C3D8F94"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93DA1E7"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Велимир Илић</w:t>
            </w:r>
          </w:p>
        </w:tc>
        <w:tc>
          <w:tcPr>
            <w:tcW w:w="7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791593"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 xml:space="preserve">(са Ненадом Благојевићем) Развој жанра алтернативне историје у руској књижевној фантастици . </w:t>
            </w:r>
            <w:r w:rsidRPr="00FA6426">
              <w:rPr>
                <w:rFonts w:ascii="Cambria" w:eastAsia="Cambria" w:hAnsi="Cambria" w:cs="Cambria"/>
                <w:i/>
                <w:sz w:val="22"/>
                <w:szCs w:val="22"/>
              </w:rPr>
              <w:t>Језик, књижевност, алтернативе</w:t>
            </w:r>
            <w:r w:rsidRPr="00FA6426">
              <w:rPr>
                <w:rFonts w:ascii="Cambria" w:eastAsia="Cambria" w:hAnsi="Cambria" w:cs="Cambria"/>
                <w:sz w:val="22"/>
                <w:szCs w:val="22"/>
              </w:rPr>
              <w:t xml:space="preserve"> – тематски зборник радова међународног значаја. Ниш: Филозофски факултет Универзитета у Нишу</w:t>
            </w:r>
            <w:r w:rsidRPr="00FA6426">
              <w:rPr>
                <w:rFonts w:ascii="Cambria" w:eastAsia="Cambria" w:hAnsi="Cambria" w:cs="Cambria"/>
                <w:b/>
                <w:sz w:val="22"/>
                <w:szCs w:val="22"/>
              </w:rPr>
              <w:t xml:space="preserve"> </w:t>
            </w:r>
          </w:p>
        </w:tc>
      </w:tr>
      <w:tr w:rsidR="00B621DD" w:rsidRPr="00CC2350" w14:paraId="4E4ABBCB"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0B9FF2D"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Ненад Благојевић</w:t>
            </w:r>
          </w:p>
        </w:tc>
        <w:tc>
          <w:tcPr>
            <w:tcW w:w="7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7F3618" w14:textId="77777777" w:rsidR="00B621DD" w:rsidRPr="00FA6426" w:rsidRDefault="00C95057" w:rsidP="00554B23">
            <w:pPr>
              <w:numPr>
                <w:ilvl w:val="0"/>
                <w:numId w:val="18"/>
              </w:numPr>
              <w:spacing w:after="40" w:line="276" w:lineRule="auto"/>
              <w:ind w:left="445"/>
              <w:jc w:val="both"/>
              <w:rPr>
                <w:rFonts w:ascii="Cambria" w:eastAsia="Cambria" w:hAnsi="Cambria" w:cs="Cambria"/>
                <w:sz w:val="22"/>
                <w:szCs w:val="22"/>
              </w:rPr>
            </w:pPr>
            <w:r w:rsidRPr="00FA6426">
              <w:rPr>
                <w:rFonts w:ascii="Cambria" w:eastAsia="Cambria" w:hAnsi="Cambria" w:cs="Cambria"/>
                <w:sz w:val="22"/>
                <w:szCs w:val="22"/>
              </w:rPr>
              <w:t xml:space="preserve">Научно-стручни скуп са међународним учешћем </w:t>
            </w:r>
            <w:r w:rsidRPr="00FA6426">
              <w:rPr>
                <w:rFonts w:ascii="Cambria" w:eastAsia="Cambria" w:hAnsi="Cambria" w:cs="Cambria"/>
                <w:b/>
                <w:sz w:val="22"/>
                <w:szCs w:val="22"/>
              </w:rPr>
              <w:t>„</w:t>
            </w:r>
            <w:r w:rsidRPr="00FA6426">
              <w:rPr>
                <w:rFonts w:ascii="Cambria" w:eastAsia="Cambria" w:hAnsi="Cambria" w:cs="Cambria"/>
                <w:sz w:val="22"/>
                <w:szCs w:val="22"/>
              </w:rPr>
              <w:t>Культура и искусство: поиски и открытия</w:t>
            </w:r>
            <w:r w:rsidRPr="00FA6426">
              <w:rPr>
                <w:rFonts w:ascii="Cambria" w:eastAsia="Cambria" w:hAnsi="Cambria" w:cs="Cambria"/>
                <w:b/>
                <w:sz w:val="22"/>
                <w:szCs w:val="22"/>
              </w:rPr>
              <w:t>“</w:t>
            </w:r>
            <w:r w:rsidRPr="00FA6426">
              <w:rPr>
                <w:rFonts w:ascii="Cambria" w:eastAsia="Cambria" w:hAnsi="Cambria" w:cs="Cambria"/>
                <w:sz w:val="22"/>
                <w:szCs w:val="22"/>
              </w:rPr>
              <w:t>, Кемеровски државни институт културе, Кемерово (Руска Федерација), 13-14. мај 2021. године, са саопштењем: „О проблемах перевода фантастических элементов в творчестве Виктора Пелевина на сербский язык“.</w:t>
            </w:r>
          </w:p>
          <w:p w14:paraId="3D4AFAE7" w14:textId="77777777" w:rsidR="00B621DD" w:rsidRPr="00FA6426" w:rsidRDefault="00C95057" w:rsidP="00554B23">
            <w:pPr>
              <w:numPr>
                <w:ilvl w:val="0"/>
                <w:numId w:val="18"/>
              </w:numPr>
              <w:spacing w:after="40" w:line="276" w:lineRule="auto"/>
              <w:ind w:left="445"/>
              <w:jc w:val="both"/>
              <w:rPr>
                <w:rFonts w:ascii="Cambria" w:eastAsia="Cambria" w:hAnsi="Cambria" w:cs="Cambria"/>
                <w:sz w:val="22"/>
                <w:szCs w:val="22"/>
              </w:rPr>
            </w:pPr>
            <w:r w:rsidRPr="00FA6426">
              <w:rPr>
                <w:rFonts w:ascii="Cambria" w:eastAsia="Cambria" w:hAnsi="Cambria" w:cs="Cambria"/>
                <w:sz w:val="22"/>
                <w:szCs w:val="22"/>
              </w:rPr>
              <w:t>(са Милицом Ђорђевић) Научно-стручни скуп „Учење у пандемији – summa утисака“, Филозофски факултет Универзитета у Нишу, Ниш (у онлајн формату), 24-25. септембар 2021. године, са саопштењем: „О могућности коришћења подкастова у онлајн настави књижевности“.</w:t>
            </w:r>
          </w:p>
          <w:p w14:paraId="00885500" w14:textId="77777777" w:rsidR="00B621DD" w:rsidRPr="00FA6426" w:rsidRDefault="00C95057" w:rsidP="00554B23">
            <w:pPr>
              <w:numPr>
                <w:ilvl w:val="0"/>
                <w:numId w:val="18"/>
              </w:numPr>
              <w:spacing w:after="40" w:line="276" w:lineRule="auto"/>
              <w:ind w:left="445"/>
              <w:jc w:val="both"/>
              <w:rPr>
                <w:rFonts w:ascii="Cambria" w:eastAsia="Cambria" w:hAnsi="Cambria" w:cs="Cambria"/>
                <w:sz w:val="22"/>
                <w:szCs w:val="22"/>
              </w:rPr>
            </w:pPr>
            <w:r w:rsidRPr="00FA6426">
              <w:rPr>
                <w:rFonts w:ascii="Cambria" w:eastAsia="Cambria" w:hAnsi="Cambria" w:cs="Cambria"/>
                <w:sz w:val="22"/>
                <w:szCs w:val="22"/>
              </w:rPr>
              <w:t>Научно-стручни скуп са међународним учешћем „Визуальные искусства в современном художественном и информационном пространстве“, Кемеровски државни институт културе, Кемерово (Руска Федерација), 24. септембра 2021. године, са саопштењем: „Экранизация современной русской литературы: традиции и новаторство“ .</w:t>
            </w:r>
            <w:r w:rsidRPr="00FA6426">
              <w:rPr>
                <w:rFonts w:ascii="Cambria" w:eastAsia="Cambria" w:hAnsi="Cambria" w:cs="Cambria"/>
                <w:sz w:val="22"/>
                <w:szCs w:val="22"/>
              </w:rPr>
              <w:tab/>
            </w:r>
            <w:r w:rsidRPr="00FA6426">
              <w:rPr>
                <w:rFonts w:ascii="Cambria" w:eastAsia="Cambria" w:hAnsi="Cambria" w:cs="Cambria"/>
                <w:sz w:val="22"/>
                <w:szCs w:val="22"/>
              </w:rPr>
              <w:tab/>
            </w:r>
          </w:p>
          <w:p w14:paraId="093195C1" w14:textId="77777777" w:rsidR="00B621DD" w:rsidRPr="00FA6426" w:rsidRDefault="00C95057" w:rsidP="00554B23">
            <w:pPr>
              <w:numPr>
                <w:ilvl w:val="0"/>
                <w:numId w:val="18"/>
              </w:numPr>
              <w:spacing w:after="40" w:line="276" w:lineRule="auto"/>
              <w:ind w:left="445"/>
              <w:jc w:val="both"/>
              <w:rPr>
                <w:rFonts w:ascii="Cambria" w:eastAsia="Cambria" w:hAnsi="Cambria" w:cs="Cambria"/>
                <w:sz w:val="22"/>
                <w:szCs w:val="22"/>
              </w:rPr>
            </w:pPr>
            <w:r w:rsidRPr="00FA6426">
              <w:rPr>
                <w:rFonts w:ascii="Cambria" w:eastAsia="Cambria" w:hAnsi="Cambria" w:cs="Cambria"/>
                <w:sz w:val="22"/>
                <w:szCs w:val="22"/>
              </w:rPr>
              <w:t>Научно-стручни скуп са међународним учешћем „Традиционная культура и фольклорное наследие в современном культурно-образовательном пространстве“, Кемеровски државни институт културе, Кемерово (Руска Федерација), 13. октобра .2021. године, са саопштењем: „Семейные традиции в современной русской и сербской литературе“.</w:t>
            </w:r>
            <w:r w:rsidRPr="00FA6426">
              <w:rPr>
                <w:rFonts w:ascii="Cambria" w:eastAsia="Cambria" w:hAnsi="Cambria" w:cs="Cambria"/>
                <w:sz w:val="22"/>
                <w:szCs w:val="22"/>
              </w:rPr>
              <w:tab/>
            </w:r>
          </w:p>
        </w:tc>
      </w:tr>
      <w:tr w:rsidR="00B621DD" w:rsidRPr="00CC2350" w14:paraId="19DB65D4"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13464F"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Емилија Јовић</w:t>
            </w:r>
          </w:p>
        </w:tc>
        <w:tc>
          <w:tcPr>
            <w:tcW w:w="7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7D018B" w14:textId="77777777" w:rsidR="00B621DD" w:rsidRPr="00FA6426" w:rsidRDefault="00C95057" w:rsidP="00A46770">
            <w:pPr>
              <w:numPr>
                <w:ilvl w:val="0"/>
                <w:numId w:val="99"/>
              </w:numPr>
              <w:spacing w:after="40" w:line="276" w:lineRule="auto"/>
              <w:ind w:left="445"/>
              <w:jc w:val="both"/>
              <w:rPr>
                <w:rFonts w:ascii="Cambria" w:eastAsia="Cambria" w:hAnsi="Cambria" w:cs="Cambria"/>
                <w:sz w:val="22"/>
                <w:szCs w:val="22"/>
              </w:rPr>
            </w:pPr>
            <w:r w:rsidRPr="00FA6426">
              <w:rPr>
                <w:rFonts w:ascii="Cambria" w:eastAsia="Cambria" w:hAnsi="Cambria" w:cs="Cambria"/>
                <w:sz w:val="22"/>
                <w:szCs w:val="22"/>
              </w:rPr>
              <w:t>Језик, књижевност, алтернативе 2021, Филозофски факултет Ниш, 15. и 16. април 2021. год., Гендерни аспект описивања соматизама – алтернативни приступи (на плану руског и српског језика).</w:t>
            </w:r>
          </w:p>
          <w:p w14:paraId="60B0F7DA" w14:textId="77777777" w:rsidR="00B621DD" w:rsidRPr="00FA6426" w:rsidRDefault="00C95057" w:rsidP="00A46770">
            <w:pPr>
              <w:numPr>
                <w:ilvl w:val="0"/>
                <w:numId w:val="99"/>
              </w:numPr>
              <w:spacing w:after="40" w:line="276" w:lineRule="auto"/>
              <w:ind w:left="445"/>
              <w:jc w:val="both"/>
              <w:rPr>
                <w:rFonts w:ascii="Cambria" w:eastAsia="Cambria" w:hAnsi="Cambria" w:cs="Cambria"/>
                <w:sz w:val="22"/>
                <w:szCs w:val="22"/>
              </w:rPr>
            </w:pPr>
            <w:r w:rsidRPr="00FA6426">
              <w:rPr>
                <w:rFonts w:ascii="Cambria" w:eastAsia="Cambria" w:hAnsi="Cambria" w:cs="Cambria"/>
                <w:sz w:val="22"/>
                <w:szCs w:val="22"/>
              </w:rPr>
              <w:t>59. Скуп слависта 2021, Филолошки факултет Београд, Славистичко друштво, 28. и 29. јануар 2021. год., Утицај оцене познатости, транспарентности, језичких и културолошких фактора лескичких јединица на разумевање и превођење соматских фразеологизама (на плану руског и српског језика).</w:t>
            </w:r>
          </w:p>
          <w:p w14:paraId="0021558B" w14:textId="77777777" w:rsidR="00B621DD" w:rsidRPr="00FA6426" w:rsidRDefault="00C95057" w:rsidP="00A46770">
            <w:pPr>
              <w:numPr>
                <w:ilvl w:val="0"/>
                <w:numId w:val="99"/>
              </w:numPr>
              <w:spacing w:after="40" w:line="276" w:lineRule="auto"/>
              <w:ind w:left="445"/>
              <w:jc w:val="both"/>
              <w:rPr>
                <w:rFonts w:ascii="Cambria" w:eastAsia="Cambria" w:hAnsi="Cambria" w:cs="Cambria"/>
                <w:sz w:val="22"/>
                <w:szCs w:val="22"/>
              </w:rPr>
            </w:pPr>
            <w:r w:rsidRPr="00FA6426">
              <w:rPr>
                <w:rFonts w:ascii="Cambria" w:eastAsia="Cambria" w:hAnsi="Cambria" w:cs="Cambria"/>
                <w:sz w:val="22"/>
                <w:szCs w:val="22"/>
              </w:rPr>
              <w:lastRenderedPageBreak/>
              <w:t>Наука и стварност, Филозофски факултет Пале, Универзитет у Источном Сарајеву, 22. мај 2021. год., Соматски код културе у фразеологизмима у руском и српском језику.</w:t>
            </w:r>
          </w:p>
        </w:tc>
      </w:tr>
      <w:tr w:rsidR="00B621DD" w:rsidRPr="00CC2350" w14:paraId="6A55D726"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0DE2F91"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lastRenderedPageBreak/>
              <w:t>Милица Ђорђевић</w:t>
            </w:r>
          </w:p>
        </w:tc>
        <w:tc>
          <w:tcPr>
            <w:tcW w:w="7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D37C57" w14:textId="77777777" w:rsidR="00B621DD" w:rsidRPr="00FA6426" w:rsidRDefault="00C95057" w:rsidP="00B023DF">
            <w:pPr>
              <w:spacing w:after="40" w:line="276" w:lineRule="auto"/>
              <w:ind w:left="141"/>
              <w:jc w:val="both"/>
              <w:rPr>
                <w:rFonts w:ascii="Cambria" w:eastAsia="Cambria" w:hAnsi="Cambria" w:cs="Cambria"/>
                <w:sz w:val="22"/>
                <w:szCs w:val="22"/>
              </w:rPr>
            </w:pPr>
            <w:r w:rsidRPr="00FA6426">
              <w:rPr>
                <w:rFonts w:ascii="Cambria" w:eastAsia="Cambria" w:hAnsi="Cambria" w:cs="Cambria"/>
                <w:sz w:val="22"/>
                <w:szCs w:val="22"/>
              </w:rPr>
              <w:t xml:space="preserve">Научно-стручни скуп </w:t>
            </w:r>
            <w:r w:rsidRPr="00FA6426">
              <w:rPr>
                <w:rFonts w:ascii="Cambria" w:eastAsia="Cambria" w:hAnsi="Cambria" w:cs="Cambria"/>
                <w:b/>
                <w:sz w:val="22"/>
                <w:szCs w:val="22"/>
              </w:rPr>
              <w:t>„</w:t>
            </w:r>
            <w:r w:rsidRPr="00FA6426">
              <w:rPr>
                <w:rFonts w:ascii="Cambria" w:eastAsia="Cambria" w:hAnsi="Cambria" w:cs="Cambria"/>
                <w:sz w:val="22"/>
                <w:szCs w:val="22"/>
              </w:rPr>
              <w:t>Культура и искусство: поиски и открытия</w:t>
            </w:r>
            <w:r w:rsidRPr="00FA6426">
              <w:rPr>
                <w:rFonts w:ascii="Cambria" w:eastAsia="Cambria" w:hAnsi="Cambria" w:cs="Cambria"/>
                <w:b/>
                <w:sz w:val="22"/>
                <w:szCs w:val="22"/>
              </w:rPr>
              <w:t>“</w:t>
            </w:r>
            <w:r w:rsidRPr="00FA6426">
              <w:rPr>
                <w:rFonts w:ascii="Cambria" w:eastAsia="Cambria" w:hAnsi="Cambria" w:cs="Cambria"/>
                <w:sz w:val="22"/>
                <w:szCs w:val="22"/>
              </w:rPr>
              <w:t>, Кемеровски државни институт културе, Кемерово (Руска Федерација), 13-14. мај 2021. године, са саопштењем: „Экранизация повести А.П. Чехова «Палата № 6» в югославском кинематографе“.</w:t>
            </w:r>
          </w:p>
        </w:tc>
      </w:tr>
      <w:tr w:rsidR="00B621DD" w:rsidRPr="00CC2350" w14:paraId="46F004A0" w14:textId="77777777">
        <w:trPr>
          <w:trHeight w:val="885"/>
        </w:trPr>
        <w:tc>
          <w:tcPr>
            <w:tcW w:w="21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2BAC09"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Гордана Ђигић</w:t>
            </w:r>
          </w:p>
        </w:tc>
        <w:tc>
          <w:tcPr>
            <w:tcW w:w="74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873D04C"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International conference 17th Days of Applied Psychology</w:t>
            </w:r>
            <w:r w:rsidRPr="00FA6426">
              <w:rPr>
                <w:rFonts w:ascii="Cambria" w:eastAsia="Cambria" w:hAnsi="Cambria" w:cs="Cambria"/>
                <w:sz w:val="22"/>
                <w:szCs w:val="22"/>
              </w:rPr>
              <w:t>, Niš: Faculty of Philosophy, Serbia, September 24th-25th 2021.</w:t>
            </w:r>
          </w:p>
          <w:p w14:paraId="0E0AFDB5"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 </w:t>
            </w:r>
          </w:p>
          <w:p w14:paraId="56B3B33D"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Online education in pandemic conditions – various aspects and experiences (symposium).</w:t>
            </w:r>
          </w:p>
        </w:tc>
      </w:tr>
      <w:tr w:rsidR="00B621DD" w:rsidRPr="00CC2350" w14:paraId="1B273A52"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EE4353" w14:textId="77777777" w:rsidR="00B621DD" w:rsidRPr="00FA6426" w:rsidRDefault="00C95057" w:rsidP="00B023DF">
            <w:pPr>
              <w:spacing w:after="40" w:line="276" w:lineRule="auto"/>
              <w:ind w:left="-40"/>
              <w:jc w:val="both"/>
              <w:rPr>
                <w:rFonts w:ascii="Cambria" w:eastAsia="Cambria" w:hAnsi="Cambria" w:cs="Cambria"/>
                <w:bCs/>
                <w:color w:val="222222"/>
                <w:sz w:val="22"/>
                <w:szCs w:val="22"/>
              </w:rPr>
            </w:pPr>
            <w:r w:rsidRPr="00FA6426">
              <w:rPr>
                <w:rFonts w:ascii="Cambria" w:eastAsia="Cambria" w:hAnsi="Cambria" w:cs="Cambria"/>
                <w:bCs/>
                <w:color w:val="222222"/>
                <w:sz w:val="22"/>
                <w:szCs w:val="22"/>
              </w:rPr>
              <w:t>Гордана Ђигић и Драгана Јовановић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4F99686B" w14:textId="77777777" w:rsidR="00B621DD" w:rsidRPr="00FA6426" w:rsidRDefault="00C95057" w:rsidP="00B023DF">
            <w:pPr>
              <w:spacing w:after="40" w:line="276" w:lineRule="auto"/>
              <w:ind w:left="-40"/>
              <w:jc w:val="both"/>
              <w:rPr>
                <w:rFonts w:ascii="Cambria" w:eastAsia="Cambria" w:hAnsi="Cambria" w:cs="Cambria"/>
                <w:color w:val="222222"/>
                <w:sz w:val="22"/>
                <w:szCs w:val="22"/>
              </w:rPr>
            </w:pPr>
            <w:r w:rsidRPr="00FA6426">
              <w:rPr>
                <w:rFonts w:ascii="Cambria" w:eastAsia="Cambria" w:hAnsi="Cambria" w:cs="Cambria"/>
                <w:i/>
                <w:color w:val="222222"/>
                <w:sz w:val="22"/>
                <w:szCs w:val="22"/>
              </w:rPr>
              <w:t>International conference 17th Days of Applied Psychology</w:t>
            </w:r>
            <w:r w:rsidRPr="00FA6426">
              <w:rPr>
                <w:rFonts w:ascii="Cambria" w:eastAsia="Cambria" w:hAnsi="Cambria" w:cs="Cambria"/>
                <w:color w:val="222222"/>
                <w:sz w:val="22"/>
                <w:szCs w:val="22"/>
              </w:rPr>
              <w:t>, Niš: Faculty of Philosophy, Serbia, September 24th-2</w:t>
            </w:r>
          </w:p>
          <w:p w14:paraId="4B47C396" w14:textId="77777777" w:rsidR="00B621DD" w:rsidRPr="00FA6426" w:rsidRDefault="00C95057" w:rsidP="00B023DF">
            <w:pPr>
              <w:spacing w:after="40" w:line="276" w:lineRule="auto"/>
              <w:ind w:left="-40"/>
              <w:jc w:val="both"/>
              <w:rPr>
                <w:rFonts w:ascii="Cambria" w:eastAsia="Cambria" w:hAnsi="Cambria" w:cs="Cambria"/>
                <w:color w:val="222222"/>
                <w:sz w:val="22"/>
                <w:szCs w:val="22"/>
              </w:rPr>
            </w:pPr>
            <w:r w:rsidRPr="00FA6426">
              <w:rPr>
                <w:rFonts w:ascii="Cambria" w:eastAsia="Cambria" w:hAnsi="Cambria" w:cs="Cambria"/>
                <w:color w:val="222222"/>
                <w:sz w:val="22"/>
                <w:szCs w:val="22"/>
              </w:rPr>
              <w:t>саопштење: Revision of students’ assessment of online teaching and distance learning – one year later.</w:t>
            </w:r>
          </w:p>
        </w:tc>
      </w:tr>
      <w:tr w:rsidR="00B621DD" w:rsidRPr="00CC2350" w14:paraId="5D1BC3FC"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AF513AF"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Гордана Ђигић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37010DBF"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Конгрес психолога Србије</w:t>
            </w:r>
            <w:r w:rsidRPr="00FA6426">
              <w:rPr>
                <w:rFonts w:ascii="Cambria" w:eastAsia="Cambria" w:hAnsi="Cambria" w:cs="Cambria"/>
                <w:sz w:val="22"/>
                <w:szCs w:val="22"/>
              </w:rPr>
              <w:t xml:space="preserve"> (онлајн), Друштво психолога Србије, 29.09-01.10.2021.</w:t>
            </w:r>
          </w:p>
          <w:p w14:paraId="3E7924D0"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 </w:t>
            </w:r>
          </w:p>
          <w:p w14:paraId="488623E4"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Мотивациони фактори академске успешности студената.</w:t>
            </w:r>
          </w:p>
        </w:tc>
      </w:tr>
      <w:tr w:rsidR="00B621DD" w:rsidRPr="00CC2350" w14:paraId="4B6B4914"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D3A7271" w14:textId="77777777" w:rsidR="00B621DD" w:rsidRPr="00FA6426" w:rsidRDefault="00C95057" w:rsidP="00033188">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Гордана Ђигић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16450F01"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Конгрес психолога Србије</w:t>
            </w:r>
            <w:r w:rsidRPr="00FA6426">
              <w:rPr>
                <w:rFonts w:ascii="Cambria" w:eastAsia="Cambria" w:hAnsi="Cambria" w:cs="Cambria"/>
                <w:sz w:val="22"/>
                <w:szCs w:val="22"/>
              </w:rPr>
              <w:t xml:space="preserve"> (онлајн), Друштво психолога Србије, 29.09-01.10.2021.</w:t>
            </w:r>
          </w:p>
          <w:p w14:paraId="725D4472"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 </w:t>
            </w:r>
          </w:p>
          <w:p w14:paraId="7F17B442"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Панелиста на округлом столу „Подршка ученицима и наставницима у (пост)ковид образованју – поитивни поглед у садашњост и будућност“, водитељке: Мирјана Беара и Горана Ракић Бајић</w:t>
            </w:r>
          </w:p>
        </w:tc>
      </w:tr>
      <w:tr w:rsidR="00B621DD" w:rsidRPr="00CC2350" w14:paraId="2715D527"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DDF5CE7" w14:textId="77777777" w:rsidR="00B621DD" w:rsidRPr="00FA6426" w:rsidRDefault="00C95057" w:rsidP="00033188">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Јелена Опсеница Костић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2CFC058D" w14:textId="77777777"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i/>
                <w:sz w:val="22"/>
                <w:szCs w:val="22"/>
              </w:rPr>
              <w:t>17th International conference Days of Applied Psychology</w:t>
            </w:r>
          </w:p>
          <w:p w14:paraId="5B6DC0F9" w14:textId="77777777"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i/>
                <w:sz w:val="22"/>
                <w:szCs w:val="22"/>
              </w:rPr>
              <w:t xml:space="preserve"> </w:t>
            </w:r>
          </w:p>
          <w:p w14:paraId="6FD059E7" w14:textId="748C9011" w:rsidR="00B621DD" w:rsidRPr="00FA6426" w:rsidRDefault="00C95057" w:rsidP="00554B23">
            <w:pPr>
              <w:spacing w:after="40" w:line="276" w:lineRule="auto"/>
              <w:ind w:left="-40"/>
              <w:jc w:val="both"/>
              <w:rPr>
                <w:rFonts w:ascii="Cambria" w:eastAsia="Cambria" w:hAnsi="Cambria" w:cs="Cambria"/>
                <w:i/>
                <w:sz w:val="22"/>
                <w:szCs w:val="22"/>
              </w:rPr>
            </w:pPr>
            <w:r w:rsidRPr="00FA6426">
              <w:rPr>
                <w:rFonts w:ascii="Cambria" w:eastAsia="Cambria" w:hAnsi="Cambria" w:cs="Cambria"/>
                <w:i/>
                <w:sz w:val="22"/>
                <w:szCs w:val="22"/>
              </w:rPr>
              <w:t>International Psychological Applications Conference and Trends – InPACT 2021</w:t>
            </w:r>
          </w:p>
        </w:tc>
      </w:tr>
      <w:tr w:rsidR="00B621DD" w:rsidRPr="00CC2350" w14:paraId="5D214BFD"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B9EF1BE" w14:textId="77777777" w:rsidR="00B621DD" w:rsidRPr="00FA6426" w:rsidRDefault="00C95057" w:rsidP="00033188">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Ивана Јанковић, Јелисавета Тодоровић, Миљана Спасић Шнеле</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6BACBED1" w14:textId="77777777" w:rsidR="00B621DD" w:rsidRPr="00FA6426" w:rsidRDefault="00C95057" w:rsidP="00B023DF">
            <w:pPr>
              <w:spacing w:after="40" w:line="276" w:lineRule="auto"/>
              <w:ind w:left="-40"/>
              <w:jc w:val="both"/>
              <w:rPr>
                <w:rFonts w:ascii="Cambria" w:eastAsia="Cambria" w:hAnsi="Cambria" w:cs="Cambria"/>
                <w:color w:val="222222"/>
                <w:sz w:val="22"/>
                <w:szCs w:val="22"/>
                <w:highlight w:val="white"/>
              </w:rPr>
            </w:pPr>
            <w:r w:rsidRPr="00FA6426">
              <w:rPr>
                <w:rFonts w:ascii="Cambria" w:eastAsia="Cambria" w:hAnsi="Cambria" w:cs="Cambria"/>
                <w:color w:val="222222"/>
                <w:sz w:val="22"/>
                <w:szCs w:val="22"/>
                <w:highlight w:val="white"/>
              </w:rPr>
              <w:t xml:space="preserve">XXVI Научна конференција </w:t>
            </w:r>
            <w:r w:rsidRPr="00FA6426">
              <w:rPr>
                <w:rFonts w:ascii="Cambria" w:eastAsia="Cambria" w:hAnsi="Cambria" w:cs="Cambria"/>
                <w:i/>
                <w:color w:val="222222"/>
                <w:sz w:val="22"/>
                <w:szCs w:val="22"/>
                <w:highlight w:val="white"/>
              </w:rPr>
              <w:t>“Педагошка истраживања и школска пракса - Квалитативна истраживања кроз дисциплине и контексте: осмишљавање слицности и разлика”</w:t>
            </w:r>
            <w:r w:rsidRPr="00FA6426">
              <w:rPr>
                <w:rFonts w:ascii="Cambria" w:eastAsia="Cambria" w:hAnsi="Cambria" w:cs="Cambria"/>
                <w:color w:val="222222"/>
                <w:sz w:val="22"/>
                <w:szCs w:val="22"/>
                <w:highlight w:val="white"/>
              </w:rPr>
              <w:t xml:space="preserve">, Институт за педагошка истраживања, Универзитет у Београду, Институт за психологију, Филозофски факултет, Универзитет у Београду, 12. и 13. март, 2021. </w:t>
            </w:r>
            <w:r w:rsidRPr="00FA6426">
              <w:rPr>
                <w:rFonts w:ascii="Cambria" w:eastAsia="Cambria" w:hAnsi="Cambria" w:cs="Cambria"/>
                <w:color w:val="222222"/>
                <w:sz w:val="22"/>
                <w:szCs w:val="22"/>
                <w:highlight w:val="white"/>
              </w:rPr>
              <w:lastRenderedPageBreak/>
              <w:t>године, онлине конференција, Одлуке студената о вакцинацији против COVID-19 – за или против?</w:t>
            </w:r>
          </w:p>
        </w:tc>
      </w:tr>
      <w:tr w:rsidR="00B621DD" w:rsidRPr="00CC2350" w14:paraId="3BDC654A"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6D10AF" w14:textId="77777777" w:rsidR="00B621DD" w:rsidRPr="00FA6426" w:rsidRDefault="00C95057" w:rsidP="00033188">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lastRenderedPageBreak/>
              <w:t>Данијела Ранђеловић, Јелисавета Тодоровић Миљана Спасић Шнеле</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3025F95E" w14:textId="77777777" w:rsidR="00B621DD" w:rsidRPr="00FA6426" w:rsidRDefault="00C95057" w:rsidP="00B023DF">
            <w:pPr>
              <w:shd w:val="clear" w:color="auto" w:fill="FFFFFF"/>
              <w:spacing w:after="40" w:line="276" w:lineRule="auto"/>
              <w:ind w:left="-40" w:right="-100"/>
              <w:jc w:val="both"/>
              <w:rPr>
                <w:rFonts w:ascii="Cambria" w:eastAsia="Cambria" w:hAnsi="Cambria" w:cs="Cambria"/>
                <w:i/>
                <w:sz w:val="22"/>
                <w:szCs w:val="22"/>
              </w:rPr>
            </w:pPr>
            <w:r w:rsidRPr="00FA6426">
              <w:rPr>
                <w:rFonts w:ascii="Cambria" w:eastAsia="Cambria" w:hAnsi="Cambria" w:cs="Cambria"/>
                <w:i/>
                <w:sz w:val="22"/>
                <w:szCs w:val="22"/>
              </w:rPr>
              <w:t>International psychological Applications Conference and Trends</w:t>
            </w:r>
            <w:r w:rsidRPr="00FA6426">
              <w:rPr>
                <w:rFonts w:ascii="Cambria" w:eastAsia="Cambria" w:hAnsi="Cambria" w:cs="Cambria"/>
                <w:sz w:val="22"/>
                <w:szCs w:val="22"/>
              </w:rPr>
              <w:t xml:space="preserve"> – InPact2021, World Institute for Advanced Research and Science, 24-26, April, Virtual Conference, </w:t>
            </w:r>
            <w:r w:rsidRPr="00FA6426">
              <w:rPr>
                <w:rFonts w:ascii="Cambria" w:eastAsia="Cambria" w:hAnsi="Cambria" w:cs="Cambria"/>
                <w:i/>
                <w:sz w:val="22"/>
                <w:szCs w:val="22"/>
              </w:rPr>
              <w:t>Parental eduactional styles as predictors of perferctionism and quality of sibling relationships among students</w:t>
            </w:r>
          </w:p>
        </w:tc>
      </w:tr>
      <w:tr w:rsidR="00B621DD" w:rsidRPr="00CC2350" w14:paraId="251E4ADB"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1268F11" w14:textId="77777777" w:rsidR="00B621DD" w:rsidRPr="00FA6426" w:rsidRDefault="00C95057" w:rsidP="00033188">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Јелисавета Тодоровић</w:t>
            </w:r>
          </w:p>
          <w:p w14:paraId="0F4B4816" w14:textId="77777777" w:rsidR="00B621DD" w:rsidRPr="00FA6426" w:rsidRDefault="00C95057" w:rsidP="00033188">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Маја Мишић</w:t>
            </w:r>
          </w:p>
          <w:p w14:paraId="56191D5A" w14:textId="77777777" w:rsidR="00B621DD" w:rsidRPr="00FA6426" w:rsidRDefault="00C95057" w:rsidP="00033188">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 xml:space="preserve"> </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1C87E9BA"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International online conference 17</w:t>
            </w:r>
            <w:r w:rsidRPr="00FA6426">
              <w:rPr>
                <w:rFonts w:ascii="Cambria" w:eastAsia="Cambria" w:hAnsi="Cambria" w:cs="Cambria"/>
                <w:sz w:val="22"/>
                <w:szCs w:val="22"/>
                <w:vertAlign w:val="superscript"/>
              </w:rPr>
              <w:t>th</w:t>
            </w:r>
            <w:r w:rsidRPr="00FA6426">
              <w:rPr>
                <w:rFonts w:ascii="Cambria" w:eastAsia="Cambria" w:hAnsi="Cambria" w:cs="Cambria"/>
                <w:sz w:val="22"/>
                <w:szCs w:val="22"/>
              </w:rPr>
              <w:t xml:space="preserve"> Days of Applied Psychology „Psychology in a function of well-being of individal and society“, Департман за психологију, Филозофски факултет Универзитета у Нишу, 24. и 25. септембар, 2021. године, онлајн, Symposium „</w:t>
            </w:r>
            <w:r w:rsidRPr="00FA6426">
              <w:rPr>
                <w:rFonts w:ascii="Cambria" w:eastAsia="Cambria" w:hAnsi="Cambria" w:cs="Cambria"/>
                <w:b/>
                <w:sz w:val="22"/>
                <w:szCs w:val="22"/>
              </w:rPr>
              <w:t xml:space="preserve">Two sides of violence - the experience of the inflicted violence, the factors contributing to victimisation and psychological consequences“ </w:t>
            </w:r>
            <w:r w:rsidRPr="00FA6426">
              <w:rPr>
                <w:rFonts w:ascii="Cambria" w:eastAsia="Cambria" w:hAnsi="Cambria" w:cs="Cambria"/>
                <w:sz w:val="22"/>
                <w:szCs w:val="22"/>
              </w:rPr>
              <w:t>The experienced childhood abuse - psychological consequences (case study)</w:t>
            </w:r>
          </w:p>
        </w:tc>
      </w:tr>
      <w:tr w:rsidR="00B621DD" w:rsidRPr="00CC2350" w14:paraId="0BED2181"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62A7593" w14:textId="77777777" w:rsidR="00B621DD" w:rsidRPr="00FA6426" w:rsidRDefault="00C95057" w:rsidP="00033188">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Јелисавета Тодоровић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75ED3CD9"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Јубиларни 40 Тимочки медицински дани, 1. октобар 2021</w:t>
            </w:r>
          </w:p>
          <w:p w14:paraId="294456BB"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Проблеми менталног здравља младих, Зајечар</w:t>
            </w:r>
          </w:p>
          <w:p w14:paraId="3DC00E30"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Тема предавања: Статус идентитета адолесцената и односи у породици</w:t>
            </w:r>
          </w:p>
        </w:tc>
      </w:tr>
      <w:tr w:rsidR="00B621DD" w:rsidRPr="00CC2350" w14:paraId="1F384A99"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2B1214" w14:textId="77777777" w:rsidR="00B621DD" w:rsidRPr="00FA6426" w:rsidRDefault="00C95057" w:rsidP="00033188">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Миљана Спасић Шнеле, Јелисавета Тодоровић, Ивана Јанковић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4661564B" w14:textId="77777777" w:rsidR="00B621DD" w:rsidRPr="00FA6426" w:rsidRDefault="00C95057" w:rsidP="00B023DF">
            <w:pPr>
              <w:shd w:val="clear" w:color="auto" w:fill="FFFFFF"/>
              <w:spacing w:after="40" w:line="276" w:lineRule="auto"/>
              <w:ind w:left="-40" w:right="-100"/>
              <w:jc w:val="both"/>
              <w:rPr>
                <w:rFonts w:ascii="Cambria" w:eastAsia="Cambria" w:hAnsi="Cambria" w:cs="Cambria"/>
                <w:i/>
                <w:sz w:val="22"/>
                <w:szCs w:val="22"/>
              </w:rPr>
            </w:pPr>
            <w:r w:rsidRPr="00FA6426">
              <w:rPr>
                <w:rFonts w:ascii="Cambria" w:eastAsia="Cambria" w:hAnsi="Cambria" w:cs="Cambria"/>
                <w:sz w:val="22"/>
                <w:szCs w:val="22"/>
              </w:rPr>
              <w:t xml:space="preserve">Октобарски сусрети “Орган старатељства – незаштићени заштитник”, Центар за социјални рад “Свети Сава” Ниш, Саветовалиште за породицу, 21. и 22. октобар, 2021. године, онлајн конференција, </w:t>
            </w:r>
            <w:r w:rsidRPr="00FA6426">
              <w:rPr>
                <w:rFonts w:ascii="Cambria" w:eastAsia="Cambria" w:hAnsi="Cambria" w:cs="Cambria"/>
                <w:i/>
                <w:sz w:val="22"/>
                <w:szCs w:val="22"/>
              </w:rPr>
              <w:t>Улоге деце у породици у контексту димензија породичне функционалности</w:t>
            </w:r>
          </w:p>
        </w:tc>
      </w:tr>
      <w:tr w:rsidR="00B621DD" w:rsidRPr="00CC2350" w14:paraId="6A8A21C5"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D9290C5"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Јелисавета Тодоровић</w:t>
            </w:r>
          </w:p>
          <w:p w14:paraId="0AC8B075"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Тамара Ћирић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502638A4"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Огранак САНУ у Нишу и Центар за социолошка истраживања Филозофског факултета у Нишу, у оквиру реализације пројекта </w:t>
            </w:r>
            <w:r w:rsidRPr="00FA6426">
              <w:rPr>
                <w:rFonts w:ascii="Cambria" w:eastAsia="Cambria" w:hAnsi="Cambria" w:cs="Cambria"/>
                <w:i/>
                <w:sz w:val="22"/>
                <w:szCs w:val="22"/>
              </w:rPr>
              <w:t>Социо-културни аспекти демографске репродукције у југоисточној Србији и могућности изградње пронаталитетске националне стратегије</w:t>
            </w:r>
            <w:r w:rsidRPr="00FA6426">
              <w:rPr>
                <w:rFonts w:ascii="Cambria" w:eastAsia="Cambria" w:hAnsi="Cambria" w:cs="Cambria"/>
                <w:sz w:val="22"/>
                <w:szCs w:val="22"/>
              </w:rPr>
              <w:t xml:space="preserve"> организивао је научни и стручни скуп на тему </w:t>
            </w:r>
            <w:r w:rsidRPr="00FA6426">
              <w:rPr>
                <w:rFonts w:ascii="Cambria" w:eastAsia="Cambria" w:hAnsi="Cambria" w:cs="Cambria"/>
                <w:b/>
                <w:sz w:val="22"/>
                <w:szCs w:val="22"/>
              </w:rPr>
              <w:t xml:space="preserve">УЗРОЦИ МОБИЛНОСТИ ЉУДСКОГ/ОБРАЗОВНОГ КАПИТАЛА И ПОСЛЕДИЦЕ ПО САДАШЊИ И БУДУЋИ РАЗВОЈ ЈУГОИСТОЧНЕ СРБИЈЕ, </w:t>
            </w:r>
            <w:r w:rsidRPr="00FA6426">
              <w:rPr>
                <w:rFonts w:ascii="Cambria" w:eastAsia="Cambria" w:hAnsi="Cambria" w:cs="Cambria"/>
                <w:sz w:val="22"/>
                <w:szCs w:val="22"/>
              </w:rPr>
              <w:t>12. новембар 2021.</w:t>
            </w:r>
          </w:p>
          <w:p w14:paraId="6557D7FF" w14:textId="77777777" w:rsidR="00B621DD" w:rsidRPr="00FA6426" w:rsidRDefault="00C95057" w:rsidP="00B023DF">
            <w:pPr>
              <w:spacing w:after="40" w:line="276" w:lineRule="auto"/>
              <w:ind w:left="-40"/>
              <w:jc w:val="both"/>
              <w:rPr>
                <w:rFonts w:ascii="Cambria" w:eastAsia="Cambria" w:hAnsi="Cambria" w:cs="Cambria"/>
                <w:b/>
                <w:sz w:val="22"/>
                <w:szCs w:val="22"/>
              </w:rPr>
            </w:pPr>
            <w:r w:rsidRPr="00FA6426">
              <w:rPr>
                <w:rFonts w:ascii="Cambria" w:eastAsia="Cambria" w:hAnsi="Cambria" w:cs="Cambria"/>
                <w:sz w:val="22"/>
                <w:szCs w:val="22"/>
              </w:rPr>
              <w:t>Назив саопштења</w:t>
            </w:r>
            <w:r w:rsidRPr="00FA6426">
              <w:rPr>
                <w:rFonts w:ascii="Cambria" w:eastAsia="Cambria" w:hAnsi="Cambria" w:cs="Cambria"/>
                <w:b/>
                <w:sz w:val="22"/>
                <w:szCs w:val="22"/>
              </w:rPr>
              <w:t>:</w:t>
            </w:r>
          </w:p>
          <w:p w14:paraId="76064B78" w14:textId="77777777" w:rsidR="00B621DD" w:rsidRPr="00FA6426" w:rsidRDefault="00C95057" w:rsidP="00B023DF">
            <w:pPr>
              <w:spacing w:after="40" w:line="276" w:lineRule="auto"/>
              <w:ind w:left="-40"/>
              <w:jc w:val="both"/>
              <w:rPr>
                <w:rFonts w:ascii="Cambria" w:eastAsia="Cambria" w:hAnsi="Cambria" w:cs="Cambria"/>
                <w:b/>
                <w:sz w:val="22"/>
                <w:szCs w:val="22"/>
              </w:rPr>
            </w:pPr>
            <w:r w:rsidRPr="00FA6426">
              <w:rPr>
                <w:rFonts w:ascii="Cambria" w:eastAsia="Cambria" w:hAnsi="Cambria" w:cs="Cambria"/>
                <w:b/>
                <w:sz w:val="22"/>
                <w:szCs w:val="22"/>
              </w:rPr>
              <w:t>Мотиви мобилности/миграције студената Универзитета у Нишу</w:t>
            </w:r>
          </w:p>
        </w:tc>
      </w:tr>
      <w:tr w:rsidR="00B621DD" w:rsidRPr="00CC2350" w14:paraId="75C9B633"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3E610D"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Татјана Стефановић Станојевић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041E0B70" w14:textId="43521D5E"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Савремене тенденције у психологији,</w:t>
            </w:r>
            <w:r w:rsidR="00B20843">
              <w:rPr>
                <w:rFonts w:ascii="Cambria" w:eastAsia="Cambria" w:hAnsi="Cambria" w:cs="Cambria"/>
                <w:sz w:val="22"/>
                <w:szCs w:val="22"/>
              </w:rPr>
              <w:t xml:space="preserve"> </w:t>
            </w:r>
            <w:r w:rsidRPr="00FA6426">
              <w:rPr>
                <w:rFonts w:ascii="Cambria" w:eastAsia="Cambria" w:hAnsi="Cambria" w:cs="Cambria"/>
                <w:sz w:val="22"/>
                <w:szCs w:val="22"/>
              </w:rPr>
              <w:t>Нови Сад</w:t>
            </w:r>
          </w:p>
          <w:p w14:paraId="0FA987C1"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69. Конгрес психолога Србије</w:t>
            </w:r>
          </w:p>
        </w:tc>
      </w:tr>
      <w:tr w:rsidR="00B621DD" w:rsidRPr="00CC2350" w14:paraId="25A42510"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65FC07B"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Кристина Ранђеловић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5E0FF7D9" w14:textId="51563633" w:rsidR="00B621DD" w:rsidRPr="00B63E8F" w:rsidRDefault="00C95057" w:rsidP="00B63E8F">
            <w:pPr>
              <w:spacing w:after="40" w:line="276" w:lineRule="auto"/>
              <w:ind w:left="-40"/>
              <w:jc w:val="both"/>
              <w:rPr>
                <w:rFonts w:ascii="Cambria" w:eastAsia="Cambria" w:hAnsi="Cambria" w:cs="Cambria"/>
                <w:b/>
                <w:color w:val="222222"/>
                <w:sz w:val="22"/>
                <w:szCs w:val="22"/>
                <w:highlight w:val="white"/>
              </w:rPr>
            </w:pPr>
            <w:r w:rsidRPr="00FA6426">
              <w:rPr>
                <w:rFonts w:ascii="Cambria" w:eastAsia="Cambria" w:hAnsi="Cambria" w:cs="Cambria"/>
                <w:color w:val="222222"/>
                <w:sz w:val="22"/>
                <w:szCs w:val="22"/>
                <w:highlight w:val="white"/>
              </w:rPr>
              <w:t xml:space="preserve">Ćirović, N., &amp; Ranđelović, K. (2021). Incremental contribution of ambiguity intolerance over HEXACO traits in predicting social anxiety as a trait [Paper presentation]. </w:t>
            </w:r>
            <w:r w:rsidRPr="00FA6426">
              <w:rPr>
                <w:rFonts w:ascii="Cambria" w:eastAsia="Cambria" w:hAnsi="Cambria" w:cs="Cambria"/>
                <w:i/>
                <w:color w:val="222222"/>
                <w:sz w:val="22"/>
                <w:szCs w:val="22"/>
                <w:highlight w:val="white"/>
              </w:rPr>
              <w:t>Current Trends in Psychology 2021 (STuP 2021)</w:t>
            </w:r>
            <w:r w:rsidRPr="00FA6426">
              <w:rPr>
                <w:rFonts w:ascii="Cambria" w:eastAsia="Cambria" w:hAnsi="Cambria" w:cs="Cambria"/>
                <w:color w:val="222222"/>
                <w:sz w:val="22"/>
                <w:szCs w:val="22"/>
                <w:highlight w:val="white"/>
              </w:rPr>
              <w:t xml:space="preserve">, Department of </w:t>
            </w:r>
            <w:r w:rsidRPr="00FA6426">
              <w:rPr>
                <w:rFonts w:ascii="Cambria" w:eastAsia="Cambria" w:hAnsi="Cambria" w:cs="Cambria"/>
                <w:color w:val="222222"/>
                <w:sz w:val="22"/>
                <w:szCs w:val="22"/>
                <w:highlight w:val="white"/>
              </w:rPr>
              <w:lastRenderedPageBreak/>
              <w:t xml:space="preserve">Psychology at the Faculty of Philosophy in Novi Sad, pp. 161–163, ISBN 978-86-6065-677-5 </w:t>
            </w:r>
            <w:r w:rsidRPr="00FA6426">
              <w:rPr>
                <w:rFonts w:ascii="Cambria" w:eastAsia="Cambria" w:hAnsi="Cambria" w:cs="Cambria"/>
                <w:b/>
                <w:color w:val="222222"/>
                <w:sz w:val="22"/>
                <w:szCs w:val="22"/>
                <w:highlight w:val="white"/>
              </w:rPr>
              <w:t>(М34)</w:t>
            </w:r>
          </w:p>
        </w:tc>
      </w:tr>
      <w:tr w:rsidR="00B621DD" w:rsidRPr="00CC2350" w14:paraId="7A4F8D91"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52E9980"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lastRenderedPageBreak/>
              <w:t>Милица Митровић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07C3904E"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XVII Days of Applied Psychology, Faculty of Philosophy of the University of Niš, September 24th-25th</w:t>
            </w:r>
            <w:r w:rsidRPr="00FA6426">
              <w:rPr>
                <w:rFonts w:ascii="Cambria" w:eastAsia="Cambria" w:hAnsi="Cambria" w:cs="Cambria"/>
                <w:sz w:val="22"/>
                <w:szCs w:val="22"/>
                <w:vertAlign w:val="superscript"/>
              </w:rPr>
              <w:t xml:space="preserve"> </w:t>
            </w:r>
            <w:r w:rsidRPr="00FA6426">
              <w:rPr>
                <w:rFonts w:ascii="Cambria" w:eastAsia="Cambria" w:hAnsi="Cambria" w:cs="Cambria"/>
                <w:sz w:val="22"/>
                <w:szCs w:val="22"/>
              </w:rPr>
              <w:t>2021, Virtual Conference.</w:t>
            </w:r>
          </w:p>
          <w:p w14:paraId="7483BAC7"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Psychological problems and emotional status in women during IVF treatment: The mediating role of social support and external shame</w:t>
            </w:r>
          </w:p>
          <w:p w14:paraId="54C1C318" w14:textId="4AB4DDF7" w:rsidR="00B621DD" w:rsidRPr="00FA6426" w:rsidRDefault="00C95057" w:rsidP="00B63E8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Development in adulthood: facing (the possibility of) involuntary childlessness.</w:t>
            </w:r>
          </w:p>
          <w:p w14:paraId="28664178"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International Psychological Applications Conference and Trends – InPACT 2021, Тhe World Institute for Advanced Research and Science (WIARS), 24-26. April 2021, Virtual Conference.</w:t>
            </w:r>
          </w:p>
          <w:p w14:paraId="75EA5296"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The experience of infertility and quality of life of women undergoing the ivf process – a study in Serbia</w:t>
            </w:r>
          </w:p>
          <w:p w14:paraId="396F34F6"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Attitudes of students towards gamete donation and basic life values</w:t>
            </w:r>
          </w:p>
        </w:tc>
      </w:tr>
      <w:tr w:rsidR="00B621DD" w:rsidRPr="00CC2350" w14:paraId="458B3ACF"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8F6E976"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Јованчевић, А., Милићевић, Н., Ђорић, С</w:t>
            </w:r>
          </w:p>
          <w:p w14:paraId="13674264"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 xml:space="preserve"> </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7B6AA6BA" w14:textId="77777777" w:rsidR="00B621DD" w:rsidRPr="00FA6426" w:rsidRDefault="00C95057" w:rsidP="00B023DF">
            <w:pPr>
              <w:shd w:val="clear" w:color="auto" w:fill="FFFFFF"/>
              <w:spacing w:after="40" w:line="276" w:lineRule="auto"/>
              <w:ind w:left="-40"/>
              <w:jc w:val="both"/>
              <w:rPr>
                <w:rFonts w:ascii="Cambria" w:eastAsia="Cambria" w:hAnsi="Cambria" w:cs="Cambria"/>
                <w:b/>
                <w:color w:val="222222"/>
                <w:sz w:val="22"/>
                <w:szCs w:val="22"/>
              </w:rPr>
            </w:pPr>
            <w:r w:rsidRPr="00FA6426">
              <w:rPr>
                <w:rFonts w:ascii="Cambria" w:eastAsia="Cambria" w:hAnsi="Cambria" w:cs="Cambria"/>
                <w:i/>
                <w:sz w:val="22"/>
                <w:szCs w:val="22"/>
              </w:rPr>
              <w:t>Bioengineering, Biomedical Signal and Image Processing (BIOMESIP)</w:t>
            </w:r>
            <w:r w:rsidRPr="00FA6426">
              <w:rPr>
                <w:rFonts w:ascii="Cambria" w:eastAsia="Cambria" w:hAnsi="Cambria" w:cs="Cambria"/>
                <w:sz w:val="22"/>
                <w:szCs w:val="22"/>
              </w:rPr>
              <w:t xml:space="preserve"> . (2021, July 19-21,Gran Canaria (Meloneras), Spain). Information sources and conspiracy theories as predictors of vaccination intention [Abstract]. </w:t>
            </w:r>
            <w:r w:rsidRPr="00FA6426">
              <w:rPr>
                <w:rFonts w:ascii="Cambria" w:eastAsia="Cambria" w:hAnsi="Cambria" w:cs="Cambria"/>
                <w:i/>
                <w:sz w:val="22"/>
                <w:szCs w:val="22"/>
              </w:rPr>
              <w:t>.</w:t>
            </w:r>
            <w:r w:rsidRPr="00FA6426">
              <w:rPr>
                <w:rFonts w:ascii="Cambria" w:eastAsia="Cambria" w:hAnsi="Cambria" w:cs="Cambria"/>
                <w:sz w:val="22"/>
                <w:szCs w:val="22"/>
              </w:rPr>
              <w:t xml:space="preserve"> </w:t>
            </w:r>
            <w:r w:rsidRPr="00FA6426">
              <w:rPr>
                <w:rFonts w:ascii="Cambria" w:eastAsia="Cambria" w:hAnsi="Cambria" w:cs="Cambria"/>
                <w:b/>
                <w:color w:val="222222"/>
                <w:sz w:val="22"/>
                <w:szCs w:val="22"/>
              </w:rPr>
              <w:t>(M34)</w:t>
            </w:r>
          </w:p>
        </w:tc>
      </w:tr>
      <w:tr w:rsidR="00B621DD" w:rsidRPr="00CC2350" w14:paraId="16BE09C2"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95C002D"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Јованчевић, А., Цветковић, И., Милићевић, Н.</w:t>
            </w:r>
          </w:p>
          <w:p w14:paraId="297F842F"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 xml:space="preserve"> </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1BFEBDA4" w14:textId="77777777" w:rsidR="00B621DD" w:rsidRPr="00FA6426" w:rsidRDefault="00C95057" w:rsidP="00B023DF">
            <w:pPr>
              <w:shd w:val="clear" w:color="auto" w:fill="FFFFFF"/>
              <w:spacing w:after="40" w:line="276" w:lineRule="auto"/>
              <w:ind w:left="-40"/>
              <w:jc w:val="both"/>
              <w:rPr>
                <w:rFonts w:ascii="Cambria" w:eastAsia="Cambria" w:hAnsi="Cambria" w:cs="Cambria"/>
                <w:b/>
                <w:color w:val="222222"/>
                <w:sz w:val="22"/>
                <w:szCs w:val="22"/>
              </w:rPr>
            </w:pPr>
            <w:r w:rsidRPr="00FA6426">
              <w:rPr>
                <w:rFonts w:ascii="Cambria" w:eastAsia="Cambria" w:hAnsi="Cambria" w:cs="Cambria"/>
                <w:i/>
                <w:sz w:val="22"/>
                <w:szCs w:val="22"/>
              </w:rPr>
              <w:t xml:space="preserve">49th Meeting of the European Brain and Behaviour Society (EBBS). </w:t>
            </w:r>
            <w:r w:rsidRPr="00FA6426">
              <w:rPr>
                <w:rFonts w:ascii="Cambria" w:eastAsia="Cambria" w:hAnsi="Cambria" w:cs="Cambria"/>
                <w:sz w:val="22"/>
                <w:szCs w:val="22"/>
              </w:rPr>
              <w:t xml:space="preserve">4 - 7 September 2021, Lausanne, Switzerland &amp; Virtual. (2021, September 3-8). Optimism-pessimism, coping mechanism, conspiracy theories, fear of COVID as predictors of respect of COVID-19 measures. Book of abstracts pp. 292. </w:t>
            </w:r>
            <w:r w:rsidRPr="00FA6426">
              <w:rPr>
                <w:rFonts w:ascii="Cambria" w:eastAsia="Cambria" w:hAnsi="Cambria" w:cs="Cambria"/>
                <w:b/>
                <w:color w:val="222222"/>
                <w:sz w:val="22"/>
                <w:szCs w:val="22"/>
              </w:rPr>
              <w:t>(M34)</w:t>
            </w:r>
          </w:p>
        </w:tc>
      </w:tr>
      <w:tr w:rsidR="00B621DD" w:rsidRPr="00CC2350" w14:paraId="1A37516D"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890E67" w14:textId="77777777" w:rsidR="00B621DD" w:rsidRPr="00FA6426" w:rsidRDefault="00C95057" w:rsidP="00B023DF">
            <w:pPr>
              <w:spacing w:after="40" w:line="276" w:lineRule="auto"/>
              <w:ind w:left="-40"/>
              <w:rPr>
                <w:rFonts w:ascii="Cambria" w:eastAsia="Cambria" w:hAnsi="Cambria" w:cs="Cambria"/>
                <w:bCs/>
                <w:color w:val="222222"/>
                <w:sz w:val="22"/>
                <w:szCs w:val="22"/>
              </w:rPr>
            </w:pPr>
            <w:r w:rsidRPr="00FA6426">
              <w:rPr>
                <w:rFonts w:ascii="Cambria" w:eastAsia="Cambria" w:hAnsi="Cambria" w:cs="Cambria"/>
                <w:bCs/>
                <w:color w:val="222222"/>
                <w:sz w:val="22"/>
                <w:szCs w:val="22"/>
              </w:rPr>
              <w:t>Николић, М., Јованчевић, А., &amp; Милићевић, Н.</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0BFA3E5E" w14:textId="1009E296" w:rsidR="00B621DD" w:rsidRPr="00FA6426" w:rsidRDefault="00C95057" w:rsidP="00B023DF">
            <w:pPr>
              <w:shd w:val="clear" w:color="auto" w:fill="FFFFFF"/>
              <w:spacing w:after="40" w:line="276" w:lineRule="auto"/>
              <w:ind w:left="-40"/>
              <w:jc w:val="both"/>
              <w:rPr>
                <w:rFonts w:ascii="Cambria" w:eastAsia="Cambria" w:hAnsi="Cambria" w:cs="Cambria"/>
                <w:b/>
                <w:color w:val="222222"/>
                <w:sz w:val="22"/>
                <w:szCs w:val="22"/>
              </w:rPr>
            </w:pPr>
            <w:r w:rsidRPr="00FA6426">
              <w:rPr>
                <w:rFonts w:ascii="Cambria" w:eastAsia="Cambria" w:hAnsi="Cambria" w:cs="Cambria"/>
                <w:i/>
                <w:color w:val="222222"/>
                <w:sz w:val="22"/>
                <w:szCs w:val="22"/>
              </w:rPr>
              <w:t>XXVII Empirical studies in Psychology</w:t>
            </w:r>
            <w:r w:rsidRPr="00FA6426">
              <w:rPr>
                <w:rFonts w:ascii="Cambria" w:eastAsia="Cambria" w:hAnsi="Cambria" w:cs="Cambria"/>
                <w:color w:val="222222"/>
                <w:sz w:val="22"/>
                <w:szCs w:val="22"/>
              </w:rPr>
              <w:t xml:space="preserve"> (2021). University of </w:t>
            </w:r>
            <w:r w:rsidRPr="00FA6426">
              <w:rPr>
                <w:rFonts w:ascii="Cambria" w:eastAsia="Cambria" w:hAnsi="Cambria" w:cs="Cambria"/>
                <w:sz w:val="22"/>
                <w:szCs w:val="22"/>
              </w:rPr>
              <w:t xml:space="preserve">Belgrade: Faculty of philosophy, </w:t>
            </w:r>
            <w:r w:rsidRPr="00FA6426">
              <w:rPr>
                <w:rFonts w:ascii="Cambria" w:eastAsia="Cambria" w:hAnsi="Cambria" w:cs="Cambria"/>
                <w:color w:val="222222"/>
                <w:sz w:val="22"/>
                <w:szCs w:val="22"/>
              </w:rPr>
              <w:t>13-14 May 2021. Aggressiveness, personality traits and modes of aesthetic processing as predictors of tattoo preference.</w:t>
            </w:r>
            <w:r w:rsidR="00B20843">
              <w:rPr>
                <w:rFonts w:ascii="Cambria" w:eastAsia="Cambria" w:hAnsi="Cambria" w:cs="Cambria"/>
                <w:color w:val="222222"/>
                <w:sz w:val="22"/>
                <w:szCs w:val="22"/>
              </w:rPr>
              <w:t xml:space="preserve"> </w:t>
            </w:r>
            <w:r w:rsidRPr="00FA6426">
              <w:rPr>
                <w:rFonts w:ascii="Cambria" w:eastAsia="Cambria" w:hAnsi="Cambria" w:cs="Cambria"/>
                <w:color w:val="222222"/>
                <w:sz w:val="22"/>
                <w:szCs w:val="22"/>
              </w:rPr>
              <w:t xml:space="preserve">Book of abstracts pp 134-135. </w:t>
            </w:r>
            <w:r w:rsidRPr="00FA6426">
              <w:rPr>
                <w:rFonts w:ascii="Cambria" w:eastAsia="Cambria" w:hAnsi="Cambria" w:cs="Cambria"/>
                <w:b/>
                <w:color w:val="222222"/>
                <w:sz w:val="22"/>
                <w:szCs w:val="22"/>
              </w:rPr>
              <w:t>(М64)</w:t>
            </w:r>
          </w:p>
        </w:tc>
      </w:tr>
      <w:tr w:rsidR="00B621DD" w:rsidRPr="00CC2350" w14:paraId="70A4B366" w14:textId="77777777" w:rsidTr="00B63E8F">
        <w:trPr>
          <w:trHeight w:val="1685"/>
        </w:trPr>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3B7BB1"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Педовић, И., Динић, М., &amp; Ћировић, Н.</w:t>
            </w:r>
          </w:p>
          <w:p w14:paraId="20051EE1"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 xml:space="preserve"> </w:t>
            </w:r>
          </w:p>
          <w:p w14:paraId="1400B274" w14:textId="3A747998" w:rsidR="00B621DD" w:rsidRPr="00FA6426" w:rsidRDefault="00B621DD" w:rsidP="00B63E8F">
            <w:pPr>
              <w:spacing w:after="40" w:line="276" w:lineRule="auto"/>
              <w:jc w:val="both"/>
              <w:rPr>
                <w:rFonts w:ascii="Cambria" w:eastAsia="Cambria" w:hAnsi="Cambria" w:cs="Cambria"/>
                <w:bCs/>
                <w:sz w:val="22"/>
                <w:szCs w:val="22"/>
              </w:rPr>
            </w:pP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79CAB593"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 (2021, September 24th-25th). Preliminary psychometrics properties of the short ambiguity intolerance scale (sais-7) on a Chinese sample [Paper presentation]. 17th International Conference Days of applied psychology, Psychology in the function of the well-being of the individual and society, Faculty of Philosophy, University of Niš, Book of Abstracts, pp. 138–139, ISBN 978-86-7379-573-7. https://doi.org/10.46630/awb.2021 (M34)</w:t>
            </w:r>
          </w:p>
        </w:tc>
      </w:tr>
      <w:tr w:rsidR="00B621DD" w:rsidRPr="00CC2350" w14:paraId="66EDA693"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9833894"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Ћировић, Н., &amp; Ранђеловић, К.</w:t>
            </w:r>
          </w:p>
          <w:p w14:paraId="3A1E6E97" w14:textId="77777777" w:rsidR="00B621DD" w:rsidRPr="00FA6426" w:rsidRDefault="00C95057" w:rsidP="00B023DF">
            <w:pPr>
              <w:spacing w:after="40" w:line="276" w:lineRule="auto"/>
              <w:ind w:left="-40"/>
              <w:rPr>
                <w:rFonts w:ascii="Cambria" w:eastAsia="Cambria" w:hAnsi="Cambria" w:cs="Cambria"/>
                <w:bCs/>
                <w:color w:val="222222"/>
                <w:sz w:val="22"/>
                <w:szCs w:val="22"/>
              </w:rPr>
            </w:pPr>
            <w:r w:rsidRPr="00FA6426">
              <w:rPr>
                <w:rFonts w:ascii="Cambria" w:eastAsia="Cambria" w:hAnsi="Cambria" w:cs="Cambria"/>
                <w:bCs/>
                <w:color w:val="222222"/>
                <w:sz w:val="22"/>
                <w:szCs w:val="22"/>
              </w:rPr>
              <w:t xml:space="preserve"> </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3C857531" w14:textId="33D8E906"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 xml:space="preserve">(2021, October 28th-30th). Incremental contribution of ambiguity intolerance over HEXACO traits in predicting social anxiety as a trait [Paper presentation]. Current Trends in Psychology 2021 (STuP 2021), Department of Psychology at </w:t>
            </w:r>
            <w:r w:rsidRPr="00FA6426">
              <w:rPr>
                <w:rFonts w:ascii="Cambria" w:eastAsia="Cambria" w:hAnsi="Cambria" w:cs="Cambria"/>
                <w:sz w:val="22"/>
                <w:szCs w:val="22"/>
              </w:rPr>
              <w:lastRenderedPageBreak/>
              <w:t>the Faculty of Philosophy in Novi Sad. , pp. 161 – 163, ISBN 978-86-6065-677-5</w:t>
            </w:r>
            <w:r w:rsidR="00B20843">
              <w:rPr>
                <w:rFonts w:ascii="Cambria" w:eastAsia="Cambria" w:hAnsi="Cambria" w:cs="Cambria"/>
                <w:sz w:val="22"/>
                <w:szCs w:val="22"/>
              </w:rPr>
              <w:t xml:space="preserve"> </w:t>
            </w:r>
            <w:r w:rsidRPr="00FA6426">
              <w:rPr>
                <w:rFonts w:ascii="Cambria" w:eastAsia="Cambria" w:hAnsi="Cambria" w:cs="Cambria"/>
                <w:sz w:val="22"/>
                <w:szCs w:val="22"/>
              </w:rPr>
              <w:t>(М34)</w:t>
            </w:r>
          </w:p>
        </w:tc>
      </w:tr>
      <w:tr w:rsidR="00B621DD" w:rsidRPr="00CC2350" w14:paraId="668F6828"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61C4412"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lastRenderedPageBreak/>
              <w:t>Ивана Педовић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456C4B3E"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Дани примењене психологије</w:t>
            </w:r>
          </w:p>
        </w:tc>
      </w:tr>
      <w:tr w:rsidR="00B621DD" w:rsidRPr="00CC2350" w14:paraId="4A796C80"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69BB02F"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Ана Јованчевић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3DC2B2E5" w14:textId="77777777" w:rsidR="00B621DD" w:rsidRPr="00FA6426" w:rsidRDefault="00C95057" w:rsidP="00B023DF">
            <w:pPr>
              <w:spacing w:after="40" w:line="276" w:lineRule="auto"/>
              <w:ind w:left="-40"/>
              <w:jc w:val="both"/>
              <w:rPr>
                <w:rFonts w:ascii="Cambria" w:eastAsia="Cambria" w:hAnsi="Cambria" w:cs="Cambria"/>
                <w:sz w:val="22"/>
                <w:szCs w:val="22"/>
                <w:highlight w:val="white"/>
              </w:rPr>
            </w:pPr>
            <w:r w:rsidRPr="00FA6426">
              <w:rPr>
                <w:rFonts w:ascii="Cambria" w:eastAsia="Cambria" w:hAnsi="Cambria" w:cs="Cambria"/>
                <w:sz w:val="22"/>
                <w:szCs w:val="22"/>
                <w:highlight w:val="white"/>
              </w:rPr>
              <w:t>Bioengineering, Biomedical Signal and Image Processing (BIOMESIP). 2021, 19-21 Јул. Хибридна конференција (Гран Канариа + Виртуелно).</w:t>
            </w:r>
          </w:p>
          <w:p w14:paraId="06B4B03E" w14:textId="69A33B25" w:rsidR="00B621DD" w:rsidRPr="00FA6426" w:rsidRDefault="00C95057" w:rsidP="00B63E8F">
            <w:pPr>
              <w:spacing w:after="40" w:line="276" w:lineRule="auto"/>
              <w:ind w:left="-40"/>
              <w:jc w:val="both"/>
              <w:rPr>
                <w:rFonts w:ascii="Cambria" w:eastAsia="Cambria" w:hAnsi="Cambria" w:cs="Cambria"/>
                <w:sz w:val="22"/>
                <w:szCs w:val="22"/>
                <w:highlight w:val="white"/>
              </w:rPr>
            </w:pPr>
            <w:r w:rsidRPr="00FA6426">
              <w:rPr>
                <w:rFonts w:ascii="Cambria" w:eastAsia="Cambria" w:hAnsi="Cambria" w:cs="Cambria"/>
                <w:sz w:val="22"/>
                <w:szCs w:val="22"/>
                <w:highlight w:val="white"/>
              </w:rPr>
              <w:t>Виртуелно учешће као модератор сесије „COVID-19. Clinical“.</w:t>
            </w:r>
          </w:p>
          <w:p w14:paraId="5CD9F830" w14:textId="77777777" w:rsidR="00B621DD" w:rsidRPr="00FA6426" w:rsidRDefault="00C95057" w:rsidP="00B023DF">
            <w:pPr>
              <w:spacing w:after="40" w:line="276" w:lineRule="auto"/>
              <w:ind w:left="-40"/>
              <w:jc w:val="both"/>
              <w:rPr>
                <w:rFonts w:ascii="Cambria" w:eastAsia="Cambria" w:hAnsi="Cambria" w:cs="Cambria"/>
                <w:sz w:val="22"/>
                <w:szCs w:val="22"/>
                <w:highlight w:val="white"/>
              </w:rPr>
            </w:pPr>
            <w:r w:rsidRPr="00FA6426">
              <w:rPr>
                <w:rFonts w:ascii="Cambria" w:eastAsia="Cambria" w:hAnsi="Cambria" w:cs="Cambria"/>
                <w:sz w:val="22"/>
                <w:szCs w:val="22"/>
                <w:highlight w:val="white"/>
              </w:rPr>
              <w:t>49th Meeting of the European Brain and Behaviour Society (EBBS). 2021, 3-8 Септембар. Хибридна конференција (Лозана, Швајсарска + Виртуелно).</w:t>
            </w:r>
          </w:p>
          <w:p w14:paraId="490EAC01" w14:textId="2A1CBF0A" w:rsidR="00B621DD" w:rsidRPr="00B63E8F" w:rsidRDefault="00C95057" w:rsidP="00B63E8F">
            <w:pPr>
              <w:spacing w:after="40" w:line="276" w:lineRule="auto"/>
              <w:ind w:left="-40"/>
              <w:jc w:val="both"/>
              <w:rPr>
                <w:rFonts w:ascii="Cambria" w:eastAsia="Cambria" w:hAnsi="Cambria" w:cs="Cambria"/>
                <w:sz w:val="22"/>
                <w:szCs w:val="22"/>
                <w:highlight w:val="white"/>
              </w:rPr>
            </w:pPr>
            <w:r w:rsidRPr="00FA6426">
              <w:rPr>
                <w:rFonts w:ascii="Cambria" w:eastAsia="Cambria" w:hAnsi="Cambria" w:cs="Cambria"/>
                <w:sz w:val="22"/>
                <w:szCs w:val="22"/>
                <w:highlight w:val="white"/>
              </w:rPr>
              <w:t>Виртуелно учешће са саопштењем: Optimism-pessimism, coping mechanism, conspiracy theories, fear of COVID as predictors of respect of COVID-19 measures [Conference Poster Presentation].</w:t>
            </w:r>
          </w:p>
          <w:p w14:paraId="52E97D2D" w14:textId="77777777" w:rsidR="00B621DD" w:rsidRPr="00FA6426" w:rsidRDefault="00C95057" w:rsidP="00B023DF">
            <w:pPr>
              <w:spacing w:after="40" w:line="276" w:lineRule="auto"/>
              <w:ind w:left="-40"/>
              <w:jc w:val="both"/>
              <w:rPr>
                <w:rFonts w:ascii="Cambria" w:eastAsia="Cambria" w:hAnsi="Cambria" w:cs="Cambria"/>
                <w:sz w:val="22"/>
                <w:szCs w:val="22"/>
                <w:highlight w:val="white"/>
              </w:rPr>
            </w:pPr>
            <w:r w:rsidRPr="00FA6426">
              <w:rPr>
                <w:rFonts w:ascii="Cambria" w:eastAsia="Cambria" w:hAnsi="Cambria" w:cs="Cambria"/>
                <w:sz w:val="22"/>
                <w:szCs w:val="22"/>
                <w:highlight w:val="white"/>
              </w:rPr>
              <w:t>Current Trends in Psychology/Савремени трендови у Психологији (СТуП), Филозофски факултет, Универзитет у Новом Саду, 2021, 28-30 Октобар. Виртуелна конференција.</w:t>
            </w:r>
          </w:p>
          <w:p w14:paraId="1838D649" w14:textId="565A9697" w:rsidR="00B621DD" w:rsidRPr="00B63E8F" w:rsidRDefault="00C95057" w:rsidP="00B63E8F">
            <w:pPr>
              <w:spacing w:after="40" w:line="276" w:lineRule="auto"/>
              <w:ind w:left="-40"/>
              <w:jc w:val="both"/>
              <w:rPr>
                <w:rFonts w:ascii="Cambria" w:eastAsia="Cambria" w:hAnsi="Cambria" w:cs="Cambria"/>
                <w:sz w:val="22"/>
                <w:szCs w:val="22"/>
                <w:highlight w:val="white"/>
              </w:rPr>
            </w:pPr>
            <w:r w:rsidRPr="00FA6426">
              <w:rPr>
                <w:rFonts w:ascii="Cambria" w:eastAsia="Cambria" w:hAnsi="Cambria" w:cs="Cambria"/>
                <w:sz w:val="22"/>
                <w:szCs w:val="22"/>
                <w:highlight w:val="white"/>
              </w:rPr>
              <w:t>Виртуелно учешће са саопштењем: Romance in movies, romantic beliefs and satisfaction with relationships.</w:t>
            </w:r>
          </w:p>
          <w:p w14:paraId="189690F3" w14:textId="56B64BC9" w:rsidR="00B621DD" w:rsidRPr="00B63E8F" w:rsidRDefault="00C95057" w:rsidP="00B63E8F">
            <w:pPr>
              <w:spacing w:after="40" w:line="276" w:lineRule="auto"/>
              <w:ind w:left="-40"/>
              <w:jc w:val="both"/>
              <w:rPr>
                <w:rFonts w:ascii="Cambria" w:eastAsia="Cambria" w:hAnsi="Cambria" w:cs="Cambria"/>
                <w:sz w:val="22"/>
                <w:szCs w:val="22"/>
                <w:highlight w:val="white"/>
              </w:rPr>
            </w:pPr>
            <w:r w:rsidRPr="00FA6426">
              <w:rPr>
                <w:rFonts w:ascii="Cambria" w:eastAsia="Cambria" w:hAnsi="Cambria" w:cs="Cambria"/>
                <w:sz w:val="22"/>
                <w:szCs w:val="22"/>
              </w:rPr>
              <w:t xml:space="preserve">69 Конгрес Психолога Србије, Друштво Психолога Србије. 2021, 29.9. – 1.10. </w:t>
            </w:r>
            <w:r w:rsidRPr="00FA6426">
              <w:rPr>
                <w:rFonts w:ascii="Cambria" w:eastAsia="Cambria" w:hAnsi="Cambria" w:cs="Cambria"/>
                <w:sz w:val="22"/>
                <w:szCs w:val="22"/>
                <w:highlight w:val="white"/>
              </w:rPr>
              <w:t>Виртуелна конференција.</w:t>
            </w:r>
          </w:p>
          <w:p w14:paraId="309C2B55" w14:textId="7DD419A7" w:rsidR="00B621DD" w:rsidRPr="00B63E8F" w:rsidRDefault="00C95057" w:rsidP="00B63E8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highlight w:val="white"/>
              </w:rPr>
              <w:t xml:space="preserve">Виртуелно учешће са саопштењем: </w:t>
            </w:r>
            <w:r w:rsidRPr="00FA6426">
              <w:rPr>
                <w:rFonts w:ascii="Cambria" w:eastAsia="Cambria" w:hAnsi="Cambria" w:cs="Cambria"/>
                <w:sz w:val="22"/>
                <w:szCs w:val="22"/>
              </w:rPr>
              <w:t>Повезаност преференције романсе у филмовима, афективне везаности, сањарења и романтичних уверења са задовољсвом партнерском везом.</w:t>
            </w:r>
          </w:p>
          <w:p w14:paraId="723731AB" w14:textId="77777777" w:rsidR="00B621DD" w:rsidRPr="00FA6426" w:rsidRDefault="00C95057" w:rsidP="00B023DF">
            <w:pPr>
              <w:spacing w:after="40" w:line="276" w:lineRule="auto"/>
              <w:ind w:left="-40"/>
              <w:jc w:val="both"/>
              <w:rPr>
                <w:rFonts w:ascii="Cambria" w:eastAsia="Cambria" w:hAnsi="Cambria" w:cs="Cambria"/>
                <w:sz w:val="22"/>
                <w:szCs w:val="22"/>
                <w:highlight w:val="white"/>
              </w:rPr>
            </w:pPr>
            <w:r w:rsidRPr="00FA6426">
              <w:rPr>
                <w:rFonts w:ascii="Cambria" w:eastAsia="Cambria" w:hAnsi="Cambria" w:cs="Cambria"/>
                <w:sz w:val="22"/>
                <w:szCs w:val="22"/>
                <w:highlight w:val="white"/>
              </w:rPr>
              <w:t>Виртуелно учешће као модератор сесије „Развојна Психологија/Социјална Психологија“.</w:t>
            </w:r>
          </w:p>
        </w:tc>
      </w:tr>
      <w:tr w:rsidR="00B621DD" w:rsidRPr="00CC2350" w14:paraId="2CE8CC5C"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F443C40"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Дамјана Панић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67C81D3E"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17 International Conference DAYS OF APPLIED PSYCHOLOGY 2021 Psychology in the function of the well-being of the individual and society, Niš, Serbia, September 24th-25th 2021, virtual conference</w:t>
            </w:r>
          </w:p>
          <w:p w14:paraId="0316C3FF"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Psychological problems and emotionality in women during IVF treatment: The mediating role of social support and external shame.</w:t>
            </w:r>
          </w:p>
          <w:p w14:paraId="1B69B367" w14:textId="77777777" w:rsidR="00B621DD" w:rsidRPr="00FA6426" w:rsidRDefault="00C95057" w:rsidP="00B023DF">
            <w:pPr>
              <w:spacing w:after="40" w:line="276" w:lineRule="auto"/>
              <w:ind w:left="-40"/>
              <w:jc w:val="both"/>
              <w:rPr>
                <w:rFonts w:ascii="Cambria" w:eastAsia="Cambria" w:hAnsi="Cambria" w:cs="Cambria"/>
                <w:sz w:val="22"/>
                <w:szCs w:val="22"/>
                <w:highlight w:val="white"/>
              </w:rPr>
            </w:pPr>
            <w:r w:rsidRPr="00FA6426">
              <w:rPr>
                <w:rFonts w:ascii="Cambria" w:eastAsia="Cambria" w:hAnsi="Cambria" w:cs="Cambria"/>
                <w:sz w:val="22"/>
                <w:szCs w:val="22"/>
                <w:highlight w:val="white"/>
              </w:rPr>
              <w:t>Psychological Applications Conference and Trends – InPACT 2021, April 24-26</w:t>
            </w:r>
            <w:r w:rsidRPr="00FA6426">
              <w:rPr>
                <w:rFonts w:ascii="Cambria" w:eastAsia="Cambria" w:hAnsi="Cambria" w:cs="Cambria"/>
                <w:sz w:val="22"/>
                <w:szCs w:val="22"/>
                <w:highlight w:val="white"/>
                <w:vertAlign w:val="superscript"/>
              </w:rPr>
              <w:t>th</w:t>
            </w:r>
            <w:r w:rsidRPr="00FA6426">
              <w:rPr>
                <w:rFonts w:ascii="Cambria" w:eastAsia="Cambria" w:hAnsi="Cambria" w:cs="Cambria"/>
                <w:sz w:val="22"/>
                <w:szCs w:val="22"/>
                <w:highlight w:val="white"/>
              </w:rPr>
              <w:t xml:space="preserve"> 2021, virtual conference</w:t>
            </w:r>
          </w:p>
          <w:p w14:paraId="41143EE0"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The experience of infertility and quality of life of women undergoing the ivf process</w:t>
            </w:r>
          </w:p>
          <w:p w14:paraId="40BCFAA8" w14:textId="77777777" w:rsidR="00B621DD" w:rsidRPr="00FA6426" w:rsidRDefault="00C95057" w:rsidP="00B023DF">
            <w:pPr>
              <w:spacing w:after="40" w:line="276" w:lineRule="auto"/>
              <w:ind w:left="-40"/>
              <w:jc w:val="both"/>
              <w:rPr>
                <w:rFonts w:ascii="Cambria" w:eastAsia="Cambria" w:hAnsi="Cambria" w:cs="Cambria"/>
                <w:sz w:val="22"/>
                <w:szCs w:val="22"/>
                <w:highlight w:val="white"/>
              </w:rPr>
            </w:pPr>
            <w:r w:rsidRPr="00FA6426">
              <w:rPr>
                <w:rFonts w:ascii="Cambria" w:eastAsia="Cambria" w:hAnsi="Cambria" w:cs="Cambria"/>
                <w:sz w:val="22"/>
                <w:szCs w:val="22"/>
                <w:highlight w:val="white"/>
              </w:rPr>
              <w:t>Attitudes of students towards gamete donation and basic life values</w:t>
            </w:r>
          </w:p>
        </w:tc>
      </w:tr>
      <w:tr w:rsidR="00B621DD" w:rsidRPr="00CC2350" w14:paraId="1899ADDD"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9F4AA47"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Миљана Спасић Шнеле,</w:t>
            </w:r>
          </w:p>
          <w:p w14:paraId="3A356339" w14:textId="77777777" w:rsidR="00B621DD" w:rsidRPr="00FA6426" w:rsidRDefault="00C95057" w:rsidP="00B023DF">
            <w:pPr>
              <w:spacing w:after="40" w:line="276" w:lineRule="auto"/>
              <w:ind w:left="-40"/>
              <w:rPr>
                <w:rFonts w:ascii="Cambria" w:eastAsia="Cambria" w:hAnsi="Cambria" w:cs="Cambria"/>
                <w:bCs/>
                <w:sz w:val="22"/>
                <w:szCs w:val="22"/>
              </w:rPr>
            </w:pPr>
            <w:r w:rsidRPr="00FA6426">
              <w:rPr>
                <w:rFonts w:ascii="Cambria" w:eastAsia="Cambria" w:hAnsi="Cambria" w:cs="Cambria"/>
                <w:bCs/>
                <w:sz w:val="22"/>
                <w:szCs w:val="22"/>
              </w:rPr>
              <w:t>Душан Влајић</w:t>
            </w:r>
          </w:p>
          <w:p w14:paraId="2D2C5E3F"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 xml:space="preserve"> </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1A2856E1" w14:textId="77777777"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sz w:val="22"/>
                <w:szCs w:val="22"/>
              </w:rPr>
              <w:t>International online conference 17</w:t>
            </w:r>
            <w:r w:rsidRPr="00FA6426">
              <w:rPr>
                <w:rFonts w:ascii="Cambria" w:eastAsia="Cambria" w:hAnsi="Cambria" w:cs="Cambria"/>
                <w:sz w:val="22"/>
                <w:szCs w:val="22"/>
                <w:vertAlign w:val="superscript"/>
              </w:rPr>
              <w:t>th</w:t>
            </w:r>
            <w:r w:rsidRPr="00FA6426">
              <w:rPr>
                <w:rFonts w:ascii="Cambria" w:eastAsia="Cambria" w:hAnsi="Cambria" w:cs="Cambria"/>
                <w:sz w:val="22"/>
                <w:szCs w:val="22"/>
              </w:rPr>
              <w:t xml:space="preserve"> Days of Applied Psychology „Psychology in a function of well-being of individal and society“, Департман за психологију, Филозофски факултет Универзитета у Нишу, 24. и 25. </w:t>
            </w:r>
            <w:r w:rsidRPr="00FA6426">
              <w:rPr>
                <w:rFonts w:ascii="Cambria" w:eastAsia="Cambria" w:hAnsi="Cambria" w:cs="Cambria"/>
                <w:sz w:val="22"/>
                <w:szCs w:val="22"/>
              </w:rPr>
              <w:lastRenderedPageBreak/>
              <w:t xml:space="preserve">септембар, 2021. године, онлајн, Symposium </w:t>
            </w:r>
            <w:r w:rsidRPr="00FA6426">
              <w:rPr>
                <w:rFonts w:ascii="Cambria" w:eastAsia="Cambria" w:hAnsi="Cambria" w:cs="Cambria"/>
                <w:i/>
                <w:sz w:val="22"/>
                <w:szCs w:val="22"/>
              </w:rPr>
              <w:t>„Clinical psychology - colouring the perception of clinical phenomena: the role of individual and social factors“</w:t>
            </w:r>
          </w:p>
        </w:tc>
      </w:tr>
      <w:tr w:rsidR="00B621DD" w:rsidRPr="00CC2350" w14:paraId="620EE939"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AFACA2" w14:textId="25BE7215"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lastRenderedPageBreak/>
              <w:t>Bilјana Mišić Ilić</w:t>
            </w:r>
            <w:r w:rsidR="00B20843">
              <w:rPr>
                <w:rFonts w:ascii="Cambria" w:eastAsia="Cambria" w:hAnsi="Cambria" w:cs="Cambria"/>
                <w:bCs/>
                <w:sz w:val="22"/>
                <w:szCs w:val="22"/>
              </w:rPr>
              <w:t xml:space="preserve"> </w:t>
            </w:r>
            <w:r w:rsidRPr="00FA6426">
              <w:rPr>
                <w:rFonts w:ascii="Cambria" w:eastAsia="Cambria" w:hAnsi="Cambria" w:cs="Cambria"/>
                <w:bCs/>
                <w:sz w:val="22"/>
                <w:szCs w:val="22"/>
              </w:rPr>
              <w:t>i Mladen Popović</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207EA948" w14:textId="11FEF911"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w:t>
            </w:r>
            <w:r w:rsidRPr="00FA6426">
              <w:rPr>
                <w:rFonts w:ascii="Cambria" w:eastAsia="Cambria" w:hAnsi="Cambria" w:cs="Cambria"/>
                <w:i/>
                <w:sz w:val="22"/>
                <w:szCs w:val="22"/>
              </w:rPr>
              <w:t>Језик, књижевност, алтернативе</w:t>
            </w:r>
            <w:r w:rsidRPr="00FA6426">
              <w:rPr>
                <w:rFonts w:ascii="Cambria" w:eastAsia="Cambria" w:hAnsi="Cambria" w:cs="Cambria"/>
                <w:sz w:val="22"/>
                <w:szCs w:val="22"/>
              </w:rPr>
              <w:t>,</w:t>
            </w:r>
            <w:r w:rsidR="00B20843">
              <w:rPr>
                <w:rFonts w:ascii="Cambria" w:eastAsia="Cambria" w:hAnsi="Cambria" w:cs="Cambria"/>
                <w:sz w:val="22"/>
                <w:szCs w:val="22"/>
              </w:rPr>
              <w:t xml:space="preserve"> </w:t>
            </w:r>
            <w:r w:rsidRPr="00FA6426">
              <w:rPr>
                <w:rFonts w:ascii="Cambria" w:eastAsia="Cambria" w:hAnsi="Cambria" w:cs="Cambria"/>
                <w:sz w:val="22"/>
                <w:szCs w:val="22"/>
              </w:rPr>
              <w:t>15.-16.4.2021.,</w:t>
            </w:r>
            <w:r w:rsidR="00B20843">
              <w:rPr>
                <w:rFonts w:ascii="Cambria" w:eastAsia="Cambria" w:hAnsi="Cambria" w:cs="Cambria"/>
                <w:sz w:val="22"/>
                <w:szCs w:val="22"/>
              </w:rPr>
              <w:t xml:space="preserve"> </w:t>
            </w:r>
            <w:r w:rsidRPr="00FA6426">
              <w:rPr>
                <w:rFonts w:ascii="Cambria" w:eastAsia="Cambria" w:hAnsi="Cambria" w:cs="Cambria"/>
                <w:sz w:val="22"/>
                <w:szCs w:val="22"/>
              </w:rPr>
              <w:t xml:space="preserve">Филозофски факултет Ниш, онлајн, ,,Direct object topicalization in Еnglish and Serbian as a syntactic alternative’’ </w:t>
            </w:r>
          </w:p>
          <w:p w14:paraId="3630EE3F"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w:t>
            </w:r>
            <w:r w:rsidRPr="00FA6426">
              <w:rPr>
                <w:rFonts w:ascii="Cambria" w:eastAsia="Cambria" w:hAnsi="Cambria" w:cs="Cambria"/>
                <w:i/>
                <w:sz w:val="22"/>
                <w:szCs w:val="22"/>
              </w:rPr>
              <w:t>15</w:t>
            </w:r>
            <w:r w:rsidRPr="00FA6426">
              <w:rPr>
                <w:rFonts w:ascii="Cambria" w:eastAsia="Cambria" w:hAnsi="Cambria" w:cs="Cambria"/>
                <w:i/>
                <w:sz w:val="22"/>
                <w:szCs w:val="22"/>
                <w:vertAlign w:val="superscript"/>
              </w:rPr>
              <w:t>th</w:t>
            </w:r>
            <w:r w:rsidRPr="00FA6426">
              <w:rPr>
                <w:rFonts w:ascii="Cambria" w:eastAsia="Cambria" w:hAnsi="Cambria" w:cs="Cambria"/>
                <w:i/>
                <w:sz w:val="22"/>
                <w:szCs w:val="22"/>
              </w:rPr>
              <w:t xml:space="preserve"> Conference of the European Society for the Study of English</w:t>
            </w:r>
            <w:r w:rsidRPr="00FA6426">
              <w:rPr>
                <w:rFonts w:ascii="Cambria" w:eastAsia="Cambria" w:hAnsi="Cambria" w:cs="Cambria"/>
                <w:sz w:val="22"/>
                <w:szCs w:val="22"/>
              </w:rPr>
              <w:t>, Lyon, France (online), 30.8.-3.9.2021, ,,</w:t>
            </w:r>
            <w:r w:rsidRPr="00FA6426">
              <w:rPr>
                <w:rFonts w:ascii="Cambria" w:eastAsia="Cambria" w:hAnsi="Cambria" w:cs="Cambria"/>
                <w:i/>
                <w:sz w:val="22"/>
                <w:szCs w:val="22"/>
              </w:rPr>
              <w:t xml:space="preserve"> Not my cup of tea</w:t>
            </w:r>
            <w:r w:rsidRPr="00FA6426">
              <w:rPr>
                <w:rFonts w:ascii="Cambria" w:eastAsia="Cambria" w:hAnsi="Cambria" w:cs="Cambria"/>
                <w:sz w:val="22"/>
                <w:szCs w:val="22"/>
              </w:rPr>
              <w:t xml:space="preserve"> or </w:t>
            </w:r>
            <w:r w:rsidRPr="00FA6426">
              <w:rPr>
                <w:rFonts w:ascii="Cambria" w:eastAsia="Cambria" w:hAnsi="Cambria" w:cs="Cambria"/>
                <w:i/>
                <w:sz w:val="22"/>
                <w:szCs w:val="22"/>
              </w:rPr>
              <w:t>must have</w:t>
            </w:r>
            <w:r w:rsidRPr="00FA6426">
              <w:rPr>
                <w:rFonts w:ascii="Cambria" w:eastAsia="Cambria" w:hAnsi="Cambria" w:cs="Cambria"/>
                <w:sz w:val="22"/>
                <w:szCs w:val="22"/>
              </w:rPr>
              <w:t xml:space="preserve">: calques and borrowings of English multi-word units in Serbian.’’ </w:t>
            </w:r>
          </w:p>
          <w:p w14:paraId="0E30BE7B"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w:t>
            </w:r>
            <w:r w:rsidRPr="00FA6426">
              <w:rPr>
                <w:rFonts w:ascii="Cambria" w:eastAsia="Cambria" w:hAnsi="Cambria" w:cs="Cambria"/>
                <w:i/>
                <w:sz w:val="22"/>
                <w:szCs w:val="22"/>
              </w:rPr>
              <w:t>Language Contact in Times of Globalization 5,</w:t>
            </w:r>
            <w:r w:rsidRPr="00FA6426">
              <w:rPr>
                <w:rFonts w:ascii="Cambria" w:eastAsia="Cambria" w:hAnsi="Cambria" w:cs="Cambria"/>
                <w:b/>
                <w:i/>
                <w:sz w:val="22"/>
                <w:szCs w:val="22"/>
              </w:rPr>
              <w:t xml:space="preserve"> </w:t>
            </w:r>
            <w:r w:rsidRPr="00FA6426">
              <w:rPr>
                <w:rFonts w:ascii="Cambria" w:eastAsia="Cambria" w:hAnsi="Cambria" w:cs="Cambria"/>
                <w:sz w:val="22"/>
                <w:szCs w:val="22"/>
              </w:rPr>
              <w:t>September 9-10, 2021, University of Klagenfurt – Online, ,, Contact with English in close and remote contexts</w:t>
            </w:r>
          </w:p>
          <w:p w14:paraId="7F08351E" w14:textId="5A4C6E1D"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w:t>
            </w:r>
            <w:r w:rsidRPr="00FA6426">
              <w:rPr>
                <w:rFonts w:ascii="Cambria" w:eastAsia="Cambria" w:hAnsi="Cambria" w:cs="Cambria"/>
                <w:i/>
                <w:sz w:val="22"/>
                <w:szCs w:val="22"/>
              </w:rPr>
              <w:t>Language for Specific Purposes: Trends and Perspectives</w:t>
            </w:r>
            <w:r w:rsidRPr="00FA6426">
              <w:rPr>
                <w:rFonts w:ascii="Cambria" w:eastAsia="Cambria" w:hAnsi="Cambria" w:cs="Cambria"/>
                <w:sz w:val="22"/>
                <w:szCs w:val="22"/>
              </w:rPr>
              <w:t>, 17–18 September 2021, Budva, Montenegro, (online),</w:t>
            </w:r>
            <w:r w:rsidR="00B20843">
              <w:rPr>
                <w:rFonts w:ascii="Cambria" w:eastAsia="Cambria" w:hAnsi="Cambria" w:cs="Cambria"/>
                <w:sz w:val="22"/>
                <w:szCs w:val="22"/>
              </w:rPr>
              <w:t xml:space="preserve"> </w:t>
            </w:r>
            <w:r w:rsidRPr="00FA6426">
              <w:rPr>
                <w:rFonts w:ascii="Cambria" w:eastAsia="Cambria" w:hAnsi="Cambria" w:cs="Cambria"/>
                <w:sz w:val="22"/>
                <w:szCs w:val="22"/>
              </w:rPr>
              <w:t>,,ESP and internationalization of higher education and research’’</w:t>
            </w:r>
          </w:p>
          <w:p w14:paraId="78EAC831"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w:t>
            </w:r>
            <w:r w:rsidRPr="00FA6426">
              <w:rPr>
                <w:rFonts w:ascii="Cambria" w:eastAsia="Cambria" w:hAnsi="Cambria" w:cs="Cambria"/>
                <w:i/>
                <w:sz w:val="22"/>
                <w:szCs w:val="22"/>
              </w:rPr>
              <w:t>Jezici i kulture u vremenu i prostoru 10</w:t>
            </w:r>
            <w:r w:rsidRPr="00FA6426">
              <w:rPr>
                <w:rFonts w:ascii="Cambria" w:eastAsia="Cambria" w:hAnsi="Cambria" w:cs="Cambria"/>
                <w:sz w:val="22"/>
                <w:szCs w:val="22"/>
              </w:rPr>
              <w:t xml:space="preserve">, 20–21. novembar 2021. Filozofski fakultet, Novi Sad (onlajn), ,,Naučnoistraživački i pedagoški potencijal </w:t>
            </w:r>
            <w:r w:rsidRPr="00FA6426">
              <w:rPr>
                <w:rFonts w:ascii="Cambria" w:eastAsia="Cambria" w:hAnsi="Cambria" w:cs="Cambria"/>
                <w:i/>
                <w:sz w:val="22"/>
                <w:szCs w:val="22"/>
              </w:rPr>
              <w:t>Srpskog rečnika novijih anglicizama’’</w:t>
            </w:r>
          </w:p>
        </w:tc>
      </w:tr>
      <w:tr w:rsidR="00B621DD" w:rsidRPr="00CC2350" w14:paraId="5070F6BD"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1161F6C"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Милена Каличанин</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78C06BC4"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w:t>
            </w:r>
            <w:r w:rsidRPr="00FA6426">
              <w:rPr>
                <w:rFonts w:ascii="Cambria" w:eastAsia="Cambria" w:hAnsi="Cambria" w:cs="Cambria"/>
                <w:i/>
                <w:sz w:val="22"/>
                <w:szCs w:val="22"/>
              </w:rPr>
              <w:t>Језик, књижевност, алтернативе</w:t>
            </w:r>
            <w:r w:rsidRPr="00FA6426">
              <w:rPr>
                <w:rFonts w:ascii="Cambria" w:eastAsia="Cambria" w:hAnsi="Cambria" w:cs="Cambria"/>
                <w:sz w:val="22"/>
                <w:szCs w:val="22"/>
              </w:rPr>
              <w:t>, 15-16. април, Филозофски факултет Ниш, Shakespeare’s marginal characters: an Alternative to Dominant Tudor Ideology</w:t>
            </w:r>
          </w:p>
          <w:p w14:paraId="08F33006"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-ESSE 2021, Univerzitet u Lionu, 30. 8. – 3.9., co-convenor of Seminar 25: Assertiveness and Diffidence in Scottish Culture, Personal vs. Political in James Robertson’s Republics of the Mind (2012)</w:t>
            </w:r>
          </w:p>
          <w:p w14:paraId="7486065B"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-The Fourth International Conference on English Language, Literature, Teaching and Translation Studies (4</w:t>
            </w:r>
            <w:r w:rsidRPr="00FA6426">
              <w:rPr>
                <w:rFonts w:ascii="Cambria" w:eastAsia="Cambria" w:hAnsi="Cambria" w:cs="Cambria"/>
                <w:sz w:val="22"/>
                <w:szCs w:val="22"/>
                <w:vertAlign w:val="superscript"/>
              </w:rPr>
              <w:t>th</w:t>
            </w:r>
            <w:r w:rsidRPr="00FA6426">
              <w:rPr>
                <w:rFonts w:ascii="Cambria" w:eastAsia="Cambria" w:hAnsi="Cambria" w:cs="Cambria"/>
                <w:sz w:val="22"/>
                <w:szCs w:val="22"/>
              </w:rPr>
              <w:t xml:space="preserve"> CELLTS), Филозофски факултет Сарајево, 1-2. октобар, Re-examining Gender roles in Harold Pinter’s The Homecoming</w:t>
            </w:r>
          </w:p>
          <w:p w14:paraId="54AEC964"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-SELICUP: The Local and Global in Post-Millenial Europe, Департман за британске и америчке студије, Павол Јозеф Шафарик Универзитет у Кошицама, 21-23. октобар, Local vs. Global in Douglas Dunn’s Political Piano</w:t>
            </w:r>
          </w:p>
        </w:tc>
      </w:tr>
      <w:tr w:rsidR="00B621DD" w:rsidRPr="00CC2350" w14:paraId="79BF660E"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8B6A2B4"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Милена Каличанин, Наталија Стевановић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318C9867" w14:textId="77777777"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i/>
                <w:sz w:val="22"/>
                <w:szCs w:val="22"/>
              </w:rPr>
              <w:t>Језици и културе у времену и простору</w:t>
            </w:r>
            <w:r w:rsidRPr="00FA6426">
              <w:rPr>
                <w:rFonts w:ascii="Cambria" w:eastAsia="Cambria" w:hAnsi="Cambria" w:cs="Cambria"/>
                <w:sz w:val="22"/>
                <w:szCs w:val="22"/>
              </w:rPr>
              <w:t xml:space="preserve"> 10, Филозофски факултет Нови Сад, 20-21. новембар, Postcolonial testimonies of traumatized Native Canadian Women in two short stories by Beth Brant</w:t>
            </w:r>
          </w:p>
        </w:tc>
      </w:tr>
      <w:tr w:rsidR="00B621DD" w:rsidRPr="00CC2350" w14:paraId="14236A87"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EBB2198"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t>Владан Павловић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2C049D76" w14:textId="63FBB12A"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sz w:val="22"/>
                <w:szCs w:val="22"/>
              </w:rPr>
              <w:t>XI међународна конференција из конструкционе граматике (11th International Conference on Construction Grammar</w:t>
            </w:r>
            <w:r w:rsidR="00B20843">
              <w:rPr>
                <w:rFonts w:ascii="Cambria" w:eastAsia="Cambria" w:hAnsi="Cambria" w:cs="Cambria"/>
                <w:sz w:val="22"/>
                <w:szCs w:val="22"/>
              </w:rPr>
              <w:t xml:space="preserve"> </w:t>
            </w:r>
            <w:r w:rsidRPr="00FA6426">
              <w:rPr>
                <w:rFonts w:ascii="Cambria" w:eastAsia="Cambria" w:hAnsi="Cambria" w:cs="Cambria"/>
                <w:i/>
                <w:sz w:val="22"/>
                <w:szCs w:val="22"/>
              </w:rPr>
              <w:t>–</w:t>
            </w:r>
            <w:r w:rsidRPr="00FA6426">
              <w:rPr>
                <w:rFonts w:ascii="Cambria" w:eastAsia="Cambria" w:hAnsi="Cambria" w:cs="Cambria"/>
                <w:sz w:val="22"/>
                <w:szCs w:val="22"/>
              </w:rPr>
              <w:t xml:space="preserve"> ICCG11), Универзитет у Антверпену, Белгија, 17. до 20.8.2021. (онлајн учешће). Представљен рад </w:t>
            </w:r>
            <w:r w:rsidRPr="00FA6426">
              <w:rPr>
                <w:rFonts w:ascii="Cambria" w:eastAsia="Cambria" w:hAnsi="Cambria" w:cs="Cambria"/>
                <w:sz w:val="22"/>
                <w:szCs w:val="22"/>
              </w:rPr>
              <w:lastRenderedPageBreak/>
              <w:t>под називом: Knead memory into history</w:t>
            </w:r>
            <w:r w:rsidRPr="00FA6426">
              <w:rPr>
                <w:rFonts w:ascii="Cambria" w:eastAsia="Cambria" w:hAnsi="Cambria" w:cs="Cambria"/>
                <w:i/>
                <w:sz w:val="22"/>
                <w:szCs w:val="22"/>
              </w:rPr>
              <w:t xml:space="preserve">: The </w:t>
            </w:r>
            <w:r w:rsidRPr="00FA6426">
              <w:rPr>
                <w:rFonts w:ascii="Cambria" w:eastAsia="Cambria" w:hAnsi="Cambria" w:cs="Cambria"/>
                <w:sz w:val="22"/>
                <w:szCs w:val="22"/>
              </w:rPr>
              <w:t>V N2 into N3</w:t>
            </w:r>
            <w:r w:rsidRPr="00FA6426">
              <w:rPr>
                <w:rFonts w:ascii="Cambria" w:eastAsia="Cambria" w:hAnsi="Cambria" w:cs="Cambria"/>
                <w:i/>
                <w:sz w:val="22"/>
                <w:szCs w:val="22"/>
              </w:rPr>
              <w:t xml:space="preserve"> construction in British and American English – A collostructional approach</w:t>
            </w:r>
          </w:p>
          <w:p w14:paraId="48197828" w14:textId="77777777" w:rsidR="00B621DD" w:rsidRPr="00FA6426" w:rsidRDefault="00C95057" w:rsidP="00B023DF">
            <w:pPr>
              <w:spacing w:after="40" w:line="276" w:lineRule="auto"/>
              <w:ind w:left="-40"/>
              <w:jc w:val="both"/>
              <w:rPr>
                <w:rFonts w:ascii="Cambria" w:eastAsia="Cambria" w:hAnsi="Cambria" w:cs="Cambria"/>
                <w:i/>
                <w:sz w:val="22"/>
                <w:szCs w:val="22"/>
              </w:rPr>
            </w:pPr>
            <w:r w:rsidRPr="00FA6426">
              <w:rPr>
                <w:rFonts w:ascii="Cambria" w:eastAsia="Cambria" w:hAnsi="Cambria" w:cs="Cambria"/>
                <w:i/>
                <w:sz w:val="22"/>
                <w:szCs w:val="22"/>
              </w:rPr>
              <w:t>-</w:t>
            </w:r>
            <w:r w:rsidRPr="00FA6426">
              <w:rPr>
                <w:rFonts w:ascii="Cambria" w:eastAsia="Cambria" w:hAnsi="Cambria" w:cs="Cambria"/>
                <w:sz w:val="22"/>
                <w:szCs w:val="22"/>
              </w:rPr>
              <w:t xml:space="preserve">Језик, књижевност, алтернативе, Филозофски факултет, Ниш, 15. и 16. 4. 2021. Представљен рад под називом: </w:t>
            </w:r>
            <w:r w:rsidRPr="00FA6426">
              <w:rPr>
                <w:rFonts w:ascii="Cambria" w:eastAsia="Cambria" w:hAnsi="Cambria" w:cs="Cambria"/>
                <w:i/>
                <w:sz w:val="22"/>
                <w:szCs w:val="22"/>
              </w:rPr>
              <w:t>Collostructional insights into alternative constructions in TEFL perspective</w:t>
            </w:r>
            <w:r w:rsidRPr="00FA6426">
              <w:rPr>
                <w:rFonts w:ascii="Cambria" w:eastAsia="Cambria" w:hAnsi="Cambria" w:cs="Cambria"/>
                <w:sz w:val="22"/>
                <w:szCs w:val="22"/>
              </w:rPr>
              <w:t>.</w:t>
            </w:r>
          </w:p>
        </w:tc>
      </w:tr>
      <w:tr w:rsidR="00B621DD" w:rsidRPr="00CC2350" w14:paraId="7BB535A3" w14:textId="77777777">
        <w:tc>
          <w:tcPr>
            <w:tcW w:w="21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DBA8846" w14:textId="77777777" w:rsidR="00B621DD" w:rsidRPr="00FA6426" w:rsidRDefault="00C95057" w:rsidP="00B023DF">
            <w:pPr>
              <w:spacing w:after="40" w:line="276" w:lineRule="auto"/>
              <w:ind w:left="-40"/>
              <w:jc w:val="both"/>
              <w:rPr>
                <w:rFonts w:ascii="Cambria" w:eastAsia="Cambria" w:hAnsi="Cambria" w:cs="Cambria"/>
                <w:bCs/>
                <w:sz w:val="22"/>
                <w:szCs w:val="22"/>
              </w:rPr>
            </w:pPr>
            <w:r w:rsidRPr="00FA6426">
              <w:rPr>
                <w:rFonts w:ascii="Cambria" w:eastAsia="Cambria" w:hAnsi="Cambria" w:cs="Cambria"/>
                <w:bCs/>
                <w:sz w:val="22"/>
                <w:szCs w:val="22"/>
              </w:rPr>
              <w:lastRenderedPageBreak/>
              <w:t>Владимир Ж. Јовановић</w:t>
            </w:r>
          </w:p>
        </w:tc>
        <w:tc>
          <w:tcPr>
            <w:tcW w:w="7485" w:type="dxa"/>
            <w:tcBorders>
              <w:top w:val="nil"/>
              <w:left w:val="nil"/>
              <w:bottom w:val="single" w:sz="8" w:space="0" w:color="000000"/>
              <w:right w:val="single" w:sz="8" w:space="0" w:color="000000"/>
            </w:tcBorders>
            <w:tcMar>
              <w:top w:w="100" w:type="dxa"/>
              <w:left w:w="100" w:type="dxa"/>
              <w:bottom w:w="100" w:type="dxa"/>
              <w:right w:w="100" w:type="dxa"/>
            </w:tcMar>
          </w:tcPr>
          <w:p w14:paraId="680AA6FD" w14:textId="0ADC6440" w:rsidR="00B621DD" w:rsidRPr="00FA6426" w:rsidRDefault="00C95057" w:rsidP="00B023DF">
            <w:pPr>
              <w:spacing w:after="40" w:line="276" w:lineRule="auto"/>
              <w:ind w:left="-40"/>
              <w:jc w:val="both"/>
              <w:rPr>
                <w:rFonts w:ascii="Cambria" w:eastAsia="Cambria" w:hAnsi="Cambria" w:cs="Cambria"/>
                <w:sz w:val="22"/>
                <w:szCs w:val="22"/>
              </w:rPr>
            </w:pPr>
            <w:r w:rsidRPr="00FA6426">
              <w:rPr>
                <w:rFonts w:ascii="Cambria" w:eastAsia="Cambria" w:hAnsi="Cambria" w:cs="Cambria"/>
                <w:sz w:val="22"/>
                <w:szCs w:val="22"/>
              </w:rPr>
              <w:t>15</w:t>
            </w:r>
            <w:r w:rsidRPr="00033188">
              <w:rPr>
                <w:rFonts w:ascii="Cambria" w:eastAsia="Cambria" w:hAnsi="Cambria" w:cs="Cambria"/>
                <w:sz w:val="22"/>
                <w:szCs w:val="22"/>
                <w:vertAlign w:val="superscript"/>
              </w:rPr>
              <w:t>th</w:t>
            </w:r>
            <w:r w:rsidR="00033188">
              <w:rPr>
                <w:rFonts w:ascii="Cambria" w:eastAsia="Cambria" w:hAnsi="Cambria" w:cs="Cambria"/>
                <w:sz w:val="22"/>
                <w:szCs w:val="22"/>
              </w:rPr>
              <w:t xml:space="preserve"> </w:t>
            </w:r>
            <w:r w:rsidRPr="00FA6426">
              <w:rPr>
                <w:rFonts w:ascii="Cambria" w:eastAsia="Cambria" w:hAnsi="Cambria" w:cs="Cambria"/>
                <w:sz w:val="22"/>
                <w:szCs w:val="22"/>
              </w:rPr>
              <w:t xml:space="preserve">ESSE Conference, ESSE, septembar 2021, Lion, Francuska, </w:t>
            </w:r>
            <w:r w:rsidRPr="00FA6426">
              <w:rPr>
                <w:rFonts w:ascii="Cambria" w:eastAsia="Cambria" w:hAnsi="Cambria" w:cs="Cambria"/>
                <w:i/>
                <w:sz w:val="22"/>
                <w:szCs w:val="22"/>
              </w:rPr>
              <w:t>English and Serbian Complex Inchoative Verbs: A Construction Morphology Approach.</w:t>
            </w:r>
          </w:p>
        </w:tc>
      </w:tr>
      <w:tr w:rsidR="00B621DD" w:rsidRPr="00CC2350" w14:paraId="03A1856D" w14:textId="77777777">
        <w:tc>
          <w:tcPr>
            <w:tcW w:w="2130" w:type="dxa"/>
            <w:shd w:val="clear" w:color="auto" w:fill="auto"/>
          </w:tcPr>
          <w:p w14:paraId="71D7A679"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t>Дејан Павловић / Владимир Ж. Јовановић</w:t>
            </w:r>
          </w:p>
        </w:tc>
        <w:tc>
          <w:tcPr>
            <w:tcW w:w="7485" w:type="dxa"/>
            <w:shd w:val="clear" w:color="auto" w:fill="auto"/>
          </w:tcPr>
          <w:p w14:paraId="791A5E53"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 xml:space="preserve">Језик, књижевност, алтернативе, Филозофски факултет Ниш, април 2021. Ниш, </w:t>
            </w:r>
            <w:r w:rsidRPr="00FA6426">
              <w:rPr>
                <w:rFonts w:ascii="Cambria" w:eastAsia="Cambria" w:hAnsi="Cambria" w:cs="Cambria"/>
                <w:i/>
                <w:sz w:val="22"/>
                <w:szCs w:val="22"/>
              </w:rPr>
              <w:t>Ablaut Alternations in English and Serbian Adjective Derivation.</w:t>
            </w:r>
          </w:p>
        </w:tc>
      </w:tr>
      <w:tr w:rsidR="00B621DD" w:rsidRPr="00CC2350" w14:paraId="52C6299D" w14:textId="77777777">
        <w:tc>
          <w:tcPr>
            <w:tcW w:w="2130" w:type="dxa"/>
            <w:shd w:val="clear" w:color="auto" w:fill="auto"/>
          </w:tcPr>
          <w:p w14:paraId="66885008"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t>Душан Стаменковић</w:t>
            </w:r>
          </w:p>
        </w:tc>
        <w:tc>
          <w:tcPr>
            <w:tcW w:w="7485" w:type="dxa"/>
            <w:shd w:val="clear" w:color="auto" w:fill="auto"/>
          </w:tcPr>
          <w:p w14:paraId="5BB4DF71" w14:textId="4F7FD0C3"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-Језик, књижевност, алтернативе, Филозофски факултет у Нишу, 15–16. 4. 2021. године, онлајн/Филозофски факултет у Нишу, The translation of multimodal layers as an alternative approach to the translation of animated films.</w:t>
            </w:r>
          </w:p>
          <w:p w14:paraId="4D92C1C3" w14:textId="7578BAF4"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w:t>
            </w:r>
            <w:r w:rsidRPr="00FA6426">
              <w:rPr>
                <w:rFonts w:ascii="Cambria" w:eastAsia="Cambria" w:hAnsi="Cambria" w:cs="Cambria"/>
                <w:i/>
                <w:sz w:val="22"/>
                <w:szCs w:val="22"/>
              </w:rPr>
              <w:t>International Conference Stylistic Approaches to Pop Culture</w:t>
            </w:r>
            <w:r w:rsidRPr="00FA6426">
              <w:rPr>
                <w:rFonts w:ascii="Cambria" w:eastAsia="Cambria" w:hAnsi="Cambria" w:cs="Cambria"/>
                <w:sz w:val="22"/>
                <w:szCs w:val="22"/>
              </w:rPr>
              <w:t xml:space="preserve">, 2–3 September 2021. Online/University of Vechta, The stylistic journey of a video game: a diachronic approach to multimodality in the </w:t>
            </w:r>
            <w:r w:rsidRPr="00FA6426">
              <w:rPr>
                <w:rFonts w:ascii="Cambria" w:eastAsia="Cambria" w:hAnsi="Cambria" w:cs="Cambria"/>
                <w:i/>
                <w:sz w:val="22"/>
                <w:szCs w:val="22"/>
              </w:rPr>
              <w:t xml:space="preserve">Football Manager </w:t>
            </w:r>
            <w:r w:rsidRPr="00FA6426">
              <w:rPr>
                <w:rFonts w:ascii="Cambria" w:eastAsia="Cambria" w:hAnsi="Cambria" w:cs="Cambria"/>
                <w:sz w:val="22"/>
                <w:szCs w:val="22"/>
              </w:rPr>
              <w:t>series.</w:t>
            </w:r>
          </w:p>
          <w:p w14:paraId="7B55AF67" w14:textId="33A914FB"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w:t>
            </w:r>
            <w:r w:rsidRPr="00FA6426">
              <w:rPr>
                <w:rFonts w:ascii="Cambria" w:eastAsia="Cambria" w:hAnsi="Cambria" w:cs="Cambria"/>
                <w:i/>
                <w:sz w:val="22"/>
                <w:szCs w:val="22"/>
              </w:rPr>
              <w:t>The Bremen-Groningen Online Workshops on Multimodality</w:t>
            </w:r>
            <w:r w:rsidRPr="00FA6426">
              <w:rPr>
                <w:rFonts w:ascii="Cambria" w:eastAsia="Cambria" w:hAnsi="Cambria" w:cs="Cambria"/>
                <w:sz w:val="22"/>
                <w:szCs w:val="22"/>
              </w:rPr>
              <w:t>, 12 March 2021, Online/Bremen University &amp; University of Groningen, A multimodal discourse theory of video games: Analysing the discourse structure of tutorials.</w:t>
            </w:r>
          </w:p>
          <w:p w14:paraId="2136EA45"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w:t>
            </w:r>
            <w:r w:rsidRPr="00FA6426">
              <w:rPr>
                <w:rFonts w:ascii="Cambria" w:eastAsia="Cambria" w:hAnsi="Cambria" w:cs="Cambria"/>
                <w:i/>
                <w:sz w:val="22"/>
                <w:szCs w:val="22"/>
              </w:rPr>
              <w:t>Putting Multimodality to Use: Corpus-Based Applications of Multimodality &amp; Their Implications for Theory and Methods</w:t>
            </w:r>
            <w:r w:rsidRPr="00FA6426">
              <w:rPr>
                <w:rFonts w:ascii="Cambria" w:eastAsia="Cambria" w:hAnsi="Cambria" w:cs="Cambria"/>
                <w:sz w:val="22"/>
                <w:szCs w:val="22"/>
              </w:rPr>
              <w:t>, 23–24 September 2021, Online/University of Salzburg &amp; University of Groningen, Evaluating the salience of image and text in document-like video game screens: An eye-tracking approach.</w:t>
            </w:r>
          </w:p>
        </w:tc>
      </w:tr>
      <w:tr w:rsidR="00B621DD" w:rsidRPr="00CC2350" w14:paraId="0812A0FE" w14:textId="77777777">
        <w:tc>
          <w:tcPr>
            <w:tcW w:w="2130" w:type="dxa"/>
            <w:shd w:val="clear" w:color="auto" w:fill="auto"/>
          </w:tcPr>
          <w:p w14:paraId="17374FFE"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t>Данијела Петковић</w:t>
            </w:r>
          </w:p>
        </w:tc>
        <w:tc>
          <w:tcPr>
            <w:tcW w:w="7485" w:type="dxa"/>
            <w:shd w:val="clear" w:color="auto" w:fill="auto"/>
          </w:tcPr>
          <w:p w14:paraId="40048297"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Jezik, književnost, alternative. Filozofski fakultet Niš i Departman za anglistiku. Online, 15-16.april 2021. “IF JESUS LIVED TODAY, HE WOULD SMELL LIKE SMOKE”: ALTERNATIVE VISIONS OF JESUS CHRIST IN PHILIP PULLMAN’S NOVELLA AND A TUMBLR BLOG</w:t>
            </w:r>
          </w:p>
        </w:tc>
      </w:tr>
      <w:tr w:rsidR="00B621DD" w:rsidRPr="00CC2350" w14:paraId="7F056DBF" w14:textId="77777777">
        <w:tc>
          <w:tcPr>
            <w:tcW w:w="2130" w:type="dxa"/>
            <w:shd w:val="clear" w:color="auto" w:fill="auto"/>
          </w:tcPr>
          <w:p w14:paraId="4DB6E459"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t>Данијела Петковић, Душица Љубинковић</w:t>
            </w:r>
          </w:p>
        </w:tc>
        <w:tc>
          <w:tcPr>
            <w:tcW w:w="7485" w:type="dxa"/>
            <w:shd w:val="clear" w:color="auto" w:fill="auto"/>
          </w:tcPr>
          <w:p w14:paraId="7C630D62"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SELICUP 2021 The Global and the Local in Postmillennial Europe, Department of British and American Studies, Pavol Jozef Šafarik University in Košice, Slovakia. 21-23.oktobar 2021. Localism, Locavorism, and Animal Rights in Olga Tokarzcuk’s Novel Drive Your Plow Over the Bones of the Dead.</w:t>
            </w:r>
          </w:p>
        </w:tc>
      </w:tr>
      <w:tr w:rsidR="00B621DD" w:rsidRPr="00CC2350" w14:paraId="7344B007" w14:textId="77777777">
        <w:tc>
          <w:tcPr>
            <w:tcW w:w="2130" w:type="dxa"/>
            <w:shd w:val="clear" w:color="auto" w:fill="auto"/>
          </w:tcPr>
          <w:p w14:paraId="0E50300D"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t>Милица Радуловић</w:t>
            </w:r>
          </w:p>
        </w:tc>
        <w:tc>
          <w:tcPr>
            <w:tcW w:w="7485" w:type="dxa"/>
            <w:shd w:val="clear" w:color="auto" w:fill="auto"/>
          </w:tcPr>
          <w:p w14:paraId="35501959"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 xml:space="preserve">-International Conference </w:t>
            </w:r>
            <w:r w:rsidRPr="00FA6426">
              <w:rPr>
                <w:rFonts w:ascii="Cambria" w:eastAsia="Cambria" w:hAnsi="Cambria" w:cs="Cambria"/>
                <w:i/>
                <w:sz w:val="22"/>
                <w:szCs w:val="22"/>
              </w:rPr>
              <w:t xml:space="preserve">Loyalty, Subjecthood &amp; Citizenship: Between Empire and Nation, </w:t>
            </w:r>
            <w:r w:rsidRPr="00FA6426">
              <w:rPr>
                <w:rFonts w:ascii="Cambria" w:eastAsia="Cambria" w:hAnsi="Cambria" w:cs="Cambria"/>
                <w:sz w:val="22"/>
                <w:szCs w:val="22"/>
              </w:rPr>
              <w:t xml:space="preserve">Institute of History of St Petersburg State University and Higher </w:t>
            </w:r>
            <w:r w:rsidRPr="00FA6426">
              <w:rPr>
                <w:rFonts w:ascii="Cambria" w:eastAsia="Cambria" w:hAnsi="Cambria" w:cs="Cambria"/>
                <w:sz w:val="22"/>
                <w:szCs w:val="22"/>
              </w:rPr>
              <w:lastRenderedPageBreak/>
              <w:t xml:space="preserve">School of Economics, National Research University, 4–5 February 2021, Saint Petersburg, Russia. </w:t>
            </w:r>
          </w:p>
          <w:p w14:paraId="78B40152" w14:textId="2CE19752"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Loyalty, subjecthood and citizenship: linguistic and discursive aspects.</w:t>
            </w:r>
            <w:r w:rsidR="00B20843">
              <w:rPr>
                <w:rFonts w:ascii="Cambria" w:eastAsia="Cambria" w:hAnsi="Cambria" w:cs="Cambria"/>
                <w:sz w:val="22"/>
                <w:szCs w:val="22"/>
              </w:rPr>
              <w:t xml:space="preserve"> </w:t>
            </w:r>
            <w:r w:rsidRPr="00FA6426">
              <w:rPr>
                <w:rFonts w:ascii="Cambria" w:eastAsia="Cambria" w:hAnsi="Cambria" w:cs="Cambria"/>
                <w:sz w:val="22"/>
                <w:szCs w:val="22"/>
              </w:rPr>
              <w:t xml:space="preserve">(online) </w:t>
            </w:r>
          </w:p>
          <w:p w14:paraId="2CA3AB1D"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-17</w:t>
            </w:r>
            <w:r w:rsidRPr="00FA6426">
              <w:rPr>
                <w:rFonts w:ascii="Cambria" w:eastAsia="Cambria" w:hAnsi="Cambria" w:cs="Cambria"/>
                <w:sz w:val="22"/>
                <w:szCs w:val="22"/>
                <w:vertAlign w:val="superscript"/>
              </w:rPr>
              <w:t>th</w:t>
            </w:r>
            <w:r w:rsidRPr="00FA6426">
              <w:rPr>
                <w:rFonts w:ascii="Cambria" w:eastAsia="Cambria" w:hAnsi="Cambria" w:cs="Cambria"/>
                <w:sz w:val="22"/>
                <w:szCs w:val="22"/>
              </w:rPr>
              <w:t xml:space="preserve"> International Pragmatics Conference, special theme </w:t>
            </w:r>
            <w:r w:rsidRPr="00FA6426">
              <w:rPr>
                <w:rFonts w:ascii="Cambria" w:eastAsia="Cambria" w:hAnsi="Cambria" w:cs="Cambria"/>
                <w:i/>
                <w:sz w:val="22"/>
                <w:szCs w:val="22"/>
              </w:rPr>
              <w:t xml:space="preserve">the Pragmatics of Inclusion, </w:t>
            </w:r>
            <w:r w:rsidRPr="00FA6426">
              <w:rPr>
                <w:rFonts w:ascii="Cambria" w:eastAsia="Cambria" w:hAnsi="Cambria" w:cs="Cambria"/>
                <w:sz w:val="22"/>
                <w:szCs w:val="22"/>
              </w:rPr>
              <w:t>ZHAW School of Applied Linguistics, 27 June –2 July 2021. Winterthur, Switzerland.</w:t>
            </w:r>
          </w:p>
          <w:p w14:paraId="1DE848FC"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Vagueness and ambiguity of perlocutionary effects in Prime Minister's question time sessions</w:t>
            </w:r>
            <w:r w:rsidRPr="00FA6426">
              <w:rPr>
                <w:rFonts w:ascii="Cambria" w:eastAsia="Cambria" w:hAnsi="Cambria" w:cs="Cambria"/>
                <w:i/>
                <w:sz w:val="22"/>
                <w:szCs w:val="22"/>
              </w:rPr>
              <w:t xml:space="preserve"> </w:t>
            </w:r>
            <w:r w:rsidRPr="00FA6426">
              <w:rPr>
                <w:rFonts w:ascii="Cambria" w:eastAsia="Cambria" w:hAnsi="Cambria" w:cs="Cambria"/>
                <w:sz w:val="22"/>
                <w:szCs w:val="22"/>
              </w:rPr>
              <w:t>(online)</w:t>
            </w:r>
          </w:p>
        </w:tc>
      </w:tr>
      <w:tr w:rsidR="00B621DD" w:rsidRPr="00CC2350" w14:paraId="7961049D" w14:textId="77777777">
        <w:tc>
          <w:tcPr>
            <w:tcW w:w="2130" w:type="dxa"/>
            <w:shd w:val="clear" w:color="auto" w:fill="auto"/>
          </w:tcPr>
          <w:p w14:paraId="2D21FD7F"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lastRenderedPageBreak/>
              <w:t>Наташа Тучев</w:t>
            </w:r>
          </w:p>
        </w:tc>
        <w:tc>
          <w:tcPr>
            <w:tcW w:w="7485" w:type="dxa"/>
            <w:shd w:val="clear" w:color="auto" w:fill="auto"/>
          </w:tcPr>
          <w:p w14:paraId="0C06BBD8"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i/>
                <w:sz w:val="22"/>
                <w:szCs w:val="22"/>
              </w:rPr>
              <w:t>Језик, књижевност, алтернативе</w:t>
            </w:r>
            <w:r w:rsidRPr="00FA6426">
              <w:rPr>
                <w:rFonts w:ascii="Cambria" w:eastAsia="Cambria" w:hAnsi="Cambria" w:cs="Cambria"/>
                <w:sz w:val="22"/>
                <w:szCs w:val="22"/>
              </w:rPr>
              <w:t xml:space="preserve">, Департман за англистику Филозофског факултета у Нишу, online, 15-16. април 2021. "Alternative World in </w:t>
            </w:r>
            <w:r w:rsidRPr="00FA6426">
              <w:rPr>
                <w:rFonts w:ascii="Cambria" w:eastAsia="Cambria" w:hAnsi="Cambria" w:cs="Cambria"/>
                <w:i/>
                <w:sz w:val="22"/>
                <w:szCs w:val="22"/>
              </w:rPr>
              <w:t>The Ocean at the End of the Lane</w:t>
            </w:r>
            <w:r w:rsidRPr="00FA6426">
              <w:rPr>
                <w:rFonts w:ascii="Cambria" w:eastAsia="Cambria" w:hAnsi="Cambria" w:cs="Cambria"/>
                <w:sz w:val="22"/>
                <w:szCs w:val="22"/>
              </w:rPr>
              <w:t>".</w:t>
            </w:r>
          </w:p>
        </w:tc>
      </w:tr>
      <w:tr w:rsidR="00B621DD" w:rsidRPr="00CC2350" w14:paraId="3EE38A22" w14:textId="77777777">
        <w:tc>
          <w:tcPr>
            <w:tcW w:w="2130" w:type="dxa"/>
            <w:shd w:val="clear" w:color="auto" w:fill="auto"/>
          </w:tcPr>
          <w:p w14:paraId="19FAEF40"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t>Ана Коцић Станковић</w:t>
            </w:r>
          </w:p>
        </w:tc>
        <w:tc>
          <w:tcPr>
            <w:tcW w:w="7485" w:type="dxa"/>
            <w:shd w:val="clear" w:color="auto" w:fill="auto"/>
          </w:tcPr>
          <w:p w14:paraId="4AB93999"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i/>
                <w:sz w:val="22"/>
                <w:szCs w:val="22"/>
              </w:rPr>
              <w:t>Језик, књижевност, алтернативе</w:t>
            </w:r>
            <w:r w:rsidRPr="00FA6426">
              <w:rPr>
                <w:rFonts w:ascii="Cambria" w:eastAsia="Cambria" w:hAnsi="Cambria" w:cs="Cambria"/>
                <w:sz w:val="22"/>
                <w:szCs w:val="22"/>
              </w:rPr>
              <w:t>, Филозофски факултет у Нишу, 15-16. април, 2021. „Alternative literary histories: Toni Morrison’s </w:t>
            </w:r>
            <w:r w:rsidRPr="00FA6426">
              <w:rPr>
                <w:rFonts w:ascii="Cambria" w:eastAsia="Cambria" w:hAnsi="Cambria" w:cs="Cambria"/>
                <w:i/>
                <w:sz w:val="22"/>
                <w:szCs w:val="22"/>
              </w:rPr>
              <w:t>A Mercy</w:t>
            </w:r>
            <w:r w:rsidRPr="00FA6426">
              <w:rPr>
                <w:rFonts w:ascii="Cambria" w:eastAsia="Cambria" w:hAnsi="Cambria" w:cs="Cambria"/>
                <w:sz w:val="22"/>
                <w:szCs w:val="22"/>
              </w:rPr>
              <w:t> and colonial North America“</w:t>
            </w:r>
          </w:p>
        </w:tc>
      </w:tr>
      <w:tr w:rsidR="00B621DD" w:rsidRPr="00CC2350" w14:paraId="42645ED1" w14:textId="77777777">
        <w:tc>
          <w:tcPr>
            <w:tcW w:w="2130" w:type="dxa"/>
            <w:shd w:val="clear" w:color="auto" w:fill="auto"/>
          </w:tcPr>
          <w:p w14:paraId="3A37153E"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t>Сања Игњатовић</w:t>
            </w:r>
          </w:p>
        </w:tc>
        <w:tc>
          <w:tcPr>
            <w:tcW w:w="7485" w:type="dxa"/>
            <w:shd w:val="clear" w:color="auto" w:fill="auto"/>
          </w:tcPr>
          <w:p w14:paraId="6E36ABA9" w14:textId="77777777" w:rsidR="00B621DD" w:rsidRPr="00FA6426" w:rsidRDefault="00C95057" w:rsidP="00B023DF">
            <w:pPr>
              <w:spacing w:after="40" w:line="276" w:lineRule="auto"/>
              <w:jc w:val="both"/>
              <w:rPr>
                <w:rFonts w:ascii="Cambria" w:eastAsia="Cambria" w:hAnsi="Cambria" w:cs="Cambria"/>
                <w:sz w:val="22"/>
                <w:szCs w:val="22"/>
                <w:highlight w:val="yellow"/>
              </w:rPr>
            </w:pPr>
            <w:r w:rsidRPr="00FA6426">
              <w:rPr>
                <w:rFonts w:ascii="Cambria" w:eastAsia="Cambria" w:hAnsi="Cambria" w:cs="Cambria"/>
                <w:sz w:val="22"/>
                <w:szCs w:val="22"/>
              </w:rPr>
              <w:t>Округли сто поводом 90. рођендана Алис Манро, Филолошки факултет у Београду, 27.11.2021. године, Коларац</w:t>
            </w:r>
          </w:p>
        </w:tc>
      </w:tr>
      <w:tr w:rsidR="00B621DD" w:rsidRPr="00CC2350" w14:paraId="4359B4F3" w14:textId="77777777">
        <w:tc>
          <w:tcPr>
            <w:tcW w:w="2130" w:type="dxa"/>
            <w:shd w:val="clear" w:color="auto" w:fill="auto"/>
          </w:tcPr>
          <w:p w14:paraId="1F964B79"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t>Љиљана Михајловић</w:t>
            </w:r>
          </w:p>
        </w:tc>
        <w:tc>
          <w:tcPr>
            <w:tcW w:w="7485" w:type="dxa"/>
            <w:shd w:val="clear" w:color="auto" w:fill="auto"/>
          </w:tcPr>
          <w:p w14:paraId="63DA28BD"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The 15</w:t>
            </w:r>
            <w:r w:rsidRPr="00FA6426">
              <w:rPr>
                <w:rFonts w:ascii="Cambria" w:eastAsia="Cambria" w:hAnsi="Cambria" w:cs="Cambria"/>
                <w:sz w:val="22"/>
                <w:szCs w:val="22"/>
                <w:vertAlign w:val="superscript"/>
              </w:rPr>
              <w:t>th</w:t>
            </w:r>
            <w:r w:rsidRPr="00FA6426">
              <w:rPr>
                <w:rFonts w:ascii="Cambria" w:eastAsia="Cambria" w:hAnsi="Cambria" w:cs="Cambria"/>
                <w:sz w:val="22"/>
                <w:szCs w:val="22"/>
              </w:rPr>
              <w:t xml:space="preserve"> ЕSSЕ Conference, The European Society for the Study of English, 30.8. – 3.9.2021, Лион, Француска (онлајн), Error correction exercises in teaching and learning grammar</w:t>
            </w:r>
          </w:p>
        </w:tc>
      </w:tr>
      <w:tr w:rsidR="00B621DD" w:rsidRPr="00CC2350" w14:paraId="153BA352" w14:textId="77777777">
        <w:tc>
          <w:tcPr>
            <w:tcW w:w="2130" w:type="dxa"/>
            <w:shd w:val="clear" w:color="auto" w:fill="auto"/>
          </w:tcPr>
          <w:p w14:paraId="637FA365"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t>Ема Живковић</w:t>
            </w:r>
          </w:p>
        </w:tc>
        <w:tc>
          <w:tcPr>
            <w:tcW w:w="7485" w:type="dxa"/>
            <w:shd w:val="clear" w:color="auto" w:fill="auto"/>
          </w:tcPr>
          <w:p w14:paraId="32AC40B8"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Језик, књижевност, алтернативе, Филозофски факултет у Нишу, 15. и 16. април 2021., Presupposition projection and alternative placement of focus</w:t>
            </w:r>
          </w:p>
        </w:tc>
      </w:tr>
      <w:tr w:rsidR="00B621DD" w:rsidRPr="00CC2350" w14:paraId="4B3A29AC" w14:textId="77777777">
        <w:tc>
          <w:tcPr>
            <w:tcW w:w="2130" w:type="dxa"/>
            <w:shd w:val="clear" w:color="auto" w:fill="auto"/>
          </w:tcPr>
          <w:p w14:paraId="2BF5376A" w14:textId="77777777" w:rsidR="00B621DD" w:rsidRPr="00FA6426" w:rsidRDefault="00C95057" w:rsidP="00B023DF">
            <w:pPr>
              <w:spacing w:after="40" w:line="276" w:lineRule="auto"/>
              <w:jc w:val="both"/>
              <w:rPr>
                <w:rFonts w:ascii="Cambria" w:eastAsia="Cambria" w:hAnsi="Cambria" w:cs="Cambria"/>
                <w:bCs/>
                <w:sz w:val="22"/>
                <w:szCs w:val="22"/>
              </w:rPr>
            </w:pPr>
            <w:r w:rsidRPr="00FA6426">
              <w:rPr>
                <w:rFonts w:ascii="Cambria" w:eastAsia="Cambria" w:hAnsi="Cambria" w:cs="Cambria"/>
                <w:bCs/>
                <w:sz w:val="22"/>
                <w:szCs w:val="22"/>
              </w:rPr>
              <w:t>Наталија Стевановић, Василиса Цветковић</w:t>
            </w:r>
          </w:p>
        </w:tc>
        <w:tc>
          <w:tcPr>
            <w:tcW w:w="7485" w:type="dxa"/>
            <w:shd w:val="clear" w:color="auto" w:fill="auto"/>
          </w:tcPr>
          <w:p w14:paraId="795BA0F1" w14:textId="77777777" w:rsidR="00B621DD" w:rsidRPr="00FA6426" w:rsidRDefault="00C95057" w:rsidP="00B023DF">
            <w:pPr>
              <w:spacing w:after="40" w:line="276" w:lineRule="auto"/>
              <w:jc w:val="both"/>
              <w:rPr>
                <w:rFonts w:ascii="Cambria" w:eastAsia="Cambria" w:hAnsi="Cambria" w:cs="Cambria"/>
                <w:sz w:val="22"/>
                <w:szCs w:val="22"/>
              </w:rPr>
            </w:pPr>
            <w:r w:rsidRPr="00FA6426">
              <w:rPr>
                <w:rFonts w:ascii="Cambria" w:eastAsia="Cambria" w:hAnsi="Cambria" w:cs="Cambria"/>
                <w:sz w:val="22"/>
                <w:szCs w:val="22"/>
              </w:rPr>
              <w:t>“</w:t>
            </w:r>
            <w:r w:rsidRPr="00FA6426">
              <w:rPr>
                <w:rFonts w:ascii="Cambria" w:eastAsia="Cambria" w:hAnsi="Cambria" w:cs="Cambria"/>
                <w:i/>
                <w:sz w:val="22"/>
                <w:szCs w:val="22"/>
              </w:rPr>
              <w:t xml:space="preserve">Студентске мобилности пре и током пандемије”, </w:t>
            </w:r>
            <w:r w:rsidRPr="00FA6426">
              <w:rPr>
                <w:rFonts w:ascii="Cambria" w:eastAsia="Cambria" w:hAnsi="Cambria" w:cs="Cambria"/>
                <w:sz w:val="22"/>
                <w:szCs w:val="22"/>
              </w:rPr>
              <w:t xml:space="preserve">научни скуп </w:t>
            </w:r>
            <w:r w:rsidRPr="00FA6426">
              <w:rPr>
                <w:rFonts w:ascii="Cambria" w:eastAsia="Cambria" w:hAnsi="Cambria" w:cs="Cambria"/>
                <w:i/>
                <w:sz w:val="22"/>
                <w:szCs w:val="22"/>
              </w:rPr>
              <w:t>Учење у пандемији – summa утисака</w:t>
            </w:r>
            <w:r w:rsidRPr="00FA6426">
              <w:rPr>
                <w:rFonts w:ascii="Cambria" w:eastAsia="Cambria" w:hAnsi="Cambria" w:cs="Cambria"/>
                <w:sz w:val="22"/>
                <w:szCs w:val="22"/>
              </w:rPr>
              <w:t>, Ниш, 24-25.9. 2021.</w:t>
            </w:r>
          </w:p>
        </w:tc>
      </w:tr>
      <w:tr w:rsidR="00653C80" w:rsidRPr="00CC2350" w14:paraId="3047416C" w14:textId="77777777">
        <w:tc>
          <w:tcPr>
            <w:tcW w:w="2130" w:type="dxa"/>
            <w:shd w:val="clear" w:color="auto" w:fill="auto"/>
          </w:tcPr>
          <w:p w14:paraId="6EA8FDAF" w14:textId="079753BA" w:rsidR="00653C80" w:rsidRPr="00FA6426" w:rsidRDefault="00653C80"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Нермин Вучељ</w:t>
            </w:r>
          </w:p>
        </w:tc>
        <w:tc>
          <w:tcPr>
            <w:tcW w:w="7485" w:type="dxa"/>
            <w:shd w:val="clear" w:color="auto" w:fill="auto"/>
          </w:tcPr>
          <w:p w14:paraId="5373C31D" w14:textId="77777777" w:rsidR="00653C80" w:rsidRPr="00554B23" w:rsidRDefault="00653C80" w:rsidP="00653C80">
            <w:pPr>
              <w:spacing w:after="40" w:line="276" w:lineRule="auto"/>
              <w:jc w:val="both"/>
              <w:rPr>
                <w:rFonts w:ascii="Cambria" w:eastAsia="Cambria" w:hAnsi="Cambria" w:cs="Cambria"/>
                <w:bCs/>
                <w:sz w:val="22"/>
                <w:szCs w:val="22"/>
              </w:rPr>
            </w:pPr>
            <w:r w:rsidRPr="00554B23">
              <w:rPr>
                <w:rFonts w:ascii="Cambria" w:eastAsia="Cambria" w:hAnsi="Cambria" w:cs="Cambria"/>
                <w:bCs/>
                <w:i/>
                <w:sz w:val="22"/>
                <w:szCs w:val="22"/>
              </w:rPr>
              <w:t>Les Études françaises aujourd’hui – Dire, écrire, agir en français 4 (DEAF 4)</w:t>
            </w:r>
            <w:r w:rsidRPr="00554B23">
              <w:rPr>
                <w:rFonts w:ascii="Cambria" w:eastAsia="Cambria" w:hAnsi="Cambria" w:cs="Cambria"/>
                <w:bCs/>
                <w:sz w:val="22"/>
                <w:szCs w:val="22"/>
              </w:rPr>
              <w:t>, Филолошко-уметнички факултет у Крагујевцу, 15–16. октобар 2021, Крагујевац, Jean-François Rameau, ou l’éthique du mal.</w:t>
            </w:r>
          </w:p>
          <w:p w14:paraId="1B110063" w14:textId="77777777" w:rsidR="00653C80" w:rsidRPr="00554B23" w:rsidRDefault="00653C80" w:rsidP="00653C80">
            <w:pPr>
              <w:spacing w:after="40" w:line="276" w:lineRule="auto"/>
              <w:jc w:val="both"/>
              <w:rPr>
                <w:rFonts w:ascii="Cambria" w:eastAsia="Cambria" w:hAnsi="Cambria" w:cs="Cambria"/>
                <w:bCs/>
                <w:sz w:val="22"/>
                <w:szCs w:val="22"/>
              </w:rPr>
            </w:pPr>
            <w:r w:rsidRPr="00554B23">
              <w:rPr>
                <w:rFonts w:ascii="Cambria" w:eastAsia="Cambria" w:hAnsi="Cambria" w:cs="Cambria"/>
                <w:bCs/>
                <w:i/>
                <w:sz w:val="22"/>
                <w:szCs w:val="22"/>
              </w:rPr>
              <w:t>Језици и културе у времену и простору 10</w:t>
            </w:r>
            <w:r w:rsidRPr="00554B23">
              <w:rPr>
                <w:rFonts w:ascii="Cambria" w:eastAsia="Cambria" w:hAnsi="Cambria" w:cs="Cambria"/>
                <w:bCs/>
                <w:sz w:val="22"/>
                <w:szCs w:val="22"/>
              </w:rPr>
              <w:t>. Филозофски факулет у Новом Саду, 20–21. новембар 2021, Нови Сад, Pobijanje Pjera Bajara, ili: kako da govorimo o knjigama koje smo pročitali.</w:t>
            </w:r>
          </w:p>
          <w:p w14:paraId="64190E52" w14:textId="76488910" w:rsidR="00653C80" w:rsidRPr="00FA6426" w:rsidRDefault="00653C80" w:rsidP="00653C80">
            <w:pPr>
              <w:spacing w:after="40" w:line="276" w:lineRule="auto"/>
              <w:jc w:val="both"/>
              <w:rPr>
                <w:rFonts w:ascii="Cambria" w:eastAsia="Cambria" w:hAnsi="Cambria" w:cs="Cambria"/>
                <w:sz w:val="22"/>
                <w:szCs w:val="22"/>
              </w:rPr>
            </w:pPr>
            <w:r w:rsidRPr="00554B23">
              <w:rPr>
                <w:rFonts w:ascii="Cambria" w:eastAsia="Cambria" w:hAnsi="Cambria" w:cs="Cambria"/>
                <w:bCs/>
                <w:i/>
                <w:sz w:val="22"/>
                <w:szCs w:val="22"/>
              </w:rPr>
              <w:t>70 ans d’études romanes culturelles, linguistiques et littéraires à l’Université de Sarajevo</w:t>
            </w:r>
            <w:r w:rsidRPr="00554B23">
              <w:rPr>
                <w:rFonts w:ascii="Cambria" w:eastAsia="Cambria" w:hAnsi="Cambria" w:cs="Cambria"/>
                <w:bCs/>
                <w:sz w:val="22"/>
                <w:szCs w:val="22"/>
              </w:rPr>
              <w:t xml:space="preserve">. Сарајево, 3–4. децембар 2021, Сарајево, La renaissance française dans les périodisations littéraires. </w:t>
            </w:r>
          </w:p>
        </w:tc>
      </w:tr>
      <w:tr w:rsidR="00653C80" w:rsidRPr="00CC2350" w14:paraId="5397B953" w14:textId="77777777">
        <w:tc>
          <w:tcPr>
            <w:tcW w:w="2130" w:type="dxa"/>
            <w:shd w:val="clear" w:color="auto" w:fill="auto"/>
          </w:tcPr>
          <w:p w14:paraId="4F4AB8D5" w14:textId="57BF265E" w:rsidR="00653C80" w:rsidRPr="00FA6426" w:rsidRDefault="00653C80"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lastRenderedPageBreak/>
              <w:t>Наташа Живић и Селена Станковић</w:t>
            </w:r>
          </w:p>
        </w:tc>
        <w:tc>
          <w:tcPr>
            <w:tcW w:w="7485" w:type="dxa"/>
            <w:shd w:val="clear" w:color="auto" w:fill="auto"/>
          </w:tcPr>
          <w:p w14:paraId="00A1A085" w14:textId="5B2FD237" w:rsidR="00653C80" w:rsidRPr="00FA6426" w:rsidRDefault="00653C80" w:rsidP="00653C80">
            <w:pPr>
              <w:spacing w:after="40" w:line="276" w:lineRule="auto"/>
              <w:jc w:val="both"/>
              <w:rPr>
                <w:rFonts w:ascii="Cambria" w:eastAsia="Cambria" w:hAnsi="Cambria" w:cs="Cambria"/>
                <w:sz w:val="22"/>
                <w:szCs w:val="22"/>
              </w:rPr>
            </w:pPr>
            <w:r w:rsidRPr="00554B23">
              <w:rPr>
                <w:rFonts w:ascii="Cambria" w:eastAsia="Cambria" w:hAnsi="Cambria" w:cs="Cambria"/>
                <w:bCs/>
                <w:shd w:val="clear" w:color="auto" w:fill="FCFCFC"/>
              </w:rPr>
              <w:t xml:space="preserve">Naučni skup / Conference „Jezik, književnost, alternative / Language, literature, altrenatives”, Departman za Anglistiku Filozofskog fakulteta Univerziteta u Nišu, 15−16. april 2021, Niš, </w:t>
            </w:r>
            <w:r w:rsidRPr="00554B23">
              <w:rPr>
                <w:rFonts w:ascii="Cambria" w:eastAsia="Cambria" w:hAnsi="Cambria" w:cs="Cambria"/>
                <w:bCs/>
                <w:i/>
                <w:shd w:val="clear" w:color="auto" w:fill="FCFCFC"/>
              </w:rPr>
              <w:t>Француска апсолутна конструкција и њени српски еквиваленти: алтернативне структуре</w:t>
            </w:r>
            <w:r w:rsidRPr="00554B23">
              <w:rPr>
                <w:rFonts w:ascii="Cambria" w:eastAsia="Cambria" w:hAnsi="Cambria" w:cs="Cambria"/>
                <w:bCs/>
                <w:shd w:val="clear" w:color="auto" w:fill="FCFCFC"/>
              </w:rPr>
              <w:t>.</w:t>
            </w:r>
          </w:p>
        </w:tc>
      </w:tr>
      <w:tr w:rsidR="00653C80" w:rsidRPr="00CC2350" w14:paraId="67E4426C" w14:textId="77777777">
        <w:tc>
          <w:tcPr>
            <w:tcW w:w="2130" w:type="dxa"/>
            <w:shd w:val="clear" w:color="auto" w:fill="auto"/>
          </w:tcPr>
          <w:p w14:paraId="52E401F1" w14:textId="54A081AA" w:rsidR="00653C80" w:rsidRPr="00FA6426" w:rsidRDefault="00653C80"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Иван Јовановић</w:t>
            </w:r>
          </w:p>
        </w:tc>
        <w:tc>
          <w:tcPr>
            <w:tcW w:w="7485" w:type="dxa"/>
            <w:shd w:val="clear" w:color="auto" w:fill="auto"/>
          </w:tcPr>
          <w:p w14:paraId="2C9B3000" w14:textId="77777777" w:rsidR="00653C80" w:rsidRPr="00554B23" w:rsidRDefault="00653C80" w:rsidP="00653C80">
            <w:pPr>
              <w:spacing w:after="40" w:line="276" w:lineRule="auto"/>
              <w:jc w:val="both"/>
              <w:rPr>
                <w:rFonts w:ascii="Cambria" w:eastAsia="Cambria" w:hAnsi="Cambria" w:cs="Cambria"/>
                <w:bCs/>
                <w:sz w:val="22"/>
                <w:szCs w:val="22"/>
              </w:rPr>
            </w:pPr>
            <w:r w:rsidRPr="00554B23">
              <w:rPr>
                <w:rFonts w:ascii="Cambria" w:eastAsia="Cambria" w:hAnsi="Cambria" w:cs="Cambria"/>
                <w:bCs/>
                <w:sz w:val="22"/>
                <w:szCs w:val="22"/>
              </w:rPr>
              <w:t xml:space="preserve">Језик, књижевност, алтернативе, 24-25. април 2021, Филозофски факултет у Нишу. </w:t>
            </w:r>
            <w:r w:rsidRPr="00554B23">
              <w:rPr>
                <w:rFonts w:ascii="Cambria" w:eastAsia="Cambria" w:hAnsi="Cambria" w:cs="Cambria"/>
                <w:bCs/>
                <w:i/>
                <w:sz w:val="22"/>
                <w:szCs w:val="22"/>
              </w:rPr>
              <w:t>Алтернативни називи за мушки полни орган у француском и српском језику: лексичко-семантички и лингвокултуролошки аспект</w:t>
            </w:r>
            <w:r w:rsidRPr="00554B23">
              <w:rPr>
                <w:rFonts w:ascii="Cambria" w:eastAsia="Cambria" w:hAnsi="Cambria" w:cs="Cambria"/>
                <w:bCs/>
                <w:sz w:val="22"/>
                <w:szCs w:val="22"/>
              </w:rPr>
              <w:t>.</w:t>
            </w:r>
          </w:p>
          <w:p w14:paraId="102B4AE1" w14:textId="588D304A" w:rsidR="00653C80" w:rsidRPr="00FA6426" w:rsidRDefault="00653C80" w:rsidP="00653C80">
            <w:pPr>
              <w:spacing w:after="40" w:line="276" w:lineRule="auto"/>
              <w:jc w:val="both"/>
              <w:rPr>
                <w:rFonts w:ascii="Cambria" w:eastAsia="Cambria" w:hAnsi="Cambria" w:cs="Cambria"/>
                <w:sz w:val="22"/>
                <w:szCs w:val="22"/>
              </w:rPr>
            </w:pPr>
            <w:r w:rsidRPr="00554B23">
              <w:rPr>
                <w:rFonts w:ascii="Cambria" w:eastAsia="Cambria" w:hAnsi="Cambria" w:cs="Cambria"/>
                <w:bCs/>
              </w:rPr>
              <w:t xml:space="preserve">Наука и стварност, 22. мај 2021. Филозофски факултет Универзитета у Источном Сарајеву. </w:t>
            </w:r>
            <w:r w:rsidRPr="00554B23">
              <w:rPr>
                <w:rFonts w:ascii="Cambria" w:eastAsia="Cambria" w:hAnsi="Cambria" w:cs="Cambria"/>
                <w:bCs/>
                <w:i/>
              </w:rPr>
              <w:t>Le français langue étrangère à la Faculté de philosophie de Pale (Université de Sarajevo Est) : les attitudes des étudiants</w:t>
            </w:r>
            <w:r w:rsidRPr="00554B23">
              <w:rPr>
                <w:rFonts w:ascii="Cambria" w:eastAsia="Cambria" w:hAnsi="Cambria" w:cs="Cambria"/>
                <w:bCs/>
              </w:rPr>
              <w:t>.</w:t>
            </w:r>
          </w:p>
        </w:tc>
      </w:tr>
      <w:tr w:rsidR="00653C80" w:rsidRPr="00CC2350" w14:paraId="6D483265" w14:textId="77777777">
        <w:tc>
          <w:tcPr>
            <w:tcW w:w="2130" w:type="dxa"/>
            <w:shd w:val="clear" w:color="auto" w:fill="auto"/>
          </w:tcPr>
          <w:p w14:paraId="175D987B" w14:textId="3B825AE1" w:rsidR="00653C80" w:rsidRPr="00FA6426" w:rsidRDefault="00653C80"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Стефан Здравковић</w:t>
            </w:r>
          </w:p>
        </w:tc>
        <w:tc>
          <w:tcPr>
            <w:tcW w:w="7485" w:type="dxa"/>
            <w:shd w:val="clear" w:color="auto" w:fill="auto"/>
          </w:tcPr>
          <w:p w14:paraId="7CAF5476" w14:textId="12E534F8" w:rsidR="00653C80" w:rsidRPr="00FA6426" w:rsidRDefault="00653C80" w:rsidP="00653C80">
            <w:pPr>
              <w:spacing w:after="40" w:line="276" w:lineRule="auto"/>
              <w:jc w:val="both"/>
              <w:rPr>
                <w:rFonts w:ascii="Cambria" w:eastAsia="Cambria" w:hAnsi="Cambria" w:cs="Cambria"/>
                <w:sz w:val="22"/>
                <w:szCs w:val="22"/>
              </w:rPr>
            </w:pPr>
            <w:r w:rsidRPr="00554B23">
              <w:rPr>
                <w:rFonts w:ascii="Cambria" w:eastAsia="Cambria" w:hAnsi="Cambria" w:cs="Cambria"/>
                <w:bCs/>
                <w:i/>
                <w:sz w:val="22"/>
                <w:szCs w:val="22"/>
                <w:shd w:val="clear" w:color="auto" w:fill="FCFCFC"/>
              </w:rPr>
              <w:t>Наука и стварност</w:t>
            </w:r>
            <w:r w:rsidRPr="00554B23">
              <w:rPr>
                <w:rFonts w:ascii="Cambria" w:eastAsia="Cambria" w:hAnsi="Cambria" w:cs="Cambria"/>
                <w:bCs/>
                <w:sz w:val="22"/>
                <w:szCs w:val="22"/>
                <w:shd w:val="clear" w:color="auto" w:fill="FCFCFC"/>
              </w:rPr>
              <w:t>, Филозофски факултет Универзитета у Источном Сарајеву, Пале (онлајн), 22. мај 2021, „L’enseignement/apprentissage du FLE à distance – réflexions méthodologiques et bonnes pratiques” („Настава/учење француског као страног језика на даљину – методолошка размишљања и добра пракса”).</w:t>
            </w:r>
          </w:p>
        </w:tc>
      </w:tr>
      <w:tr w:rsidR="00653C80" w:rsidRPr="00CC2350" w14:paraId="5BE61973" w14:textId="77777777">
        <w:tc>
          <w:tcPr>
            <w:tcW w:w="2130" w:type="dxa"/>
            <w:shd w:val="clear" w:color="auto" w:fill="auto"/>
          </w:tcPr>
          <w:p w14:paraId="0F332CC8" w14:textId="7E2DCFA7" w:rsidR="00653C80" w:rsidRPr="00FA6426" w:rsidRDefault="00653C80"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shd w:val="clear" w:color="auto" w:fill="FCFCFC"/>
              </w:rPr>
              <w:t>Стефан Здравковић и Софија Филиповић</w:t>
            </w:r>
          </w:p>
        </w:tc>
        <w:tc>
          <w:tcPr>
            <w:tcW w:w="7485" w:type="dxa"/>
            <w:shd w:val="clear" w:color="auto" w:fill="auto"/>
          </w:tcPr>
          <w:p w14:paraId="3949B65E" w14:textId="3E843766" w:rsidR="00653C80" w:rsidRPr="00FA6426" w:rsidRDefault="00653C80" w:rsidP="00653C80">
            <w:pPr>
              <w:spacing w:after="40" w:line="276" w:lineRule="auto"/>
              <w:jc w:val="both"/>
              <w:rPr>
                <w:rFonts w:ascii="Cambria" w:eastAsia="Cambria" w:hAnsi="Cambria" w:cs="Cambria"/>
                <w:sz w:val="22"/>
                <w:szCs w:val="22"/>
              </w:rPr>
            </w:pPr>
            <w:r w:rsidRPr="00554B23">
              <w:rPr>
                <w:rFonts w:ascii="Cambria" w:eastAsia="Cambria" w:hAnsi="Cambria" w:cs="Cambria"/>
                <w:bCs/>
                <w:i/>
                <w:sz w:val="22"/>
                <w:szCs w:val="22"/>
                <w:shd w:val="clear" w:color="auto" w:fill="FCFCFC"/>
              </w:rPr>
              <w:t>Учење у пандемији – summa утисака</w:t>
            </w:r>
            <w:r w:rsidRPr="00554B23">
              <w:rPr>
                <w:rFonts w:ascii="Cambria" w:eastAsia="Cambria" w:hAnsi="Cambria" w:cs="Cambria"/>
                <w:bCs/>
                <w:sz w:val="22"/>
                <w:szCs w:val="22"/>
                <w:shd w:val="clear" w:color="auto" w:fill="FCFCFC"/>
              </w:rPr>
              <w:t>, Филозофски факултет у Нишу, Ниш (онлајн), 24. и 25. септембар 2021, „Онлајн алати за предавање и учење француског као страног језика”.</w:t>
            </w:r>
          </w:p>
        </w:tc>
      </w:tr>
      <w:tr w:rsidR="00653C80" w:rsidRPr="00CC2350" w14:paraId="67B0B0E9" w14:textId="77777777">
        <w:tc>
          <w:tcPr>
            <w:tcW w:w="2130" w:type="dxa"/>
            <w:shd w:val="clear" w:color="auto" w:fill="auto"/>
          </w:tcPr>
          <w:p w14:paraId="38BC1891" w14:textId="714E1619" w:rsidR="00653C80" w:rsidRPr="00FA6426" w:rsidRDefault="00653C80"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shd w:val="clear" w:color="auto" w:fill="FCFCFC"/>
              </w:rPr>
              <w:t>Ивана Миљковић и Стефан Здравковић</w:t>
            </w:r>
          </w:p>
        </w:tc>
        <w:tc>
          <w:tcPr>
            <w:tcW w:w="7485" w:type="dxa"/>
            <w:shd w:val="clear" w:color="auto" w:fill="auto"/>
          </w:tcPr>
          <w:p w14:paraId="23073CB5" w14:textId="5BB2B950" w:rsidR="00653C80" w:rsidRPr="00FA6426" w:rsidRDefault="00653C80" w:rsidP="00653C80">
            <w:pPr>
              <w:spacing w:after="40" w:line="276" w:lineRule="auto"/>
              <w:jc w:val="both"/>
              <w:rPr>
                <w:rFonts w:ascii="Cambria" w:eastAsia="Cambria" w:hAnsi="Cambria" w:cs="Cambria"/>
                <w:sz w:val="22"/>
                <w:szCs w:val="22"/>
              </w:rPr>
            </w:pPr>
            <w:r w:rsidRPr="00554B23">
              <w:rPr>
                <w:rFonts w:ascii="Cambria" w:eastAsia="Cambria" w:hAnsi="Cambria" w:cs="Cambria"/>
                <w:bCs/>
                <w:i/>
                <w:color w:val="222222"/>
                <w:sz w:val="22"/>
                <w:szCs w:val="22"/>
                <w:shd w:val="clear" w:color="auto" w:fill="FCFCFC"/>
              </w:rPr>
              <w:t>Considérations philologiques en contexte français et francophone/Филолошки промислувања во француски и франкофонски контекст</w:t>
            </w:r>
            <w:r w:rsidRPr="00554B23">
              <w:rPr>
                <w:rFonts w:ascii="Cambria" w:eastAsia="Cambria" w:hAnsi="Cambria" w:cs="Cambria"/>
                <w:bCs/>
                <w:color w:val="222222"/>
                <w:sz w:val="22"/>
                <w:szCs w:val="22"/>
                <w:shd w:val="clear" w:color="auto" w:fill="FCFCFC"/>
              </w:rPr>
              <w:t xml:space="preserve">, Филолошки факултет </w:t>
            </w:r>
            <w:r w:rsidRPr="00554B23">
              <w:rPr>
                <w:rFonts w:ascii="Cambria" w:eastAsia="Cambria" w:hAnsi="Cambria" w:cs="Cambria"/>
                <w:bCs/>
                <w:sz w:val="22"/>
                <w:szCs w:val="22"/>
                <w:shd w:val="clear" w:color="auto" w:fill="FCFCFC"/>
              </w:rPr>
              <w:t>„</w:t>
            </w:r>
            <w:r w:rsidRPr="00554B23">
              <w:rPr>
                <w:rFonts w:ascii="Cambria" w:eastAsia="Cambria" w:hAnsi="Cambria" w:cs="Cambria"/>
                <w:bCs/>
                <w:color w:val="222222"/>
                <w:sz w:val="22"/>
                <w:szCs w:val="22"/>
                <w:shd w:val="clear" w:color="auto" w:fill="FCFCFC"/>
              </w:rPr>
              <w:t>Блаже Конески</w:t>
            </w:r>
            <w:r w:rsidRPr="00554B23">
              <w:rPr>
                <w:rFonts w:ascii="Cambria" w:eastAsia="Cambria" w:hAnsi="Cambria" w:cs="Cambria"/>
                <w:bCs/>
                <w:sz w:val="22"/>
                <w:szCs w:val="22"/>
                <w:shd w:val="clear" w:color="auto" w:fill="FCFCFC"/>
              </w:rPr>
              <w:t>”, Универзитет</w:t>
            </w:r>
            <w:r w:rsidRPr="00554B23">
              <w:rPr>
                <w:rFonts w:ascii="Cambria" w:eastAsia="Cambria" w:hAnsi="Cambria" w:cs="Cambria"/>
                <w:bCs/>
                <w:color w:val="222222"/>
                <w:sz w:val="22"/>
                <w:szCs w:val="22"/>
                <w:shd w:val="clear" w:color="auto" w:fill="FCFCFC"/>
              </w:rPr>
              <w:t xml:space="preserve"> </w:t>
            </w:r>
            <w:r w:rsidRPr="00554B23">
              <w:rPr>
                <w:rFonts w:ascii="Cambria" w:eastAsia="Cambria" w:hAnsi="Cambria" w:cs="Cambria"/>
                <w:bCs/>
                <w:sz w:val="22"/>
                <w:szCs w:val="22"/>
                <w:shd w:val="clear" w:color="auto" w:fill="FCFCFC"/>
              </w:rPr>
              <w:t>„</w:t>
            </w:r>
            <w:r w:rsidRPr="00554B23">
              <w:rPr>
                <w:rFonts w:ascii="Cambria" w:eastAsia="Cambria" w:hAnsi="Cambria" w:cs="Cambria"/>
                <w:bCs/>
                <w:color w:val="222222"/>
                <w:sz w:val="22"/>
                <w:szCs w:val="22"/>
                <w:shd w:val="clear" w:color="auto" w:fill="FCFCFC"/>
              </w:rPr>
              <w:t>Св. Кирил и Методиј</w:t>
            </w:r>
            <w:r w:rsidRPr="00554B23">
              <w:rPr>
                <w:rFonts w:ascii="Cambria" w:eastAsia="Cambria" w:hAnsi="Cambria" w:cs="Cambria"/>
                <w:bCs/>
                <w:sz w:val="22"/>
                <w:szCs w:val="22"/>
                <w:shd w:val="clear" w:color="auto" w:fill="FCFCFC"/>
              </w:rPr>
              <w:t>”, Скопље (онлајн), 19. и 20. новембар 2021, „Les figures de style dans la parémiologie et la phraséologie françaises et serbes” („Стилске фигуре у француској и српској паремиологији и фразеологији”).</w:t>
            </w:r>
          </w:p>
        </w:tc>
      </w:tr>
      <w:tr w:rsidR="00653C80" w:rsidRPr="00CC2350" w14:paraId="05E62CC3" w14:textId="77777777">
        <w:tc>
          <w:tcPr>
            <w:tcW w:w="2130" w:type="dxa"/>
            <w:shd w:val="clear" w:color="auto" w:fill="auto"/>
          </w:tcPr>
          <w:p w14:paraId="65015F9B" w14:textId="727C1231" w:rsidR="00653C80" w:rsidRPr="00FA6426" w:rsidRDefault="00653C80"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shd w:val="clear" w:color="auto" w:fill="FCFCFC"/>
              </w:rPr>
              <w:t>Софија Филиповић</w:t>
            </w:r>
          </w:p>
        </w:tc>
        <w:tc>
          <w:tcPr>
            <w:tcW w:w="7485" w:type="dxa"/>
            <w:shd w:val="clear" w:color="auto" w:fill="auto"/>
          </w:tcPr>
          <w:p w14:paraId="00BDA16B" w14:textId="1CD2E3BB" w:rsidR="00653C80" w:rsidRPr="00FA6426" w:rsidRDefault="00653C80" w:rsidP="00653C80">
            <w:pPr>
              <w:spacing w:after="40" w:line="276" w:lineRule="auto"/>
              <w:jc w:val="both"/>
              <w:rPr>
                <w:rFonts w:ascii="Cambria" w:eastAsia="Cambria" w:hAnsi="Cambria" w:cs="Cambria"/>
                <w:sz w:val="22"/>
                <w:szCs w:val="22"/>
              </w:rPr>
            </w:pPr>
            <w:r w:rsidRPr="00554B23">
              <w:rPr>
                <w:rFonts w:ascii="Cambria" w:eastAsia="Cambria" w:hAnsi="Cambria" w:cs="Cambria"/>
                <w:bCs/>
                <w:sz w:val="22"/>
                <w:szCs w:val="22"/>
                <w:shd w:val="clear" w:color="auto" w:fill="FCFCFC"/>
              </w:rPr>
              <w:t>Међународна научна конференција</w:t>
            </w:r>
            <w:r w:rsidRPr="00554B23">
              <w:rPr>
                <w:rFonts w:ascii="Cambria" w:eastAsia="Cambria" w:hAnsi="Cambria" w:cs="Cambria"/>
                <w:bCs/>
                <w:i/>
                <w:sz w:val="22"/>
                <w:szCs w:val="22"/>
                <w:shd w:val="clear" w:color="auto" w:fill="FCFCFC"/>
              </w:rPr>
              <w:t xml:space="preserve"> Au carrefour des sens</w:t>
            </w:r>
            <w:r w:rsidRPr="00554B23">
              <w:rPr>
                <w:rFonts w:ascii="Cambria" w:eastAsia="Cambria" w:hAnsi="Cambria" w:cs="Cambria"/>
                <w:bCs/>
                <w:sz w:val="22"/>
                <w:szCs w:val="22"/>
                <w:shd w:val="clear" w:color="auto" w:fill="FCFCFC"/>
              </w:rPr>
              <w:t xml:space="preserve">; Универзитет у Љвиу, Украјина; 30. септембар – 1. октобар; </w:t>
            </w:r>
            <w:r w:rsidRPr="00554B23">
              <w:rPr>
                <w:rFonts w:ascii="Cambria" w:eastAsia="Cambria" w:hAnsi="Cambria" w:cs="Cambria"/>
                <w:bCs/>
                <w:i/>
                <w:sz w:val="22"/>
                <w:szCs w:val="22"/>
                <w:shd w:val="clear" w:color="auto" w:fill="FCFCFC"/>
              </w:rPr>
              <w:t>Le développement de l’autonomie par les stratégies métacognitives en contexte universitaire : l’auto-évaluation</w:t>
            </w:r>
          </w:p>
        </w:tc>
      </w:tr>
      <w:tr w:rsidR="00653C80" w:rsidRPr="00CC2350" w14:paraId="6A81D351" w14:textId="77777777">
        <w:tc>
          <w:tcPr>
            <w:tcW w:w="2130" w:type="dxa"/>
            <w:shd w:val="clear" w:color="auto" w:fill="auto"/>
          </w:tcPr>
          <w:p w14:paraId="18794E75" w14:textId="61772F35" w:rsidR="00653C80" w:rsidRPr="00FA6426" w:rsidRDefault="00653C80"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shd w:val="clear" w:color="auto" w:fill="FCFCFC"/>
              </w:rPr>
              <w:t>Софија Филиповић</w:t>
            </w:r>
          </w:p>
        </w:tc>
        <w:tc>
          <w:tcPr>
            <w:tcW w:w="7485" w:type="dxa"/>
            <w:shd w:val="clear" w:color="auto" w:fill="auto"/>
          </w:tcPr>
          <w:p w14:paraId="00C396EE" w14:textId="345AFFE3" w:rsidR="00653C80" w:rsidRPr="00FA6426" w:rsidRDefault="00653C80" w:rsidP="00653C80">
            <w:pPr>
              <w:spacing w:after="40" w:line="276" w:lineRule="auto"/>
              <w:jc w:val="both"/>
              <w:rPr>
                <w:rFonts w:ascii="Cambria" w:eastAsia="Cambria" w:hAnsi="Cambria" w:cs="Cambria"/>
                <w:sz w:val="22"/>
                <w:szCs w:val="22"/>
              </w:rPr>
            </w:pPr>
            <w:r w:rsidRPr="00554B23">
              <w:rPr>
                <w:rFonts w:ascii="Cambria" w:eastAsia="Cambria" w:hAnsi="Cambria" w:cs="Cambria"/>
                <w:bCs/>
                <w:sz w:val="22"/>
                <w:szCs w:val="22"/>
                <w:shd w:val="clear" w:color="auto" w:fill="FCFCFC"/>
              </w:rPr>
              <w:t xml:space="preserve">Међународна конференција </w:t>
            </w:r>
            <w:r w:rsidRPr="00554B23">
              <w:rPr>
                <w:rFonts w:ascii="Cambria" w:eastAsia="Cambria" w:hAnsi="Cambria" w:cs="Cambria"/>
                <w:bCs/>
                <w:i/>
                <w:sz w:val="22"/>
                <w:szCs w:val="22"/>
                <w:shd w:val="clear" w:color="auto" w:fill="FCFCFC"/>
              </w:rPr>
              <w:t>Наука и стварност</w:t>
            </w:r>
            <w:r w:rsidRPr="00554B23">
              <w:rPr>
                <w:rFonts w:ascii="Cambria" w:eastAsia="Cambria" w:hAnsi="Cambria" w:cs="Cambria"/>
                <w:bCs/>
                <w:sz w:val="22"/>
                <w:szCs w:val="22"/>
                <w:shd w:val="clear" w:color="auto" w:fill="FCFCFC"/>
              </w:rPr>
              <w:t xml:space="preserve">; Филозофски факултет Универзитета у Источном Сарајеву, Босна и Херцеговина; 22. мај; </w:t>
            </w:r>
            <w:r w:rsidRPr="00554B23">
              <w:rPr>
                <w:rFonts w:ascii="Cambria" w:eastAsia="Cambria" w:hAnsi="Cambria" w:cs="Cambria"/>
                <w:bCs/>
                <w:i/>
                <w:sz w:val="22"/>
                <w:szCs w:val="22"/>
                <w:shd w:val="clear" w:color="auto" w:fill="FCFCFC"/>
              </w:rPr>
              <w:t>Contextualisation des outils pédagogiques : adaptation du matériel pédagogique aux besoins des étudiants de la langue et littérature françaises, apprenants serbophones de niveau débutant</w:t>
            </w:r>
          </w:p>
        </w:tc>
      </w:tr>
      <w:tr w:rsidR="00653C80" w:rsidRPr="00CC2350" w14:paraId="34E4B30D" w14:textId="77777777">
        <w:tc>
          <w:tcPr>
            <w:tcW w:w="2130" w:type="dxa"/>
            <w:shd w:val="clear" w:color="auto" w:fill="auto"/>
          </w:tcPr>
          <w:p w14:paraId="6BC9CC2E" w14:textId="22177611" w:rsidR="00653C80" w:rsidRPr="00FA6426" w:rsidRDefault="00653C80"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shd w:val="clear" w:color="auto" w:fill="FCFCFC"/>
              </w:rPr>
              <w:lastRenderedPageBreak/>
              <w:t>Софија Филиповић</w:t>
            </w:r>
          </w:p>
        </w:tc>
        <w:tc>
          <w:tcPr>
            <w:tcW w:w="7485" w:type="dxa"/>
            <w:shd w:val="clear" w:color="auto" w:fill="auto"/>
          </w:tcPr>
          <w:p w14:paraId="37AAF779" w14:textId="79193267" w:rsidR="00653C80" w:rsidRPr="00FA6426" w:rsidRDefault="00653C80" w:rsidP="00653C80">
            <w:pPr>
              <w:spacing w:after="40" w:line="276" w:lineRule="auto"/>
              <w:jc w:val="both"/>
              <w:rPr>
                <w:rFonts w:ascii="Cambria" w:eastAsia="Cambria" w:hAnsi="Cambria" w:cs="Cambria"/>
                <w:sz w:val="22"/>
                <w:szCs w:val="22"/>
              </w:rPr>
            </w:pPr>
            <w:r w:rsidRPr="00554B23">
              <w:rPr>
                <w:rFonts w:ascii="Cambria" w:eastAsia="Cambria" w:hAnsi="Cambria" w:cs="Cambria"/>
                <w:bCs/>
                <w:i/>
                <w:sz w:val="22"/>
                <w:szCs w:val="22"/>
                <w:shd w:val="clear" w:color="auto" w:fill="FCFCFC"/>
              </w:rPr>
              <w:t>XIII научни скуп младих филолога Србије, Савремена проучавања језика и књижевности</w:t>
            </w:r>
            <w:r w:rsidRPr="00554B23">
              <w:rPr>
                <w:rFonts w:ascii="Cambria" w:eastAsia="Cambria" w:hAnsi="Cambria" w:cs="Cambria"/>
                <w:bCs/>
                <w:sz w:val="22"/>
                <w:szCs w:val="22"/>
                <w:shd w:val="clear" w:color="auto" w:fill="FCFCFC"/>
              </w:rPr>
              <w:t xml:space="preserve">, Филолошко-уметнички факултет Универзитета у Крагујевцу, Србија; 10. април; </w:t>
            </w:r>
            <w:r w:rsidRPr="00554B23">
              <w:rPr>
                <w:rFonts w:ascii="Cambria" w:eastAsia="Cambria" w:hAnsi="Cambria" w:cs="Cambria"/>
                <w:bCs/>
                <w:i/>
                <w:sz w:val="22"/>
                <w:szCs w:val="22"/>
                <w:shd w:val="clear" w:color="auto" w:fill="FCFCFC"/>
              </w:rPr>
              <w:t>Ставови студената француског језика и књижевности према француском као страном језику</w:t>
            </w:r>
          </w:p>
        </w:tc>
      </w:tr>
      <w:tr w:rsidR="00653C80" w:rsidRPr="00CC2350" w14:paraId="3205EE8B" w14:textId="77777777">
        <w:tc>
          <w:tcPr>
            <w:tcW w:w="2130" w:type="dxa"/>
            <w:shd w:val="clear" w:color="auto" w:fill="auto"/>
          </w:tcPr>
          <w:p w14:paraId="22B08373" w14:textId="56AF9D84" w:rsidR="00653C80" w:rsidRPr="00FA6426" w:rsidRDefault="00653C80"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Ивана Миљковић</w:t>
            </w:r>
          </w:p>
        </w:tc>
        <w:tc>
          <w:tcPr>
            <w:tcW w:w="7485" w:type="dxa"/>
            <w:shd w:val="clear" w:color="auto" w:fill="auto"/>
          </w:tcPr>
          <w:p w14:paraId="2A3AB3C9" w14:textId="77777777" w:rsidR="00653C80" w:rsidRPr="00554B23" w:rsidRDefault="00653C80" w:rsidP="00653C80">
            <w:pPr>
              <w:spacing w:after="40" w:line="276" w:lineRule="auto"/>
              <w:jc w:val="both"/>
              <w:rPr>
                <w:rFonts w:ascii="Cambria" w:eastAsia="Cambria" w:hAnsi="Cambria" w:cs="Cambria"/>
                <w:bCs/>
                <w:i/>
                <w:sz w:val="22"/>
                <w:szCs w:val="22"/>
              </w:rPr>
            </w:pPr>
            <w:r w:rsidRPr="00554B23">
              <w:rPr>
                <w:rFonts w:ascii="Cambria" w:eastAsia="Cambria" w:hAnsi="Cambria" w:cs="Cambria"/>
                <w:bCs/>
                <w:sz w:val="20"/>
                <w:szCs w:val="20"/>
              </w:rPr>
              <w:t>DIRE, ÉCRIRE, AGIR EN FRANÇAIS 4 – DEAF 4</w:t>
            </w:r>
            <w:r w:rsidRPr="00554B23">
              <w:rPr>
                <w:rFonts w:ascii="Cambria" w:eastAsia="Cambria" w:hAnsi="Cambria" w:cs="Cambria"/>
                <w:bCs/>
                <w:sz w:val="22"/>
                <w:szCs w:val="22"/>
              </w:rPr>
              <w:t xml:space="preserve">, 15-16. октобар 2021, Faculté́ des lettres et des arts, Kragujevac. </w:t>
            </w:r>
            <w:r w:rsidRPr="00554B23">
              <w:rPr>
                <w:rFonts w:ascii="Cambria" w:eastAsia="Cambria" w:hAnsi="Cambria" w:cs="Cambria"/>
                <w:bCs/>
                <w:i/>
                <w:sz w:val="22"/>
                <w:szCs w:val="22"/>
              </w:rPr>
              <w:t>Des différentes variétés de la langue française</w:t>
            </w:r>
          </w:p>
          <w:p w14:paraId="68AF8ECB" w14:textId="290FEFE7" w:rsidR="00653C80" w:rsidRPr="00FA6426" w:rsidRDefault="00653C80" w:rsidP="00653C80">
            <w:pPr>
              <w:spacing w:after="40" w:line="276" w:lineRule="auto"/>
              <w:jc w:val="both"/>
              <w:rPr>
                <w:rFonts w:ascii="Cambria" w:eastAsia="Cambria" w:hAnsi="Cambria" w:cs="Cambria"/>
                <w:sz w:val="22"/>
                <w:szCs w:val="22"/>
              </w:rPr>
            </w:pPr>
            <w:r w:rsidRPr="00554B23">
              <w:rPr>
                <w:rFonts w:ascii="Cambria" w:eastAsia="Cambria" w:hAnsi="Cambria" w:cs="Cambria"/>
                <w:bCs/>
                <w:sz w:val="22"/>
                <w:szCs w:val="22"/>
              </w:rPr>
              <w:t xml:space="preserve">JEZICI I KULTURE U VREMENU I PROSTORU 10 / LANGUES ET CULTURES DANS LE TEMPS ET DANS LʼESPACE 10, Filozofski fakultet, Novi Sad 20–21. novembar 2021. </w:t>
            </w:r>
            <w:r w:rsidRPr="00554B23">
              <w:rPr>
                <w:rFonts w:ascii="Cambria" w:eastAsia="Cambria" w:hAnsi="Cambria" w:cs="Cambria"/>
                <w:bCs/>
                <w:i/>
                <w:sz w:val="22"/>
                <w:szCs w:val="22"/>
              </w:rPr>
              <w:t>Le traitement des lexèmes polysèmes et homonymes dans les dictionnaires</w:t>
            </w:r>
          </w:p>
        </w:tc>
      </w:tr>
      <w:tr w:rsidR="00653C80" w:rsidRPr="00CC2350" w14:paraId="5D0E8633" w14:textId="77777777">
        <w:tc>
          <w:tcPr>
            <w:tcW w:w="2130" w:type="dxa"/>
            <w:shd w:val="clear" w:color="auto" w:fill="auto"/>
          </w:tcPr>
          <w:p w14:paraId="2AE4F8D5" w14:textId="63732823" w:rsidR="00653C80" w:rsidRPr="00FA6426" w:rsidRDefault="00653C80"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Селена Станковић</w:t>
            </w:r>
          </w:p>
        </w:tc>
        <w:tc>
          <w:tcPr>
            <w:tcW w:w="7485" w:type="dxa"/>
            <w:shd w:val="clear" w:color="auto" w:fill="auto"/>
          </w:tcPr>
          <w:p w14:paraId="53D7C1E5" w14:textId="77777777" w:rsidR="00653C80" w:rsidRPr="00554B23" w:rsidRDefault="00653C80" w:rsidP="00653C80">
            <w:pPr>
              <w:spacing w:after="40" w:line="276" w:lineRule="auto"/>
              <w:jc w:val="both"/>
              <w:rPr>
                <w:rFonts w:ascii="Cambria" w:eastAsia="Cambria" w:hAnsi="Cambria" w:cs="Cambria"/>
                <w:bCs/>
                <w:color w:val="111111"/>
                <w:sz w:val="22"/>
                <w:szCs w:val="22"/>
              </w:rPr>
            </w:pPr>
            <w:r w:rsidRPr="00554B23">
              <w:rPr>
                <w:rFonts w:ascii="Cambria" w:eastAsia="Cambria" w:hAnsi="Cambria" w:cs="Cambria"/>
                <w:bCs/>
                <w:color w:val="111111"/>
                <w:sz w:val="22"/>
                <w:szCs w:val="22"/>
              </w:rPr>
              <w:t xml:space="preserve">International scientific conference </w:t>
            </w:r>
            <w:r w:rsidRPr="00554B23">
              <w:rPr>
                <w:rFonts w:ascii="Cambria" w:eastAsia="Cambria" w:hAnsi="Cambria" w:cs="Cambria"/>
                <w:bCs/>
                <w:i/>
                <w:color w:val="111111"/>
                <w:sz w:val="22"/>
                <w:szCs w:val="22"/>
              </w:rPr>
              <w:t>Science and Reality</w:t>
            </w:r>
            <w:r w:rsidRPr="00554B23">
              <w:rPr>
                <w:rFonts w:ascii="Cambria" w:eastAsia="Cambria" w:hAnsi="Cambria" w:cs="Cambria"/>
                <w:bCs/>
                <w:color w:val="111111"/>
                <w:sz w:val="22"/>
                <w:szCs w:val="22"/>
              </w:rPr>
              <w:t xml:space="preserve"> / Међународни научни скуп </w:t>
            </w:r>
            <w:r w:rsidRPr="00554B23">
              <w:rPr>
                <w:rFonts w:ascii="Cambria" w:eastAsia="Cambria" w:hAnsi="Cambria" w:cs="Cambria"/>
                <w:bCs/>
                <w:i/>
                <w:color w:val="111111"/>
                <w:sz w:val="22"/>
                <w:szCs w:val="22"/>
              </w:rPr>
              <w:t>Наука и стварност</w:t>
            </w:r>
            <w:r w:rsidRPr="00554B23">
              <w:rPr>
                <w:rFonts w:ascii="Cambria" w:eastAsia="Cambria" w:hAnsi="Cambria" w:cs="Cambria"/>
                <w:bCs/>
                <w:color w:val="111111"/>
                <w:sz w:val="22"/>
                <w:szCs w:val="22"/>
              </w:rPr>
              <w:t xml:space="preserve">, Organizers: University of East Sarajevo, Bosnia and Herzegovina, Faculty of Philosophy, Pale; University of Poitiers, France; University </w:t>
            </w:r>
            <w:r w:rsidRPr="00554B23">
              <w:rPr>
                <w:rFonts w:ascii="Cambria" w:eastAsia="Cambria" w:hAnsi="Cambria" w:cs="Cambria"/>
                <w:bCs/>
                <w:i/>
                <w:color w:val="111111"/>
                <w:sz w:val="22"/>
                <w:szCs w:val="22"/>
              </w:rPr>
              <w:t xml:space="preserve">1st December 1918 </w:t>
            </w:r>
            <w:r w:rsidRPr="00554B23">
              <w:rPr>
                <w:rFonts w:ascii="Cambria" w:eastAsia="Cambria" w:hAnsi="Cambria" w:cs="Cambria"/>
                <w:bCs/>
                <w:color w:val="111111"/>
                <w:sz w:val="22"/>
                <w:szCs w:val="22"/>
              </w:rPr>
              <w:t>Alba Iulia, Romania; P. G. Yaroslavl State University, Russia; Faculty of Philosophy, University of Maribor, Slovenia; Beijing Foreign Studies University, PR China; The Centre for Research and Innovation in Linguistic Education, Romania; Centre for European Slavic Studies: CESS, France; Mémoire, Identité, Marginalité dans le Monde Contemporain, France; May 22</w:t>
            </w:r>
            <w:r w:rsidRPr="00554B23">
              <w:rPr>
                <w:rFonts w:ascii="Cambria" w:eastAsia="Cambria" w:hAnsi="Cambria" w:cs="Cambria"/>
                <w:bCs/>
                <w:color w:val="111111"/>
                <w:sz w:val="22"/>
                <w:szCs w:val="22"/>
                <w:vertAlign w:val="superscript"/>
              </w:rPr>
              <w:t>nd</w:t>
            </w:r>
            <w:r w:rsidRPr="00554B23">
              <w:rPr>
                <w:rFonts w:ascii="Cambria" w:eastAsia="Cambria" w:hAnsi="Cambria" w:cs="Cambria"/>
                <w:bCs/>
                <w:color w:val="111111"/>
                <w:sz w:val="22"/>
                <w:szCs w:val="22"/>
              </w:rPr>
              <w:t xml:space="preserve"> 2021, University of East Sarajevo, Bosnia and Herzegovina, Faculty of Philosophy, Pale, </w:t>
            </w:r>
            <w:r w:rsidRPr="00554B23">
              <w:rPr>
                <w:rFonts w:ascii="Cambria" w:eastAsia="Cambria" w:hAnsi="Cambria" w:cs="Cambria"/>
                <w:bCs/>
                <w:i/>
                <w:color w:val="111111"/>
                <w:sz w:val="22"/>
                <w:szCs w:val="22"/>
              </w:rPr>
              <w:t>Le français langue étrangère à la Faculté de philosophie de Pale (Université de Sarajevo Est) : les attitudes des étudiants</w:t>
            </w:r>
            <w:r w:rsidRPr="00554B23">
              <w:rPr>
                <w:rFonts w:ascii="Cambria" w:eastAsia="Cambria" w:hAnsi="Cambria" w:cs="Cambria"/>
                <w:bCs/>
                <w:color w:val="111111"/>
                <w:sz w:val="22"/>
                <w:szCs w:val="22"/>
              </w:rPr>
              <w:t>.</w:t>
            </w:r>
          </w:p>
          <w:p w14:paraId="2D2AC684" w14:textId="17365FB6" w:rsidR="00653C80" w:rsidRPr="00FA6426" w:rsidRDefault="00653C80" w:rsidP="00653C80">
            <w:pPr>
              <w:spacing w:after="40" w:line="276" w:lineRule="auto"/>
              <w:jc w:val="both"/>
              <w:rPr>
                <w:rFonts w:ascii="Cambria" w:eastAsia="Cambria" w:hAnsi="Cambria" w:cs="Cambria"/>
                <w:sz w:val="22"/>
                <w:szCs w:val="22"/>
              </w:rPr>
            </w:pPr>
            <w:r w:rsidRPr="00554B23">
              <w:rPr>
                <w:rFonts w:ascii="Cambria" w:eastAsia="Cambria" w:hAnsi="Cambria" w:cs="Cambria"/>
                <w:bCs/>
                <w:color w:val="111111"/>
              </w:rPr>
              <w:t xml:space="preserve">Colloque international </w:t>
            </w:r>
            <w:r w:rsidRPr="00554B23">
              <w:rPr>
                <w:rFonts w:ascii="Cambria" w:eastAsia="Cambria" w:hAnsi="Cambria" w:cs="Cambria"/>
                <w:bCs/>
                <w:i/>
                <w:color w:val="111111"/>
              </w:rPr>
              <w:t>Considérations philologiques en contexte français et francophone / Филолошки промислувања во француски и франкофонски контекст</w:t>
            </w:r>
            <w:r w:rsidRPr="00554B23">
              <w:rPr>
                <w:rFonts w:ascii="Cambria" w:eastAsia="Cambria" w:hAnsi="Cambria" w:cs="Cambria"/>
                <w:bCs/>
                <w:color w:val="111111"/>
              </w:rPr>
              <w:t xml:space="preserve">, Université « Sts. Cyrille et Méthode », Faculté de Philologie « Blaže Koneski », Département de Langues et Littératures Romanes, les 19 et 20 novembre 2021, Faculté de Philologie « Blaže Koneski », Skopje, </w:t>
            </w:r>
            <w:r w:rsidRPr="00554B23">
              <w:rPr>
                <w:rFonts w:ascii="Cambria" w:eastAsia="Cambria" w:hAnsi="Cambria" w:cs="Cambria"/>
                <w:bCs/>
                <w:i/>
                <w:color w:val="111111"/>
              </w:rPr>
              <w:t>Sur la personne et le cas en tant que catégories grammaticales des pronoms personnels en français et en serbe</w:t>
            </w:r>
            <w:r w:rsidRPr="00554B23">
              <w:rPr>
                <w:rFonts w:ascii="Cambria" w:eastAsia="Cambria" w:hAnsi="Cambria" w:cs="Cambria"/>
                <w:bCs/>
                <w:color w:val="111111"/>
              </w:rPr>
              <w:t>.</w:t>
            </w:r>
          </w:p>
        </w:tc>
      </w:tr>
      <w:tr w:rsidR="00653C80" w:rsidRPr="00CC2350" w14:paraId="4948B3EA" w14:textId="77777777">
        <w:tc>
          <w:tcPr>
            <w:tcW w:w="2130" w:type="dxa"/>
            <w:shd w:val="clear" w:color="auto" w:fill="auto"/>
          </w:tcPr>
          <w:p w14:paraId="69F5889C" w14:textId="1C0283B7" w:rsidR="00653C80" w:rsidRPr="00FA6426" w:rsidRDefault="00653C80"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Никола Бјелић</w:t>
            </w:r>
          </w:p>
        </w:tc>
        <w:tc>
          <w:tcPr>
            <w:tcW w:w="7485" w:type="dxa"/>
            <w:shd w:val="clear" w:color="auto" w:fill="auto"/>
          </w:tcPr>
          <w:p w14:paraId="0B86B133" w14:textId="2783B89B" w:rsidR="00653C80" w:rsidRPr="00FA6426" w:rsidRDefault="00653C80" w:rsidP="00653C80">
            <w:pPr>
              <w:spacing w:after="40" w:line="276" w:lineRule="auto"/>
              <w:jc w:val="both"/>
              <w:rPr>
                <w:rFonts w:ascii="Cambria" w:eastAsia="Cambria" w:hAnsi="Cambria" w:cs="Cambria"/>
                <w:sz w:val="22"/>
                <w:szCs w:val="22"/>
              </w:rPr>
            </w:pPr>
            <w:r w:rsidRPr="00554B23">
              <w:rPr>
                <w:rFonts w:ascii="Cambria" w:eastAsia="Cambria" w:hAnsi="Cambria" w:cs="Cambria"/>
                <w:bCs/>
                <w:i/>
              </w:rPr>
              <w:t>Језик, књижевност, алтернативе</w:t>
            </w:r>
            <w:r w:rsidRPr="00554B23">
              <w:rPr>
                <w:rFonts w:ascii="Cambria" w:eastAsia="Cambria" w:hAnsi="Cambria" w:cs="Cambria"/>
                <w:bCs/>
              </w:rPr>
              <w:t>, Филозофски факултет, Ниш, 15–16. април 2021.</w:t>
            </w:r>
          </w:p>
        </w:tc>
      </w:tr>
      <w:tr w:rsidR="00653C80" w:rsidRPr="00CC2350" w14:paraId="3DF57550" w14:textId="77777777">
        <w:tc>
          <w:tcPr>
            <w:tcW w:w="2130" w:type="dxa"/>
            <w:shd w:val="clear" w:color="auto" w:fill="auto"/>
          </w:tcPr>
          <w:p w14:paraId="21A694F9" w14:textId="034DE3D6" w:rsidR="00653C80" w:rsidRPr="00FA6426" w:rsidRDefault="00653C80"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Јелена Јаћовић</w:t>
            </w:r>
          </w:p>
        </w:tc>
        <w:tc>
          <w:tcPr>
            <w:tcW w:w="7485" w:type="dxa"/>
            <w:shd w:val="clear" w:color="auto" w:fill="auto"/>
          </w:tcPr>
          <w:p w14:paraId="5E2A2DD5" w14:textId="77777777" w:rsidR="00653C80" w:rsidRPr="00554B23" w:rsidRDefault="00653C80" w:rsidP="00653C80">
            <w:pPr>
              <w:spacing w:after="40" w:line="276" w:lineRule="auto"/>
              <w:ind w:left="-40"/>
              <w:jc w:val="both"/>
              <w:rPr>
                <w:rFonts w:ascii="Cambria" w:eastAsia="Cambria" w:hAnsi="Cambria" w:cs="Cambria"/>
                <w:bCs/>
                <w:i/>
                <w:sz w:val="22"/>
                <w:szCs w:val="22"/>
                <w:shd w:val="clear" w:color="auto" w:fill="FCFCFC"/>
              </w:rPr>
            </w:pPr>
            <w:r w:rsidRPr="00554B23">
              <w:rPr>
                <w:rFonts w:ascii="Cambria" w:eastAsia="Cambria" w:hAnsi="Cambria" w:cs="Cambria"/>
                <w:bCs/>
                <w:sz w:val="22"/>
                <w:szCs w:val="22"/>
                <w:shd w:val="clear" w:color="auto" w:fill="FCFCFC"/>
              </w:rPr>
              <w:t xml:space="preserve">XIV међународна интердисциплинарна конференција „Језик, књижевност, алтернативе / Language, literature, alternatives“, Департман за Англистику Филозофског факултета Универзитета у Нишу, онлајн, 15–16. април 2021, </w:t>
            </w:r>
            <w:r w:rsidRPr="00554B23">
              <w:rPr>
                <w:rFonts w:ascii="Cambria" w:eastAsia="Cambria" w:hAnsi="Cambria" w:cs="Cambria"/>
                <w:bCs/>
                <w:i/>
                <w:sz w:val="22"/>
                <w:szCs w:val="22"/>
                <w:shd w:val="clear" w:color="auto" w:fill="FCFCFC"/>
              </w:rPr>
              <w:t>Презент у алтернативној употреби унутар француског и српског језика економије</w:t>
            </w:r>
          </w:p>
          <w:p w14:paraId="132D1ADA" w14:textId="77777777" w:rsidR="00653C80" w:rsidRPr="00554B23" w:rsidRDefault="00653C80" w:rsidP="00653C80">
            <w:pPr>
              <w:spacing w:after="40" w:line="276" w:lineRule="auto"/>
              <w:ind w:left="-40"/>
              <w:jc w:val="both"/>
              <w:rPr>
                <w:rFonts w:ascii="Cambria" w:eastAsia="Cambria" w:hAnsi="Cambria" w:cs="Cambria"/>
                <w:bCs/>
                <w:i/>
                <w:sz w:val="22"/>
                <w:szCs w:val="22"/>
                <w:shd w:val="clear" w:color="auto" w:fill="FCFCFC"/>
              </w:rPr>
            </w:pPr>
            <w:r w:rsidRPr="00554B23">
              <w:rPr>
                <w:rFonts w:ascii="Cambria" w:eastAsia="Cambria" w:hAnsi="Cambria" w:cs="Cambria"/>
                <w:bCs/>
                <w:sz w:val="22"/>
                <w:szCs w:val="22"/>
                <w:shd w:val="clear" w:color="auto" w:fill="FCFCFC"/>
              </w:rPr>
              <w:lastRenderedPageBreak/>
              <w:t xml:space="preserve">V међународна конференција Друштва за стране језике и књижевности Србије „Језик – струка – наука 2.1“, Учитељски факултет, Београд, онлајн, 24–25. април 2021, </w:t>
            </w:r>
            <w:r w:rsidRPr="00554B23">
              <w:rPr>
                <w:rFonts w:ascii="Cambria" w:eastAsia="Cambria" w:hAnsi="Cambria" w:cs="Cambria"/>
                <w:bCs/>
                <w:i/>
                <w:sz w:val="22"/>
                <w:szCs w:val="22"/>
                <w:shd w:val="clear" w:color="auto" w:fill="FCFCFC"/>
              </w:rPr>
              <w:t>Француски језик у ИТ сектору – нове тенденције и изазови</w:t>
            </w:r>
          </w:p>
          <w:p w14:paraId="446BD8D7" w14:textId="77777777" w:rsidR="00653C80" w:rsidRPr="00554B23" w:rsidRDefault="00653C80" w:rsidP="00653C80">
            <w:pPr>
              <w:spacing w:after="40" w:line="276" w:lineRule="auto"/>
              <w:ind w:left="-40"/>
              <w:jc w:val="both"/>
              <w:rPr>
                <w:rFonts w:ascii="Cambria" w:eastAsia="Cambria" w:hAnsi="Cambria" w:cs="Cambria"/>
                <w:bCs/>
                <w:sz w:val="22"/>
                <w:szCs w:val="22"/>
                <w:shd w:val="clear" w:color="auto" w:fill="FCFCFC"/>
              </w:rPr>
            </w:pPr>
            <w:r w:rsidRPr="00554B23">
              <w:rPr>
                <w:rFonts w:ascii="Cambria" w:eastAsia="Cambria" w:hAnsi="Cambria" w:cs="Cambria"/>
                <w:bCs/>
                <w:sz w:val="22"/>
                <w:szCs w:val="22"/>
                <w:shd w:val="clear" w:color="auto" w:fill="FCFCFC"/>
              </w:rPr>
              <w:t xml:space="preserve">Међународна конференција „Language for Specific Purposes: Trends and Perspectives“ у организацији Филолошког факултета Универзитета Црне Горе, уз подршку Универзитета Доња Горица, Медитеранског универзитета, Универзитета у Перуђи, Варшави и Загребу унутар пројекта Erasmus+ ReFLAME (Reforming Foreign Languages in Academia), Будва, 17–18. септембар 2021, </w:t>
            </w:r>
            <w:r w:rsidRPr="00554B23">
              <w:rPr>
                <w:rFonts w:ascii="Cambria" w:eastAsia="Cambria" w:hAnsi="Cambria" w:cs="Cambria"/>
                <w:bCs/>
                <w:i/>
                <w:sz w:val="22"/>
                <w:szCs w:val="22"/>
                <w:shd w:val="clear" w:color="auto" w:fill="FCFCFC"/>
              </w:rPr>
              <w:t>Проблем превођења стручне терминологије – енглеске, француске и српске колокације у области јавних набавки</w:t>
            </w:r>
            <w:r w:rsidRPr="00554B23">
              <w:rPr>
                <w:rFonts w:ascii="Cambria" w:eastAsia="Cambria" w:hAnsi="Cambria" w:cs="Cambria"/>
                <w:bCs/>
                <w:sz w:val="22"/>
                <w:szCs w:val="22"/>
                <w:shd w:val="clear" w:color="auto" w:fill="FCFCFC"/>
              </w:rPr>
              <w:t>, коаутор Бојан Гавриловић, MSc IMPPM, Институт BioSens, Универзитет у Новом Саду</w:t>
            </w:r>
          </w:p>
          <w:p w14:paraId="786A7A0E" w14:textId="1E83D5A6" w:rsidR="00653C80" w:rsidRPr="00554B23" w:rsidRDefault="00653C80" w:rsidP="00653C80">
            <w:pPr>
              <w:spacing w:after="40" w:line="276" w:lineRule="auto"/>
              <w:ind w:left="-40"/>
              <w:jc w:val="both"/>
              <w:rPr>
                <w:rFonts w:ascii="Cambria" w:eastAsia="Cambria" w:hAnsi="Cambria" w:cs="Cambria"/>
                <w:bCs/>
                <w:i/>
                <w:sz w:val="22"/>
                <w:szCs w:val="22"/>
                <w:shd w:val="clear" w:color="auto" w:fill="FCFCFC"/>
              </w:rPr>
            </w:pPr>
            <w:r w:rsidRPr="00554B23">
              <w:rPr>
                <w:rFonts w:ascii="Cambria" w:eastAsia="Cambria" w:hAnsi="Cambria" w:cs="Cambria"/>
                <w:bCs/>
                <w:sz w:val="22"/>
                <w:szCs w:val="22"/>
                <w:shd w:val="clear" w:color="auto" w:fill="FCFCFC"/>
              </w:rPr>
              <w:t>Међународни скуп „Considérations philologiques en contexte français et francophone / Филолошки промислувања во француски и франкофонски контекст“, Филолошки факултет „Блаже Конески“,</w:t>
            </w:r>
            <w:r w:rsidR="00B20843">
              <w:rPr>
                <w:rFonts w:ascii="Cambria" w:eastAsia="Cambria" w:hAnsi="Cambria" w:cs="Cambria"/>
                <w:bCs/>
                <w:sz w:val="22"/>
                <w:szCs w:val="22"/>
                <w:shd w:val="clear" w:color="auto" w:fill="FCFCFC"/>
              </w:rPr>
              <w:t xml:space="preserve"> </w:t>
            </w:r>
            <w:r w:rsidRPr="00554B23">
              <w:rPr>
                <w:rFonts w:ascii="Cambria" w:eastAsia="Cambria" w:hAnsi="Cambria" w:cs="Cambria"/>
                <w:bCs/>
                <w:sz w:val="22"/>
                <w:szCs w:val="22"/>
                <w:shd w:val="clear" w:color="auto" w:fill="FCFCFC"/>
              </w:rPr>
              <w:t xml:space="preserve">Универзитет „Св. Ћирило и Методије“ Скопље, онлајн, 19–20. новембар 2021, </w:t>
            </w:r>
            <w:r w:rsidRPr="00554B23">
              <w:rPr>
                <w:rFonts w:ascii="Cambria" w:eastAsia="Cambria" w:hAnsi="Cambria" w:cs="Cambria"/>
                <w:bCs/>
                <w:i/>
                <w:sz w:val="22"/>
                <w:szCs w:val="22"/>
                <w:shd w:val="clear" w:color="auto" w:fill="FCFCFC"/>
              </w:rPr>
              <w:t>Les valeurs sémantico-pragmatiques des temps du passé dans le français et le serbe de l’économie</w:t>
            </w:r>
          </w:p>
          <w:p w14:paraId="0EADD5F3" w14:textId="43298E84" w:rsidR="00653C80" w:rsidRPr="00FA6426" w:rsidRDefault="00653C80" w:rsidP="00653C80">
            <w:pPr>
              <w:spacing w:after="40" w:line="276" w:lineRule="auto"/>
              <w:jc w:val="both"/>
              <w:rPr>
                <w:rFonts w:ascii="Cambria" w:eastAsia="Cambria" w:hAnsi="Cambria" w:cs="Cambria"/>
                <w:sz w:val="22"/>
                <w:szCs w:val="22"/>
              </w:rPr>
            </w:pPr>
            <w:r w:rsidRPr="00554B23">
              <w:rPr>
                <w:rFonts w:ascii="Cambria" w:eastAsia="Cambria" w:hAnsi="Cambria" w:cs="Cambria"/>
                <w:bCs/>
                <w:sz w:val="22"/>
                <w:szCs w:val="22"/>
                <w:shd w:val="clear" w:color="auto" w:fill="FCFCFC"/>
              </w:rPr>
              <w:t>Међународна конференција „Језици и културе у времену и простору 10“, Филозофски факултет Универзитета у Новом Саду, онлајн, 20–21. новембар</w:t>
            </w:r>
            <w:r w:rsidR="00B20843">
              <w:rPr>
                <w:rFonts w:ascii="Cambria" w:eastAsia="Cambria" w:hAnsi="Cambria" w:cs="Cambria"/>
                <w:bCs/>
                <w:sz w:val="22"/>
                <w:szCs w:val="22"/>
                <w:shd w:val="clear" w:color="auto" w:fill="FCFCFC"/>
              </w:rPr>
              <w:t xml:space="preserve"> </w:t>
            </w:r>
            <w:r w:rsidRPr="00554B23">
              <w:rPr>
                <w:rFonts w:ascii="Cambria" w:eastAsia="Cambria" w:hAnsi="Cambria" w:cs="Cambria"/>
                <w:bCs/>
                <w:sz w:val="22"/>
                <w:szCs w:val="22"/>
                <w:shd w:val="clear" w:color="auto" w:fill="FCFCFC"/>
              </w:rPr>
              <w:t xml:space="preserve">2021, </w:t>
            </w:r>
            <w:r w:rsidRPr="00554B23">
              <w:rPr>
                <w:rFonts w:ascii="Cambria" w:eastAsia="Cambria" w:hAnsi="Cambria" w:cs="Cambria"/>
                <w:bCs/>
                <w:i/>
                <w:sz w:val="22"/>
                <w:szCs w:val="22"/>
                <w:shd w:val="clear" w:color="auto" w:fill="FCFCFC"/>
              </w:rPr>
              <w:t>Вредности неких глаголских облика у француском и српском језику економије</w:t>
            </w:r>
          </w:p>
        </w:tc>
      </w:tr>
    </w:tbl>
    <w:p w14:paraId="115D8986"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4C718B95"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3B04ABEB" w14:textId="77777777" w:rsidR="00B621DD" w:rsidRPr="00CC2350" w:rsidRDefault="00C95057" w:rsidP="00A46770">
      <w:pPr>
        <w:numPr>
          <w:ilvl w:val="1"/>
          <w:numId w:val="51"/>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Чланство у научним удружењима:</w:t>
      </w:r>
    </w:p>
    <w:p w14:paraId="3D443994" w14:textId="77777777" w:rsidR="00B621DD" w:rsidRPr="00CC2350" w:rsidRDefault="00B621DD" w:rsidP="00B023DF">
      <w:pPr>
        <w:spacing w:after="40" w:line="276" w:lineRule="auto"/>
        <w:jc w:val="both"/>
        <w:rPr>
          <w:rFonts w:ascii="Cambria" w:eastAsia="Cambria" w:hAnsi="Cambria" w:cs="Cambria"/>
          <w:b/>
          <w:color w:val="000000"/>
          <w:sz w:val="22"/>
          <w:szCs w:val="22"/>
        </w:rPr>
      </w:pPr>
    </w:p>
    <w:tbl>
      <w:tblPr>
        <w:tblStyle w:val="aff4"/>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1"/>
        <w:gridCol w:w="7018"/>
      </w:tblGrid>
      <w:tr w:rsidR="00B621DD" w:rsidRPr="00CC2350" w14:paraId="2EF18627" w14:textId="77777777">
        <w:tc>
          <w:tcPr>
            <w:tcW w:w="2611" w:type="dxa"/>
            <w:shd w:val="clear" w:color="auto" w:fill="D9D9D9"/>
          </w:tcPr>
          <w:p w14:paraId="7D61A91F" w14:textId="77777777" w:rsidR="00B621DD" w:rsidRPr="00653C80" w:rsidRDefault="00C95057" w:rsidP="00653C80">
            <w:pPr>
              <w:spacing w:after="40" w:line="276" w:lineRule="auto"/>
              <w:rPr>
                <w:rFonts w:ascii="Cambria" w:eastAsia="Cambria" w:hAnsi="Cambria" w:cs="Cambria"/>
                <w:b/>
                <w:color w:val="000000"/>
                <w:sz w:val="22"/>
                <w:szCs w:val="22"/>
              </w:rPr>
            </w:pPr>
            <w:r w:rsidRPr="00653C80">
              <w:rPr>
                <w:rFonts w:ascii="Cambria" w:eastAsia="Cambria" w:hAnsi="Cambria" w:cs="Cambria"/>
                <w:b/>
                <w:color w:val="000000"/>
                <w:sz w:val="22"/>
                <w:szCs w:val="22"/>
              </w:rPr>
              <w:t>Име и презиме</w:t>
            </w:r>
          </w:p>
        </w:tc>
        <w:tc>
          <w:tcPr>
            <w:tcW w:w="7018" w:type="dxa"/>
            <w:shd w:val="clear" w:color="auto" w:fill="D9D9D9"/>
          </w:tcPr>
          <w:p w14:paraId="26A1F99B" w14:textId="77777777" w:rsidR="00B621DD" w:rsidRPr="00653C80" w:rsidRDefault="00C95057" w:rsidP="00B023DF">
            <w:pPr>
              <w:spacing w:after="40" w:line="276" w:lineRule="auto"/>
              <w:rPr>
                <w:rFonts w:ascii="Cambria" w:eastAsia="Cambria" w:hAnsi="Cambria" w:cs="Cambria"/>
                <w:b/>
                <w:color w:val="000000"/>
                <w:sz w:val="22"/>
                <w:szCs w:val="22"/>
              </w:rPr>
            </w:pPr>
            <w:r w:rsidRPr="00653C80">
              <w:rPr>
                <w:rFonts w:ascii="Cambria" w:eastAsia="Cambria" w:hAnsi="Cambria" w:cs="Cambria"/>
                <w:b/>
                <w:color w:val="000000"/>
                <w:sz w:val="22"/>
                <w:szCs w:val="22"/>
              </w:rPr>
              <w:t>Организација, удружење</w:t>
            </w:r>
          </w:p>
        </w:tc>
      </w:tr>
      <w:tr w:rsidR="00B621DD" w:rsidRPr="00CC2350" w14:paraId="0CC94337" w14:textId="77777777">
        <w:tc>
          <w:tcPr>
            <w:tcW w:w="26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B44DA7"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Јасмина Ђорђевић</w:t>
            </w:r>
          </w:p>
          <w:p w14:paraId="5A13BE15"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 xml:space="preserve"> </w:t>
            </w:r>
          </w:p>
        </w:tc>
        <w:tc>
          <w:tcPr>
            <w:tcW w:w="701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270113C" w14:textId="43FE9ECD" w:rsidR="00B621DD" w:rsidRPr="00033188" w:rsidRDefault="00C95057" w:rsidP="00B023DF">
            <w:pPr>
              <w:spacing w:after="40" w:line="276" w:lineRule="auto"/>
              <w:rPr>
                <w:rFonts w:ascii="Cambria" w:eastAsia="Cambria" w:hAnsi="Cambria" w:cs="Cambria"/>
                <w:bCs/>
                <w:color w:val="000000" w:themeColor="text1"/>
                <w:sz w:val="22"/>
                <w:szCs w:val="22"/>
              </w:rPr>
            </w:pPr>
            <w:r w:rsidRPr="00033188">
              <w:rPr>
                <w:rFonts w:ascii="Cambria" w:eastAsia="Cambria" w:hAnsi="Cambria" w:cs="Cambria"/>
                <w:bCs/>
                <w:color w:val="000000" w:themeColor="text1"/>
                <w:sz w:val="22"/>
                <w:szCs w:val="22"/>
              </w:rPr>
              <w:t>1.</w:t>
            </w:r>
            <w:r w:rsidR="00B20843" w:rsidRPr="00033188">
              <w:rPr>
                <w:rFonts w:ascii="Cambria" w:eastAsia="Cambria" w:hAnsi="Cambria" w:cs="Cambria"/>
                <w:bCs/>
                <w:color w:val="000000" w:themeColor="text1"/>
                <w:sz w:val="22"/>
                <w:szCs w:val="22"/>
              </w:rPr>
              <w:t xml:space="preserve"> </w:t>
            </w:r>
            <w:r w:rsidRPr="00033188">
              <w:rPr>
                <w:rFonts w:ascii="Cambria" w:eastAsia="Cambria" w:hAnsi="Cambria" w:cs="Cambria"/>
                <w:bCs/>
                <w:color w:val="000000" w:themeColor="text1"/>
                <w:sz w:val="22"/>
                <w:szCs w:val="22"/>
              </w:rPr>
              <w:t>Удружење англиста Србије/Serbian Association for the Study of English (УАС/SASE)</w:t>
            </w:r>
          </w:p>
          <w:p w14:paraId="605200F6" w14:textId="1A1EF71E" w:rsidR="00B621DD" w:rsidRPr="00033188" w:rsidRDefault="00C95057" w:rsidP="00B023DF">
            <w:pPr>
              <w:spacing w:after="40" w:line="276" w:lineRule="auto"/>
              <w:rPr>
                <w:rFonts w:ascii="Cambria" w:eastAsia="Cambria" w:hAnsi="Cambria" w:cs="Cambria"/>
                <w:bCs/>
                <w:color w:val="000000" w:themeColor="text1"/>
                <w:sz w:val="22"/>
                <w:szCs w:val="22"/>
              </w:rPr>
            </w:pPr>
            <w:r w:rsidRPr="00033188">
              <w:rPr>
                <w:rFonts w:ascii="Cambria" w:eastAsia="Cambria" w:hAnsi="Cambria" w:cs="Cambria"/>
                <w:bCs/>
                <w:color w:val="000000" w:themeColor="text1"/>
                <w:sz w:val="22"/>
                <w:szCs w:val="22"/>
              </w:rPr>
              <w:t>2.</w:t>
            </w:r>
            <w:r w:rsidR="00B20843" w:rsidRPr="00033188">
              <w:rPr>
                <w:rFonts w:ascii="Cambria" w:eastAsia="Cambria" w:hAnsi="Cambria" w:cs="Cambria"/>
                <w:bCs/>
                <w:color w:val="000000" w:themeColor="text1"/>
                <w:sz w:val="22"/>
                <w:szCs w:val="22"/>
              </w:rPr>
              <w:t xml:space="preserve"> </w:t>
            </w:r>
            <w:r w:rsidRPr="00033188">
              <w:rPr>
                <w:rFonts w:ascii="Cambria" w:eastAsia="Cambria" w:hAnsi="Cambria" w:cs="Cambria"/>
                <w:bCs/>
                <w:color w:val="000000" w:themeColor="text1"/>
                <w:sz w:val="22"/>
                <w:szCs w:val="22"/>
              </w:rPr>
              <w:t>European Association for the Study of English (ESSE)</w:t>
            </w:r>
          </w:p>
          <w:p w14:paraId="44FBD939" w14:textId="3FF191EB" w:rsidR="00B621DD" w:rsidRPr="00033188" w:rsidRDefault="00C95057" w:rsidP="00B023DF">
            <w:pPr>
              <w:spacing w:after="40" w:line="276" w:lineRule="auto"/>
              <w:rPr>
                <w:rFonts w:ascii="Cambria" w:eastAsia="Cambria" w:hAnsi="Cambria" w:cs="Cambria"/>
                <w:bCs/>
                <w:color w:val="000000" w:themeColor="text1"/>
                <w:sz w:val="22"/>
                <w:szCs w:val="22"/>
              </w:rPr>
            </w:pPr>
            <w:r w:rsidRPr="00033188">
              <w:rPr>
                <w:rFonts w:ascii="Cambria" w:eastAsia="Cambria" w:hAnsi="Cambria" w:cs="Cambria"/>
                <w:bCs/>
                <w:color w:val="000000" w:themeColor="text1"/>
                <w:sz w:val="22"/>
                <w:szCs w:val="22"/>
              </w:rPr>
              <w:t>3.</w:t>
            </w:r>
            <w:r w:rsidR="00B20843" w:rsidRPr="00033188">
              <w:rPr>
                <w:rFonts w:ascii="Cambria" w:eastAsia="Cambria" w:hAnsi="Cambria" w:cs="Cambria"/>
                <w:bCs/>
                <w:color w:val="000000" w:themeColor="text1"/>
                <w:sz w:val="22"/>
                <w:szCs w:val="22"/>
              </w:rPr>
              <w:t xml:space="preserve"> </w:t>
            </w:r>
            <w:r w:rsidRPr="00033188">
              <w:rPr>
                <w:rFonts w:ascii="Cambria" w:eastAsia="Cambria" w:hAnsi="Cambria" w:cs="Cambria"/>
                <w:bCs/>
                <w:color w:val="000000" w:themeColor="text1"/>
                <w:sz w:val="22"/>
                <w:szCs w:val="22"/>
              </w:rPr>
              <w:t>Asia-Pacific LSP &amp; Professional Communication Association</w:t>
            </w:r>
          </w:p>
        </w:tc>
      </w:tr>
      <w:tr w:rsidR="00B621DD" w:rsidRPr="00CC2350" w14:paraId="72E9257D" w14:textId="77777777">
        <w:tc>
          <w:tcPr>
            <w:tcW w:w="26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2450DA"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 xml:space="preserve">Ивана Н. Шоргић </w:t>
            </w:r>
          </w:p>
        </w:tc>
        <w:tc>
          <w:tcPr>
            <w:tcW w:w="7018" w:type="dxa"/>
            <w:shd w:val="clear" w:color="auto" w:fill="auto"/>
          </w:tcPr>
          <w:p w14:paraId="2C3E73B1"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Удружење англиста Србије/Serbian Association for the Study of English (УАС/SASE)</w:t>
            </w:r>
          </w:p>
        </w:tc>
      </w:tr>
      <w:tr w:rsidR="00B621DD" w:rsidRPr="00CC2350" w14:paraId="656C3AEA"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5502498"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 xml:space="preserve">Петра Митић </w:t>
            </w:r>
          </w:p>
        </w:tc>
        <w:tc>
          <w:tcPr>
            <w:tcW w:w="7018" w:type="dxa"/>
            <w:shd w:val="clear" w:color="auto" w:fill="auto"/>
          </w:tcPr>
          <w:p w14:paraId="1E98C28C"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Удружење англиста Србије/Serbian Association for the Study of English (УАС/SASE)</w:t>
            </w:r>
          </w:p>
        </w:tc>
      </w:tr>
      <w:tr w:rsidR="00B621DD" w:rsidRPr="00CC2350" w14:paraId="13A1456C" w14:textId="77777777">
        <w:tc>
          <w:tcPr>
            <w:tcW w:w="26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1D1CD8"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lastRenderedPageBreak/>
              <w:t>Бранко Горгиев</w:t>
            </w:r>
          </w:p>
        </w:tc>
        <w:tc>
          <w:tcPr>
            <w:tcW w:w="701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BE84B48" w14:textId="09489833" w:rsidR="00B621DD" w:rsidRPr="00653C80" w:rsidRDefault="00C95057" w:rsidP="003A57FA">
            <w:pPr>
              <w:spacing w:after="40" w:line="276" w:lineRule="auto"/>
              <w:rPr>
                <w:rFonts w:ascii="Cambria" w:eastAsia="Cambria" w:hAnsi="Cambria" w:cs="Cambria"/>
                <w:bCs/>
                <w:i/>
                <w:sz w:val="22"/>
                <w:szCs w:val="22"/>
              </w:rPr>
            </w:pPr>
            <w:r w:rsidRPr="00653C80">
              <w:rPr>
                <w:rFonts w:ascii="Cambria" w:eastAsia="Cambria" w:hAnsi="Cambria" w:cs="Cambria"/>
                <w:bCs/>
                <w:sz w:val="22"/>
                <w:szCs w:val="22"/>
              </w:rPr>
              <w:t>1.</w:t>
            </w:r>
            <w:r w:rsidR="00B20843">
              <w:rPr>
                <w:rFonts w:ascii="Cambria" w:hAnsi="Cambria"/>
                <w:bCs/>
                <w:sz w:val="22"/>
                <w:szCs w:val="22"/>
              </w:rPr>
              <w:t xml:space="preserve"> </w:t>
            </w:r>
            <w:r w:rsidRPr="00653C80">
              <w:rPr>
                <w:rFonts w:ascii="Cambria" w:eastAsia="Cambria" w:hAnsi="Cambria" w:cs="Cambria"/>
                <w:bCs/>
                <w:sz w:val="22"/>
                <w:szCs w:val="22"/>
              </w:rPr>
              <w:t xml:space="preserve">Међународна научна мрежа </w:t>
            </w:r>
            <w:r w:rsidRPr="00653C80">
              <w:rPr>
                <w:rFonts w:ascii="Cambria" w:eastAsia="Cambria" w:hAnsi="Cambria" w:cs="Cambria"/>
                <w:bCs/>
                <w:i/>
                <w:sz w:val="22"/>
                <w:szCs w:val="22"/>
              </w:rPr>
              <w:t>Pax Byzantino-Slava;</w:t>
            </w:r>
          </w:p>
          <w:p w14:paraId="499CE791" w14:textId="41A6DD4D" w:rsidR="00B621DD" w:rsidRPr="00653C80" w:rsidRDefault="00C95057" w:rsidP="003A57FA">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2.</w:t>
            </w:r>
            <w:r w:rsidR="00B20843">
              <w:rPr>
                <w:rFonts w:ascii="Cambria" w:hAnsi="Cambria"/>
                <w:bCs/>
                <w:sz w:val="22"/>
                <w:szCs w:val="22"/>
              </w:rPr>
              <w:t xml:space="preserve"> </w:t>
            </w:r>
            <w:r w:rsidRPr="00653C80">
              <w:rPr>
                <w:rFonts w:ascii="Cambria" w:eastAsia="Cambria" w:hAnsi="Cambria" w:cs="Cambria"/>
                <w:bCs/>
                <w:sz w:val="22"/>
                <w:szCs w:val="22"/>
              </w:rPr>
              <w:t>Центар за византијско-словенске студије Универзитета у Нишу</w:t>
            </w:r>
          </w:p>
          <w:p w14:paraId="236C7A6C" w14:textId="3250D473" w:rsidR="00B621DD" w:rsidRPr="00653C80" w:rsidRDefault="00C95057" w:rsidP="003A57FA">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3.</w:t>
            </w:r>
            <w:r w:rsidR="00B20843">
              <w:rPr>
                <w:rFonts w:ascii="Cambria" w:hAnsi="Cambria"/>
                <w:bCs/>
                <w:sz w:val="22"/>
                <w:szCs w:val="22"/>
              </w:rPr>
              <w:t xml:space="preserve"> </w:t>
            </w:r>
            <w:r w:rsidRPr="00653C80">
              <w:rPr>
                <w:rFonts w:ascii="Cambria" w:eastAsia="Cambria" w:hAnsi="Cambria" w:cs="Cambria"/>
                <w:bCs/>
                <w:sz w:val="22"/>
                <w:szCs w:val="22"/>
              </w:rPr>
              <w:t>Међународни центар за православне студије, Ниш</w:t>
            </w:r>
          </w:p>
        </w:tc>
      </w:tr>
      <w:tr w:rsidR="00B621DD" w:rsidRPr="00CC2350" w14:paraId="33068778"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CF0FEF3"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Никола Татар</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34718B64"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1. Удружење англиста Србије/Serbian Association for the Study of English (УАС/SASE)</w:t>
            </w:r>
          </w:p>
          <w:p w14:paraId="02FD5060"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2. Европско друштво за проучавање енглеског језика, англофоне књижевности и културе англофоних народа (ЕSSЕ)</w:t>
            </w:r>
          </w:p>
          <w:p w14:paraId="4B012C92"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3. Централноевропска асоцијација за канадске студије</w:t>
            </w:r>
          </w:p>
          <w:p w14:paraId="0717B1A4"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4. Српска асоцијација за канадске студије</w:t>
            </w:r>
          </w:p>
        </w:tc>
      </w:tr>
      <w:tr w:rsidR="00B621DD" w:rsidRPr="00CC2350" w14:paraId="1B9565C3" w14:textId="77777777">
        <w:tc>
          <w:tcPr>
            <w:tcW w:w="2611" w:type="dxa"/>
            <w:shd w:val="clear" w:color="auto" w:fill="auto"/>
          </w:tcPr>
          <w:p w14:paraId="1C87C47D" w14:textId="77777777" w:rsidR="00B621DD" w:rsidRPr="00653C80" w:rsidRDefault="00C95057" w:rsidP="00653C80">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Наташа Симеуновић Бајић</w:t>
            </w:r>
          </w:p>
        </w:tc>
        <w:tc>
          <w:tcPr>
            <w:tcW w:w="7018" w:type="dxa"/>
            <w:shd w:val="clear" w:color="auto" w:fill="auto"/>
          </w:tcPr>
          <w:p w14:paraId="1F89A43D" w14:textId="77777777" w:rsidR="00B621DD" w:rsidRPr="00653C80" w:rsidRDefault="00C95057" w:rsidP="003A57FA">
            <w:pPr>
              <w:numPr>
                <w:ilvl w:val="0"/>
                <w:numId w:val="52"/>
              </w:numPr>
              <w:spacing w:after="40" w:line="276" w:lineRule="auto"/>
              <w:ind w:left="390"/>
              <w:rPr>
                <w:rFonts w:ascii="Cambria" w:eastAsia="Cambria" w:hAnsi="Cambria" w:cs="Cambria"/>
                <w:bCs/>
                <w:sz w:val="22"/>
                <w:szCs w:val="22"/>
              </w:rPr>
            </w:pPr>
            <w:r w:rsidRPr="00653C80">
              <w:rPr>
                <w:rFonts w:ascii="Cambria" w:eastAsia="Cambria" w:hAnsi="Cambria" w:cs="Cambria"/>
                <w:bCs/>
                <w:sz w:val="22"/>
                <w:szCs w:val="22"/>
              </w:rPr>
              <w:t>ECREA</w:t>
            </w:r>
          </w:p>
          <w:p w14:paraId="7E6E6DCE" w14:textId="77777777" w:rsidR="00B621DD" w:rsidRPr="00653C80" w:rsidRDefault="00C95057" w:rsidP="003A57FA">
            <w:pPr>
              <w:numPr>
                <w:ilvl w:val="0"/>
                <w:numId w:val="52"/>
              </w:numPr>
              <w:spacing w:after="40" w:line="276" w:lineRule="auto"/>
              <w:ind w:left="390"/>
              <w:rPr>
                <w:rFonts w:ascii="Cambria" w:eastAsia="Cambria" w:hAnsi="Cambria" w:cs="Cambria"/>
                <w:bCs/>
                <w:sz w:val="22"/>
                <w:szCs w:val="22"/>
              </w:rPr>
            </w:pPr>
            <w:r w:rsidRPr="00653C80">
              <w:rPr>
                <w:rFonts w:ascii="Cambria" w:eastAsia="Cambria" w:hAnsi="Cambria" w:cs="Cambria"/>
                <w:bCs/>
                <w:sz w:val="22"/>
                <w:szCs w:val="22"/>
              </w:rPr>
              <w:t>ACS</w:t>
            </w:r>
          </w:p>
          <w:p w14:paraId="6D777A22" w14:textId="77777777" w:rsidR="00B621DD" w:rsidRPr="00653C80" w:rsidRDefault="00C95057" w:rsidP="003A57FA">
            <w:pPr>
              <w:numPr>
                <w:ilvl w:val="0"/>
                <w:numId w:val="52"/>
              </w:numPr>
              <w:spacing w:after="40" w:line="276" w:lineRule="auto"/>
              <w:ind w:left="390"/>
              <w:rPr>
                <w:rFonts w:ascii="Cambria" w:eastAsia="Cambria" w:hAnsi="Cambria" w:cs="Cambria"/>
                <w:bCs/>
                <w:sz w:val="22"/>
                <w:szCs w:val="22"/>
              </w:rPr>
            </w:pPr>
            <w:r w:rsidRPr="00653C80">
              <w:rPr>
                <w:rFonts w:ascii="Cambria" w:eastAsia="Cambria" w:hAnsi="Cambria" w:cs="Cambria"/>
                <w:bCs/>
                <w:sz w:val="22"/>
                <w:szCs w:val="22"/>
              </w:rPr>
              <w:t>RE.KreAKTa</w:t>
            </w:r>
          </w:p>
        </w:tc>
      </w:tr>
      <w:tr w:rsidR="00B621DD" w:rsidRPr="00CC2350" w14:paraId="0705E738" w14:textId="77777777">
        <w:trPr>
          <w:trHeight w:val="540"/>
        </w:trPr>
        <w:tc>
          <w:tcPr>
            <w:tcW w:w="2611" w:type="dxa"/>
            <w:shd w:val="clear" w:color="auto" w:fill="auto"/>
          </w:tcPr>
          <w:p w14:paraId="4D6DA39C"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Николета Момчиловић</w:t>
            </w:r>
          </w:p>
        </w:tc>
        <w:tc>
          <w:tcPr>
            <w:tcW w:w="7018" w:type="dxa"/>
            <w:shd w:val="clear" w:color="auto" w:fill="auto"/>
          </w:tcPr>
          <w:p w14:paraId="022A733D" w14:textId="77777777" w:rsidR="00B621DD" w:rsidRPr="00653C80" w:rsidRDefault="00C95057" w:rsidP="003A57FA">
            <w:pPr>
              <w:numPr>
                <w:ilvl w:val="0"/>
                <w:numId w:val="42"/>
              </w:numPr>
              <w:spacing w:after="40" w:line="276" w:lineRule="auto"/>
              <w:ind w:left="390"/>
              <w:rPr>
                <w:rFonts w:ascii="Cambria" w:eastAsia="Cambria" w:hAnsi="Cambria" w:cs="Cambria"/>
                <w:bCs/>
                <w:sz w:val="22"/>
                <w:szCs w:val="22"/>
              </w:rPr>
            </w:pPr>
            <w:r w:rsidRPr="00653C80">
              <w:rPr>
                <w:rFonts w:ascii="Cambria" w:eastAsia="Cambria" w:hAnsi="Cambria" w:cs="Cambria"/>
                <w:bCs/>
                <w:sz w:val="22"/>
                <w:szCs w:val="22"/>
              </w:rPr>
              <w:t>Удружење наставника немачког језика Србије</w:t>
            </w:r>
          </w:p>
          <w:p w14:paraId="31939D4A" w14:textId="77777777" w:rsidR="00B621DD" w:rsidRPr="00653C80" w:rsidRDefault="00C95057" w:rsidP="003A57FA">
            <w:pPr>
              <w:numPr>
                <w:ilvl w:val="0"/>
                <w:numId w:val="42"/>
              </w:numPr>
              <w:spacing w:after="40" w:line="276" w:lineRule="auto"/>
              <w:ind w:left="390"/>
              <w:rPr>
                <w:rFonts w:ascii="Cambria" w:eastAsia="Cambria" w:hAnsi="Cambria" w:cs="Cambria"/>
                <w:bCs/>
                <w:sz w:val="22"/>
                <w:szCs w:val="22"/>
              </w:rPr>
            </w:pPr>
            <w:r w:rsidRPr="00653C80">
              <w:rPr>
                <w:rFonts w:ascii="Cambria" w:eastAsia="Cambria" w:hAnsi="Cambria" w:cs="Cambria"/>
                <w:bCs/>
                <w:sz w:val="22"/>
                <w:szCs w:val="22"/>
              </w:rPr>
              <w:t>Друштво за стране језика и књижевности Србије</w:t>
            </w:r>
          </w:p>
        </w:tc>
      </w:tr>
      <w:tr w:rsidR="00B621DD" w:rsidRPr="00CC2350" w14:paraId="33AE3E91" w14:textId="77777777">
        <w:tc>
          <w:tcPr>
            <w:tcW w:w="2611" w:type="dxa"/>
            <w:shd w:val="clear" w:color="auto" w:fill="auto"/>
          </w:tcPr>
          <w:p w14:paraId="088416D4"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Невенка Јанковић</w:t>
            </w:r>
          </w:p>
        </w:tc>
        <w:tc>
          <w:tcPr>
            <w:tcW w:w="7018" w:type="dxa"/>
            <w:shd w:val="clear" w:color="auto" w:fill="auto"/>
          </w:tcPr>
          <w:p w14:paraId="4E6C816E"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Удружење наставника немачког језика Србије</w:t>
            </w:r>
          </w:p>
        </w:tc>
      </w:tr>
      <w:tr w:rsidR="00B621DD" w:rsidRPr="00CC2350" w14:paraId="1DFC911A" w14:textId="77777777">
        <w:tc>
          <w:tcPr>
            <w:tcW w:w="2611" w:type="dxa"/>
            <w:shd w:val="clear" w:color="auto" w:fill="auto"/>
          </w:tcPr>
          <w:p w14:paraId="3EA2FFD7" w14:textId="77777777" w:rsidR="00B621DD" w:rsidRPr="00653C80" w:rsidRDefault="00C95057" w:rsidP="00653C80">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Бранка Огњановић</w:t>
            </w:r>
          </w:p>
        </w:tc>
        <w:tc>
          <w:tcPr>
            <w:tcW w:w="7018" w:type="dxa"/>
            <w:shd w:val="clear" w:color="auto" w:fill="auto"/>
          </w:tcPr>
          <w:p w14:paraId="71089170" w14:textId="03AE8ADE"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Удружење германиста југоисточне Европе / Südosteuropäischer Germanistenverband (SOEGV)</w:t>
            </w:r>
          </w:p>
          <w:p w14:paraId="70C057FE"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Европско друштво за проучавање књижевности, културе и животне средине / European Association for the Study of Literature, Culture, and Environment (EASLCE)</w:t>
            </w:r>
          </w:p>
        </w:tc>
      </w:tr>
      <w:tr w:rsidR="00B621DD" w:rsidRPr="00CC2350" w14:paraId="44FA07A6" w14:textId="77777777">
        <w:tc>
          <w:tcPr>
            <w:tcW w:w="2611" w:type="dxa"/>
            <w:shd w:val="clear" w:color="auto" w:fill="auto"/>
          </w:tcPr>
          <w:p w14:paraId="7D576696" w14:textId="77777777" w:rsidR="00B621DD" w:rsidRPr="00653C80" w:rsidRDefault="00C95057" w:rsidP="00653C80">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Милош Ђођевић</w:t>
            </w:r>
          </w:p>
        </w:tc>
        <w:tc>
          <w:tcPr>
            <w:tcW w:w="7018" w:type="dxa"/>
            <w:shd w:val="clear" w:color="auto" w:fill="auto"/>
          </w:tcPr>
          <w:p w14:paraId="1D078806"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u w:val="single"/>
              </w:rPr>
              <w:t>Society for 18th Century Studies on South Eastern Europe</w:t>
            </w:r>
          </w:p>
        </w:tc>
      </w:tr>
      <w:tr w:rsidR="00B621DD" w:rsidRPr="00CC2350" w14:paraId="45AB941A" w14:textId="77777777">
        <w:tc>
          <w:tcPr>
            <w:tcW w:w="2611" w:type="dxa"/>
            <w:shd w:val="clear" w:color="auto" w:fill="auto"/>
          </w:tcPr>
          <w:p w14:paraId="4704515B"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Јасмина Петровић</w:t>
            </w:r>
          </w:p>
        </w:tc>
        <w:tc>
          <w:tcPr>
            <w:tcW w:w="7018" w:type="dxa"/>
            <w:shd w:val="clear" w:color="auto" w:fill="auto"/>
          </w:tcPr>
          <w:p w14:paraId="0BB1F909"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European Sociological Association</w:t>
            </w:r>
          </w:p>
        </w:tc>
      </w:tr>
      <w:tr w:rsidR="00B621DD" w:rsidRPr="00CC2350" w14:paraId="3C59BE02" w14:textId="77777777">
        <w:tc>
          <w:tcPr>
            <w:tcW w:w="2611" w:type="dxa"/>
            <w:shd w:val="clear" w:color="auto" w:fill="auto"/>
          </w:tcPr>
          <w:p w14:paraId="625D8E5F"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Немања Крстић</w:t>
            </w:r>
          </w:p>
        </w:tc>
        <w:tc>
          <w:tcPr>
            <w:tcW w:w="7018" w:type="dxa"/>
            <w:shd w:val="clear" w:color="auto" w:fill="auto"/>
          </w:tcPr>
          <w:p w14:paraId="3A2BC60D"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European Sociological Association</w:t>
            </w:r>
          </w:p>
        </w:tc>
      </w:tr>
      <w:tr w:rsidR="00B621DD" w:rsidRPr="00CC2350" w14:paraId="4A8C413C" w14:textId="77777777">
        <w:tc>
          <w:tcPr>
            <w:tcW w:w="2611" w:type="dxa"/>
            <w:shd w:val="clear" w:color="auto" w:fill="auto"/>
          </w:tcPr>
          <w:p w14:paraId="59DB3209"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Данијела Гавриловић</w:t>
            </w:r>
          </w:p>
        </w:tc>
        <w:tc>
          <w:tcPr>
            <w:tcW w:w="7018" w:type="dxa"/>
            <w:shd w:val="clear" w:color="auto" w:fill="auto"/>
          </w:tcPr>
          <w:p w14:paraId="491B5EE8"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European Sociological Association</w:t>
            </w:r>
          </w:p>
          <w:p w14:paraId="3A14C9BE"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Regional Religious Studies Network</w:t>
            </w:r>
          </w:p>
        </w:tc>
      </w:tr>
      <w:tr w:rsidR="00B621DD" w:rsidRPr="00CC2350" w14:paraId="52AFFDAF" w14:textId="77777777">
        <w:tc>
          <w:tcPr>
            <w:tcW w:w="2611" w:type="dxa"/>
            <w:shd w:val="clear" w:color="auto" w:fill="auto"/>
          </w:tcPr>
          <w:p w14:paraId="01AF7204"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Милош Јовановић</w:t>
            </w:r>
          </w:p>
        </w:tc>
        <w:tc>
          <w:tcPr>
            <w:tcW w:w="7018" w:type="dxa"/>
            <w:shd w:val="clear" w:color="auto" w:fill="auto"/>
          </w:tcPr>
          <w:p w14:paraId="42B5C76A"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European Sociological Association</w:t>
            </w:r>
          </w:p>
        </w:tc>
      </w:tr>
      <w:tr w:rsidR="00B621DD" w:rsidRPr="00CC2350" w14:paraId="48B27A9D" w14:textId="77777777">
        <w:tc>
          <w:tcPr>
            <w:tcW w:w="26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A3FAB1" w14:textId="77777777" w:rsidR="00B621DD" w:rsidRPr="00653C80" w:rsidRDefault="00C95057" w:rsidP="00653C80">
            <w:pPr>
              <w:shd w:val="clear" w:color="auto" w:fill="FFFFFF"/>
              <w:spacing w:after="40" w:line="276" w:lineRule="auto"/>
              <w:rPr>
                <w:rFonts w:ascii="Cambria" w:eastAsia="Cambria" w:hAnsi="Cambria" w:cs="Cambria"/>
                <w:bCs/>
                <w:sz w:val="22"/>
                <w:szCs w:val="22"/>
              </w:rPr>
            </w:pPr>
            <w:r w:rsidRPr="00653C80">
              <w:rPr>
                <w:rFonts w:ascii="Cambria" w:eastAsia="Cambria" w:hAnsi="Cambria" w:cs="Cambria"/>
                <w:bCs/>
                <w:sz w:val="22"/>
                <w:szCs w:val="22"/>
              </w:rPr>
              <w:t>Снежана Милосављевић Милић</w:t>
            </w:r>
          </w:p>
        </w:tc>
        <w:tc>
          <w:tcPr>
            <w:tcW w:w="701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1D52327" w14:textId="77777777" w:rsidR="00B621DD" w:rsidRPr="00653C80" w:rsidRDefault="00C95057" w:rsidP="00B023DF">
            <w:pPr>
              <w:shd w:val="clear" w:color="auto" w:fill="FFFFFF"/>
              <w:spacing w:after="40" w:line="276" w:lineRule="auto"/>
              <w:jc w:val="both"/>
              <w:rPr>
                <w:rFonts w:ascii="Cambria" w:eastAsia="Cambria" w:hAnsi="Cambria" w:cs="Cambria"/>
                <w:bCs/>
                <w:i/>
                <w:sz w:val="22"/>
                <w:szCs w:val="22"/>
              </w:rPr>
            </w:pPr>
            <w:r w:rsidRPr="00653C80">
              <w:rPr>
                <w:rFonts w:ascii="Cambria" w:eastAsia="Cambria" w:hAnsi="Cambria" w:cs="Cambria"/>
                <w:bCs/>
                <w:i/>
                <w:sz w:val="22"/>
                <w:szCs w:val="22"/>
              </w:rPr>
              <w:t>ENN Europien Narratology Network</w:t>
            </w:r>
          </w:p>
        </w:tc>
      </w:tr>
      <w:tr w:rsidR="00B621DD" w:rsidRPr="00CC2350" w14:paraId="4F66784B"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216C503" w14:textId="77777777" w:rsidR="00B621DD" w:rsidRPr="00653C80" w:rsidRDefault="00C95057" w:rsidP="00653C80">
            <w:pPr>
              <w:shd w:val="clear" w:color="auto" w:fill="FFFFFF"/>
              <w:spacing w:after="40" w:line="276" w:lineRule="auto"/>
              <w:rPr>
                <w:rFonts w:ascii="Cambria" w:eastAsia="Cambria" w:hAnsi="Cambria" w:cs="Cambria"/>
                <w:bCs/>
                <w:sz w:val="22"/>
                <w:szCs w:val="22"/>
              </w:rPr>
            </w:pPr>
            <w:r w:rsidRPr="00653C80">
              <w:rPr>
                <w:rFonts w:ascii="Cambria" w:eastAsia="Cambria" w:hAnsi="Cambria" w:cs="Cambria"/>
                <w:bCs/>
                <w:sz w:val="22"/>
                <w:szCs w:val="22"/>
              </w:rPr>
              <w:t>Данијела Поповић Николић</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3E90ADC0" w14:textId="77777777" w:rsidR="00B621DD" w:rsidRPr="00653C80" w:rsidRDefault="00C95057" w:rsidP="00B023DF">
            <w:pPr>
              <w:shd w:val="clear" w:color="auto" w:fill="FFFFFF"/>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Удружење фоклориста Србије</w:t>
            </w:r>
          </w:p>
        </w:tc>
      </w:tr>
      <w:tr w:rsidR="00B621DD" w:rsidRPr="00CC2350" w14:paraId="1B184A2D"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21A20D" w14:textId="77777777" w:rsidR="00B621DD" w:rsidRPr="00653C80" w:rsidRDefault="00C95057" w:rsidP="00653C80">
            <w:pPr>
              <w:shd w:val="clear" w:color="auto" w:fill="FFFFFF"/>
              <w:spacing w:after="40" w:line="276" w:lineRule="auto"/>
              <w:rPr>
                <w:rFonts w:ascii="Cambria" w:eastAsia="Cambria" w:hAnsi="Cambria" w:cs="Cambria"/>
                <w:bCs/>
                <w:sz w:val="22"/>
                <w:szCs w:val="22"/>
              </w:rPr>
            </w:pPr>
            <w:r w:rsidRPr="00653C80">
              <w:rPr>
                <w:rFonts w:ascii="Cambria" w:eastAsia="Cambria" w:hAnsi="Cambria" w:cs="Cambria"/>
                <w:bCs/>
                <w:sz w:val="22"/>
                <w:szCs w:val="22"/>
              </w:rPr>
              <w:lastRenderedPageBreak/>
              <w:t>Јелена Јовановић</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0A52872C" w14:textId="77777777" w:rsidR="00B621DD" w:rsidRPr="00653C80" w:rsidRDefault="00C95057" w:rsidP="00B023DF">
            <w:pPr>
              <w:shd w:val="clear" w:color="auto" w:fill="FFFFFF"/>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Члан међународне асоцијације наратолога – European Narratology Network (од 2014. године)</w:t>
            </w:r>
          </w:p>
        </w:tc>
      </w:tr>
      <w:tr w:rsidR="00B621DD" w:rsidRPr="00CC2350" w14:paraId="0F91BAA8"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DE253C0" w14:textId="77777777" w:rsidR="00B621DD" w:rsidRPr="00653C80" w:rsidRDefault="00C95057" w:rsidP="00653C80">
            <w:pPr>
              <w:shd w:val="clear" w:color="auto" w:fill="FFFFFF"/>
              <w:spacing w:after="40" w:line="276" w:lineRule="auto"/>
              <w:rPr>
                <w:rFonts w:ascii="Cambria" w:eastAsia="Cambria" w:hAnsi="Cambria" w:cs="Cambria"/>
                <w:bCs/>
                <w:sz w:val="22"/>
                <w:szCs w:val="22"/>
              </w:rPr>
            </w:pPr>
            <w:r w:rsidRPr="00653C80">
              <w:rPr>
                <w:rFonts w:ascii="Cambria" w:eastAsia="Cambria" w:hAnsi="Cambria" w:cs="Cambria"/>
                <w:bCs/>
                <w:sz w:val="22"/>
                <w:szCs w:val="22"/>
              </w:rPr>
              <w:t>Данијела Костадиновић</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3EB3B774" w14:textId="77777777" w:rsidR="00B621DD" w:rsidRPr="00653C80" w:rsidRDefault="00C95057" w:rsidP="00B023DF">
            <w:pPr>
              <w:shd w:val="clear" w:color="auto" w:fill="FFFFFF"/>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„Македонија презент“ (Скопје, Северна Македонија)</w:t>
            </w:r>
          </w:p>
        </w:tc>
      </w:tr>
      <w:tr w:rsidR="00B621DD" w:rsidRPr="00CC2350" w14:paraId="2092E7B3"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4B26684" w14:textId="77777777" w:rsidR="00B621DD" w:rsidRPr="00653C80" w:rsidRDefault="00C95057" w:rsidP="00653C80">
            <w:pPr>
              <w:shd w:val="clear" w:color="auto" w:fill="FFFFFF"/>
              <w:spacing w:after="40" w:line="276" w:lineRule="auto"/>
              <w:rPr>
                <w:rFonts w:ascii="Cambria" w:eastAsia="Cambria" w:hAnsi="Cambria" w:cs="Cambria"/>
                <w:bCs/>
                <w:sz w:val="22"/>
                <w:szCs w:val="22"/>
              </w:rPr>
            </w:pPr>
            <w:r w:rsidRPr="00653C80">
              <w:rPr>
                <w:rFonts w:ascii="Cambria" w:eastAsia="Cambria" w:hAnsi="Cambria" w:cs="Cambria"/>
                <w:bCs/>
                <w:sz w:val="22"/>
                <w:szCs w:val="22"/>
              </w:rPr>
              <w:t>Данијела Костадиновић</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2B13CB98" w14:textId="77777777" w:rsidR="00B621DD" w:rsidRPr="00653C80" w:rsidRDefault="00C95057" w:rsidP="00B023DF">
            <w:pPr>
              <w:shd w:val="clear" w:color="auto" w:fill="FFFFFF"/>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Czech-Slovak Comparative Association</w:t>
            </w:r>
          </w:p>
          <w:p w14:paraId="31764070" w14:textId="77777777" w:rsidR="00B621DD" w:rsidRPr="00653C80" w:rsidRDefault="00C95057" w:rsidP="00B023DF">
            <w:pPr>
              <w:shd w:val="clear" w:color="auto" w:fill="FFFFFF"/>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Институт „Инаку“ (Скопје, Северна Македонија)</w:t>
            </w:r>
          </w:p>
        </w:tc>
      </w:tr>
      <w:tr w:rsidR="00B621DD" w:rsidRPr="00CC2350" w14:paraId="26DBBE3B"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ECF7DCB" w14:textId="77777777" w:rsidR="00B621DD" w:rsidRPr="00653C80" w:rsidRDefault="00C95057" w:rsidP="00653C80">
            <w:pPr>
              <w:shd w:val="clear" w:color="auto" w:fill="FFFFFF"/>
              <w:spacing w:after="40" w:line="276" w:lineRule="auto"/>
              <w:rPr>
                <w:rFonts w:ascii="Cambria" w:eastAsia="Cambria" w:hAnsi="Cambria" w:cs="Cambria"/>
                <w:bCs/>
                <w:sz w:val="22"/>
                <w:szCs w:val="22"/>
              </w:rPr>
            </w:pPr>
            <w:r w:rsidRPr="00653C80">
              <w:rPr>
                <w:rFonts w:ascii="Cambria" w:eastAsia="Cambria" w:hAnsi="Cambria" w:cs="Cambria"/>
                <w:bCs/>
                <w:sz w:val="22"/>
                <w:szCs w:val="22"/>
              </w:rPr>
              <w:t>Мирјана Бојанић Ћирковић</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39199E54" w14:textId="77777777" w:rsidR="00B621DD" w:rsidRPr="00653C80" w:rsidRDefault="00C95057" w:rsidP="00B023DF">
            <w:pPr>
              <w:shd w:val="clear" w:color="auto" w:fill="FFFFFF"/>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Члан Међународног центра за православне студије Универзитета у Нишу (јануар 2021).</w:t>
            </w:r>
          </w:p>
        </w:tc>
      </w:tr>
      <w:tr w:rsidR="00B621DD" w:rsidRPr="00CC2350" w14:paraId="22F3A217"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1D9C5F" w14:textId="77777777" w:rsidR="00B621DD" w:rsidRPr="00653C80" w:rsidRDefault="00C95057" w:rsidP="00653C80">
            <w:pPr>
              <w:shd w:val="clear" w:color="auto" w:fill="FFFFFF"/>
              <w:spacing w:after="40" w:line="276" w:lineRule="auto"/>
              <w:rPr>
                <w:rFonts w:ascii="Cambria" w:eastAsia="Cambria" w:hAnsi="Cambria" w:cs="Cambria"/>
                <w:bCs/>
                <w:sz w:val="22"/>
                <w:szCs w:val="22"/>
              </w:rPr>
            </w:pPr>
            <w:r w:rsidRPr="00653C80">
              <w:rPr>
                <w:rFonts w:ascii="Cambria" w:eastAsia="Cambria" w:hAnsi="Cambria" w:cs="Cambria"/>
                <w:bCs/>
                <w:sz w:val="22"/>
                <w:szCs w:val="22"/>
              </w:rPr>
              <w:t>Мирјана Бојанић Ћирковић</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2604D888" w14:textId="77777777" w:rsidR="00B621DD" w:rsidRPr="00653C80" w:rsidRDefault="00C95057" w:rsidP="00B023DF">
            <w:pPr>
              <w:shd w:val="clear" w:color="auto" w:fill="FFFFFF"/>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Члан научног Центра за савремена филолошка проучавања младих истраживача при Филозофском факултету у Нишу (април 2021)</w:t>
            </w:r>
          </w:p>
        </w:tc>
      </w:tr>
      <w:tr w:rsidR="00B621DD" w:rsidRPr="00CC2350" w14:paraId="40F350C1"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79E072C" w14:textId="77777777" w:rsidR="00B621DD" w:rsidRPr="00653C80" w:rsidRDefault="00C95057" w:rsidP="00653C80">
            <w:pPr>
              <w:shd w:val="clear" w:color="auto" w:fill="FFFFFF"/>
              <w:spacing w:after="40" w:line="276" w:lineRule="auto"/>
              <w:rPr>
                <w:rFonts w:ascii="Cambria" w:eastAsia="Cambria" w:hAnsi="Cambria" w:cs="Cambria"/>
                <w:bCs/>
                <w:sz w:val="22"/>
                <w:szCs w:val="22"/>
              </w:rPr>
            </w:pPr>
            <w:r w:rsidRPr="00653C80">
              <w:rPr>
                <w:rFonts w:ascii="Cambria" w:eastAsia="Cambria" w:hAnsi="Cambria" w:cs="Cambria"/>
                <w:bCs/>
                <w:sz w:val="22"/>
                <w:szCs w:val="22"/>
              </w:rPr>
              <w:t>Оливера Марковић</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04861361" w14:textId="77777777" w:rsidR="00B621DD" w:rsidRPr="00653C80" w:rsidRDefault="00C95057" w:rsidP="00B023DF">
            <w:pPr>
              <w:shd w:val="clear" w:color="auto" w:fill="FFFFFF"/>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European Narratology Network</w:t>
            </w:r>
          </w:p>
          <w:p w14:paraId="26A23566" w14:textId="77777777" w:rsidR="00B621DD" w:rsidRPr="00653C80" w:rsidRDefault="00C95057" w:rsidP="00B023DF">
            <w:pPr>
              <w:shd w:val="clear" w:color="auto" w:fill="FFFFFF"/>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Центар за наратолошке студије Универзитета у Нишу</w:t>
            </w:r>
          </w:p>
          <w:p w14:paraId="37E756A2" w14:textId="77777777" w:rsidR="00B621DD" w:rsidRPr="00653C80" w:rsidRDefault="00C95057" w:rsidP="00B023DF">
            <w:pPr>
              <w:shd w:val="clear" w:color="auto" w:fill="FFFFFF"/>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Центар за савремена филолошка проучавања младих истраживача Филозофског факултета Универзитета у Нишу</w:t>
            </w:r>
          </w:p>
        </w:tc>
      </w:tr>
      <w:tr w:rsidR="00B621DD" w:rsidRPr="00CC2350" w14:paraId="2F591758"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16DD607"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Христина Аксентијевић</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7DB8A32E" w14:textId="77777777" w:rsidR="00B621DD" w:rsidRPr="00653C80" w:rsidRDefault="00C95057" w:rsidP="00B023DF">
            <w:pPr>
              <w:shd w:val="clear" w:color="auto" w:fill="FFFFFF"/>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Центар за савремена филолошка проучавања младих истраживача, Филозофски факултет Универзитета у Нишу</w:t>
            </w:r>
          </w:p>
        </w:tc>
      </w:tr>
      <w:tr w:rsidR="00B621DD" w:rsidRPr="00CC2350" w14:paraId="6DF54E95" w14:textId="77777777">
        <w:tc>
          <w:tcPr>
            <w:tcW w:w="2611" w:type="dxa"/>
            <w:shd w:val="clear" w:color="auto" w:fill="auto"/>
          </w:tcPr>
          <w:p w14:paraId="07E159B9" w14:textId="77777777" w:rsidR="00B621DD" w:rsidRPr="00653C80" w:rsidRDefault="00C95057" w:rsidP="00653C80">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Слађана Ристић Горгиев</w:t>
            </w:r>
          </w:p>
        </w:tc>
        <w:tc>
          <w:tcPr>
            <w:tcW w:w="7018" w:type="dxa"/>
            <w:shd w:val="clear" w:color="auto" w:fill="auto"/>
          </w:tcPr>
          <w:p w14:paraId="6B3BBE02"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u w:val="single"/>
              </w:rPr>
              <w:t>PAX BYZANTINO – SLAVA; Међународни центар за православне студије</w:t>
            </w:r>
          </w:p>
        </w:tc>
      </w:tr>
      <w:tr w:rsidR="00B621DD" w:rsidRPr="00CC2350" w14:paraId="43895BD0" w14:textId="77777777">
        <w:tc>
          <w:tcPr>
            <w:tcW w:w="2611" w:type="dxa"/>
            <w:shd w:val="clear" w:color="auto" w:fill="auto"/>
          </w:tcPr>
          <w:p w14:paraId="76D48DB5"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Дејан Марковић</w:t>
            </w:r>
          </w:p>
        </w:tc>
        <w:tc>
          <w:tcPr>
            <w:tcW w:w="7018" w:type="dxa"/>
            <w:shd w:val="clear" w:color="auto" w:fill="auto"/>
          </w:tcPr>
          <w:p w14:paraId="55EAE853" w14:textId="4AA59A70"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Славистичко друштво Србије</w:t>
            </w:r>
          </w:p>
          <w:p w14:paraId="2FDF9391" w14:textId="77777777" w:rsidR="00B621DD" w:rsidRPr="00653C80" w:rsidRDefault="00C95057" w:rsidP="00B023DF">
            <w:pPr>
              <w:widowControl w:val="0"/>
              <w:spacing w:after="40" w:line="276" w:lineRule="auto"/>
              <w:ind w:right="-380"/>
              <w:jc w:val="both"/>
              <w:rPr>
                <w:rFonts w:ascii="Cambria" w:eastAsia="Cambria" w:hAnsi="Cambria" w:cs="Cambria"/>
                <w:bCs/>
                <w:sz w:val="22"/>
                <w:szCs w:val="22"/>
                <w:highlight w:val="white"/>
              </w:rPr>
            </w:pPr>
            <w:r w:rsidRPr="00653C80">
              <w:rPr>
                <w:rFonts w:ascii="Cambria" w:eastAsia="Cambria" w:hAnsi="Cambria" w:cs="Cambria"/>
                <w:bCs/>
                <w:sz w:val="22"/>
                <w:szCs w:val="22"/>
                <w:highlight w:val="white"/>
              </w:rPr>
              <w:t>Комисија за наставу словенских језика и књижевности</w:t>
            </w:r>
          </w:p>
          <w:p w14:paraId="2F2CEC3B" w14:textId="77777777" w:rsidR="00B621DD" w:rsidRPr="00653C80" w:rsidRDefault="00C95057" w:rsidP="00B023DF">
            <w:pPr>
              <w:widowControl w:val="0"/>
              <w:spacing w:after="40" w:line="276" w:lineRule="auto"/>
              <w:ind w:right="-380"/>
              <w:jc w:val="both"/>
              <w:rPr>
                <w:rFonts w:ascii="Cambria" w:eastAsia="Cambria" w:hAnsi="Cambria" w:cs="Cambria"/>
                <w:bCs/>
                <w:sz w:val="22"/>
                <w:szCs w:val="22"/>
                <w:highlight w:val="white"/>
              </w:rPr>
            </w:pPr>
            <w:r w:rsidRPr="00653C80">
              <w:rPr>
                <w:rFonts w:ascii="Cambria" w:eastAsia="Cambria" w:hAnsi="Cambria" w:cs="Cambria"/>
                <w:bCs/>
                <w:sz w:val="22"/>
                <w:szCs w:val="22"/>
                <w:highlight w:val="white"/>
              </w:rPr>
              <w:t>(научна организација која окупља водеће истраживаче у области</w:t>
            </w:r>
          </w:p>
          <w:p w14:paraId="696F6301" w14:textId="77777777" w:rsidR="00B621DD" w:rsidRPr="00653C80" w:rsidRDefault="00C95057" w:rsidP="00B023DF">
            <w:pPr>
              <w:widowControl w:val="0"/>
              <w:spacing w:after="40" w:line="276" w:lineRule="auto"/>
              <w:ind w:right="-380"/>
              <w:jc w:val="both"/>
              <w:rPr>
                <w:rFonts w:ascii="Cambria" w:eastAsia="Cambria" w:hAnsi="Cambria" w:cs="Cambria"/>
                <w:bCs/>
                <w:sz w:val="22"/>
                <w:szCs w:val="22"/>
                <w:highlight w:val="white"/>
              </w:rPr>
            </w:pPr>
            <w:r w:rsidRPr="00653C80">
              <w:rPr>
                <w:rFonts w:ascii="Cambria" w:eastAsia="Cambria" w:hAnsi="Cambria" w:cs="Cambria"/>
                <w:bCs/>
                <w:sz w:val="22"/>
                <w:szCs w:val="22"/>
                <w:highlight w:val="white"/>
              </w:rPr>
              <w:t>наставе словенских језика, књижевности и култура).</w:t>
            </w:r>
          </w:p>
          <w:p w14:paraId="713619D1" w14:textId="77777777" w:rsidR="00B621DD" w:rsidRPr="00653C80" w:rsidRDefault="00C95057" w:rsidP="00B023DF">
            <w:pPr>
              <w:widowControl w:val="0"/>
              <w:spacing w:after="40" w:line="276" w:lineRule="auto"/>
              <w:ind w:right="-380"/>
              <w:jc w:val="both"/>
              <w:rPr>
                <w:rFonts w:ascii="Cambria" w:eastAsia="Cambria" w:hAnsi="Cambria" w:cs="Cambria"/>
                <w:bCs/>
                <w:sz w:val="22"/>
                <w:szCs w:val="22"/>
              </w:rPr>
            </w:pPr>
            <w:r w:rsidRPr="00653C80">
              <w:rPr>
                <w:rFonts w:ascii="Cambria" w:eastAsia="Cambria" w:hAnsi="Cambria" w:cs="Cambria"/>
                <w:bCs/>
                <w:sz w:val="22"/>
                <w:szCs w:val="22"/>
                <w:highlight w:val="white"/>
              </w:rPr>
              <w:t>Комисија делује у оквиру Међународног комитета слависта (МКС).</w:t>
            </w:r>
          </w:p>
        </w:tc>
      </w:tr>
      <w:tr w:rsidR="00B621DD" w:rsidRPr="00CC2350" w14:paraId="1A9DB8A1" w14:textId="77777777">
        <w:tc>
          <w:tcPr>
            <w:tcW w:w="2611" w:type="dxa"/>
            <w:shd w:val="clear" w:color="auto" w:fill="auto"/>
          </w:tcPr>
          <w:p w14:paraId="07942231"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Велимир Илић</w:t>
            </w:r>
          </w:p>
        </w:tc>
        <w:tc>
          <w:tcPr>
            <w:tcW w:w="7018" w:type="dxa"/>
            <w:shd w:val="clear" w:color="auto" w:fill="auto"/>
          </w:tcPr>
          <w:p w14:paraId="58F06D4B"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Славистичко друштво Србије</w:t>
            </w:r>
          </w:p>
        </w:tc>
      </w:tr>
      <w:tr w:rsidR="00B621DD" w:rsidRPr="00CC2350" w14:paraId="67A9AB84" w14:textId="77777777">
        <w:tc>
          <w:tcPr>
            <w:tcW w:w="26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0A3466"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Гордана Ђигић</w:t>
            </w:r>
          </w:p>
          <w:p w14:paraId="2688FEB1"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Јелисавета Тодоровић</w:t>
            </w:r>
          </w:p>
          <w:p w14:paraId="709F8EFC"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Владимир Хедрих</w:t>
            </w:r>
          </w:p>
          <w:p w14:paraId="343D4CB6"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Милица Тошић Радев</w:t>
            </w:r>
          </w:p>
        </w:tc>
        <w:tc>
          <w:tcPr>
            <w:tcW w:w="701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EB4C300" w14:textId="77777777" w:rsidR="00B621DD" w:rsidRPr="00653C80" w:rsidRDefault="00C95057" w:rsidP="00B023DF">
            <w:pPr>
              <w:spacing w:after="40" w:line="276" w:lineRule="auto"/>
              <w:rPr>
                <w:rFonts w:ascii="Cambria" w:eastAsia="Cambria" w:hAnsi="Cambria" w:cs="Cambria"/>
                <w:bCs/>
                <w:sz w:val="22"/>
                <w:szCs w:val="22"/>
                <w:highlight w:val="white"/>
              </w:rPr>
            </w:pPr>
            <w:r w:rsidRPr="00653C80">
              <w:rPr>
                <w:rFonts w:ascii="Cambria" w:eastAsia="Cambria" w:hAnsi="Cambria" w:cs="Cambria"/>
                <w:bCs/>
                <w:sz w:val="22"/>
                <w:szCs w:val="22"/>
              </w:rPr>
              <w:t xml:space="preserve">Друштво психолога Србије, укључено у </w:t>
            </w:r>
            <w:r w:rsidRPr="00653C80">
              <w:rPr>
                <w:rFonts w:ascii="Cambria" w:eastAsia="Cambria" w:hAnsi="Cambria" w:cs="Cambria"/>
                <w:bCs/>
                <w:sz w:val="22"/>
                <w:szCs w:val="22"/>
                <w:highlight w:val="white"/>
              </w:rPr>
              <w:t>European Federation of Psychologists' Associations</w:t>
            </w:r>
          </w:p>
        </w:tc>
      </w:tr>
      <w:tr w:rsidR="00B621DD" w:rsidRPr="00CC2350" w14:paraId="59B0698D"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325E2F5"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Јелисавета Тодоровић</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0F80C273"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Савез психотерапеута Србије</w:t>
            </w:r>
          </w:p>
        </w:tc>
      </w:tr>
      <w:tr w:rsidR="00B621DD" w:rsidRPr="00CC2350" w14:paraId="429E52AE"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FCE33C4"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Кристина Ранђеловић</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04A4D57A"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Члан Европске асоцијације истраживача у образовању (European Educational Research Association – EERA) од августа 2017. године</w:t>
            </w:r>
          </w:p>
        </w:tc>
      </w:tr>
      <w:tr w:rsidR="00B621DD" w:rsidRPr="00CC2350" w14:paraId="2AAA2036"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D6C13D"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lastRenderedPageBreak/>
              <w:t>Марина Хаџи Пешић</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1FC02DCF"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EAP, EATA, ICTA, ITAA</w:t>
            </w:r>
          </w:p>
        </w:tc>
      </w:tr>
      <w:tr w:rsidR="00B621DD" w:rsidRPr="00CC2350" w14:paraId="0FDE1204"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BA2926E"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Небојша М. Милићевић</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36BA8351" w14:textId="034538FD" w:rsidR="00B621DD" w:rsidRPr="00653C80" w:rsidRDefault="00C95057" w:rsidP="00B023DF">
            <w:pPr>
              <w:spacing w:after="40" w:line="276" w:lineRule="auto"/>
              <w:rPr>
                <w:rFonts w:ascii="Cambria" w:eastAsia="Cambria" w:hAnsi="Cambria" w:cs="Cambria"/>
                <w:bCs/>
                <w:i/>
                <w:sz w:val="22"/>
                <w:szCs w:val="22"/>
              </w:rPr>
            </w:pPr>
            <w:r w:rsidRPr="00653C80">
              <w:rPr>
                <w:rFonts w:ascii="Cambria" w:eastAsia="Cambria" w:hAnsi="Cambria" w:cs="Cambria"/>
                <w:bCs/>
                <w:sz w:val="22"/>
                <w:szCs w:val="22"/>
              </w:rPr>
              <w:t xml:space="preserve">Члан </w:t>
            </w:r>
            <w:r w:rsidRPr="00653C80">
              <w:rPr>
                <w:rFonts w:ascii="Cambria" w:eastAsia="Cambria" w:hAnsi="Cambria" w:cs="Cambria"/>
                <w:bCs/>
                <w:i/>
                <w:sz w:val="22"/>
                <w:szCs w:val="22"/>
              </w:rPr>
              <w:t xml:space="preserve">IAEA </w:t>
            </w:r>
            <w:r w:rsidRPr="00653C80">
              <w:rPr>
                <w:rFonts w:ascii="Cambria" w:eastAsia="Cambria" w:hAnsi="Cambria" w:cs="Cambria"/>
                <w:bCs/>
                <w:sz w:val="22"/>
                <w:szCs w:val="22"/>
              </w:rPr>
              <w:t xml:space="preserve">(International Assotiation of Empirical Aesthetic) - </w:t>
            </w:r>
            <w:r w:rsidRPr="00653C80">
              <w:rPr>
                <w:rFonts w:ascii="Cambria" w:eastAsia="Cambria" w:hAnsi="Cambria" w:cs="Cambria"/>
                <w:bCs/>
                <w:i/>
                <w:sz w:val="22"/>
                <w:szCs w:val="22"/>
              </w:rPr>
              <w:t>Међународне асоцијације за емпиријску естетику.</w:t>
            </w:r>
          </w:p>
          <w:p w14:paraId="2C4C8D86"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Члан ЕМДР Европе и Србије (Eye Movement Desenzitization and Reprocessing)</w:t>
            </w:r>
          </w:p>
        </w:tc>
      </w:tr>
      <w:tr w:rsidR="00B621DD" w:rsidRPr="00CC2350" w14:paraId="3367A261" w14:textId="77777777">
        <w:tc>
          <w:tcPr>
            <w:tcW w:w="261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565F01B"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Мила Губеринић</w:t>
            </w:r>
          </w:p>
        </w:tc>
        <w:tc>
          <w:tcPr>
            <w:tcW w:w="7018" w:type="dxa"/>
            <w:tcBorders>
              <w:top w:val="nil"/>
              <w:left w:val="nil"/>
              <w:bottom w:val="single" w:sz="8" w:space="0" w:color="000000"/>
              <w:right w:val="single" w:sz="8" w:space="0" w:color="000000"/>
            </w:tcBorders>
            <w:tcMar>
              <w:top w:w="100" w:type="dxa"/>
              <w:left w:w="100" w:type="dxa"/>
              <w:bottom w:w="100" w:type="dxa"/>
              <w:right w:w="100" w:type="dxa"/>
            </w:tcMar>
          </w:tcPr>
          <w:p w14:paraId="42B90EAE"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ЕАТА (Европска асоцијација трансакционих аналитичара);</w:t>
            </w:r>
          </w:p>
          <w:p w14:paraId="5074FF01"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ITTA (Интернационална асоцијација трансакционих аналитичара)</w:t>
            </w:r>
          </w:p>
        </w:tc>
      </w:tr>
      <w:tr w:rsidR="00B621DD" w:rsidRPr="00CC2350" w14:paraId="62313717" w14:textId="77777777">
        <w:tc>
          <w:tcPr>
            <w:tcW w:w="2611" w:type="dxa"/>
            <w:shd w:val="clear" w:color="auto" w:fill="auto"/>
          </w:tcPr>
          <w:p w14:paraId="29CD34FD"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Биљана Мишић Илић</w:t>
            </w:r>
          </w:p>
        </w:tc>
        <w:tc>
          <w:tcPr>
            <w:tcW w:w="7018" w:type="dxa"/>
            <w:shd w:val="clear" w:color="auto" w:fill="auto"/>
          </w:tcPr>
          <w:p w14:paraId="407687E8"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Удружење англиста Србије (УАС)</w:t>
            </w:r>
          </w:p>
          <w:p w14:paraId="1E489963"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European Society for the Study of English (ESSE)</w:t>
            </w:r>
          </w:p>
        </w:tc>
      </w:tr>
      <w:tr w:rsidR="00B621DD" w:rsidRPr="00CC2350" w14:paraId="41212E84" w14:textId="77777777">
        <w:tc>
          <w:tcPr>
            <w:tcW w:w="2611" w:type="dxa"/>
            <w:shd w:val="clear" w:color="auto" w:fill="auto"/>
          </w:tcPr>
          <w:p w14:paraId="151B5C2D"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Милена Каличанин</w:t>
            </w:r>
          </w:p>
        </w:tc>
        <w:tc>
          <w:tcPr>
            <w:tcW w:w="7018" w:type="dxa"/>
            <w:shd w:val="clear" w:color="auto" w:fill="auto"/>
          </w:tcPr>
          <w:p w14:paraId="55ABF6A0"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u w:val="single"/>
              </w:rPr>
              <w:t>ESSE</w:t>
            </w:r>
          </w:p>
        </w:tc>
      </w:tr>
      <w:tr w:rsidR="00B621DD" w:rsidRPr="00CC2350" w14:paraId="35BAC419" w14:textId="77777777">
        <w:tc>
          <w:tcPr>
            <w:tcW w:w="2611" w:type="dxa"/>
            <w:shd w:val="clear" w:color="auto" w:fill="auto"/>
          </w:tcPr>
          <w:p w14:paraId="3102685A"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Владан Павловић</w:t>
            </w:r>
          </w:p>
        </w:tc>
        <w:tc>
          <w:tcPr>
            <w:tcW w:w="7018" w:type="dxa"/>
            <w:shd w:val="clear" w:color="auto" w:fill="auto"/>
          </w:tcPr>
          <w:p w14:paraId="446A1BD6" w14:textId="77777777" w:rsidR="00B621DD" w:rsidRPr="00653C80" w:rsidRDefault="00C95057" w:rsidP="00B023DF">
            <w:pPr>
              <w:spacing w:after="40" w:line="276" w:lineRule="auto"/>
              <w:jc w:val="both"/>
              <w:rPr>
                <w:rFonts w:ascii="Cambria" w:eastAsia="Cambria" w:hAnsi="Cambria" w:cs="Cambria"/>
                <w:bCs/>
                <w:sz w:val="22"/>
                <w:szCs w:val="22"/>
                <w:u w:val="single"/>
              </w:rPr>
            </w:pPr>
            <w:r w:rsidRPr="00653C80">
              <w:rPr>
                <w:rFonts w:ascii="Cambria" w:eastAsia="Cambria" w:hAnsi="Cambria" w:cs="Cambria"/>
                <w:bCs/>
                <w:sz w:val="22"/>
                <w:szCs w:val="22"/>
              </w:rPr>
              <w:t>European Society for the Study of English (ESSE)</w:t>
            </w:r>
          </w:p>
        </w:tc>
      </w:tr>
      <w:tr w:rsidR="00B621DD" w:rsidRPr="00CC2350" w14:paraId="4D414E10" w14:textId="77777777">
        <w:tc>
          <w:tcPr>
            <w:tcW w:w="2611" w:type="dxa"/>
            <w:shd w:val="clear" w:color="auto" w:fill="auto"/>
          </w:tcPr>
          <w:p w14:paraId="5901C760"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Владимир Ж. Јовановић</w:t>
            </w:r>
          </w:p>
        </w:tc>
        <w:tc>
          <w:tcPr>
            <w:tcW w:w="7018" w:type="dxa"/>
            <w:shd w:val="clear" w:color="auto" w:fill="auto"/>
          </w:tcPr>
          <w:p w14:paraId="344A94FA"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Друштво за примењену лингвистику Србије</w:t>
            </w:r>
          </w:p>
          <w:p w14:paraId="2C421243"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Удружење англиста Србије</w:t>
            </w:r>
          </w:p>
          <w:p w14:paraId="7DC36D34"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European Society for the Study of English</w:t>
            </w:r>
          </w:p>
        </w:tc>
      </w:tr>
      <w:tr w:rsidR="00B621DD" w:rsidRPr="00CC2350" w14:paraId="33113E59" w14:textId="77777777">
        <w:tc>
          <w:tcPr>
            <w:tcW w:w="2611" w:type="dxa"/>
            <w:shd w:val="clear" w:color="auto" w:fill="auto"/>
          </w:tcPr>
          <w:p w14:paraId="5D5CA47C"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Весна Лопичић</w:t>
            </w:r>
          </w:p>
        </w:tc>
        <w:tc>
          <w:tcPr>
            <w:tcW w:w="7018" w:type="dxa"/>
            <w:shd w:val="clear" w:color="auto" w:fill="auto"/>
          </w:tcPr>
          <w:p w14:paraId="461F1FBC"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u w:val="single"/>
              </w:rPr>
              <w:t>CEACS</w:t>
            </w:r>
          </w:p>
        </w:tc>
      </w:tr>
      <w:tr w:rsidR="00B621DD" w:rsidRPr="00CC2350" w14:paraId="3556BBE1" w14:textId="77777777">
        <w:tc>
          <w:tcPr>
            <w:tcW w:w="2611" w:type="dxa"/>
            <w:shd w:val="clear" w:color="auto" w:fill="auto"/>
          </w:tcPr>
          <w:p w14:paraId="3791A803"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Душан Стаменковић</w:t>
            </w:r>
          </w:p>
        </w:tc>
        <w:tc>
          <w:tcPr>
            <w:tcW w:w="7018" w:type="dxa"/>
            <w:shd w:val="clear" w:color="auto" w:fill="auto"/>
          </w:tcPr>
          <w:p w14:paraId="69E74019"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 xml:space="preserve">Researching and Applying Metaphor - RaAM; </w:t>
            </w:r>
          </w:p>
          <w:p w14:paraId="6792E415" w14:textId="7BC55671" w:rsidR="00B621DD"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 xml:space="preserve">Slavic Cognitive Linguistics Association - SCLA; </w:t>
            </w:r>
          </w:p>
          <w:p w14:paraId="5C92284F" w14:textId="1BEB55B1" w:rsidR="003A57FA" w:rsidRPr="00653C80" w:rsidRDefault="003A57FA"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Удружење англиста Србије (УАС)</w:t>
            </w:r>
            <w:r>
              <w:rPr>
                <w:rFonts w:ascii="Cambria" w:eastAsia="Cambria" w:hAnsi="Cambria" w:cs="Cambria"/>
                <w:bCs/>
                <w:sz w:val="22"/>
                <w:szCs w:val="22"/>
              </w:rPr>
              <w:t xml:space="preserve">; </w:t>
            </w:r>
          </w:p>
          <w:p w14:paraId="6E848AAD" w14:textId="6ACCDC4D"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 xml:space="preserve">The European Society for the Study of English </w:t>
            </w:r>
            <w:r w:rsidR="00A11785" w:rsidRPr="00653C80">
              <w:rPr>
                <w:rFonts w:ascii="Cambria" w:eastAsia="Cambria" w:hAnsi="Cambria" w:cs="Cambria"/>
                <w:bCs/>
                <w:sz w:val="22"/>
                <w:szCs w:val="22"/>
              </w:rPr>
              <w:t>–</w:t>
            </w:r>
            <w:r w:rsidRPr="00653C80">
              <w:rPr>
                <w:rFonts w:ascii="Cambria" w:eastAsia="Cambria" w:hAnsi="Cambria" w:cs="Cambria"/>
                <w:bCs/>
                <w:sz w:val="22"/>
                <w:szCs w:val="22"/>
              </w:rPr>
              <w:t xml:space="preserve"> ESSE</w:t>
            </w:r>
            <w:r w:rsidR="003A57FA">
              <w:rPr>
                <w:rFonts w:ascii="Cambria" w:eastAsia="Cambria" w:hAnsi="Cambria" w:cs="Cambria"/>
                <w:bCs/>
                <w:sz w:val="22"/>
                <w:szCs w:val="22"/>
              </w:rPr>
              <w:t>;</w:t>
            </w:r>
          </w:p>
          <w:p w14:paraId="0944F424" w14:textId="047704BD" w:rsidR="00A11785" w:rsidRPr="00653C80" w:rsidRDefault="00A11785" w:rsidP="00B023DF">
            <w:pPr>
              <w:spacing w:after="40" w:line="276" w:lineRule="auto"/>
              <w:jc w:val="both"/>
              <w:rPr>
                <w:rFonts w:ascii="Cambria" w:eastAsia="Cambria" w:hAnsi="Cambria" w:cs="Cambria"/>
                <w:bCs/>
                <w:sz w:val="22"/>
                <w:szCs w:val="22"/>
                <w:u w:val="single"/>
              </w:rPr>
            </w:pPr>
            <w:r w:rsidRPr="00653C80">
              <w:rPr>
                <w:rFonts w:ascii="Cambria" w:eastAsia="Cambria" w:hAnsi="Cambria" w:cs="Cambria"/>
                <w:bCs/>
                <w:sz w:val="22"/>
                <w:szCs w:val="22"/>
              </w:rPr>
              <w:t>Друштво за примењену лингвистику Србије – ДПЛС</w:t>
            </w:r>
          </w:p>
        </w:tc>
      </w:tr>
      <w:tr w:rsidR="00B621DD" w:rsidRPr="00CC2350" w14:paraId="1C0C724F" w14:textId="77777777">
        <w:tc>
          <w:tcPr>
            <w:tcW w:w="2611" w:type="dxa"/>
            <w:shd w:val="clear" w:color="auto" w:fill="auto"/>
          </w:tcPr>
          <w:p w14:paraId="5B72866C"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Милица Радуловић</w:t>
            </w:r>
          </w:p>
        </w:tc>
        <w:tc>
          <w:tcPr>
            <w:tcW w:w="7018" w:type="dxa"/>
            <w:shd w:val="clear" w:color="auto" w:fill="auto"/>
          </w:tcPr>
          <w:p w14:paraId="539BB559"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International Pragmatics Association (IprA)</w:t>
            </w:r>
          </w:p>
          <w:p w14:paraId="1789088D"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Удружење Англиста Србије (УАС, ЕSSE)</w:t>
            </w:r>
          </w:p>
          <w:p w14:paraId="7F19CE4E"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Друштво за примењену лингвистику Србије (ДПЛС)</w:t>
            </w:r>
          </w:p>
        </w:tc>
      </w:tr>
      <w:tr w:rsidR="00B621DD" w:rsidRPr="00CC2350" w14:paraId="1C98D5F0" w14:textId="77777777">
        <w:tc>
          <w:tcPr>
            <w:tcW w:w="2611" w:type="dxa"/>
            <w:shd w:val="clear" w:color="auto" w:fill="auto"/>
          </w:tcPr>
          <w:p w14:paraId="248A10CD"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Сања Игњатовић</w:t>
            </w:r>
          </w:p>
        </w:tc>
        <w:tc>
          <w:tcPr>
            <w:tcW w:w="7018" w:type="dxa"/>
            <w:shd w:val="clear" w:color="auto" w:fill="auto"/>
          </w:tcPr>
          <w:p w14:paraId="5FB3429E"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 xml:space="preserve">Удружење англиста Србије (УАС) </w:t>
            </w:r>
          </w:p>
          <w:p w14:paraId="7B0F7F70"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Централноевропска асоцијација за канадске студије (CEACS)</w:t>
            </w:r>
          </w:p>
        </w:tc>
      </w:tr>
      <w:tr w:rsidR="00B621DD" w:rsidRPr="00CC2350" w14:paraId="1094FF6D" w14:textId="77777777">
        <w:tc>
          <w:tcPr>
            <w:tcW w:w="2611" w:type="dxa"/>
            <w:shd w:val="clear" w:color="auto" w:fill="auto"/>
          </w:tcPr>
          <w:p w14:paraId="2E54218B" w14:textId="77777777" w:rsidR="00B621DD" w:rsidRPr="00653C80" w:rsidRDefault="00C95057" w:rsidP="00653C80">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Наталија Стевановић</w:t>
            </w:r>
          </w:p>
        </w:tc>
        <w:tc>
          <w:tcPr>
            <w:tcW w:w="7018" w:type="dxa"/>
            <w:shd w:val="clear" w:color="auto" w:fill="auto"/>
          </w:tcPr>
          <w:p w14:paraId="6C97A4AA"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Централноевропска асоцијација за канадске студије (CEACS)</w:t>
            </w:r>
          </w:p>
        </w:tc>
      </w:tr>
    </w:tbl>
    <w:p w14:paraId="3F17C134" w14:textId="72DE4595" w:rsidR="00B621DD" w:rsidRDefault="00B621DD" w:rsidP="00B023DF">
      <w:pPr>
        <w:spacing w:after="40" w:line="276" w:lineRule="auto"/>
        <w:rPr>
          <w:rFonts w:ascii="Cambria" w:eastAsia="Cambria" w:hAnsi="Cambria" w:cs="Cambria"/>
          <w:color w:val="000000"/>
          <w:sz w:val="22"/>
          <w:szCs w:val="22"/>
          <w:u w:val="single"/>
        </w:rPr>
      </w:pPr>
    </w:p>
    <w:p w14:paraId="54206D33" w14:textId="7B0A11F8" w:rsidR="00033188" w:rsidRDefault="00033188" w:rsidP="00B023DF">
      <w:pPr>
        <w:spacing w:after="40" w:line="276" w:lineRule="auto"/>
        <w:rPr>
          <w:rFonts w:ascii="Cambria" w:eastAsia="Cambria" w:hAnsi="Cambria" w:cs="Cambria"/>
          <w:color w:val="000000"/>
          <w:sz w:val="22"/>
          <w:szCs w:val="22"/>
          <w:u w:val="single"/>
        </w:rPr>
      </w:pPr>
    </w:p>
    <w:p w14:paraId="4C604C22" w14:textId="255583B4" w:rsidR="00033188" w:rsidRDefault="00033188" w:rsidP="00B023DF">
      <w:pPr>
        <w:spacing w:after="40" w:line="276" w:lineRule="auto"/>
        <w:rPr>
          <w:rFonts w:ascii="Cambria" w:eastAsia="Cambria" w:hAnsi="Cambria" w:cs="Cambria"/>
          <w:color w:val="000000"/>
          <w:sz w:val="22"/>
          <w:szCs w:val="22"/>
          <w:u w:val="single"/>
        </w:rPr>
      </w:pPr>
    </w:p>
    <w:p w14:paraId="5CAA5194" w14:textId="77777777" w:rsidR="00033188" w:rsidRPr="00CC2350" w:rsidRDefault="00033188" w:rsidP="00B023DF">
      <w:pPr>
        <w:spacing w:after="40" w:line="276" w:lineRule="auto"/>
        <w:rPr>
          <w:rFonts w:ascii="Cambria" w:eastAsia="Cambria" w:hAnsi="Cambria" w:cs="Cambria"/>
          <w:color w:val="000000"/>
          <w:sz w:val="22"/>
          <w:szCs w:val="22"/>
          <w:u w:val="single"/>
        </w:rPr>
      </w:pPr>
    </w:p>
    <w:p w14:paraId="0D5BC21C" w14:textId="77777777" w:rsidR="00B621DD" w:rsidRPr="00CC2350" w:rsidRDefault="00B621DD" w:rsidP="00B023DF">
      <w:pPr>
        <w:spacing w:after="40" w:line="276" w:lineRule="auto"/>
        <w:rPr>
          <w:rFonts w:ascii="Cambria" w:eastAsia="Cambria" w:hAnsi="Cambria" w:cs="Cambria"/>
          <w:b/>
          <w:color w:val="000000"/>
          <w:sz w:val="22"/>
          <w:szCs w:val="22"/>
        </w:rPr>
      </w:pPr>
    </w:p>
    <w:p w14:paraId="143253F6" w14:textId="77777777" w:rsidR="00B621DD" w:rsidRPr="00CC2350" w:rsidRDefault="00C95057" w:rsidP="00A46770">
      <w:pPr>
        <w:numPr>
          <w:ilvl w:val="1"/>
          <w:numId w:val="51"/>
        </w:numPr>
        <w:pBdr>
          <w:top w:val="nil"/>
          <w:left w:val="nil"/>
          <w:bottom w:val="nil"/>
          <w:right w:val="nil"/>
          <w:between w:val="nil"/>
        </w:pBd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Предавања, трибине и промоције у 2021. години</w:t>
      </w:r>
    </w:p>
    <w:p w14:paraId="69CBC926" w14:textId="77777777" w:rsidR="00B621DD" w:rsidRPr="00CC2350" w:rsidRDefault="00B621DD" w:rsidP="00B023DF">
      <w:pPr>
        <w:spacing w:after="40" w:line="276" w:lineRule="auto"/>
        <w:jc w:val="both"/>
        <w:rPr>
          <w:rFonts w:ascii="Cambria" w:eastAsia="Cambria" w:hAnsi="Cambria" w:cs="Cambria"/>
          <w:color w:val="000000"/>
          <w:sz w:val="22"/>
          <w:szCs w:val="22"/>
        </w:rPr>
      </w:pPr>
    </w:p>
    <w:tbl>
      <w:tblPr>
        <w:tblStyle w:val="aff5"/>
        <w:tblW w:w="961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190"/>
        <w:gridCol w:w="7425"/>
      </w:tblGrid>
      <w:tr w:rsidR="00B621DD" w:rsidRPr="00CC2350" w14:paraId="2FACF1A9" w14:textId="77777777" w:rsidTr="00033188">
        <w:tc>
          <w:tcPr>
            <w:tcW w:w="2190" w:type="dxa"/>
            <w:shd w:val="clear" w:color="auto" w:fill="D9D9D9"/>
          </w:tcPr>
          <w:p w14:paraId="49F0AD44" w14:textId="77777777" w:rsidR="00B621DD" w:rsidRPr="00653C80" w:rsidRDefault="00C95057" w:rsidP="00B023DF">
            <w:pPr>
              <w:spacing w:after="40" w:line="276" w:lineRule="auto"/>
              <w:rPr>
                <w:rFonts w:ascii="Cambria" w:eastAsia="Cambria" w:hAnsi="Cambria" w:cs="Cambria"/>
                <w:b/>
                <w:color w:val="000000"/>
                <w:sz w:val="22"/>
                <w:szCs w:val="22"/>
              </w:rPr>
            </w:pPr>
            <w:r w:rsidRPr="00653C80">
              <w:rPr>
                <w:rFonts w:ascii="Cambria" w:eastAsia="Cambria" w:hAnsi="Cambria" w:cs="Cambria"/>
                <w:b/>
                <w:color w:val="000000"/>
                <w:sz w:val="22"/>
                <w:szCs w:val="22"/>
              </w:rPr>
              <w:t>Име и презиме</w:t>
            </w:r>
          </w:p>
        </w:tc>
        <w:tc>
          <w:tcPr>
            <w:tcW w:w="7425" w:type="dxa"/>
            <w:shd w:val="clear" w:color="auto" w:fill="D9D9D9"/>
          </w:tcPr>
          <w:p w14:paraId="3133EA36" w14:textId="77777777" w:rsidR="00B621DD" w:rsidRPr="00653C80" w:rsidRDefault="00C95057" w:rsidP="00B023DF">
            <w:pPr>
              <w:spacing w:after="40" w:line="276" w:lineRule="auto"/>
              <w:jc w:val="both"/>
              <w:rPr>
                <w:rFonts w:ascii="Cambria" w:eastAsia="Cambria" w:hAnsi="Cambria" w:cs="Cambria"/>
                <w:b/>
                <w:color w:val="000000"/>
                <w:sz w:val="22"/>
                <w:szCs w:val="22"/>
              </w:rPr>
            </w:pPr>
            <w:r w:rsidRPr="00653C80">
              <w:rPr>
                <w:rFonts w:ascii="Cambria" w:eastAsia="Cambria" w:hAnsi="Cambria" w:cs="Cambria"/>
                <w:b/>
                <w:color w:val="000000"/>
                <w:sz w:val="22"/>
                <w:szCs w:val="22"/>
              </w:rPr>
              <w:t>Тема трибине, организатор, време и место одржавања</w:t>
            </w:r>
          </w:p>
        </w:tc>
      </w:tr>
      <w:tr w:rsidR="00B621DD" w:rsidRPr="00CC2350" w14:paraId="3908E005" w14:textId="77777777" w:rsidTr="00033188">
        <w:tc>
          <w:tcPr>
            <w:tcW w:w="2190" w:type="dxa"/>
            <w:tcMar>
              <w:top w:w="100" w:type="dxa"/>
              <w:left w:w="100" w:type="dxa"/>
              <w:bottom w:w="100" w:type="dxa"/>
              <w:right w:w="100" w:type="dxa"/>
            </w:tcMar>
          </w:tcPr>
          <w:p w14:paraId="18BFA448"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Тања Цветковић</w:t>
            </w:r>
          </w:p>
        </w:tc>
        <w:tc>
          <w:tcPr>
            <w:tcW w:w="7425" w:type="dxa"/>
            <w:tcMar>
              <w:top w:w="100" w:type="dxa"/>
              <w:left w:w="100" w:type="dxa"/>
              <w:bottom w:w="100" w:type="dxa"/>
              <w:right w:w="100" w:type="dxa"/>
            </w:tcMar>
          </w:tcPr>
          <w:p w14:paraId="0B0E275D"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Округли сто посвећен Алис Манро. Назив предавања: </w:t>
            </w:r>
            <w:r w:rsidRPr="00653C80">
              <w:rPr>
                <w:rFonts w:ascii="Cambria" w:eastAsia="Cambria" w:hAnsi="Cambria" w:cs="Cambria"/>
                <w:i/>
                <w:sz w:val="22"/>
                <w:szCs w:val="22"/>
              </w:rPr>
              <w:t>Алис Манро: Контекст и интертекст</w:t>
            </w:r>
            <w:r w:rsidRPr="00653C80">
              <w:rPr>
                <w:rFonts w:ascii="Cambria" w:eastAsia="Cambria" w:hAnsi="Cambria" w:cs="Cambria"/>
                <w:sz w:val="22"/>
                <w:szCs w:val="22"/>
              </w:rPr>
              <w:t>. Филолошки факултет, Београд, 27.11.2021.</w:t>
            </w:r>
          </w:p>
        </w:tc>
      </w:tr>
      <w:tr w:rsidR="00B621DD" w:rsidRPr="00CC2350" w14:paraId="075CDAF8" w14:textId="77777777" w:rsidTr="00033188">
        <w:tc>
          <w:tcPr>
            <w:tcW w:w="2190" w:type="dxa"/>
            <w:tcMar>
              <w:top w:w="100" w:type="dxa"/>
              <w:left w:w="100" w:type="dxa"/>
              <w:bottom w:w="100" w:type="dxa"/>
              <w:right w:w="100" w:type="dxa"/>
            </w:tcMar>
          </w:tcPr>
          <w:p w14:paraId="2486F35D"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Бранко Горгиев</w:t>
            </w:r>
          </w:p>
        </w:tc>
        <w:tc>
          <w:tcPr>
            <w:tcW w:w="7425" w:type="dxa"/>
            <w:tcMar>
              <w:top w:w="100" w:type="dxa"/>
              <w:left w:w="100" w:type="dxa"/>
              <w:bottom w:w="100" w:type="dxa"/>
              <w:right w:w="100" w:type="dxa"/>
            </w:tcMar>
          </w:tcPr>
          <w:p w14:paraId="6832FE90" w14:textId="09D75C54"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Промоција</w:t>
            </w:r>
            <w:r w:rsidR="00B20843">
              <w:rPr>
                <w:rFonts w:ascii="Cambria" w:eastAsia="Cambria" w:hAnsi="Cambria" w:cs="Cambria"/>
                <w:sz w:val="22"/>
                <w:szCs w:val="22"/>
              </w:rPr>
              <w:t xml:space="preserve"> </w:t>
            </w:r>
            <w:r w:rsidRPr="00653C80">
              <w:rPr>
                <w:rFonts w:ascii="Cambria" w:eastAsia="Cambria" w:hAnsi="Cambria" w:cs="Cambria"/>
                <w:sz w:val="22"/>
                <w:szCs w:val="22"/>
              </w:rPr>
              <w:t xml:space="preserve">монографије </w:t>
            </w:r>
            <w:r w:rsidRPr="00653C80">
              <w:rPr>
                <w:rFonts w:ascii="Cambria" w:eastAsia="Cambria" w:hAnsi="Cambria" w:cs="Cambria"/>
                <w:i/>
                <w:sz w:val="22"/>
                <w:szCs w:val="22"/>
              </w:rPr>
              <w:t>Центар за црквене студије : првих двадесет година</w:t>
            </w:r>
            <w:r w:rsidRPr="00653C80">
              <w:rPr>
                <w:rFonts w:ascii="Cambria" w:eastAsia="Cambria" w:hAnsi="Cambria" w:cs="Cambria"/>
                <w:sz w:val="22"/>
                <w:szCs w:val="22"/>
              </w:rPr>
              <w:t>, аутора И. Живковић, на свечаној академији у организацији ЦЦС из Ниша, 30. 10. 2021. г., у Светосавском дому у Нишу</w:t>
            </w:r>
          </w:p>
        </w:tc>
      </w:tr>
      <w:tr w:rsidR="00B621DD" w:rsidRPr="00CC2350" w14:paraId="1AE8C2A6" w14:textId="77777777" w:rsidTr="00033188">
        <w:trPr>
          <w:trHeight w:val="1896"/>
        </w:trPr>
        <w:tc>
          <w:tcPr>
            <w:tcW w:w="2190" w:type="dxa"/>
            <w:tcMar>
              <w:top w:w="100" w:type="dxa"/>
              <w:left w:w="100" w:type="dxa"/>
              <w:bottom w:w="100" w:type="dxa"/>
              <w:right w:w="100" w:type="dxa"/>
            </w:tcMar>
          </w:tcPr>
          <w:p w14:paraId="10490ADA"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Невенка Јанковић и Марина Ђукић Мирзајанц</w:t>
            </w:r>
          </w:p>
          <w:p w14:paraId="5D320DDB"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Невенка Јанковић и Бранка Огњановић</w:t>
            </w:r>
          </w:p>
        </w:tc>
        <w:tc>
          <w:tcPr>
            <w:tcW w:w="7425" w:type="dxa"/>
            <w:tcMar>
              <w:top w:w="100" w:type="dxa"/>
              <w:left w:w="100" w:type="dxa"/>
              <w:bottom w:w="100" w:type="dxa"/>
              <w:right w:w="100" w:type="dxa"/>
            </w:tcMar>
          </w:tcPr>
          <w:p w14:paraId="644A8165" w14:textId="439CC9D2"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1.Онлајн предавање за студенте и средњошколце </w:t>
            </w:r>
            <w:r w:rsidRPr="00653C80">
              <w:rPr>
                <w:rFonts w:ascii="Cambria" w:eastAsia="Cambria" w:hAnsi="Cambria" w:cs="Cambria"/>
                <w:i/>
                <w:sz w:val="22"/>
                <w:szCs w:val="22"/>
              </w:rPr>
              <w:t>Употреба онлајн материјала</w:t>
            </w:r>
            <w:r w:rsidR="00B20843">
              <w:rPr>
                <w:rFonts w:ascii="Cambria" w:eastAsia="Cambria" w:hAnsi="Cambria" w:cs="Cambria"/>
                <w:i/>
                <w:sz w:val="22"/>
                <w:szCs w:val="22"/>
              </w:rPr>
              <w:t xml:space="preserve"> </w:t>
            </w:r>
            <w:r w:rsidRPr="00653C80">
              <w:rPr>
                <w:rFonts w:ascii="Cambria" w:eastAsia="Cambria" w:hAnsi="Cambria" w:cs="Cambria"/>
                <w:i/>
                <w:sz w:val="22"/>
                <w:szCs w:val="22"/>
              </w:rPr>
              <w:t>за</w:t>
            </w:r>
            <w:r w:rsidR="00B20843">
              <w:rPr>
                <w:rFonts w:ascii="Cambria" w:eastAsia="Cambria" w:hAnsi="Cambria" w:cs="Cambria"/>
                <w:i/>
                <w:sz w:val="22"/>
                <w:szCs w:val="22"/>
              </w:rPr>
              <w:t xml:space="preserve"> </w:t>
            </w:r>
            <w:r w:rsidRPr="00653C80">
              <w:rPr>
                <w:rFonts w:ascii="Cambria" w:eastAsia="Cambria" w:hAnsi="Cambria" w:cs="Cambria"/>
                <w:i/>
                <w:sz w:val="22"/>
                <w:szCs w:val="22"/>
              </w:rPr>
              <w:t>учење немачког језика (онлајн речника, граматика, вежбања, апликација)</w:t>
            </w:r>
            <w:r w:rsidRPr="00653C80">
              <w:rPr>
                <w:rFonts w:ascii="Cambria" w:eastAsia="Cambria" w:hAnsi="Cambria" w:cs="Cambria"/>
                <w:sz w:val="22"/>
                <w:szCs w:val="22"/>
              </w:rPr>
              <w:t>, Департман за немачки језик и књижевност, 19. 03. 2021.;</w:t>
            </w:r>
          </w:p>
          <w:p w14:paraId="1952DCAE"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 2. Промотивна онлајн радионица </w:t>
            </w:r>
            <w:r w:rsidRPr="00653C80">
              <w:rPr>
                <w:rFonts w:ascii="Cambria" w:eastAsia="Cambria" w:hAnsi="Cambria" w:cs="Cambria"/>
                <w:i/>
                <w:sz w:val="22"/>
                <w:szCs w:val="22"/>
              </w:rPr>
              <w:t>Slam Poetry</w:t>
            </w:r>
            <w:r w:rsidRPr="00653C80">
              <w:rPr>
                <w:rFonts w:ascii="Cambria" w:eastAsia="Cambria" w:hAnsi="Cambria" w:cs="Cambria"/>
                <w:sz w:val="22"/>
                <w:szCs w:val="22"/>
              </w:rPr>
              <w:t>, Департман за немачки језик и књижевност, 21. 3. 2021.</w:t>
            </w:r>
          </w:p>
        </w:tc>
      </w:tr>
      <w:tr w:rsidR="00B621DD" w:rsidRPr="00CC2350" w14:paraId="6DE0F460" w14:textId="77777777" w:rsidTr="00033188">
        <w:tc>
          <w:tcPr>
            <w:tcW w:w="2190" w:type="dxa"/>
            <w:shd w:val="clear" w:color="auto" w:fill="auto"/>
          </w:tcPr>
          <w:p w14:paraId="6E80200F"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Анка Михајлов Прокоповић</w:t>
            </w:r>
          </w:p>
        </w:tc>
        <w:tc>
          <w:tcPr>
            <w:tcW w:w="7425" w:type="dxa"/>
            <w:shd w:val="clear" w:color="auto" w:fill="auto"/>
          </w:tcPr>
          <w:p w14:paraId="445AE3C6" w14:textId="77777777" w:rsidR="00B621DD" w:rsidRPr="00653C80" w:rsidRDefault="00C95057" w:rsidP="00B023DF">
            <w:pPr>
              <w:spacing w:after="40" w:line="276" w:lineRule="auto"/>
              <w:jc w:val="both"/>
              <w:rPr>
                <w:rFonts w:ascii="Cambria" w:eastAsia="Cambria" w:hAnsi="Cambria" w:cs="Cambria"/>
                <w:color w:val="000000"/>
                <w:sz w:val="22"/>
                <w:szCs w:val="22"/>
              </w:rPr>
            </w:pPr>
            <w:r w:rsidRPr="00653C80">
              <w:rPr>
                <w:rFonts w:ascii="Cambria" w:eastAsia="Cambria" w:hAnsi="Cambria" w:cs="Cambria"/>
                <w:sz w:val="22"/>
                <w:szCs w:val="22"/>
              </w:rPr>
              <w:t>„Значај медијске писмености и медијски изазови”; организатор: Департман за комуникологију и новинарство Филозофског факултета у Нишу; мај 2021; онлајн трибина.</w:t>
            </w:r>
          </w:p>
        </w:tc>
      </w:tr>
      <w:tr w:rsidR="00B621DD" w:rsidRPr="00CC2350" w14:paraId="620DBC7A" w14:textId="77777777" w:rsidTr="00033188">
        <w:tc>
          <w:tcPr>
            <w:tcW w:w="2190" w:type="dxa"/>
            <w:shd w:val="clear" w:color="auto" w:fill="auto"/>
          </w:tcPr>
          <w:p w14:paraId="6A0BF1B8"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Наташа Симеуновић Бајић</w:t>
            </w:r>
          </w:p>
        </w:tc>
        <w:tc>
          <w:tcPr>
            <w:tcW w:w="7425" w:type="dxa"/>
            <w:shd w:val="clear" w:color="auto" w:fill="auto"/>
          </w:tcPr>
          <w:p w14:paraId="674520F1" w14:textId="77777777" w:rsidR="00B621DD" w:rsidRPr="00653C80" w:rsidRDefault="00C95057" w:rsidP="00B023DF">
            <w:pPr>
              <w:spacing w:after="40" w:line="276" w:lineRule="auto"/>
              <w:jc w:val="both"/>
              <w:rPr>
                <w:rFonts w:ascii="Cambria" w:eastAsia="Cambria" w:hAnsi="Cambria" w:cs="Cambria"/>
                <w:color w:val="000000"/>
                <w:sz w:val="22"/>
                <w:szCs w:val="22"/>
              </w:rPr>
            </w:pPr>
            <w:r w:rsidRPr="00653C80">
              <w:rPr>
                <w:rFonts w:ascii="Cambria" w:eastAsia="Cambria" w:hAnsi="Cambria" w:cs="Cambria"/>
                <w:sz w:val="22"/>
                <w:szCs w:val="22"/>
              </w:rPr>
              <w:t>Дом културе Студентски град, Београд, Како ће изгледати будућност културе уколико онлајн тренд њеног пласмана постане свакодневица?, 24. март 2021, 20.00</w:t>
            </w:r>
          </w:p>
        </w:tc>
      </w:tr>
      <w:tr w:rsidR="00B621DD" w:rsidRPr="00CC2350" w14:paraId="36B264EC" w14:textId="77777777" w:rsidTr="00033188">
        <w:tc>
          <w:tcPr>
            <w:tcW w:w="2190" w:type="dxa"/>
            <w:shd w:val="clear" w:color="auto" w:fill="auto"/>
          </w:tcPr>
          <w:p w14:paraId="440488FC"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Ивана Стојановић Прелевић</w:t>
            </w:r>
          </w:p>
        </w:tc>
        <w:tc>
          <w:tcPr>
            <w:tcW w:w="7425" w:type="dxa"/>
            <w:shd w:val="clear" w:color="auto" w:fill="auto"/>
          </w:tcPr>
          <w:p w14:paraId="7D07FE44" w14:textId="77777777" w:rsidR="00B621DD" w:rsidRPr="00653C80" w:rsidRDefault="00C95057" w:rsidP="00B023DF">
            <w:pPr>
              <w:spacing w:after="40" w:line="276" w:lineRule="auto"/>
              <w:jc w:val="both"/>
              <w:rPr>
                <w:rFonts w:ascii="Cambria" w:eastAsia="Cambria" w:hAnsi="Cambria" w:cs="Cambria"/>
                <w:color w:val="000000"/>
                <w:sz w:val="22"/>
                <w:szCs w:val="22"/>
              </w:rPr>
            </w:pPr>
            <w:r w:rsidRPr="00653C80">
              <w:rPr>
                <w:rFonts w:ascii="Cambria" w:eastAsia="Cambria" w:hAnsi="Cambria" w:cs="Cambria"/>
                <w:sz w:val="22"/>
                <w:szCs w:val="22"/>
              </w:rPr>
              <w:t>Промоција књиге „Филозофија медија-прагматички и аксиолошки аспекти“ Ниш: Филозофски факултет. НКЦ. мај, 2021. године</w:t>
            </w:r>
          </w:p>
        </w:tc>
      </w:tr>
      <w:tr w:rsidR="00B621DD" w:rsidRPr="00CC2350" w14:paraId="0C820783" w14:textId="77777777" w:rsidTr="00033188">
        <w:tc>
          <w:tcPr>
            <w:tcW w:w="2190" w:type="dxa"/>
            <w:shd w:val="clear" w:color="auto" w:fill="auto"/>
          </w:tcPr>
          <w:p w14:paraId="74D69310"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Бранка Огњановић (и Невенка Јанковић)</w:t>
            </w:r>
          </w:p>
        </w:tc>
        <w:tc>
          <w:tcPr>
            <w:tcW w:w="7425" w:type="dxa"/>
            <w:shd w:val="clear" w:color="auto" w:fill="auto"/>
          </w:tcPr>
          <w:p w14:paraId="66D4CB24" w14:textId="77777777" w:rsidR="00B621DD" w:rsidRPr="00653C80" w:rsidRDefault="00C95057" w:rsidP="00B023DF">
            <w:pPr>
              <w:spacing w:after="40" w:line="276" w:lineRule="auto"/>
              <w:rPr>
                <w:rFonts w:ascii="Cambria" w:hAnsi="Cambria"/>
                <w:sz w:val="22"/>
                <w:szCs w:val="22"/>
              </w:rPr>
            </w:pPr>
            <w:r w:rsidRPr="00653C80">
              <w:rPr>
                <w:rFonts w:ascii="Cambria" w:eastAsia="Cambria" w:hAnsi="Cambria" w:cs="Cambria"/>
                <w:sz w:val="22"/>
                <w:szCs w:val="22"/>
              </w:rPr>
              <w:t xml:space="preserve">Промотивна онлајн радионица </w:t>
            </w:r>
            <w:r w:rsidRPr="00653C80">
              <w:rPr>
                <w:rFonts w:ascii="Cambria" w:eastAsia="Cambria" w:hAnsi="Cambria" w:cs="Cambria"/>
                <w:i/>
                <w:sz w:val="22"/>
                <w:szCs w:val="22"/>
              </w:rPr>
              <w:t>Slam Poetry</w:t>
            </w:r>
            <w:r w:rsidRPr="00653C80">
              <w:rPr>
                <w:rFonts w:ascii="Cambria" w:eastAsia="Cambria" w:hAnsi="Cambria" w:cs="Cambria"/>
                <w:sz w:val="22"/>
                <w:szCs w:val="22"/>
              </w:rPr>
              <w:t>, Департман за немачки језик и књижевност, 21. 3. 2021.</w:t>
            </w:r>
          </w:p>
        </w:tc>
      </w:tr>
      <w:tr w:rsidR="00B621DD" w:rsidRPr="00CC2350" w14:paraId="15EFE339" w14:textId="77777777" w:rsidTr="00033188">
        <w:tc>
          <w:tcPr>
            <w:tcW w:w="2190" w:type="dxa"/>
            <w:shd w:val="clear" w:color="auto" w:fill="auto"/>
          </w:tcPr>
          <w:p w14:paraId="7366E17D"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Маја Антић, Марина Ђукић Мирзајанц и Бранка Огњановић</w:t>
            </w:r>
          </w:p>
        </w:tc>
        <w:tc>
          <w:tcPr>
            <w:tcW w:w="7425" w:type="dxa"/>
            <w:shd w:val="clear" w:color="auto" w:fill="auto"/>
          </w:tcPr>
          <w:p w14:paraId="4CE55B64" w14:textId="77777777" w:rsidR="00B621DD" w:rsidRPr="00653C80" w:rsidRDefault="00C95057" w:rsidP="00B023DF">
            <w:pPr>
              <w:spacing w:after="40" w:line="276" w:lineRule="auto"/>
              <w:rPr>
                <w:rFonts w:ascii="Cambria" w:eastAsia="Cambria" w:hAnsi="Cambria" w:cs="Cambria"/>
                <w:sz w:val="22"/>
                <w:szCs w:val="22"/>
              </w:rPr>
            </w:pPr>
            <w:r w:rsidRPr="00653C80">
              <w:rPr>
                <w:rFonts w:ascii="Cambria" w:eastAsia="Cambria" w:hAnsi="Cambria" w:cs="Cambria"/>
                <w:sz w:val="22"/>
                <w:szCs w:val="22"/>
              </w:rPr>
              <w:t xml:space="preserve">Организација и реализација наградног конкурса за ученички есеј на тему </w:t>
            </w:r>
            <w:r w:rsidRPr="00653C80">
              <w:rPr>
                <w:rFonts w:ascii="Cambria" w:eastAsia="Cambria" w:hAnsi="Cambria" w:cs="Cambria"/>
                <w:i/>
                <w:sz w:val="22"/>
                <w:szCs w:val="22"/>
              </w:rPr>
              <w:t>Mein Vorbild – zum 100. Geburtstag von Sophie Scholl</w:t>
            </w:r>
            <w:r w:rsidRPr="00653C80">
              <w:rPr>
                <w:rFonts w:ascii="Cambria" w:eastAsia="Cambria" w:hAnsi="Cambria" w:cs="Cambria"/>
                <w:sz w:val="22"/>
                <w:szCs w:val="22"/>
              </w:rPr>
              <w:t xml:space="preserve"> у оквиру недеље Департмана (март 2021.), лектура победничких есеја и објава на Филоблогу</w:t>
            </w:r>
          </w:p>
        </w:tc>
      </w:tr>
      <w:tr w:rsidR="00B621DD" w:rsidRPr="00CC2350" w14:paraId="3F97282B" w14:textId="77777777" w:rsidTr="00033188">
        <w:tc>
          <w:tcPr>
            <w:tcW w:w="2190" w:type="dxa"/>
            <w:shd w:val="clear" w:color="auto" w:fill="auto"/>
          </w:tcPr>
          <w:p w14:paraId="2EECB7A8"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Катарина Стаменковић</w:t>
            </w:r>
          </w:p>
        </w:tc>
        <w:tc>
          <w:tcPr>
            <w:tcW w:w="7425" w:type="dxa"/>
            <w:shd w:val="clear" w:color="auto" w:fill="auto"/>
          </w:tcPr>
          <w:p w14:paraId="4A4E797A" w14:textId="5A9A2CE2" w:rsidR="00B621DD" w:rsidRPr="00653C80" w:rsidRDefault="00C95057" w:rsidP="00B023DF">
            <w:pPr>
              <w:spacing w:after="40" w:line="276" w:lineRule="auto"/>
              <w:rPr>
                <w:rFonts w:ascii="Cambria" w:hAnsi="Cambria"/>
                <w:sz w:val="22"/>
                <w:szCs w:val="22"/>
              </w:rPr>
            </w:pPr>
            <w:r w:rsidRPr="00653C80">
              <w:rPr>
                <w:rFonts w:ascii="Cambria" w:eastAsia="Cambria" w:hAnsi="Cambria" w:cs="Cambria"/>
                <w:sz w:val="22"/>
                <w:szCs w:val="22"/>
              </w:rPr>
              <w:t>Организација и реализација курса немачког језика Б1 ниво за наставнике Прве нишке гимназије “Стеван Сремац”,</w:t>
            </w:r>
            <w:r w:rsidR="00B20843">
              <w:rPr>
                <w:rFonts w:ascii="Cambria" w:eastAsia="Cambria" w:hAnsi="Cambria" w:cs="Cambria"/>
                <w:sz w:val="22"/>
                <w:szCs w:val="22"/>
              </w:rPr>
              <w:t xml:space="preserve"> </w:t>
            </w:r>
            <w:r w:rsidRPr="00653C80">
              <w:rPr>
                <w:rFonts w:ascii="Cambria" w:eastAsia="Cambria" w:hAnsi="Cambria" w:cs="Cambria"/>
                <w:sz w:val="22"/>
                <w:szCs w:val="22"/>
              </w:rPr>
              <w:t>децембар 2020–јул 2021.</w:t>
            </w:r>
          </w:p>
        </w:tc>
      </w:tr>
      <w:tr w:rsidR="00B621DD" w:rsidRPr="00CC2350" w14:paraId="0DAED56F" w14:textId="77777777" w:rsidTr="00033188">
        <w:tc>
          <w:tcPr>
            <w:tcW w:w="2190" w:type="dxa"/>
            <w:shd w:val="clear" w:color="auto" w:fill="auto"/>
          </w:tcPr>
          <w:p w14:paraId="24ECD436"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lastRenderedPageBreak/>
              <w:t>Николета Момчиловић, Марина Ђукић Мирзајанц, Невенка Јанковић и Катарина Стаменковић</w:t>
            </w:r>
          </w:p>
        </w:tc>
        <w:tc>
          <w:tcPr>
            <w:tcW w:w="7425" w:type="dxa"/>
            <w:shd w:val="clear" w:color="auto" w:fill="auto"/>
          </w:tcPr>
          <w:p w14:paraId="2C95E63F" w14:textId="77777777" w:rsidR="00B621DD" w:rsidRPr="00653C80" w:rsidRDefault="00C95057" w:rsidP="00B023DF">
            <w:pPr>
              <w:spacing w:after="40" w:line="276" w:lineRule="auto"/>
              <w:rPr>
                <w:rFonts w:ascii="Cambria" w:hAnsi="Cambria"/>
                <w:sz w:val="22"/>
                <w:szCs w:val="22"/>
              </w:rPr>
            </w:pPr>
            <w:r w:rsidRPr="00653C80">
              <w:rPr>
                <w:rFonts w:ascii="Cambria" w:eastAsia="Cambria" w:hAnsi="Cambria" w:cs="Cambria"/>
                <w:sz w:val="22"/>
                <w:szCs w:val="22"/>
              </w:rPr>
              <w:t xml:space="preserve">Организација и реализација наградног фото-конкурса за ученике и студенте на тему </w:t>
            </w:r>
            <w:r w:rsidRPr="00653C80">
              <w:rPr>
                <w:rFonts w:ascii="Cambria" w:eastAsia="Cambria" w:hAnsi="Cambria" w:cs="Cambria"/>
                <w:i/>
                <w:sz w:val="22"/>
                <w:szCs w:val="22"/>
              </w:rPr>
              <w:t>Wie lerne ich Deutsch?</w:t>
            </w:r>
            <w:r w:rsidRPr="00653C80">
              <w:rPr>
                <w:rFonts w:ascii="Cambria" w:eastAsia="Cambria" w:hAnsi="Cambria" w:cs="Cambria"/>
                <w:sz w:val="22"/>
                <w:szCs w:val="22"/>
              </w:rPr>
              <w:t xml:space="preserve"> и </w:t>
            </w:r>
            <w:r w:rsidRPr="00653C80">
              <w:rPr>
                <w:rFonts w:ascii="Cambria" w:eastAsia="Cambria" w:hAnsi="Cambria" w:cs="Cambria"/>
                <w:i/>
                <w:sz w:val="22"/>
                <w:szCs w:val="22"/>
              </w:rPr>
              <w:t>Meine Fakultät und ich – das Wir-Gefühl in Bildern</w:t>
            </w:r>
            <w:r w:rsidRPr="00653C80">
              <w:rPr>
                <w:rFonts w:ascii="Cambria" w:eastAsia="Cambria" w:hAnsi="Cambria" w:cs="Cambria"/>
                <w:sz w:val="22"/>
                <w:szCs w:val="22"/>
              </w:rPr>
              <w:t>, у оквиру недеље Департмана марта 2021.</w:t>
            </w:r>
          </w:p>
        </w:tc>
      </w:tr>
      <w:tr w:rsidR="00B621DD" w:rsidRPr="00CC2350" w14:paraId="65E11050" w14:textId="77777777" w:rsidTr="00033188">
        <w:tc>
          <w:tcPr>
            <w:tcW w:w="2190" w:type="dxa"/>
            <w:shd w:val="clear" w:color="auto" w:fill="auto"/>
          </w:tcPr>
          <w:p w14:paraId="073EAEF0"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Дејан Антић</w:t>
            </w:r>
          </w:p>
        </w:tc>
        <w:tc>
          <w:tcPr>
            <w:tcW w:w="7425" w:type="dxa"/>
            <w:shd w:val="clear" w:color="auto" w:fill="auto"/>
          </w:tcPr>
          <w:p w14:paraId="0AC9D5BA" w14:textId="77777777" w:rsidR="00B621DD" w:rsidRPr="00653C80" w:rsidRDefault="00C95057" w:rsidP="003A57FA">
            <w:pPr>
              <w:numPr>
                <w:ilvl w:val="0"/>
                <w:numId w:val="2"/>
              </w:numPr>
              <w:spacing w:after="40" w:line="276" w:lineRule="auto"/>
              <w:ind w:left="370"/>
              <w:jc w:val="both"/>
              <w:rPr>
                <w:rFonts w:ascii="Cambria" w:eastAsia="Cambria" w:hAnsi="Cambria" w:cs="Cambria"/>
                <w:color w:val="000000"/>
                <w:sz w:val="22"/>
                <w:szCs w:val="22"/>
              </w:rPr>
            </w:pPr>
            <w:r w:rsidRPr="00653C80">
              <w:rPr>
                <w:rFonts w:ascii="Cambria" w:eastAsia="Cambria" w:hAnsi="Cambria" w:cs="Cambria"/>
                <w:sz w:val="22"/>
                <w:szCs w:val="22"/>
              </w:rPr>
              <w:t xml:space="preserve">Ослобођење Куршумлије у српско-турском рату, Туристичка организација Куршумлије, 19. јануар 2021. </w:t>
            </w:r>
          </w:p>
          <w:p w14:paraId="7C18FE4F" w14:textId="77777777" w:rsidR="00B621DD" w:rsidRPr="00653C80" w:rsidRDefault="00C95057" w:rsidP="003A57FA">
            <w:pPr>
              <w:numPr>
                <w:ilvl w:val="0"/>
                <w:numId w:val="2"/>
              </w:numPr>
              <w:spacing w:after="40" w:line="276" w:lineRule="auto"/>
              <w:ind w:left="370"/>
              <w:jc w:val="both"/>
              <w:rPr>
                <w:rFonts w:ascii="Cambria" w:eastAsia="Cambria" w:hAnsi="Cambria" w:cs="Cambria"/>
                <w:sz w:val="22"/>
                <w:szCs w:val="22"/>
              </w:rPr>
            </w:pPr>
            <w:r w:rsidRPr="00653C80">
              <w:rPr>
                <w:rFonts w:ascii="Cambria" w:eastAsia="Cambria" w:hAnsi="Cambria" w:cs="Cambria"/>
                <w:sz w:val="22"/>
                <w:szCs w:val="22"/>
              </w:rPr>
              <w:t>Ратни пут Шумадијске дивизије 1914-1918, Филозофски факултет Универзитета у Источном Сарајеву, 5. 11. 2021</w:t>
            </w:r>
          </w:p>
        </w:tc>
      </w:tr>
      <w:tr w:rsidR="00B621DD" w:rsidRPr="00CC2350" w14:paraId="1CBE0BF1" w14:textId="77777777" w:rsidTr="00033188">
        <w:tc>
          <w:tcPr>
            <w:tcW w:w="2190" w:type="dxa"/>
            <w:shd w:val="clear" w:color="auto" w:fill="auto"/>
          </w:tcPr>
          <w:p w14:paraId="063BB165"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Ђорђе Ђекић</w:t>
            </w:r>
          </w:p>
        </w:tc>
        <w:tc>
          <w:tcPr>
            <w:tcW w:w="7425" w:type="dxa"/>
            <w:shd w:val="clear" w:color="auto" w:fill="auto"/>
          </w:tcPr>
          <w:p w14:paraId="3B112B7C"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Предавање 20. ог априла, 2021. године, Двоглави орлови код Срба у средњем веку, у оквиру промоције департмана</w:t>
            </w:r>
          </w:p>
        </w:tc>
      </w:tr>
      <w:tr w:rsidR="00B621DD" w:rsidRPr="00CC2350" w14:paraId="589E1A6D" w14:textId="77777777" w:rsidTr="00033188">
        <w:tc>
          <w:tcPr>
            <w:tcW w:w="2190" w:type="dxa"/>
            <w:shd w:val="clear" w:color="auto" w:fill="auto"/>
          </w:tcPr>
          <w:p w14:paraId="41DCD280"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 xml:space="preserve">Милош Ђорђевић </w:t>
            </w:r>
          </w:p>
        </w:tc>
        <w:tc>
          <w:tcPr>
            <w:tcW w:w="7425" w:type="dxa"/>
            <w:shd w:val="clear" w:color="auto" w:fill="auto"/>
          </w:tcPr>
          <w:p w14:paraId="2115B3C4" w14:textId="64FD6A19"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Учешће у недељи Департмана за историју у презентацији историјских извора (15.04.2021); Презентација извора односила се на попис становништва ресавског и параћинског дистрикта 1735. године и акционарског Друштва за експлоатацију племенитих метала из Рудничког рудника из 1732. године.</w:t>
            </w:r>
          </w:p>
        </w:tc>
      </w:tr>
      <w:tr w:rsidR="00B621DD" w:rsidRPr="00CC2350" w14:paraId="08B8CE08" w14:textId="77777777" w:rsidTr="00033188">
        <w:tc>
          <w:tcPr>
            <w:tcW w:w="2190" w:type="dxa"/>
            <w:shd w:val="clear" w:color="auto" w:fill="auto"/>
          </w:tcPr>
          <w:p w14:paraId="4468B897"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Ирена Љубомировић</w:t>
            </w:r>
          </w:p>
        </w:tc>
        <w:tc>
          <w:tcPr>
            <w:tcW w:w="7425" w:type="dxa"/>
            <w:shd w:val="clear" w:color="auto" w:fill="auto"/>
          </w:tcPr>
          <w:p w14:paraId="007E4F67" w14:textId="387C40F1" w:rsidR="00B621DD" w:rsidRPr="00653C80" w:rsidRDefault="00C95057" w:rsidP="00B023DF">
            <w:pPr>
              <w:spacing w:after="40" w:line="276" w:lineRule="auto"/>
              <w:jc w:val="both"/>
              <w:rPr>
                <w:rFonts w:ascii="Cambria" w:eastAsia="Cambria" w:hAnsi="Cambria" w:cs="Cambria"/>
                <w:color w:val="000000"/>
                <w:sz w:val="22"/>
                <w:szCs w:val="22"/>
              </w:rPr>
            </w:pPr>
            <w:r w:rsidRPr="00653C80">
              <w:rPr>
                <w:rFonts w:ascii="Cambria" w:eastAsia="Cambria" w:hAnsi="Cambria" w:cs="Cambria"/>
                <w:sz w:val="22"/>
                <w:szCs w:val="22"/>
              </w:rPr>
              <w:t>Предавање ученицима гимназија у Нишу о Античкој историји Ниша у тврђави</w:t>
            </w:r>
            <w:r w:rsidR="00B20843">
              <w:rPr>
                <w:rFonts w:ascii="Cambria" w:eastAsia="Cambria" w:hAnsi="Cambria" w:cs="Cambria"/>
                <w:sz w:val="22"/>
                <w:szCs w:val="22"/>
              </w:rPr>
              <w:t xml:space="preserve"> </w:t>
            </w:r>
            <w:r w:rsidRPr="00653C80">
              <w:rPr>
                <w:rFonts w:ascii="Cambria" w:eastAsia="Cambria" w:hAnsi="Cambria" w:cs="Cambria"/>
                <w:sz w:val="22"/>
                <w:szCs w:val="22"/>
              </w:rPr>
              <w:t>22.11.2021. године</w:t>
            </w:r>
          </w:p>
        </w:tc>
      </w:tr>
      <w:tr w:rsidR="00B621DD" w:rsidRPr="00CC2350" w14:paraId="1F710DB6" w14:textId="77777777" w:rsidTr="00033188">
        <w:tc>
          <w:tcPr>
            <w:tcW w:w="2190" w:type="dxa"/>
            <w:shd w:val="clear" w:color="auto" w:fill="auto"/>
          </w:tcPr>
          <w:p w14:paraId="34C4B172"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Драгана Јовановић</w:t>
            </w:r>
          </w:p>
          <w:p w14:paraId="78D82BA7"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Марија Јовановић</w:t>
            </w:r>
          </w:p>
          <w:p w14:paraId="180FA7EF"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Бисера Јевтић</w:t>
            </w:r>
          </w:p>
          <w:p w14:paraId="2BAA3A3E"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Марина Матејевић</w:t>
            </w:r>
          </w:p>
          <w:p w14:paraId="3C891BC3"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Данијела Милошевић</w:t>
            </w:r>
          </w:p>
        </w:tc>
        <w:tc>
          <w:tcPr>
            <w:tcW w:w="7425" w:type="dxa"/>
            <w:shd w:val="clear" w:color="auto" w:fill="auto"/>
          </w:tcPr>
          <w:p w14:paraId="72FAED5D" w14:textId="13D11ADA" w:rsidR="00B621DD" w:rsidRPr="00653C80" w:rsidRDefault="00C95057" w:rsidP="00B023DF">
            <w:pPr>
              <w:spacing w:after="40" w:line="276" w:lineRule="auto"/>
              <w:jc w:val="both"/>
              <w:rPr>
                <w:rFonts w:ascii="Cambria" w:eastAsia="Cambria" w:hAnsi="Cambria" w:cs="Cambria"/>
                <w:color w:val="000000"/>
                <w:sz w:val="22"/>
                <w:szCs w:val="22"/>
              </w:rPr>
            </w:pPr>
            <w:r w:rsidRPr="00653C80">
              <w:rPr>
                <w:rFonts w:ascii="Cambria" w:eastAsia="Cambria" w:hAnsi="Cambria" w:cs="Cambria"/>
                <w:sz w:val="22"/>
                <w:szCs w:val="22"/>
                <w:highlight w:val="white"/>
              </w:rPr>
              <w:t>Организација и реализација наградног конкурса за ученички</w:t>
            </w:r>
            <w:r w:rsidR="00B20843">
              <w:rPr>
                <w:rFonts w:ascii="Cambria" w:eastAsia="Cambria" w:hAnsi="Cambria" w:cs="Cambria"/>
                <w:sz w:val="22"/>
                <w:szCs w:val="22"/>
                <w:highlight w:val="white"/>
              </w:rPr>
              <w:t xml:space="preserve"> </w:t>
            </w:r>
            <w:r w:rsidRPr="00653C80">
              <w:rPr>
                <w:rFonts w:ascii="Cambria" w:eastAsia="Cambria" w:hAnsi="Cambria" w:cs="Cambria"/>
                <w:sz w:val="22"/>
                <w:szCs w:val="22"/>
                <w:highlight w:val="white"/>
              </w:rPr>
              <w:t xml:space="preserve">есеј на тему </w:t>
            </w:r>
            <w:r w:rsidRPr="00653C80">
              <w:rPr>
                <w:rFonts w:ascii="Cambria" w:eastAsia="Cambria" w:hAnsi="Cambria" w:cs="Cambria"/>
                <w:i/>
                <w:sz w:val="22"/>
                <w:szCs w:val="22"/>
                <w:highlight w:val="white"/>
              </w:rPr>
              <w:t>„На раскршћу између традиционалне и савременен наставе“</w:t>
            </w:r>
            <w:r w:rsidRPr="00653C80">
              <w:rPr>
                <w:rFonts w:ascii="Cambria" w:eastAsia="Cambria" w:hAnsi="Cambria" w:cs="Cambria"/>
                <w:sz w:val="22"/>
                <w:szCs w:val="22"/>
                <w:highlight w:val="white"/>
              </w:rPr>
              <w:t xml:space="preserve"> у оквиру недеље Департмана за педагогију (29.11.- 05.12.2021.)</w:t>
            </w:r>
          </w:p>
        </w:tc>
      </w:tr>
      <w:tr w:rsidR="00B621DD" w:rsidRPr="00CC2350" w14:paraId="42810BA0" w14:textId="77777777" w:rsidTr="00033188">
        <w:tc>
          <w:tcPr>
            <w:tcW w:w="2190" w:type="dxa"/>
            <w:shd w:val="clear" w:color="auto" w:fill="auto"/>
          </w:tcPr>
          <w:p w14:paraId="4F27BB95"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Драгана Јовановић</w:t>
            </w:r>
          </w:p>
          <w:p w14:paraId="4254335F"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Марија Јовановић</w:t>
            </w:r>
          </w:p>
          <w:p w14:paraId="3343A119"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Бисера Јевтић</w:t>
            </w:r>
          </w:p>
          <w:p w14:paraId="448810E7"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Марина Матејевић</w:t>
            </w:r>
          </w:p>
          <w:p w14:paraId="32FD3912"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Милица Димитријевић</w:t>
            </w:r>
          </w:p>
        </w:tc>
        <w:tc>
          <w:tcPr>
            <w:tcW w:w="7425" w:type="dxa"/>
            <w:shd w:val="clear" w:color="auto" w:fill="auto"/>
          </w:tcPr>
          <w:p w14:paraId="3783487F" w14:textId="77777777" w:rsidR="00B621DD" w:rsidRPr="00653C80" w:rsidRDefault="00C95057" w:rsidP="00B023DF">
            <w:pPr>
              <w:spacing w:after="40" w:line="276" w:lineRule="auto"/>
              <w:jc w:val="both"/>
              <w:rPr>
                <w:rFonts w:ascii="Cambria" w:eastAsia="Cambria" w:hAnsi="Cambria" w:cs="Cambria"/>
                <w:sz w:val="22"/>
                <w:szCs w:val="22"/>
                <w:highlight w:val="white"/>
              </w:rPr>
            </w:pPr>
            <w:r w:rsidRPr="00653C80">
              <w:rPr>
                <w:rFonts w:ascii="Cambria" w:eastAsia="Cambria" w:hAnsi="Cambria" w:cs="Cambria"/>
                <w:sz w:val="22"/>
                <w:szCs w:val="22"/>
                <w:highlight w:val="white"/>
              </w:rPr>
              <w:t xml:space="preserve">Организација и реализација наградног конкурса за стручни рад тему </w:t>
            </w:r>
            <w:r w:rsidRPr="00653C80">
              <w:rPr>
                <w:rFonts w:ascii="Cambria" w:eastAsia="Cambria" w:hAnsi="Cambria" w:cs="Cambria"/>
                <w:i/>
                <w:sz w:val="22"/>
                <w:szCs w:val="22"/>
                <w:highlight w:val="white"/>
              </w:rPr>
              <w:t>„На раскршћу између традционалне и савремене наставе“</w:t>
            </w:r>
            <w:r w:rsidRPr="00653C80">
              <w:rPr>
                <w:rFonts w:ascii="Cambria" w:eastAsia="Cambria" w:hAnsi="Cambria" w:cs="Cambria"/>
                <w:sz w:val="22"/>
                <w:szCs w:val="22"/>
                <w:highlight w:val="white"/>
              </w:rPr>
              <w:t xml:space="preserve"> у оквиру недеље Департмана за педагогију (15.11.- 15.12.2021.)</w:t>
            </w:r>
          </w:p>
        </w:tc>
      </w:tr>
      <w:tr w:rsidR="00B621DD" w:rsidRPr="00CC2350" w14:paraId="007EF544" w14:textId="77777777" w:rsidTr="00033188">
        <w:tc>
          <w:tcPr>
            <w:tcW w:w="2190" w:type="dxa"/>
            <w:shd w:val="clear" w:color="auto" w:fill="auto"/>
          </w:tcPr>
          <w:p w14:paraId="6BA7CAA5"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Драгана Јовановић</w:t>
            </w:r>
          </w:p>
          <w:p w14:paraId="1F160DC3"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Марија Јовановић</w:t>
            </w:r>
          </w:p>
        </w:tc>
        <w:tc>
          <w:tcPr>
            <w:tcW w:w="7425" w:type="dxa"/>
            <w:shd w:val="clear" w:color="auto" w:fill="auto"/>
          </w:tcPr>
          <w:p w14:paraId="14C66BCA" w14:textId="68DC3E0F"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Организација и реализација наградног конкурса за ученички есеј на тему </w:t>
            </w:r>
            <w:r w:rsidRPr="00653C80">
              <w:rPr>
                <w:rFonts w:ascii="Cambria" w:eastAsia="Cambria" w:hAnsi="Cambria" w:cs="Cambria"/>
                <w:i/>
                <w:sz w:val="22"/>
                <w:szCs w:val="22"/>
              </w:rPr>
              <w:t>„Изазови образовања у дигиталном окружењу”</w:t>
            </w:r>
            <w:r w:rsidRPr="00653C80">
              <w:rPr>
                <w:rFonts w:ascii="Cambria" w:eastAsia="Cambria" w:hAnsi="Cambria" w:cs="Cambria"/>
                <w:sz w:val="22"/>
                <w:szCs w:val="22"/>
              </w:rPr>
              <w:t xml:space="preserve"> (фебруар, 2021.)</w:t>
            </w:r>
          </w:p>
          <w:p w14:paraId="1B21F349"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lastRenderedPageBreak/>
              <w:t>Организација и реализација састанка са Подружницом педагога нишавског округа. Састанку је присуствовало 30 педагога основних и средњих школа.</w:t>
            </w:r>
          </w:p>
        </w:tc>
      </w:tr>
      <w:tr w:rsidR="00B621DD" w:rsidRPr="00CC2350" w14:paraId="684301DC" w14:textId="77777777" w:rsidTr="00033188">
        <w:tc>
          <w:tcPr>
            <w:tcW w:w="2190" w:type="dxa"/>
            <w:shd w:val="clear" w:color="auto" w:fill="auto"/>
          </w:tcPr>
          <w:p w14:paraId="2193D898"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lastRenderedPageBreak/>
              <w:t>Драгана Јовановић</w:t>
            </w:r>
          </w:p>
        </w:tc>
        <w:tc>
          <w:tcPr>
            <w:tcW w:w="7425" w:type="dxa"/>
            <w:shd w:val="clear" w:color="auto" w:fill="auto"/>
          </w:tcPr>
          <w:p w14:paraId="3FE8FD1C" w14:textId="0AE13493"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Креирање извештаја за </w:t>
            </w:r>
            <w:r w:rsidRPr="00653C80">
              <w:rPr>
                <w:rFonts w:ascii="Cambria" w:eastAsia="Cambria" w:hAnsi="Cambria" w:cs="Cambria"/>
                <w:i/>
                <w:sz w:val="22"/>
                <w:szCs w:val="22"/>
              </w:rPr>
              <w:t>Педагошке новине</w:t>
            </w:r>
            <w:r w:rsidRPr="00653C80">
              <w:rPr>
                <w:rFonts w:ascii="Cambria" w:eastAsia="Cambria" w:hAnsi="Cambria" w:cs="Cambria"/>
                <w:sz w:val="22"/>
                <w:szCs w:val="22"/>
              </w:rPr>
              <w:t xml:space="preserve"> са састанка који одржан са представницима Подружнице педагога нишавског округа . Извештај је објављен 24.07.2021. у</w:t>
            </w:r>
            <w:r w:rsidR="00B20843">
              <w:rPr>
                <w:rFonts w:ascii="Cambria" w:eastAsia="Cambria" w:hAnsi="Cambria" w:cs="Cambria"/>
                <w:sz w:val="22"/>
                <w:szCs w:val="22"/>
              </w:rPr>
              <w:t xml:space="preserve"> </w:t>
            </w:r>
            <w:r w:rsidRPr="00653C80">
              <w:rPr>
                <w:rFonts w:ascii="Cambria" w:eastAsia="Cambria" w:hAnsi="Cambria" w:cs="Cambria"/>
                <w:sz w:val="22"/>
                <w:szCs w:val="22"/>
              </w:rPr>
              <w:t>листу који издаје Педагошко друштво Србије</w:t>
            </w:r>
          </w:p>
        </w:tc>
      </w:tr>
      <w:tr w:rsidR="00B621DD" w:rsidRPr="00CC2350" w14:paraId="0BEA516E" w14:textId="77777777" w:rsidTr="00033188">
        <w:tc>
          <w:tcPr>
            <w:tcW w:w="2190" w:type="dxa"/>
            <w:shd w:val="clear" w:color="auto" w:fill="auto"/>
          </w:tcPr>
          <w:p w14:paraId="6DAB3F9E"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Марија Јовановић</w:t>
            </w:r>
          </w:p>
          <w:p w14:paraId="5DB48369"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Милица Димитријевић</w:t>
            </w:r>
          </w:p>
        </w:tc>
        <w:tc>
          <w:tcPr>
            <w:tcW w:w="7425" w:type="dxa"/>
            <w:shd w:val="clear" w:color="auto" w:fill="auto"/>
          </w:tcPr>
          <w:p w14:paraId="4BDBDAE7" w14:textId="6445C4C0" w:rsidR="00B621DD" w:rsidRPr="00653C80" w:rsidRDefault="00C95057" w:rsidP="00B023DF">
            <w:pPr>
              <w:spacing w:after="40" w:line="276" w:lineRule="auto"/>
              <w:jc w:val="both"/>
              <w:rPr>
                <w:rFonts w:ascii="Cambria" w:eastAsia="Cambria" w:hAnsi="Cambria" w:cs="Cambria"/>
                <w:color w:val="222222"/>
                <w:sz w:val="22"/>
                <w:szCs w:val="22"/>
              </w:rPr>
            </w:pPr>
            <w:r w:rsidRPr="00653C80">
              <w:rPr>
                <w:rFonts w:ascii="Cambria" w:eastAsia="Cambria" w:hAnsi="Cambria" w:cs="Cambria"/>
                <w:color w:val="222222"/>
                <w:sz w:val="22"/>
                <w:szCs w:val="22"/>
              </w:rPr>
              <w:t xml:space="preserve">Организација и реализација активности </w:t>
            </w:r>
            <w:r w:rsidRPr="00653C80">
              <w:rPr>
                <w:rFonts w:ascii="Cambria" w:eastAsia="Cambria" w:hAnsi="Cambria" w:cs="Cambria"/>
                <w:i/>
                <w:color w:val="222222"/>
                <w:sz w:val="22"/>
                <w:szCs w:val="22"/>
              </w:rPr>
              <w:t>Педагошки разговори</w:t>
            </w:r>
            <w:r w:rsidRPr="00653C80">
              <w:rPr>
                <w:rFonts w:ascii="Cambria" w:eastAsia="Cambria" w:hAnsi="Cambria" w:cs="Cambria"/>
                <w:color w:val="222222"/>
                <w:sz w:val="22"/>
                <w:szCs w:val="22"/>
              </w:rPr>
              <w:t xml:space="preserve"> у оквиру Виртуелне недеље Департмана за педагогију 12.02.2021. године од 19 до 21 час, онлајн</w:t>
            </w:r>
          </w:p>
          <w:p w14:paraId="4C69A4F6"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color w:val="222222"/>
                <w:sz w:val="22"/>
                <w:szCs w:val="22"/>
              </w:rPr>
              <w:t>Организација и реализација</w:t>
            </w:r>
            <w:r w:rsidRPr="00653C80">
              <w:rPr>
                <w:rFonts w:ascii="Cambria" w:eastAsia="Cambria" w:hAnsi="Cambria" w:cs="Cambria"/>
                <w:sz w:val="22"/>
                <w:szCs w:val="22"/>
              </w:rPr>
              <w:t xml:space="preserve"> </w:t>
            </w:r>
            <w:r w:rsidRPr="00653C80">
              <w:rPr>
                <w:rFonts w:ascii="Cambria" w:eastAsia="Cambria" w:hAnsi="Cambria" w:cs="Cambria"/>
                <w:color w:val="222222"/>
                <w:sz w:val="22"/>
                <w:szCs w:val="22"/>
              </w:rPr>
              <w:t>онлајн промоције Департмана и активности кроз виртуелна Отворена врата Департмана за педагогију. Активност је одржана 25.3.2021. године путем Google Meet платформе, од 19:30 до 21 час</w:t>
            </w:r>
          </w:p>
        </w:tc>
      </w:tr>
      <w:tr w:rsidR="00B621DD" w:rsidRPr="00CC2350" w14:paraId="12645571" w14:textId="77777777" w:rsidTr="00033188">
        <w:tc>
          <w:tcPr>
            <w:tcW w:w="2190" w:type="dxa"/>
            <w:shd w:val="clear" w:color="auto" w:fill="auto"/>
          </w:tcPr>
          <w:p w14:paraId="37429731"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Марија Јовановић</w:t>
            </w:r>
          </w:p>
          <w:p w14:paraId="10AF0F6A"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Драгана Јовановић,</w:t>
            </w:r>
          </w:p>
          <w:p w14:paraId="26EF1C77"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Марија Ђорђевић, Милица Димитријевић и</w:t>
            </w:r>
          </w:p>
          <w:p w14:paraId="3E23DB98"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Драгана Димитријевић</w:t>
            </w:r>
          </w:p>
          <w:p w14:paraId="00AC324F"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Данијела Милошевић</w:t>
            </w:r>
          </w:p>
        </w:tc>
        <w:tc>
          <w:tcPr>
            <w:tcW w:w="7425" w:type="dxa"/>
            <w:shd w:val="clear" w:color="auto" w:fill="auto"/>
          </w:tcPr>
          <w:p w14:paraId="0EF2C460" w14:textId="6399EAE4"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Креирање и дистрибуција мултимедијалних интерактивних садржаја - 6 промотивних видео клипова и постера за промовисање одређених студијских предмета и студијског програма Педагогије који су доступни на друштвеним мрежама (профили Департмана за педагогију на друштвеним мрежама Facebook, Instagram и YouTube каналу).</w:t>
            </w:r>
          </w:p>
        </w:tc>
      </w:tr>
      <w:tr w:rsidR="00B621DD" w:rsidRPr="00CC2350" w14:paraId="39726F4D" w14:textId="77777777" w:rsidTr="00033188">
        <w:tc>
          <w:tcPr>
            <w:tcW w:w="2190" w:type="dxa"/>
            <w:shd w:val="clear" w:color="auto" w:fill="auto"/>
          </w:tcPr>
          <w:p w14:paraId="2E2E9D3A"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Јелена Максимовић</w:t>
            </w:r>
          </w:p>
          <w:p w14:paraId="4D52975B"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Јелена Османовић Зајић</w:t>
            </w:r>
          </w:p>
          <w:p w14:paraId="74855D5D"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Марија Ђорђевић</w:t>
            </w:r>
          </w:p>
          <w:p w14:paraId="3B5BBAC9"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Драгана Димитријевић</w:t>
            </w:r>
          </w:p>
          <w:p w14:paraId="4919908E"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Милица Димитријевић</w:t>
            </w:r>
          </w:p>
        </w:tc>
        <w:tc>
          <w:tcPr>
            <w:tcW w:w="7425" w:type="dxa"/>
            <w:shd w:val="clear" w:color="auto" w:fill="auto"/>
          </w:tcPr>
          <w:p w14:paraId="74CB61C3"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Oрганизовање и учествовање у виртуелном Дану отворених врата Департмана за педагогију (23.11.2021. године од 18:00h).</w:t>
            </w:r>
          </w:p>
        </w:tc>
      </w:tr>
      <w:tr w:rsidR="00B621DD" w:rsidRPr="00CC2350" w14:paraId="11E5B3C0" w14:textId="77777777" w:rsidTr="00033188">
        <w:tc>
          <w:tcPr>
            <w:tcW w:w="2190" w:type="dxa"/>
            <w:shd w:val="clear" w:color="auto" w:fill="auto"/>
          </w:tcPr>
          <w:p w14:paraId="7624A161"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Марина Матејевић</w:t>
            </w:r>
          </w:p>
          <w:p w14:paraId="76500038"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Марија Ђорђевић</w:t>
            </w:r>
          </w:p>
        </w:tc>
        <w:tc>
          <w:tcPr>
            <w:tcW w:w="7425" w:type="dxa"/>
            <w:shd w:val="clear" w:color="auto" w:fill="auto"/>
          </w:tcPr>
          <w:p w14:paraId="76255974" w14:textId="77777777" w:rsidR="00B621DD" w:rsidRPr="00653C80" w:rsidRDefault="00C95057" w:rsidP="00B023DF">
            <w:pPr>
              <w:spacing w:after="40" w:line="276" w:lineRule="auto"/>
              <w:jc w:val="both"/>
              <w:rPr>
                <w:rFonts w:ascii="Cambria" w:hAnsi="Cambria"/>
                <w:sz w:val="22"/>
                <w:szCs w:val="22"/>
              </w:rPr>
            </w:pPr>
            <w:r w:rsidRPr="00653C80">
              <w:rPr>
                <w:rFonts w:ascii="Cambria" w:hAnsi="Cambria"/>
                <w:sz w:val="22"/>
                <w:szCs w:val="22"/>
              </w:rPr>
              <w:t>Организација и реализација онлајн дискусије “Школа будућности” са матурантима и студентима, 9.фебруара 2021. у 19ч. (до 21ч.)</w:t>
            </w:r>
          </w:p>
        </w:tc>
      </w:tr>
      <w:tr w:rsidR="00B621DD" w:rsidRPr="00CC2350" w14:paraId="45C75408" w14:textId="77777777" w:rsidTr="00033188">
        <w:tc>
          <w:tcPr>
            <w:tcW w:w="2190" w:type="dxa"/>
            <w:shd w:val="clear" w:color="auto" w:fill="auto"/>
          </w:tcPr>
          <w:p w14:paraId="342D82ED" w14:textId="77777777" w:rsidR="00B621DD" w:rsidRPr="00653C80" w:rsidRDefault="00C95057" w:rsidP="00B023DF">
            <w:pPr>
              <w:spacing w:after="40" w:line="276" w:lineRule="auto"/>
              <w:rPr>
                <w:rFonts w:ascii="Cambria" w:hAnsi="Cambria"/>
                <w:bCs/>
                <w:sz w:val="22"/>
                <w:szCs w:val="22"/>
              </w:rPr>
            </w:pPr>
            <w:r w:rsidRPr="00653C80">
              <w:rPr>
                <w:rFonts w:ascii="Cambria" w:hAnsi="Cambria"/>
                <w:bCs/>
                <w:sz w:val="22"/>
                <w:szCs w:val="22"/>
              </w:rPr>
              <w:t>Марија Ђорђевић</w:t>
            </w:r>
          </w:p>
          <w:p w14:paraId="51047E16"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hAnsi="Cambria"/>
                <w:bCs/>
                <w:sz w:val="22"/>
                <w:szCs w:val="22"/>
              </w:rPr>
              <w:t>Јелена Османовић Зајић</w:t>
            </w:r>
          </w:p>
        </w:tc>
        <w:tc>
          <w:tcPr>
            <w:tcW w:w="7425" w:type="dxa"/>
            <w:shd w:val="clear" w:color="auto" w:fill="auto"/>
          </w:tcPr>
          <w:p w14:paraId="3465F07A" w14:textId="77777777" w:rsidR="00B621DD" w:rsidRPr="00653C80" w:rsidRDefault="00C95057" w:rsidP="00B023DF">
            <w:pPr>
              <w:spacing w:after="40" w:line="276" w:lineRule="auto"/>
              <w:jc w:val="both"/>
              <w:rPr>
                <w:rFonts w:ascii="Cambria" w:eastAsia="Cambria" w:hAnsi="Cambria" w:cs="Cambria"/>
                <w:color w:val="000000"/>
                <w:sz w:val="22"/>
                <w:szCs w:val="22"/>
              </w:rPr>
            </w:pPr>
            <w:r w:rsidRPr="00653C80">
              <w:rPr>
                <w:rFonts w:ascii="Cambria" w:hAnsi="Cambria"/>
                <w:sz w:val="22"/>
                <w:szCs w:val="22"/>
              </w:rPr>
              <w:t>Организација онлајн активности „На кафи са студентима педагогије- питај будуће колеге“ (Припремале 10-ак студената треће и четврте године да буду реализатори активности (3.12.2021. у 18ч.)</w:t>
            </w:r>
          </w:p>
        </w:tc>
      </w:tr>
      <w:tr w:rsidR="00B621DD" w:rsidRPr="00CC2350" w14:paraId="2171E966" w14:textId="77777777" w:rsidTr="00033188">
        <w:tc>
          <w:tcPr>
            <w:tcW w:w="2190" w:type="dxa"/>
            <w:shd w:val="clear" w:color="auto" w:fill="auto"/>
          </w:tcPr>
          <w:p w14:paraId="0AEF9D56"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lastRenderedPageBreak/>
              <w:t>Јелена Петровић</w:t>
            </w:r>
          </w:p>
          <w:p w14:paraId="2573AB55"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Драгана Димитријевић</w:t>
            </w:r>
          </w:p>
        </w:tc>
        <w:tc>
          <w:tcPr>
            <w:tcW w:w="7425" w:type="dxa"/>
            <w:shd w:val="clear" w:color="auto" w:fill="auto"/>
          </w:tcPr>
          <w:p w14:paraId="6180B378" w14:textId="3A589B7F" w:rsidR="00B621DD" w:rsidRPr="00653C80" w:rsidRDefault="00C95057" w:rsidP="00B023DF">
            <w:pPr>
              <w:spacing w:after="40" w:line="276" w:lineRule="auto"/>
              <w:jc w:val="both"/>
              <w:rPr>
                <w:rFonts w:ascii="Cambria" w:eastAsia="Cambria" w:hAnsi="Cambria" w:cs="Cambria"/>
                <w:color w:val="000000"/>
                <w:sz w:val="22"/>
                <w:szCs w:val="22"/>
              </w:rPr>
            </w:pPr>
            <w:r w:rsidRPr="00653C80">
              <w:rPr>
                <w:rFonts w:ascii="Cambria" w:hAnsi="Cambria"/>
                <w:sz w:val="22"/>
                <w:szCs w:val="22"/>
              </w:rPr>
              <w:t>осмишљавање и реализовање интерактивног предавања на тему Слободно време средњошколаца - значај, проблеми и могућности</w:t>
            </w:r>
            <w:r w:rsidR="00B20843">
              <w:rPr>
                <w:rFonts w:ascii="Cambria" w:hAnsi="Cambria"/>
                <w:sz w:val="22"/>
                <w:szCs w:val="22"/>
              </w:rPr>
              <w:t xml:space="preserve"> </w:t>
            </w:r>
            <w:r w:rsidRPr="00653C80">
              <w:rPr>
                <w:rFonts w:ascii="Cambria" w:eastAsia="Cambria" w:hAnsi="Cambria" w:cs="Cambria"/>
                <w:sz w:val="22"/>
                <w:szCs w:val="22"/>
              </w:rPr>
              <w:t>(реализована 08.02.2021. године у оквиру виртуелних дана педагогије)</w:t>
            </w:r>
          </w:p>
        </w:tc>
      </w:tr>
      <w:tr w:rsidR="00B621DD" w:rsidRPr="00CC2350" w14:paraId="19BC99CF" w14:textId="77777777" w:rsidTr="00033188">
        <w:tc>
          <w:tcPr>
            <w:tcW w:w="2190" w:type="dxa"/>
            <w:shd w:val="clear" w:color="auto" w:fill="auto"/>
          </w:tcPr>
          <w:p w14:paraId="2A13A9A0"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Драгана Димитријевић</w:t>
            </w:r>
          </w:p>
          <w:p w14:paraId="4F5F221C"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Милица Димитријевић</w:t>
            </w:r>
          </w:p>
          <w:p w14:paraId="0FAC74DA"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Данијела Милошевић</w:t>
            </w:r>
          </w:p>
        </w:tc>
        <w:tc>
          <w:tcPr>
            <w:tcW w:w="7425" w:type="dxa"/>
            <w:shd w:val="clear" w:color="auto" w:fill="auto"/>
          </w:tcPr>
          <w:p w14:paraId="660B7927"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Организовање и реализација активности </w:t>
            </w:r>
            <w:r w:rsidRPr="00653C80">
              <w:rPr>
                <w:rFonts w:ascii="Cambria" w:eastAsia="Cambria" w:hAnsi="Cambria" w:cs="Cambria"/>
                <w:i/>
                <w:sz w:val="22"/>
                <w:szCs w:val="22"/>
              </w:rPr>
              <w:t>Педагогија - мој прави избор</w:t>
            </w:r>
            <w:r w:rsidRPr="00653C80">
              <w:rPr>
                <w:rFonts w:ascii="Cambria" w:eastAsia="Cambria" w:hAnsi="Cambria" w:cs="Cambria"/>
                <w:sz w:val="22"/>
                <w:szCs w:val="22"/>
              </w:rPr>
              <w:t xml:space="preserve"> у оквиру Виртуелне недеље Департмана за педагогију (02.12.2021. године од 18h)</w:t>
            </w:r>
          </w:p>
          <w:p w14:paraId="6133C294"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Kреирање и дистрибуирање интерактивног онлајн квиза за средњошколце на тему </w:t>
            </w:r>
            <w:r w:rsidRPr="00653C80">
              <w:rPr>
                <w:rFonts w:ascii="Cambria" w:eastAsia="Cambria" w:hAnsi="Cambria" w:cs="Cambria"/>
                <w:i/>
                <w:sz w:val="22"/>
                <w:szCs w:val="22"/>
              </w:rPr>
              <w:t xml:space="preserve">Занимљива педагогија </w:t>
            </w:r>
            <w:r w:rsidRPr="00653C80">
              <w:rPr>
                <w:rFonts w:ascii="Cambria" w:eastAsia="Cambria" w:hAnsi="Cambria" w:cs="Cambria"/>
                <w:sz w:val="22"/>
                <w:szCs w:val="22"/>
              </w:rPr>
              <w:t>у оквиру</w:t>
            </w:r>
            <w:r w:rsidRPr="00653C80">
              <w:rPr>
                <w:rFonts w:ascii="Cambria" w:eastAsia="Cambria" w:hAnsi="Cambria" w:cs="Cambria"/>
                <w:i/>
                <w:sz w:val="22"/>
                <w:szCs w:val="22"/>
              </w:rPr>
              <w:t xml:space="preserve"> </w:t>
            </w:r>
            <w:r w:rsidRPr="00653C80">
              <w:rPr>
                <w:rFonts w:ascii="Cambria" w:eastAsia="Cambria" w:hAnsi="Cambria" w:cs="Cambria"/>
                <w:sz w:val="22"/>
                <w:szCs w:val="22"/>
              </w:rPr>
              <w:t>Виртуелне недеље Департмана за педагогију</w:t>
            </w:r>
          </w:p>
        </w:tc>
      </w:tr>
      <w:tr w:rsidR="00B621DD" w:rsidRPr="00CC2350" w14:paraId="612F376D" w14:textId="77777777" w:rsidTr="00033188">
        <w:tc>
          <w:tcPr>
            <w:tcW w:w="2190" w:type="dxa"/>
            <w:shd w:val="clear" w:color="auto" w:fill="auto"/>
          </w:tcPr>
          <w:p w14:paraId="73655F35"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Драгана Димитријевић</w:t>
            </w:r>
          </w:p>
          <w:p w14:paraId="13025943"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Данијела Милошевић</w:t>
            </w:r>
          </w:p>
        </w:tc>
        <w:tc>
          <w:tcPr>
            <w:tcW w:w="7425" w:type="dxa"/>
            <w:shd w:val="clear" w:color="auto" w:fill="auto"/>
          </w:tcPr>
          <w:p w14:paraId="5C270D1F" w14:textId="0CFD5D39" w:rsidR="00B621DD" w:rsidRPr="00653C80" w:rsidRDefault="00C95057" w:rsidP="00B023DF">
            <w:pPr>
              <w:spacing w:after="40" w:line="276" w:lineRule="auto"/>
              <w:jc w:val="both"/>
              <w:rPr>
                <w:rFonts w:ascii="Cambria" w:eastAsia="Cambria" w:hAnsi="Cambria" w:cs="Cambria"/>
                <w:color w:val="000000"/>
                <w:sz w:val="22"/>
                <w:szCs w:val="22"/>
              </w:rPr>
            </w:pPr>
            <w:r w:rsidRPr="00653C80">
              <w:rPr>
                <w:rFonts w:ascii="Cambria" w:eastAsia="Cambria" w:hAnsi="Cambria" w:cs="Cambria"/>
                <w:sz w:val="22"/>
                <w:szCs w:val="22"/>
              </w:rPr>
              <w:t>Организација и реализација отворене дискусије</w:t>
            </w:r>
            <w:r w:rsidR="00B20843">
              <w:rPr>
                <w:rFonts w:ascii="Cambria" w:eastAsia="Cambria" w:hAnsi="Cambria" w:cs="Cambria"/>
                <w:sz w:val="22"/>
                <w:szCs w:val="22"/>
              </w:rPr>
              <w:t xml:space="preserve"> </w:t>
            </w:r>
            <w:r w:rsidRPr="00653C80">
              <w:rPr>
                <w:rFonts w:ascii="Cambria" w:eastAsia="Cambria" w:hAnsi="Cambria" w:cs="Cambria"/>
                <w:i/>
                <w:sz w:val="22"/>
                <w:szCs w:val="22"/>
              </w:rPr>
              <w:t xml:space="preserve">Социо-емоционална (не)писмнеост ученика </w:t>
            </w:r>
            <w:r w:rsidRPr="00653C80">
              <w:rPr>
                <w:rFonts w:ascii="Cambria" w:eastAsia="Cambria" w:hAnsi="Cambria" w:cs="Cambria"/>
                <w:sz w:val="22"/>
                <w:szCs w:val="22"/>
              </w:rPr>
              <w:t>у оквиру Виртуелне недеље Департмана за педагогију</w:t>
            </w:r>
            <w:r w:rsidRPr="00653C80">
              <w:rPr>
                <w:rFonts w:ascii="Cambria" w:eastAsia="Cambria" w:hAnsi="Cambria" w:cs="Cambria"/>
                <w:i/>
                <w:sz w:val="22"/>
                <w:szCs w:val="22"/>
              </w:rPr>
              <w:t xml:space="preserve"> </w:t>
            </w:r>
            <w:r w:rsidRPr="00653C80">
              <w:rPr>
                <w:rFonts w:ascii="Cambria" w:eastAsia="Cambria" w:hAnsi="Cambria" w:cs="Cambria"/>
                <w:sz w:val="22"/>
                <w:szCs w:val="22"/>
              </w:rPr>
              <w:t>(01.12.2021. године од 18h)</w:t>
            </w:r>
          </w:p>
        </w:tc>
      </w:tr>
      <w:tr w:rsidR="00B621DD" w:rsidRPr="00CC2350" w14:paraId="77ACD248" w14:textId="77777777" w:rsidTr="00033188">
        <w:tc>
          <w:tcPr>
            <w:tcW w:w="2190" w:type="dxa"/>
            <w:shd w:val="clear" w:color="auto" w:fill="auto"/>
          </w:tcPr>
          <w:p w14:paraId="6B6E3047"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Данијела Гавриловић</w:t>
            </w:r>
          </w:p>
        </w:tc>
        <w:tc>
          <w:tcPr>
            <w:tcW w:w="7425" w:type="dxa"/>
            <w:shd w:val="clear" w:color="auto" w:fill="auto"/>
          </w:tcPr>
          <w:p w14:paraId="7D3F1245"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b/>
                <w:sz w:val="22"/>
                <w:szCs w:val="22"/>
              </w:rPr>
              <w:t>“</w:t>
            </w:r>
            <w:r w:rsidRPr="00653C80">
              <w:rPr>
                <w:rFonts w:ascii="Cambria" w:eastAsia="Cambria" w:hAnsi="Cambria" w:cs="Cambria"/>
                <w:sz w:val="22"/>
                <w:szCs w:val="22"/>
              </w:rPr>
              <w:t xml:space="preserve">Родна равноправност на Универзитету у Нишу” Мисија ОЕБС у Србији и Универзитет у Нишу, 3. 12. 2021. Универзитет у Нишу, Универзитетски трг, бр. </w:t>
            </w:r>
          </w:p>
        </w:tc>
      </w:tr>
      <w:tr w:rsidR="00B621DD" w:rsidRPr="00CC2350" w14:paraId="41A54766" w14:textId="77777777" w:rsidTr="00033188">
        <w:tc>
          <w:tcPr>
            <w:tcW w:w="2190" w:type="dxa"/>
            <w:tcMar>
              <w:top w:w="100" w:type="dxa"/>
              <w:left w:w="100" w:type="dxa"/>
              <w:bottom w:w="100" w:type="dxa"/>
              <w:right w:w="100" w:type="dxa"/>
            </w:tcMar>
          </w:tcPr>
          <w:p w14:paraId="3C0BFFAE"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Горан Максимовић</w:t>
            </w:r>
          </w:p>
        </w:tc>
        <w:tc>
          <w:tcPr>
            <w:tcW w:w="7425" w:type="dxa"/>
            <w:tcMar>
              <w:top w:w="100" w:type="dxa"/>
              <w:left w:w="100" w:type="dxa"/>
              <w:bottom w:w="100" w:type="dxa"/>
              <w:right w:w="100" w:type="dxa"/>
            </w:tcMar>
          </w:tcPr>
          <w:p w14:paraId="335C82DD"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У Андрићевом институту у Вишеграду одржао 10. јуна 2021. године предавање под називом </w:t>
            </w:r>
            <w:r w:rsidRPr="00653C80">
              <w:rPr>
                <w:rFonts w:ascii="Cambria" w:eastAsia="Cambria" w:hAnsi="Cambria" w:cs="Cambria"/>
                <w:i/>
                <w:sz w:val="22"/>
                <w:szCs w:val="22"/>
              </w:rPr>
              <w:t>Комедија и комично у српској књижевности (Од Јована Стерије Поповића до Душана Ковачевића)</w:t>
            </w:r>
            <w:r w:rsidRPr="00653C80">
              <w:rPr>
                <w:rFonts w:ascii="Cambria" w:eastAsia="Cambria" w:hAnsi="Cambria" w:cs="Cambria"/>
                <w:sz w:val="22"/>
                <w:szCs w:val="22"/>
              </w:rPr>
              <w:t>.</w:t>
            </w:r>
          </w:p>
          <w:p w14:paraId="7F152B27"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На стручном семинару за наставнике који предају на српском језику у основним и средњим школама у Северној Македонији, који је одржан на Филозофском факултету у Нишу 18-19. јуна (у организацији Српског културно-информативног центра СПОНА из Скопља и Филозофског факултета из Ниша), одржао је предавање под називом </w:t>
            </w:r>
            <w:r w:rsidRPr="00653C80">
              <w:rPr>
                <w:rFonts w:ascii="Cambria" w:eastAsia="Cambria" w:hAnsi="Cambria" w:cs="Cambria"/>
                <w:i/>
                <w:sz w:val="22"/>
                <w:szCs w:val="22"/>
              </w:rPr>
              <w:t>Еротско у делу Боре Станковића</w:t>
            </w:r>
            <w:r w:rsidRPr="00653C80">
              <w:rPr>
                <w:rFonts w:ascii="Cambria" w:eastAsia="Cambria" w:hAnsi="Cambria" w:cs="Cambria"/>
                <w:sz w:val="22"/>
                <w:szCs w:val="22"/>
              </w:rPr>
              <w:t>.</w:t>
            </w:r>
          </w:p>
          <w:p w14:paraId="6A257352"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У оквиру Конференције "Читалићи на трагу културе сећања 2021", на семинару "Култура сећања у српској књижевности и образовању", који је акредитован код Завода за унапређење образовања и васпитања Републике Србије, а који је реализован 21. и 22. августа 2021. године у комплексу "Школа у природи" у Липовцу код Алексинца, у организацији Библиотеке Вук Караџић из Алексинца, ОШ Вук Караџић из Алексинца и Министарства просвете, науке и технолошког развоја Републике Србије, држао је предавање </w:t>
            </w:r>
            <w:r w:rsidRPr="00653C80">
              <w:rPr>
                <w:rFonts w:ascii="Cambria" w:eastAsia="Cambria" w:hAnsi="Cambria" w:cs="Cambria"/>
                <w:i/>
                <w:sz w:val="22"/>
                <w:szCs w:val="22"/>
              </w:rPr>
              <w:t>Књижевни завичаји Симе Матавуља</w:t>
            </w:r>
            <w:r w:rsidRPr="00653C80">
              <w:rPr>
                <w:rFonts w:ascii="Cambria" w:eastAsia="Cambria" w:hAnsi="Cambria" w:cs="Cambria"/>
                <w:sz w:val="22"/>
                <w:szCs w:val="22"/>
              </w:rPr>
              <w:t>.</w:t>
            </w:r>
          </w:p>
          <w:p w14:paraId="7E69F33C" w14:textId="2EA9A88C"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У оквиру програма 49. књижевних сусрета на Козари одржао је 9. и 10. септембра 2021. године у Народном музеју у Приједору и Народној библиотеци у Лакташима одвојена предавања на исту тему: </w:t>
            </w:r>
            <w:r w:rsidRPr="00653C80">
              <w:rPr>
                <w:rFonts w:ascii="Cambria" w:eastAsia="Cambria" w:hAnsi="Cambria" w:cs="Cambria"/>
                <w:i/>
                <w:sz w:val="22"/>
                <w:szCs w:val="22"/>
              </w:rPr>
              <w:t>Усуд сатиричара или Зашто нам нису потребни јубилеји да бисмо читали Радоја Домановића</w:t>
            </w:r>
            <w:r w:rsidRPr="00653C80">
              <w:rPr>
                <w:rFonts w:ascii="Cambria" w:eastAsia="Cambria" w:hAnsi="Cambria" w:cs="Cambria"/>
                <w:sz w:val="22"/>
                <w:szCs w:val="22"/>
              </w:rPr>
              <w:t>.</w:t>
            </w:r>
          </w:p>
        </w:tc>
      </w:tr>
      <w:tr w:rsidR="00B621DD" w:rsidRPr="00CC2350" w14:paraId="57FEDE4F" w14:textId="77777777" w:rsidTr="00033188">
        <w:tc>
          <w:tcPr>
            <w:tcW w:w="2190" w:type="dxa"/>
            <w:tcMar>
              <w:top w:w="100" w:type="dxa"/>
              <w:left w:w="100" w:type="dxa"/>
              <w:bottom w:w="100" w:type="dxa"/>
              <w:right w:w="100" w:type="dxa"/>
            </w:tcMar>
          </w:tcPr>
          <w:p w14:paraId="2858D63F" w14:textId="14EDCF99" w:rsidR="00B621DD" w:rsidRPr="00653C80" w:rsidRDefault="00C95057" w:rsidP="00653C80">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lastRenderedPageBreak/>
              <w:t>Данијела Поповић Николић</w:t>
            </w:r>
          </w:p>
        </w:tc>
        <w:tc>
          <w:tcPr>
            <w:tcW w:w="7425" w:type="dxa"/>
            <w:tcMar>
              <w:top w:w="100" w:type="dxa"/>
              <w:left w:w="100" w:type="dxa"/>
              <w:bottom w:w="100" w:type="dxa"/>
              <w:right w:w="100" w:type="dxa"/>
            </w:tcMar>
          </w:tcPr>
          <w:p w14:paraId="2E719F74" w14:textId="354C718D"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Промоција књиге </w:t>
            </w:r>
            <w:r w:rsidRPr="00653C80">
              <w:rPr>
                <w:rFonts w:ascii="Cambria" w:eastAsia="Cambria" w:hAnsi="Cambria" w:cs="Cambria"/>
                <w:i/>
                <w:sz w:val="22"/>
                <w:szCs w:val="22"/>
              </w:rPr>
              <w:t>Цигани у Србији</w:t>
            </w:r>
            <w:r w:rsidRPr="00653C80">
              <w:rPr>
                <w:rFonts w:ascii="Cambria" w:eastAsia="Cambria" w:hAnsi="Cambria" w:cs="Cambria"/>
                <w:sz w:val="22"/>
                <w:szCs w:val="22"/>
              </w:rPr>
              <w:t xml:space="preserve"> Тихомира Р. Ђорђевића, Алексинац, 31. октобар 2021.</w:t>
            </w:r>
          </w:p>
        </w:tc>
      </w:tr>
      <w:tr w:rsidR="00B621DD" w:rsidRPr="00CC2350" w14:paraId="531E642B" w14:textId="77777777" w:rsidTr="00033188">
        <w:tc>
          <w:tcPr>
            <w:tcW w:w="2190" w:type="dxa"/>
            <w:tcMar>
              <w:top w:w="100" w:type="dxa"/>
              <w:left w:w="100" w:type="dxa"/>
              <w:bottom w:w="100" w:type="dxa"/>
              <w:right w:w="100" w:type="dxa"/>
            </w:tcMar>
          </w:tcPr>
          <w:p w14:paraId="03A2B69F" w14:textId="75BF099F"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Данијела Поповић Николић</w:t>
            </w:r>
          </w:p>
        </w:tc>
        <w:tc>
          <w:tcPr>
            <w:tcW w:w="7425" w:type="dxa"/>
            <w:tcMar>
              <w:top w:w="100" w:type="dxa"/>
              <w:left w:w="100" w:type="dxa"/>
              <w:bottom w:w="100" w:type="dxa"/>
              <w:right w:w="100" w:type="dxa"/>
            </w:tcMar>
          </w:tcPr>
          <w:p w14:paraId="2B0AA9BC" w14:textId="3226587C"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Промоција књиге </w:t>
            </w:r>
            <w:r w:rsidRPr="00653C80">
              <w:rPr>
                <w:rFonts w:ascii="Cambria" w:eastAsia="Cambria" w:hAnsi="Cambria" w:cs="Cambria"/>
                <w:i/>
                <w:sz w:val="22"/>
                <w:szCs w:val="22"/>
              </w:rPr>
              <w:t>Цигани у Србији</w:t>
            </w:r>
            <w:r w:rsidRPr="00653C80">
              <w:rPr>
                <w:rFonts w:ascii="Cambria" w:eastAsia="Cambria" w:hAnsi="Cambria" w:cs="Cambria"/>
                <w:sz w:val="22"/>
                <w:szCs w:val="22"/>
              </w:rPr>
              <w:t xml:space="preserve"> Тихомира Р. Ђорђевића, Огранак САНУ у Нишу, 17. 12. 2021.</w:t>
            </w:r>
          </w:p>
        </w:tc>
      </w:tr>
      <w:tr w:rsidR="00B621DD" w:rsidRPr="00CC2350" w14:paraId="0795D2A6" w14:textId="77777777" w:rsidTr="00033188">
        <w:tc>
          <w:tcPr>
            <w:tcW w:w="2190" w:type="dxa"/>
            <w:tcMar>
              <w:top w:w="100" w:type="dxa"/>
              <w:left w:w="100" w:type="dxa"/>
              <w:bottom w:w="100" w:type="dxa"/>
              <w:right w:w="100" w:type="dxa"/>
            </w:tcMar>
          </w:tcPr>
          <w:p w14:paraId="4FF59B6A"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Данијела Костадиновић</w:t>
            </w:r>
          </w:p>
        </w:tc>
        <w:tc>
          <w:tcPr>
            <w:tcW w:w="7425" w:type="dxa"/>
            <w:tcMar>
              <w:top w:w="100" w:type="dxa"/>
              <w:left w:w="100" w:type="dxa"/>
              <w:bottom w:w="100" w:type="dxa"/>
              <w:right w:w="100" w:type="dxa"/>
            </w:tcMar>
          </w:tcPr>
          <w:p w14:paraId="1C580A86"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„Бате ће се жени у село сас један падеж“, промоција књиге Власте Н. Ценића „Село сас један падеж“, Филозофски факултет Ниш, 16. новембар, 12.15</w:t>
            </w:r>
          </w:p>
          <w:p w14:paraId="7898886C" w14:textId="3F7646A4"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30. Књижевна колонија Сићево, Друштво књижевника и књижевних преводилаца Ниш / Нишки културни центар, Сићево, 14−19. септембар 2021. Домаћин Колоније и учесник</w:t>
            </w:r>
            <w:r w:rsidR="00B20843">
              <w:rPr>
                <w:rFonts w:ascii="Cambria" w:eastAsia="Cambria" w:hAnsi="Cambria" w:cs="Cambria"/>
                <w:sz w:val="22"/>
                <w:szCs w:val="22"/>
              </w:rPr>
              <w:t xml:space="preserve"> </w:t>
            </w:r>
            <w:r w:rsidRPr="00653C80">
              <w:rPr>
                <w:rFonts w:ascii="Cambria" w:eastAsia="Cambria" w:hAnsi="Cambria" w:cs="Cambria"/>
                <w:sz w:val="22"/>
                <w:szCs w:val="22"/>
              </w:rPr>
              <w:t>#БЕЗ_РАЗ_ДАЉИНЕ</w:t>
            </w:r>
          </w:p>
          <w:p w14:paraId="0EB69DF5"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Књижевни час у Темској о Слободану Џунићу и откривање спомен-плоче, ФДУ Београд, Темска, 24. јул, 2021, 17.30</w:t>
            </w:r>
          </w:p>
          <w:p w14:paraId="0ED68A43"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Трибина: Иво Андрић – 60 година од доделе Нобелове награде, НКЦ, Ниш, 24. јун 2021, 18.00</w:t>
            </w:r>
          </w:p>
          <w:p w14:paraId="5782E00A"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Промоција зборника „Конески на 11 јазици“, Скопје, Северна Македонија, 3. јун 2021, 12.00 (онлајн)</w:t>
            </w:r>
          </w:p>
          <w:p w14:paraId="52D9C635"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Предавање: Свети Ћирило и Методије, Народна библиотека „Стеван Сремац“ Ниш / Филозофски факултет Ниш / Удружење Македонаца „Вардар“ Ниш, 25. мај 2021, 18.00</w:t>
            </w:r>
          </w:p>
        </w:tc>
      </w:tr>
      <w:tr w:rsidR="00B621DD" w:rsidRPr="00CC2350" w14:paraId="08236E37" w14:textId="77777777" w:rsidTr="00033188">
        <w:tc>
          <w:tcPr>
            <w:tcW w:w="2190" w:type="dxa"/>
            <w:tcMar>
              <w:top w:w="100" w:type="dxa"/>
              <w:left w:w="100" w:type="dxa"/>
              <w:bottom w:w="100" w:type="dxa"/>
              <w:right w:w="100" w:type="dxa"/>
            </w:tcMar>
          </w:tcPr>
          <w:p w14:paraId="19BED34B"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Татјана Трајковић</w:t>
            </w:r>
          </w:p>
        </w:tc>
        <w:tc>
          <w:tcPr>
            <w:tcW w:w="7425" w:type="dxa"/>
            <w:tcMar>
              <w:top w:w="100" w:type="dxa"/>
              <w:left w:w="100" w:type="dxa"/>
              <w:bottom w:w="100" w:type="dxa"/>
              <w:right w:w="100" w:type="dxa"/>
            </w:tcMar>
          </w:tcPr>
          <w:p w14:paraId="48BCA56F"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sz w:val="22"/>
                <w:szCs w:val="22"/>
              </w:rPr>
              <w:t xml:space="preserve">Промоција издања Филозофског факултета, Нишки културни центар, 16. 6. 2021, Ниш, Промоција издања: </w:t>
            </w:r>
            <w:r w:rsidRPr="00653C80">
              <w:rPr>
                <w:rFonts w:ascii="Cambria" w:eastAsia="Cambria" w:hAnsi="Cambria" w:cs="Cambria"/>
                <w:i/>
                <w:sz w:val="22"/>
                <w:szCs w:val="22"/>
              </w:rPr>
              <w:t>Годишњак за српски језик бр. 18 за 2020. годину, На темељима народних говора – зборник радова, Дијалекатска хрестоматија српског језика – текстови и карте – помоћни уџбеник за студенте, Ходонимија града Ниша – семантичко-структурални аспект – монографија.</w:t>
            </w:r>
          </w:p>
        </w:tc>
      </w:tr>
      <w:tr w:rsidR="00B621DD" w:rsidRPr="00CC2350" w14:paraId="108EC0D8" w14:textId="77777777" w:rsidTr="00033188">
        <w:tc>
          <w:tcPr>
            <w:tcW w:w="2190" w:type="dxa"/>
            <w:tcMar>
              <w:top w:w="100" w:type="dxa"/>
              <w:left w:w="100" w:type="dxa"/>
              <w:bottom w:w="100" w:type="dxa"/>
              <w:right w:w="100" w:type="dxa"/>
            </w:tcMar>
          </w:tcPr>
          <w:p w14:paraId="5247F41E"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Кристина Митић</w:t>
            </w:r>
          </w:p>
        </w:tc>
        <w:tc>
          <w:tcPr>
            <w:tcW w:w="7425" w:type="dxa"/>
            <w:tcMar>
              <w:top w:w="100" w:type="dxa"/>
              <w:left w:w="100" w:type="dxa"/>
              <w:bottom w:w="100" w:type="dxa"/>
              <w:right w:w="100" w:type="dxa"/>
            </w:tcMar>
          </w:tcPr>
          <w:p w14:paraId="2D6D0F52" w14:textId="77777777" w:rsidR="00B621DD" w:rsidRPr="00653C80" w:rsidRDefault="00C95057" w:rsidP="00B023DF">
            <w:pPr>
              <w:shd w:val="clear" w:color="auto" w:fill="FFFFFF"/>
              <w:spacing w:after="40" w:line="276" w:lineRule="auto"/>
              <w:jc w:val="both"/>
              <w:rPr>
                <w:rFonts w:ascii="Cambria" w:eastAsia="Cambria" w:hAnsi="Cambria" w:cs="Cambria"/>
                <w:sz w:val="22"/>
                <w:szCs w:val="22"/>
              </w:rPr>
            </w:pPr>
            <w:r w:rsidRPr="00653C80">
              <w:rPr>
                <w:rFonts w:ascii="Cambria" w:eastAsia="Cambria" w:hAnsi="Cambria" w:cs="Cambria"/>
                <w:i/>
                <w:sz w:val="22"/>
                <w:szCs w:val="22"/>
              </w:rPr>
              <w:t>Майски дни на Филологическия факултет</w:t>
            </w:r>
            <w:r w:rsidRPr="00653C80">
              <w:rPr>
                <w:rFonts w:ascii="Cambria" w:eastAsia="Cambria" w:hAnsi="Cambria" w:cs="Cambria"/>
                <w:sz w:val="22"/>
                <w:szCs w:val="22"/>
              </w:rPr>
              <w:t xml:space="preserve"> – 2021</w:t>
            </w:r>
          </w:p>
          <w:p w14:paraId="4BF19042" w14:textId="77777777" w:rsidR="00B621DD" w:rsidRPr="00653C80" w:rsidRDefault="00C95057" w:rsidP="00B023DF">
            <w:pPr>
              <w:spacing w:after="40" w:line="276" w:lineRule="auto"/>
              <w:jc w:val="both"/>
              <w:rPr>
                <w:rFonts w:ascii="Cambria" w:eastAsia="Cambria" w:hAnsi="Cambria" w:cs="Cambria"/>
                <w:sz w:val="22"/>
                <w:szCs w:val="22"/>
                <w:highlight w:val="white"/>
              </w:rPr>
            </w:pPr>
            <w:r w:rsidRPr="00653C80">
              <w:rPr>
                <w:rFonts w:ascii="Cambria" w:eastAsia="Cambria" w:hAnsi="Cambria" w:cs="Cambria"/>
                <w:sz w:val="22"/>
                <w:szCs w:val="22"/>
                <w:highlight w:val="white"/>
              </w:rPr>
              <w:t>13. май 18.00 часа (онлайн)</w:t>
            </w:r>
            <w:hyperlink r:id="rId23">
              <w:r w:rsidRPr="00653C80">
                <w:rPr>
                  <w:rFonts w:ascii="Cambria" w:eastAsia="Cambria" w:hAnsi="Cambria" w:cs="Cambria"/>
                  <w:sz w:val="22"/>
                  <w:szCs w:val="22"/>
                </w:rPr>
                <w:t xml:space="preserve"> </w:t>
              </w:r>
            </w:hyperlink>
            <w:hyperlink r:id="rId24">
              <w:r w:rsidRPr="00653C80">
                <w:rPr>
                  <w:rFonts w:ascii="Cambria" w:eastAsia="Cambria" w:hAnsi="Cambria" w:cs="Cambria"/>
                  <w:sz w:val="22"/>
                  <w:szCs w:val="22"/>
                  <w:highlight w:val="white"/>
                </w:rPr>
                <w:t xml:space="preserve">Среща с гост-лектор доц. д-р Кристина Митич от Университета в гр. Ниш: </w:t>
              </w:r>
            </w:hyperlink>
            <w:hyperlink r:id="rId25">
              <w:r w:rsidRPr="00653C80">
                <w:rPr>
                  <w:rFonts w:ascii="Cambria" w:eastAsia="Cambria" w:hAnsi="Cambria" w:cs="Cambria"/>
                  <w:i/>
                  <w:sz w:val="22"/>
                  <w:szCs w:val="22"/>
                  <w:highlight w:val="white"/>
                </w:rPr>
                <w:t>Балканске лазарице</w:t>
              </w:r>
            </w:hyperlink>
            <w:hyperlink r:id="rId26">
              <w:r w:rsidRPr="00653C80">
                <w:rPr>
                  <w:rFonts w:ascii="Cambria" w:eastAsia="Cambria" w:hAnsi="Cambria" w:cs="Cambria"/>
                  <w:sz w:val="22"/>
                  <w:szCs w:val="22"/>
                  <w:highlight w:val="white"/>
                </w:rPr>
                <w:t xml:space="preserve"> (</w:t>
              </w:r>
            </w:hyperlink>
            <w:hyperlink r:id="rId27">
              <w:r w:rsidRPr="00653C80">
                <w:rPr>
                  <w:rFonts w:ascii="Cambria" w:eastAsia="Cambria" w:hAnsi="Cambria" w:cs="Cambria"/>
                  <w:i/>
                  <w:sz w:val="22"/>
                  <w:szCs w:val="22"/>
                  <w:highlight w:val="white"/>
                </w:rPr>
                <w:t>Балкански лазарски песни</w:t>
              </w:r>
            </w:hyperlink>
            <w:hyperlink r:id="rId28">
              <w:r w:rsidRPr="00653C80">
                <w:rPr>
                  <w:rFonts w:ascii="Cambria" w:eastAsia="Cambria" w:hAnsi="Cambria" w:cs="Cambria"/>
                  <w:sz w:val="22"/>
                  <w:szCs w:val="22"/>
                  <w:highlight w:val="white"/>
                </w:rPr>
                <w:t>)</w:t>
              </w:r>
            </w:hyperlink>
            <w:r w:rsidRPr="00653C80">
              <w:rPr>
                <w:rFonts w:ascii="Cambria" w:eastAsia="Cambria" w:hAnsi="Cambria" w:cs="Cambria"/>
                <w:sz w:val="22"/>
                <w:szCs w:val="22"/>
                <w:highlight w:val="white"/>
              </w:rPr>
              <w:t xml:space="preserve"> Катедра „Славистика”</w:t>
            </w:r>
          </w:p>
          <w:p w14:paraId="0D381B28" w14:textId="77777777" w:rsidR="00B621DD" w:rsidRPr="00653C80" w:rsidRDefault="00323784" w:rsidP="00B023DF">
            <w:pPr>
              <w:spacing w:after="40" w:line="276" w:lineRule="auto"/>
              <w:jc w:val="both"/>
              <w:rPr>
                <w:rFonts w:ascii="Cambria" w:eastAsia="Cambria" w:hAnsi="Cambria" w:cs="Cambria"/>
                <w:sz w:val="22"/>
                <w:szCs w:val="22"/>
                <w:u w:val="single"/>
              </w:rPr>
            </w:pPr>
            <w:hyperlink r:id="rId29">
              <w:r w:rsidR="00C95057" w:rsidRPr="00653C80">
                <w:rPr>
                  <w:rFonts w:ascii="Cambria" w:eastAsia="Cambria" w:hAnsi="Cambria" w:cs="Cambria"/>
                  <w:sz w:val="22"/>
                  <w:szCs w:val="22"/>
                  <w:u w:val="single"/>
                </w:rPr>
                <w:t>https://www.uni-vt.bg/bul/pages/?page=5397&amp;fbclid=IwAR01WiqpqxJ8RFd7R2rBrLdQF5wHL-U4M_RqRGs5plJLVujcbDskd9Mx57E</w:t>
              </w:r>
            </w:hyperlink>
          </w:p>
          <w:p w14:paraId="3C768594" w14:textId="77777777" w:rsidR="00B621DD" w:rsidRPr="00653C80" w:rsidRDefault="00C95057" w:rsidP="00B023DF">
            <w:pPr>
              <w:shd w:val="clear" w:color="auto" w:fill="FFFFFF"/>
              <w:spacing w:after="40" w:line="276" w:lineRule="auto"/>
              <w:jc w:val="both"/>
              <w:rPr>
                <w:rFonts w:ascii="Cambria" w:eastAsia="Cambria" w:hAnsi="Cambria" w:cs="Cambria"/>
                <w:sz w:val="22"/>
                <w:szCs w:val="22"/>
              </w:rPr>
            </w:pPr>
            <w:r w:rsidRPr="00653C80">
              <w:rPr>
                <w:rFonts w:ascii="Cambria" w:eastAsia="Cambria" w:hAnsi="Cambria" w:cs="Cambria"/>
                <w:i/>
                <w:sz w:val="22"/>
                <w:szCs w:val="22"/>
              </w:rPr>
              <w:t>Майски дни на Филологическия факултет</w:t>
            </w:r>
            <w:r w:rsidRPr="00653C80">
              <w:rPr>
                <w:rFonts w:ascii="Cambria" w:eastAsia="Cambria" w:hAnsi="Cambria" w:cs="Cambria"/>
                <w:sz w:val="22"/>
                <w:szCs w:val="22"/>
              </w:rPr>
              <w:t xml:space="preserve"> – 2021</w:t>
            </w:r>
          </w:p>
          <w:p w14:paraId="29EF5383" w14:textId="77777777" w:rsidR="00B621DD" w:rsidRPr="00653C80" w:rsidRDefault="00C95057" w:rsidP="00B023DF">
            <w:pPr>
              <w:spacing w:after="40" w:line="276" w:lineRule="auto"/>
              <w:jc w:val="both"/>
              <w:rPr>
                <w:rFonts w:ascii="Cambria" w:eastAsia="Cambria" w:hAnsi="Cambria" w:cs="Cambria"/>
                <w:sz w:val="22"/>
                <w:szCs w:val="22"/>
                <w:highlight w:val="white"/>
              </w:rPr>
            </w:pPr>
            <w:r w:rsidRPr="00653C80">
              <w:rPr>
                <w:rFonts w:ascii="Cambria" w:eastAsia="Cambria" w:hAnsi="Cambria" w:cs="Cambria"/>
                <w:sz w:val="22"/>
                <w:szCs w:val="22"/>
                <w:highlight w:val="white"/>
              </w:rPr>
              <w:t>18. май 12.00 часа (онлайн)</w:t>
            </w:r>
            <w:hyperlink r:id="rId30">
              <w:r w:rsidRPr="00653C80">
                <w:rPr>
                  <w:rFonts w:ascii="Cambria" w:eastAsia="Cambria" w:hAnsi="Cambria" w:cs="Cambria"/>
                  <w:sz w:val="22"/>
                  <w:szCs w:val="22"/>
                  <w:highlight w:val="white"/>
                </w:rPr>
                <w:t xml:space="preserve"> Среща с гост-лектор доц. д-р Кристина Митич от Университета в гр. Ниш, </w:t>
              </w:r>
            </w:hyperlink>
            <w:hyperlink r:id="rId31">
              <w:r w:rsidRPr="00653C80">
                <w:rPr>
                  <w:rFonts w:ascii="Cambria" w:eastAsia="Cambria" w:hAnsi="Cambria" w:cs="Cambria"/>
                  <w:i/>
                  <w:sz w:val="22"/>
                  <w:szCs w:val="22"/>
                  <w:highlight w:val="white"/>
                </w:rPr>
                <w:t>Приноси Марина Младенова српској версологији</w:t>
              </w:r>
            </w:hyperlink>
            <w:hyperlink r:id="rId32">
              <w:r w:rsidRPr="00653C80">
                <w:rPr>
                  <w:rFonts w:ascii="Cambria" w:eastAsia="Cambria" w:hAnsi="Cambria" w:cs="Cambria"/>
                  <w:sz w:val="22"/>
                  <w:szCs w:val="22"/>
                  <w:highlight w:val="white"/>
                </w:rPr>
                <w:t xml:space="preserve"> (</w:t>
              </w:r>
            </w:hyperlink>
            <w:hyperlink r:id="rId33">
              <w:r w:rsidRPr="00653C80">
                <w:rPr>
                  <w:rFonts w:ascii="Cambria" w:eastAsia="Cambria" w:hAnsi="Cambria" w:cs="Cambria"/>
                  <w:i/>
                  <w:sz w:val="22"/>
                  <w:szCs w:val="22"/>
                  <w:highlight w:val="white"/>
                </w:rPr>
                <w:t>Приносът на Марин Младенов към сръбската версология</w:t>
              </w:r>
            </w:hyperlink>
            <w:hyperlink r:id="rId34">
              <w:r w:rsidRPr="00653C80">
                <w:rPr>
                  <w:rFonts w:ascii="Cambria" w:eastAsia="Cambria" w:hAnsi="Cambria" w:cs="Cambria"/>
                  <w:sz w:val="22"/>
                  <w:szCs w:val="22"/>
                  <w:highlight w:val="white"/>
                </w:rPr>
                <w:t>)</w:t>
              </w:r>
            </w:hyperlink>
            <w:r w:rsidRPr="00653C80">
              <w:rPr>
                <w:rFonts w:ascii="Cambria" w:eastAsia="Cambria" w:hAnsi="Cambria" w:cs="Cambria"/>
                <w:sz w:val="22"/>
                <w:szCs w:val="22"/>
                <w:highlight w:val="white"/>
              </w:rPr>
              <w:t xml:space="preserve"> Катедра „Славистика”</w:t>
            </w:r>
          </w:p>
          <w:p w14:paraId="5D638CC6" w14:textId="77777777" w:rsidR="00B621DD" w:rsidRPr="00653C80" w:rsidRDefault="00323784" w:rsidP="00B023DF">
            <w:pPr>
              <w:spacing w:after="40" w:line="276" w:lineRule="auto"/>
              <w:jc w:val="both"/>
              <w:rPr>
                <w:rFonts w:ascii="Cambria" w:eastAsia="Cambria" w:hAnsi="Cambria" w:cs="Cambria"/>
                <w:sz w:val="22"/>
                <w:szCs w:val="22"/>
                <w:u w:val="single"/>
              </w:rPr>
            </w:pPr>
            <w:hyperlink r:id="rId35">
              <w:r w:rsidR="00C95057" w:rsidRPr="00653C80">
                <w:rPr>
                  <w:rFonts w:ascii="Cambria" w:eastAsia="Cambria" w:hAnsi="Cambria" w:cs="Cambria"/>
                  <w:sz w:val="22"/>
                  <w:szCs w:val="22"/>
                  <w:u w:val="single"/>
                </w:rPr>
                <w:t>https://www.uni-vt.bg/bul/pages/?page=5397&amp;fbclid=IwAR01WiqpqxJ8RFd7R2rBrLdQF5wHL-U4M_RqRGs5plJLVujcbDskd9Mx57E</w:t>
              </w:r>
            </w:hyperlink>
          </w:p>
          <w:p w14:paraId="4F1C6D02"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Владарке и племкиње у средњовековној Србији,</w:t>
            </w:r>
            <w:r w:rsidRPr="00653C80">
              <w:rPr>
                <w:rFonts w:ascii="Cambria" w:eastAsia="Cambria" w:hAnsi="Cambria" w:cs="Cambria"/>
                <w:sz w:val="22"/>
                <w:szCs w:val="22"/>
              </w:rPr>
              <w:t xml:space="preserve"> на </w:t>
            </w:r>
            <w:r w:rsidRPr="00653C80">
              <w:rPr>
                <w:rFonts w:ascii="Cambria" w:eastAsia="Cambria" w:hAnsi="Cambria" w:cs="Cambria"/>
                <w:i/>
                <w:sz w:val="22"/>
                <w:szCs w:val="22"/>
              </w:rPr>
              <w:t>Јефимијиним данима</w:t>
            </w:r>
            <w:r w:rsidRPr="00653C80">
              <w:rPr>
                <w:rFonts w:ascii="Cambria" w:eastAsia="Cambria" w:hAnsi="Cambria" w:cs="Cambria"/>
                <w:sz w:val="22"/>
                <w:szCs w:val="22"/>
              </w:rPr>
              <w:t xml:space="preserve">, Трстеник, 16. 6. 2021. </w:t>
            </w:r>
            <w:r w:rsidRPr="00653C80">
              <w:rPr>
                <w:rFonts w:ascii="Cambria" w:eastAsia="Cambria" w:hAnsi="Cambria" w:cs="Cambria"/>
                <w:i/>
                <w:sz w:val="22"/>
                <w:szCs w:val="22"/>
              </w:rPr>
              <w:t>НЕВЕСТЕ МРЊАВЧЕВИЋА</w:t>
            </w:r>
          </w:p>
        </w:tc>
      </w:tr>
      <w:tr w:rsidR="00B621DD" w:rsidRPr="00CC2350" w14:paraId="173494E2" w14:textId="77777777" w:rsidTr="00033188">
        <w:tc>
          <w:tcPr>
            <w:tcW w:w="2190" w:type="dxa"/>
            <w:tcMar>
              <w:top w:w="100" w:type="dxa"/>
              <w:left w:w="100" w:type="dxa"/>
              <w:bottom w:w="100" w:type="dxa"/>
              <w:right w:w="100" w:type="dxa"/>
            </w:tcMar>
          </w:tcPr>
          <w:p w14:paraId="4F88CD26"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lastRenderedPageBreak/>
              <w:t>Александра Јанић</w:t>
            </w:r>
          </w:p>
        </w:tc>
        <w:tc>
          <w:tcPr>
            <w:tcW w:w="7425" w:type="dxa"/>
            <w:tcMar>
              <w:top w:w="100" w:type="dxa"/>
              <w:left w:w="100" w:type="dxa"/>
              <w:bottom w:w="100" w:type="dxa"/>
              <w:right w:w="100" w:type="dxa"/>
            </w:tcMar>
          </w:tcPr>
          <w:p w14:paraId="4E330ADD"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Окружно такмичење из српског језика и језичке културе за средњошколце из Нишавског округа на Филозофском факултету у Нишу 16. маја 2021. године (у сарадњи са Друштвом за српски језик и књижевност Србије и Подружницом у Нишу)</w:t>
            </w:r>
          </w:p>
        </w:tc>
      </w:tr>
      <w:tr w:rsidR="00B621DD" w:rsidRPr="00CC2350" w14:paraId="4796AD06" w14:textId="77777777" w:rsidTr="00033188">
        <w:tc>
          <w:tcPr>
            <w:tcW w:w="2190" w:type="dxa"/>
            <w:tcMar>
              <w:top w:w="100" w:type="dxa"/>
              <w:left w:w="100" w:type="dxa"/>
              <w:bottom w:w="100" w:type="dxa"/>
              <w:right w:w="100" w:type="dxa"/>
            </w:tcMar>
          </w:tcPr>
          <w:p w14:paraId="57405859"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Мирјана Бојанић Ћирковић</w:t>
            </w:r>
          </w:p>
        </w:tc>
        <w:tc>
          <w:tcPr>
            <w:tcW w:w="7425" w:type="dxa"/>
            <w:tcMar>
              <w:top w:w="100" w:type="dxa"/>
              <w:left w:w="100" w:type="dxa"/>
              <w:bottom w:w="100" w:type="dxa"/>
              <w:right w:w="100" w:type="dxa"/>
            </w:tcMar>
          </w:tcPr>
          <w:p w14:paraId="5A8A3BA7"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Радионица за основце и средњошколце „Књижевна линија 'фрајерског језика': о прози на жаргону, сленгу, шатровачком говоруˮ у оквиру </w:t>
            </w:r>
            <w:r w:rsidRPr="00653C80">
              <w:rPr>
                <w:rFonts w:ascii="Cambria" w:eastAsia="Cambria" w:hAnsi="Cambria" w:cs="Cambria"/>
                <w:i/>
                <w:sz w:val="22"/>
                <w:szCs w:val="22"/>
              </w:rPr>
              <w:t>eTwinning</w:t>
            </w:r>
            <w:r w:rsidRPr="00653C80">
              <w:rPr>
                <w:rFonts w:ascii="Cambria" w:eastAsia="Cambria" w:hAnsi="Cambria" w:cs="Cambria"/>
                <w:sz w:val="22"/>
                <w:szCs w:val="22"/>
              </w:rPr>
              <w:t xml:space="preserve"> пројекта „Палеографски амбасадори – Међународни дан матерњег језика 2021. године / International Mother Language Day 2021ˮ.</w:t>
            </w:r>
          </w:p>
          <w:p w14:paraId="041F5009"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 xml:space="preserve"> Председавање жиријем на Окружној смотри рецитатора „Песниче народа могˮ, одржаној у Блацу, у организацији Културног центра „Драинацˮ 27. 4. 2021. године у три категорије: ученици 1–4. разреда, ученици 5–8. разреда, ученици средњошколског узраста.</w:t>
            </w:r>
          </w:p>
          <w:p w14:paraId="404E1EFE"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Учешће на округлом столу у организацији Нишког културног центра на тему рада факултета Универзитета у пандемији 16. 6. 2021.</w:t>
            </w:r>
          </w:p>
          <w:p w14:paraId="1007D92F" w14:textId="77777777" w:rsidR="00B621DD" w:rsidRPr="00653C80" w:rsidRDefault="00C95057" w:rsidP="00B023DF">
            <w:pPr>
              <w:spacing w:after="40" w:line="276" w:lineRule="auto"/>
              <w:jc w:val="both"/>
              <w:rPr>
                <w:rFonts w:ascii="Cambria" w:eastAsia="Cambria" w:hAnsi="Cambria" w:cs="Cambria"/>
                <w:sz w:val="22"/>
                <w:szCs w:val="22"/>
                <w:u w:val="single"/>
              </w:rPr>
            </w:pPr>
            <w:r w:rsidRPr="00653C80">
              <w:rPr>
                <w:rFonts w:ascii="Cambria" w:eastAsia="Cambria" w:hAnsi="Cambria" w:cs="Cambria"/>
                <w:sz w:val="22"/>
                <w:szCs w:val="22"/>
              </w:rPr>
              <w:t>Учешће на 52. „Драинчевим књижевним сусретимаˮ у оквиру трибине „100 година књижевног издаваштва у Топлициˮ 31. августа 2021. године.</w:t>
            </w:r>
            <w:hyperlink r:id="rId36">
              <w:r w:rsidRPr="00653C80">
                <w:rPr>
                  <w:rFonts w:ascii="Cambria" w:eastAsia="Cambria" w:hAnsi="Cambria" w:cs="Cambria"/>
                  <w:sz w:val="22"/>
                  <w:szCs w:val="22"/>
                </w:rPr>
                <w:t xml:space="preserve"> </w:t>
              </w:r>
            </w:hyperlink>
            <w:hyperlink r:id="rId37">
              <w:r w:rsidRPr="00653C80">
                <w:rPr>
                  <w:rFonts w:ascii="Cambria" w:eastAsia="Cambria" w:hAnsi="Cambria" w:cs="Cambria"/>
                  <w:sz w:val="22"/>
                  <w:szCs w:val="22"/>
                  <w:u w:val="single"/>
                </w:rPr>
                <w:t>https://www.bibliotekaprokuplje.org.rs/index.php/2-uncategorised/337-2021-08-20-10-26-38</w:t>
              </w:r>
            </w:hyperlink>
          </w:p>
          <w:p w14:paraId="18238A90" w14:textId="77777777" w:rsidR="00B621DD" w:rsidRPr="00653C80" w:rsidRDefault="00C95057" w:rsidP="00B023DF">
            <w:pPr>
              <w:spacing w:after="40" w:line="276" w:lineRule="auto"/>
              <w:jc w:val="both"/>
              <w:rPr>
                <w:rFonts w:ascii="Cambria" w:eastAsia="Cambria" w:hAnsi="Cambria" w:cs="Cambria"/>
                <w:sz w:val="22"/>
                <w:szCs w:val="22"/>
                <w:u w:val="single"/>
              </w:rPr>
            </w:pPr>
            <w:r w:rsidRPr="00653C80">
              <w:rPr>
                <w:rFonts w:ascii="Cambria" w:eastAsia="Cambria" w:hAnsi="Cambria" w:cs="Cambria"/>
                <w:sz w:val="22"/>
                <w:szCs w:val="22"/>
              </w:rPr>
              <w:t>Учешће на 52. „Драинчевим књижевним сусретимаˮ: промоција монографије Топлица у делу Рада Драинца 2. 9. 2021. На промоцији су учествовали: проф. др Горан Максимовић (рецензент), др Милица Ћуковић (рецензент), Драган Огњановић (уредник) и Мирјана Бојанић Ћирковић (аутор монографије).</w:t>
            </w:r>
            <w:hyperlink r:id="rId38">
              <w:r w:rsidRPr="00653C80">
                <w:rPr>
                  <w:rFonts w:ascii="Cambria" w:eastAsia="Cambria" w:hAnsi="Cambria" w:cs="Cambria"/>
                  <w:sz w:val="22"/>
                  <w:szCs w:val="22"/>
                </w:rPr>
                <w:t xml:space="preserve"> </w:t>
              </w:r>
            </w:hyperlink>
            <w:hyperlink r:id="rId39">
              <w:r w:rsidRPr="00653C80">
                <w:rPr>
                  <w:rFonts w:ascii="Cambria" w:eastAsia="Cambria" w:hAnsi="Cambria" w:cs="Cambria"/>
                  <w:sz w:val="22"/>
                  <w:szCs w:val="22"/>
                  <w:u w:val="single"/>
                </w:rPr>
                <w:t>https://www.bibliotekaprokuplje.org.rs/index.php/2-uncategorised/337-2021-08-20-10-26-38</w:t>
              </w:r>
            </w:hyperlink>
          </w:p>
          <w:p w14:paraId="33E3DCB4" w14:textId="70A6C49B"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Представљање романа Хотел ледени врх аутора Алексе Костадиновића у организацији Културног центра у Вучју 27. 10. 2021. године.</w:t>
            </w:r>
            <w:hyperlink r:id="rId40">
              <w:r w:rsidRPr="00653C80">
                <w:rPr>
                  <w:rFonts w:ascii="Cambria" w:eastAsia="Cambria" w:hAnsi="Cambria" w:cs="Cambria"/>
                  <w:sz w:val="22"/>
                  <w:szCs w:val="22"/>
                </w:rPr>
                <w:t xml:space="preserve"> </w:t>
              </w:r>
            </w:hyperlink>
            <w:hyperlink r:id="rId41">
              <w:r w:rsidRPr="00653C80">
                <w:rPr>
                  <w:rFonts w:ascii="Cambria" w:eastAsia="Cambria" w:hAnsi="Cambria" w:cs="Cambria"/>
                  <w:sz w:val="22"/>
                  <w:szCs w:val="22"/>
                  <w:u w:val="single"/>
                </w:rPr>
                <w:t>https://jugpress.com/predstavljen-roman-prvenac-mladog-autora-iz-leskovca-hotel-ledenog-vrha-alekse-kostadinovica/</w:t>
              </w:r>
            </w:hyperlink>
            <w:r w:rsidRPr="00653C80">
              <w:rPr>
                <w:rFonts w:ascii="Cambria" w:eastAsia="Cambria" w:hAnsi="Cambria" w:cs="Cambria"/>
                <w:sz w:val="22"/>
                <w:szCs w:val="22"/>
              </w:rPr>
              <w:t xml:space="preserve"> Учешће у емисији „Срећна Србијаˮ (ТВ Прва). Повод: стваралаштво Рада Драинца.</w:t>
            </w:r>
          </w:p>
        </w:tc>
      </w:tr>
      <w:tr w:rsidR="00B621DD" w:rsidRPr="00CC2350" w14:paraId="41B5EEA1" w14:textId="77777777" w:rsidTr="00033188">
        <w:tc>
          <w:tcPr>
            <w:tcW w:w="2190" w:type="dxa"/>
            <w:tcMar>
              <w:top w:w="100" w:type="dxa"/>
              <w:left w:w="100" w:type="dxa"/>
              <w:bottom w:w="100" w:type="dxa"/>
              <w:right w:w="100" w:type="dxa"/>
            </w:tcMar>
          </w:tcPr>
          <w:p w14:paraId="7A788B87"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Јелена Стошић</w:t>
            </w:r>
          </w:p>
        </w:tc>
        <w:tc>
          <w:tcPr>
            <w:tcW w:w="7425" w:type="dxa"/>
            <w:tcMar>
              <w:top w:w="100" w:type="dxa"/>
              <w:left w:w="100" w:type="dxa"/>
              <w:bottom w:w="100" w:type="dxa"/>
              <w:right w:w="100" w:type="dxa"/>
            </w:tcMar>
          </w:tcPr>
          <w:p w14:paraId="7D8DBDC3"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i/>
                <w:sz w:val="22"/>
                <w:szCs w:val="22"/>
              </w:rPr>
              <w:t>Развој српске писмености</w:t>
            </w:r>
            <w:r w:rsidRPr="00653C80">
              <w:rPr>
                <w:rFonts w:ascii="Cambria" w:eastAsia="Cambria" w:hAnsi="Cambria" w:cs="Cambria"/>
                <w:sz w:val="22"/>
                <w:szCs w:val="22"/>
              </w:rPr>
              <w:t>, Нишки културни центар, 24. мај 2021, Нишки културни центар</w:t>
            </w:r>
          </w:p>
        </w:tc>
      </w:tr>
      <w:tr w:rsidR="00B621DD" w:rsidRPr="00CC2350" w14:paraId="699E83AE" w14:textId="77777777" w:rsidTr="00033188">
        <w:tc>
          <w:tcPr>
            <w:tcW w:w="2190" w:type="dxa"/>
            <w:tcMar>
              <w:top w:w="100" w:type="dxa"/>
              <w:left w:w="100" w:type="dxa"/>
              <w:bottom w:w="100" w:type="dxa"/>
              <w:right w:w="100" w:type="dxa"/>
            </w:tcMar>
          </w:tcPr>
          <w:p w14:paraId="7B907C03"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lastRenderedPageBreak/>
              <w:t>Јелена Младеновић</w:t>
            </w:r>
          </w:p>
        </w:tc>
        <w:tc>
          <w:tcPr>
            <w:tcW w:w="7425" w:type="dxa"/>
            <w:tcMar>
              <w:top w:w="100" w:type="dxa"/>
              <w:left w:w="100" w:type="dxa"/>
              <w:bottom w:w="100" w:type="dxa"/>
              <w:right w:w="100" w:type="dxa"/>
            </w:tcMar>
          </w:tcPr>
          <w:p w14:paraId="70F28403"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Прилог за Радио-телевизију Војводине о књижевности/поезији у пандемијским околностима, Јутарњи програм 21. 1. 2021. године</w:t>
            </w:r>
          </w:p>
          <w:p w14:paraId="22BF49EC"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Гутенбергов одговор, емисија посвећена десетогодишњици од смрти Новице Тадића, Радио Београд 2, 29. јануара 2021. године</w:t>
            </w:r>
          </w:p>
          <w:p w14:paraId="1F83ACB1"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Гостовање у емисији Србија онлајн о часопису Градина, ТВ Коперникус, 26. 02. 2021. године</w:t>
            </w:r>
          </w:p>
          <w:p w14:paraId="1984C07E"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Књижевни разговор са Звонком Карановићем, Филозофски факултет Универзитета у Нишу, 18. марта 2021. године, онлајн</w:t>
            </w:r>
          </w:p>
          <w:p w14:paraId="14D97279"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Светски дан поезије, онлајн догађај Департмана за србистику, 21. март 2021. године</w:t>
            </w:r>
          </w:p>
          <w:p w14:paraId="7509577B"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Дани отворених врата Филозофског факултета Универзитета у Нишу, 23‒25. марта 2021. године; Србистичка онлајн-сесија 25. марта 2021. године</w:t>
            </w:r>
          </w:p>
          <w:p w14:paraId="026E0D7D"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52. Драинчеви сусрети (22‒24. јун 2021), Трибина Смисао поезије данас, 23. јун 2021. Народна библотека „Раде Драинац” Прокупље</w:t>
            </w:r>
          </w:p>
          <w:p w14:paraId="53081501"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Трибина Иво Андрић – 60 година од Нобелове награде, 24. јун 2021. године, Нишки културни центар</w:t>
            </w:r>
          </w:p>
          <w:p w14:paraId="781AA1BA"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Промоција песничке збирке У два корака Каје Панчић Миленковић, 26. августа 2021. године, Народна библиотека Пирот</w:t>
            </w:r>
          </w:p>
          <w:p w14:paraId="30BB4FA9"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Округли сто: „Друго издање Сабраних дела Бранка Миљковића”, Народна библиотека „Стеван Сремац”, 15. септембра 2021. године, Ниш</w:t>
            </w:r>
          </w:p>
          <w:p w14:paraId="1CEBE03C"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 xml:space="preserve"> ( у оквиру Тридесете књижевне колоније „Сићево”)</w:t>
            </w:r>
          </w:p>
          <w:p w14:paraId="20062F79" w14:textId="77777777"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Промоција књиге Моја мама зна шта се дешава у градовима Радмиле Петровић, 23. септембра 2021. године, Нишки културни центар, Ниш</w:t>
            </w:r>
          </w:p>
          <w:p w14:paraId="4F6B7CC5" w14:textId="60D624E3" w:rsidR="00B621DD" w:rsidRPr="00653C80" w:rsidRDefault="00C95057" w:rsidP="00B023DF">
            <w:pPr>
              <w:spacing w:after="40" w:line="276" w:lineRule="auto"/>
              <w:jc w:val="both"/>
              <w:rPr>
                <w:rFonts w:ascii="Cambria" w:eastAsia="Cambria" w:hAnsi="Cambria" w:cs="Cambria"/>
                <w:i/>
                <w:sz w:val="22"/>
                <w:szCs w:val="22"/>
              </w:rPr>
            </w:pPr>
            <w:r w:rsidRPr="00653C80">
              <w:rPr>
                <w:rFonts w:ascii="Cambria" w:eastAsia="Cambria" w:hAnsi="Cambria" w:cs="Cambria"/>
                <w:i/>
                <w:sz w:val="22"/>
                <w:szCs w:val="22"/>
              </w:rPr>
              <w:t>Први фестивал савремене поезије у Нишу – Празник савремене поезије (24. и 25. септембар 2021. године) –,Трибина „Савремени поглед на родну равноправност у књижевној продукцији”, Двоугао – „Књижевно стваралаштво и књижевна критика данас – (не)пријатељи? ”, Песничко надметање – део стручног жирија</w:t>
            </w:r>
          </w:p>
        </w:tc>
      </w:tr>
      <w:tr w:rsidR="00B621DD" w:rsidRPr="00CC2350" w14:paraId="5C7175B2" w14:textId="77777777" w:rsidTr="00033188">
        <w:tc>
          <w:tcPr>
            <w:tcW w:w="2190" w:type="dxa"/>
            <w:tcMar>
              <w:top w:w="100" w:type="dxa"/>
              <w:left w:w="100" w:type="dxa"/>
              <w:bottom w:w="100" w:type="dxa"/>
              <w:right w:w="100" w:type="dxa"/>
            </w:tcMar>
          </w:tcPr>
          <w:p w14:paraId="012E9C8E"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Оливера Марковић</w:t>
            </w:r>
          </w:p>
        </w:tc>
        <w:tc>
          <w:tcPr>
            <w:tcW w:w="7425" w:type="dxa"/>
            <w:tcMar>
              <w:top w:w="100" w:type="dxa"/>
              <w:left w:w="100" w:type="dxa"/>
              <w:bottom w:w="100" w:type="dxa"/>
              <w:right w:w="100" w:type="dxa"/>
            </w:tcMar>
          </w:tcPr>
          <w:p w14:paraId="3D7C1654" w14:textId="0E68B128"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Учешће у организацији и реализацији Дана отворених врата (25. март 2021.); држање и модерирање специјалних онлајн консултација поводом информисања о пријемном испиту (12. и 26. мај).</w:t>
            </w:r>
          </w:p>
        </w:tc>
      </w:tr>
      <w:tr w:rsidR="00B621DD" w:rsidRPr="00CC2350" w14:paraId="3ED32F40" w14:textId="77777777" w:rsidTr="00033188">
        <w:tc>
          <w:tcPr>
            <w:tcW w:w="2190" w:type="dxa"/>
            <w:shd w:val="clear" w:color="auto" w:fill="auto"/>
          </w:tcPr>
          <w:p w14:paraId="07BD1E0F"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t>Душан Миленковић</w:t>
            </w:r>
          </w:p>
        </w:tc>
        <w:tc>
          <w:tcPr>
            <w:tcW w:w="7425" w:type="dxa"/>
            <w:shd w:val="clear" w:color="auto" w:fill="auto"/>
          </w:tcPr>
          <w:p w14:paraId="7D36EA9B" w14:textId="77777777" w:rsidR="00B621DD" w:rsidRPr="00653C80" w:rsidRDefault="00C95057" w:rsidP="00B023DF">
            <w:pPr>
              <w:spacing w:after="40" w:line="276" w:lineRule="auto"/>
              <w:jc w:val="both"/>
              <w:rPr>
                <w:rFonts w:ascii="Cambria" w:eastAsia="Cambria" w:hAnsi="Cambria" w:cs="Cambria"/>
                <w:color w:val="000000"/>
                <w:sz w:val="22"/>
                <w:szCs w:val="22"/>
              </w:rPr>
            </w:pPr>
            <w:r w:rsidRPr="00653C80">
              <w:rPr>
                <w:rFonts w:ascii="Cambria" w:eastAsia="Cambria" w:hAnsi="Cambria" w:cs="Cambria"/>
                <w:sz w:val="22"/>
                <w:szCs w:val="22"/>
              </w:rPr>
              <w:t xml:space="preserve">„Промоција ‘World Music Асоцијације Србије'“, Нишвил џез фестивал, 13. август, Ниш. </w:t>
            </w:r>
          </w:p>
        </w:tc>
      </w:tr>
      <w:tr w:rsidR="00B621DD" w:rsidRPr="00CC2350" w14:paraId="6A5A3BAB" w14:textId="77777777" w:rsidTr="00033188">
        <w:tc>
          <w:tcPr>
            <w:tcW w:w="2190" w:type="dxa"/>
            <w:shd w:val="clear" w:color="auto" w:fill="auto"/>
          </w:tcPr>
          <w:p w14:paraId="46C8764D"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Иван Николић</w:t>
            </w:r>
          </w:p>
          <w:p w14:paraId="136F4FD4"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Милан Јовановић</w:t>
            </w:r>
          </w:p>
          <w:p w14:paraId="3056220D"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Анђелија Милић</w:t>
            </w:r>
          </w:p>
          <w:p w14:paraId="736522BD"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lastRenderedPageBreak/>
              <w:t>Растислав Динић</w:t>
            </w:r>
          </w:p>
        </w:tc>
        <w:tc>
          <w:tcPr>
            <w:tcW w:w="7425" w:type="dxa"/>
            <w:shd w:val="clear" w:color="auto" w:fill="auto"/>
          </w:tcPr>
          <w:p w14:paraId="09F29A95"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lastRenderedPageBreak/>
              <w:t>Учешће у организацији округлог стола:</w:t>
            </w:r>
          </w:p>
          <w:p w14:paraId="3B210B97"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1. Практични проблеми и изазови у настави филозофије 23. април 2021. Департман за филозофију, Филозофски факултет у Нишу (у сарадњи са Центром за образовање наставника).</w:t>
            </w:r>
          </w:p>
          <w:p w14:paraId="7DC661F0"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lastRenderedPageBreak/>
              <w:t>Учешће у организацији трибине:</w:t>
            </w:r>
          </w:p>
          <w:p w14:paraId="571F645E" w14:textId="22D5114F"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2. Филозофија града: о другим просторима, о трећим просторима 28. април 2021. Департман за филозофију, Филозофски факултет у Нишу</w:t>
            </w:r>
          </w:p>
        </w:tc>
      </w:tr>
      <w:tr w:rsidR="00B621DD" w:rsidRPr="00CC2350" w14:paraId="667E7108" w14:textId="77777777" w:rsidTr="00033188">
        <w:tc>
          <w:tcPr>
            <w:tcW w:w="2190" w:type="dxa"/>
            <w:shd w:val="clear" w:color="auto" w:fill="auto"/>
          </w:tcPr>
          <w:p w14:paraId="22B000F0" w14:textId="77777777" w:rsidR="00B621DD" w:rsidRPr="00653C80" w:rsidRDefault="00C95057" w:rsidP="00B023DF">
            <w:pPr>
              <w:spacing w:after="40" w:line="276" w:lineRule="auto"/>
              <w:rPr>
                <w:rFonts w:ascii="Cambria" w:eastAsia="Cambria" w:hAnsi="Cambria" w:cs="Cambria"/>
                <w:bCs/>
                <w:color w:val="000000"/>
                <w:sz w:val="22"/>
                <w:szCs w:val="22"/>
              </w:rPr>
            </w:pPr>
            <w:r w:rsidRPr="00653C80">
              <w:rPr>
                <w:rFonts w:ascii="Cambria" w:eastAsia="Cambria" w:hAnsi="Cambria" w:cs="Cambria"/>
                <w:bCs/>
                <w:sz w:val="22"/>
                <w:szCs w:val="22"/>
              </w:rPr>
              <w:lastRenderedPageBreak/>
              <w:t>Зоран Димић</w:t>
            </w:r>
          </w:p>
        </w:tc>
        <w:tc>
          <w:tcPr>
            <w:tcW w:w="7425" w:type="dxa"/>
            <w:shd w:val="clear" w:color="auto" w:fill="auto"/>
          </w:tcPr>
          <w:p w14:paraId="5520CDA7" w14:textId="77777777" w:rsidR="00B621DD" w:rsidRPr="00653C80" w:rsidRDefault="00C95057" w:rsidP="00B023DF">
            <w:pPr>
              <w:spacing w:after="40" w:line="276" w:lineRule="auto"/>
              <w:jc w:val="both"/>
              <w:rPr>
                <w:rFonts w:ascii="Cambria" w:eastAsia="Cambria" w:hAnsi="Cambria" w:cs="Cambria"/>
                <w:color w:val="000000"/>
                <w:sz w:val="22"/>
                <w:szCs w:val="22"/>
              </w:rPr>
            </w:pPr>
            <w:r w:rsidRPr="00653C80">
              <w:rPr>
                <w:rFonts w:ascii="Cambria" w:eastAsia="Cambria" w:hAnsi="Cambria" w:cs="Cambria"/>
                <w:sz w:val="22"/>
                <w:szCs w:val="22"/>
              </w:rPr>
              <w:t>Округли сто: КАКВО ОБРАЗОВАЊЕ ЖЕЛИМО, Институт за Филозофију и Друштво, 01.11.2021, Београд.</w:t>
            </w:r>
          </w:p>
        </w:tc>
      </w:tr>
      <w:tr w:rsidR="00B621DD" w:rsidRPr="00CC2350" w14:paraId="7652EACE" w14:textId="77777777" w:rsidTr="00033188">
        <w:tc>
          <w:tcPr>
            <w:tcW w:w="2190" w:type="dxa"/>
            <w:shd w:val="clear" w:color="auto" w:fill="auto"/>
          </w:tcPr>
          <w:p w14:paraId="1BC3394B"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Ненад Благојевић</w:t>
            </w:r>
          </w:p>
        </w:tc>
        <w:tc>
          <w:tcPr>
            <w:tcW w:w="7425" w:type="dxa"/>
            <w:shd w:val="clear" w:color="auto" w:fill="auto"/>
          </w:tcPr>
          <w:p w14:paraId="2B79AF9D" w14:textId="77777777" w:rsidR="00B621DD" w:rsidRPr="00653C80" w:rsidRDefault="00C95057" w:rsidP="00B023DF">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Округли сто: 200 година од рођења Ф.М. Достојевског, Катедра за русистику и Центар за руске студије Филолошког факултета Универзитета у Бањој Луци, Бања Лука, 9. новембра 2021. године</w:t>
            </w:r>
          </w:p>
        </w:tc>
      </w:tr>
      <w:tr w:rsidR="00B621DD" w:rsidRPr="00CC2350" w14:paraId="526D26D0" w14:textId="77777777" w:rsidTr="00033188">
        <w:tc>
          <w:tcPr>
            <w:tcW w:w="2190" w:type="dxa"/>
            <w:shd w:val="clear" w:color="auto" w:fill="auto"/>
          </w:tcPr>
          <w:p w14:paraId="6606D9B1"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Наташа Игњатовић</w:t>
            </w:r>
          </w:p>
        </w:tc>
        <w:tc>
          <w:tcPr>
            <w:tcW w:w="7425" w:type="dxa"/>
            <w:shd w:val="clear" w:color="auto" w:fill="auto"/>
          </w:tcPr>
          <w:p w14:paraId="2FDA5B0E"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Марта 2021. организација вебинара за наставнике француског језика „Настава/учење француског језика у школском контексту“ и тим поводом гостовање проф др. Душанке Точанац и наставнице француског језика Слободанке Стевановић;</w:t>
            </w:r>
          </w:p>
          <w:p w14:paraId="66E3F64F"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Марта 2021. одржала онлајн радионицу креативног писања на француском језику за ученике средњих школа и гимназија;</w:t>
            </w:r>
          </w:p>
        </w:tc>
      </w:tr>
      <w:tr w:rsidR="00B621DD" w:rsidRPr="00CC2350" w14:paraId="2335CFD0" w14:textId="77777777" w:rsidTr="00033188">
        <w:tc>
          <w:tcPr>
            <w:tcW w:w="2190" w:type="dxa"/>
            <w:shd w:val="clear" w:color="auto" w:fill="auto"/>
          </w:tcPr>
          <w:p w14:paraId="4076EBE7"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Јелена Јаћовић</w:t>
            </w:r>
          </w:p>
        </w:tc>
        <w:tc>
          <w:tcPr>
            <w:tcW w:w="7425" w:type="dxa"/>
            <w:shd w:val="clear" w:color="auto" w:fill="auto"/>
          </w:tcPr>
          <w:p w14:paraId="2D44DDCD"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Учестовање у реализацији Месеца франкофоније у организацији Департмана за француски језик и књижевност Филозофског факултета Универзитета у Нишу, од 2. до 30. марта 2021. године, Гугл Мит платформа</w:t>
            </w:r>
          </w:p>
          <w:p w14:paraId="45FDD5FE"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 xml:space="preserve">Учешће у </w:t>
            </w:r>
            <w:r w:rsidRPr="00653C80">
              <w:rPr>
                <w:rFonts w:ascii="Cambria" w:eastAsia="Cambria" w:hAnsi="Cambria" w:cs="Cambria"/>
                <w:i/>
                <w:sz w:val="22"/>
                <w:szCs w:val="22"/>
                <w:shd w:val="clear" w:color="auto" w:fill="FCFCFC"/>
              </w:rPr>
              <w:t xml:space="preserve">Првом међународном симпозијуму о истраживањима Језика за стручне и академске намене (FOS/FOU) у Бразилу, </w:t>
            </w:r>
            <w:r w:rsidRPr="00653C80">
              <w:rPr>
                <w:rFonts w:ascii="Cambria" w:eastAsia="Cambria" w:hAnsi="Cambria" w:cs="Cambria"/>
                <w:sz w:val="22"/>
                <w:szCs w:val="22"/>
                <w:shd w:val="clear" w:color="auto" w:fill="FCFCFC"/>
              </w:rPr>
              <w:t>у организацији Универзитета у Сао Паолу, Федералног универзитета Флуминенсе, Федералног института Марањао и Универзитетске франкофоне агенције (AUF), 28. и 29. септембар 2021, онлајн.</w:t>
            </w:r>
          </w:p>
          <w:p w14:paraId="360746EB"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 xml:space="preserve">Праћење </w:t>
            </w:r>
            <w:r w:rsidRPr="00653C80">
              <w:rPr>
                <w:rFonts w:ascii="Cambria" w:eastAsia="Cambria" w:hAnsi="Cambria" w:cs="Cambria"/>
                <w:i/>
                <w:sz w:val="22"/>
                <w:szCs w:val="22"/>
                <w:shd w:val="clear" w:color="auto" w:fill="FCFCFC"/>
              </w:rPr>
              <w:t xml:space="preserve">Међународног скупа о сложеним предлозима у француском језику, </w:t>
            </w:r>
            <w:r w:rsidRPr="00653C80">
              <w:rPr>
                <w:rFonts w:ascii="Cambria" w:eastAsia="Cambria" w:hAnsi="Cambria" w:cs="Cambria"/>
                <w:sz w:val="22"/>
                <w:szCs w:val="22"/>
                <w:shd w:val="clear" w:color="auto" w:fill="FCFCFC"/>
              </w:rPr>
              <w:t>Универзитет „Жан Жорес“, Тулуз – Француска, 30. септембар и 1. октобар 2021, онлајн.</w:t>
            </w:r>
          </w:p>
          <w:p w14:paraId="50387073"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Учестовање у организацији и реализацији Недеље Департмана за француски језик и књижевност Филозофског факултета Универзитета у Нишу, од 22. до 26. новембра 2021. године, Гугл Мит платформа.</w:t>
            </w:r>
          </w:p>
          <w:p w14:paraId="203EC5C5"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Учествовање у Дану отворених врата Филозофског факултета Универзитета у Нишу, 24. новембра 2021. године, Гугл Мит платформа.</w:t>
            </w:r>
          </w:p>
        </w:tc>
      </w:tr>
      <w:tr w:rsidR="00B621DD" w:rsidRPr="00CC2350" w14:paraId="5D68E2CA" w14:textId="77777777" w:rsidTr="00033188">
        <w:tc>
          <w:tcPr>
            <w:tcW w:w="2190" w:type="dxa"/>
            <w:shd w:val="clear" w:color="auto" w:fill="auto"/>
          </w:tcPr>
          <w:p w14:paraId="3DDE5682" w14:textId="04F208AA"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Нермин Вучељ Никола Бјелић</w:t>
            </w:r>
          </w:p>
          <w:p w14:paraId="155A17A3"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Владимир Ђурић</w:t>
            </w:r>
          </w:p>
          <w:p w14:paraId="3C497C5E"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Вања Цветковић</w:t>
            </w:r>
          </w:p>
          <w:p w14:paraId="331FCE07" w14:textId="544309EB" w:rsidR="00B621DD" w:rsidRPr="00653C80" w:rsidRDefault="00B621DD" w:rsidP="00B023DF">
            <w:pPr>
              <w:spacing w:after="40" w:line="276" w:lineRule="auto"/>
              <w:rPr>
                <w:rFonts w:ascii="Cambria" w:eastAsia="Cambria" w:hAnsi="Cambria" w:cs="Cambria"/>
                <w:bCs/>
                <w:sz w:val="22"/>
                <w:szCs w:val="22"/>
              </w:rPr>
            </w:pPr>
          </w:p>
        </w:tc>
        <w:tc>
          <w:tcPr>
            <w:tcW w:w="7425" w:type="dxa"/>
            <w:tcMar>
              <w:top w:w="100" w:type="dxa"/>
              <w:left w:w="100" w:type="dxa"/>
              <w:bottom w:w="100" w:type="dxa"/>
              <w:right w:w="100" w:type="dxa"/>
            </w:tcMar>
          </w:tcPr>
          <w:p w14:paraId="662FADEB" w14:textId="77777777" w:rsidR="00B621DD" w:rsidRPr="00653C80" w:rsidRDefault="00C95057" w:rsidP="00B023DF">
            <w:pPr>
              <w:spacing w:after="40" w:line="276" w:lineRule="auto"/>
              <w:jc w:val="both"/>
              <w:rPr>
                <w:rFonts w:ascii="Cambria" w:eastAsia="Cambria" w:hAnsi="Cambria" w:cs="Cambria"/>
                <w:b/>
                <w:color w:val="111111"/>
                <w:sz w:val="22"/>
                <w:szCs w:val="22"/>
                <w:highlight w:val="white"/>
              </w:rPr>
            </w:pPr>
            <w:r w:rsidRPr="00653C80">
              <w:rPr>
                <w:rFonts w:ascii="Cambria" w:eastAsia="Cambria" w:hAnsi="Cambria" w:cs="Cambria"/>
                <w:color w:val="111111"/>
                <w:sz w:val="22"/>
                <w:szCs w:val="22"/>
                <w:highlight w:val="white"/>
              </w:rPr>
              <w:t xml:space="preserve">др Биљана Стојић (Историјски институт у Београду): „Француска политика на Балкану кроз портрете Ремона Поенкареа и Жоржа Клемансоа (1912–1920)“, Филозофски факултет у Нишу (онлајн), 10.3.2021. у 10h – </w:t>
            </w:r>
            <w:r w:rsidRPr="00653C80">
              <w:rPr>
                <w:rFonts w:ascii="Cambria" w:eastAsia="Cambria" w:hAnsi="Cambria" w:cs="Cambria"/>
                <w:b/>
                <w:color w:val="111111"/>
                <w:sz w:val="22"/>
                <w:szCs w:val="22"/>
                <w:highlight w:val="white"/>
              </w:rPr>
              <w:t>модератор</w:t>
            </w:r>
          </w:p>
          <w:p w14:paraId="4E30063C" w14:textId="77777777" w:rsidR="00B621DD" w:rsidRPr="00653C80" w:rsidRDefault="00C95057" w:rsidP="00B023DF">
            <w:pPr>
              <w:spacing w:after="40" w:line="276" w:lineRule="auto"/>
              <w:jc w:val="both"/>
              <w:rPr>
                <w:rFonts w:ascii="Cambria" w:eastAsia="Cambria" w:hAnsi="Cambria" w:cs="Cambria"/>
                <w:b/>
                <w:color w:val="111111"/>
                <w:sz w:val="22"/>
                <w:szCs w:val="22"/>
                <w:highlight w:val="white"/>
              </w:rPr>
            </w:pPr>
            <w:r w:rsidRPr="00653C80">
              <w:rPr>
                <w:rFonts w:ascii="Cambria" w:eastAsia="Cambria" w:hAnsi="Cambria" w:cs="Cambria"/>
                <w:color w:val="111111"/>
                <w:sz w:val="22"/>
                <w:szCs w:val="22"/>
                <w:highlight w:val="white"/>
              </w:rPr>
              <w:t xml:space="preserve">др Александра Колаковић (Институт за политичке студије у Београду): „Културна дипломатија у </w:t>
            </w:r>
            <w:r w:rsidRPr="00653C80">
              <w:rPr>
                <w:rFonts w:ascii="Cambria" w:eastAsia="Cambria" w:hAnsi="Cambria" w:cs="Cambria"/>
                <w:i/>
                <w:color w:val="111111"/>
                <w:sz w:val="22"/>
                <w:szCs w:val="22"/>
                <w:highlight w:val="white"/>
              </w:rPr>
              <w:t>la belle époque</w:t>
            </w:r>
            <w:r w:rsidRPr="00653C80">
              <w:rPr>
                <w:rFonts w:ascii="Cambria" w:eastAsia="Cambria" w:hAnsi="Cambria" w:cs="Cambria"/>
                <w:color w:val="111111"/>
                <w:sz w:val="22"/>
                <w:szCs w:val="22"/>
                <w:highlight w:val="white"/>
              </w:rPr>
              <w:t xml:space="preserve">: сарадња француских и српских </w:t>
            </w:r>
            <w:r w:rsidRPr="00653C80">
              <w:rPr>
                <w:rFonts w:ascii="Cambria" w:eastAsia="Cambria" w:hAnsi="Cambria" w:cs="Cambria"/>
                <w:color w:val="111111"/>
                <w:sz w:val="22"/>
                <w:szCs w:val="22"/>
                <w:highlight w:val="white"/>
              </w:rPr>
              <w:lastRenderedPageBreak/>
              <w:t xml:space="preserve">интелектуалаца“, Филозофски факултет у Нишу (онлајн), 24.3.2021. у 10h </w:t>
            </w:r>
            <w:r w:rsidRPr="00653C80">
              <w:rPr>
                <w:rFonts w:ascii="Cambria" w:eastAsia="Cambria" w:hAnsi="Cambria" w:cs="Cambria"/>
                <w:b/>
                <w:color w:val="111111"/>
                <w:sz w:val="22"/>
                <w:szCs w:val="22"/>
                <w:highlight w:val="white"/>
              </w:rPr>
              <w:t>– модератор</w:t>
            </w:r>
          </w:p>
          <w:p w14:paraId="236BFAEC" w14:textId="77777777" w:rsidR="00B621DD" w:rsidRPr="00653C80" w:rsidRDefault="00C95057" w:rsidP="00B023DF">
            <w:pPr>
              <w:spacing w:after="40" w:line="276" w:lineRule="auto"/>
              <w:jc w:val="both"/>
              <w:rPr>
                <w:rFonts w:ascii="Cambria" w:eastAsia="Cambria" w:hAnsi="Cambria" w:cs="Cambria"/>
                <w:color w:val="111111"/>
                <w:sz w:val="22"/>
                <w:szCs w:val="22"/>
                <w:highlight w:val="white"/>
              </w:rPr>
            </w:pPr>
            <w:r w:rsidRPr="00653C80">
              <w:rPr>
                <w:rFonts w:ascii="Cambria" w:eastAsia="Cambria" w:hAnsi="Cambria" w:cs="Cambria"/>
                <w:color w:val="111111"/>
                <w:sz w:val="22"/>
                <w:szCs w:val="22"/>
                <w:highlight w:val="white"/>
              </w:rPr>
              <w:t xml:space="preserve">„Чему служи културно наслеђе“: представљање монографије Нермина Вучеља </w:t>
            </w:r>
            <w:r w:rsidRPr="00653C80">
              <w:rPr>
                <w:rFonts w:ascii="Cambria" w:eastAsia="Cambria" w:hAnsi="Cambria" w:cs="Cambria"/>
                <w:i/>
                <w:color w:val="111111"/>
                <w:sz w:val="22"/>
                <w:szCs w:val="22"/>
                <w:highlight w:val="white"/>
              </w:rPr>
              <w:t>Француска култура: језик, друштво и духовност кроз епохе</w:t>
            </w:r>
            <w:r w:rsidRPr="00653C80">
              <w:rPr>
                <w:rFonts w:ascii="Cambria" w:eastAsia="Cambria" w:hAnsi="Cambria" w:cs="Cambria"/>
                <w:color w:val="111111"/>
                <w:sz w:val="22"/>
                <w:szCs w:val="22"/>
                <w:highlight w:val="white"/>
              </w:rPr>
              <w:t>, Филозофски факултет у Нишу (онлајн), 19.3.2021. у 18h – проф. др Нермин Вучељ и доц. др Никола Бјелић</w:t>
            </w:r>
          </w:p>
          <w:p w14:paraId="00860262" w14:textId="77777777" w:rsidR="00B621DD" w:rsidRPr="00653C80" w:rsidRDefault="00C95057" w:rsidP="00B023DF">
            <w:pPr>
              <w:spacing w:after="40" w:line="276" w:lineRule="auto"/>
              <w:jc w:val="both"/>
              <w:rPr>
                <w:rFonts w:ascii="Cambria" w:eastAsia="Cambria" w:hAnsi="Cambria" w:cs="Cambria"/>
                <w:color w:val="111111"/>
                <w:sz w:val="22"/>
                <w:szCs w:val="22"/>
                <w:highlight w:val="white"/>
              </w:rPr>
            </w:pPr>
            <w:r w:rsidRPr="00653C80">
              <w:rPr>
                <w:rFonts w:ascii="Cambria" w:eastAsia="Cambria" w:hAnsi="Cambria" w:cs="Cambria"/>
                <w:color w:val="111111"/>
                <w:sz w:val="22"/>
                <w:szCs w:val="22"/>
                <w:highlight w:val="white"/>
              </w:rPr>
              <w:t xml:space="preserve">„Франкофилија српских списатељица“: представљање монографије Владимира Ђурића </w:t>
            </w:r>
            <w:r w:rsidRPr="00653C80">
              <w:rPr>
                <w:rFonts w:ascii="Cambria" w:eastAsia="Cambria" w:hAnsi="Cambria" w:cs="Cambria"/>
                <w:i/>
                <w:color w:val="111111"/>
                <w:sz w:val="22"/>
                <w:szCs w:val="22"/>
                <w:highlight w:val="white"/>
              </w:rPr>
              <w:t>Француска веза</w:t>
            </w:r>
            <w:r w:rsidRPr="00653C80">
              <w:rPr>
                <w:rFonts w:ascii="Cambria" w:eastAsia="Cambria" w:hAnsi="Cambria" w:cs="Cambria"/>
                <w:color w:val="111111"/>
                <w:sz w:val="22"/>
                <w:szCs w:val="22"/>
                <w:highlight w:val="white"/>
              </w:rPr>
              <w:t>, Филозофски факултет у Нишу (онлајн), 26.3.2021. у 18 – доц. др Никола Бјелић, доц. др Жељка Јанковић, мср Вања Цветковић и доц. др Владимир Ђурић</w:t>
            </w:r>
          </w:p>
          <w:p w14:paraId="30162A7E" w14:textId="77777777" w:rsidR="00B621DD" w:rsidRPr="00653C80" w:rsidRDefault="00C95057" w:rsidP="00B023DF">
            <w:pPr>
              <w:spacing w:after="40" w:line="276" w:lineRule="auto"/>
              <w:jc w:val="both"/>
              <w:rPr>
                <w:rFonts w:ascii="Cambria" w:eastAsia="Cambria" w:hAnsi="Cambria" w:cs="Cambria"/>
                <w:color w:val="111111"/>
                <w:sz w:val="22"/>
                <w:szCs w:val="22"/>
                <w:highlight w:val="white"/>
              </w:rPr>
            </w:pPr>
            <w:r w:rsidRPr="00653C80">
              <w:rPr>
                <w:rFonts w:ascii="Cambria" w:eastAsia="Cambria" w:hAnsi="Cambria" w:cs="Cambria"/>
                <w:color w:val="111111"/>
                <w:sz w:val="22"/>
                <w:szCs w:val="22"/>
                <w:highlight w:val="white"/>
              </w:rPr>
              <w:t xml:space="preserve">Промоција романа </w:t>
            </w:r>
            <w:r w:rsidRPr="00653C80">
              <w:rPr>
                <w:rFonts w:ascii="Cambria" w:eastAsia="Cambria" w:hAnsi="Cambria" w:cs="Cambria"/>
                <w:i/>
                <w:color w:val="111111"/>
                <w:sz w:val="22"/>
                <w:szCs w:val="22"/>
                <w:highlight w:val="white"/>
              </w:rPr>
              <w:t>Ниједне жене син</w:t>
            </w:r>
            <w:r w:rsidRPr="00653C80">
              <w:rPr>
                <w:rFonts w:ascii="Cambria" w:eastAsia="Cambria" w:hAnsi="Cambria" w:cs="Cambria"/>
                <w:color w:val="111111"/>
                <w:sz w:val="22"/>
                <w:szCs w:val="22"/>
                <w:highlight w:val="white"/>
              </w:rPr>
              <w:t xml:space="preserve"> Франка Буиса (Издавачка кућа Ваганар), Књижара Академија, САНУ, Београд, 21.10.2021. у 19 – Милена Зукић, Јована Илић, доц. др Никола Бјелић</w:t>
            </w:r>
          </w:p>
        </w:tc>
      </w:tr>
      <w:tr w:rsidR="00B621DD" w:rsidRPr="00CC2350" w14:paraId="07F5871D" w14:textId="77777777" w:rsidTr="00033188">
        <w:tc>
          <w:tcPr>
            <w:tcW w:w="2190" w:type="dxa"/>
            <w:shd w:val="clear" w:color="auto" w:fill="auto"/>
          </w:tcPr>
          <w:p w14:paraId="1BD13B82"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lastRenderedPageBreak/>
              <w:t>Селена Станковић</w:t>
            </w:r>
          </w:p>
          <w:p w14:paraId="44E4BD66" w14:textId="77777777" w:rsidR="00B621DD" w:rsidRPr="00653C80" w:rsidRDefault="00B621DD" w:rsidP="00B023DF">
            <w:pPr>
              <w:spacing w:after="40" w:line="276" w:lineRule="auto"/>
              <w:rPr>
                <w:rFonts w:ascii="Cambria" w:eastAsia="Cambria" w:hAnsi="Cambria" w:cs="Cambria"/>
                <w:bCs/>
                <w:sz w:val="22"/>
                <w:szCs w:val="22"/>
              </w:rPr>
            </w:pPr>
          </w:p>
        </w:tc>
        <w:tc>
          <w:tcPr>
            <w:tcW w:w="7425" w:type="dxa"/>
            <w:shd w:val="clear" w:color="auto" w:fill="auto"/>
          </w:tcPr>
          <w:p w14:paraId="1642BD5C" w14:textId="77777777" w:rsidR="00B621DD" w:rsidRPr="00653C80" w:rsidRDefault="00C95057" w:rsidP="00B023DF">
            <w:pPr>
              <w:spacing w:after="40" w:line="276" w:lineRule="auto"/>
              <w:jc w:val="both"/>
              <w:rPr>
                <w:rFonts w:ascii="Cambria" w:eastAsia="Cambria" w:hAnsi="Cambria" w:cs="Cambria"/>
                <w:color w:val="111111"/>
                <w:sz w:val="22"/>
                <w:szCs w:val="22"/>
                <w:highlight w:val="white"/>
              </w:rPr>
            </w:pPr>
            <w:r w:rsidRPr="00653C80">
              <w:rPr>
                <w:rFonts w:ascii="Cambria" w:eastAsia="Cambria" w:hAnsi="Cambria" w:cs="Cambria"/>
                <w:b/>
                <w:color w:val="111111"/>
                <w:sz w:val="22"/>
                <w:szCs w:val="22"/>
                <w:highlight w:val="white"/>
              </w:rPr>
              <w:t>Промоције:</w:t>
            </w:r>
          </w:p>
          <w:p w14:paraId="19673AF5" w14:textId="62830B2A" w:rsidR="00B621DD" w:rsidRPr="00653C80" w:rsidRDefault="00C95057" w:rsidP="00B023DF">
            <w:pPr>
              <w:spacing w:after="40" w:line="276" w:lineRule="auto"/>
              <w:jc w:val="both"/>
              <w:rPr>
                <w:rFonts w:ascii="Cambria" w:eastAsia="Cambria" w:hAnsi="Cambria" w:cs="Cambria"/>
                <w:color w:val="111111"/>
                <w:sz w:val="22"/>
                <w:szCs w:val="22"/>
                <w:highlight w:val="white"/>
              </w:rPr>
            </w:pPr>
            <w:r w:rsidRPr="00653C80">
              <w:rPr>
                <w:rFonts w:ascii="Cambria" w:eastAsia="Cambria" w:hAnsi="Cambria" w:cs="Cambria"/>
                <w:b/>
                <w:color w:val="111111"/>
                <w:sz w:val="22"/>
                <w:szCs w:val="22"/>
                <w:highlight w:val="white"/>
              </w:rPr>
              <w:t>1.</w:t>
            </w:r>
            <w:r w:rsidR="00B20843">
              <w:rPr>
                <w:rFonts w:ascii="Cambria" w:eastAsia="Cambria" w:hAnsi="Cambria" w:cs="Cambria"/>
                <w:color w:val="111111"/>
                <w:sz w:val="22"/>
                <w:szCs w:val="22"/>
                <w:highlight w:val="white"/>
              </w:rPr>
              <w:t xml:space="preserve"> </w:t>
            </w:r>
            <w:r w:rsidRPr="00653C80">
              <w:rPr>
                <w:rFonts w:ascii="Cambria" w:eastAsia="Cambria" w:hAnsi="Cambria" w:cs="Cambria"/>
                <w:color w:val="111111"/>
                <w:sz w:val="22"/>
                <w:szCs w:val="22"/>
                <w:highlight w:val="white"/>
              </w:rPr>
              <w:t xml:space="preserve">Учешће у организацији и реализацији активности у оквиру обележавања </w:t>
            </w:r>
            <w:r w:rsidRPr="00653C80">
              <w:rPr>
                <w:rFonts w:ascii="Cambria" w:eastAsia="Cambria" w:hAnsi="Cambria" w:cs="Cambria"/>
                <w:b/>
                <w:i/>
                <w:color w:val="111111"/>
                <w:sz w:val="22"/>
                <w:szCs w:val="22"/>
                <w:highlight w:val="white"/>
              </w:rPr>
              <w:t>Месеца франкофоније</w:t>
            </w:r>
            <w:r w:rsidRPr="00653C80">
              <w:rPr>
                <w:rFonts w:ascii="Cambria" w:eastAsia="Cambria" w:hAnsi="Cambria" w:cs="Cambria"/>
                <w:color w:val="111111"/>
                <w:sz w:val="22"/>
                <w:szCs w:val="22"/>
                <w:highlight w:val="white"/>
              </w:rPr>
              <w:t>:</w:t>
            </w:r>
          </w:p>
          <w:p w14:paraId="284D75E3" w14:textId="1ACCA7F9" w:rsidR="00B621DD" w:rsidRPr="00653C80" w:rsidRDefault="00C95057" w:rsidP="00B023DF">
            <w:pPr>
              <w:spacing w:after="40" w:line="276" w:lineRule="auto"/>
              <w:ind w:firstLine="300"/>
              <w:jc w:val="both"/>
              <w:rPr>
                <w:rFonts w:ascii="Cambria" w:eastAsia="Cambria" w:hAnsi="Cambria" w:cs="Cambria"/>
                <w:color w:val="111111"/>
                <w:sz w:val="22"/>
                <w:szCs w:val="22"/>
                <w:highlight w:val="white"/>
              </w:rPr>
            </w:pPr>
            <w:r w:rsidRPr="00653C80">
              <w:rPr>
                <w:rFonts w:ascii="Cambria" w:eastAsia="Cambria" w:hAnsi="Cambria" w:cs="Cambria"/>
                <w:color w:val="111111"/>
                <w:sz w:val="22"/>
                <w:szCs w:val="22"/>
                <w:highlight w:val="white"/>
              </w:rPr>
              <w:t>а) 2. март 2021, онлајн формат, платформа Гугл Мит, 18</w:t>
            </w:r>
            <w:r w:rsidRPr="00653C80">
              <w:rPr>
                <w:rFonts w:ascii="Cambria" w:eastAsia="Cambria" w:hAnsi="Cambria" w:cs="Cambria"/>
                <w:color w:val="111111"/>
                <w:sz w:val="22"/>
                <w:szCs w:val="22"/>
                <w:highlight w:val="white"/>
                <w:vertAlign w:val="superscript"/>
              </w:rPr>
              <w:t>00</w:t>
            </w:r>
            <w:r w:rsidRPr="00653C80">
              <w:rPr>
                <w:rFonts w:ascii="Cambria" w:eastAsia="Cambria" w:hAnsi="Cambria" w:cs="Cambria"/>
                <w:color w:val="111111"/>
                <w:sz w:val="22"/>
                <w:szCs w:val="22"/>
                <w:highlight w:val="white"/>
              </w:rPr>
              <w:t>−19</w:t>
            </w:r>
            <w:r w:rsidRPr="00653C80">
              <w:rPr>
                <w:rFonts w:ascii="Cambria" w:eastAsia="Cambria" w:hAnsi="Cambria" w:cs="Cambria"/>
                <w:color w:val="111111"/>
                <w:sz w:val="22"/>
                <w:szCs w:val="22"/>
                <w:highlight w:val="white"/>
                <w:vertAlign w:val="superscript"/>
              </w:rPr>
              <w:t>30</w:t>
            </w:r>
            <w:r w:rsidRPr="00653C80">
              <w:rPr>
                <w:rFonts w:ascii="Cambria" w:eastAsia="Cambria" w:hAnsi="Cambria" w:cs="Cambria"/>
                <w:color w:val="111111"/>
                <w:sz w:val="22"/>
                <w:szCs w:val="22"/>
                <w:highlight w:val="white"/>
              </w:rPr>
              <w:t>:</w:t>
            </w:r>
            <w:r w:rsidR="00B20843">
              <w:rPr>
                <w:rFonts w:ascii="Cambria" w:eastAsia="Cambria" w:hAnsi="Cambria" w:cs="Cambria"/>
                <w:color w:val="111111"/>
                <w:sz w:val="22"/>
                <w:szCs w:val="22"/>
                <w:highlight w:val="white"/>
              </w:rPr>
              <w:t xml:space="preserve"> </w:t>
            </w:r>
            <w:r w:rsidRPr="00653C80">
              <w:rPr>
                <w:rFonts w:ascii="Cambria" w:eastAsia="Cambria" w:hAnsi="Cambria" w:cs="Cambria"/>
                <w:i/>
                <w:color w:val="111111"/>
                <w:sz w:val="22"/>
                <w:szCs w:val="22"/>
                <w:highlight w:val="white"/>
              </w:rPr>
              <w:t>Les mots du temps : une petite histoire du calendrier français</w:t>
            </w:r>
            <w:r w:rsidRPr="00653C80">
              <w:rPr>
                <w:rFonts w:ascii="Cambria" w:eastAsia="Cambria" w:hAnsi="Cambria" w:cs="Cambria"/>
                <w:color w:val="111111"/>
                <w:sz w:val="22"/>
                <w:szCs w:val="22"/>
                <w:highlight w:val="white"/>
              </w:rPr>
              <w:t>, предавање проф. др Жан-Марка Веркруиса (Jean-Marc Vercruysse), професора Универзитета Артоа (Арас, Француска);</w:t>
            </w:r>
          </w:p>
          <w:p w14:paraId="3EB057BD" w14:textId="26A7B764" w:rsidR="00B621DD" w:rsidRPr="00653C80" w:rsidRDefault="00C95057" w:rsidP="00B023DF">
            <w:pPr>
              <w:spacing w:after="40" w:line="276" w:lineRule="auto"/>
              <w:ind w:firstLine="300"/>
              <w:jc w:val="both"/>
              <w:rPr>
                <w:rFonts w:ascii="Cambria" w:eastAsia="Cambria" w:hAnsi="Cambria" w:cs="Cambria"/>
                <w:b/>
                <w:color w:val="111111"/>
                <w:sz w:val="22"/>
                <w:szCs w:val="22"/>
                <w:highlight w:val="white"/>
              </w:rPr>
            </w:pPr>
            <w:r w:rsidRPr="00653C80">
              <w:rPr>
                <w:rFonts w:ascii="Cambria" w:eastAsia="Cambria" w:hAnsi="Cambria" w:cs="Cambria"/>
                <w:color w:val="111111"/>
                <w:sz w:val="22"/>
                <w:szCs w:val="22"/>
                <w:highlight w:val="white"/>
              </w:rPr>
              <w:t>б) 23. март 2021, онлајн формат, платформа Гугл Мит, 19</w:t>
            </w:r>
            <w:r w:rsidRPr="00653C80">
              <w:rPr>
                <w:rFonts w:ascii="Cambria" w:eastAsia="Cambria" w:hAnsi="Cambria" w:cs="Cambria"/>
                <w:color w:val="111111"/>
                <w:sz w:val="22"/>
                <w:szCs w:val="22"/>
                <w:highlight w:val="white"/>
                <w:vertAlign w:val="superscript"/>
              </w:rPr>
              <w:t>00</w:t>
            </w:r>
            <w:r w:rsidRPr="00653C80">
              <w:rPr>
                <w:rFonts w:ascii="Cambria" w:eastAsia="Cambria" w:hAnsi="Cambria" w:cs="Cambria"/>
                <w:color w:val="111111"/>
                <w:sz w:val="22"/>
                <w:szCs w:val="22"/>
                <w:highlight w:val="white"/>
              </w:rPr>
              <w:t>−21</w:t>
            </w:r>
            <w:r w:rsidRPr="00653C80">
              <w:rPr>
                <w:rFonts w:ascii="Cambria" w:eastAsia="Cambria" w:hAnsi="Cambria" w:cs="Cambria"/>
                <w:color w:val="111111"/>
                <w:sz w:val="22"/>
                <w:szCs w:val="22"/>
                <w:highlight w:val="white"/>
                <w:vertAlign w:val="superscript"/>
              </w:rPr>
              <w:t>00</w:t>
            </w:r>
            <w:r w:rsidRPr="00653C80">
              <w:rPr>
                <w:rFonts w:ascii="Cambria" w:eastAsia="Cambria" w:hAnsi="Cambria" w:cs="Cambria"/>
                <w:color w:val="111111"/>
                <w:sz w:val="22"/>
                <w:szCs w:val="22"/>
                <w:highlight w:val="white"/>
              </w:rPr>
              <w:t xml:space="preserve">: </w:t>
            </w:r>
            <w:r w:rsidRPr="00653C80">
              <w:rPr>
                <w:rFonts w:ascii="Cambria" w:eastAsia="Cambria" w:hAnsi="Cambria" w:cs="Cambria"/>
                <w:i/>
                <w:color w:val="111111"/>
                <w:sz w:val="22"/>
                <w:szCs w:val="22"/>
                <w:highlight w:val="white"/>
              </w:rPr>
              <w:t>Настава/учење француског језика у школском контексту, некада и сада</w:t>
            </w:r>
            <w:r w:rsidRPr="00653C80">
              <w:rPr>
                <w:rFonts w:ascii="Cambria" w:eastAsia="Cambria" w:hAnsi="Cambria" w:cs="Cambria"/>
                <w:color w:val="111111"/>
                <w:sz w:val="22"/>
                <w:szCs w:val="22"/>
                <w:highlight w:val="white"/>
              </w:rPr>
              <w:t xml:space="preserve"> [</w:t>
            </w:r>
            <w:r w:rsidRPr="00653C80">
              <w:rPr>
                <w:rFonts w:ascii="Cambria" w:eastAsia="Cambria" w:hAnsi="Cambria" w:cs="Cambria"/>
                <w:i/>
                <w:color w:val="111111"/>
                <w:sz w:val="22"/>
                <w:szCs w:val="22"/>
                <w:highlight w:val="white"/>
              </w:rPr>
              <w:t>L’enseignement/l’apprentissage du FLE dans le contexte scolaire, autrefois et aujourd’hui</w:t>
            </w:r>
            <w:r w:rsidRPr="00653C80">
              <w:rPr>
                <w:rFonts w:ascii="Cambria" w:eastAsia="Cambria" w:hAnsi="Cambria" w:cs="Cambria"/>
                <w:color w:val="111111"/>
                <w:sz w:val="22"/>
                <w:szCs w:val="22"/>
                <w:highlight w:val="white"/>
              </w:rPr>
              <w:t>], предавање проф. др Душанке Точанац-Миливојев, професора у пензији на Универзитету у Новом Саду / Мрежа наставника француског језика.</w:t>
            </w:r>
            <w:r w:rsidR="00B20843">
              <w:rPr>
                <w:rFonts w:ascii="Cambria" w:eastAsia="Cambria" w:hAnsi="Cambria" w:cs="Cambria"/>
                <w:color w:val="111111"/>
                <w:sz w:val="22"/>
                <w:szCs w:val="22"/>
                <w:highlight w:val="white"/>
              </w:rPr>
              <w:t xml:space="preserve"> </w:t>
            </w:r>
          </w:p>
          <w:p w14:paraId="0E22B213" w14:textId="77777777" w:rsidR="00B621DD" w:rsidRPr="00653C80" w:rsidRDefault="00C95057" w:rsidP="00B023DF">
            <w:pPr>
              <w:spacing w:after="40" w:line="276" w:lineRule="auto"/>
              <w:jc w:val="both"/>
              <w:rPr>
                <w:rFonts w:ascii="Cambria" w:eastAsia="Cambria" w:hAnsi="Cambria" w:cs="Cambria"/>
                <w:color w:val="111111"/>
                <w:sz w:val="22"/>
                <w:szCs w:val="22"/>
                <w:highlight w:val="white"/>
              </w:rPr>
            </w:pPr>
            <w:r w:rsidRPr="00653C80">
              <w:rPr>
                <w:rFonts w:ascii="Cambria" w:eastAsia="Cambria" w:hAnsi="Cambria" w:cs="Cambria"/>
                <w:b/>
                <w:color w:val="111111"/>
                <w:sz w:val="22"/>
                <w:szCs w:val="22"/>
                <w:highlight w:val="white"/>
              </w:rPr>
              <w:t xml:space="preserve">2. </w:t>
            </w:r>
            <w:r w:rsidRPr="00653C80">
              <w:rPr>
                <w:rFonts w:ascii="Cambria" w:eastAsia="Cambria" w:hAnsi="Cambria" w:cs="Cambria"/>
                <w:color w:val="111111"/>
                <w:sz w:val="22"/>
                <w:szCs w:val="22"/>
                <w:highlight w:val="white"/>
              </w:rPr>
              <w:t xml:space="preserve">Учешће у организацији и реализацији </w:t>
            </w:r>
            <w:r w:rsidRPr="00653C80">
              <w:rPr>
                <w:rFonts w:ascii="Cambria" w:eastAsia="Cambria" w:hAnsi="Cambria" w:cs="Cambria"/>
                <w:b/>
                <w:i/>
                <w:color w:val="111111"/>
                <w:sz w:val="22"/>
                <w:szCs w:val="22"/>
                <w:highlight w:val="white"/>
              </w:rPr>
              <w:t>Дана отворених врата</w:t>
            </w:r>
            <w:r w:rsidRPr="00653C80">
              <w:rPr>
                <w:rFonts w:ascii="Cambria" w:eastAsia="Cambria" w:hAnsi="Cambria" w:cs="Cambria"/>
                <w:color w:val="111111"/>
                <w:sz w:val="22"/>
                <w:szCs w:val="22"/>
                <w:highlight w:val="white"/>
              </w:rPr>
              <w:t xml:space="preserve"> на Департману за француски језик и књижевност одржаног 24. марта 2021 (онлајн формат, платформа Гугл Мит, 19</w:t>
            </w:r>
            <w:r w:rsidRPr="00653C80">
              <w:rPr>
                <w:rFonts w:ascii="Cambria" w:eastAsia="Cambria" w:hAnsi="Cambria" w:cs="Cambria"/>
                <w:color w:val="111111"/>
                <w:sz w:val="22"/>
                <w:szCs w:val="22"/>
                <w:highlight w:val="white"/>
                <w:vertAlign w:val="superscript"/>
              </w:rPr>
              <w:t>30</w:t>
            </w:r>
            <w:r w:rsidRPr="00653C80">
              <w:rPr>
                <w:rFonts w:ascii="Cambria" w:eastAsia="Cambria" w:hAnsi="Cambria" w:cs="Cambria"/>
                <w:color w:val="111111"/>
                <w:sz w:val="22"/>
                <w:szCs w:val="22"/>
                <w:highlight w:val="white"/>
              </w:rPr>
              <w:t>−21</w:t>
            </w:r>
            <w:r w:rsidRPr="00653C80">
              <w:rPr>
                <w:rFonts w:ascii="Cambria" w:eastAsia="Cambria" w:hAnsi="Cambria" w:cs="Cambria"/>
                <w:color w:val="111111"/>
                <w:sz w:val="22"/>
                <w:szCs w:val="22"/>
                <w:highlight w:val="white"/>
                <w:vertAlign w:val="superscript"/>
              </w:rPr>
              <w:t>00</w:t>
            </w:r>
            <w:r w:rsidRPr="00653C80">
              <w:rPr>
                <w:rFonts w:ascii="Cambria" w:eastAsia="Cambria" w:hAnsi="Cambria" w:cs="Cambria"/>
                <w:color w:val="111111"/>
                <w:sz w:val="22"/>
                <w:szCs w:val="22"/>
                <w:highlight w:val="white"/>
              </w:rPr>
              <w:t>);</w:t>
            </w:r>
          </w:p>
          <w:p w14:paraId="64163028" w14:textId="4E413AAC" w:rsidR="00B621DD" w:rsidRPr="00653C80" w:rsidRDefault="00C95057" w:rsidP="00B023DF">
            <w:pPr>
              <w:spacing w:after="40" w:line="276" w:lineRule="auto"/>
              <w:jc w:val="both"/>
              <w:rPr>
                <w:rFonts w:ascii="Cambria" w:eastAsia="Cambria" w:hAnsi="Cambria" w:cs="Cambria"/>
                <w:color w:val="111111"/>
                <w:sz w:val="22"/>
                <w:szCs w:val="22"/>
                <w:highlight w:val="white"/>
              </w:rPr>
            </w:pPr>
            <w:r w:rsidRPr="00653C80">
              <w:rPr>
                <w:rFonts w:ascii="Cambria" w:eastAsia="Cambria" w:hAnsi="Cambria" w:cs="Cambria"/>
                <w:b/>
                <w:color w:val="111111"/>
                <w:sz w:val="22"/>
                <w:szCs w:val="22"/>
                <w:highlight w:val="white"/>
              </w:rPr>
              <w:t xml:space="preserve">3. </w:t>
            </w:r>
            <w:r w:rsidRPr="00653C80">
              <w:rPr>
                <w:rFonts w:ascii="Cambria" w:eastAsia="Cambria" w:hAnsi="Cambria" w:cs="Cambria"/>
                <w:color w:val="111111"/>
                <w:sz w:val="22"/>
                <w:szCs w:val="22"/>
                <w:highlight w:val="white"/>
              </w:rPr>
              <w:t>27. октобар 2021, онлајн формат, платформа Гугл Мит, 18</w:t>
            </w:r>
            <w:r w:rsidRPr="00653C80">
              <w:rPr>
                <w:rFonts w:ascii="Cambria" w:eastAsia="Cambria" w:hAnsi="Cambria" w:cs="Cambria"/>
                <w:color w:val="111111"/>
                <w:sz w:val="22"/>
                <w:szCs w:val="22"/>
                <w:highlight w:val="white"/>
                <w:vertAlign w:val="superscript"/>
              </w:rPr>
              <w:t>00</w:t>
            </w:r>
            <w:r w:rsidRPr="00653C80">
              <w:rPr>
                <w:rFonts w:ascii="Cambria" w:eastAsia="Cambria" w:hAnsi="Cambria" w:cs="Cambria"/>
                <w:color w:val="111111"/>
                <w:sz w:val="22"/>
                <w:szCs w:val="22"/>
                <w:highlight w:val="white"/>
              </w:rPr>
              <w:t>−19</w:t>
            </w:r>
            <w:r w:rsidRPr="00653C80">
              <w:rPr>
                <w:rFonts w:ascii="Cambria" w:eastAsia="Cambria" w:hAnsi="Cambria" w:cs="Cambria"/>
                <w:color w:val="111111"/>
                <w:sz w:val="22"/>
                <w:szCs w:val="22"/>
                <w:highlight w:val="white"/>
                <w:vertAlign w:val="superscript"/>
              </w:rPr>
              <w:t>00</w:t>
            </w:r>
            <w:r w:rsidRPr="00653C80">
              <w:rPr>
                <w:rFonts w:ascii="Cambria" w:eastAsia="Cambria" w:hAnsi="Cambria" w:cs="Cambria"/>
                <w:color w:val="111111"/>
                <w:sz w:val="22"/>
                <w:szCs w:val="22"/>
                <w:highlight w:val="white"/>
              </w:rPr>
              <w:t>:</w:t>
            </w:r>
            <w:r w:rsidR="00B20843">
              <w:rPr>
                <w:rFonts w:ascii="Cambria" w:eastAsia="Cambria" w:hAnsi="Cambria" w:cs="Cambria"/>
                <w:color w:val="111111"/>
                <w:sz w:val="22"/>
                <w:szCs w:val="22"/>
                <w:highlight w:val="white"/>
              </w:rPr>
              <w:t xml:space="preserve"> </w:t>
            </w:r>
            <w:r w:rsidRPr="00653C80">
              <w:rPr>
                <w:rFonts w:ascii="Cambria" w:eastAsia="Cambria" w:hAnsi="Cambria" w:cs="Cambria"/>
                <w:color w:val="111111"/>
                <w:sz w:val="22"/>
                <w:szCs w:val="22"/>
                <w:highlight w:val="white"/>
              </w:rPr>
              <w:t xml:space="preserve">промоција студијских програма ОАС и МАС </w:t>
            </w:r>
            <w:r w:rsidRPr="00653C80">
              <w:rPr>
                <w:rFonts w:ascii="Cambria" w:eastAsia="Cambria" w:hAnsi="Cambria" w:cs="Cambria"/>
                <w:i/>
                <w:color w:val="111111"/>
                <w:sz w:val="22"/>
                <w:szCs w:val="22"/>
                <w:highlight w:val="white"/>
              </w:rPr>
              <w:t xml:space="preserve">Француски језик и књижевност </w:t>
            </w:r>
            <w:r w:rsidRPr="00653C80">
              <w:rPr>
                <w:rFonts w:ascii="Cambria" w:eastAsia="Cambria" w:hAnsi="Cambria" w:cs="Cambria"/>
                <w:color w:val="111111"/>
                <w:sz w:val="22"/>
                <w:szCs w:val="22"/>
                <w:highlight w:val="white"/>
              </w:rPr>
              <w:t>у Гимназији „Бора Станковић” у Врању;</w:t>
            </w:r>
          </w:p>
          <w:p w14:paraId="424263A5" w14:textId="77777777" w:rsidR="00B621DD" w:rsidRPr="00653C80" w:rsidRDefault="00C95057" w:rsidP="00B023DF">
            <w:pPr>
              <w:spacing w:after="40" w:line="276" w:lineRule="auto"/>
              <w:jc w:val="both"/>
              <w:rPr>
                <w:rFonts w:ascii="Cambria" w:eastAsia="Cambria" w:hAnsi="Cambria" w:cs="Cambria"/>
                <w:color w:val="111111"/>
                <w:sz w:val="22"/>
                <w:szCs w:val="22"/>
                <w:highlight w:val="white"/>
              </w:rPr>
            </w:pPr>
            <w:r w:rsidRPr="00653C80">
              <w:rPr>
                <w:rFonts w:ascii="Cambria" w:eastAsia="Cambria" w:hAnsi="Cambria" w:cs="Cambria"/>
                <w:b/>
                <w:color w:val="111111"/>
                <w:sz w:val="22"/>
                <w:szCs w:val="22"/>
                <w:highlight w:val="white"/>
              </w:rPr>
              <w:t>4.</w:t>
            </w:r>
            <w:r w:rsidRPr="00653C80">
              <w:rPr>
                <w:rFonts w:ascii="Cambria" w:eastAsia="Cambria" w:hAnsi="Cambria" w:cs="Cambria"/>
                <w:color w:val="111111"/>
                <w:sz w:val="22"/>
                <w:szCs w:val="22"/>
                <w:highlight w:val="white"/>
              </w:rPr>
              <w:t xml:space="preserve"> Остале активности (у склопу Промо-тима, као и ван њега) усмерене ка континуираној промоцији студијских програма који се реализују на Департману за француски језик и књижевност.</w:t>
            </w:r>
          </w:p>
        </w:tc>
      </w:tr>
      <w:tr w:rsidR="00B621DD" w:rsidRPr="00CC2350" w14:paraId="3175025D" w14:textId="77777777" w:rsidTr="00033188">
        <w:tc>
          <w:tcPr>
            <w:tcW w:w="2190" w:type="dxa"/>
            <w:shd w:val="clear" w:color="auto" w:fill="auto"/>
          </w:tcPr>
          <w:p w14:paraId="714D12AA"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Нермин Вучељ</w:t>
            </w:r>
          </w:p>
        </w:tc>
        <w:tc>
          <w:tcPr>
            <w:tcW w:w="7425" w:type="dxa"/>
            <w:shd w:val="clear" w:color="auto" w:fill="auto"/>
          </w:tcPr>
          <w:p w14:paraId="34D1E743"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i/>
                <w:sz w:val="22"/>
                <w:szCs w:val="22"/>
                <w:shd w:val="clear" w:color="auto" w:fill="FCFCFC"/>
              </w:rPr>
              <w:t>Чему служи културно наслеђе: француска култура кроз епохе,</w:t>
            </w:r>
            <w:r w:rsidRPr="00653C80">
              <w:rPr>
                <w:rFonts w:ascii="Cambria" w:eastAsia="Cambria" w:hAnsi="Cambria" w:cs="Cambria"/>
                <w:sz w:val="22"/>
                <w:szCs w:val="22"/>
                <w:shd w:val="clear" w:color="auto" w:fill="FCFCFC"/>
              </w:rPr>
              <w:t xml:space="preserve"> Департман за француски језик и књижевност, 12. март 2021, Филозофски факултет у Нишу.</w:t>
            </w:r>
          </w:p>
          <w:p w14:paraId="73A1D791"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i/>
                <w:sz w:val="22"/>
                <w:szCs w:val="22"/>
                <w:shd w:val="clear" w:color="auto" w:fill="FCFCFC"/>
              </w:rPr>
              <w:lastRenderedPageBreak/>
              <w:t>Три јаке жене у свету мушке моћи: Алиенора Аквитанска, Јованка Орлеанка, Маргарита де Валоа</w:t>
            </w:r>
            <w:r w:rsidRPr="00653C80">
              <w:rPr>
                <w:rFonts w:ascii="Cambria" w:eastAsia="Cambria" w:hAnsi="Cambria" w:cs="Cambria"/>
                <w:sz w:val="22"/>
                <w:szCs w:val="22"/>
                <w:shd w:val="clear" w:color="auto" w:fill="FCFCFC"/>
              </w:rPr>
              <w:t>. Састанак мреже Жена у црном, Жене у црном – Београд, 19–21. март 2021, Радмиловац – Београд.</w:t>
            </w:r>
          </w:p>
          <w:p w14:paraId="22D7DAE7"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i/>
                <w:sz w:val="22"/>
                <w:szCs w:val="22"/>
                <w:shd w:val="clear" w:color="auto" w:fill="FCFCFC"/>
              </w:rPr>
              <w:t>Барбара Стиглер – о демократији у пандемији</w:t>
            </w:r>
            <w:r w:rsidRPr="00653C80">
              <w:rPr>
                <w:rFonts w:ascii="Cambria" w:eastAsia="Cambria" w:hAnsi="Cambria" w:cs="Cambria"/>
                <w:sz w:val="22"/>
                <w:szCs w:val="22"/>
                <w:shd w:val="clear" w:color="auto" w:fill="FCFCFC"/>
              </w:rPr>
              <w:t>. Састанак мреже Жена у црном, Жене у црном – Београд, 19–21. март 2021, Радмиловац – Београд.</w:t>
            </w:r>
          </w:p>
          <w:p w14:paraId="4DF581E5" w14:textId="2FEE5451"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i/>
                <w:sz w:val="22"/>
                <w:szCs w:val="22"/>
                <w:shd w:val="clear" w:color="auto" w:fill="FCFCFC"/>
              </w:rPr>
              <w:t>Олимпија де Гуж: феминисткиња пре феминизма</w:t>
            </w:r>
            <w:r w:rsidR="00B20843">
              <w:rPr>
                <w:rFonts w:ascii="Cambria" w:eastAsia="Cambria" w:hAnsi="Cambria" w:cs="Cambria"/>
                <w:i/>
                <w:sz w:val="22"/>
                <w:szCs w:val="22"/>
                <w:shd w:val="clear" w:color="auto" w:fill="FCFCFC"/>
              </w:rPr>
              <w:t xml:space="preserve"> </w:t>
            </w:r>
            <w:r w:rsidRPr="00653C80">
              <w:rPr>
                <w:rFonts w:ascii="Cambria" w:eastAsia="Cambria" w:hAnsi="Cambria" w:cs="Cambria"/>
                <w:i/>
                <w:sz w:val="22"/>
                <w:szCs w:val="22"/>
                <w:shd w:val="clear" w:color="auto" w:fill="FCFCFC"/>
              </w:rPr>
              <w:t>и револуционарка пре Револуције</w:t>
            </w:r>
            <w:r w:rsidRPr="00653C80">
              <w:rPr>
                <w:rFonts w:ascii="Cambria" w:eastAsia="Cambria" w:hAnsi="Cambria" w:cs="Cambria"/>
                <w:sz w:val="22"/>
                <w:szCs w:val="22"/>
                <w:shd w:val="clear" w:color="auto" w:fill="FCFCFC"/>
              </w:rPr>
              <w:t>. Састанак мреже Жена у црном, Жене у црном – Београд, 17–19. септембар 2021, Врњачка Бања.</w:t>
            </w:r>
          </w:p>
          <w:p w14:paraId="5E850DF3"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i/>
                <w:sz w:val="22"/>
                <w:szCs w:val="22"/>
                <w:shd w:val="clear" w:color="auto" w:fill="FCFCFC"/>
              </w:rPr>
              <w:t>Срби и(ли) Србијанци</w:t>
            </w:r>
            <w:r w:rsidRPr="00653C80">
              <w:rPr>
                <w:rFonts w:ascii="Cambria" w:eastAsia="Cambria" w:hAnsi="Cambria" w:cs="Cambria"/>
                <w:sz w:val="22"/>
                <w:szCs w:val="22"/>
                <w:shd w:val="clear" w:color="auto" w:fill="FCFCFC"/>
              </w:rPr>
              <w:t>. Дискусиони кружок. Жене у Црном, 1. октобар 2021, Београд.</w:t>
            </w:r>
          </w:p>
        </w:tc>
      </w:tr>
      <w:tr w:rsidR="00B621DD" w:rsidRPr="00CC2350" w14:paraId="2176FB31" w14:textId="77777777" w:rsidTr="00033188">
        <w:tc>
          <w:tcPr>
            <w:tcW w:w="2190" w:type="dxa"/>
            <w:shd w:val="clear" w:color="auto" w:fill="auto"/>
          </w:tcPr>
          <w:p w14:paraId="70E87084"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lastRenderedPageBreak/>
              <w:t>Наташа Живић</w:t>
            </w:r>
          </w:p>
        </w:tc>
        <w:tc>
          <w:tcPr>
            <w:tcW w:w="7425" w:type="dxa"/>
            <w:shd w:val="clear" w:color="auto" w:fill="auto"/>
          </w:tcPr>
          <w:p w14:paraId="203163C7"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Учестовање у реализацији Месеца франкофоније у организацији Департмана за француски језик и књижевност Филозофског факултета Универзитета у Нишу, од 2. до 30. марта 2021. године, Гугл Мит платформа.</w:t>
            </w:r>
          </w:p>
          <w:p w14:paraId="21CD8B75"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Учестовање у реализацији Недеље Департмана за француски језик и књижевност Филозофског факултета Универзитета у Нишу, од 22. до 26. новембра 2021. године, Гугл Мит платформа.</w:t>
            </w:r>
          </w:p>
          <w:p w14:paraId="656BC9E3"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Учествовање у Дану отворених врата Филозофског факултета Универзитета у Нишу, 24. новембра 2021. године, Гугл Мит платформа.</w:t>
            </w:r>
          </w:p>
          <w:p w14:paraId="732D071E"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Учестовање у осмишљавању промотивног садржаја за друштвене мреже страница Департмана за француски језик и књижевност Филозофског факултета Универзитета у Нишу током целе године.</w:t>
            </w:r>
          </w:p>
        </w:tc>
      </w:tr>
      <w:tr w:rsidR="00B621DD" w:rsidRPr="00CC2350" w14:paraId="50B638A0" w14:textId="77777777" w:rsidTr="00033188">
        <w:tc>
          <w:tcPr>
            <w:tcW w:w="2190" w:type="dxa"/>
            <w:shd w:val="clear" w:color="auto" w:fill="auto"/>
          </w:tcPr>
          <w:p w14:paraId="6C8F52DA" w14:textId="77777777" w:rsidR="00B621DD" w:rsidRPr="00653C80" w:rsidRDefault="00C95057" w:rsidP="00B023DF">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Иван Јовановић</w:t>
            </w:r>
          </w:p>
        </w:tc>
        <w:tc>
          <w:tcPr>
            <w:tcW w:w="7425" w:type="dxa"/>
            <w:shd w:val="clear" w:color="auto" w:fill="auto"/>
          </w:tcPr>
          <w:p w14:paraId="516A5D0C"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Le statut de la langue française dans les pays des Balkans de l’Ouest : état et perspective. Универзитетска агенција за франкофонију и Универзитет у Тирани, 31. март 2021. године, онлајн формат.</w:t>
            </w:r>
          </w:p>
          <w:p w14:paraId="788065E7"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La langue française et les enjeux linguistiques européens, Удружење професора француског језика Србије, 26. 11. 2021. године, онлајн формат.</w:t>
            </w:r>
          </w:p>
          <w:p w14:paraId="70D2593C"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 xml:space="preserve">Зашто студирати француски језик и књижевност на Филозофском факултету у Нишу? 27. октобар – 24. новембар 2021. године. Гимназија Пирот, гимназија Крушевац, гимназија Врање. </w:t>
            </w:r>
          </w:p>
        </w:tc>
      </w:tr>
      <w:tr w:rsidR="00B621DD" w:rsidRPr="00CC2350" w14:paraId="28ECFD45" w14:textId="77777777" w:rsidTr="00033188">
        <w:tc>
          <w:tcPr>
            <w:tcW w:w="2190" w:type="dxa"/>
            <w:tcMar>
              <w:top w:w="100" w:type="dxa"/>
              <w:left w:w="100" w:type="dxa"/>
              <w:bottom w:w="100" w:type="dxa"/>
              <w:right w:w="100" w:type="dxa"/>
            </w:tcMar>
          </w:tcPr>
          <w:p w14:paraId="79A72644"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Гордана Ђигић</w:t>
            </w:r>
          </w:p>
        </w:tc>
        <w:tc>
          <w:tcPr>
            <w:tcW w:w="7425" w:type="dxa"/>
            <w:tcMar>
              <w:top w:w="100" w:type="dxa"/>
              <w:left w:w="100" w:type="dxa"/>
              <w:bottom w:w="100" w:type="dxa"/>
              <w:right w:w="100" w:type="dxa"/>
            </w:tcMar>
          </w:tcPr>
          <w:p w14:paraId="1C73FE3C"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Како даље – деконструкција или надоградња образовања наставника?</w:t>
            </w:r>
            <w:r w:rsidRPr="00653C80">
              <w:rPr>
                <w:rFonts w:ascii="Cambria" w:eastAsia="Cambria" w:hAnsi="Cambria" w:cs="Cambria"/>
                <w:b/>
                <w:i/>
                <w:sz w:val="22"/>
                <w:szCs w:val="22"/>
                <w:shd w:val="clear" w:color="auto" w:fill="FCFCFC"/>
              </w:rPr>
              <w:t xml:space="preserve"> </w:t>
            </w:r>
            <w:r w:rsidRPr="00653C80">
              <w:rPr>
                <w:rFonts w:ascii="Cambria" w:eastAsia="Cambria" w:hAnsi="Cambria" w:cs="Cambria"/>
                <w:sz w:val="22"/>
                <w:szCs w:val="22"/>
                <w:shd w:val="clear" w:color="auto" w:fill="FCFCFC"/>
              </w:rPr>
              <w:t>– учешће на округлом столу (онлајн) у организацији Центра за образовање наставника Филозофског факултета у Београду, 5.10.2021.</w:t>
            </w:r>
          </w:p>
        </w:tc>
      </w:tr>
      <w:tr w:rsidR="00B621DD" w:rsidRPr="00CC2350" w14:paraId="3DDD3153" w14:textId="77777777" w:rsidTr="00033188">
        <w:tc>
          <w:tcPr>
            <w:tcW w:w="2190" w:type="dxa"/>
            <w:tcMar>
              <w:top w:w="100" w:type="dxa"/>
              <w:left w:w="100" w:type="dxa"/>
              <w:bottom w:w="100" w:type="dxa"/>
              <w:right w:w="100" w:type="dxa"/>
            </w:tcMar>
          </w:tcPr>
          <w:p w14:paraId="26BCFFC2" w14:textId="77777777" w:rsidR="00B621DD" w:rsidRPr="00653C80" w:rsidRDefault="00C95057" w:rsidP="00B023DF">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Јелена Опсеница Костић</w:t>
            </w:r>
          </w:p>
        </w:tc>
        <w:tc>
          <w:tcPr>
            <w:tcW w:w="7425" w:type="dxa"/>
            <w:tcMar>
              <w:top w:w="100" w:type="dxa"/>
              <w:left w:w="100" w:type="dxa"/>
              <w:bottom w:w="100" w:type="dxa"/>
              <w:right w:w="100" w:type="dxa"/>
            </w:tcMar>
          </w:tcPr>
          <w:p w14:paraId="3BAC7817" w14:textId="77777777"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 xml:space="preserve">- “Модерно доба, савремене муке и класични расплети”, Дан здравља, 30. јул 2021. године. BEST (Board of European Students of Technology), за BEST </w:t>
            </w:r>
            <w:r w:rsidRPr="00653C80">
              <w:rPr>
                <w:rFonts w:ascii="Cambria" w:eastAsia="Cambria" w:hAnsi="Cambria" w:cs="Cambria"/>
                <w:sz w:val="22"/>
                <w:szCs w:val="22"/>
                <w:shd w:val="clear" w:color="auto" w:fill="FCFCFC"/>
              </w:rPr>
              <w:lastRenderedPageBreak/>
              <w:t>Week у Нишу. Недеља едукације и радионица, 26. јул - 1. август, Официрски дом, Ниш.</w:t>
            </w:r>
          </w:p>
          <w:p w14:paraId="0F4AA65F" w14:textId="12326411" w:rsidR="00B621DD" w:rsidRPr="00653C80" w:rsidRDefault="00C95057" w:rsidP="00B023DF">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 „Резилијентност – рањиви, али неуништиви!“, Junior Chamber International - JCI Ниш, 29. мај 2021. године, Филозофски факултет Ниш.</w:t>
            </w:r>
          </w:p>
        </w:tc>
      </w:tr>
      <w:tr w:rsidR="003A57FA" w:rsidRPr="00CC2350" w14:paraId="3061DADC" w14:textId="77777777" w:rsidTr="00033188">
        <w:tc>
          <w:tcPr>
            <w:tcW w:w="2190" w:type="dxa"/>
            <w:tcMar>
              <w:top w:w="100" w:type="dxa"/>
              <w:left w:w="100" w:type="dxa"/>
              <w:bottom w:w="100" w:type="dxa"/>
              <w:right w:w="100" w:type="dxa"/>
            </w:tcMar>
          </w:tcPr>
          <w:p w14:paraId="667F037F" w14:textId="7C087604" w:rsidR="003A57FA" w:rsidRPr="00653C80" w:rsidRDefault="003A57FA" w:rsidP="003A57FA">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lastRenderedPageBreak/>
              <w:t>Јелисавета Тодоровић</w:t>
            </w:r>
          </w:p>
        </w:tc>
        <w:tc>
          <w:tcPr>
            <w:tcW w:w="7425" w:type="dxa"/>
            <w:tcMar>
              <w:top w:w="100" w:type="dxa"/>
              <w:left w:w="100" w:type="dxa"/>
              <w:bottom w:w="100" w:type="dxa"/>
              <w:right w:w="100" w:type="dxa"/>
            </w:tcMar>
          </w:tcPr>
          <w:p w14:paraId="344FFFF6" w14:textId="77777777" w:rsidR="003A57FA" w:rsidRPr="003A57FA" w:rsidRDefault="003A57FA" w:rsidP="003A57FA">
            <w:pPr>
              <w:spacing w:after="40" w:line="276" w:lineRule="auto"/>
              <w:jc w:val="both"/>
              <w:rPr>
                <w:rFonts w:ascii="Cambria" w:eastAsia="Cambria" w:hAnsi="Cambria" w:cs="Cambria"/>
                <w:sz w:val="22"/>
                <w:szCs w:val="22"/>
                <w:shd w:val="clear" w:color="auto" w:fill="FCFCFC"/>
              </w:rPr>
            </w:pPr>
            <w:r w:rsidRPr="003A57FA">
              <w:rPr>
                <w:rFonts w:ascii="Cambria" w:eastAsia="Cambria" w:hAnsi="Cambria" w:cs="Cambria"/>
                <w:sz w:val="22"/>
                <w:szCs w:val="22"/>
                <w:shd w:val="clear" w:color="auto" w:fill="FCFCFC"/>
              </w:rPr>
              <w:t>Браинз ТВ Биографија научника – проф др Јелисавета Тодоровић</w:t>
            </w:r>
          </w:p>
          <w:p w14:paraId="7C1B406D" w14:textId="77777777" w:rsidR="003A57FA" w:rsidRPr="003A57FA" w:rsidRDefault="003A57FA" w:rsidP="003A57FA">
            <w:pPr>
              <w:spacing w:after="40" w:line="276" w:lineRule="auto"/>
              <w:jc w:val="both"/>
              <w:rPr>
                <w:rFonts w:ascii="Cambria" w:eastAsia="Cambria" w:hAnsi="Cambria" w:cs="Cambria"/>
                <w:sz w:val="22"/>
                <w:szCs w:val="22"/>
                <w:shd w:val="clear" w:color="auto" w:fill="FCFCFC"/>
              </w:rPr>
            </w:pPr>
            <w:r w:rsidRPr="003A57FA">
              <w:rPr>
                <w:rFonts w:ascii="Cambria" w:eastAsia="Cambria" w:hAnsi="Cambria" w:cs="Cambria"/>
                <w:sz w:val="22"/>
                <w:szCs w:val="22"/>
                <w:shd w:val="clear" w:color="auto" w:fill="FCFCFC"/>
              </w:rPr>
              <w:t>Филм о Филозофском факултету, 50 година од оснивања</w:t>
            </w:r>
          </w:p>
          <w:p w14:paraId="31B60EC8" w14:textId="2BC08F57" w:rsidR="003A57FA" w:rsidRPr="00653C80" w:rsidRDefault="003A57FA" w:rsidP="003A57FA">
            <w:pPr>
              <w:spacing w:after="40" w:line="276" w:lineRule="auto"/>
              <w:jc w:val="both"/>
              <w:rPr>
                <w:rFonts w:ascii="Cambria" w:eastAsia="Cambria" w:hAnsi="Cambria" w:cs="Cambria"/>
                <w:sz w:val="22"/>
                <w:szCs w:val="22"/>
                <w:shd w:val="clear" w:color="auto" w:fill="FCFCFC"/>
              </w:rPr>
            </w:pPr>
          </w:p>
        </w:tc>
      </w:tr>
      <w:tr w:rsidR="003A57FA" w:rsidRPr="00CC2350" w14:paraId="085B894B" w14:textId="77777777" w:rsidTr="00033188">
        <w:tc>
          <w:tcPr>
            <w:tcW w:w="2190" w:type="dxa"/>
            <w:tcMar>
              <w:top w:w="100" w:type="dxa"/>
              <w:left w:w="100" w:type="dxa"/>
              <w:bottom w:w="100" w:type="dxa"/>
              <w:right w:w="100" w:type="dxa"/>
            </w:tcMar>
          </w:tcPr>
          <w:p w14:paraId="06267F09" w14:textId="64E82FE1" w:rsidR="003A57FA" w:rsidRPr="00653C80" w:rsidRDefault="003A57FA" w:rsidP="003A57FA">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Татјана Стефановић Станојевић</w:t>
            </w:r>
          </w:p>
        </w:tc>
        <w:tc>
          <w:tcPr>
            <w:tcW w:w="7425" w:type="dxa"/>
            <w:tcMar>
              <w:top w:w="100" w:type="dxa"/>
              <w:left w:w="100" w:type="dxa"/>
              <w:bottom w:w="100" w:type="dxa"/>
              <w:right w:w="100" w:type="dxa"/>
            </w:tcMar>
          </w:tcPr>
          <w:p w14:paraId="6E56A60F" w14:textId="77777777" w:rsidR="003A57FA" w:rsidRPr="003A57FA" w:rsidRDefault="003A57FA" w:rsidP="003A57FA">
            <w:pPr>
              <w:spacing w:after="40" w:line="276" w:lineRule="auto"/>
              <w:jc w:val="both"/>
              <w:rPr>
                <w:rFonts w:ascii="Cambria" w:eastAsia="Cambria" w:hAnsi="Cambria" w:cs="Cambria"/>
                <w:sz w:val="22"/>
                <w:szCs w:val="22"/>
                <w:shd w:val="clear" w:color="auto" w:fill="FCFCFC"/>
              </w:rPr>
            </w:pPr>
            <w:r w:rsidRPr="003A57FA">
              <w:rPr>
                <w:rFonts w:ascii="Cambria" w:eastAsia="Cambria" w:hAnsi="Cambria" w:cs="Cambria"/>
                <w:sz w:val="22"/>
                <w:szCs w:val="22"/>
                <w:shd w:val="clear" w:color="auto" w:fill="FCFCFC"/>
              </w:rPr>
              <w:t>Промоција књиге Љубав или триП</w:t>
            </w:r>
          </w:p>
          <w:p w14:paraId="0D2D6FC2" w14:textId="77777777" w:rsidR="003A57FA" w:rsidRPr="003A57FA" w:rsidRDefault="003A57FA" w:rsidP="003A57FA">
            <w:pPr>
              <w:spacing w:after="40" w:line="276" w:lineRule="auto"/>
              <w:jc w:val="both"/>
              <w:rPr>
                <w:rFonts w:ascii="Cambria" w:eastAsia="Cambria" w:hAnsi="Cambria" w:cs="Cambria"/>
                <w:sz w:val="22"/>
                <w:szCs w:val="22"/>
                <w:shd w:val="clear" w:color="auto" w:fill="FCFCFC"/>
              </w:rPr>
            </w:pPr>
            <w:r w:rsidRPr="003A57FA">
              <w:rPr>
                <w:rFonts w:ascii="Cambria" w:eastAsia="Cambria" w:hAnsi="Cambria" w:cs="Cambria"/>
                <w:sz w:val="22"/>
                <w:szCs w:val="22"/>
                <w:shd w:val="clear" w:color="auto" w:fill="FCFCFC"/>
              </w:rPr>
              <w:t xml:space="preserve">• </w:t>
            </w:r>
            <w:r w:rsidRPr="003A57FA">
              <w:rPr>
                <w:rFonts w:ascii="Cambria" w:eastAsia="Cambria" w:hAnsi="Cambria" w:cs="Cambria"/>
                <w:sz w:val="22"/>
                <w:szCs w:val="22"/>
                <w:shd w:val="clear" w:color="auto" w:fill="FCFCFC"/>
              </w:rPr>
              <w:tab/>
              <w:t>Синергија центар</w:t>
            </w:r>
          </w:p>
          <w:p w14:paraId="232524F1" w14:textId="77777777" w:rsidR="003A57FA" w:rsidRPr="003A57FA" w:rsidRDefault="003A57FA" w:rsidP="003A57FA">
            <w:pPr>
              <w:spacing w:after="40" w:line="276" w:lineRule="auto"/>
              <w:jc w:val="both"/>
              <w:rPr>
                <w:rFonts w:ascii="Cambria" w:eastAsia="Cambria" w:hAnsi="Cambria" w:cs="Cambria"/>
                <w:sz w:val="22"/>
                <w:szCs w:val="22"/>
                <w:shd w:val="clear" w:color="auto" w:fill="FCFCFC"/>
              </w:rPr>
            </w:pPr>
            <w:r w:rsidRPr="003A57FA">
              <w:rPr>
                <w:rFonts w:ascii="Cambria" w:eastAsia="Cambria" w:hAnsi="Cambria" w:cs="Cambria"/>
                <w:sz w:val="22"/>
                <w:szCs w:val="22"/>
                <w:shd w:val="clear" w:color="auto" w:fill="FCFCFC"/>
              </w:rPr>
              <w:t xml:space="preserve">• </w:t>
            </w:r>
            <w:r w:rsidRPr="003A57FA">
              <w:rPr>
                <w:rFonts w:ascii="Cambria" w:eastAsia="Cambria" w:hAnsi="Cambria" w:cs="Cambria"/>
                <w:sz w:val="22"/>
                <w:szCs w:val="22"/>
                <w:shd w:val="clear" w:color="auto" w:fill="FCFCFC"/>
              </w:rPr>
              <w:tab/>
              <w:t>69 конгрес психолога</w:t>
            </w:r>
          </w:p>
          <w:p w14:paraId="6307059E" w14:textId="77777777" w:rsidR="003A57FA" w:rsidRPr="003A57FA" w:rsidRDefault="003A57FA" w:rsidP="003A57FA">
            <w:pPr>
              <w:spacing w:after="40" w:line="276" w:lineRule="auto"/>
              <w:jc w:val="both"/>
              <w:rPr>
                <w:rFonts w:ascii="Cambria" w:eastAsia="Cambria" w:hAnsi="Cambria" w:cs="Cambria"/>
                <w:sz w:val="22"/>
                <w:szCs w:val="22"/>
                <w:shd w:val="clear" w:color="auto" w:fill="FCFCFC"/>
              </w:rPr>
            </w:pPr>
            <w:r w:rsidRPr="003A57FA">
              <w:rPr>
                <w:rFonts w:ascii="Cambria" w:eastAsia="Cambria" w:hAnsi="Cambria" w:cs="Cambria"/>
                <w:sz w:val="22"/>
                <w:szCs w:val="22"/>
                <w:shd w:val="clear" w:color="auto" w:fill="FCFCFC"/>
              </w:rPr>
              <w:t xml:space="preserve">• </w:t>
            </w:r>
            <w:r w:rsidRPr="003A57FA">
              <w:rPr>
                <w:rFonts w:ascii="Cambria" w:eastAsia="Cambria" w:hAnsi="Cambria" w:cs="Cambria"/>
                <w:sz w:val="22"/>
                <w:szCs w:val="22"/>
                <w:shd w:val="clear" w:color="auto" w:fill="FCFCFC"/>
              </w:rPr>
              <w:tab/>
              <w:t>Терапеутов кутак</w:t>
            </w:r>
          </w:p>
          <w:p w14:paraId="1F6F76F6" w14:textId="77777777" w:rsidR="003A57FA" w:rsidRPr="003A57FA" w:rsidRDefault="003A57FA" w:rsidP="003A57FA">
            <w:pPr>
              <w:spacing w:after="40" w:line="276" w:lineRule="auto"/>
              <w:jc w:val="both"/>
              <w:rPr>
                <w:rFonts w:ascii="Cambria" w:eastAsia="Cambria" w:hAnsi="Cambria" w:cs="Cambria"/>
                <w:sz w:val="22"/>
                <w:szCs w:val="22"/>
                <w:shd w:val="clear" w:color="auto" w:fill="FCFCFC"/>
              </w:rPr>
            </w:pPr>
            <w:r w:rsidRPr="003A57FA">
              <w:rPr>
                <w:rFonts w:ascii="Cambria" w:eastAsia="Cambria" w:hAnsi="Cambria" w:cs="Cambria"/>
                <w:sz w:val="22"/>
                <w:szCs w:val="22"/>
                <w:shd w:val="clear" w:color="auto" w:fill="FCFCFC"/>
              </w:rPr>
              <w:t xml:space="preserve">• </w:t>
            </w:r>
            <w:r w:rsidRPr="003A57FA">
              <w:rPr>
                <w:rFonts w:ascii="Cambria" w:eastAsia="Cambria" w:hAnsi="Cambria" w:cs="Cambria"/>
                <w:sz w:val="22"/>
                <w:szCs w:val="22"/>
                <w:shd w:val="clear" w:color="auto" w:fill="FCFCFC"/>
              </w:rPr>
              <w:tab/>
              <w:t>Родитељство за пет</w:t>
            </w:r>
          </w:p>
          <w:p w14:paraId="123378D0" w14:textId="77777777" w:rsidR="003A57FA" w:rsidRPr="003A57FA" w:rsidRDefault="003A57FA" w:rsidP="003A57FA">
            <w:pPr>
              <w:spacing w:after="40" w:line="276" w:lineRule="auto"/>
              <w:jc w:val="both"/>
              <w:rPr>
                <w:rFonts w:ascii="Cambria" w:eastAsia="Cambria" w:hAnsi="Cambria" w:cs="Cambria"/>
                <w:sz w:val="22"/>
                <w:szCs w:val="22"/>
                <w:shd w:val="clear" w:color="auto" w:fill="FCFCFC"/>
              </w:rPr>
            </w:pPr>
            <w:r w:rsidRPr="003A57FA">
              <w:rPr>
                <w:rFonts w:ascii="Cambria" w:eastAsia="Cambria" w:hAnsi="Cambria" w:cs="Cambria"/>
                <w:sz w:val="22"/>
                <w:szCs w:val="22"/>
                <w:shd w:val="clear" w:color="auto" w:fill="FCFCFC"/>
              </w:rPr>
              <w:t xml:space="preserve">• </w:t>
            </w:r>
            <w:r w:rsidRPr="003A57FA">
              <w:rPr>
                <w:rFonts w:ascii="Cambria" w:eastAsia="Cambria" w:hAnsi="Cambria" w:cs="Cambria"/>
                <w:sz w:val="22"/>
                <w:szCs w:val="22"/>
                <w:shd w:val="clear" w:color="auto" w:fill="FCFCFC"/>
              </w:rPr>
              <w:tab/>
              <w:t>Психолуминис</w:t>
            </w:r>
          </w:p>
          <w:p w14:paraId="5BAE74F0" w14:textId="77777777" w:rsidR="003A57FA" w:rsidRPr="003A57FA" w:rsidRDefault="003A57FA" w:rsidP="003A57FA">
            <w:pPr>
              <w:spacing w:after="40" w:line="276" w:lineRule="auto"/>
              <w:jc w:val="both"/>
              <w:rPr>
                <w:rFonts w:ascii="Cambria" w:eastAsia="Cambria" w:hAnsi="Cambria" w:cs="Cambria"/>
                <w:sz w:val="22"/>
                <w:szCs w:val="22"/>
                <w:shd w:val="clear" w:color="auto" w:fill="FCFCFC"/>
              </w:rPr>
            </w:pPr>
            <w:r w:rsidRPr="003A57FA">
              <w:rPr>
                <w:rFonts w:ascii="Cambria" w:eastAsia="Cambria" w:hAnsi="Cambria" w:cs="Cambria"/>
                <w:sz w:val="22"/>
                <w:szCs w:val="22"/>
                <w:shd w:val="clear" w:color="auto" w:fill="FCFCFC"/>
              </w:rPr>
              <w:t xml:space="preserve">• </w:t>
            </w:r>
            <w:r w:rsidRPr="003A57FA">
              <w:rPr>
                <w:rFonts w:ascii="Cambria" w:eastAsia="Cambria" w:hAnsi="Cambria" w:cs="Cambria"/>
                <w:sz w:val="22"/>
                <w:szCs w:val="22"/>
                <w:shd w:val="clear" w:color="auto" w:fill="FCFCFC"/>
              </w:rPr>
              <w:tab/>
              <w:t>Друштво психолога Србије</w:t>
            </w:r>
          </w:p>
          <w:p w14:paraId="0DE43F42" w14:textId="4EC90FED" w:rsidR="003A57FA" w:rsidRPr="003A57FA" w:rsidRDefault="003A57FA" w:rsidP="003A57FA">
            <w:pPr>
              <w:spacing w:after="40" w:line="276" w:lineRule="auto"/>
              <w:jc w:val="both"/>
              <w:rPr>
                <w:rFonts w:ascii="Cambria" w:eastAsia="Cambria" w:hAnsi="Cambria" w:cs="Cambria"/>
                <w:sz w:val="22"/>
                <w:szCs w:val="22"/>
                <w:shd w:val="clear" w:color="auto" w:fill="FCFCFC"/>
              </w:rPr>
            </w:pPr>
            <w:r w:rsidRPr="003A57FA">
              <w:rPr>
                <w:rFonts w:ascii="Cambria" w:eastAsia="Cambria" w:hAnsi="Cambria" w:cs="Cambria"/>
                <w:sz w:val="22"/>
                <w:szCs w:val="22"/>
                <w:shd w:val="clear" w:color="auto" w:fill="FCFCFC"/>
              </w:rPr>
              <w:t xml:space="preserve">• </w:t>
            </w:r>
            <w:r w:rsidRPr="003A57FA">
              <w:rPr>
                <w:rFonts w:ascii="Cambria" w:eastAsia="Cambria" w:hAnsi="Cambria" w:cs="Cambria"/>
                <w:sz w:val="22"/>
                <w:szCs w:val="22"/>
                <w:shd w:val="clear" w:color="auto" w:fill="FCFCFC"/>
              </w:rPr>
              <w:tab/>
              <w:t>Друштво психолога РС</w:t>
            </w:r>
          </w:p>
        </w:tc>
      </w:tr>
      <w:tr w:rsidR="003A57FA" w:rsidRPr="00CC2350" w14:paraId="1D56F106" w14:textId="77777777" w:rsidTr="00033188">
        <w:tc>
          <w:tcPr>
            <w:tcW w:w="2190" w:type="dxa"/>
            <w:tcMar>
              <w:top w:w="100" w:type="dxa"/>
              <w:left w:w="100" w:type="dxa"/>
              <w:bottom w:w="100" w:type="dxa"/>
              <w:right w:w="100" w:type="dxa"/>
            </w:tcMar>
          </w:tcPr>
          <w:p w14:paraId="6CA837E2" w14:textId="77777777" w:rsidR="003A57FA" w:rsidRPr="00653C80" w:rsidRDefault="003A57FA" w:rsidP="003A57FA">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Милица Митровић</w:t>
            </w:r>
          </w:p>
        </w:tc>
        <w:tc>
          <w:tcPr>
            <w:tcW w:w="7425" w:type="dxa"/>
            <w:tcMar>
              <w:top w:w="100" w:type="dxa"/>
              <w:left w:w="100" w:type="dxa"/>
              <w:bottom w:w="100" w:type="dxa"/>
              <w:right w:w="100" w:type="dxa"/>
            </w:tcMar>
          </w:tcPr>
          <w:p w14:paraId="76601E15" w14:textId="4CCA3B33" w:rsidR="003A57FA" w:rsidRPr="00653C80" w:rsidRDefault="003A57FA" w:rsidP="003A57FA">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Вебинар Има снаге у теби да помогнеш самоме себи, Психолошко саветовалиште за студенте, 20. април, платформа ZOOM</w:t>
            </w:r>
          </w:p>
          <w:p w14:paraId="606EFFC4" w14:textId="77777777" w:rsidR="003A57FA" w:rsidRPr="00653C80" w:rsidRDefault="003A57FA" w:rsidP="003A57FA">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Балансом до здравља - Одоли, не изгори… Прича о бурноут-у, ЈЦИ Ниш, 29. мај, Филозофски факултету у Нишу</w:t>
            </w:r>
          </w:p>
        </w:tc>
      </w:tr>
      <w:tr w:rsidR="003A57FA" w:rsidRPr="00CC2350" w14:paraId="4150D897" w14:textId="77777777" w:rsidTr="00033188">
        <w:tc>
          <w:tcPr>
            <w:tcW w:w="2190" w:type="dxa"/>
            <w:tcMar>
              <w:top w:w="100" w:type="dxa"/>
              <w:left w:w="100" w:type="dxa"/>
              <w:bottom w:w="100" w:type="dxa"/>
              <w:right w:w="100" w:type="dxa"/>
            </w:tcMar>
          </w:tcPr>
          <w:p w14:paraId="2B693F75" w14:textId="77777777" w:rsidR="003A57FA" w:rsidRPr="00653C80" w:rsidRDefault="003A57FA" w:rsidP="003A57FA">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Никола Ћировић</w:t>
            </w:r>
          </w:p>
        </w:tc>
        <w:tc>
          <w:tcPr>
            <w:tcW w:w="7425" w:type="dxa"/>
            <w:tcMar>
              <w:top w:w="100" w:type="dxa"/>
              <w:left w:w="100" w:type="dxa"/>
              <w:bottom w:w="100" w:type="dxa"/>
              <w:right w:w="100" w:type="dxa"/>
            </w:tcMar>
          </w:tcPr>
          <w:p w14:paraId="7FB441E5" w14:textId="71D7E5B3" w:rsidR="003A57FA" w:rsidRPr="00653C80" w:rsidRDefault="003A57FA" w:rsidP="003A57FA">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shd w:val="clear" w:color="auto" w:fill="FCFCFC"/>
              </w:rPr>
              <w:t>Руковођење промотивним тимом Департмана за психологију. Поред руковођења</w:t>
            </w:r>
            <w:r>
              <w:rPr>
                <w:rFonts w:ascii="Cambria" w:eastAsia="Cambria" w:hAnsi="Cambria" w:cs="Cambria"/>
                <w:sz w:val="22"/>
                <w:szCs w:val="22"/>
                <w:shd w:val="clear" w:color="auto" w:fill="FCFCFC"/>
              </w:rPr>
              <w:t xml:space="preserve"> </w:t>
            </w:r>
            <w:r w:rsidRPr="00653C80">
              <w:rPr>
                <w:rFonts w:ascii="Cambria" w:eastAsia="Cambria" w:hAnsi="Cambria" w:cs="Cambria"/>
                <w:sz w:val="22"/>
                <w:szCs w:val="22"/>
                <w:shd w:val="clear" w:color="auto" w:fill="FCFCFC"/>
              </w:rPr>
              <w:t>тимом - и непосредно и интензивно учешће у организацији следећих активности током 2021 године (период од јануара до јула): Недеља департмана, Дан отворених врата, активности на друштвеним мрежама (креирање садржаја и реклама за ФБ и ИН), такмичење из психологије, креирање и обезбеђивање садржаја за блог и организација алумни клуба.</w:t>
            </w:r>
          </w:p>
        </w:tc>
      </w:tr>
      <w:tr w:rsidR="003A57FA" w:rsidRPr="00CC2350" w14:paraId="5080A091" w14:textId="77777777" w:rsidTr="00033188">
        <w:tc>
          <w:tcPr>
            <w:tcW w:w="2190" w:type="dxa"/>
            <w:tcMar>
              <w:top w:w="100" w:type="dxa"/>
              <w:left w:w="100" w:type="dxa"/>
              <w:bottom w:w="100" w:type="dxa"/>
              <w:right w:w="100" w:type="dxa"/>
            </w:tcMar>
          </w:tcPr>
          <w:p w14:paraId="5591EFFF" w14:textId="77777777" w:rsidR="003A57FA" w:rsidRPr="00653C80" w:rsidRDefault="003A57FA" w:rsidP="003A57FA">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Данијела Петковић</w:t>
            </w:r>
          </w:p>
        </w:tc>
        <w:tc>
          <w:tcPr>
            <w:tcW w:w="7425" w:type="dxa"/>
            <w:tcMar>
              <w:top w:w="100" w:type="dxa"/>
              <w:left w:w="100" w:type="dxa"/>
              <w:bottom w:w="100" w:type="dxa"/>
              <w:right w:w="100" w:type="dxa"/>
            </w:tcMar>
          </w:tcPr>
          <w:p w14:paraId="5AB0ECFE" w14:textId="77777777" w:rsidR="003A57FA" w:rsidRPr="00653C80" w:rsidRDefault="003A57FA" w:rsidP="003A57FA">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rPr>
              <w:t>Surveillance and Resistance in Captain America: The Winter Soldier, Departman za anglistiku, 25.11.2021., online</w:t>
            </w:r>
          </w:p>
        </w:tc>
      </w:tr>
      <w:tr w:rsidR="003A57FA" w:rsidRPr="00CC2350" w14:paraId="3C4EF33D" w14:textId="77777777" w:rsidTr="00033188">
        <w:tc>
          <w:tcPr>
            <w:tcW w:w="2190" w:type="dxa"/>
            <w:tcMar>
              <w:top w:w="100" w:type="dxa"/>
              <w:left w:w="100" w:type="dxa"/>
              <w:bottom w:w="100" w:type="dxa"/>
              <w:right w:w="100" w:type="dxa"/>
            </w:tcMar>
          </w:tcPr>
          <w:p w14:paraId="719CC1C6" w14:textId="77777777" w:rsidR="003A57FA" w:rsidRPr="00653C80" w:rsidRDefault="003A57FA" w:rsidP="003A57FA">
            <w:pPr>
              <w:spacing w:after="40" w:line="276" w:lineRule="auto"/>
              <w:rPr>
                <w:rFonts w:ascii="Cambria" w:eastAsia="Cambria" w:hAnsi="Cambria" w:cs="Cambria"/>
                <w:bCs/>
                <w:sz w:val="22"/>
                <w:szCs w:val="22"/>
              </w:rPr>
            </w:pPr>
            <w:r w:rsidRPr="00653C80">
              <w:rPr>
                <w:rFonts w:ascii="Cambria" w:eastAsia="Cambria" w:hAnsi="Cambria" w:cs="Cambria"/>
                <w:bCs/>
                <w:sz w:val="22"/>
                <w:szCs w:val="22"/>
              </w:rPr>
              <w:t>Владимир Ж. Јовановић</w:t>
            </w:r>
          </w:p>
        </w:tc>
        <w:tc>
          <w:tcPr>
            <w:tcW w:w="7425" w:type="dxa"/>
            <w:tcMar>
              <w:top w:w="100" w:type="dxa"/>
              <w:left w:w="100" w:type="dxa"/>
              <w:bottom w:w="100" w:type="dxa"/>
              <w:right w:w="100" w:type="dxa"/>
            </w:tcMar>
          </w:tcPr>
          <w:p w14:paraId="25C2C6BC" w14:textId="77777777" w:rsidR="003A57FA" w:rsidRPr="00653C80" w:rsidRDefault="003A57FA" w:rsidP="003A57FA">
            <w:pPr>
              <w:spacing w:after="40" w:line="276" w:lineRule="auto"/>
              <w:jc w:val="both"/>
              <w:rPr>
                <w:rFonts w:ascii="Cambria" w:eastAsia="Cambria" w:hAnsi="Cambria" w:cs="Cambria"/>
                <w:sz w:val="22"/>
                <w:szCs w:val="22"/>
                <w:shd w:val="clear" w:color="auto" w:fill="FCFCFC"/>
              </w:rPr>
            </w:pPr>
            <w:r w:rsidRPr="00653C80">
              <w:rPr>
                <w:rFonts w:ascii="Cambria" w:eastAsia="Cambria" w:hAnsi="Cambria" w:cs="Cambria"/>
                <w:sz w:val="22"/>
                <w:szCs w:val="22"/>
              </w:rPr>
              <w:t>Words and Wordplay: Language as entertainment, Филозофски факултет Ниш, 17.11.2021. године, онлајн</w:t>
            </w:r>
          </w:p>
        </w:tc>
      </w:tr>
      <w:tr w:rsidR="003A57FA" w:rsidRPr="00CC2350" w14:paraId="67B895D9" w14:textId="77777777" w:rsidTr="00033188">
        <w:tc>
          <w:tcPr>
            <w:tcW w:w="2190" w:type="dxa"/>
            <w:tcMar>
              <w:top w:w="100" w:type="dxa"/>
              <w:left w:w="100" w:type="dxa"/>
              <w:bottom w:w="100" w:type="dxa"/>
              <w:right w:w="100" w:type="dxa"/>
            </w:tcMar>
          </w:tcPr>
          <w:p w14:paraId="3BD635F0" w14:textId="77777777" w:rsidR="003A57FA" w:rsidRPr="00653C80" w:rsidRDefault="003A57FA" w:rsidP="003A57FA">
            <w:pPr>
              <w:spacing w:after="40" w:line="276" w:lineRule="auto"/>
              <w:jc w:val="both"/>
              <w:rPr>
                <w:rFonts w:ascii="Cambria" w:eastAsia="Cambria" w:hAnsi="Cambria" w:cs="Cambria"/>
                <w:bCs/>
                <w:sz w:val="22"/>
                <w:szCs w:val="22"/>
              </w:rPr>
            </w:pPr>
            <w:r w:rsidRPr="00653C80">
              <w:rPr>
                <w:rFonts w:ascii="Cambria" w:eastAsia="Cambria" w:hAnsi="Cambria" w:cs="Cambria"/>
                <w:bCs/>
                <w:sz w:val="22"/>
                <w:szCs w:val="22"/>
              </w:rPr>
              <w:t>Милена Каличанин</w:t>
            </w:r>
          </w:p>
        </w:tc>
        <w:tc>
          <w:tcPr>
            <w:tcW w:w="7425" w:type="dxa"/>
            <w:shd w:val="clear" w:color="auto" w:fill="auto"/>
          </w:tcPr>
          <w:p w14:paraId="23E01CAB" w14:textId="77777777" w:rsidR="003A57FA" w:rsidRPr="00653C80" w:rsidRDefault="003A57FA" w:rsidP="003A57FA">
            <w:pPr>
              <w:spacing w:after="40" w:line="276" w:lineRule="auto"/>
              <w:jc w:val="both"/>
              <w:rPr>
                <w:rFonts w:ascii="Cambria" w:eastAsia="Cambria" w:hAnsi="Cambria" w:cs="Cambria"/>
                <w:sz w:val="22"/>
                <w:szCs w:val="22"/>
              </w:rPr>
            </w:pPr>
            <w:r w:rsidRPr="00653C80">
              <w:rPr>
                <w:rFonts w:ascii="Cambria" w:eastAsia="Cambria" w:hAnsi="Cambria" w:cs="Cambria"/>
                <w:sz w:val="22"/>
                <w:szCs w:val="22"/>
              </w:rPr>
              <w:t>Shakespeare in Love, Департман за англистику, онлајн предавање за средњошколце и студенте у оквиру промотивних активности Филозофског факултета у Нишу</w:t>
            </w:r>
          </w:p>
        </w:tc>
      </w:tr>
    </w:tbl>
    <w:p w14:paraId="1BBC8A88"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hAnsi="Cambria"/>
        </w:rPr>
        <w:br w:type="page"/>
      </w:r>
    </w:p>
    <w:p w14:paraId="2B1B4DD0" w14:textId="77777777" w:rsidR="00B621DD" w:rsidRPr="00CC2350" w:rsidRDefault="00C95057" w:rsidP="00A46770">
      <w:pPr>
        <w:numPr>
          <w:ilvl w:val="0"/>
          <w:numId w:val="51"/>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МЕЂУНАРОДНА САРАДЊА И САРАДЊА СА ДОМАЋИМ АКАДЕМСКИМ ИНСТИТУЦИЈАМА</w:t>
      </w:r>
    </w:p>
    <w:p w14:paraId="5184E633" w14:textId="77777777" w:rsidR="00B621DD" w:rsidRPr="00CC2350" w:rsidRDefault="00B621DD" w:rsidP="00B023DF">
      <w:pPr>
        <w:spacing w:after="40" w:line="276" w:lineRule="auto"/>
        <w:ind w:left="720"/>
        <w:rPr>
          <w:rFonts w:ascii="Cambria" w:eastAsia="Cambria" w:hAnsi="Cambria" w:cs="Cambria"/>
          <w:b/>
          <w:color w:val="000000"/>
          <w:sz w:val="22"/>
          <w:szCs w:val="22"/>
        </w:rPr>
      </w:pPr>
    </w:p>
    <w:p w14:paraId="3613BC10" w14:textId="161A4E57" w:rsidR="00B621DD" w:rsidRPr="00CC2350" w:rsidRDefault="00C95057" w:rsidP="00FC2B19">
      <w:pPr>
        <w:spacing w:after="40" w:line="276" w:lineRule="auto"/>
        <w:ind w:firstLine="349"/>
        <w:jc w:val="both"/>
        <w:rPr>
          <w:rFonts w:ascii="Cambria" w:eastAsia="Cambria" w:hAnsi="Cambria" w:cs="Cambria"/>
          <w:sz w:val="22"/>
          <w:szCs w:val="22"/>
        </w:rPr>
      </w:pPr>
      <w:r w:rsidRPr="00CC2350">
        <w:rPr>
          <w:rFonts w:ascii="Cambria" w:eastAsia="Cambria" w:hAnsi="Cambria" w:cs="Cambria"/>
          <w:color w:val="000000"/>
          <w:sz w:val="22"/>
          <w:szCs w:val="22"/>
        </w:rPr>
        <w:t xml:space="preserve">Међународна сарадња Филозофског факултета у Нишу одвијала се </w:t>
      </w:r>
      <w:r w:rsidRPr="00CC2350">
        <w:rPr>
          <w:rFonts w:ascii="Cambria" w:eastAsia="Cambria" w:hAnsi="Cambria" w:cs="Cambria"/>
          <w:sz w:val="22"/>
          <w:szCs w:val="22"/>
        </w:rPr>
        <w:t>преко билатералних или мултлатералних активности сарадње са партнерским институцијама из иностранства са којима је сарадњу директно остваривао Филозофски факултет и преко међународних пројеката чији је носилац или учесник Универзитет у Нишу. Активности међународне сарадње које се реализују преко универзитета односи се пре свега на реализацију студентских и наставних мобилности преко програма Ера</w:t>
      </w:r>
      <w:r w:rsidR="005E6184">
        <w:rPr>
          <w:rFonts w:ascii="Cambria" w:eastAsia="Cambria" w:hAnsi="Cambria" w:cs="Cambria"/>
          <w:sz w:val="22"/>
          <w:szCs w:val="22"/>
        </w:rPr>
        <w:t>з</w:t>
      </w:r>
      <w:r w:rsidRPr="00CC2350">
        <w:rPr>
          <w:rFonts w:ascii="Cambria" w:eastAsia="Cambria" w:hAnsi="Cambria" w:cs="Cambria"/>
          <w:sz w:val="22"/>
          <w:szCs w:val="22"/>
        </w:rPr>
        <w:t>мус+, док билатералне/мултилатералне активности сарадње Филозофског факултета са партнерима из иностранства укључују заједничке активности у низу пројеката наставне, научне и културне сарадње.</w:t>
      </w:r>
    </w:p>
    <w:p w14:paraId="2E227A45" w14:textId="77777777" w:rsidR="00B621DD" w:rsidRPr="00CC2350" w:rsidRDefault="00B621DD" w:rsidP="00B023DF">
      <w:pPr>
        <w:spacing w:after="40" w:line="276" w:lineRule="auto"/>
        <w:ind w:left="360"/>
        <w:jc w:val="both"/>
        <w:rPr>
          <w:rFonts w:ascii="Cambria" w:eastAsia="Cambria" w:hAnsi="Cambria" w:cs="Cambria"/>
          <w:color w:val="000000"/>
          <w:sz w:val="22"/>
          <w:szCs w:val="22"/>
        </w:rPr>
      </w:pPr>
    </w:p>
    <w:p w14:paraId="7BB97557" w14:textId="77777777" w:rsidR="00B621DD" w:rsidRPr="00CC2350" w:rsidRDefault="00C95057" w:rsidP="00A46770">
      <w:pPr>
        <w:numPr>
          <w:ilvl w:val="1"/>
          <w:numId w:val="72"/>
        </w:numPr>
        <w:pBdr>
          <w:top w:val="nil"/>
          <w:left w:val="nil"/>
          <w:bottom w:val="nil"/>
          <w:right w:val="nil"/>
          <w:between w:val="nil"/>
        </w:pBd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Пројекти мобилности наставника</w:t>
      </w:r>
    </w:p>
    <w:p w14:paraId="14D7875D"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2B70BEE6" w14:textId="77777777" w:rsidR="00B621DD" w:rsidRPr="00CC2350" w:rsidRDefault="00C95057" w:rsidP="00B023DF">
      <w:pPr>
        <w:spacing w:after="40" w:line="276" w:lineRule="auto"/>
        <w:ind w:firstLine="567"/>
        <w:jc w:val="both"/>
        <w:rPr>
          <w:rFonts w:ascii="Cambria" w:eastAsia="Cambria" w:hAnsi="Cambria" w:cs="Cambria"/>
          <w:sz w:val="22"/>
          <w:szCs w:val="22"/>
        </w:rPr>
      </w:pPr>
      <w:r w:rsidRPr="00CC2350">
        <w:rPr>
          <w:rFonts w:ascii="Cambria" w:eastAsia="Cambria" w:hAnsi="Cambria" w:cs="Cambria"/>
          <w:color w:val="000000"/>
          <w:sz w:val="22"/>
          <w:szCs w:val="22"/>
        </w:rPr>
        <w:t>Мобилности наставника реализоване су првенствено у оквиру програма Ерасмус+</w:t>
      </w:r>
      <w:r w:rsidRPr="00CC2350">
        <w:rPr>
          <w:rFonts w:ascii="Cambria" w:eastAsia="Cambria" w:hAnsi="Cambria" w:cs="Cambria"/>
          <w:sz w:val="22"/>
          <w:szCs w:val="22"/>
        </w:rPr>
        <w:t xml:space="preserve"> и</w:t>
      </w:r>
      <w:r w:rsidRPr="00CC2350">
        <w:rPr>
          <w:rFonts w:ascii="Cambria" w:eastAsia="Cambria" w:hAnsi="Cambria" w:cs="Cambria"/>
          <w:color w:val="000000"/>
          <w:sz w:val="22"/>
          <w:szCs w:val="22"/>
        </w:rPr>
        <w:t xml:space="preserve"> у оквиру програма ЦЕЕПУС</w:t>
      </w:r>
      <w:r w:rsidRPr="00CC2350">
        <w:rPr>
          <w:rFonts w:ascii="Cambria" w:eastAsia="Cambria" w:hAnsi="Cambria" w:cs="Cambria"/>
          <w:sz w:val="22"/>
          <w:szCs w:val="22"/>
        </w:rPr>
        <w:t>, а одређени број посета реализован је у оквиру програма билатералне сарадње</w:t>
      </w:r>
    </w:p>
    <w:p w14:paraId="1F58354E" w14:textId="77777777" w:rsidR="00B621DD" w:rsidRPr="00CC2350" w:rsidRDefault="00B621DD" w:rsidP="00B023DF">
      <w:pPr>
        <w:spacing w:after="40" w:line="276" w:lineRule="auto"/>
        <w:ind w:firstLine="567"/>
        <w:jc w:val="both"/>
        <w:rPr>
          <w:rFonts w:ascii="Cambria" w:eastAsia="Cambria" w:hAnsi="Cambria" w:cs="Cambria"/>
          <w:sz w:val="22"/>
          <w:szCs w:val="22"/>
        </w:rPr>
      </w:pPr>
    </w:p>
    <w:p w14:paraId="1601AA36"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b/>
          <w:color w:val="000000"/>
          <w:sz w:val="22"/>
          <w:szCs w:val="22"/>
        </w:rPr>
        <w:t>Мобилност наставника</w:t>
      </w:r>
    </w:p>
    <w:p w14:paraId="58EB87EC" w14:textId="77777777" w:rsidR="00B621DD" w:rsidRPr="00CC2350" w:rsidRDefault="00B621DD" w:rsidP="00B023DF">
      <w:pPr>
        <w:spacing w:after="40" w:line="276" w:lineRule="auto"/>
        <w:jc w:val="both"/>
        <w:rPr>
          <w:rFonts w:ascii="Cambria" w:eastAsia="Cambria" w:hAnsi="Cambria" w:cs="Cambria"/>
          <w:sz w:val="22"/>
          <w:szCs w:val="22"/>
        </w:rPr>
      </w:pPr>
    </w:p>
    <w:p w14:paraId="11DE8244" w14:textId="403021B8" w:rsidR="00B621DD" w:rsidRPr="00CC2350" w:rsidRDefault="00C95057" w:rsidP="00FC2B19">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Током 2021. године Ера</w:t>
      </w:r>
      <w:r w:rsidR="005E6184">
        <w:rPr>
          <w:rFonts w:ascii="Cambria" w:eastAsia="Cambria" w:hAnsi="Cambria" w:cs="Cambria"/>
          <w:sz w:val="22"/>
          <w:szCs w:val="22"/>
        </w:rPr>
        <w:t>з</w:t>
      </w:r>
      <w:r w:rsidRPr="00CC2350">
        <w:rPr>
          <w:rFonts w:ascii="Cambria" w:eastAsia="Cambria" w:hAnsi="Cambria" w:cs="Cambria"/>
          <w:sz w:val="22"/>
          <w:szCs w:val="22"/>
        </w:rPr>
        <w:t>мус+ мобилности користили су др Тања Цветковић, др Александра Лончар Раичевић, Иван Анђелковић, Љиљана Скробић и Бојана Пуцаревић. Такође, одобрене су мобилности др Душана Алексића и др Ирена Цветковић Теофиловић, али ове мобилности нису реализоване у тренутку писања овог извештаја.</w:t>
      </w:r>
    </w:p>
    <w:p w14:paraId="240D1AD5" w14:textId="000C244C" w:rsidR="00B621DD" w:rsidRPr="00CC2350" w:rsidRDefault="00C95057" w:rsidP="00FC2B19">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У оквиру пројекта универзитетског партнерства Tolerance promotion and conflict resolution: teaching and practice</w:t>
      </w:r>
      <w:r w:rsidR="00B20843">
        <w:rPr>
          <w:rFonts w:ascii="Cambria" w:eastAsia="Cambria" w:hAnsi="Cambria" w:cs="Cambria"/>
          <w:sz w:val="22"/>
          <w:szCs w:val="22"/>
        </w:rPr>
        <w:t xml:space="preserve"> </w:t>
      </w:r>
      <w:r w:rsidRPr="00CC2350">
        <w:rPr>
          <w:rFonts w:ascii="Cambria" w:eastAsia="Cambria" w:hAnsi="Cambria" w:cs="Cambria"/>
          <w:sz w:val="22"/>
          <w:szCs w:val="22"/>
        </w:rPr>
        <w:t>на Филозофском факултету су боравили проф др. Карина Коростелина, проф. др Борислава Манојловић, проф. др Julitte R Shedd i Michael Sweigart са Џорџ Мејсон универзитета из САД.</w:t>
      </w:r>
    </w:p>
    <w:p w14:paraId="7E5784EE" w14:textId="5FAD924F" w:rsidR="00B621DD" w:rsidRPr="00CC2350" w:rsidRDefault="00C95057" w:rsidP="00FC2B19">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У оквиру летње школе пројекта STICS који финансира Канцеларија за академску размену владе Савезне Републике Немачке (DAAD)</w:t>
      </w:r>
      <w:r w:rsidR="00B20843">
        <w:rPr>
          <w:rFonts w:ascii="Cambria" w:eastAsia="Cambria" w:hAnsi="Cambria" w:cs="Cambria"/>
          <w:sz w:val="22"/>
          <w:szCs w:val="22"/>
        </w:rPr>
        <w:t xml:space="preserve"> </w:t>
      </w:r>
      <w:r w:rsidRPr="00CC2350">
        <w:rPr>
          <w:rFonts w:ascii="Cambria" w:eastAsia="Cambria" w:hAnsi="Cambria" w:cs="Cambria"/>
          <w:sz w:val="22"/>
          <w:szCs w:val="22"/>
        </w:rPr>
        <w:t>на Филозофском факултету боравила је група наставника из Немачке, Турске, Бугарске и Босне и Херцеговине.</w:t>
      </w:r>
    </w:p>
    <w:p w14:paraId="7E938CAD" w14:textId="6738202F" w:rsidR="00B621DD" w:rsidRPr="00CC2350" w:rsidRDefault="00C95057" w:rsidP="00FC2B19">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Департман за немачки језик и књижевност је наставио сарадњу са Универзитетом Сарланд,</w:t>
      </w:r>
      <w:r w:rsidR="00B20843">
        <w:rPr>
          <w:rFonts w:ascii="Cambria" w:eastAsia="Cambria" w:hAnsi="Cambria" w:cs="Cambria"/>
          <w:sz w:val="22"/>
          <w:szCs w:val="22"/>
        </w:rPr>
        <w:t xml:space="preserve"> </w:t>
      </w:r>
      <w:r w:rsidRPr="00CC2350">
        <w:rPr>
          <w:rFonts w:ascii="Cambria" w:eastAsia="Cambria" w:hAnsi="Cambria" w:cs="Cambria"/>
          <w:sz w:val="22"/>
          <w:szCs w:val="22"/>
        </w:rPr>
        <w:t>у Сарбрикену (Немачка). Др Оксана Брандес, руководилац језичког одељења Интернационалног студијског центра Сар при овом Универзитету,</w:t>
      </w:r>
      <w:r w:rsidR="00B20843">
        <w:rPr>
          <w:rFonts w:ascii="Cambria" w:eastAsia="Cambria" w:hAnsi="Cambria" w:cs="Cambria"/>
          <w:sz w:val="22"/>
          <w:szCs w:val="22"/>
        </w:rPr>
        <w:t xml:space="preserve"> </w:t>
      </w:r>
      <w:r w:rsidRPr="00CC2350">
        <w:rPr>
          <w:rFonts w:ascii="Cambria" w:eastAsia="Cambria" w:hAnsi="Cambria" w:cs="Cambria"/>
          <w:sz w:val="22"/>
          <w:szCs w:val="22"/>
        </w:rPr>
        <w:t xml:space="preserve">одржала је током октобра, новембра и децембра 2021. године серију онлајн предавања по позиву за студенте треће године ОАС Немачког језика и књижевности из области </w:t>
      </w:r>
      <w:r w:rsidRPr="00CC2350">
        <w:rPr>
          <w:rFonts w:ascii="Cambria" w:eastAsia="Cambria" w:hAnsi="Cambria" w:cs="Cambria"/>
          <w:i/>
          <w:sz w:val="22"/>
          <w:szCs w:val="22"/>
        </w:rPr>
        <w:t>Академски говор</w:t>
      </w:r>
      <w:r w:rsidRPr="00CC2350">
        <w:rPr>
          <w:rFonts w:ascii="Cambria" w:eastAsia="Cambria" w:hAnsi="Cambria" w:cs="Cambria"/>
          <w:sz w:val="22"/>
          <w:szCs w:val="22"/>
        </w:rPr>
        <w:t xml:space="preserve">. </w:t>
      </w:r>
    </w:p>
    <w:p w14:paraId="16AF3470" w14:textId="77777777" w:rsidR="003A57FA" w:rsidRPr="00CC2350" w:rsidRDefault="003A57FA" w:rsidP="00B023DF">
      <w:pPr>
        <w:spacing w:after="40" w:line="276" w:lineRule="auto"/>
        <w:jc w:val="both"/>
        <w:rPr>
          <w:rFonts w:ascii="Cambria" w:eastAsia="Cambria" w:hAnsi="Cambria" w:cs="Cambria"/>
          <w:sz w:val="22"/>
          <w:szCs w:val="22"/>
        </w:rPr>
      </w:pPr>
    </w:p>
    <w:p w14:paraId="04B53C8A"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Тања Цветковић</w:t>
      </w:r>
    </w:p>
    <w:p w14:paraId="37E03E18" w14:textId="0ED84B9A"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Erasmus+ Staff Mo</w:t>
      </w:r>
      <w:r w:rsidR="00FC2B19">
        <w:rPr>
          <w:rFonts w:ascii="Cambria" w:eastAsia="Cambria" w:hAnsi="Cambria" w:cs="Cambria"/>
          <w:sz w:val="22"/>
          <w:szCs w:val="22"/>
          <w:lang w:val="en-GB"/>
        </w:rPr>
        <w:t>b</w:t>
      </w:r>
      <w:r w:rsidRPr="00CC2350">
        <w:rPr>
          <w:rFonts w:ascii="Cambria" w:eastAsia="Cambria" w:hAnsi="Cambria" w:cs="Cambria"/>
          <w:sz w:val="22"/>
          <w:szCs w:val="22"/>
        </w:rPr>
        <w:t>ility for Teaching na Univerzitetu Baleraskih ostrva, Palma de Majorka, Španija, 24.5.2021. – 28.5.2021.</w:t>
      </w:r>
    </w:p>
    <w:p w14:paraId="30BAEEE5"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sz w:val="22"/>
          <w:szCs w:val="22"/>
        </w:rPr>
        <w:t xml:space="preserve"> </w:t>
      </w:r>
      <w:r w:rsidRPr="00CC2350">
        <w:rPr>
          <w:rFonts w:ascii="Cambria" w:eastAsia="Cambria" w:hAnsi="Cambria" w:cs="Cambria"/>
          <w:b/>
          <w:sz w:val="22"/>
          <w:szCs w:val="22"/>
        </w:rPr>
        <w:t>Бранко Горгиев</w:t>
      </w:r>
    </w:p>
    <w:p w14:paraId="0E6B884F" w14:textId="77EA346D"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lastRenderedPageBreak/>
        <w:t>Преко програма CEEPUS (Central European Exchange Program for University Studies), у периоду од 19. до 25. 4. 2021. год. одржана су два гостујућа предавања на Филозофском факултету Свеучилишта у Загребу:</w:t>
      </w:r>
      <w:r w:rsidR="00B20843">
        <w:rPr>
          <w:rFonts w:ascii="Cambria" w:eastAsia="Cambria" w:hAnsi="Cambria" w:cs="Cambria"/>
          <w:sz w:val="22"/>
          <w:szCs w:val="22"/>
        </w:rPr>
        <w:t xml:space="preserve"> </w:t>
      </w:r>
      <w:r w:rsidRPr="00CC2350">
        <w:rPr>
          <w:rFonts w:ascii="Cambria" w:eastAsia="Cambria" w:hAnsi="Cambria" w:cs="Cambria"/>
          <w:sz w:val="22"/>
          <w:szCs w:val="22"/>
        </w:rPr>
        <w:t>1. Sokratova "veština merenja" i vizantijska perspektiva (ponedeljak 19. 04. 2021. od 15:30 do 17:00); 2. Etimološka i semantička tumačenja termina "agape"</w:t>
      </w:r>
      <w:r w:rsidR="00B20843">
        <w:rPr>
          <w:rFonts w:ascii="Cambria" w:eastAsia="Cambria" w:hAnsi="Cambria" w:cs="Cambria"/>
          <w:sz w:val="22"/>
          <w:szCs w:val="22"/>
        </w:rPr>
        <w:t xml:space="preserve"> </w:t>
      </w:r>
      <w:r w:rsidRPr="00CC2350">
        <w:rPr>
          <w:rFonts w:ascii="Cambria" w:eastAsia="Cambria" w:hAnsi="Cambria" w:cs="Cambria"/>
          <w:sz w:val="22"/>
          <w:szCs w:val="22"/>
        </w:rPr>
        <w:t>– od Homera do Sv. Maksima Ispovednika (četvrtak 22. 04. 2021. od 14:45 do 16:15)</w:t>
      </w:r>
    </w:p>
    <w:p w14:paraId="4E58EC41"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Невен Обрадовић</w:t>
      </w:r>
    </w:p>
    <w:p w14:paraId="446C643C"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Учешће у Еразмус размени КА-107, студијски боравак на Универзитету у Сарајеву, Факултет политичких наука, програм усавршавања наставника. Период реализације 14-18. јун 2021. године.</w:t>
      </w:r>
    </w:p>
    <w:p w14:paraId="0D4E3DD9"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Наташа Симеуновић Бајић</w:t>
      </w:r>
    </w:p>
    <w:p w14:paraId="0DA75E77"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CEEPUS, Универзитет у Загребу, март 2021.</w:t>
      </w:r>
    </w:p>
    <w:p w14:paraId="68DFAA49" w14:textId="77777777" w:rsidR="00B621DD" w:rsidRPr="00CC2350" w:rsidRDefault="00C95057" w:rsidP="00B023DF">
      <w:pPr>
        <w:shd w:val="clear" w:color="auto" w:fill="FFFFFF"/>
        <w:spacing w:after="40" w:line="276" w:lineRule="auto"/>
        <w:jc w:val="both"/>
        <w:rPr>
          <w:rFonts w:ascii="Cambria" w:eastAsia="Cambria" w:hAnsi="Cambria" w:cs="Cambria"/>
          <w:color w:val="222222"/>
          <w:sz w:val="22"/>
          <w:szCs w:val="22"/>
        </w:rPr>
      </w:pPr>
      <w:r w:rsidRPr="00CC2350">
        <w:rPr>
          <w:rFonts w:ascii="Cambria" w:eastAsia="Cambria" w:hAnsi="Cambria" w:cs="Cambria"/>
          <w:b/>
          <w:sz w:val="22"/>
          <w:szCs w:val="22"/>
        </w:rPr>
        <w:t>Ирена Цветковић Теофиловић</w:t>
      </w:r>
      <w:r w:rsidRPr="00CC2350">
        <w:rPr>
          <w:rFonts w:ascii="Cambria" w:eastAsia="Cambria" w:hAnsi="Cambria" w:cs="Cambria"/>
          <w:sz w:val="22"/>
          <w:szCs w:val="22"/>
        </w:rPr>
        <w:t xml:space="preserve"> има одобрену мобилност у трајању од 6 дана на универзитету Св. Св Кирил и Методий У Великом Трнову у Републици Бугарској која до сада још увек није реализована због забране уласка у Републику Бугарску свих грађана држава из тзв. црвене зоне, укључујући и Србију.</w:t>
      </w:r>
    </w:p>
    <w:p w14:paraId="67948F0E" w14:textId="77777777" w:rsidR="00B621DD" w:rsidRPr="00CC2350" w:rsidRDefault="00C95057" w:rsidP="00B023DF">
      <w:pPr>
        <w:shd w:val="clear" w:color="auto" w:fill="FFFFFF"/>
        <w:spacing w:after="40" w:line="276" w:lineRule="auto"/>
        <w:jc w:val="both"/>
        <w:rPr>
          <w:rFonts w:ascii="Cambria" w:eastAsia="Cambria" w:hAnsi="Cambria" w:cs="Cambria"/>
          <w:color w:val="222222"/>
          <w:sz w:val="22"/>
          <w:szCs w:val="22"/>
        </w:rPr>
      </w:pPr>
      <w:r w:rsidRPr="00CC2350">
        <w:rPr>
          <w:rFonts w:ascii="Cambria" w:eastAsia="Cambria" w:hAnsi="Cambria" w:cs="Cambria"/>
          <w:b/>
          <w:sz w:val="22"/>
          <w:szCs w:val="22"/>
        </w:rPr>
        <w:t>Александра Р. Лончар Раичевић</w:t>
      </w:r>
      <w:r w:rsidRPr="00CC2350">
        <w:rPr>
          <w:rFonts w:ascii="Cambria" w:eastAsia="Cambria" w:hAnsi="Cambria" w:cs="Cambria"/>
          <w:sz w:val="22"/>
          <w:szCs w:val="22"/>
        </w:rPr>
        <w:t xml:space="preserve"> учесник је Еразмус плус моблиности, мај 2021, Универзитет Св. Ћирило и Методије, Велико Трново.</w:t>
      </w:r>
    </w:p>
    <w:p w14:paraId="4940F270" w14:textId="77777777" w:rsidR="00B621DD" w:rsidRPr="00CC2350" w:rsidRDefault="00C95057" w:rsidP="00B023DF">
      <w:pPr>
        <w:shd w:val="clear" w:color="auto" w:fill="FFFFFF"/>
        <w:spacing w:after="40" w:line="276" w:lineRule="auto"/>
        <w:jc w:val="both"/>
        <w:rPr>
          <w:rFonts w:ascii="Cambria" w:eastAsia="Cambria" w:hAnsi="Cambria" w:cs="Cambria"/>
          <w:sz w:val="22"/>
          <w:szCs w:val="22"/>
        </w:rPr>
      </w:pPr>
      <w:r w:rsidRPr="00CC2350">
        <w:rPr>
          <w:rFonts w:ascii="Cambria" w:eastAsia="Cambria" w:hAnsi="Cambria" w:cs="Cambria"/>
          <w:b/>
          <w:sz w:val="22"/>
          <w:szCs w:val="22"/>
        </w:rPr>
        <w:t>Кристина Митић</w:t>
      </w:r>
      <w:r w:rsidRPr="00CC2350">
        <w:rPr>
          <w:rFonts w:ascii="Cambria" w:eastAsia="Cambria" w:hAnsi="Cambria" w:cs="Cambria"/>
          <w:sz w:val="22"/>
          <w:szCs w:val="22"/>
        </w:rPr>
        <w:t xml:space="preserve"> учесник је наставничке мобилности у циљу држања наставе у оквиру </w:t>
      </w:r>
      <w:r w:rsidRPr="00CC2350">
        <w:rPr>
          <w:rFonts w:ascii="Cambria" w:eastAsia="Cambria" w:hAnsi="Cambria" w:cs="Cambria"/>
          <w:i/>
          <w:sz w:val="22"/>
          <w:szCs w:val="22"/>
        </w:rPr>
        <w:t>Erasmus+</w:t>
      </w:r>
      <w:r w:rsidRPr="00CC2350">
        <w:rPr>
          <w:rFonts w:ascii="Cambria" w:eastAsia="Cambria" w:hAnsi="Cambria" w:cs="Cambria"/>
          <w:sz w:val="22"/>
          <w:szCs w:val="22"/>
        </w:rPr>
        <w:t xml:space="preserve"> пројекта, 2020-1-РС01-КА103-065136 (11−15. 5. 2021, Универзитет у Великом Трнову, Филолошки факултет, Славистика)</w:t>
      </w:r>
    </w:p>
    <w:p w14:paraId="5BA1912C" w14:textId="77777777" w:rsidR="00B621DD" w:rsidRPr="00CC2350" w:rsidRDefault="00C95057" w:rsidP="00B023DF">
      <w:pPr>
        <w:shd w:val="clear" w:color="auto" w:fill="FFFFFF"/>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Милан Јовановић </w:t>
      </w:r>
    </w:p>
    <w:p w14:paraId="604B20B2" w14:textId="77777777" w:rsidR="00B621DD" w:rsidRPr="00CC2350" w:rsidRDefault="00C95057" w:rsidP="00FC2B19">
      <w:pPr>
        <w:shd w:val="clear" w:color="auto" w:fill="FFFFFF"/>
        <w:spacing w:after="40" w:line="276" w:lineRule="auto"/>
        <w:jc w:val="both"/>
        <w:rPr>
          <w:rFonts w:ascii="Cambria" w:eastAsia="Cambria" w:hAnsi="Cambria" w:cs="Cambria"/>
          <w:sz w:val="22"/>
          <w:szCs w:val="22"/>
        </w:rPr>
      </w:pPr>
      <w:r w:rsidRPr="00CC2350">
        <w:rPr>
          <w:rFonts w:ascii="Cambria" w:eastAsia="Cambria" w:hAnsi="Cambria" w:cs="Cambria"/>
          <w:sz w:val="22"/>
          <w:szCs w:val="22"/>
        </w:rPr>
        <w:t>Размена у оквиру CEEPUS мобилности; размена наставника, Институт за филозофију, Универзитет у Варшави, Пољска, 12-17.4.2021. Број мобилности: CIII-HR-1107-05-2021-М-148725 (</w:t>
      </w:r>
      <w:r w:rsidRPr="00CC2350">
        <w:rPr>
          <w:rFonts w:ascii="Cambria" w:eastAsia="Cambria" w:hAnsi="Cambria" w:cs="Cambria"/>
          <w:i/>
          <w:sz w:val="22"/>
          <w:szCs w:val="22"/>
        </w:rPr>
        <w:t>виртуална мобилност</w:t>
      </w:r>
      <w:r w:rsidRPr="00CC2350">
        <w:rPr>
          <w:rFonts w:ascii="Cambria" w:eastAsia="Cambria" w:hAnsi="Cambria" w:cs="Cambria"/>
          <w:sz w:val="22"/>
          <w:szCs w:val="22"/>
        </w:rPr>
        <w:t xml:space="preserve">) </w:t>
      </w:r>
    </w:p>
    <w:p w14:paraId="3D323317" w14:textId="77777777" w:rsidR="00B621DD" w:rsidRPr="00CC2350" w:rsidRDefault="00C95057" w:rsidP="00FC2B19">
      <w:pPr>
        <w:shd w:val="clear" w:color="auto" w:fill="FFFFFF"/>
        <w:spacing w:after="40" w:line="276" w:lineRule="auto"/>
        <w:jc w:val="both"/>
        <w:rPr>
          <w:rFonts w:ascii="Cambria" w:eastAsia="Cambria" w:hAnsi="Cambria" w:cs="Cambria"/>
          <w:sz w:val="22"/>
          <w:szCs w:val="22"/>
        </w:rPr>
      </w:pPr>
      <w:r w:rsidRPr="00CC2350">
        <w:rPr>
          <w:rFonts w:ascii="Cambria" w:eastAsia="Cambria" w:hAnsi="Cambria" w:cs="Cambria"/>
          <w:sz w:val="22"/>
          <w:szCs w:val="22"/>
        </w:rPr>
        <w:t>Размена у оквиру CEEPUS мобилности; размена наставника, Одсек за филозофију, Факултет за хуманистичке и друштвене науке, Универзитет у Сплиту, Хрватска, 17-23.5.2021. Број мобилности: CIII-HR-1107-05-2021-М-147630.</w:t>
      </w:r>
    </w:p>
    <w:p w14:paraId="49DEDECF" w14:textId="77777777" w:rsidR="00B621DD" w:rsidRPr="00CC2350" w:rsidRDefault="00C95057" w:rsidP="00FC2B19">
      <w:pPr>
        <w:shd w:val="clear" w:color="auto" w:fill="FFFFFF"/>
        <w:spacing w:after="40" w:line="276" w:lineRule="auto"/>
        <w:jc w:val="both"/>
        <w:rPr>
          <w:rFonts w:ascii="Cambria" w:eastAsia="Cambria" w:hAnsi="Cambria" w:cs="Cambria"/>
          <w:sz w:val="22"/>
          <w:szCs w:val="22"/>
        </w:rPr>
      </w:pPr>
      <w:r w:rsidRPr="00CC2350">
        <w:rPr>
          <w:rFonts w:ascii="Cambria" w:eastAsia="Cambria" w:hAnsi="Cambria" w:cs="Cambria"/>
          <w:sz w:val="22"/>
          <w:szCs w:val="22"/>
        </w:rPr>
        <w:t>Размена у оквиру CEEPUS мобилности; летња школа, Институт за филозофију, Универзитет у Грацу, Аустрија, 12-19.7.2021. Број мобилности: CIII-HR-1107-05-2021-М-147580.</w:t>
      </w:r>
    </w:p>
    <w:p w14:paraId="061682CB" w14:textId="77777777" w:rsidR="00B621DD" w:rsidRPr="00CC2350" w:rsidRDefault="00C95057" w:rsidP="00FC2B19">
      <w:pPr>
        <w:shd w:val="clear" w:color="auto" w:fill="FFFFFF"/>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Зоран Димић</w:t>
      </w:r>
    </w:p>
    <w:p w14:paraId="28A46630" w14:textId="4B8FC751" w:rsidR="00B621DD" w:rsidRPr="00CC2350" w:rsidRDefault="008135BE" w:rsidP="00FC2B19">
      <w:pPr>
        <w:shd w:val="clear" w:color="auto" w:fill="FFFFFF"/>
        <w:spacing w:after="40" w:line="276" w:lineRule="auto"/>
        <w:jc w:val="both"/>
        <w:rPr>
          <w:rFonts w:ascii="Cambria" w:eastAsia="Cambria" w:hAnsi="Cambria" w:cs="Cambria"/>
          <w:sz w:val="22"/>
          <w:szCs w:val="22"/>
        </w:rPr>
      </w:pPr>
      <w:r>
        <w:rPr>
          <w:rFonts w:ascii="Cambria" w:eastAsia="Cambria" w:hAnsi="Cambria" w:cs="Cambria"/>
          <w:sz w:val="22"/>
          <w:szCs w:val="22"/>
          <w:lang w:val="en-GB"/>
        </w:rPr>
        <w:t>CEEPUS</w:t>
      </w:r>
      <w:r w:rsidR="00C95057" w:rsidRPr="00CC2350">
        <w:rPr>
          <w:rFonts w:ascii="Cambria" w:eastAsia="Cambria" w:hAnsi="Cambria" w:cs="Cambria"/>
          <w:sz w:val="22"/>
          <w:szCs w:val="22"/>
        </w:rPr>
        <w:t xml:space="preserve"> пројекат ФИЛОЗОФИЈА И ИНТЕРДИСЦИПЛИНАРНОСТ (HR-1107-05-2021)</w:t>
      </w:r>
    </w:p>
    <w:p w14:paraId="45F0FB01" w14:textId="77777777" w:rsidR="00B621DD" w:rsidRPr="00CC2350" w:rsidRDefault="00C95057" w:rsidP="00FC2B19">
      <w:pPr>
        <w:shd w:val="clear" w:color="auto" w:fill="FFFFFF"/>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Душан Миленковић</w:t>
      </w:r>
    </w:p>
    <w:p w14:paraId="48DA3EB6" w14:textId="190B67B2" w:rsidR="00B621DD" w:rsidRPr="00CC2350" w:rsidRDefault="008135BE" w:rsidP="00FC2B19">
      <w:pPr>
        <w:shd w:val="clear" w:color="auto" w:fill="FFFFFF"/>
        <w:spacing w:after="40" w:line="276" w:lineRule="auto"/>
        <w:jc w:val="both"/>
        <w:rPr>
          <w:rFonts w:ascii="Cambria" w:eastAsia="Cambria" w:hAnsi="Cambria" w:cs="Cambria"/>
          <w:sz w:val="22"/>
          <w:szCs w:val="22"/>
        </w:rPr>
      </w:pPr>
      <w:r>
        <w:rPr>
          <w:rFonts w:ascii="Cambria" w:eastAsia="Cambria" w:hAnsi="Cambria" w:cs="Cambria"/>
          <w:sz w:val="22"/>
          <w:szCs w:val="22"/>
          <w:lang w:val="en-GB"/>
        </w:rPr>
        <w:t>CEEPUS</w:t>
      </w:r>
      <w:r w:rsidR="00C95057" w:rsidRPr="00CC2350">
        <w:rPr>
          <w:rFonts w:ascii="Cambria" w:eastAsia="Cambria" w:hAnsi="Cambria" w:cs="Cambria"/>
          <w:sz w:val="22"/>
          <w:szCs w:val="22"/>
        </w:rPr>
        <w:t xml:space="preserve"> истраживачки боравак за наставнике на Свеучилишту у Сплиту, 10-16. мај 2021.</w:t>
      </w:r>
    </w:p>
    <w:p w14:paraId="77A4B4CA" w14:textId="77777777" w:rsidR="00B621DD" w:rsidRPr="00CC2350" w:rsidRDefault="00C95057" w:rsidP="00FC2B19">
      <w:pPr>
        <w:shd w:val="clear" w:color="auto" w:fill="FFFFFF"/>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Растислав Динић</w:t>
      </w:r>
    </w:p>
    <w:p w14:paraId="04B8A013" w14:textId="7F8F52BE" w:rsidR="00B621DD" w:rsidRPr="00CC2350" w:rsidRDefault="00C95057" w:rsidP="00FC2B19">
      <w:pPr>
        <w:shd w:val="clear" w:color="auto" w:fill="FFFFFF"/>
        <w:spacing w:after="40" w:line="276" w:lineRule="auto"/>
        <w:jc w:val="both"/>
        <w:rPr>
          <w:rFonts w:ascii="Cambria" w:eastAsia="Cambria" w:hAnsi="Cambria" w:cs="Cambria"/>
          <w:b/>
          <w:sz w:val="22"/>
          <w:szCs w:val="22"/>
        </w:rPr>
      </w:pPr>
      <w:r w:rsidRPr="00CC2350">
        <w:rPr>
          <w:rFonts w:ascii="Cambria" w:eastAsia="Cambria" w:hAnsi="Cambria" w:cs="Cambria"/>
          <w:sz w:val="22"/>
          <w:szCs w:val="22"/>
        </w:rPr>
        <w:t>Размена у оквиру CEEPUS мобилности; размена наставника, Одсек за филозофију, Факултет за хуманистичке и друштвене науке, Универзитет у Сплиту, Хрватска, 23-30.5.2021. Број мобилности: CIII-HR-1107-05-2021-M-1476</w:t>
      </w:r>
    </w:p>
    <w:p w14:paraId="2000E989"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0B47444D" w14:textId="38664147" w:rsidR="00B621DD" w:rsidRPr="008135BE" w:rsidRDefault="00C95057" w:rsidP="008135BE">
      <w:pPr>
        <w:spacing w:after="40" w:line="276" w:lineRule="auto"/>
        <w:jc w:val="both"/>
        <w:rPr>
          <w:rFonts w:ascii="Cambria" w:eastAsia="Cambria" w:hAnsi="Cambria" w:cs="Cambria"/>
          <w:color w:val="000000"/>
          <w:sz w:val="22"/>
          <w:szCs w:val="22"/>
        </w:rPr>
      </w:pPr>
      <w:r w:rsidRPr="00CC2350">
        <w:rPr>
          <w:rFonts w:ascii="Cambria" w:eastAsia="Cambria" w:hAnsi="Cambria" w:cs="Cambria"/>
          <w:b/>
          <w:sz w:val="22"/>
          <w:szCs w:val="22"/>
        </w:rPr>
        <w:t xml:space="preserve">6.1. </w:t>
      </w:r>
      <w:r w:rsidRPr="00CC2350">
        <w:rPr>
          <w:rFonts w:ascii="Cambria" w:eastAsia="Cambria" w:hAnsi="Cambria" w:cs="Cambria"/>
          <w:b/>
          <w:color w:val="000000"/>
          <w:sz w:val="22"/>
          <w:szCs w:val="22"/>
        </w:rPr>
        <w:t>Уговори о академској сарадњи</w:t>
      </w:r>
      <w:r w:rsidRPr="00CC2350">
        <w:rPr>
          <w:rFonts w:ascii="Cambria" w:eastAsia="Cambria" w:hAnsi="Cambria" w:cs="Cambria"/>
          <w:color w:val="000000"/>
          <w:sz w:val="22"/>
          <w:szCs w:val="22"/>
        </w:rPr>
        <w:t xml:space="preserve"> </w:t>
      </w:r>
      <w:r w:rsidRPr="00CC2350">
        <w:rPr>
          <w:rFonts w:ascii="Cambria" w:eastAsia="Cambria" w:hAnsi="Cambria" w:cs="Cambria"/>
          <w:b/>
          <w:color w:val="000000"/>
          <w:sz w:val="22"/>
          <w:szCs w:val="22"/>
        </w:rPr>
        <w:t>са сродним институцијама</w:t>
      </w:r>
    </w:p>
    <w:p w14:paraId="4813EBC1" w14:textId="77777777" w:rsidR="00B621DD" w:rsidRPr="00CC2350" w:rsidRDefault="00C95057" w:rsidP="00B023DF">
      <w:pPr>
        <w:pBdr>
          <w:top w:val="nil"/>
          <w:left w:val="nil"/>
          <w:bottom w:val="nil"/>
          <w:right w:val="nil"/>
          <w:between w:val="nil"/>
        </w:pBdr>
        <w:spacing w:after="40" w:line="276" w:lineRule="auto"/>
        <w:rPr>
          <w:rFonts w:ascii="Cambria" w:eastAsia="Cambria" w:hAnsi="Cambria" w:cs="Cambria"/>
          <w:sz w:val="22"/>
          <w:szCs w:val="22"/>
        </w:rPr>
      </w:pPr>
      <w:r w:rsidRPr="00CC2350">
        <w:rPr>
          <w:rFonts w:ascii="Cambria" w:eastAsia="Cambria" w:hAnsi="Cambria" w:cs="Cambria"/>
          <w:sz w:val="22"/>
          <w:szCs w:val="22"/>
        </w:rPr>
        <w:t>Током 2021. године потписани су следећи нови протоколи о сарадњи. Ови уговори могу се наћи у онлајн бази уговора о сарадњи коју одржава Канцеларија за међународну сарадњу</w:t>
      </w:r>
    </w:p>
    <w:p w14:paraId="3F482447" w14:textId="77777777" w:rsidR="00B621DD" w:rsidRPr="00CC2350" w:rsidRDefault="00C95057" w:rsidP="00A46770">
      <w:pPr>
        <w:numPr>
          <w:ilvl w:val="0"/>
          <w:numId w:val="39"/>
        </w:numPr>
        <w:spacing w:after="40" w:line="276" w:lineRule="auto"/>
        <w:jc w:val="both"/>
        <w:rPr>
          <w:rFonts w:ascii="Cambria" w:eastAsia="Cambria" w:hAnsi="Cambria" w:cs="Cambria"/>
          <w:b/>
          <w:sz w:val="22"/>
          <w:szCs w:val="22"/>
        </w:rPr>
      </w:pPr>
      <w:r w:rsidRPr="00CC2350">
        <w:rPr>
          <w:rFonts w:ascii="Cambria" w:eastAsia="Cambria" w:hAnsi="Cambria" w:cs="Cambria"/>
          <w:sz w:val="22"/>
          <w:szCs w:val="22"/>
        </w:rPr>
        <w:lastRenderedPageBreak/>
        <w:t>Проткол о сарадњи са Археолошким институтом из Београда</w:t>
      </w:r>
    </w:p>
    <w:p w14:paraId="4DA4977A" w14:textId="77777777" w:rsidR="00B621DD" w:rsidRPr="00CC2350" w:rsidRDefault="00C95057" w:rsidP="00A46770">
      <w:pPr>
        <w:numPr>
          <w:ilvl w:val="0"/>
          <w:numId w:val="39"/>
        </w:numPr>
        <w:spacing w:after="40" w:line="276" w:lineRule="auto"/>
        <w:jc w:val="both"/>
        <w:rPr>
          <w:rFonts w:ascii="Cambria" w:eastAsia="Cambria" w:hAnsi="Cambria" w:cs="Cambria"/>
          <w:b/>
          <w:color w:val="000000"/>
          <w:sz w:val="22"/>
          <w:szCs w:val="22"/>
        </w:rPr>
      </w:pPr>
      <w:r w:rsidRPr="00CC2350">
        <w:rPr>
          <w:rFonts w:ascii="Cambria" w:eastAsia="Cambria" w:hAnsi="Cambria" w:cs="Cambria"/>
          <w:sz w:val="22"/>
          <w:szCs w:val="22"/>
        </w:rPr>
        <w:t>Протокол о мобилности студената са Филозофским факултетом у Бањој Луци.</w:t>
      </w:r>
    </w:p>
    <w:p w14:paraId="3E53FB70" w14:textId="77777777" w:rsidR="00B621DD" w:rsidRPr="00CC2350" w:rsidRDefault="00C95057" w:rsidP="00A46770">
      <w:pPr>
        <w:numPr>
          <w:ilvl w:val="0"/>
          <w:numId w:val="39"/>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Протокол о сарадњи са Центром за црквене студије</w:t>
      </w:r>
    </w:p>
    <w:p w14:paraId="0DF11395" w14:textId="14D5EDAD" w:rsidR="00B621DD" w:rsidRPr="00A11785" w:rsidRDefault="00C95057" w:rsidP="00B023DF">
      <w:pPr>
        <w:numPr>
          <w:ilvl w:val="0"/>
          <w:numId w:val="16"/>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Потписан је анекс Проткокола о оснивању Заједнице филозофско-филолошких факултета југоисточне Европе којим је Филолошко-уметнички факултет Универзитета у Крагујевцу приступио Заједници.</w:t>
      </w:r>
    </w:p>
    <w:p w14:paraId="748900BC" w14:textId="77777777" w:rsidR="00B621DD" w:rsidRPr="00CC2350" w:rsidRDefault="00C95057" w:rsidP="00B023DF">
      <w:pPr>
        <w:numPr>
          <w:ilvl w:val="0"/>
          <w:numId w:val="8"/>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Уз посредовање продекана за међународну сарадњу Филозофски факултет је са Универзитетом Џорџ Мејсон из САД конкурисао код владе САД за финансирање пројекта међууниверзитетског партнерства. Овај пројекат је одобрен и њиме руководи доц. др Марија Пејичић са Департмана за психологију уз учешће колега са Департмана за педагогију и социологију.</w:t>
      </w:r>
    </w:p>
    <w:p w14:paraId="46EE22AF" w14:textId="77777777" w:rsidR="00B621DD" w:rsidRPr="00CC2350" w:rsidRDefault="00C95057" w:rsidP="00B023DF">
      <w:pPr>
        <w:numPr>
          <w:ilvl w:val="0"/>
          <w:numId w:val="8"/>
        </w:numPr>
        <w:spacing w:after="40" w:line="276" w:lineRule="auto"/>
        <w:jc w:val="both"/>
        <w:rPr>
          <w:rFonts w:ascii="Cambria" w:eastAsia="Cambria" w:hAnsi="Cambria" w:cs="Cambria"/>
          <w:sz w:val="22"/>
          <w:szCs w:val="22"/>
        </w:rPr>
      </w:pPr>
      <w:r w:rsidRPr="00CC2350">
        <w:rPr>
          <w:rFonts w:ascii="Cambria" w:eastAsia="Cambria" w:hAnsi="Cambria" w:cs="Cambria"/>
        </w:rPr>
        <w:t>Уговор о сарадњи са Лумен Асоцијацијом, Ласи, Румунија, потписан 02. 04. 2021. Контакт особа у име Филозофског факултета и испред Департмана за педагогију проф. др Јелена Петровић</w:t>
      </w:r>
    </w:p>
    <w:p w14:paraId="38B56D1D" w14:textId="77777777" w:rsidR="00B621DD" w:rsidRPr="00CC2350" w:rsidRDefault="00C95057" w:rsidP="00B023DF">
      <w:pPr>
        <w:numPr>
          <w:ilvl w:val="0"/>
          <w:numId w:val="8"/>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Технички универзитет у Кемницу, СР Немачка</w:t>
      </w:r>
    </w:p>
    <w:p w14:paraId="2327CDB3" w14:textId="77777777" w:rsidR="00B621DD" w:rsidRPr="00CC2350" w:rsidRDefault="00C95057" w:rsidP="00B023DF">
      <w:pPr>
        <w:numPr>
          <w:ilvl w:val="0"/>
          <w:numId w:val="8"/>
        </w:numPr>
        <w:spacing w:after="40" w:line="276" w:lineRule="auto"/>
        <w:jc w:val="both"/>
        <w:rPr>
          <w:rFonts w:ascii="Cambria" w:eastAsia="Cambria" w:hAnsi="Cambria" w:cs="Cambria"/>
          <w:color w:val="111111"/>
          <w:sz w:val="22"/>
          <w:szCs w:val="22"/>
        </w:rPr>
      </w:pPr>
      <w:r w:rsidRPr="00CC2350">
        <w:rPr>
          <w:rFonts w:ascii="Cambria" w:eastAsia="Cambria" w:hAnsi="Cambria" w:cs="Cambria"/>
          <w:color w:val="111111"/>
          <w:sz w:val="22"/>
          <w:szCs w:val="22"/>
        </w:rPr>
        <w:t xml:space="preserve">Потписан </w:t>
      </w:r>
      <w:r w:rsidRPr="00CC2350">
        <w:rPr>
          <w:rFonts w:ascii="Cambria" w:eastAsia="Cambria" w:hAnsi="Cambria" w:cs="Cambria"/>
          <w:b/>
          <w:color w:val="111111"/>
          <w:sz w:val="22"/>
          <w:szCs w:val="22"/>
        </w:rPr>
        <w:t xml:space="preserve">Уговор о двострукој универзитеској дипломи </w:t>
      </w:r>
      <w:r w:rsidRPr="00CC2350">
        <w:rPr>
          <w:rFonts w:ascii="Cambria" w:eastAsia="Cambria" w:hAnsi="Cambria" w:cs="Cambria"/>
          <w:color w:val="111111"/>
          <w:sz w:val="22"/>
          <w:szCs w:val="22"/>
        </w:rPr>
        <w:t xml:space="preserve">између Универзитета Артоа, Арас (Француска) (Université d’Artois, Arras, France) и Универзитета у Нишу. Програми обухваћени Уговором су следећи: Основне академске студије </w:t>
      </w:r>
      <w:r w:rsidRPr="00CC2350">
        <w:rPr>
          <w:rFonts w:ascii="Cambria" w:eastAsia="Cambria" w:hAnsi="Cambria" w:cs="Cambria"/>
          <w:i/>
          <w:color w:val="111111"/>
          <w:sz w:val="22"/>
          <w:szCs w:val="22"/>
        </w:rPr>
        <w:t>Језик и књижевност</w:t>
      </w:r>
      <w:r w:rsidRPr="00CC2350">
        <w:rPr>
          <w:rFonts w:ascii="Cambria" w:eastAsia="Cambria" w:hAnsi="Cambria" w:cs="Cambria"/>
          <w:color w:val="111111"/>
          <w:sz w:val="22"/>
          <w:szCs w:val="22"/>
        </w:rPr>
        <w:t xml:space="preserve">, смер </w:t>
      </w:r>
      <w:r w:rsidRPr="00CC2350">
        <w:rPr>
          <w:rFonts w:ascii="Cambria" w:eastAsia="Cambria" w:hAnsi="Cambria" w:cs="Cambria"/>
          <w:i/>
          <w:color w:val="111111"/>
          <w:sz w:val="22"/>
          <w:szCs w:val="22"/>
        </w:rPr>
        <w:t>Настава – Француски као страни језик</w:t>
      </w:r>
      <w:r w:rsidRPr="00CC2350">
        <w:rPr>
          <w:rFonts w:ascii="Cambria" w:eastAsia="Cambria" w:hAnsi="Cambria" w:cs="Cambria"/>
          <w:color w:val="111111"/>
          <w:sz w:val="22"/>
          <w:szCs w:val="22"/>
        </w:rPr>
        <w:t xml:space="preserve"> (Универзитет Артоа) и Основне академске студије </w:t>
      </w:r>
      <w:r w:rsidRPr="00CC2350">
        <w:rPr>
          <w:rFonts w:ascii="Cambria" w:eastAsia="Cambria" w:hAnsi="Cambria" w:cs="Cambria"/>
          <w:i/>
          <w:color w:val="111111"/>
          <w:sz w:val="22"/>
          <w:szCs w:val="22"/>
        </w:rPr>
        <w:t>Француски језик и књижевност</w:t>
      </w:r>
      <w:r w:rsidRPr="00CC2350">
        <w:rPr>
          <w:rFonts w:ascii="Cambria" w:eastAsia="Cambria" w:hAnsi="Cambria" w:cs="Cambria"/>
          <w:color w:val="111111"/>
          <w:sz w:val="22"/>
          <w:szCs w:val="22"/>
        </w:rPr>
        <w:t xml:space="preserve"> (Универзитет у Нишу).</w:t>
      </w:r>
    </w:p>
    <w:p w14:paraId="490B0F8A" w14:textId="77777777" w:rsidR="00B621DD" w:rsidRPr="00CC2350" w:rsidRDefault="00C95057" w:rsidP="00B023DF">
      <w:pPr>
        <w:numPr>
          <w:ilvl w:val="0"/>
          <w:numId w:val="8"/>
        </w:numPr>
        <w:spacing w:after="40" w:line="276" w:lineRule="auto"/>
        <w:jc w:val="both"/>
        <w:rPr>
          <w:rFonts w:ascii="Cambria" w:eastAsia="Cambria" w:hAnsi="Cambria" w:cs="Cambria"/>
          <w:color w:val="111111"/>
          <w:sz w:val="22"/>
          <w:szCs w:val="22"/>
        </w:rPr>
      </w:pPr>
      <w:r w:rsidRPr="00CC2350">
        <w:rPr>
          <w:rFonts w:ascii="Cambria" w:eastAsia="Cambria" w:hAnsi="Cambria" w:cs="Cambria"/>
          <w:color w:val="111111"/>
          <w:sz w:val="22"/>
          <w:szCs w:val="22"/>
        </w:rPr>
        <w:t xml:space="preserve">Академска 2020/2021. друга је по реду година успешне реализације </w:t>
      </w:r>
      <w:r w:rsidRPr="00CC2350">
        <w:rPr>
          <w:rFonts w:ascii="Cambria" w:eastAsia="Cambria" w:hAnsi="Cambria" w:cs="Cambria"/>
          <w:b/>
          <w:color w:val="111111"/>
          <w:sz w:val="22"/>
          <w:szCs w:val="22"/>
        </w:rPr>
        <w:t>Уговора о двострукој универзитетској дипломи</w:t>
      </w:r>
      <w:r w:rsidRPr="00CC2350">
        <w:rPr>
          <w:rFonts w:ascii="Cambria" w:eastAsia="Cambria" w:hAnsi="Cambria" w:cs="Cambria"/>
          <w:color w:val="111111"/>
          <w:sz w:val="22"/>
          <w:szCs w:val="22"/>
        </w:rPr>
        <w:t xml:space="preserve"> између Универзитета у Поатјеу (Université de Poitiers) и Универзитета у Нишу за следеће студијске програме: </w:t>
      </w:r>
      <w:r w:rsidRPr="00CC2350">
        <w:rPr>
          <w:rFonts w:ascii="Cambria" w:eastAsia="Cambria" w:hAnsi="Cambria" w:cs="Cambria"/>
          <w:i/>
          <w:color w:val="111111"/>
          <w:sz w:val="22"/>
          <w:szCs w:val="22"/>
        </w:rPr>
        <w:t>Master Sciences du Langage, spécialité Didactique des Langues et du Français langue étrangère et seconde</w:t>
      </w:r>
      <w:r w:rsidRPr="00CC2350">
        <w:rPr>
          <w:rFonts w:ascii="Cambria" w:eastAsia="Cambria" w:hAnsi="Cambria" w:cs="Cambria"/>
          <w:color w:val="111111"/>
          <w:sz w:val="22"/>
          <w:szCs w:val="22"/>
        </w:rPr>
        <w:t xml:space="preserve"> (Мастер</w:t>
      </w:r>
      <w:r w:rsidRPr="00CC2350">
        <w:rPr>
          <w:rFonts w:ascii="Cambria" w:eastAsia="Cambria" w:hAnsi="Cambria" w:cs="Cambria"/>
          <w:i/>
          <w:color w:val="111111"/>
          <w:sz w:val="22"/>
          <w:szCs w:val="22"/>
        </w:rPr>
        <w:t xml:space="preserve"> Наука о језику, </w:t>
      </w:r>
      <w:r w:rsidRPr="00CC2350">
        <w:rPr>
          <w:rFonts w:ascii="Cambria" w:eastAsia="Cambria" w:hAnsi="Cambria" w:cs="Cambria"/>
          <w:color w:val="111111"/>
          <w:sz w:val="22"/>
          <w:szCs w:val="22"/>
        </w:rPr>
        <w:t>модул</w:t>
      </w:r>
      <w:r w:rsidRPr="00CC2350">
        <w:rPr>
          <w:rFonts w:ascii="Cambria" w:eastAsia="Cambria" w:hAnsi="Cambria" w:cs="Cambria"/>
          <w:i/>
          <w:color w:val="111111"/>
          <w:sz w:val="22"/>
          <w:szCs w:val="22"/>
        </w:rPr>
        <w:t xml:space="preserve"> Дидактика језикâ и француског као страног и другог језика</w:t>
      </w:r>
      <w:r w:rsidRPr="00CC2350">
        <w:rPr>
          <w:rFonts w:ascii="Cambria" w:eastAsia="Cambria" w:hAnsi="Cambria" w:cs="Cambria"/>
          <w:color w:val="111111"/>
          <w:sz w:val="22"/>
          <w:szCs w:val="22"/>
        </w:rPr>
        <w:t>) са Универзитета у Поатјеу</w:t>
      </w:r>
      <w:r w:rsidRPr="00CC2350">
        <w:rPr>
          <w:rFonts w:ascii="Cambria" w:eastAsia="Cambria" w:hAnsi="Cambria" w:cs="Cambria"/>
          <w:i/>
          <w:color w:val="111111"/>
          <w:sz w:val="22"/>
          <w:szCs w:val="22"/>
        </w:rPr>
        <w:t xml:space="preserve"> </w:t>
      </w:r>
      <w:r w:rsidRPr="00CC2350">
        <w:rPr>
          <w:rFonts w:ascii="Cambria" w:eastAsia="Cambria" w:hAnsi="Cambria" w:cs="Cambria"/>
          <w:color w:val="111111"/>
          <w:sz w:val="22"/>
          <w:szCs w:val="22"/>
        </w:rPr>
        <w:t>и Мастер академске студије</w:t>
      </w:r>
      <w:r w:rsidRPr="00CC2350">
        <w:rPr>
          <w:rFonts w:ascii="Cambria" w:eastAsia="Cambria" w:hAnsi="Cambria" w:cs="Cambria"/>
          <w:i/>
          <w:color w:val="111111"/>
          <w:sz w:val="22"/>
          <w:szCs w:val="22"/>
        </w:rPr>
        <w:t xml:space="preserve"> Француски језик и књижевност</w:t>
      </w:r>
      <w:r w:rsidRPr="00CC2350">
        <w:rPr>
          <w:rFonts w:ascii="Cambria" w:eastAsia="Cambria" w:hAnsi="Cambria" w:cs="Cambria"/>
          <w:color w:val="111111"/>
          <w:sz w:val="22"/>
          <w:szCs w:val="22"/>
        </w:rPr>
        <w:t xml:space="preserve"> са Универзитета у Нишу.</w:t>
      </w:r>
    </w:p>
    <w:p w14:paraId="485FEDDC" w14:textId="77777777" w:rsidR="00B621DD" w:rsidRPr="00CC2350" w:rsidRDefault="00B621DD" w:rsidP="00B023DF">
      <w:pPr>
        <w:spacing w:after="40" w:line="276" w:lineRule="auto"/>
        <w:jc w:val="both"/>
        <w:rPr>
          <w:rFonts w:ascii="Cambria" w:eastAsia="Cambria" w:hAnsi="Cambria" w:cs="Cambria"/>
          <w:sz w:val="22"/>
          <w:szCs w:val="22"/>
        </w:rPr>
      </w:pPr>
    </w:p>
    <w:p w14:paraId="2334EAC3" w14:textId="77777777" w:rsidR="00B621DD" w:rsidRPr="00CC2350" w:rsidRDefault="00B621DD" w:rsidP="00B023DF">
      <w:pPr>
        <w:spacing w:after="40" w:line="276" w:lineRule="auto"/>
        <w:ind w:left="720"/>
        <w:jc w:val="both"/>
        <w:rPr>
          <w:rFonts w:ascii="Cambria" w:eastAsia="Cambria" w:hAnsi="Cambria" w:cs="Cambria"/>
          <w:color w:val="000000"/>
          <w:sz w:val="22"/>
          <w:szCs w:val="22"/>
        </w:rPr>
      </w:pPr>
    </w:p>
    <w:p w14:paraId="401F0C83"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sz w:val="22"/>
          <w:szCs w:val="22"/>
        </w:rPr>
        <w:t xml:space="preserve">6.2. </w:t>
      </w:r>
      <w:r w:rsidRPr="00CC2350">
        <w:rPr>
          <w:rFonts w:ascii="Cambria" w:eastAsia="Cambria" w:hAnsi="Cambria" w:cs="Cambria"/>
          <w:b/>
          <w:color w:val="000000"/>
          <w:sz w:val="22"/>
          <w:szCs w:val="22"/>
        </w:rPr>
        <w:t>Сарадња са међународним организацијама, амбасадама и иностраним културним центрима</w:t>
      </w:r>
    </w:p>
    <w:p w14:paraId="022FD6FC" w14:textId="77777777" w:rsidR="00B621DD" w:rsidRPr="00CC2350" w:rsidRDefault="00B621DD" w:rsidP="00B023DF">
      <w:pPr>
        <w:spacing w:after="40" w:line="276" w:lineRule="auto"/>
        <w:rPr>
          <w:rFonts w:ascii="Cambria" w:eastAsia="Cambria" w:hAnsi="Cambria" w:cs="Cambria"/>
          <w:b/>
          <w:color w:val="000000"/>
          <w:sz w:val="22"/>
          <w:szCs w:val="22"/>
        </w:rPr>
      </w:pPr>
    </w:p>
    <w:p w14:paraId="2ADC6CE7" w14:textId="235F939C" w:rsidR="00B621DD" w:rsidRPr="00A11785" w:rsidRDefault="00C95057" w:rsidP="00A46770">
      <w:pPr>
        <w:numPr>
          <w:ilvl w:val="0"/>
          <w:numId w:val="93"/>
        </w:numPr>
        <w:spacing w:after="40" w:line="276" w:lineRule="auto"/>
        <w:jc w:val="both"/>
        <w:rPr>
          <w:rFonts w:ascii="Cambria" w:eastAsia="Cambria" w:hAnsi="Cambria" w:cs="Cambria"/>
          <w:color w:val="000000"/>
          <w:sz w:val="22"/>
          <w:szCs w:val="22"/>
        </w:rPr>
      </w:pPr>
      <w:r w:rsidRPr="00CC2350">
        <w:rPr>
          <w:rFonts w:ascii="Cambria" w:eastAsia="Cambria" w:hAnsi="Cambria" w:cs="Cambria"/>
          <w:sz w:val="22"/>
          <w:szCs w:val="22"/>
        </w:rPr>
        <w:t>У 2021. години потписани су:</w:t>
      </w:r>
    </w:p>
    <w:p w14:paraId="654A9687" w14:textId="77777777" w:rsidR="00B621DD" w:rsidRPr="00CC2350" w:rsidRDefault="00C95057" w:rsidP="00A46770">
      <w:pPr>
        <w:numPr>
          <w:ilvl w:val="0"/>
          <w:numId w:val="93"/>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Споразум о сарадњи са Француским институтом из Београда</w:t>
      </w:r>
    </w:p>
    <w:p w14:paraId="797DA6F6" w14:textId="77777777" w:rsidR="00B621DD" w:rsidRPr="00CC2350" w:rsidRDefault="00C95057" w:rsidP="00A46770">
      <w:pPr>
        <w:numPr>
          <w:ilvl w:val="0"/>
          <w:numId w:val="93"/>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Споразум о сарадњи са Гете Институом из Београда</w:t>
      </w:r>
    </w:p>
    <w:p w14:paraId="647B171D" w14:textId="77777777" w:rsidR="00B621DD" w:rsidRPr="00CC2350" w:rsidRDefault="00C95057" w:rsidP="00A46770">
      <w:pPr>
        <w:numPr>
          <w:ilvl w:val="0"/>
          <w:numId w:val="45"/>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Споразум о сарадњи са Руским центром за науку и културу “Руски дом” у Боеграду</w:t>
      </w:r>
    </w:p>
    <w:p w14:paraId="6132952A" w14:textId="77777777" w:rsidR="00B621DD" w:rsidRPr="00CC2350" w:rsidRDefault="00C95057" w:rsidP="00A46770">
      <w:pPr>
        <w:numPr>
          <w:ilvl w:val="0"/>
          <w:numId w:val="45"/>
        </w:numPr>
        <w:spacing w:after="40" w:line="276" w:lineRule="auto"/>
        <w:jc w:val="both"/>
        <w:rPr>
          <w:rFonts w:ascii="Cambria" w:eastAsia="Cambria" w:hAnsi="Cambria" w:cs="Cambria"/>
        </w:rPr>
      </w:pPr>
      <w:r w:rsidRPr="00CC2350">
        <w:rPr>
          <w:rFonts w:ascii="Cambria" w:eastAsia="Cambria" w:hAnsi="Cambria" w:cs="Cambria"/>
          <w:color w:val="222222"/>
        </w:rPr>
        <w:t xml:space="preserve">Потписан уговор о сарадњи Филозофског факултета и European Wergeland Center (EWC), Оslo у оквиру које се реализује пројекат ″Preparing future teachers: Educating for Democracy and Human Rights″ European Wergeland Centre (2019-2021; </w:t>
      </w:r>
      <w:r w:rsidRPr="00CC2350">
        <w:rPr>
          <w:rFonts w:ascii="Cambria" w:eastAsia="Cambria" w:hAnsi="Cambria" w:cs="Cambria"/>
        </w:rPr>
        <w:t xml:space="preserve">Project </w:t>
      </w:r>
      <w:r w:rsidRPr="00CC2350">
        <w:rPr>
          <w:rFonts w:ascii="Cambria" w:eastAsia="Cambria" w:hAnsi="Cambria" w:cs="Cambria"/>
          <w:i/>
        </w:rPr>
        <w:t>No</w:t>
      </w:r>
      <w:r w:rsidRPr="00CC2350">
        <w:rPr>
          <w:rFonts w:ascii="Cambria" w:eastAsia="Cambria" w:hAnsi="Cambria" w:cs="Cambria"/>
        </w:rPr>
        <w:t xml:space="preserve"> 45 - </w:t>
      </w:r>
      <w:r w:rsidRPr="00CC2350">
        <w:rPr>
          <w:rFonts w:ascii="Cambria" w:eastAsia="Cambria" w:hAnsi="Cambria" w:cs="Cambria"/>
          <w:i/>
        </w:rPr>
        <w:t>Ref.</w:t>
      </w:r>
      <w:r w:rsidRPr="00CC2350">
        <w:rPr>
          <w:rFonts w:ascii="Cambria" w:eastAsia="Cambria" w:hAnsi="Cambria" w:cs="Cambria"/>
        </w:rPr>
        <w:t xml:space="preserve"> RER - 18/009</w:t>
      </w:r>
      <w:r w:rsidRPr="00CC2350">
        <w:rPr>
          <w:rFonts w:ascii="Cambria" w:eastAsia="Cambria" w:hAnsi="Cambria" w:cs="Cambria"/>
          <w:color w:val="222222"/>
        </w:rPr>
        <w:t>)</w:t>
      </w:r>
    </w:p>
    <w:p w14:paraId="58D62303" w14:textId="77777777" w:rsidR="00A11785" w:rsidRDefault="00A11785" w:rsidP="00B023DF">
      <w:pPr>
        <w:spacing w:after="40" w:line="276" w:lineRule="auto"/>
        <w:jc w:val="both"/>
        <w:rPr>
          <w:rFonts w:ascii="Cambria" w:eastAsia="Cambria" w:hAnsi="Cambria" w:cs="Cambria"/>
          <w:b/>
          <w:color w:val="000000"/>
          <w:sz w:val="22"/>
          <w:szCs w:val="22"/>
        </w:rPr>
      </w:pPr>
    </w:p>
    <w:p w14:paraId="6C916018" w14:textId="24AE96A6"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Департмани</w:t>
      </w:r>
    </w:p>
    <w:p w14:paraId="202071E1" w14:textId="77777777" w:rsidR="00B621DD" w:rsidRPr="00CC2350" w:rsidRDefault="00B621DD" w:rsidP="00B023DF">
      <w:pPr>
        <w:spacing w:after="40" w:line="276" w:lineRule="auto"/>
        <w:jc w:val="both"/>
        <w:rPr>
          <w:rFonts w:ascii="Cambria" w:eastAsia="Cambria" w:hAnsi="Cambria" w:cs="Cambria"/>
          <w:sz w:val="22"/>
          <w:szCs w:val="22"/>
        </w:rPr>
      </w:pPr>
    </w:p>
    <w:p w14:paraId="17BD93A4"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Департман за комуникологију и новинарство:</w:t>
      </w:r>
    </w:p>
    <w:p w14:paraId="5ED5B851"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Амбасада Сједињених Америчких Држава у Београду</w:t>
      </w:r>
    </w:p>
    <w:p w14:paraId="480CEF0A"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Научно-технолошки парк у Нишу</w:t>
      </w:r>
    </w:p>
    <w:p w14:paraId="333B36E3" w14:textId="77777777" w:rsidR="00B621DD" w:rsidRPr="00CC2350" w:rsidRDefault="00B621DD" w:rsidP="00B023DF">
      <w:pPr>
        <w:spacing w:after="40" w:line="276" w:lineRule="auto"/>
        <w:jc w:val="both"/>
        <w:rPr>
          <w:rFonts w:ascii="Cambria" w:eastAsia="Cambria" w:hAnsi="Cambria" w:cs="Cambria"/>
          <w:sz w:val="22"/>
          <w:szCs w:val="22"/>
        </w:rPr>
      </w:pPr>
    </w:p>
    <w:p w14:paraId="2AA24BAE" w14:textId="2A0A1996"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Департман за француски језик и књижевност</w:t>
      </w:r>
    </w:p>
    <w:p w14:paraId="2F3E2E27" w14:textId="77777777" w:rsidR="00B621DD" w:rsidRPr="00CC2350" w:rsidRDefault="00C95057" w:rsidP="00B023DF">
      <w:pPr>
        <w:spacing w:after="40" w:line="276" w:lineRule="auto"/>
        <w:rPr>
          <w:rFonts w:ascii="Cambria" w:eastAsia="Cambria" w:hAnsi="Cambria" w:cs="Cambria"/>
        </w:rPr>
      </w:pPr>
      <w:r w:rsidRPr="00CC2350">
        <w:rPr>
          <w:rFonts w:ascii="Cambria" w:eastAsia="Cambria" w:hAnsi="Cambria" w:cs="Cambria"/>
        </w:rPr>
        <w:t>1. Француски институт у Србији – огранак у Нишу</w:t>
      </w:r>
    </w:p>
    <w:p w14:paraId="7F7D53C6" w14:textId="77777777" w:rsidR="00B621DD" w:rsidRPr="00CC2350" w:rsidRDefault="00C95057" w:rsidP="00B023DF">
      <w:pPr>
        <w:spacing w:after="40" w:line="276" w:lineRule="auto"/>
        <w:rPr>
          <w:rFonts w:ascii="Cambria" w:eastAsia="Cambria" w:hAnsi="Cambria" w:cs="Cambria"/>
        </w:rPr>
      </w:pPr>
      <w:r w:rsidRPr="00CC2350">
        <w:rPr>
          <w:rFonts w:ascii="Cambria" w:eastAsia="Cambria" w:hAnsi="Cambria" w:cs="Cambria"/>
        </w:rPr>
        <w:t>2. Амбасада Републике Француске у Србији</w:t>
      </w:r>
    </w:p>
    <w:p w14:paraId="0603C952" w14:textId="77777777" w:rsidR="00B621DD" w:rsidRPr="00CC2350" w:rsidRDefault="00C95057" w:rsidP="00B023DF">
      <w:pPr>
        <w:spacing w:after="40" w:line="276" w:lineRule="auto"/>
        <w:rPr>
          <w:rFonts w:ascii="Cambria" w:eastAsia="Cambria" w:hAnsi="Cambria" w:cs="Cambria"/>
        </w:rPr>
      </w:pPr>
      <w:r w:rsidRPr="00CC2350">
        <w:rPr>
          <w:rFonts w:ascii="Cambria" w:eastAsia="Cambria" w:hAnsi="Cambria" w:cs="Cambria"/>
        </w:rPr>
        <w:t>3. Амбасада Белгије у Србији</w:t>
      </w:r>
    </w:p>
    <w:p w14:paraId="5A4F01F7" w14:textId="77777777" w:rsidR="00B621DD" w:rsidRPr="00CC2350" w:rsidRDefault="00C95057" w:rsidP="00B023DF">
      <w:pPr>
        <w:spacing w:after="40" w:line="276" w:lineRule="auto"/>
        <w:rPr>
          <w:rFonts w:ascii="Cambria" w:eastAsia="Cambria" w:hAnsi="Cambria" w:cs="Cambria"/>
        </w:rPr>
      </w:pPr>
      <w:r w:rsidRPr="00CC2350">
        <w:rPr>
          <w:rFonts w:ascii="Cambria" w:eastAsia="Cambria" w:hAnsi="Cambria" w:cs="Cambria"/>
        </w:rPr>
        <w:t>4. Почасни конзулат Републике Француске у Нишу</w:t>
      </w:r>
    </w:p>
    <w:p w14:paraId="240B3CE5" w14:textId="77777777" w:rsidR="00B621DD" w:rsidRPr="00CC2350" w:rsidRDefault="00C95057" w:rsidP="00B023DF">
      <w:pPr>
        <w:spacing w:after="40" w:line="276" w:lineRule="auto"/>
        <w:rPr>
          <w:rFonts w:ascii="Cambria" w:eastAsia="Cambria" w:hAnsi="Cambria" w:cs="Cambria"/>
        </w:rPr>
      </w:pPr>
      <w:r w:rsidRPr="00CC2350">
        <w:rPr>
          <w:rFonts w:ascii="Cambria" w:eastAsia="Cambria" w:hAnsi="Cambria" w:cs="Cambria"/>
        </w:rPr>
        <w:t>5. Универзитетска агенција за Франкофонију (АУФ)</w:t>
      </w:r>
    </w:p>
    <w:p w14:paraId="5E2BE0B3" w14:textId="77777777" w:rsidR="00B621DD" w:rsidRPr="00CC2350" w:rsidRDefault="00C95057" w:rsidP="00B023DF">
      <w:pPr>
        <w:spacing w:after="40" w:line="276" w:lineRule="auto"/>
        <w:rPr>
          <w:rFonts w:ascii="Cambria" w:eastAsia="Cambria" w:hAnsi="Cambria" w:cs="Cambria"/>
        </w:rPr>
      </w:pPr>
      <w:r w:rsidRPr="00CC2350">
        <w:rPr>
          <w:rFonts w:ascii="Cambria" w:eastAsia="Cambria" w:hAnsi="Cambria" w:cs="Cambria"/>
        </w:rPr>
        <w:t>6. Група франкофоних амбасада</w:t>
      </w:r>
    </w:p>
    <w:p w14:paraId="5458261E" w14:textId="77777777" w:rsidR="00B621DD" w:rsidRPr="00CC2350" w:rsidRDefault="00C95057" w:rsidP="00B023DF">
      <w:pPr>
        <w:spacing w:after="40" w:line="276" w:lineRule="auto"/>
        <w:rPr>
          <w:rFonts w:ascii="Cambria" w:eastAsia="Cambria" w:hAnsi="Cambria" w:cs="Cambria"/>
        </w:rPr>
      </w:pPr>
      <w:r w:rsidRPr="00CC2350">
        <w:rPr>
          <w:rFonts w:ascii="Cambria" w:eastAsia="Cambria" w:hAnsi="Cambria" w:cs="Cambria"/>
        </w:rPr>
        <w:t>7. Академија Гонкур</w:t>
      </w:r>
    </w:p>
    <w:p w14:paraId="20628045" w14:textId="77777777" w:rsidR="00B621DD" w:rsidRPr="00CC2350" w:rsidRDefault="00B621DD" w:rsidP="00B023DF">
      <w:pPr>
        <w:spacing w:after="40" w:line="276" w:lineRule="auto"/>
        <w:jc w:val="both"/>
        <w:rPr>
          <w:rFonts w:ascii="Cambria" w:eastAsia="Cambria" w:hAnsi="Cambria" w:cs="Cambria"/>
          <w:b/>
          <w:sz w:val="22"/>
          <w:szCs w:val="22"/>
        </w:rPr>
      </w:pPr>
    </w:p>
    <w:p w14:paraId="7DDFA54A"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Центар за стране језике</w:t>
      </w:r>
    </w:p>
    <w:p w14:paraId="07D4FA01"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Амбасада Сједињених Америчких Држава у Београду</w:t>
      </w:r>
    </w:p>
    <w:p w14:paraId="10879E0E"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Амбасада Републике Кореје</w:t>
      </w:r>
    </w:p>
    <w:p w14:paraId="3DC7409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Институт Конфуције у Београду</w:t>
      </w:r>
    </w:p>
    <w:p w14:paraId="200517CD"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Амерички кутак</w:t>
      </w:r>
    </w:p>
    <w:p w14:paraId="7E6EE97D" w14:textId="297C0D72"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Центар за грчки језик из Солуна (организација испита за сертификате за грчки језик</w:t>
      </w:r>
      <w:r w:rsidR="00B20843">
        <w:rPr>
          <w:rFonts w:ascii="Cambria" w:eastAsia="Cambria" w:hAnsi="Cambria" w:cs="Cambria"/>
          <w:sz w:val="22"/>
          <w:szCs w:val="22"/>
        </w:rPr>
        <w:t xml:space="preserve"> </w:t>
      </w:r>
      <w:r w:rsidRPr="00CC2350">
        <w:rPr>
          <w:rFonts w:ascii="Cambria" w:eastAsia="Cambria" w:hAnsi="Cambria" w:cs="Cambria"/>
          <w:sz w:val="22"/>
          <w:szCs w:val="22"/>
        </w:rPr>
        <w:t>у сарадњи са Центром за грчки језик из Солуна)</w:t>
      </w:r>
    </w:p>
    <w:p w14:paraId="00004E56" w14:textId="77777777" w:rsidR="00B621DD" w:rsidRPr="00CC2350" w:rsidRDefault="00B621DD" w:rsidP="00B023DF">
      <w:pPr>
        <w:spacing w:after="40" w:line="276" w:lineRule="auto"/>
        <w:jc w:val="both"/>
        <w:rPr>
          <w:rFonts w:ascii="Cambria" w:eastAsia="Cambria" w:hAnsi="Cambria" w:cs="Cambria"/>
          <w:sz w:val="22"/>
          <w:szCs w:val="22"/>
        </w:rPr>
      </w:pPr>
    </w:p>
    <w:p w14:paraId="26C9D857"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sz w:val="22"/>
          <w:szCs w:val="22"/>
        </w:rPr>
        <w:t>Департман за немачки језик и књижевност</w:t>
      </w:r>
    </w:p>
    <w:p w14:paraId="287D43B2" w14:textId="77777777" w:rsidR="00B621DD" w:rsidRPr="00CC2350" w:rsidRDefault="00B621DD" w:rsidP="00B023DF">
      <w:pPr>
        <w:spacing w:after="40" w:line="276" w:lineRule="auto"/>
        <w:ind w:left="720"/>
        <w:jc w:val="both"/>
        <w:rPr>
          <w:rFonts w:ascii="Cambria" w:eastAsia="Cambria" w:hAnsi="Cambria" w:cs="Cambria"/>
          <w:sz w:val="22"/>
          <w:szCs w:val="22"/>
        </w:rPr>
      </w:pPr>
    </w:p>
    <w:p w14:paraId="689ACCDE" w14:textId="52F86BA7"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highlight w:val="white"/>
        </w:rPr>
        <w:t>1.</w:t>
      </w:r>
      <w:r w:rsidR="00B20843">
        <w:rPr>
          <w:rFonts w:ascii="Cambria" w:hAnsi="Cambria"/>
          <w:sz w:val="14"/>
          <w:szCs w:val="14"/>
          <w:highlight w:val="white"/>
        </w:rPr>
        <w:t xml:space="preserve"> </w:t>
      </w:r>
      <w:r w:rsidRPr="00CC2350">
        <w:rPr>
          <w:rFonts w:ascii="Cambria" w:eastAsia="Cambria" w:hAnsi="Cambria" w:cs="Cambria"/>
          <w:sz w:val="22"/>
          <w:szCs w:val="22"/>
          <w:highlight w:val="white"/>
        </w:rPr>
        <w:t>Департман за немачки језик и књижевност је током 2021. године наставио сарадњу са Немачком академском службом за размену ДААД-ом: аплицирано је за страног лектора на Департману за немачки језик и књижевност за школску 2022/2023. год.</w:t>
      </w:r>
      <w:r w:rsidR="00B20843">
        <w:rPr>
          <w:rFonts w:ascii="Cambria" w:eastAsia="Cambria" w:hAnsi="Cambria" w:cs="Cambria"/>
          <w:sz w:val="22"/>
          <w:szCs w:val="22"/>
          <w:highlight w:val="white"/>
        </w:rPr>
        <w:t xml:space="preserve"> </w:t>
      </w:r>
    </w:p>
    <w:p w14:paraId="15B24C40" w14:textId="793BE3BD" w:rsidR="00B621DD" w:rsidRPr="00CC2350" w:rsidRDefault="00C95057" w:rsidP="00B023DF">
      <w:pPr>
        <w:spacing w:after="40" w:line="276" w:lineRule="auto"/>
        <w:jc w:val="both"/>
        <w:rPr>
          <w:rFonts w:ascii="Cambria" w:eastAsia="Cambria" w:hAnsi="Cambria" w:cs="Cambria"/>
          <w:color w:val="222222"/>
          <w:sz w:val="22"/>
          <w:szCs w:val="22"/>
          <w:highlight w:val="white"/>
        </w:rPr>
      </w:pPr>
      <w:r w:rsidRPr="00CC2350">
        <w:rPr>
          <w:rFonts w:ascii="Cambria" w:eastAsia="Cambria" w:hAnsi="Cambria" w:cs="Cambria"/>
          <w:color w:val="222222"/>
          <w:sz w:val="22"/>
          <w:szCs w:val="22"/>
          <w:highlight w:val="white"/>
        </w:rPr>
        <w:t>2.</w:t>
      </w:r>
      <w:r w:rsidR="00B20843">
        <w:rPr>
          <w:rFonts w:ascii="Cambria" w:hAnsi="Cambria"/>
          <w:color w:val="222222"/>
          <w:sz w:val="14"/>
          <w:szCs w:val="14"/>
          <w:highlight w:val="white"/>
        </w:rPr>
        <w:t xml:space="preserve"> </w:t>
      </w:r>
      <w:r w:rsidRPr="00CC2350">
        <w:rPr>
          <w:rFonts w:ascii="Cambria" w:eastAsia="Cambria" w:hAnsi="Cambria" w:cs="Cambria"/>
          <w:sz w:val="22"/>
          <w:szCs w:val="22"/>
          <w:highlight w:val="white"/>
        </w:rPr>
        <w:t xml:space="preserve">У оквиру сарадње са Аустријским културним форумом при Амбасади Републике Аустрије чланови Департмана за немачки језик и књижевност одазвали су се позиву директора Форума Адријана Фајкса октобра 2021. поводом </w:t>
      </w:r>
      <w:r w:rsidRPr="00CC2350">
        <w:rPr>
          <w:rFonts w:ascii="Cambria" w:eastAsia="Cambria" w:hAnsi="Cambria" w:cs="Cambria"/>
          <w:i/>
          <w:sz w:val="22"/>
          <w:szCs w:val="22"/>
          <w:highlight w:val="white"/>
        </w:rPr>
        <w:t>Недеље аустријског филма</w:t>
      </w:r>
      <w:r w:rsidRPr="00CC2350">
        <w:rPr>
          <w:rFonts w:ascii="Cambria" w:eastAsia="Cambria" w:hAnsi="Cambria" w:cs="Cambria"/>
          <w:sz w:val="22"/>
          <w:szCs w:val="22"/>
          <w:highlight w:val="white"/>
        </w:rPr>
        <w:t>, на коју су позвани и студенти германистике. А током целе године је студентима пружана разноврсна културна понуда од стране Форума, у онлајн форми, прилагођено актуелној епидемиолошкој ситуацији.</w:t>
      </w:r>
    </w:p>
    <w:p w14:paraId="7423E06E" w14:textId="5E57FC46" w:rsidR="00B621DD" w:rsidRPr="00CC2350" w:rsidRDefault="00C95057" w:rsidP="00B023DF">
      <w:pPr>
        <w:spacing w:after="40" w:line="276" w:lineRule="auto"/>
        <w:jc w:val="both"/>
        <w:rPr>
          <w:rFonts w:ascii="Cambria" w:eastAsia="Cambria" w:hAnsi="Cambria" w:cs="Cambria"/>
          <w:color w:val="222222"/>
          <w:sz w:val="22"/>
          <w:szCs w:val="22"/>
          <w:highlight w:val="white"/>
        </w:rPr>
      </w:pPr>
      <w:r w:rsidRPr="00CC2350">
        <w:rPr>
          <w:rFonts w:ascii="Cambria" w:eastAsia="Cambria" w:hAnsi="Cambria" w:cs="Cambria"/>
          <w:color w:val="222222"/>
          <w:sz w:val="22"/>
          <w:szCs w:val="22"/>
          <w:highlight w:val="white"/>
        </w:rPr>
        <w:t>3.</w:t>
      </w:r>
      <w:r w:rsidR="00B20843">
        <w:rPr>
          <w:rFonts w:ascii="Cambria" w:hAnsi="Cambria"/>
          <w:color w:val="222222"/>
          <w:sz w:val="14"/>
          <w:szCs w:val="14"/>
          <w:highlight w:val="white"/>
        </w:rPr>
        <w:t xml:space="preserve"> </w:t>
      </w:r>
      <w:r w:rsidRPr="00CC2350">
        <w:rPr>
          <w:rFonts w:ascii="Cambria" w:eastAsia="Cambria" w:hAnsi="Cambria" w:cs="Cambria"/>
          <w:color w:val="222222"/>
          <w:sz w:val="22"/>
          <w:szCs w:val="22"/>
          <w:highlight w:val="white"/>
        </w:rPr>
        <w:t>У оквиру сарадње са Аустријском амбасадом и Аустријским културним форумом, троје студената друге године Немачког језика и књижевности (Андријана Влајић, Елизабета Антанасијевић, Маја Митровић и Јован Бежановић) учествовало је на такмичењу Форума и освојило награду која им је уручена у Аустријској амбасади у Београду 28.10.2021.</w:t>
      </w:r>
    </w:p>
    <w:p w14:paraId="1F65CA1C" w14:textId="76ADB373"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highlight w:val="white"/>
        </w:rPr>
        <w:t>4.</w:t>
      </w:r>
      <w:r w:rsidR="00B20843">
        <w:rPr>
          <w:rFonts w:ascii="Cambria" w:hAnsi="Cambria"/>
          <w:sz w:val="14"/>
          <w:szCs w:val="14"/>
          <w:highlight w:val="white"/>
        </w:rPr>
        <w:t xml:space="preserve"> </w:t>
      </w:r>
      <w:r w:rsidRPr="00CC2350">
        <w:rPr>
          <w:rFonts w:ascii="Cambria" w:eastAsia="Cambria" w:hAnsi="Cambria" w:cs="Cambria"/>
          <w:sz w:val="22"/>
          <w:szCs w:val="22"/>
          <w:highlight w:val="white"/>
        </w:rPr>
        <w:t xml:space="preserve">Управница Департмана одржала је уживо састанак са руководиоцем језичког одељења и заменицом директора Гете Института у Београду, Софи Енгел, о текућем опремању немачке </w:t>
      </w:r>
      <w:r w:rsidRPr="00CC2350">
        <w:rPr>
          <w:rFonts w:ascii="Cambria" w:eastAsia="Cambria" w:hAnsi="Cambria" w:cs="Cambria"/>
          <w:sz w:val="22"/>
          <w:szCs w:val="22"/>
          <w:highlight w:val="white"/>
        </w:rPr>
        <w:lastRenderedPageBreak/>
        <w:t xml:space="preserve">библиотеке </w:t>
      </w:r>
      <w:r w:rsidRPr="00CC2350">
        <w:rPr>
          <w:rFonts w:ascii="Cambria" w:eastAsia="Cambria" w:hAnsi="Cambria" w:cs="Cambria"/>
          <w:sz w:val="22"/>
          <w:szCs w:val="22"/>
        </w:rPr>
        <w:t>–</w:t>
      </w:r>
      <w:r w:rsidRPr="00CC2350">
        <w:rPr>
          <w:rFonts w:ascii="Cambria" w:eastAsia="Cambria" w:hAnsi="Cambria" w:cs="Cambria"/>
          <w:sz w:val="22"/>
          <w:szCs w:val="22"/>
          <w:highlight w:val="white"/>
        </w:rPr>
        <w:t xml:space="preserve"> Центра за наставна средства, предлогу споразума Факултета и Гете Института, организацији свечаног отварања и сарадњи у области стручног усавршавања, радионица за наставнике и студенте и др.</w:t>
      </w:r>
    </w:p>
    <w:p w14:paraId="1F074840" w14:textId="693C3727" w:rsidR="00B621DD" w:rsidRPr="00CC2350" w:rsidRDefault="00C95057" w:rsidP="00B023DF">
      <w:pPr>
        <w:spacing w:after="40" w:line="276" w:lineRule="auto"/>
        <w:jc w:val="both"/>
        <w:rPr>
          <w:rFonts w:ascii="Cambria" w:eastAsia="Cambria" w:hAnsi="Cambria" w:cs="Cambria"/>
          <w:color w:val="222222"/>
          <w:sz w:val="22"/>
          <w:szCs w:val="22"/>
          <w:highlight w:val="white"/>
        </w:rPr>
      </w:pPr>
      <w:r w:rsidRPr="00CC2350">
        <w:rPr>
          <w:rFonts w:ascii="Cambria" w:eastAsia="Cambria" w:hAnsi="Cambria" w:cs="Cambria"/>
          <w:sz w:val="22"/>
          <w:szCs w:val="22"/>
          <w:highlight w:val="white"/>
        </w:rPr>
        <w:t>5.</w:t>
      </w:r>
      <w:r w:rsidR="00B20843">
        <w:rPr>
          <w:rFonts w:ascii="Cambria" w:hAnsi="Cambria"/>
          <w:sz w:val="14"/>
          <w:szCs w:val="14"/>
          <w:highlight w:val="white"/>
        </w:rPr>
        <w:t xml:space="preserve"> </w:t>
      </w:r>
      <w:r w:rsidRPr="00CC2350">
        <w:rPr>
          <w:rFonts w:ascii="Cambria" w:eastAsia="Cambria" w:hAnsi="Cambria" w:cs="Cambria"/>
          <w:sz w:val="22"/>
          <w:szCs w:val="22"/>
          <w:highlight w:val="white"/>
        </w:rPr>
        <w:t>Септембра 2021. након</w:t>
      </w:r>
      <w:r w:rsidRPr="00CC2350">
        <w:rPr>
          <w:rFonts w:ascii="Cambria" w:eastAsia="Cambria" w:hAnsi="Cambria" w:cs="Cambria"/>
          <w:color w:val="222222"/>
          <w:sz w:val="22"/>
          <w:szCs w:val="22"/>
          <w:highlight w:val="white"/>
        </w:rPr>
        <w:t xml:space="preserve"> потписивања споразума о сарадњи Филозофског факултета у Нишу и Гете института Београд свечано је отворен Центар за наставна средства Гете института, за који је током 2021. опремљена посебна просторија, и који ће бити на располагању наставницима немачког језика и студентима германистике. </w:t>
      </w:r>
    </w:p>
    <w:p w14:paraId="756B7BF0" w14:textId="77777777"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highlight w:val="white"/>
        </w:rPr>
        <w:t>6.</w:t>
      </w:r>
      <w:r w:rsidRPr="00CC2350">
        <w:rPr>
          <w:rFonts w:ascii="Cambria" w:hAnsi="Cambria"/>
          <w:sz w:val="14"/>
          <w:szCs w:val="14"/>
          <w:highlight w:val="white"/>
        </w:rPr>
        <w:t xml:space="preserve"> </w:t>
      </w:r>
      <w:r w:rsidRPr="00CC2350">
        <w:rPr>
          <w:rFonts w:ascii="Cambria" w:eastAsia="Cambria" w:hAnsi="Cambria" w:cs="Cambria"/>
          <w:sz w:val="22"/>
          <w:szCs w:val="22"/>
          <w:highlight w:val="white"/>
        </w:rPr>
        <w:t>Одржан је онлајн састанак управнице Департмана за немачки језик и књижевност са представницима Гете Института Београд и сарадницом Гете Института Букурешт у вези могуће сарадње на текућим пројектима Института и промоције немачког језика (преко Еразмус програма)</w:t>
      </w:r>
    </w:p>
    <w:p w14:paraId="377EAB56" w14:textId="77777777"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highlight w:val="white"/>
        </w:rPr>
        <w:t>7.</w:t>
      </w:r>
      <w:r w:rsidRPr="00CC2350">
        <w:rPr>
          <w:rFonts w:ascii="Cambria" w:hAnsi="Cambria"/>
          <w:sz w:val="14"/>
          <w:szCs w:val="14"/>
          <w:highlight w:val="white"/>
        </w:rPr>
        <w:t xml:space="preserve"> </w:t>
      </w:r>
      <w:r w:rsidRPr="00CC2350">
        <w:rPr>
          <w:rFonts w:ascii="Cambria" w:eastAsia="Cambria" w:hAnsi="Cambria" w:cs="Cambria"/>
          <w:sz w:val="22"/>
          <w:szCs w:val="22"/>
          <w:highlight w:val="white"/>
        </w:rPr>
        <w:t>Департман је извршио наруџбину наставних материјала коју донира Гете Институт Београд за Центар за наставна средства.</w:t>
      </w:r>
    </w:p>
    <w:p w14:paraId="117FD38B" w14:textId="5AD1A18D"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highlight w:val="white"/>
        </w:rPr>
        <w:t>8.</w:t>
      </w:r>
      <w:r w:rsidR="00B20843">
        <w:rPr>
          <w:rFonts w:ascii="Cambria" w:hAnsi="Cambria"/>
          <w:sz w:val="14"/>
          <w:szCs w:val="14"/>
          <w:highlight w:val="white"/>
        </w:rPr>
        <w:t xml:space="preserve"> </w:t>
      </w:r>
      <w:r w:rsidRPr="00CC2350">
        <w:rPr>
          <w:rFonts w:ascii="Cambria" w:eastAsia="Cambria" w:hAnsi="Cambria" w:cs="Cambria"/>
          <w:sz w:val="22"/>
          <w:szCs w:val="22"/>
          <w:highlight w:val="white"/>
        </w:rPr>
        <w:t>Успостављена је сарадња са Немачком академском службом за размену ДААД и Амбасадом Републике Немачке: 7. децембар 2021. отварање ДААД клуба у Нишу при Филозофском факултету у Нишу/ Департману за немачки језик и књижевност</w:t>
      </w:r>
    </w:p>
    <w:p w14:paraId="6FE3320B" w14:textId="362BAC4F"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highlight w:val="white"/>
        </w:rPr>
        <w:t>9.</w:t>
      </w:r>
      <w:r w:rsidR="00B20843">
        <w:rPr>
          <w:rFonts w:ascii="Cambria" w:hAnsi="Cambria"/>
          <w:sz w:val="14"/>
          <w:szCs w:val="14"/>
          <w:highlight w:val="white"/>
        </w:rPr>
        <w:t xml:space="preserve"> </w:t>
      </w:r>
      <w:r w:rsidRPr="00CC2350">
        <w:rPr>
          <w:rFonts w:ascii="Cambria" w:eastAsia="Cambria" w:hAnsi="Cambria" w:cs="Cambria"/>
          <w:sz w:val="22"/>
          <w:szCs w:val="22"/>
          <w:highlight w:val="white"/>
        </w:rPr>
        <w:t>Састанак декана Факултета и управнице Департмана за немачки језик и књижевност са представницима (америчких и немачких) послодаваца на позив КЛЕР-а у Научно технолошком парку Ниш, септембар 2021.</w:t>
      </w:r>
    </w:p>
    <w:p w14:paraId="7A03B2D3" w14:textId="362C4B11"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rPr>
        <w:t>10. Департман за немачки језик и књижевност је наставио сарадњу са Универзитетом Сарланд,</w:t>
      </w:r>
      <w:r w:rsidR="00B20843">
        <w:rPr>
          <w:rFonts w:ascii="Cambria" w:eastAsia="Cambria" w:hAnsi="Cambria" w:cs="Cambria"/>
          <w:sz w:val="22"/>
          <w:szCs w:val="22"/>
        </w:rPr>
        <w:t xml:space="preserve"> </w:t>
      </w:r>
      <w:r w:rsidRPr="00CC2350">
        <w:rPr>
          <w:rFonts w:ascii="Cambria" w:eastAsia="Cambria" w:hAnsi="Cambria" w:cs="Cambria"/>
          <w:sz w:val="22"/>
          <w:szCs w:val="22"/>
        </w:rPr>
        <w:t xml:space="preserve">у Сарбрикену (Немачка). Др Оксана Брандес, руководилац језичког одељења Интернационалног студијског центра Сар при овом Универзитету, одржала је током октобра, новембра и децембра 2021. године серију онлајн предавања по позиву за студенте треће године ОАС Немачког језика и књижевности из области Академски говор. </w:t>
      </w:r>
    </w:p>
    <w:p w14:paraId="7AF038F7" w14:textId="77777777"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highlight w:val="white"/>
        </w:rPr>
        <w:t>11. Директор Аустријског културног форума Др Адријан Фајкс одржао је 27. 11. 2021. године састанак са представницима Департмана за немачки језик и књижевност и деканом Факултета о могућностима будуће сарадње, а након тога предавање за студенте немачког језика и књижевности (уз пригодне поклоне за све студенте).</w:t>
      </w:r>
    </w:p>
    <w:p w14:paraId="29933E41" w14:textId="77777777" w:rsidR="008135BE" w:rsidRDefault="008135BE" w:rsidP="00B023DF">
      <w:pPr>
        <w:spacing w:after="40" w:line="276" w:lineRule="auto"/>
        <w:jc w:val="both"/>
        <w:rPr>
          <w:rFonts w:ascii="Cambria" w:eastAsia="Cambria" w:hAnsi="Cambria" w:cs="Cambria"/>
          <w:b/>
          <w:sz w:val="22"/>
          <w:szCs w:val="22"/>
          <w:highlight w:val="white"/>
        </w:rPr>
      </w:pPr>
    </w:p>
    <w:p w14:paraId="6CC666B8" w14:textId="3620F63C" w:rsidR="00B621DD" w:rsidRPr="00CC2350" w:rsidRDefault="00C95057" w:rsidP="00B023DF">
      <w:pPr>
        <w:spacing w:after="40" w:line="276" w:lineRule="auto"/>
        <w:jc w:val="both"/>
        <w:rPr>
          <w:rFonts w:ascii="Cambria" w:eastAsia="Cambria" w:hAnsi="Cambria" w:cs="Cambria"/>
          <w:b/>
          <w:sz w:val="22"/>
          <w:szCs w:val="22"/>
          <w:highlight w:val="white"/>
        </w:rPr>
      </w:pPr>
      <w:r w:rsidRPr="00CC2350">
        <w:rPr>
          <w:rFonts w:ascii="Cambria" w:eastAsia="Cambria" w:hAnsi="Cambria" w:cs="Cambria"/>
          <w:b/>
          <w:sz w:val="22"/>
          <w:szCs w:val="22"/>
          <w:highlight w:val="white"/>
        </w:rPr>
        <w:t>Департман за психологију</w:t>
      </w:r>
    </w:p>
    <w:p w14:paraId="125F9EF4" w14:textId="77777777"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i/>
          <w:sz w:val="22"/>
          <w:szCs w:val="22"/>
          <w:highlight w:val="white"/>
        </w:rPr>
        <w:t>Гордана Ђигић</w:t>
      </w:r>
      <w:r w:rsidRPr="00CC2350">
        <w:rPr>
          <w:rFonts w:ascii="Cambria" w:eastAsia="Cambria" w:hAnsi="Cambria" w:cs="Cambria"/>
          <w:sz w:val="22"/>
          <w:szCs w:val="22"/>
          <w:highlight w:val="white"/>
        </w:rPr>
        <w:t>:</w:t>
      </w:r>
    </w:p>
    <w:p w14:paraId="3113263B" w14:textId="3F3A2EC4"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highlight w:val="white"/>
        </w:rPr>
        <w:t>Сарадња са УНИЦЕФ-ом – реализација програма подршке ученицима мигрантима у три прихватна центра у Србији</w:t>
      </w:r>
    </w:p>
    <w:p w14:paraId="46AE6533" w14:textId="77777777"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i/>
          <w:sz w:val="22"/>
          <w:szCs w:val="22"/>
          <w:highlight w:val="white"/>
        </w:rPr>
        <w:t>Марија Пејичић</w:t>
      </w:r>
      <w:r w:rsidRPr="00CC2350">
        <w:rPr>
          <w:rFonts w:ascii="Cambria" w:eastAsia="Cambria" w:hAnsi="Cambria" w:cs="Cambria"/>
          <w:sz w:val="22"/>
          <w:szCs w:val="22"/>
          <w:highlight w:val="white"/>
        </w:rPr>
        <w:t>:</w:t>
      </w:r>
    </w:p>
    <w:p w14:paraId="2B6D1F1C" w14:textId="77777777" w:rsidR="00B621DD" w:rsidRPr="00CC2350" w:rsidRDefault="00C95057" w:rsidP="00B023DF">
      <w:pPr>
        <w:spacing w:after="40" w:line="276" w:lineRule="auto"/>
        <w:jc w:val="both"/>
        <w:rPr>
          <w:rFonts w:ascii="Cambria" w:eastAsia="Cambria" w:hAnsi="Cambria" w:cs="Cambria"/>
          <w:sz w:val="22"/>
          <w:szCs w:val="22"/>
          <w:highlight w:val="white"/>
        </w:rPr>
      </w:pPr>
      <w:r w:rsidRPr="00CC2350">
        <w:rPr>
          <w:rFonts w:ascii="Cambria" w:eastAsia="Cambria" w:hAnsi="Cambria" w:cs="Cambria"/>
          <w:sz w:val="22"/>
          <w:szCs w:val="22"/>
          <w:highlight w:val="white"/>
        </w:rPr>
        <w:t>Пројекат</w:t>
      </w:r>
      <w:r w:rsidRPr="00CC2350">
        <w:rPr>
          <w:rFonts w:ascii="Cambria" w:eastAsia="Cambria" w:hAnsi="Cambria" w:cs="Cambria"/>
          <w:i/>
          <w:sz w:val="22"/>
          <w:szCs w:val="22"/>
          <w:highlight w:val="white"/>
        </w:rPr>
        <w:t xml:space="preserve"> Tolerance Promotion and Conflict Resolution: Teaching and Practice</w:t>
      </w:r>
      <w:r w:rsidRPr="00CC2350">
        <w:rPr>
          <w:rFonts w:ascii="Cambria" w:eastAsia="Cambria" w:hAnsi="Cambria" w:cs="Cambria"/>
          <w:sz w:val="22"/>
          <w:szCs w:val="22"/>
          <w:highlight w:val="white"/>
        </w:rPr>
        <w:t>, који финансира влада САД-а, у склопу програма University Partnership амбасаде САД-а</w:t>
      </w:r>
    </w:p>
    <w:p w14:paraId="144F36E3" w14:textId="77777777" w:rsidR="00B621DD" w:rsidRPr="00CC2350" w:rsidRDefault="00B621DD" w:rsidP="00B023DF">
      <w:pPr>
        <w:spacing w:after="40" w:line="276" w:lineRule="auto"/>
        <w:jc w:val="both"/>
        <w:rPr>
          <w:rFonts w:ascii="Cambria" w:eastAsia="Cambria" w:hAnsi="Cambria" w:cs="Cambria"/>
          <w:sz w:val="22"/>
          <w:szCs w:val="22"/>
          <w:highlight w:val="white"/>
        </w:rPr>
      </w:pPr>
    </w:p>
    <w:p w14:paraId="3DF96168" w14:textId="77777777" w:rsidR="00B621DD" w:rsidRPr="00CC2350" w:rsidRDefault="00C95057" w:rsidP="00B023DF">
      <w:pPr>
        <w:spacing w:after="40" w:line="276" w:lineRule="auto"/>
        <w:jc w:val="both"/>
        <w:rPr>
          <w:rFonts w:ascii="Cambria" w:eastAsia="Cambria" w:hAnsi="Cambria" w:cs="Cambria"/>
          <w:b/>
          <w:sz w:val="22"/>
          <w:szCs w:val="22"/>
          <w:highlight w:val="white"/>
        </w:rPr>
      </w:pPr>
      <w:r w:rsidRPr="00CC2350">
        <w:rPr>
          <w:rFonts w:ascii="Cambria" w:eastAsia="Cambria" w:hAnsi="Cambria" w:cs="Cambria"/>
          <w:b/>
          <w:sz w:val="22"/>
          <w:szCs w:val="22"/>
          <w:highlight w:val="white"/>
        </w:rPr>
        <w:t>Департман за англистику</w:t>
      </w:r>
    </w:p>
    <w:p w14:paraId="231A9C70" w14:textId="77777777" w:rsidR="00B621DD" w:rsidRPr="00CC2350" w:rsidRDefault="00C95057" w:rsidP="00B023DF">
      <w:pPr>
        <w:spacing w:after="40" w:line="276" w:lineRule="auto"/>
        <w:rPr>
          <w:rFonts w:ascii="Cambria" w:eastAsia="Cambria" w:hAnsi="Cambria" w:cs="Cambria"/>
        </w:rPr>
      </w:pPr>
      <w:r w:rsidRPr="00CC2350">
        <w:rPr>
          <w:rFonts w:ascii="Cambria" w:eastAsia="Cambria" w:hAnsi="Cambria" w:cs="Cambria"/>
        </w:rPr>
        <w:t>Милица Радуловић</w:t>
      </w:r>
    </w:p>
    <w:p w14:paraId="4EF03D5E" w14:textId="77777777" w:rsidR="00B621DD" w:rsidRPr="00CC2350" w:rsidRDefault="00C95057" w:rsidP="00B023DF">
      <w:pPr>
        <w:spacing w:after="40" w:line="276" w:lineRule="auto"/>
        <w:rPr>
          <w:rFonts w:ascii="Cambria" w:eastAsia="Cambria" w:hAnsi="Cambria" w:cs="Cambria"/>
          <w:b/>
          <w:sz w:val="22"/>
          <w:szCs w:val="22"/>
          <w:highlight w:val="white"/>
        </w:rPr>
      </w:pPr>
      <w:r w:rsidRPr="00CC2350">
        <w:rPr>
          <w:rFonts w:ascii="Cambria" w:eastAsia="Cambria" w:hAnsi="Cambria" w:cs="Cambria"/>
        </w:rPr>
        <w:t>Члан Међународног уређивачког одбора за прагматичку библиографију</w:t>
      </w:r>
      <w:r w:rsidRPr="00CC2350">
        <w:rPr>
          <w:rFonts w:ascii="Cambria" w:eastAsia="Cambria" w:hAnsi="Cambria" w:cs="Cambria"/>
          <w:i/>
        </w:rPr>
        <w:t xml:space="preserve"> (Bibliography of Pragmatics online,</w:t>
      </w:r>
      <w:r w:rsidRPr="00CC2350">
        <w:rPr>
          <w:rFonts w:ascii="Cambria" w:eastAsia="Cambria" w:hAnsi="Cambria" w:cs="Cambria"/>
        </w:rPr>
        <w:t xml:space="preserve"> </w:t>
      </w:r>
      <w:r w:rsidRPr="00CC2350">
        <w:rPr>
          <w:rFonts w:ascii="Cambria" w:eastAsia="Cambria" w:hAnsi="Cambria" w:cs="Cambria"/>
          <w:i/>
        </w:rPr>
        <w:t>team of associate editors)</w:t>
      </w:r>
    </w:p>
    <w:p w14:paraId="38397DCE" w14:textId="77777777" w:rsidR="00B621DD" w:rsidRPr="00CC2350" w:rsidRDefault="00B621DD" w:rsidP="00B023DF">
      <w:pPr>
        <w:spacing w:after="40" w:line="276" w:lineRule="auto"/>
        <w:jc w:val="both"/>
        <w:rPr>
          <w:rFonts w:ascii="Cambria" w:eastAsia="Cambria" w:hAnsi="Cambria" w:cs="Cambria"/>
          <w:b/>
          <w:sz w:val="22"/>
          <w:szCs w:val="22"/>
          <w:highlight w:val="white"/>
        </w:rPr>
      </w:pPr>
    </w:p>
    <w:p w14:paraId="109C146A"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sz w:val="22"/>
          <w:szCs w:val="22"/>
        </w:rPr>
        <w:t xml:space="preserve">6.3. </w:t>
      </w:r>
      <w:r w:rsidRPr="00CC2350">
        <w:rPr>
          <w:rFonts w:ascii="Cambria" w:eastAsia="Cambria" w:hAnsi="Cambria" w:cs="Cambria"/>
          <w:b/>
          <w:color w:val="000000"/>
          <w:sz w:val="22"/>
          <w:szCs w:val="22"/>
        </w:rPr>
        <w:t>Учешће у међународно финансираним истраживачким или развојним пројектима у области образовања и науке</w:t>
      </w:r>
    </w:p>
    <w:p w14:paraId="4EC7F269" w14:textId="77777777" w:rsidR="00B621DD" w:rsidRPr="00CC2350" w:rsidRDefault="00B621DD" w:rsidP="00B023DF">
      <w:pPr>
        <w:spacing w:after="40" w:line="276" w:lineRule="auto"/>
        <w:jc w:val="both"/>
        <w:rPr>
          <w:rFonts w:ascii="Cambria" w:eastAsia="Cambria" w:hAnsi="Cambria" w:cs="Cambria"/>
          <w:color w:val="000000"/>
          <w:sz w:val="22"/>
          <w:szCs w:val="22"/>
        </w:rPr>
      </w:pPr>
    </w:p>
    <w:tbl>
      <w:tblPr>
        <w:tblStyle w:val="aff6"/>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81"/>
        <w:gridCol w:w="6448"/>
      </w:tblGrid>
      <w:tr w:rsidR="00B621DD" w:rsidRPr="00CC2350" w14:paraId="30437FA0" w14:textId="77777777">
        <w:trPr>
          <w:trHeight w:val="332"/>
        </w:trPr>
        <w:tc>
          <w:tcPr>
            <w:tcW w:w="3181" w:type="dxa"/>
            <w:shd w:val="clear" w:color="auto" w:fill="D9D9D9"/>
          </w:tcPr>
          <w:p w14:paraId="67AB800E" w14:textId="77777777" w:rsidR="00B621DD" w:rsidRPr="005E6184" w:rsidRDefault="00C95057" w:rsidP="00B023DF">
            <w:pPr>
              <w:spacing w:after="40" w:line="276" w:lineRule="auto"/>
              <w:rPr>
                <w:rFonts w:ascii="Cambria" w:eastAsia="Cambria" w:hAnsi="Cambria" w:cs="Cambria"/>
                <w:b/>
                <w:color w:val="000000"/>
                <w:sz w:val="22"/>
                <w:szCs w:val="22"/>
              </w:rPr>
            </w:pPr>
            <w:bookmarkStart w:id="44" w:name="_3dy6vkm" w:colFirst="0" w:colLast="0"/>
            <w:bookmarkEnd w:id="44"/>
            <w:r w:rsidRPr="005E6184">
              <w:rPr>
                <w:rFonts w:ascii="Cambria" w:eastAsia="Cambria" w:hAnsi="Cambria" w:cs="Cambria"/>
                <w:b/>
                <w:color w:val="000000"/>
                <w:sz w:val="22"/>
                <w:szCs w:val="22"/>
              </w:rPr>
              <w:t xml:space="preserve">Име и презиме </w:t>
            </w:r>
          </w:p>
        </w:tc>
        <w:tc>
          <w:tcPr>
            <w:tcW w:w="6448" w:type="dxa"/>
            <w:shd w:val="clear" w:color="auto" w:fill="D9D9D9"/>
          </w:tcPr>
          <w:p w14:paraId="395C9817" w14:textId="77777777" w:rsidR="00B621DD" w:rsidRPr="005E6184" w:rsidRDefault="00C95057" w:rsidP="00B023DF">
            <w:pPr>
              <w:spacing w:after="40" w:line="276" w:lineRule="auto"/>
              <w:rPr>
                <w:rFonts w:ascii="Cambria" w:eastAsia="Cambria" w:hAnsi="Cambria" w:cs="Cambria"/>
                <w:b/>
                <w:color w:val="000000"/>
                <w:sz w:val="22"/>
                <w:szCs w:val="22"/>
              </w:rPr>
            </w:pPr>
            <w:r w:rsidRPr="005E6184">
              <w:rPr>
                <w:rFonts w:ascii="Cambria" w:eastAsia="Cambria" w:hAnsi="Cambria" w:cs="Cambria"/>
                <w:b/>
                <w:color w:val="000000"/>
                <w:sz w:val="22"/>
                <w:szCs w:val="22"/>
              </w:rPr>
              <w:t>Пројекат, тип пројекта (научни, стручни, итд.), носилац пројекта/мрежа, руководилац</w:t>
            </w:r>
          </w:p>
        </w:tc>
      </w:tr>
      <w:tr w:rsidR="00B621DD" w:rsidRPr="00CC2350" w14:paraId="0ACCC436" w14:textId="77777777">
        <w:trPr>
          <w:trHeight w:val="332"/>
        </w:trPr>
        <w:tc>
          <w:tcPr>
            <w:tcW w:w="3181" w:type="dxa"/>
          </w:tcPr>
          <w:p w14:paraId="2883EBBA" w14:textId="77777777" w:rsidR="00B621DD" w:rsidRPr="005E6184" w:rsidRDefault="00C95057" w:rsidP="00B023DF">
            <w:pPr>
              <w:spacing w:after="40" w:line="276" w:lineRule="auto"/>
              <w:rPr>
                <w:rFonts w:ascii="Cambria" w:eastAsia="Cambria" w:hAnsi="Cambria" w:cs="Cambria"/>
                <w:bCs/>
                <w:color w:val="000000"/>
                <w:sz w:val="22"/>
                <w:szCs w:val="22"/>
              </w:rPr>
            </w:pPr>
            <w:r w:rsidRPr="005E6184">
              <w:rPr>
                <w:rFonts w:ascii="Cambria" w:eastAsia="Cambria" w:hAnsi="Cambria" w:cs="Cambria"/>
                <w:bCs/>
                <w:sz w:val="22"/>
                <w:szCs w:val="22"/>
              </w:rPr>
              <w:t>Наташа Симеуновић Бајић</w:t>
            </w:r>
          </w:p>
        </w:tc>
        <w:tc>
          <w:tcPr>
            <w:tcW w:w="6448" w:type="dxa"/>
            <w:shd w:val="clear" w:color="auto" w:fill="auto"/>
          </w:tcPr>
          <w:p w14:paraId="67F706CD" w14:textId="77777777" w:rsidR="00B621DD" w:rsidRPr="005E6184" w:rsidRDefault="00C95057" w:rsidP="00B023DF">
            <w:pPr>
              <w:spacing w:after="40" w:line="276" w:lineRule="auto"/>
              <w:rPr>
                <w:rFonts w:ascii="Cambria" w:eastAsia="Cambria" w:hAnsi="Cambria" w:cs="Cambria"/>
                <w:color w:val="000000"/>
                <w:sz w:val="22"/>
                <w:szCs w:val="22"/>
              </w:rPr>
            </w:pPr>
            <w:r w:rsidRPr="005E6184">
              <w:rPr>
                <w:rFonts w:ascii="Cambria" w:eastAsia="Cambria" w:hAnsi="Cambria" w:cs="Cambria"/>
                <w:sz w:val="22"/>
                <w:szCs w:val="22"/>
              </w:rPr>
              <w:t>InGRID 2, Аутономни универзитет у Барселони, истраживачки грант</w:t>
            </w:r>
          </w:p>
        </w:tc>
      </w:tr>
      <w:tr w:rsidR="00B621DD" w:rsidRPr="00CC2350" w14:paraId="6393A009" w14:textId="77777777">
        <w:trPr>
          <w:trHeight w:val="332"/>
        </w:trPr>
        <w:tc>
          <w:tcPr>
            <w:tcW w:w="3181" w:type="dxa"/>
            <w:shd w:val="clear" w:color="auto" w:fill="auto"/>
          </w:tcPr>
          <w:p w14:paraId="6C900802" w14:textId="77777777" w:rsidR="00B621DD" w:rsidRPr="005E6184" w:rsidRDefault="00C95057" w:rsidP="00B023DF">
            <w:pPr>
              <w:spacing w:after="40" w:line="276" w:lineRule="auto"/>
              <w:jc w:val="both"/>
              <w:rPr>
                <w:rFonts w:ascii="Cambria" w:eastAsia="Cambria" w:hAnsi="Cambria" w:cs="Cambria"/>
                <w:bCs/>
                <w:sz w:val="22"/>
                <w:szCs w:val="22"/>
              </w:rPr>
            </w:pPr>
            <w:r w:rsidRPr="005E6184">
              <w:rPr>
                <w:rFonts w:ascii="Cambria" w:eastAsia="Cambria" w:hAnsi="Cambria" w:cs="Cambria"/>
                <w:bCs/>
                <w:sz w:val="22"/>
                <w:szCs w:val="22"/>
              </w:rPr>
              <w:t>Марија Јовановић</w:t>
            </w:r>
          </w:p>
          <w:p w14:paraId="6C901E00" w14:textId="77777777" w:rsidR="00B621DD" w:rsidRPr="005E6184" w:rsidRDefault="00C95057" w:rsidP="00B023DF">
            <w:pPr>
              <w:spacing w:after="40" w:line="276" w:lineRule="auto"/>
              <w:jc w:val="both"/>
              <w:rPr>
                <w:rFonts w:ascii="Cambria" w:eastAsia="Cambria" w:hAnsi="Cambria" w:cs="Cambria"/>
                <w:bCs/>
                <w:sz w:val="22"/>
                <w:szCs w:val="22"/>
              </w:rPr>
            </w:pPr>
            <w:r w:rsidRPr="005E6184">
              <w:rPr>
                <w:rFonts w:ascii="Cambria" w:eastAsia="Cambria" w:hAnsi="Cambria" w:cs="Cambria"/>
                <w:bCs/>
                <w:sz w:val="22"/>
                <w:szCs w:val="22"/>
              </w:rPr>
              <w:t>Драгана Јовановић</w:t>
            </w:r>
          </w:p>
          <w:p w14:paraId="6FDBC7C7" w14:textId="77777777" w:rsidR="00B621DD" w:rsidRPr="005E6184" w:rsidRDefault="00C95057" w:rsidP="00B023DF">
            <w:pPr>
              <w:spacing w:after="40" w:line="276" w:lineRule="auto"/>
              <w:jc w:val="both"/>
              <w:rPr>
                <w:rFonts w:ascii="Cambria" w:eastAsia="Cambria" w:hAnsi="Cambria" w:cs="Cambria"/>
                <w:bCs/>
                <w:sz w:val="22"/>
                <w:szCs w:val="22"/>
              </w:rPr>
            </w:pPr>
            <w:r w:rsidRPr="005E6184">
              <w:rPr>
                <w:rFonts w:ascii="Cambria" w:eastAsia="Cambria" w:hAnsi="Cambria" w:cs="Cambria"/>
                <w:bCs/>
                <w:sz w:val="22"/>
                <w:szCs w:val="22"/>
              </w:rPr>
              <w:t>Јелисавета Тодоровић</w:t>
            </w:r>
          </w:p>
        </w:tc>
        <w:tc>
          <w:tcPr>
            <w:tcW w:w="6448" w:type="dxa"/>
            <w:shd w:val="clear" w:color="auto" w:fill="auto"/>
          </w:tcPr>
          <w:p w14:paraId="5D8C1F24" w14:textId="77777777" w:rsidR="00B621DD" w:rsidRPr="005E6184" w:rsidRDefault="00C95057" w:rsidP="00B023DF">
            <w:pPr>
              <w:spacing w:after="40" w:line="276" w:lineRule="auto"/>
              <w:jc w:val="both"/>
              <w:rPr>
                <w:rFonts w:ascii="Cambria" w:eastAsia="Cambria" w:hAnsi="Cambria" w:cs="Cambria"/>
                <w:sz w:val="22"/>
                <w:szCs w:val="22"/>
              </w:rPr>
            </w:pPr>
            <w:r w:rsidRPr="005E6184">
              <w:rPr>
                <w:rFonts w:ascii="Cambria" w:eastAsia="Cambria" w:hAnsi="Cambria" w:cs="Cambria"/>
                <w:i/>
                <w:sz w:val="22"/>
                <w:szCs w:val="22"/>
              </w:rPr>
              <w:t xml:space="preserve">″Preparing future teachers in the Western Balkans: Educating for Democracy and Human Rights″ </w:t>
            </w:r>
            <w:r w:rsidRPr="005E6184">
              <w:rPr>
                <w:rFonts w:ascii="Cambria" w:eastAsia="Cambria" w:hAnsi="Cambria" w:cs="Cambria"/>
                <w:sz w:val="22"/>
                <w:szCs w:val="22"/>
              </w:rPr>
              <w:t xml:space="preserve">(2019-2021) finansiјеr Ministarstvo spoljnih poslova Norveške uz podršku Saveta Evrope, организатор Evropski Wergeland centar (Project No 45 - </w:t>
            </w:r>
            <w:r w:rsidRPr="005E6184">
              <w:rPr>
                <w:rFonts w:ascii="Cambria" w:eastAsia="Cambria" w:hAnsi="Cambria" w:cs="Cambria"/>
                <w:i/>
                <w:sz w:val="22"/>
                <w:szCs w:val="22"/>
              </w:rPr>
              <w:t>Ref.</w:t>
            </w:r>
            <w:r w:rsidRPr="005E6184">
              <w:rPr>
                <w:rFonts w:ascii="Cambria" w:eastAsia="Cambria" w:hAnsi="Cambria" w:cs="Cambria"/>
                <w:sz w:val="22"/>
                <w:szCs w:val="22"/>
              </w:rPr>
              <w:t xml:space="preserve"> RER - 18/009)</w:t>
            </w:r>
          </w:p>
        </w:tc>
      </w:tr>
      <w:tr w:rsidR="00B621DD" w:rsidRPr="00CC2350" w14:paraId="4C154EB4" w14:textId="77777777">
        <w:trPr>
          <w:trHeight w:val="332"/>
        </w:trPr>
        <w:tc>
          <w:tcPr>
            <w:tcW w:w="3181" w:type="dxa"/>
            <w:shd w:val="clear" w:color="auto" w:fill="auto"/>
          </w:tcPr>
          <w:p w14:paraId="316F720E" w14:textId="77777777" w:rsidR="00B621DD" w:rsidRPr="005E6184" w:rsidRDefault="00C95057" w:rsidP="00B023DF">
            <w:pPr>
              <w:spacing w:after="40" w:line="276" w:lineRule="auto"/>
              <w:jc w:val="both"/>
              <w:rPr>
                <w:rFonts w:ascii="Cambria" w:eastAsia="Cambria" w:hAnsi="Cambria" w:cs="Cambria"/>
                <w:bCs/>
                <w:sz w:val="22"/>
                <w:szCs w:val="22"/>
              </w:rPr>
            </w:pPr>
            <w:r w:rsidRPr="005E6184">
              <w:rPr>
                <w:rFonts w:ascii="Cambria" w:eastAsia="Cambria" w:hAnsi="Cambria" w:cs="Cambria"/>
                <w:bCs/>
                <w:sz w:val="22"/>
                <w:szCs w:val="22"/>
              </w:rPr>
              <w:t xml:space="preserve">Драгана Јовановић </w:t>
            </w:r>
          </w:p>
        </w:tc>
        <w:tc>
          <w:tcPr>
            <w:tcW w:w="6448" w:type="dxa"/>
            <w:shd w:val="clear" w:color="auto" w:fill="auto"/>
          </w:tcPr>
          <w:p w14:paraId="1B77556F" w14:textId="77777777" w:rsidR="00B621DD" w:rsidRPr="005E6184" w:rsidRDefault="00C95057" w:rsidP="00B023DF">
            <w:pPr>
              <w:spacing w:after="40" w:line="276" w:lineRule="auto"/>
              <w:jc w:val="both"/>
              <w:rPr>
                <w:rFonts w:ascii="Cambria" w:eastAsia="Cambria" w:hAnsi="Cambria" w:cs="Cambria"/>
                <w:sz w:val="22"/>
                <w:szCs w:val="22"/>
              </w:rPr>
            </w:pPr>
            <w:r w:rsidRPr="005E6184">
              <w:rPr>
                <w:rFonts w:ascii="Cambria" w:eastAsia="Cambria" w:hAnsi="Cambria" w:cs="Cambria"/>
                <w:i/>
                <w:sz w:val="22"/>
                <w:szCs w:val="22"/>
              </w:rPr>
              <w:t>“Tolerance Promotion and Conflict Resolution: Teaching and Practice”</w:t>
            </w:r>
            <w:r w:rsidRPr="005E6184">
              <w:rPr>
                <w:rFonts w:ascii="Cambria" w:eastAsia="Cambria" w:hAnsi="Cambria" w:cs="Cambria"/>
                <w:sz w:val="22"/>
                <w:szCs w:val="22"/>
              </w:rPr>
              <w:t xml:space="preserve"> (Faculty of Philosophy University of Nis (UNI)/ George Mason University Partnership) – U.S. Embassy Federal Asistance Award (2021-2023; ID Number SRB10021GR3039)</w:t>
            </w:r>
          </w:p>
        </w:tc>
      </w:tr>
      <w:tr w:rsidR="00B621DD" w:rsidRPr="00CC2350" w14:paraId="09C8638B" w14:textId="77777777">
        <w:trPr>
          <w:trHeight w:val="332"/>
        </w:trPr>
        <w:tc>
          <w:tcPr>
            <w:tcW w:w="3181" w:type="dxa"/>
            <w:shd w:val="clear" w:color="auto" w:fill="auto"/>
          </w:tcPr>
          <w:p w14:paraId="68791EE3" w14:textId="77777777" w:rsidR="00B621DD" w:rsidRPr="005E6184" w:rsidRDefault="00C95057" w:rsidP="00B023DF">
            <w:pPr>
              <w:spacing w:after="40" w:line="276" w:lineRule="auto"/>
              <w:jc w:val="both"/>
              <w:rPr>
                <w:rFonts w:ascii="Cambria" w:eastAsia="Cambria" w:hAnsi="Cambria" w:cs="Cambria"/>
                <w:bCs/>
                <w:sz w:val="22"/>
                <w:szCs w:val="22"/>
              </w:rPr>
            </w:pPr>
            <w:r w:rsidRPr="005E6184">
              <w:rPr>
                <w:rFonts w:ascii="Cambria" w:eastAsia="Cambria" w:hAnsi="Cambria" w:cs="Cambria"/>
                <w:bCs/>
                <w:sz w:val="22"/>
                <w:szCs w:val="22"/>
              </w:rPr>
              <w:t>Марија Јовановић</w:t>
            </w:r>
          </w:p>
          <w:p w14:paraId="09A2DFF5" w14:textId="77777777" w:rsidR="00B621DD" w:rsidRPr="005E6184" w:rsidRDefault="00C95057" w:rsidP="00B023DF">
            <w:pPr>
              <w:spacing w:after="40" w:line="276" w:lineRule="auto"/>
              <w:jc w:val="both"/>
              <w:rPr>
                <w:rFonts w:ascii="Cambria" w:eastAsia="Cambria" w:hAnsi="Cambria" w:cs="Cambria"/>
                <w:bCs/>
                <w:sz w:val="22"/>
                <w:szCs w:val="22"/>
              </w:rPr>
            </w:pPr>
            <w:r w:rsidRPr="005E6184">
              <w:rPr>
                <w:rFonts w:ascii="Cambria" w:eastAsia="Cambria" w:hAnsi="Cambria" w:cs="Cambria"/>
                <w:bCs/>
                <w:sz w:val="22"/>
                <w:szCs w:val="22"/>
              </w:rPr>
              <w:t>Јелена Петровић</w:t>
            </w:r>
          </w:p>
          <w:p w14:paraId="48766649" w14:textId="77777777" w:rsidR="00B621DD" w:rsidRPr="005E6184" w:rsidRDefault="00C95057" w:rsidP="00B023DF">
            <w:pPr>
              <w:spacing w:after="40" w:line="276" w:lineRule="auto"/>
              <w:jc w:val="both"/>
              <w:rPr>
                <w:rFonts w:ascii="Cambria" w:eastAsia="Cambria" w:hAnsi="Cambria" w:cs="Cambria"/>
                <w:bCs/>
                <w:sz w:val="22"/>
                <w:szCs w:val="22"/>
              </w:rPr>
            </w:pPr>
            <w:r w:rsidRPr="005E6184">
              <w:rPr>
                <w:rFonts w:ascii="Cambria" w:eastAsia="Cambria" w:hAnsi="Cambria" w:cs="Cambria"/>
                <w:bCs/>
                <w:sz w:val="22"/>
                <w:szCs w:val="22"/>
              </w:rPr>
              <w:t>Драгана Јовановић</w:t>
            </w:r>
          </w:p>
          <w:p w14:paraId="013EE5C6" w14:textId="77777777" w:rsidR="00B621DD" w:rsidRPr="005E6184" w:rsidRDefault="00C95057" w:rsidP="00B023DF">
            <w:pPr>
              <w:spacing w:after="40" w:line="276" w:lineRule="auto"/>
              <w:jc w:val="both"/>
              <w:rPr>
                <w:rFonts w:ascii="Cambria" w:eastAsia="Cambria" w:hAnsi="Cambria" w:cs="Cambria"/>
                <w:bCs/>
                <w:sz w:val="22"/>
                <w:szCs w:val="22"/>
              </w:rPr>
            </w:pPr>
            <w:r w:rsidRPr="005E6184">
              <w:rPr>
                <w:rFonts w:ascii="Cambria" w:eastAsia="Cambria" w:hAnsi="Cambria" w:cs="Cambria"/>
                <w:bCs/>
                <w:sz w:val="22"/>
                <w:szCs w:val="22"/>
              </w:rPr>
              <w:t>Јелисавета Тодоровић</w:t>
            </w:r>
          </w:p>
        </w:tc>
        <w:tc>
          <w:tcPr>
            <w:tcW w:w="6448" w:type="dxa"/>
            <w:shd w:val="clear" w:color="auto" w:fill="auto"/>
          </w:tcPr>
          <w:p w14:paraId="65019BF1" w14:textId="77777777" w:rsidR="00B621DD" w:rsidRPr="005E6184" w:rsidRDefault="00C95057" w:rsidP="00B023DF">
            <w:pPr>
              <w:spacing w:after="40" w:line="276" w:lineRule="auto"/>
              <w:jc w:val="both"/>
              <w:rPr>
                <w:rFonts w:ascii="Cambria" w:eastAsia="Cambria" w:hAnsi="Cambria" w:cs="Cambria"/>
                <w:sz w:val="22"/>
                <w:szCs w:val="22"/>
              </w:rPr>
            </w:pPr>
            <w:r w:rsidRPr="005E6184">
              <w:rPr>
                <w:rFonts w:ascii="Cambria" w:eastAsia="Cambria" w:hAnsi="Cambria" w:cs="Cambria"/>
                <w:i/>
                <w:sz w:val="22"/>
                <w:szCs w:val="22"/>
              </w:rPr>
              <w:t>“Strengthening Teacher Competencies in Higher Education in Natural and Mathematical Sciences” (</w:t>
            </w:r>
            <w:r w:rsidRPr="005E6184">
              <w:rPr>
                <w:rFonts w:ascii="Cambria" w:eastAsia="Cambria" w:hAnsi="Cambria" w:cs="Cambria"/>
                <w:sz w:val="22"/>
                <w:szCs w:val="22"/>
              </w:rPr>
              <w:t>TeComp</w:t>
            </w:r>
            <w:r w:rsidRPr="005E6184">
              <w:rPr>
                <w:rFonts w:ascii="Cambria" w:eastAsia="Cambria" w:hAnsi="Cambria" w:cs="Cambria"/>
                <w:i/>
                <w:sz w:val="22"/>
                <w:szCs w:val="22"/>
              </w:rPr>
              <w:t xml:space="preserve"> </w:t>
            </w:r>
            <w:r w:rsidRPr="005E6184">
              <w:rPr>
                <w:rFonts w:ascii="Cambria" w:eastAsia="Cambria" w:hAnsi="Cambria" w:cs="Cambria"/>
                <w:sz w:val="22"/>
                <w:szCs w:val="22"/>
              </w:rPr>
              <w:t>2018-2021, ERASMUS KA2, reference number: 598434-EPP-1-2018-1-RS-EPPKA2-CBHE-JP</w:t>
            </w:r>
            <w:r w:rsidRPr="005E6184">
              <w:rPr>
                <w:rFonts w:ascii="Cambria" w:eastAsia="Cambria" w:hAnsi="Cambria" w:cs="Cambria"/>
                <w:i/>
                <w:sz w:val="22"/>
                <w:szCs w:val="22"/>
              </w:rPr>
              <w:t>)</w:t>
            </w:r>
          </w:p>
        </w:tc>
      </w:tr>
      <w:tr w:rsidR="00B621DD" w:rsidRPr="00CC2350" w14:paraId="114FA553" w14:textId="77777777">
        <w:trPr>
          <w:trHeight w:val="332"/>
        </w:trPr>
        <w:tc>
          <w:tcPr>
            <w:tcW w:w="3181" w:type="dxa"/>
          </w:tcPr>
          <w:p w14:paraId="679F7527" w14:textId="77777777" w:rsidR="00B621DD" w:rsidRPr="005E6184" w:rsidRDefault="00C95057" w:rsidP="00B023DF">
            <w:pPr>
              <w:spacing w:after="40" w:line="276" w:lineRule="auto"/>
              <w:rPr>
                <w:rFonts w:ascii="Cambria" w:eastAsia="Cambria" w:hAnsi="Cambria" w:cs="Cambria"/>
                <w:bCs/>
                <w:sz w:val="22"/>
                <w:szCs w:val="22"/>
              </w:rPr>
            </w:pPr>
            <w:r w:rsidRPr="005E6184">
              <w:rPr>
                <w:rFonts w:ascii="Cambria" w:eastAsia="Cambria" w:hAnsi="Cambria" w:cs="Cambria"/>
                <w:bCs/>
                <w:sz w:val="22"/>
                <w:szCs w:val="22"/>
              </w:rPr>
              <w:t>Немања Крстић</w:t>
            </w:r>
          </w:p>
          <w:p w14:paraId="6B5E5911" w14:textId="77777777" w:rsidR="00B621DD" w:rsidRPr="005E6184" w:rsidRDefault="00B621DD" w:rsidP="00B023DF">
            <w:pPr>
              <w:spacing w:after="40" w:line="276" w:lineRule="auto"/>
              <w:rPr>
                <w:rFonts w:ascii="Cambria" w:eastAsia="Cambria" w:hAnsi="Cambria" w:cs="Cambria"/>
                <w:bCs/>
                <w:sz w:val="22"/>
                <w:szCs w:val="22"/>
              </w:rPr>
            </w:pPr>
          </w:p>
        </w:tc>
        <w:tc>
          <w:tcPr>
            <w:tcW w:w="6448" w:type="dxa"/>
            <w:shd w:val="clear" w:color="auto" w:fill="auto"/>
          </w:tcPr>
          <w:p w14:paraId="1D8BE3B4" w14:textId="77777777" w:rsidR="00B621DD" w:rsidRPr="005E6184" w:rsidRDefault="00C95057" w:rsidP="00B023DF">
            <w:pPr>
              <w:spacing w:after="40" w:line="276" w:lineRule="auto"/>
              <w:rPr>
                <w:rFonts w:ascii="Cambria" w:eastAsia="Cambria" w:hAnsi="Cambria" w:cs="Cambria"/>
                <w:sz w:val="22"/>
                <w:szCs w:val="22"/>
              </w:rPr>
            </w:pPr>
            <w:r w:rsidRPr="005E6184">
              <w:rPr>
                <w:rFonts w:ascii="Cambria" w:eastAsia="Cambria" w:hAnsi="Cambria" w:cs="Cambria"/>
                <w:sz w:val="22"/>
                <w:szCs w:val="22"/>
              </w:rPr>
              <w:t>EUROPEAN INVENTORY OF SOCIETAL VALUES OF CULTURE AS A BASIS FOR INCLUSIVE CULTURAL POLICIES IN THE GLOBALIZING WORLD</w:t>
            </w:r>
          </w:p>
          <w:p w14:paraId="1AAB340E" w14:textId="77777777" w:rsidR="00B621DD" w:rsidRPr="005E6184" w:rsidRDefault="00C95057" w:rsidP="00B023DF">
            <w:pPr>
              <w:spacing w:after="40" w:line="276" w:lineRule="auto"/>
              <w:rPr>
                <w:rFonts w:ascii="Cambria" w:eastAsia="Cambria" w:hAnsi="Cambria" w:cs="Cambria"/>
                <w:sz w:val="22"/>
                <w:szCs w:val="22"/>
              </w:rPr>
            </w:pPr>
            <w:r w:rsidRPr="005E6184">
              <w:rPr>
                <w:rFonts w:ascii="Cambria" w:eastAsia="Cambria" w:hAnsi="Cambria" w:cs="Cambria"/>
                <w:sz w:val="22"/>
                <w:szCs w:val="22"/>
              </w:rPr>
              <w:t>Тип: Научни</w:t>
            </w:r>
          </w:p>
          <w:p w14:paraId="34F8B163" w14:textId="77777777" w:rsidR="00B621DD" w:rsidRPr="005E6184" w:rsidRDefault="00C95057" w:rsidP="00B023DF">
            <w:pPr>
              <w:spacing w:after="40" w:line="276" w:lineRule="auto"/>
              <w:rPr>
                <w:rFonts w:ascii="Cambria" w:eastAsia="Cambria" w:hAnsi="Cambria" w:cs="Cambria"/>
                <w:sz w:val="22"/>
                <w:szCs w:val="22"/>
              </w:rPr>
            </w:pPr>
            <w:r w:rsidRPr="005E6184">
              <w:rPr>
                <w:rFonts w:ascii="Cambria" w:eastAsia="Cambria" w:hAnsi="Cambria" w:cs="Cambria"/>
                <w:sz w:val="22"/>
                <w:szCs w:val="22"/>
              </w:rPr>
              <w:t>Носилац: Институт за социолошка истраживања (ИСИ)</w:t>
            </w:r>
          </w:p>
          <w:p w14:paraId="4FE80ABC" w14:textId="10C81104" w:rsidR="00B621DD" w:rsidRPr="005E6184" w:rsidRDefault="00C95057" w:rsidP="00B023DF">
            <w:pPr>
              <w:spacing w:after="40" w:line="276" w:lineRule="auto"/>
              <w:rPr>
                <w:rFonts w:ascii="Cambria" w:eastAsia="Cambria" w:hAnsi="Cambria" w:cs="Cambria"/>
                <w:sz w:val="22"/>
                <w:szCs w:val="22"/>
              </w:rPr>
            </w:pPr>
            <w:r w:rsidRPr="005E6184">
              <w:rPr>
                <w:rFonts w:ascii="Cambria" w:eastAsia="Cambria" w:hAnsi="Cambria" w:cs="Cambria"/>
                <w:sz w:val="22"/>
                <w:szCs w:val="22"/>
              </w:rPr>
              <w:t>Руководилац: доц. др Драган Станојевић</w:t>
            </w:r>
          </w:p>
          <w:p w14:paraId="13F0A0A5" w14:textId="77777777" w:rsidR="00B621DD" w:rsidRPr="005E6184" w:rsidRDefault="00C95057" w:rsidP="00B023DF">
            <w:pPr>
              <w:spacing w:after="40" w:line="276" w:lineRule="auto"/>
              <w:rPr>
                <w:rFonts w:ascii="Cambria" w:eastAsia="Cambria" w:hAnsi="Cambria" w:cs="Cambria"/>
                <w:sz w:val="22"/>
                <w:szCs w:val="22"/>
              </w:rPr>
            </w:pPr>
            <w:r w:rsidRPr="005E6184">
              <w:rPr>
                <w:rFonts w:ascii="Cambria" w:eastAsia="Cambria" w:hAnsi="Cambria" w:cs="Cambria"/>
                <w:i/>
                <w:sz w:val="22"/>
                <w:szCs w:val="22"/>
              </w:rPr>
              <w:t>“Tolerance Promotion and Conflict Resolution: Teaching and Practice”</w:t>
            </w:r>
            <w:r w:rsidRPr="005E6184">
              <w:rPr>
                <w:rFonts w:ascii="Cambria" w:eastAsia="Cambria" w:hAnsi="Cambria" w:cs="Cambria"/>
                <w:sz w:val="22"/>
                <w:szCs w:val="22"/>
              </w:rPr>
              <w:t xml:space="preserve"> (Faculty of Philosophy University of Nis (UNI)/ George Mason University Partnership) – U.S. Embassy Federal Asistance Award (2021-2023; ID Number SRB10021GR3039)</w:t>
            </w:r>
          </w:p>
        </w:tc>
      </w:tr>
      <w:tr w:rsidR="00B621DD" w:rsidRPr="00CC2350" w14:paraId="027F8760" w14:textId="77777777">
        <w:trPr>
          <w:trHeight w:val="332"/>
        </w:trPr>
        <w:tc>
          <w:tcPr>
            <w:tcW w:w="31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860A4A" w14:textId="77777777" w:rsidR="00B621DD" w:rsidRPr="005E6184" w:rsidRDefault="00C95057" w:rsidP="00B023DF">
            <w:pPr>
              <w:spacing w:after="40" w:line="276" w:lineRule="auto"/>
              <w:rPr>
                <w:rFonts w:ascii="Cambria" w:eastAsia="Cambria" w:hAnsi="Cambria" w:cs="Cambria"/>
                <w:bCs/>
                <w:sz w:val="22"/>
                <w:szCs w:val="22"/>
              </w:rPr>
            </w:pPr>
            <w:r w:rsidRPr="005E6184">
              <w:rPr>
                <w:rFonts w:ascii="Cambria" w:eastAsia="Cambria" w:hAnsi="Cambria" w:cs="Cambria"/>
                <w:bCs/>
                <w:sz w:val="22"/>
                <w:szCs w:val="22"/>
              </w:rPr>
              <w:t>Снежана Милосављевић Милић</w:t>
            </w:r>
          </w:p>
        </w:tc>
        <w:tc>
          <w:tcPr>
            <w:tcW w:w="644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C458802" w14:textId="5F89B1CD" w:rsidR="00B621DD" w:rsidRPr="005E6184" w:rsidRDefault="00C95057" w:rsidP="00B023DF">
            <w:pPr>
              <w:spacing w:after="40" w:line="276" w:lineRule="auto"/>
              <w:rPr>
                <w:rFonts w:ascii="Cambria" w:eastAsia="Cambria" w:hAnsi="Cambria" w:cs="Cambria"/>
                <w:sz w:val="22"/>
                <w:szCs w:val="22"/>
                <w:highlight w:val="white"/>
              </w:rPr>
            </w:pPr>
            <w:r w:rsidRPr="005E6184">
              <w:rPr>
                <w:rFonts w:ascii="Cambria" w:eastAsia="Cambria" w:hAnsi="Cambria" w:cs="Cambria"/>
                <w:sz w:val="22"/>
                <w:szCs w:val="22"/>
                <w:highlight w:val="white"/>
              </w:rPr>
              <w:t xml:space="preserve"> INDCOR,</w:t>
            </w:r>
            <w:r w:rsidR="00B20843">
              <w:rPr>
                <w:rFonts w:ascii="Cambria" w:eastAsia="Cambria" w:hAnsi="Cambria" w:cs="Cambria"/>
                <w:sz w:val="22"/>
                <w:szCs w:val="22"/>
                <w:highlight w:val="white"/>
              </w:rPr>
              <w:t xml:space="preserve"> </w:t>
            </w:r>
            <w:r w:rsidRPr="005E6184">
              <w:rPr>
                <w:rFonts w:ascii="Cambria" w:eastAsia="Cambria" w:hAnsi="Cambria" w:cs="Cambria"/>
                <w:sz w:val="22"/>
                <w:szCs w:val="22"/>
                <w:highlight w:val="white"/>
              </w:rPr>
              <w:t>naučnoistraživački projekat,</w:t>
            </w:r>
            <w:r w:rsidR="00B20843">
              <w:rPr>
                <w:rFonts w:ascii="Cambria" w:eastAsia="Cambria" w:hAnsi="Cambria" w:cs="Cambria"/>
                <w:sz w:val="22"/>
                <w:szCs w:val="22"/>
                <w:highlight w:val="white"/>
              </w:rPr>
              <w:t xml:space="preserve"> </w:t>
            </w:r>
            <w:r w:rsidRPr="005E6184">
              <w:rPr>
                <w:rFonts w:ascii="Cambria" w:eastAsia="Cambria" w:hAnsi="Cambria" w:cs="Cambria"/>
                <w:sz w:val="22"/>
                <w:szCs w:val="22"/>
                <w:highlight w:val="white"/>
              </w:rPr>
              <w:t>COST, Hartmut Koenitz</w:t>
            </w:r>
          </w:p>
        </w:tc>
      </w:tr>
      <w:tr w:rsidR="00B621DD" w:rsidRPr="00CC2350" w14:paraId="1AF14FF9" w14:textId="77777777">
        <w:trPr>
          <w:trHeight w:val="332"/>
        </w:trPr>
        <w:tc>
          <w:tcPr>
            <w:tcW w:w="31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1792EC3" w14:textId="77777777" w:rsidR="00B621DD" w:rsidRPr="005E6184" w:rsidRDefault="00C95057" w:rsidP="00B023DF">
            <w:pPr>
              <w:spacing w:after="40" w:line="276" w:lineRule="auto"/>
              <w:rPr>
                <w:rFonts w:ascii="Cambria" w:eastAsia="Cambria" w:hAnsi="Cambria" w:cs="Cambria"/>
                <w:bCs/>
                <w:sz w:val="22"/>
                <w:szCs w:val="22"/>
              </w:rPr>
            </w:pPr>
            <w:r w:rsidRPr="005E6184">
              <w:rPr>
                <w:rFonts w:ascii="Cambria" w:eastAsia="Cambria" w:hAnsi="Cambria" w:cs="Cambria"/>
                <w:bCs/>
                <w:sz w:val="22"/>
                <w:szCs w:val="22"/>
              </w:rPr>
              <w:t>Мирјана Илић</w:t>
            </w:r>
          </w:p>
        </w:tc>
        <w:tc>
          <w:tcPr>
            <w:tcW w:w="6448" w:type="dxa"/>
            <w:tcBorders>
              <w:top w:val="nil"/>
              <w:left w:val="nil"/>
              <w:bottom w:val="single" w:sz="8" w:space="0" w:color="000000"/>
              <w:right w:val="single" w:sz="8" w:space="0" w:color="000000"/>
            </w:tcBorders>
            <w:tcMar>
              <w:top w:w="100" w:type="dxa"/>
              <w:left w:w="100" w:type="dxa"/>
              <w:bottom w:w="100" w:type="dxa"/>
              <w:right w:w="100" w:type="dxa"/>
            </w:tcMar>
          </w:tcPr>
          <w:p w14:paraId="5103D438" w14:textId="77777777" w:rsidR="00B621DD" w:rsidRPr="005E6184" w:rsidRDefault="00C95057" w:rsidP="00B023DF">
            <w:pPr>
              <w:spacing w:after="40" w:line="276" w:lineRule="auto"/>
              <w:ind w:left="20"/>
              <w:rPr>
                <w:rFonts w:ascii="Cambria" w:eastAsia="Cambria" w:hAnsi="Cambria" w:cs="Cambria"/>
                <w:sz w:val="22"/>
                <w:szCs w:val="22"/>
              </w:rPr>
            </w:pPr>
            <w:r w:rsidRPr="005E6184">
              <w:rPr>
                <w:rFonts w:ascii="Cambria" w:eastAsia="Cambria" w:hAnsi="Cambria" w:cs="Cambria"/>
                <w:sz w:val="22"/>
                <w:szCs w:val="22"/>
                <w:highlight w:val="white"/>
              </w:rPr>
              <w:t xml:space="preserve">Interactive Narrative Design for Complexity, </w:t>
            </w:r>
            <w:r w:rsidRPr="005E6184">
              <w:rPr>
                <w:rFonts w:ascii="Cambria" w:eastAsia="Cambria" w:hAnsi="Cambria" w:cs="Cambria"/>
                <w:sz w:val="22"/>
                <w:szCs w:val="22"/>
              </w:rPr>
              <w:t>European Cooperation in Science and Technology</w:t>
            </w:r>
          </w:p>
        </w:tc>
      </w:tr>
      <w:tr w:rsidR="00B621DD" w:rsidRPr="00CC2350" w14:paraId="782EE3D3" w14:textId="77777777">
        <w:trPr>
          <w:trHeight w:val="332"/>
        </w:trPr>
        <w:tc>
          <w:tcPr>
            <w:tcW w:w="31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95BEF3" w14:textId="77777777" w:rsidR="00B621DD" w:rsidRPr="005E6184" w:rsidRDefault="00C95057" w:rsidP="00B023DF">
            <w:pPr>
              <w:spacing w:after="40" w:line="276" w:lineRule="auto"/>
              <w:rPr>
                <w:rFonts w:ascii="Cambria" w:eastAsia="Cambria" w:hAnsi="Cambria" w:cs="Cambria"/>
                <w:bCs/>
                <w:sz w:val="22"/>
                <w:szCs w:val="22"/>
              </w:rPr>
            </w:pPr>
            <w:r w:rsidRPr="005E6184">
              <w:rPr>
                <w:rFonts w:ascii="Cambria" w:eastAsia="Cambria" w:hAnsi="Cambria" w:cs="Cambria"/>
                <w:bCs/>
                <w:sz w:val="22"/>
                <w:szCs w:val="22"/>
              </w:rPr>
              <w:lastRenderedPageBreak/>
              <w:t>Кристина Митић</w:t>
            </w:r>
          </w:p>
        </w:tc>
        <w:tc>
          <w:tcPr>
            <w:tcW w:w="6448" w:type="dxa"/>
            <w:tcBorders>
              <w:top w:val="nil"/>
              <w:left w:val="nil"/>
              <w:bottom w:val="single" w:sz="8" w:space="0" w:color="000000"/>
              <w:right w:val="single" w:sz="8" w:space="0" w:color="000000"/>
            </w:tcBorders>
            <w:tcMar>
              <w:top w:w="100" w:type="dxa"/>
              <w:left w:w="100" w:type="dxa"/>
              <w:bottom w:w="100" w:type="dxa"/>
              <w:right w:w="100" w:type="dxa"/>
            </w:tcMar>
          </w:tcPr>
          <w:p w14:paraId="29CB52A9" w14:textId="77777777" w:rsidR="00B621DD" w:rsidRPr="005E6184" w:rsidRDefault="00C95057" w:rsidP="00B023DF">
            <w:pPr>
              <w:spacing w:after="40" w:line="276" w:lineRule="auto"/>
              <w:rPr>
                <w:rFonts w:ascii="Cambria" w:eastAsia="Cambria" w:hAnsi="Cambria" w:cs="Cambria"/>
                <w:sz w:val="22"/>
                <w:szCs w:val="22"/>
                <w:highlight w:val="white"/>
              </w:rPr>
            </w:pPr>
            <w:r w:rsidRPr="005E6184">
              <w:rPr>
                <w:rFonts w:ascii="Cambria" w:eastAsia="Cambria" w:hAnsi="Cambria" w:cs="Cambria"/>
                <w:sz w:val="22"/>
                <w:szCs w:val="22"/>
                <w:highlight w:val="white"/>
              </w:rPr>
              <w:t>Пројекат државне матуре, МПНТРС Београд</w:t>
            </w:r>
          </w:p>
        </w:tc>
      </w:tr>
      <w:tr w:rsidR="00B621DD" w:rsidRPr="00CC2350" w14:paraId="2080AB21" w14:textId="77777777">
        <w:trPr>
          <w:trHeight w:val="332"/>
        </w:trPr>
        <w:tc>
          <w:tcPr>
            <w:tcW w:w="31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9E70BF7" w14:textId="77777777" w:rsidR="00B621DD" w:rsidRPr="005E6184" w:rsidRDefault="00C95057" w:rsidP="00B023DF">
            <w:pPr>
              <w:spacing w:after="40" w:line="276" w:lineRule="auto"/>
              <w:rPr>
                <w:rFonts w:ascii="Cambria" w:eastAsia="Cambria" w:hAnsi="Cambria" w:cs="Cambria"/>
                <w:bCs/>
                <w:sz w:val="22"/>
                <w:szCs w:val="22"/>
              </w:rPr>
            </w:pPr>
            <w:r w:rsidRPr="005E6184">
              <w:rPr>
                <w:rFonts w:ascii="Cambria" w:eastAsia="Cambria" w:hAnsi="Cambria" w:cs="Cambria"/>
                <w:bCs/>
                <w:sz w:val="22"/>
                <w:szCs w:val="22"/>
              </w:rPr>
              <w:t>Валентина Седефчева</w:t>
            </w:r>
          </w:p>
        </w:tc>
        <w:tc>
          <w:tcPr>
            <w:tcW w:w="6448" w:type="dxa"/>
            <w:tcBorders>
              <w:top w:val="nil"/>
              <w:left w:val="nil"/>
              <w:bottom w:val="single" w:sz="8" w:space="0" w:color="000000"/>
              <w:right w:val="single" w:sz="8" w:space="0" w:color="000000"/>
            </w:tcBorders>
            <w:tcMar>
              <w:top w:w="100" w:type="dxa"/>
              <w:left w:w="100" w:type="dxa"/>
              <w:bottom w:w="100" w:type="dxa"/>
              <w:right w:w="100" w:type="dxa"/>
            </w:tcMar>
          </w:tcPr>
          <w:p w14:paraId="6FC2D560" w14:textId="77777777" w:rsidR="00B621DD" w:rsidRPr="005E6184" w:rsidRDefault="00C95057" w:rsidP="00B023DF">
            <w:pPr>
              <w:spacing w:after="40" w:line="276" w:lineRule="auto"/>
              <w:rPr>
                <w:rFonts w:ascii="Cambria" w:eastAsia="Cambria" w:hAnsi="Cambria" w:cs="Cambria"/>
                <w:sz w:val="22"/>
                <w:szCs w:val="22"/>
              </w:rPr>
            </w:pPr>
            <w:r w:rsidRPr="005E6184">
              <w:rPr>
                <w:rFonts w:ascii="Cambria" w:eastAsia="Cambria" w:hAnsi="Cambria" w:cs="Cambria"/>
                <w:sz w:val="22"/>
                <w:szCs w:val="22"/>
              </w:rPr>
              <w:t>Борис Јоцов, стручни, Институт за књижевност – Бугарска академија наука, руководилац проф. дфн Румиана Дамјанова</w:t>
            </w:r>
          </w:p>
        </w:tc>
      </w:tr>
      <w:tr w:rsidR="00B621DD" w:rsidRPr="00CC2350" w14:paraId="30A53041" w14:textId="77777777">
        <w:trPr>
          <w:trHeight w:val="332"/>
        </w:trPr>
        <w:tc>
          <w:tcPr>
            <w:tcW w:w="3181" w:type="dxa"/>
          </w:tcPr>
          <w:p w14:paraId="0331D028" w14:textId="77777777" w:rsidR="00B621DD" w:rsidRPr="005E6184" w:rsidRDefault="00C95057" w:rsidP="00B023DF">
            <w:pPr>
              <w:spacing w:after="40" w:line="276" w:lineRule="auto"/>
              <w:rPr>
                <w:rFonts w:ascii="Cambria" w:eastAsia="Cambria" w:hAnsi="Cambria" w:cs="Cambria"/>
                <w:bCs/>
                <w:color w:val="000000"/>
                <w:sz w:val="22"/>
                <w:szCs w:val="22"/>
              </w:rPr>
            </w:pPr>
            <w:r w:rsidRPr="005E6184">
              <w:rPr>
                <w:rFonts w:ascii="Cambria" w:eastAsia="Cambria" w:hAnsi="Cambria" w:cs="Cambria"/>
                <w:bCs/>
                <w:sz w:val="22"/>
                <w:szCs w:val="22"/>
              </w:rPr>
              <w:t>Душан Миленковић</w:t>
            </w:r>
          </w:p>
        </w:tc>
        <w:tc>
          <w:tcPr>
            <w:tcW w:w="64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0B46BB" w14:textId="77777777" w:rsidR="00B621DD" w:rsidRPr="005E6184" w:rsidRDefault="00C95057" w:rsidP="00B023DF">
            <w:pPr>
              <w:spacing w:after="40" w:line="276" w:lineRule="auto"/>
              <w:jc w:val="both"/>
              <w:rPr>
                <w:rFonts w:ascii="Cambria" w:eastAsia="Cambria" w:hAnsi="Cambria" w:cs="Cambria"/>
                <w:i/>
                <w:sz w:val="22"/>
                <w:szCs w:val="22"/>
              </w:rPr>
            </w:pPr>
            <w:r w:rsidRPr="005E6184">
              <w:rPr>
                <w:rFonts w:ascii="Cambria" w:eastAsia="Cambria" w:hAnsi="Cambria" w:cs="Cambria"/>
                <w:sz w:val="22"/>
                <w:szCs w:val="22"/>
              </w:rPr>
              <w:t xml:space="preserve">Постао члан International Advisory Board-a интернационалног часописа </w:t>
            </w:r>
            <w:r w:rsidRPr="005E6184">
              <w:rPr>
                <w:rFonts w:ascii="Cambria" w:eastAsia="Cambria" w:hAnsi="Cambria" w:cs="Cambria"/>
                <w:i/>
                <w:sz w:val="22"/>
                <w:szCs w:val="22"/>
              </w:rPr>
              <w:t>Popular Inquiry</w:t>
            </w:r>
          </w:p>
        </w:tc>
      </w:tr>
      <w:tr w:rsidR="00B621DD" w:rsidRPr="00CC2350" w14:paraId="464C2E36" w14:textId="77777777">
        <w:trPr>
          <w:trHeight w:val="332"/>
        </w:trPr>
        <w:tc>
          <w:tcPr>
            <w:tcW w:w="3181" w:type="dxa"/>
          </w:tcPr>
          <w:p w14:paraId="4C39008F" w14:textId="77777777" w:rsidR="00B621DD" w:rsidRPr="005E6184" w:rsidRDefault="00C95057" w:rsidP="00B023DF">
            <w:pPr>
              <w:spacing w:after="40" w:line="276" w:lineRule="auto"/>
              <w:rPr>
                <w:rFonts w:ascii="Cambria" w:eastAsia="Cambria" w:hAnsi="Cambria" w:cs="Cambria"/>
                <w:bCs/>
                <w:color w:val="000000"/>
                <w:sz w:val="22"/>
                <w:szCs w:val="22"/>
              </w:rPr>
            </w:pPr>
            <w:r w:rsidRPr="005E6184">
              <w:rPr>
                <w:rFonts w:ascii="Cambria" w:eastAsia="Cambria" w:hAnsi="Cambria" w:cs="Cambria"/>
                <w:bCs/>
                <w:sz w:val="22"/>
                <w:szCs w:val="22"/>
              </w:rPr>
              <w:t>Зоран Димић</w:t>
            </w:r>
          </w:p>
        </w:tc>
        <w:tc>
          <w:tcPr>
            <w:tcW w:w="6448" w:type="dxa"/>
            <w:shd w:val="clear" w:color="auto" w:fill="auto"/>
          </w:tcPr>
          <w:p w14:paraId="7B59FD02" w14:textId="35AB28DB" w:rsidR="00B621DD" w:rsidRPr="005E6184" w:rsidRDefault="00C95057" w:rsidP="00B80F11">
            <w:pPr>
              <w:spacing w:after="40" w:line="276" w:lineRule="auto"/>
              <w:rPr>
                <w:rFonts w:ascii="Cambria" w:eastAsia="Cambria" w:hAnsi="Cambria" w:cs="Cambria"/>
                <w:sz w:val="22"/>
                <w:szCs w:val="22"/>
              </w:rPr>
            </w:pPr>
            <w:r w:rsidRPr="005E6184">
              <w:rPr>
                <w:rFonts w:ascii="Cambria" w:eastAsia="Cambria" w:hAnsi="Cambria" w:cs="Cambria"/>
                <w:sz w:val="22"/>
                <w:szCs w:val="22"/>
              </w:rPr>
              <w:t>DAAD, чланство у комисијама за доделу стипендија студентима у Србији</w:t>
            </w:r>
          </w:p>
        </w:tc>
      </w:tr>
      <w:tr w:rsidR="00B621DD" w:rsidRPr="00CC2350" w14:paraId="46A38FBE" w14:textId="77777777">
        <w:trPr>
          <w:trHeight w:val="332"/>
        </w:trPr>
        <w:tc>
          <w:tcPr>
            <w:tcW w:w="3181" w:type="dxa"/>
          </w:tcPr>
          <w:p w14:paraId="7395AA73" w14:textId="77777777" w:rsidR="00B621DD" w:rsidRPr="005E6184" w:rsidRDefault="00C95057" w:rsidP="00B023DF">
            <w:pPr>
              <w:spacing w:after="40" w:line="276" w:lineRule="auto"/>
              <w:rPr>
                <w:rFonts w:ascii="Cambria" w:eastAsia="Cambria" w:hAnsi="Cambria" w:cs="Cambria"/>
                <w:bCs/>
                <w:color w:val="000000"/>
                <w:sz w:val="22"/>
                <w:szCs w:val="22"/>
              </w:rPr>
            </w:pPr>
            <w:r w:rsidRPr="005E6184">
              <w:rPr>
                <w:rFonts w:ascii="Cambria" w:eastAsia="Cambria" w:hAnsi="Cambria" w:cs="Cambria"/>
                <w:bCs/>
                <w:sz w:val="22"/>
                <w:szCs w:val="22"/>
              </w:rPr>
              <w:t>Селена Станковић и Иван Јовановић</w:t>
            </w:r>
          </w:p>
        </w:tc>
        <w:tc>
          <w:tcPr>
            <w:tcW w:w="6448" w:type="dxa"/>
            <w:shd w:val="clear" w:color="auto" w:fill="auto"/>
          </w:tcPr>
          <w:p w14:paraId="4FB90001" w14:textId="77777777" w:rsidR="00B621DD" w:rsidRPr="005E6184" w:rsidRDefault="00C95057" w:rsidP="00B023DF">
            <w:pPr>
              <w:spacing w:after="40" w:line="276" w:lineRule="auto"/>
              <w:jc w:val="both"/>
              <w:rPr>
                <w:rFonts w:ascii="Cambria" w:eastAsia="Cambria" w:hAnsi="Cambria" w:cs="Cambria"/>
                <w:color w:val="111111"/>
                <w:sz w:val="22"/>
                <w:szCs w:val="22"/>
              </w:rPr>
            </w:pPr>
            <w:r w:rsidRPr="005E6184">
              <w:rPr>
                <w:rFonts w:ascii="Cambria" w:eastAsia="Cambria" w:hAnsi="Cambria" w:cs="Cambria"/>
                <w:color w:val="111111"/>
                <w:sz w:val="22"/>
                <w:szCs w:val="22"/>
              </w:rPr>
              <w:t>Пројекат: Erasmus+ Program (2020–2022) који се реализује са Универзитетом Артоа, Арас, Француска (Université d’Artois, Arras, France).</w:t>
            </w:r>
          </w:p>
          <w:p w14:paraId="0741F484" w14:textId="77777777" w:rsidR="00B621DD" w:rsidRPr="005E6184" w:rsidRDefault="00C95057" w:rsidP="00B023DF">
            <w:pPr>
              <w:spacing w:after="40" w:line="276" w:lineRule="auto"/>
              <w:jc w:val="both"/>
              <w:rPr>
                <w:rFonts w:ascii="Cambria" w:eastAsia="Cambria" w:hAnsi="Cambria" w:cs="Cambria"/>
                <w:color w:val="111111"/>
                <w:sz w:val="22"/>
                <w:szCs w:val="22"/>
              </w:rPr>
            </w:pPr>
            <w:r w:rsidRPr="005E6184">
              <w:rPr>
                <w:rFonts w:ascii="Cambria" w:eastAsia="Cambria" w:hAnsi="Cambria" w:cs="Cambria"/>
                <w:color w:val="111111"/>
                <w:sz w:val="22"/>
                <w:szCs w:val="22"/>
              </w:rPr>
              <w:t>Носилац пројекта: Универзитет у Нишу.</w:t>
            </w:r>
          </w:p>
          <w:p w14:paraId="084E30BE" w14:textId="77777777" w:rsidR="00B621DD" w:rsidRPr="005E6184" w:rsidRDefault="00C95057" w:rsidP="00B023DF">
            <w:pPr>
              <w:spacing w:after="40" w:line="276" w:lineRule="auto"/>
              <w:jc w:val="both"/>
              <w:rPr>
                <w:rFonts w:ascii="Cambria" w:eastAsia="Cambria" w:hAnsi="Cambria" w:cs="Cambria"/>
                <w:color w:val="111111"/>
                <w:sz w:val="22"/>
                <w:szCs w:val="22"/>
              </w:rPr>
            </w:pPr>
            <w:r w:rsidRPr="005E6184">
              <w:rPr>
                <w:rFonts w:ascii="Cambria" w:eastAsia="Cambria" w:hAnsi="Cambria" w:cs="Cambria"/>
                <w:color w:val="111111"/>
                <w:sz w:val="22"/>
                <w:szCs w:val="22"/>
              </w:rPr>
              <w:t>Тип пројекта: наставно-научни.</w:t>
            </w:r>
          </w:p>
          <w:p w14:paraId="3AB092C2" w14:textId="77777777" w:rsidR="00B621DD" w:rsidRPr="005E6184" w:rsidRDefault="00C95057" w:rsidP="00B023DF">
            <w:pPr>
              <w:spacing w:after="40" w:line="276" w:lineRule="auto"/>
              <w:jc w:val="both"/>
              <w:rPr>
                <w:rFonts w:ascii="Cambria" w:eastAsia="Cambria" w:hAnsi="Cambria" w:cs="Cambria"/>
                <w:color w:val="111111"/>
                <w:sz w:val="22"/>
                <w:szCs w:val="22"/>
              </w:rPr>
            </w:pPr>
            <w:r w:rsidRPr="005E6184">
              <w:rPr>
                <w:rFonts w:ascii="Cambria" w:eastAsia="Cambria" w:hAnsi="Cambria" w:cs="Cambria"/>
                <w:color w:val="111111"/>
                <w:sz w:val="22"/>
                <w:szCs w:val="22"/>
              </w:rPr>
              <w:t>Пројекат: Erasmus+ Program (2020–2022) који се реализује са Универзитетом у Поатјеу, Поатје, Француска (Université de Poitiers, Poitiers, France).</w:t>
            </w:r>
          </w:p>
          <w:p w14:paraId="22FAFCFC" w14:textId="77777777" w:rsidR="00B621DD" w:rsidRPr="005E6184" w:rsidRDefault="00C95057" w:rsidP="00B023DF">
            <w:pPr>
              <w:spacing w:after="40" w:line="276" w:lineRule="auto"/>
              <w:jc w:val="both"/>
              <w:rPr>
                <w:rFonts w:ascii="Cambria" w:eastAsia="Cambria" w:hAnsi="Cambria" w:cs="Cambria"/>
                <w:color w:val="111111"/>
                <w:sz w:val="22"/>
                <w:szCs w:val="22"/>
              </w:rPr>
            </w:pPr>
            <w:r w:rsidRPr="005E6184">
              <w:rPr>
                <w:rFonts w:ascii="Cambria" w:eastAsia="Cambria" w:hAnsi="Cambria" w:cs="Cambria"/>
                <w:color w:val="111111"/>
                <w:sz w:val="22"/>
                <w:szCs w:val="22"/>
              </w:rPr>
              <w:t>Носилац пројекта: Универзитет у Нишу.</w:t>
            </w:r>
          </w:p>
          <w:p w14:paraId="11C82797" w14:textId="77777777" w:rsidR="00B621DD" w:rsidRPr="005E6184" w:rsidRDefault="00C95057" w:rsidP="00B023DF">
            <w:pPr>
              <w:spacing w:after="40" w:line="276" w:lineRule="auto"/>
              <w:jc w:val="both"/>
              <w:rPr>
                <w:rFonts w:ascii="Cambria" w:eastAsia="Cambria" w:hAnsi="Cambria" w:cs="Cambria"/>
                <w:color w:val="111111"/>
                <w:sz w:val="22"/>
                <w:szCs w:val="22"/>
              </w:rPr>
            </w:pPr>
            <w:r w:rsidRPr="005E6184">
              <w:rPr>
                <w:rFonts w:ascii="Cambria" w:eastAsia="Cambria" w:hAnsi="Cambria" w:cs="Cambria"/>
                <w:color w:val="111111"/>
                <w:sz w:val="22"/>
                <w:szCs w:val="22"/>
              </w:rPr>
              <w:t>Тип пројекта: наставно-научни.</w:t>
            </w:r>
          </w:p>
        </w:tc>
      </w:tr>
      <w:tr w:rsidR="00B621DD" w:rsidRPr="00CC2350" w14:paraId="4CC2B3E7" w14:textId="77777777">
        <w:trPr>
          <w:trHeight w:val="332"/>
        </w:trPr>
        <w:tc>
          <w:tcPr>
            <w:tcW w:w="3181" w:type="dxa"/>
          </w:tcPr>
          <w:p w14:paraId="0BCE353B" w14:textId="77777777" w:rsidR="00B621DD" w:rsidRPr="005E6184" w:rsidRDefault="00C95057" w:rsidP="00B023DF">
            <w:pPr>
              <w:spacing w:after="40" w:line="276" w:lineRule="auto"/>
              <w:rPr>
                <w:rFonts w:ascii="Cambria" w:eastAsia="Cambria" w:hAnsi="Cambria" w:cs="Cambria"/>
                <w:bCs/>
                <w:color w:val="000000"/>
                <w:sz w:val="22"/>
                <w:szCs w:val="22"/>
              </w:rPr>
            </w:pPr>
            <w:r w:rsidRPr="005E6184">
              <w:rPr>
                <w:rFonts w:ascii="Cambria" w:eastAsia="Cambria" w:hAnsi="Cambria" w:cs="Cambria"/>
                <w:bCs/>
                <w:sz w:val="22"/>
                <w:szCs w:val="22"/>
              </w:rPr>
              <w:t>Иван Јовановић</w:t>
            </w:r>
          </w:p>
        </w:tc>
        <w:tc>
          <w:tcPr>
            <w:tcW w:w="6448" w:type="dxa"/>
            <w:shd w:val="clear" w:color="auto" w:fill="auto"/>
          </w:tcPr>
          <w:p w14:paraId="00DCDDAC" w14:textId="77777777" w:rsidR="00B621DD" w:rsidRPr="005E6184" w:rsidRDefault="00C95057" w:rsidP="00B023DF">
            <w:pPr>
              <w:spacing w:after="40" w:line="276" w:lineRule="auto"/>
              <w:jc w:val="both"/>
              <w:rPr>
                <w:rFonts w:ascii="Cambria" w:eastAsia="Cambria" w:hAnsi="Cambria" w:cs="Cambria"/>
                <w:sz w:val="22"/>
                <w:szCs w:val="22"/>
              </w:rPr>
            </w:pPr>
            <w:r w:rsidRPr="005E6184">
              <w:rPr>
                <w:rFonts w:ascii="Cambria" w:eastAsia="Cambria" w:hAnsi="Cambria" w:cs="Cambria"/>
                <w:sz w:val="22"/>
                <w:szCs w:val="22"/>
              </w:rPr>
              <w:t>Пројекат: Erasmus+ Program (2021–2024),</w:t>
            </w:r>
          </w:p>
          <w:p w14:paraId="3430BCAB" w14:textId="77777777" w:rsidR="00B621DD" w:rsidRPr="005E6184" w:rsidRDefault="00C95057" w:rsidP="00B023DF">
            <w:pPr>
              <w:spacing w:after="40" w:line="276" w:lineRule="auto"/>
              <w:rPr>
                <w:rFonts w:ascii="Cambria" w:eastAsia="Cambria" w:hAnsi="Cambria" w:cs="Cambria"/>
                <w:sz w:val="22"/>
                <w:szCs w:val="22"/>
              </w:rPr>
            </w:pPr>
            <w:r w:rsidRPr="005E6184">
              <w:rPr>
                <w:rFonts w:ascii="Cambria" w:eastAsia="Cambria" w:hAnsi="Cambria" w:cs="Cambria"/>
                <w:sz w:val="22"/>
                <w:szCs w:val="22"/>
              </w:rPr>
              <w:t>Носилац пројекта: Универзитет у Бордоу, Висока школа за професуру и образовање, Француска (Université de Bordeaux, École suppérieur du professorat et de l’éducation)</w:t>
            </w:r>
          </w:p>
        </w:tc>
      </w:tr>
      <w:tr w:rsidR="00B621DD" w:rsidRPr="00CC2350" w14:paraId="26B872AD" w14:textId="77777777">
        <w:trPr>
          <w:trHeight w:val="332"/>
        </w:trPr>
        <w:tc>
          <w:tcPr>
            <w:tcW w:w="3181" w:type="dxa"/>
          </w:tcPr>
          <w:p w14:paraId="647C8AB5" w14:textId="77777777" w:rsidR="00B621DD" w:rsidRPr="005E6184" w:rsidRDefault="00C95057" w:rsidP="00B023DF">
            <w:pPr>
              <w:spacing w:after="40" w:line="276" w:lineRule="auto"/>
              <w:rPr>
                <w:rFonts w:ascii="Cambria" w:eastAsia="Cambria" w:hAnsi="Cambria" w:cs="Cambria"/>
                <w:bCs/>
                <w:color w:val="000000"/>
                <w:sz w:val="22"/>
                <w:szCs w:val="22"/>
              </w:rPr>
            </w:pPr>
            <w:r w:rsidRPr="005E6184">
              <w:rPr>
                <w:rFonts w:ascii="Cambria" w:eastAsia="Cambria" w:hAnsi="Cambria" w:cs="Cambria"/>
                <w:bCs/>
                <w:sz w:val="22"/>
                <w:szCs w:val="22"/>
              </w:rPr>
              <w:t>Наташа Живић</w:t>
            </w:r>
          </w:p>
        </w:tc>
        <w:tc>
          <w:tcPr>
            <w:tcW w:w="6448" w:type="dxa"/>
            <w:shd w:val="clear" w:color="auto" w:fill="auto"/>
          </w:tcPr>
          <w:p w14:paraId="18E22590" w14:textId="77777777" w:rsidR="00B621DD" w:rsidRPr="005E6184" w:rsidRDefault="00C95057" w:rsidP="00B023DF">
            <w:pPr>
              <w:spacing w:after="40" w:line="276" w:lineRule="auto"/>
              <w:rPr>
                <w:rFonts w:ascii="Cambria" w:eastAsia="Cambria" w:hAnsi="Cambria" w:cs="Cambria"/>
                <w:sz w:val="22"/>
                <w:szCs w:val="22"/>
              </w:rPr>
            </w:pPr>
            <w:r w:rsidRPr="005E6184">
              <w:rPr>
                <w:rFonts w:ascii="Cambria" w:eastAsia="Cambria" w:hAnsi="Cambria" w:cs="Cambria"/>
                <w:sz w:val="22"/>
                <w:szCs w:val="22"/>
              </w:rPr>
              <w:t xml:space="preserve">Стипендија Коимбра Групе (Coimbra Group) за једномесечни истраживачки боравак у лабораторији MIMMOC (Mémoires, Identités, Marginalités dans le Monde Occidental Contemporain) Факултета књижевности и језикȃ Универзитета у Поатјеу, Француска (Faculté des lettres et des langues, Université de Poitiers, France). </w:t>
            </w:r>
          </w:p>
          <w:p w14:paraId="36C7B6B1" w14:textId="77777777" w:rsidR="00B621DD" w:rsidRPr="005E6184" w:rsidRDefault="00C95057" w:rsidP="00B023DF">
            <w:pPr>
              <w:spacing w:after="40" w:line="276" w:lineRule="auto"/>
              <w:rPr>
                <w:rFonts w:ascii="Cambria" w:eastAsia="Cambria" w:hAnsi="Cambria" w:cs="Cambria"/>
                <w:sz w:val="22"/>
                <w:szCs w:val="22"/>
              </w:rPr>
            </w:pPr>
            <w:r w:rsidRPr="005E6184">
              <w:rPr>
                <w:rFonts w:ascii="Cambria" w:eastAsia="Cambria" w:hAnsi="Cambria" w:cs="Cambria"/>
                <w:sz w:val="22"/>
                <w:szCs w:val="22"/>
              </w:rPr>
              <w:t>Руководилац боравка и потпредседник радне групе за развој и сарадњу Коимбра Групе: Сања Бошковић-Данојлић.</w:t>
            </w:r>
          </w:p>
        </w:tc>
      </w:tr>
      <w:tr w:rsidR="00B621DD" w:rsidRPr="00CC2350" w14:paraId="6963E347" w14:textId="77777777">
        <w:trPr>
          <w:trHeight w:val="332"/>
        </w:trPr>
        <w:tc>
          <w:tcPr>
            <w:tcW w:w="3181" w:type="dxa"/>
          </w:tcPr>
          <w:p w14:paraId="0D14308A" w14:textId="77777777" w:rsidR="00B621DD" w:rsidRPr="005E6184" w:rsidRDefault="00C95057" w:rsidP="00B023DF">
            <w:pPr>
              <w:spacing w:after="40" w:line="276" w:lineRule="auto"/>
              <w:rPr>
                <w:rFonts w:ascii="Cambria" w:eastAsia="Cambria" w:hAnsi="Cambria" w:cs="Cambria"/>
                <w:bCs/>
                <w:color w:val="000000"/>
                <w:sz w:val="22"/>
                <w:szCs w:val="22"/>
              </w:rPr>
            </w:pPr>
            <w:r w:rsidRPr="005E6184">
              <w:rPr>
                <w:rFonts w:ascii="Cambria" w:eastAsia="Cambria" w:hAnsi="Cambria" w:cs="Cambria"/>
                <w:bCs/>
                <w:sz w:val="22"/>
                <w:szCs w:val="22"/>
              </w:rPr>
              <w:t>Софија Филиповић</w:t>
            </w:r>
          </w:p>
        </w:tc>
        <w:tc>
          <w:tcPr>
            <w:tcW w:w="6448" w:type="dxa"/>
            <w:shd w:val="clear" w:color="auto" w:fill="auto"/>
          </w:tcPr>
          <w:p w14:paraId="5A96E1DE" w14:textId="77777777" w:rsidR="00B621DD" w:rsidRPr="005E6184" w:rsidRDefault="00C95057" w:rsidP="00B023DF">
            <w:pPr>
              <w:spacing w:after="40" w:line="276" w:lineRule="auto"/>
              <w:rPr>
                <w:rFonts w:ascii="Cambria" w:eastAsia="Cambria" w:hAnsi="Cambria" w:cs="Cambria"/>
                <w:sz w:val="22"/>
                <w:szCs w:val="22"/>
                <w:shd w:val="clear" w:color="auto" w:fill="FCFCFC"/>
              </w:rPr>
            </w:pPr>
            <w:r w:rsidRPr="005E6184">
              <w:rPr>
                <w:rFonts w:ascii="Cambria" w:eastAsia="Cambria" w:hAnsi="Cambria" w:cs="Cambria"/>
                <w:sz w:val="22"/>
                <w:szCs w:val="22"/>
                <w:shd w:val="clear" w:color="auto" w:fill="FCFCFC"/>
              </w:rPr>
              <w:t>Bourse de mobilité doctorale pour l’année académique 2020-2021 proposée par l’Agence Universitaire de la Francophonie (AUF) dans le cadre de l'Appel à candidatures 2021 pour des Bourses de mobilité doctorale des jeunes chercheurs inscrits en thèse dans une des universités membre de l'AUF en Europe centrale et orientale ; 15. септембар – 13. децембар 2021.</w:t>
            </w:r>
          </w:p>
        </w:tc>
      </w:tr>
      <w:tr w:rsidR="00B621DD" w:rsidRPr="00CC2350" w14:paraId="11C0C168" w14:textId="77777777">
        <w:trPr>
          <w:trHeight w:val="332"/>
        </w:trPr>
        <w:tc>
          <w:tcPr>
            <w:tcW w:w="31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FA1491F" w14:textId="77777777" w:rsidR="00B621DD" w:rsidRPr="005E6184" w:rsidRDefault="00C95057" w:rsidP="00B023DF">
            <w:pPr>
              <w:spacing w:after="40" w:line="276" w:lineRule="auto"/>
              <w:jc w:val="both"/>
              <w:rPr>
                <w:rFonts w:ascii="Cambria" w:eastAsia="Cambria" w:hAnsi="Cambria" w:cs="Cambria"/>
                <w:bCs/>
                <w:sz w:val="22"/>
                <w:szCs w:val="22"/>
              </w:rPr>
            </w:pPr>
            <w:r w:rsidRPr="005E6184">
              <w:rPr>
                <w:rFonts w:ascii="Cambria" w:eastAsia="Cambria" w:hAnsi="Cambria" w:cs="Cambria"/>
                <w:bCs/>
                <w:sz w:val="22"/>
                <w:szCs w:val="22"/>
              </w:rPr>
              <w:lastRenderedPageBreak/>
              <w:t>Владимир Хедрих</w:t>
            </w:r>
          </w:p>
          <w:p w14:paraId="197F2200" w14:textId="77777777" w:rsidR="00B621DD" w:rsidRPr="005E6184" w:rsidRDefault="00C95057" w:rsidP="00B023DF">
            <w:pPr>
              <w:spacing w:after="40" w:line="276" w:lineRule="auto"/>
              <w:jc w:val="both"/>
              <w:rPr>
                <w:rFonts w:ascii="Cambria" w:eastAsia="Cambria" w:hAnsi="Cambria" w:cs="Cambria"/>
                <w:bCs/>
                <w:sz w:val="22"/>
                <w:szCs w:val="22"/>
              </w:rPr>
            </w:pPr>
            <w:r w:rsidRPr="005E6184">
              <w:rPr>
                <w:rFonts w:ascii="Cambria" w:eastAsia="Cambria" w:hAnsi="Cambria" w:cs="Cambria"/>
                <w:bCs/>
                <w:sz w:val="22"/>
                <w:szCs w:val="22"/>
              </w:rPr>
              <w:t>Марија Пејичић</w:t>
            </w:r>
          </w:p>
        </w:tc>
        <w:tc>
          <w:tcPr>
            <w:tcW w:w="6448" w:type="dxa"/>
            <w:tcBorders>
              <w:top w:val="nil"/>
              <w:left w:val="nil"/>
              <w:bottom w:val="single" w:sz="8" w:space="0" w:color="000000"/>
              <w:right w:val="single" w:sz="8" w:space="0" w:color="000000"/>
            </w:tcBorders>
            <w:tcMar>
              <w:top w:w="100" w:type="dxa"/>
              <w:left w:w="100" w:type="dxa"/>
              <w:bottom w:w="100" w:type="dxa"/>
              <w:right w:w="100" w:type="dxa"/>
            </w:tcMar>
          </w:tcPr>
          <w:p w14:paraId="3D4817AB" w14:textId="77777777" w:rsidR="00B621DD" w:rsidRPr="005E6184" w:rsidRDefault="00C95057" w:rsidP="00B023DF">
            <w:pPr>
              <w:spacing w:after="40" w:line="276" w:lineRule="auto"/>
              <w:rPr>
                <w:rFonts w:ascii="Cambria" w:eastAsia="Cambria" w:hAnsi="Cambria" w:cs="Cambria"/>
                <w:bCs/>
                <w:sz w:val="22"/>
                <w:szCs w:val="22"/>
              </w:rPr>
            </w:pPr>
            <w:r w:rsidRPr="005E6184">
              <w:rPr>
                <w:rFonts w:ascii="Cambria" w:eastAsia="Cambria" w:hAnsi="Cambria" w:cs="Cambria"/>
                <w:bCs/>
                <w:i/>
                <w:sz w:val="22"/>
                <w:szCs w:val="22"/>
              </w:rPr>
              <w:t>Tolerance Promotion and Conflict Resolution: Teaching and Practice</w:t>
            </w:r>
            <w:r w:rsidRPr="005E6184">
              <w:rPr>
                <w:rFonts w:ascii="Cambria" w:eastAsia="Cambria" w:hAnsi="Cambria" w:cs="Cambria"/>
                <w:bCs/>
                <w:sz w:val="22"/>
                <w:szCs w:val="22"/>
              </w:rPr>
              <w:t>, научно-стручни пројекат чији је носилац Филозофски факултет и који се реализује у сарадњи са Џорџ Мејсон Универзитетом из САД-а и који финансира влада САД-а, руководилац: доц. др Марија Пејичић</w:t>
            </w:r>
          </w:p>
        </w:tc>
      </w:tr>
      <w:tr w:rsidR="00B621DD" w:rsidRPr="00CC2350" w14:paraId="4E378E2A" w14:textId="77777777">
        <w:trPr>
          <w:trHeight w:val="332"/>
        </w:trPr>
        <w:tc>
          <w:tcPr>
            <w:tcW w:w="31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C874CB" w14:textId="77777777" w:rsidR="00B621DD" w:rsidRPr="005E6184" w:rsidRDefault="00C95057" w:rsidP="00B023DF">
            <w:pPr>
              <w:spacing w:after="40" w:line="276" w:lineRule="auto"/>
              <w:rPr>
                <w:rFonts w:ascii="Cambria" w:eastAsia="Cambria" w:hAnsi="Cambria" w:cs="Cambria"/>
                <w:bCs/>
                <w:sz w:val="22"/>
                <w:szCs w:val="22"/>
              </w:rPr>
            </w:pPr>
            <w:r w:rsidRPr="005E6184">
              <w:rPr>
                <w:rFonts w:ascii="Cambria" w:eastAsia="Cambria" w:hAnsi="Cambria" w:cs="Cambria"/>
                <w:bCs/>
                <w:sz w:val="22"/>
                <w:szCs w:val="22"/>
              </w:rPr>
              <w:t>Ивана Педовић</w:t>
            </w:r>
          </w:p>
          <w:p w14:paraId="67356A8F" w14:textId="77777777" w:rsidR="00B621DD" w:rsidRPr="005E6184" w:rsidRDefault="00C95057" w:rsidP="00B023DF">
            <w:pPr>
              <w:spacing w:after="40" w:line="276" w:lineRule="auto"/>
              <w:rPr>
                <w:rFonts w:ascii="Cambria" w:eastAsia="Cambria" w:hAnsi="Cambria" w:cs="Cambria"/>
                <w:bCs/>
                <w:sz w:val="22"/>
                <w:szCs w:val="22"/>
              </w:rPr>
            </w:pPr>
            <w:r w:rsidRPr="005E6184">
              <w:rPr>
                <w:rFonts w:ascii="Cambria" w:eastAsia="Cambria" w:hAnsi="Cambria" w:cs="Cambria"/>
                <w:bCs/>
                <w:sz w:val="22"/>
                <w:szCs w:val="22"/>
              </w:rPr>
              <w:t>Владимир Хедрих</w:t>
            </w:r>
          </w:p>
          <w:p w14:paraId="0745CF7D" w14:textId="77777777" w:rsidR="00B621DD" w:rsidRPr="005E6184" w:rsidRDefault="00C95057" w:rsidP="00B023DF">
            <w:pPr>
              <w:spacing w:after="40" w:line="276" w:lineRule="auto"/>
              <w:rPr>
                <w:rFonts w:ascii="Cambria" w:eastAsia="Cambria" w:hAnsi="Cambria" w:cs="Cambria"/>
                <w:bCs/>
                <w:sz w:val="22"/>
                <w:szCs w:val="22"/>
              </w:rPr>
            </w:pPr>
            <w:r w:rsidRPr="005E6184">
              <w:rPr>
                <w:rFonts w:ascii="Cambria" w:eastAsia="Cambria" w:hAnsi="Cambria" w:cs="Cambria"/>
                <w:bCs/>
                <w:sz w:val="22"/>
                <w:szCs w:val="22"/>
              </w:rPr>
              <w:t>Ана Јованчевић</w:t>
            </w:r>
          </w:p>
        </w:tc>
        <w:tc>
          <w:tcPr>
            <w:tcW w:w="6448" w:type="dxa"/>
            <w:tcBorders>
              <w:top w:val="nil"/>
              <w:left w:val="nil"/>
              <w:bottom w:val="single" w:sz="8" w:space="0" w:color="000000"/>
              <w:right w:val="single" w:sz="8" w:space="0" w:color="000000"/>
            </w:tcBorders>
            <w:tcMar>
              <w:top w:w="100" w:type="dxa"/>
              <w:left w:w="100" w:type="dxa"/>
              <w:bottom w:w="100" w:type="dxa"/>
              <w:right w:w="100" w:type="dxa"/>
            </w:tcMar>
          </w:tcPr>
          <w:p w14:paraId="1C35923A" w14:textId="77777777" w:rsidR="00B621DD" w:rsidRPr="005E6184" w:rsidRDefault="00C95057" w:rsidP="00B023DF">
            <w:pPr>
              <w:spacing w:after="40" w:line="276" w:lineRule="auto"/>
              <w:rPr>
                <w:rFonts w:ascii="Cambria" w:eastAsia="Cambria" w:hAnsi="Cambria" w:cs="Cambria"/>
                <w:bCs/>
                <w:sz w:val="22"/>
                <w:szCs w:val="22"/>
              </w:rPr>
            </w:pPr>
            <w:r w:rsidRPr="005E6184">
              <w:rPr>
                <w:rFonts w:ascii="Cambria" w:eastAsia="Cambria" w:hAnsi="Cambria" w:cs="Cambria"/>
                <w:bCs/>
                <w:sz w:val="22"/>
                <w:szCs w:val="22"/>
              </w:rPr>
              <w:t>STICS – Social trauma in changing societies, координатор пројекта је International Psychoanalytic University из Берлина, а рукодовилац пројекта проф. др Андреас Хамбургер са овог универзитета. Пројекат финансира ДААД.</w:t>
            </w:r>
          </w:p>
        </w:tc>
      </w:tr>
    </w:tbl>
    <w:p w14:paraId="30447A46"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4E13902B" w14:textId="77777777" w:rsidR="00B621DD" w:rsidRPr="00CC2350" w:rsidRDefault="00B621DD" w:rsidP="00B023DF">
      <w:pPr>
        <w:spacing w:after="40" w:line="276" w:lineRule="auto"/>
        <w:rPr>
          <w:rFonts w:ascii="Cambria" w:eastAsia="Cambria" w:hAnsi="Cambria" w:cs="Cambria"/>
          <w:b/>
          <w:color w:val="000000"/>
          <w:sz w:val="22"/>
          <w:szCs w:val="22"/>
        </w:rPr>
      </w:pPr>
    </w:p>
    <w:p w14:paraId="5F8E9910"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sz w:val="22"/>
          <w:szCs w:val="22"/>
        </w:rPr>
        <w:t xml:space="preserve">6.4. </w:t>
      </w:r>
      <w:r w:rsidRPr="00CC2350">
        <w:rPr>
          <w:rFonts w:ascii="Cambria" w:eastAsia="Cambria" w:hAnsi="Cambria" w:cs="Cambria"/>
          <w:b/>
          <w:color w:val="000000"/>
          <w:sz w:val="22"/>
          <w:szCs w:val="22"/>
        </w:rPr>
        <w:t>Учешће у пројектима мобилности студената које координира Универзитет</w:t>
      </w:r>
    </w:p>
    <w:p w14:paraId="7C92D3AD" w14:textId="77777777" w:rsidR="00B621DD" w:rsidRPr="00CC2350" w:rsidRDefault="00B621DD" w:rsidP="00B023DF">
      <w:pPr>
        <w:spacing w:after="40" w:line="276" w:lineRule="auto"/>
        <w:rPr>
          <w:rFonts w:ascii="Cambria" w:eastAsia="Cambria" w:hAnsi="Cambria" w:cs="Cambria"/>
          <w:color w:val="000000"/>
          <w:sz w:val="22"/>
          <w:szCs w:val="22"/>
        </w:rPr>
      </w:pPr>
    </w:p>
    <w:p w14:paraId="27CF7E06"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color w:val="000000"/>
          <w:sz w:val="22"/>
          <w:szCs w:val="22"/>
        </w:rPr>
        <w:t xml:space="preserve">Током 2021. године, Филозофски факултет је </w:t>
      </w:r>
      <w:r w:rsidRPr="00CC2350">
        <w:rPr>
          <w:rFonts w:ascii="Cambria" w:eastAsia="Cambria" w:hAnsi="Cambria" w:cs="Cambria"/>
          <w:sz w:val="22"/>
          <w:szCs w:val="22"/>
        </w:rPr>
        <w:t>реализовао мобилности студената преко програма Ерасмус+. 22 студената Филозофског факултета је добило мобилности преко Ерасмус+ програма у оквиру ове године. Ови студенти су:</w:t>
      </w:r>
    </w:p>
    <w:p w14:paraId="5E226E7D" w14:textId="77777777" w:rsidR="00B621DD" w:rsidRPr="00CC2350" w:rsidRDefault="00B621DD" w:rsidP="00B023DF">
      <w:pPr>
        <w:spacing w:after="40" w:line="276" w:lineRule="auto"/>
        <w:jc w:val="both"/>
        <w:rPr>
          <w:rFonts w:ascii="Cambria" w:eastAsia="Cambria" w:hAnsi="Cambria" w:cs="Cambria"/>
          <w:sz w:val="22"/>
          <w:szCs w:val="22"/>
        </w:rPr>
      </w:pPr>
    </w:p>
    <w:p w14:paraId="69F5A818" w14:textId="72D5D513"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sz w:val="22"/>
          <w:szCs w:val="22"/>
        </w:rPr>
        <w:t xml:space="preserve"> </w:t>
      </w:r>
      <w:r w:rsidRPr="00CC2350">
        <w:rPr>
          <w:rFonts w:ascii="Cambria" w:eastAsia="Cambria" w:hAnsi="Cambria" w:cs="Cambria"/>
          <w:b/>
          <w:sz w:val="22"/>
          <w:szCs w:val="22"/>
        </w:rPr>
        <w:t>1.</w:t>
      </w:r>
      <w:r w:rsidR="00B20843">
        <w:rPr>
          <w:rFonts w:ascii="Cambria" w:eastAsia="Cambria" w:hAnsi="Cambria" w:cs="Cambria"/>
          <w:sz w:val="14"/>
          <w:szCs w:val="14"/>
        </w:rPr>
        <w:t xml:space="preserve"> </w:t>
      </w:r>
      <w:r w:rsidRPr="00CC2350">
        <w:rPr>
          <w:rFonts w:ascii="Cambria" w:eastAsia="Cambria" w:hAnsi="Cambria" w:cs="Cambria"/>
          <w:b/>
          <w:sz w:val="22"/>
          <w:szCs w:val="22"/>
        </w:rPr>
        <w:t>Maja Dimitrov</w:t>
      </w:r>
    </w:p>
    <w:p w14:paraId="103E9622"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anglistika – Ecole St Pierre</w:t>
      </w:r>
    </w:p>
    <w:p w14:paraId="4C126207"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PRAKSA, 0 Grant</w:t>
      </w:r>
    </w:p>
    <w:p w14:paraId="784791E9" w14:textId="3B312686"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2.</w:t>
      </w:r>
      <w:r w:rsidR="00B20843">
        <w:rPr>
          <w:rFonts w:ascii="Cambria" w:eastAsia="Cambria" w:hAnsi="Cambria" w:cs="Cambria"/>
          <w:sz w:val="14"/>
          <w:szCs w:val="14"/>
        </w:rPr>
        <w:t xml:space="preserve"> </w:t>
      </w:r>
      <w:r w:rsidRPr="00CC2350">
        <w:rPr>
          <w:rFonts w:ascii="Cambria" w:eastAsia="Cambria" w:hAnsi="Cambria" w:cs="Cambria"/>
          <w:b/>
          <w:sz w:val="22"/>
          <w:szCs w:val="22"/>
        </w:rPr>
        <w:t>Aleksandra Božović</w:t>
      </w:r>
    </w:p>
    <w:p w14:paraId="6CB5A302"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 Filozofski, anglistika – Uni of Malaga</w:t>
      </w:r>
    </w:p>
    <w:p w14:paraId="0F3B7E3D" w14:textId="7269D604"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3.</w:t>
      </w:r>
      <w:r w:rsidR="00B20843">
        <w:rPr>
          <w:rFonts w:ascii="Cambria" w:eastAsia="Cambria" w:hAnsi="Cambria" w:cs="Cambria"/>
          <w:sz w:val="14"/>
          <w:szCs w:val="14"/>
        </w:rPr>
        <w:t xml:space="preserve"> </w:t>
      </w:r>
      <w:r w:rsidRPr="00CC2350">
        <w:rPr>
          <w:rFonts w:ascii="Cambria" w:eastAsia="Cambria" w:hAnsi="Cambria" w:cs="Cambria"/>
          <w:b/>
          <w:sz w:val="22"/>
          <w:szCs w:val="22"/>
        </w:rPr>
        <w:t>Andrijana Rakić</w:t>
      </w:r>
    </w:p>
    <w:p w14:paraId="78669D09"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 Filozofski, anglistika – Uni of Malaga</w:t>
      </w:r>
    </w:p>
    <w:p w14:paraId="13A348ED" w14:textId="1551004D"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4.</w:t>
      </w:r>
      <w:r w:rsidR="00B20843">
        <w:rPr>
          <w:rFonts w:ascii="Cambria" w:eastAsia="Cambria" w:hAnsi="Cambria" w:cs="Cambria"/>
          <w:sz w:val="14"/>
          <w:szCs w:val="14"/>
        </w:rPr>
        <w:t xml:space="preserve"> </w:t>
      </w:r>
      <w:r w:rsidRPr="00CC2350">
        <w:rPr>
          <w:rFonts w:ascii="Cambria" w:eastAsia="Cambria" w:hAnsi="Cambria" w:cs="Cambria"/>
          <w:b/>
          <w:sz w:val="22"/>
          <w:szCs w:val="22"/>
        </w:rPr>
        <w:t>Katarina Kocić</w:t>
      </w:r>
    </w:p>
    <w:p w14:paraId="7A3159E0"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anglistika – Uni of Almeria</w:t>
      </w:r>
    </w:p>
    <w:p w14:paraId="5251E5E7" w14:textId="1842378B"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5.</w:t>
      </w:r>
      <w:r w:rsidR="00B20843">
        <w:rPr>
          <w:rFonts w:ascii="Cambria" w:eastAsia="Cambria" w:hAnsi="Cambria" w:cs="Cambria"/>
          <w:sz w:val="14"/>
          <w:szCs w:val="14"/>
        </w:rPr>
        <w:t xml:space="preserve"> </w:t>
      </w:r>
      <w:r w:rsidRPr="00CC2350">
        <w:rPr>
          <w:rFonts w:ascii="Cambria" w:eastAsia="Cambria" w:hAnsi="Cambria" w:cs="Cambria"/>
          <w:b/>
          <w:sz w:val="22"/>
          <w:szCs w:val="22"/>
        </w:rPr>
        <w:t>Katarina Petrović</w:t>
      </w:r>
    </w:p>
    <w:p w14:paraId="2AEDAEC1"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soc. Rad – Uni of Ljubljana</w:t>
      </w:r>
    </w:p>
    <w:p w14:paraId="7B55E1CD" w14:textId="69D1274E"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6.</w:t>
      </w:r>
      <w:r w:rsidR="00B20843">
        <w:rPr>
          <w:rFonts w:ascii="Cambria" w:eastAsia="Cambria" w:hAnsi="Cambria" w:cs="Cambria"/>
          <w:sz w:val="14"/>
          <w:szCs w:val="14"/>
        </w:rPr>
        <w:t xml:space="preserve"> </w:t>
      </w:r>
      <w:r w:rsidRPr="00CC2350">
        <w:rPr>
          <w:rFonts w:ascii="Cambria" w:eastAsia="Cambria" w:hAnsi="Cambria" w:cs="Cambria"/>
          <w:b/>
          <w:sz w:val="22"/>
          <w:szCs w:val="22"/>
        </w:rPr>
        <w:t>Kristina Anđelković</w:t>
      </w:r>
    </w:p>
    <w:p w14:paraId="28C45E7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soc. Rad – Uni of Ljubljana</w:t>
      </w:r>
    </w:p>
    <w:p w14:paraId="106827B0" w14:textId="3378C31C"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7.</w:t>
      </w:r>
      <w:r w:rsidR="00B20843">
        <w:rPr>
          <w:rFonts w:ascii="Cambria" w:eastAsia="Cambria" w:hAnsi="Cambria" w:cs="Cambria"/>
          <w:sz w:val="14"/>
          <w:szCs w:val="14"/>
        </w:rPr>
        <w:t xml:space="preserve"> </w:t>
      </w:r>
      <w:r w:rsidRPr="00CC2350">
        <w:rPr>
          <w:rFonts w:ascii="Cambria" w:eastAsia="Cambria" w:hAnsi="Cambria" w:cs="Cambria"/>
          <w:b/>
          <w:sz w:val="22"/>
          <w:szCs w:val="22"/>
        </w:rPr>
        <w:t>Maša Antonijević</w:t>
      </w:r>
    </w:p>
    <w:p w14:paraId="06C7507A"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anglistika – Uni of Malaga</w:t>
      </w:r>
    </w:p>
    <w:p w14:paraId="2766FB04" w14:textId="05F72577"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8.</w:t>
      </w:r>
      <w:r w:rsidR="00B20843">
        <w:rPr>
          <w:rFonts w:ascii="Cambria" w:eastAsia="Cambria" w:hAnsi="Cambria" w:cs="Cambria"/>
          <w:sz w:val="14"/>
          <w:szCs w:val="14"/>
        </w:rPr>
        <w:t xml:space="preserve"> </w:t>
      </w:r>
      <w:r w:rsidRPr="00CC2350">
        <w:rPr>
          <w:rFonts w:ascii="Cambria" w:eastAsia="Cambria" w:hAnsi="Cambria" w:cs="Cambria"/>
          <w:b/>
          <w:sz w:val="22"/>
          <w:szCs w:val="22"/>
        </w:rPr>
        <w:t>Nenad Milošević</w:t>
      </w:r>
    </w:p>
    <w:p w14:paraId="34B87FC0"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anglistika – Bamberg</w:t>
      </w:r>
    </w:p>
    <w:p w14:paraId="2509C48A" w14:textId="3E0E8374"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9.</w:t>
      </w:r>
      <w:r w:rsidR="00B20843">
        <w:rPr>
          <w:rFonts w:ascii="Cambria" w:eastAsia="Cambria" w:hAnsi="Cambria" w:cs="Cambria"/>
          <w:sz w:val="14"/>
          <w:szCs w:val="14"/>
        </w:rPr>
        <w:t xml:space="preserve"> </w:t>
      </w:r>
      <w:r w:rsidRPr="00CC2350">
        <w:rPr>
          <w:rFonts w:ascii="Cambria" w:eastAsia="Cambria" w:hAnsi="Cambria" w:cs="Cambria"/>
          <w:b/>
          <w:sz w:val="22"/>
          <w:szCs w:val="22"/>
        </w:rPr>
        <w:t>Sanja Stevanović</w:t>
      </w:r>
    </w:p>
    <w:p w14:paraId="02C5A92B"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srbistika – Uni of Graz</w:t>
      </w:r>
    </w:p>
    <w:p w14:paraId="73F79196" w14:textId="623349F8"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10.</w:t>
      </w:r>
      <w:r w:rsidR="00B20843">
        <w:rPr>
          <w:rFonts w:ascii="Cambria" w:eastAsia="Cambria" w:hAnsi="Cambria" w:cs="Cambria"/>
          <w:sz w:val="14"/>
          <w:szCs w:val="14"/>
        </w:rPr>
        <w:t xml:space="preserve"> </w:t>
      </w:r>
      <w:r w:rsidRPr="00CC2350">
        <w:rPr>
          <w:rFonts w:ascii="Cambria" w:eastAsia="Cambria" w:hAnsi="Cambria" w:cs="Cambria"/>
          <w:b/>
          <w:sz w:val="22"/>
          <w:szCs w:val="22"/>
        </w:rPr>
        <w:t>Miona Miljković</w:t>
      </w:r>
    </w:p>
    <w:p w14:paraId="7B9925D2"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francuski – Artoa</w:t>
      </w:r>
    </w:p>
    <w:p w14:paraId="3D4CE3A6" w14:textId="5AE51D3B"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lastRenderedPageBreak/>
        <w:t>11.</w:t>
      </w:r>
      <w:r w:rsidR="00B20843">
        <w:rPr>
          <w:rFonts w:ascii="Cambria" w:eastAsia="Cambria" w:hAnsi="Cambria" w:cs="Cambria"/>
          <w:sz w:val="14"/>
          <w:szCs w:val="14"/>
        </w:rPr>
        <w:t xml:space="preserve"> </w:t>
      </w:r>
      <w:r w:rsidRPr="00CC2350">
        <w:rPr>
          <w:rFonts w:ascii="Cambria" w:eastAsia="Cambria" w:hAnsi="Cambria" w:cs="Cambria"/>
          <w:b/>
          <w:sz w:val="22"/>
          <w:szCs w:val="22"/>
        </w:rPr>
        <w:t>Olivera Branković</w:t>
      </w:r>
    </w:p>
    <w:p w14:paraId="49C6229B"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francuski – Artoa</w:t>
      </w:r>
    </w:p>
    <w:p w14:paraId="512A8334" w14:textId="53CA473C"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12.</w:t>
      </w:r>
      <w:r w:rsidR="00B20843">
        <w:rPr>
          <w:rFonts w:ascii="Cambria" w:eastAsia="Cambria" w:hAnsi="Cambria" w:cs="Cambria"/>
          <w:sz w:val="14"/>
          <w:szCs w:val="14"/>
        </w:rPr>
        <w:t xml:space="preserve"> </w:t>
      </w:r>
      <w:r w:rsidRPr="00CC2350">
        <w:rPr>
          <w:rFonts w:ascii="Cambria" w:eastAsia="Cambria" w:hAnsi="Cambria" w:cs="Cambria"/>
          <w:b/>
          <w:sz w:val="22"/>
          <w:szCs w:val="22"/>
        </w:rPr>
        <w:t>Jelena Živković</w:t>
      </w:r>
    </w:p>
    <w:p w14:paraId="66F83522"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francuski – Poatje</w:t>
      </w:r>
    </w:p>
    <w:p w14:paraId="5B1B51FC" w14:textId="4C20B785"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13.</w:t>
      </w:r>
      <w:r w:rsidR="00B20843">
        <w:rPr>
          <w:rFonts w:ascii="Cambria" w:eastAsia="Cambria" w:hAnsi="Cambria" w:cs="Cambria"/>
          <w:sz w:val="14"/>
          <w:szCs w:val="14"/>
        </w:rPr>
        <w:t xml:space="preserve"> </w:t>
      </w:r>
      <w:r w:rsidRPr="00CC2350">
        <w:rPr>
          <w:rFonts w:ascii="Cambria" w:eastAsia="Cambria" w:hAnsi="Cambria" w:cs="Cambria"/>
          <w:b/>
          <w:sz w:val="22"/>
          <w:szCs w:val="22"/>
        </w:rPr>
        <w:t>Katarina Stojković</w:t>
      </w:r>
    </w:p>
    <w:p w14:paraId="42251B52"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psihologija – IPU Berlin</w:t>
      </w:r>
    </w:p>
    <w:p w14:paraId="2495EC69" w14:textId="4B089519"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14.</w:t>
      </w:r>
      <w:r w:rsidR="00B20843">
        <w:rPr>
          <w:rFonts w:ascii="Cambria" w:eastAsia="Cambria" w:hAnsi="Cambria" w:cs="Cambria"/>
          <w:sz w:val="14"/>
          <w:szCs w:val="14"/>
        </w:rPr>
        <w:t xml:space="preserve"> </w:t>
      </w:r>
      <w:r w:rsidRPr="00CC2350">
        <w:rPr>
          <w:rFonts w:ascii="Cambria" w:eastAsia="Cambria" w:hAnsi="Cambria" w:cs="Cambria"/>
          <w:b/>
          <w:sz w:val="22"/>
          <w:szCs w:val="22"/>
        </w:rPr>
        <w:t>Natalija Milenković</w:t>
      </w:r>
    </w:p>
    <w:p w14:paraId="269B46E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francuski – Poatje</w:t>
      </w:r>
    </w:p>
    <w:p w14:paraId="2DFB955C" w14:textId="513AA7C5"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15.</w:t>
      </w:r>
      <w:r w:rsidR="00B20843">
        <w:rPr>
          <w:rFonts w:ascii="Cambria" w:eastAsia="Cambria" w:hAnsi="Cambria" w:cs="Cambria"/>
          <w:sz w:val="14"/>
          <w:szCs w:val="14"/>
        </w:rPr>
        <w:t xml:space="preserve"> </w:t>
      </w:r>
      <w:r w:rsidRPr="00CC2350">
        <w:rPr>
          <w:rFonts w:ascii="Cambria" w:eastAsia="Cambria" w:hAnsi="Cambria" w:cs="Cambria"/>
          <w:b/>
          <w:sz w:val="22"/>
          <w:szCs w:val="22"/>
        </w:rPr>
        <w:t>Aleksandar Jovanović</w:t>
      </w:r>
    </w:p>
    <w:p w14:paraId="279DBFEB"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francuski – Artoa</w:t>
      </w:r>
    </w:p>
    <w:p w14:paraId="69D85783" w14:textId="6FB117EF"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16.</w:t>
      </w:r>
      <w:r w:rsidR="00B20843">
        <w:rPr>
          <w:rFonts w:ascii="Cambria" w:eastAsia="Cambria" w:hAnsi="Cambria" w:cs="Cambria"/>
          <w:sz w:val="14"/>
          <w:szCs w:val="14"/>
        </w:rPr>
        <w:t xml:space="preserve"> </w:t>
      </w:r>
      <w:r w:rsidRPr="00CC2350">
        <w:rPr>
          <w:rFonts w:ascii="Cambria" w:eastAsia="Cambria" w:hAnsi="Cambria" w:cs="Cambria"/>
          <w:b/>
          <w:sz w:val="22"/>
          <w:szCs w:val="22"/>
        </w:rPr>
        <w:t>Ivana Obradović</w:t>
      </w:r>
    </w:p>
    <w:p w14:paraId="2BA21ED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francuski – Poatje</w:t>
      </w:r>
    </w:p>
    <w:p w14:paraId="05853D27" w14:textId="53F298FF"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17.</w:t>
      </w:r>
      <w:r w:rsidR="00B20843">
        <w:rPr>
          <w:rFonts w:ascii="Cambria" w:eastAsia="Cambria" w:hAnsi="Cambria" w:cs="Cambria"/>
          <w:sz w:val="14"/>
          <w:szCs w:val="14"/>
        </w:rPr>
        <w:t xml:space="preserve"> </w:t>
      </w:r>
      <w:r w:rsidRPr="00CC2350">
        <w:rPr>
          <w:rFonts w:ascii="Cambria" w:eastAsia="Cambria" w:hAnsi="Cambria" w:cs="Cambria"/>
          <w:b/>
          <w:sz w:val="22"/>
          <w:szCs w:val="22"/>
        </w:rPr>
        <w:t>Ivona Aleksić</w:t>
      </w:r>
    </w:p>
    <w:p w14:paraId="6387B2FE"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francuski – Artoa</w:t>
      </w:r>
    </w:p>
    <w:p w14:paraId="67EAB275" w14:textId="7D4CFB86"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18.</w:t>
      </w:r>
      <w:r w:rsidR="00B20843">
        <w:rPr>
          <w:rFonts w:ascii="Cambria" w:eastAsia="Cambria" w:hAnsi="Cambria" w:cs="Cambria"/>
          <w:sz w:val="14"/>
          <w:szCs w:val="14"/>
        </w:rPr>
        <w:t xml:space="preserve"> </w:t>
      </w:r>
      <w:r w:rsidRPr="00CC2350">
        <w:rPr>
          <w:rFonts w:ascii="Cambria" w:eastAsia="Cambria" w:hAnsi="Cambria" w:cs="Cambria"/>
          <w:b/>
          <w:sz w:val="22"/>
          <w:szCs w:val="22"/>
        </w:rPr>
        <w:t>Jelena Kepić</w:t>
      </w:r>
    </w:p>
    <w:p w14:paraId="31CD19D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francuski – Poatje</w:t>
      </w:r>
    </w:p>
    <w:p w14:paraId="2464C65D" w14:textId="58B7A032"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19.</w:t>
      </w:r>
      <w:r w:rsidR="00B20843">
        <w:rPr>
          <w:rFonts w:ascii="Cambria" w:eastAsia="Cambria" w:hAnsi="Cambria" w:cs="Cambria"/>
          <w:sz w:val="14"/>
          <w:szCs w:val="14"/>
        </w:rPr>
        <w:t xml:space="preserve"> </w:t>
      </w:r>
      <w:r w:rsidRPr="00CC2350">
        <w:rPr>
          <w:rFonts w:ascii="Cambria" w:eastAsia="Cambria" w:hAnsi="Cambria" w:cs="Cambria"/>
          <w:b/>
          <w:sz w:val="22"/>
          <w:szCs w:val="22"/>
        </w:rPr>
        <w:t>Katarina Gavrilovski</w:t>
      </w:r>
    </w:p>
    <w:p w14:paraId="491AAA49"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francuski – Artoa</w:t>
      </w:r>
    </w:p>
    <w:p w14:paraId="1F039DD2" w14:textId="1118212A"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20.</w:t>
      </w:r>
      <w:r w:rsidR="00B20843">
        <w:rPr>
          <w:rFonts w:ascii="Cambria" w:eastAsia="Cambria" w:hAnsi="Cambria" w:cs="Cambria"/>
          <w:sz w:val="14"/>
          <w:szCs w:val="14"/>
        </w:rPr>
        <w:t xml:space="preserve"> </w:t>
      </w:r>
      <w:r w:rsidRPr="00CC2350">
        <w:rPr>
          <w:rFonts w:ascii="Cambria" w:eastAsia="Cambria" w:hAnsi="Cambria" w:cs="Cambria"/>
          <w:b/>
          <w:sz w:val="22"/>
          <w:szCs w:val="22"/>
        </w:rPr>
        <w:t>Magdalena Milovanović</w:t>
      </w:r>
    </w:p>
    <w:p w14:paraId="68CA38F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francuski – Poatje</w:t>
      </w:r>
    </w:p>
    <w:p w14:paraId="30F80DA2" w14:textId="21B862F1"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21.</w:t>
      </w:r>
      <w:r w:rsidR="00B20843">
        <w:rPr>
          <w:rFonts w:ascii="Cambria" w:eastAsia="Cambria" w:hAnsi="Cambria" w:cs="Cambria"/>
          <w:sz w:val="14"/>
          <w:szCs w:val="14"/>
        </w:rPr>
        <w:t xml:space="preserve"> </w:t>
      </w:r>
      <w:r w:rsidRPr="00CC2350">
        <w:rPr>
          <w:rFonts w:ascii="Cambria" w:eastAsia="Cambria" w:hAnsi="Cambria" w:cs="Cambria"/>
          <w:b/>
          <w:sz w:val="22"/>
          <w:szCs w:val="22"/>
        </w:rPr>
        <w:t>Marija Pešić</w:t>
      </w:r>
    </w:p>
    <w:p w14:paraId="372FD8A4"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francuski – Poatje</w:t>
      </w:r>
    </w:p>
    <w:p w14:paraId="4196EEC9" w14:textId="735ED82B"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22.</w:t>
      </w:r>
      <w:r w:rsidR="00B20843">
        <w:rPr>
          <w:rFonts w:ascii="Cambria" w:eastAsia="Cambria" w:hAnsi="Cambria" w:cs="Cambria"/>
          <w:sz w:val="14"/>
          <w:szCs w:val="14"/>
        </w:rPr>
        <w:t xml:space="preserve"> </w:t>
      </w:r>
      <w:r w:rsidRPr="00CC2350">
        <w:rPr>
          <w:rFonts w:ascii="Cambria" w:eastAsia="Cambria" w:hAnsi="Cambria" w:cs="Cambria"/>
          <w:b/>
          <w:sz w:val="22"/>
          <w:szCs w:val="22"/>
        </w:rPr>
        <w:t>Natalija Živković</w:t>
      </w:r>
    </w:p>
    <w:p w14:paraId="18966E2C" w14:textId="5E0D540A" w:rsidR="00033188" w:rsidRPr="00033188"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Filozofski, francuski – Artoa</w:t>
      </w:r>
    </w:p>
    <w:p w14:paraId="56E56138" w14:textId="0D0875A8"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23. Зоран Димић</w:t>
      </w:r>
    </w:p>
    <w:p w14:paraId="5A31985E" w14:textId="31A862B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ЦЕЕПУС пројекат ФИЛОЗОФИЈА И ИНТЕРДИСЦИПЛИНАРНОСТ (HR-1107-05-2021)</w:t>
      </w:r>
    </w:p>
    <w:p w14:paraId="3BAF3301"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Када су у питању долазне мобилности Филозофски факултет је током 2021. године био домаћин 4 инострана студента:</w:t>
      </w:r>
    </w:p>
    <w:p w14:paraId="4B447392" w14:textId="1C4898AC"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1.</w:t>
      </w:r>
      <w:r w:rsidR="00B20843">
        <w:rPr>
          <w:rFonts w:ascii="Cambria" w:eastAsia="Cambria" w:hAnsi="Cambria" w:cs="Cambria"/>
          <w:sz w:val="14"/>
          <w:szCs w:val="14"/>
        </w:rPr>
        <w:t xml:space="preserve"> </w:t>
      </w:r>
      <w:r w:rsidRPr="00CC2350">
        <w:rPr>
          <w:rFonts w:ascii="Cambria" w:eastAsia="Cambria" w:hAnsi="Cambria" w:cs="Cambria"/>
          <w:b/>
          <w:sz w:val="22"/>
          <w:szCs w:val="22"/>
        </w:rPr>
        <w:t>Nataša Nović</w:t>
      </w:r>
    </w:p>
    <w:p w14:paraId="1C12897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PRAKSA – 12.02-29.05.2021.</w:t>
      </w:r>
    </w:p>
    <w:p w14:paraId="0E2FB95A"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Poitiers – Filfak, Centar za srpski jezik</w:t>
      </w:r>
    </w:p>
    <w:p w14:paraId="57E66A7D" w14:textId="65BA609F"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2.</w:t>
      </w:r>
      <w:r w:rsidR="00B20843">
        <w:rPr>
          <w:rFonts w:ascii="Cambria" w:eastAsia="Cambria" w:hAnsi="Cambria" w:cs="Cambria"/>
          <w:sz w:val="14"/>
          <w:szCs w:val="14"/>
        </w:rPr>
        <w:t xml:space="preserve"> </w:t>
      </w:r>
      <w:r w:rsidRPr="00CC2350">
        <w:rPr>
          <w:rFonts w:ascii="Cambria" w:eastAsia="Cambria" w:hAnsi="Cambria" w:cs="Cambria"/>
          <w:b/>
          <w:sz w:val="22"/>
          <w:szCs w:val="22"/>
        </w:rPr>
        <w:t>Dijana Golubova</w:t>
      </w:r>
    </w:p>
    <w:p w14:paraId="3D903179"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International Balkan University Skopje – Filfak, Psihologija</w:t>
      </w:r>
    </w:p>
    <w:p w14:paraId="5FC6D6A8" w14:textId="02965065"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3.</w:t>
      </w:r>
      <w:r w:rsidR="00B20843">
        <w:rPr>
          <w:rFonts w:ascii="Cambria" w:eastAsia="Cambria" w:hAnsi="Cambria" w:cs="Cambria"/>
          <w:sz w:val="14"/>
          <w:szCs w:val="14"/>
        </w:rPr>
        <w:t xml:space="preserve"> </w:t>
      </w:r>
      <w:r w:rsidRPr="00CC2350">
        <w:rPr>
          <w:rFonts w:ascii="Cambria" w:eastAsia="Cambria" w:hAnsi="Cambria" w:cs="Cambria"/>
          <w:b/>
          <w:sz w:val="22"/>
          <w:szCs w:val="22"/>
        </w:rPr>
        <w:t>Chedomir Murgoski</w:t>
      </w:r>
    </w:p>
    <w:p w14:paraId="6A25D3DB"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okt 2020 – jan 2021</w:t>
      </w:r>
    </w:p>
    <w:p w14:paraId="483D56D1"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St. Kliment Ohridski Sofia – Filozofski</w:t>
      </w:r>
    </w:p>
    <w:p w14:paraId="74387D18" w14:textId="4805C5EA" w:rsidR="00B621DD" w:rsidRPr="00CC2350" w:rsidRDefault="00C95057" w:rsidP="00B023DF">
      <w:pPr>
        <w:spacing w:after="40" w:line="276" w:lineRule="auto"/>
        <w:ind w:left="360"/>
        <w:jc w:val="both"/>
        <w:rPr>
          <w:rFonts w:ascii="Cambria" w:eastAsia="Cambria" w:hAnsi="Cambria" w:cs="Cambria"/>
          <w:b/>
          <w:sz w:val="22"/>
          <w:szCs w:val="22"/>
        </w:rPr>
      </w:pPr>
      <w:r w:rsidRPr="00CC2350">
        <w:rPr>
          <w:rFonts w:ascii="Cambria" w:eastAsia="Cambria" w:hAnsi="Cambria" w:cs="Cambria"/>
          <w:b/>
          <w:sz w:val="22"/>
          <w:szCs w:val="22"/>
        </w:rPr>
        <w:t>4.</w:t>
      </w:r>
      <w:r w:rsidR="00B20843">
        <w:rPr>
          <w:rFonts w:ascii="Cambria" w:eastAsia="Cambria" w:hAnsi="Cambria" w:cs="Cambria"/>
          <w:sz w:val="14"/>
          <w:szCs w:val="14"/>
        </w:rPr>
        <w:t xml:space="preserve"> </w:t>
      </w:r>
      <w:r w:rsidRPr="00CC2350">
        <w:rPr>
          <w:rFonts w:ascii="Cambria" w:eastAsia="Cambria" w:hAnsi="Cambria" w:cs="Cambria"/>
          <w:b/>
          <w:sz w:val="22"/>
          <w:szCs w:val="22"/>
        </w:rPr>
        <w:t>Rumen Kolev</w:t>
      </w:r>
    </w:p>
    <w:p w14:paraId="3623F48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sep 2020 – jan 2021</w:t>
      </w:r>
    </w:p>
    <w:p w14:paraId="1C68038F"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lastRenderedPageBreak/>
        <w:t>St. Cyril and St. Methodius Uni Veliko Tarnovo – Filozofski</w:t>
      </w:r>
    </w:p>
    <w:p w14:paraId="5D5D40BE" w14:textId="77777777" w:rsidR="00B621DD" w:rsidRPr="00CC2350" w:rsidRDefault="00B621DD" w:rsidP="00B023DF">
      <w:pPr>
        <w:spacing w:after="40" w:line="276" w:lineRule="auto"/>
        <w:jc w:val="both"/>
        <w:rPr>
          <w:rFonts w:ascii="Cambria" w:eastAsia="Cambria" w:hAnsi="Cambria" w:cs="Cambria"/>
          <w:sz w:val="22"/>
          <w:szCs w:val="22"/>
        </w:rPr>
      </w:pPr>
    </w:p>
    <w:p w14:paraId="5D8990EA"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Такође, у тренутку писања овог извештаја одобрен је долазак још 3 студената који ће свој боравак на Филозофском факултету почети ускоро или ће боравити током пролећног семестра наредне године.</w:t>
      </w:r>
    </w:p>
    <w:p w14:paraId="01893D53" w14:textId="77777777" w:rsidR="00B621DD" w:rsidRPr="00CC2350" w:rsidRDefault="00B621DD" w:rsidP="00B023DF">
      <w:pPr>
        <w:spacing w:after="40" w:line="276" w:lineRule="auto"/>
        <w:rPr>
          <w:rFonts w:ascii="Cambria" w:eastAsia="Cambria" w:hAnsi="Cambria" w:cs="Cambria"/>
          <w:sz w:val="22"/>
          <w:szCs w:val="22"/>
        </w:rPr>
      </w:pPr>
    </w:p>
    <w:p w14:paraId="37046E25" w14:textId="77777777" w:rsidR="00033188" w:rsidRDefault="00033188" w:rsidP="00B023DF">
      <w:pPr>
        <w:spacing w:after="40" w:line="276" w:lineRule="auto"/>
        <w:rPr>
          <w:rFonts w:ascii="Cambria" w:eastAsia="Cambria" w:hAnsi="Cambria" w:cs="Cambria"/>
          <w:b/>
          <w:color w:val="000000"/>
          <w:sz w:val="22"/>
          <w:szCs w:val="22"/>
        </w:rPr>
      </w:pPr>
    </w:p>
    <w:p w14:paraId="0902443D" w14:textId="64F57132"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Департмани</w:t>
      </w:r>
    </w:p>
    <w:p w14:paraId="2D864C08" w14:textId="77777777" w:rsidR="00B621DD" w:rsidRPr="00CC2350" w:rsidRDefault="00B621DD" w:rsidP="00B023DF">
      <w:pPr>
        <w:spacing w:after="40" w:line="276" w:lineRule="auto"/>
        <w:rPr>
          <w:rFonts w:ascii="Cambria" w:eastAsia="Cambria" w:hAnsi="Cambria" w:cs="Cambria"/>
          <w:sz w:val="22"/>
          <w:szCs w:val="22"/>
        </w:rPr>
      </w:pPr>
    </w:p>
    <w:p w14:paraId="141FA839" w14:textId="77777777" w:rsidR="00B621DD" w:rsidRPr="00CC2350" w:rsidRDefault="00C95057" w:rsidP="00B023DF">
      <w:pPr>
        <w:spacing w:after="40" w:line="276" w:lineRule="auto"/>
        <w:rPr>
          <w:rFonts w:ascii="Cambria" w:eastAsia="Cambria" w:hAnsi="Cambria" w:cs="Cambria"/>
          <w:b/>
          <w:sz w:val="22"/>
          <w:szCs w:val="22"/>
        </w:rPr>
      </w:pPr>
      <w:r w:rsidRPr="00CC2350">
        <w:rPr>
          <w:rFonts w:ascii="Cambria" w:eastAsia="Cambria" w:hAnsi="Cambria" w:cs="Cambria"/>
          <w:b/>
          <w:sz w:val="22"/>
          <w:szCs w:val="22"/>
        </w:rPr>
        <w:t>Центар за стране језике</w:t>
      </w:r>
    </w:p>
    <w:p w14:paraId="1D8559F7" w14:textId="11E66EB2"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Реализатор – ментор у програму двоструких диплома на мастер академским студијама који се реализује на</w:t>
      </w:r>
      <w:r w:rsidR="00B20843">
        <w:rPr>
          <w:rFonts w:ascii="Cambria" w:eastAsia="Cambria" w:hAnsi="Cambria" w:cs="Cambria"/>
          <w:sz w:val="22"/>
          <w:szCs w:val="22"/>
        </w:rPr>
        <w:t xml:space="preserve"> </w:t>
      </w:r>
      <w:r w:rsidRPr="00CC2350">
        <w:rPr>
          <w:rFonts w:ascii="Cambria" w:eastAsia="Cambria" w:hAnsi="Cambria" w:cs="Cambria"/>
          <w:sz w:val="22"/>
          <w:szCs w:val="22"/>
        </w:rPr>
        <w:t>Филозофском факултету Универзитета у Нишу и на Универзитету у Поатјеу (Француска).</w:t>
      </w:r>
      <w:r w:rsidR="00B20843">
        <w:rPr>
          <w:rFonts w:ascii="Cambria" w:eastAsia="Cambria" w:hAnsi="Cambria" w:cs="Cambria"/>
          <w:sz w:val="22"/>
          <w:szCs w:val="22"/>
        </w:rPr>
        <w:t xml:space="preserve"> </w:t>
      </w:r>
    </w:p>
    <w:p w14:paraId="1FD9289B" w14:textId="77777777" w:rsidR="00B621DD" w:rsidRPr="00CC2350" w:rsidRDefault="00B621DD" w:rsidP="00B023DF">
      <w:pPr>
        <w:spacing w:after="40" w:line="276" w:lineRule="auto"/>
        <w:rPr>
          <w:rFonts w:ascii="Cambria" w:eastAsia="Cambria" w:hAnsi="Cambria" w:cs="Cambria"/>
          <w:sz w:val="22"/>
          <w:szCs w:val="22"/>
        </w:rPr>
      </w:pPr>
    </w:p>
    <w:p w14:paraId="68F78DE9" w14:textId="77777777" w:rsidR="00B621DD" w:rsidRPr="00CC2350" w:rsidRDefault="00C95057" w:rsidP="00B023DF">
      <w:pPr>
        <w:spacing w:after="40" w:line="276" w:lineRule="auto"/>
        <w:rPr>
          <w:rFonts w:ascii="Cambria" w:eastAsia="Cambria" w:hAnsi="Cambria" w:cs="Cambria"/>
          <w:b/>
          <w:sz w:val="22"/>
          <w:szCs w:val="22"/>
        </w:rPr>
      </w:pPr>
      <w:r w:rsidRPr="00CC2350">
        <w:rPr>
          <w:rFonts w:ascii="Cambria" w:eastAsia="Cambria" w:hAnsi="Cambria" w:cs="Cambria"/>
          <w:b/>
          <w:sz w:val="22"/>
          <w:szCs w:val="22"/>
        </w:rPr>
        <w:t>Департман за француски језик и књижевност</w:t>
      </w:r>
    </w:p>
    <w:p w14:paraId="7C0C080C" w14:textId="77777777" w:rsidR="00B621DD" w:rsidRPr="00CC2350" w:rsidRDefault="00C95057" w:rsidP="00B023DF">
      <w:pPr>
        <w:spacing w:after="40" w:line="276" w:lineRule="auto"/>
        <w:jc w:val="both"/>
        <w:rPr>
          <w:rFonts w:ascii="Cambria" w:eastAsia="Cambria" w:hAnsi="Cambria" w:cs="Cambria"/>
          <w:b/>
          <w:color w:val="111111"/>
          <w:sz w:val="18"/>
          <w:szCs w:val="18"/>
        </w:rPr>
      </w:pPr>
      <w:r w:rsidRPr="00CC2350">
        <w:rPr>
          <w:rFonts w:ascii="Cambria" w:eastAsia="Cambria" w:hAnsi="Cambria" w:cs="Cambria"/>
          <w:b/>
          <w:color w:val="111111"/>
        </w:rPr>
        <w:t xml:space="preserve">Селена Станковић </w:t>
      </w:r>
      <w:r w:rsidRPr="00CC2350">
        <w:rPr>
          <w:rFonts w:ascii="Cambria" w:eastAsia="Cambria" w:hAnsi="Cambria" w:cs="Cambria"/>
          <w:color w:val="111111"/>
        </w:rPr>
        <w:t>и</w:t>
      </w:r>
      <w:r w:rsidRPr="00CC2350">
        <w:rPr>
          <w:rFonts w:ascii="Cambria" w:eastAsia="Cambria" w:hAnsi="Cambria" w:cs="Cambria"/>
          <w:b/>
          <w:color w:val="111111"/>
        </w:rPr>
        <w:t xml:space="preserve"> Иван Јовановић</w:t>
      </w:r>
      <w:r w:rsidRPr="00CC2350">
        <w:rPr>
          <w:rFonts w:ascii="Cambria" w:eastAsia="Cambria" w:hAnsi="Cambria" w:cs="Cambria"/>
          <w:color w:val="111111"/>
        </w:rPr>
        <w:t>:</w:t>
      </w:r>
    </w:p>
    <w:p w14:paraId="749D9D7B" w14:textId="77777777"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b/>
          <w:color w:val="111111"/>
          <w:sz w:val="22"/>
          <w:szCs w:val="22"/>
        </w:rPr>
        <w:t>1.</w:t>
      </w:r>
      <w:r w:rsidRPr="00CC2350">
        <w:rPr>
          <w:rFonts w:ascii="Cambria" w:eastAsia="Cambria" w:hAnsi="Cambria" w:cs="Cambria"/>
          <w:color w:val="111111"/>
          <w:sz w:val="22"/>
          <w:szCs w:val="22"/>
        </w:rPr>
        <w:t xml:space="preserve"> Академски координатор студентских мобилности реализованих у оквиру следећих пројеката Еразмус+ Програма:</w:t>
      </w:r>
    </w:p>
    <w:p w14:paraId="5DAF71E4" w14:textId="77777777"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b/>
          <w:color w:val="111111"/>
          <w:sz w:val="22"/>
          <w:szCs w:val="22"/>
        </w:rPr>
        <w:t>а)</w:t>
      </w:r>
      <w:r w:rsidRPr="00CC2350">
        <w:rPr>
          <w:rFonts w:ascii="Cambria" w:eastAsia="Cambria" w:hAnsi="Cambria" w:cs="Cambria"/>
          <w:color w:val="111111"/>
          <w:sz w:val="22"/>
          <w:szCs w:val="22"/>
        </w:rPr>
        <w:t xml:space="preserve"> </w:t>
      </w:r>
      <w:r w:rsidRPr="00CC2350">
        <w:rPr>
          <w:rFonts w:ascii="Cambria" w:eastAsia="Cambria" w:hAnsi="Cambria" w:cs="Cambria"/>
          <w:b/>
          <w:color w:val="111111"/>
          <w:sz w:val="22"/>
          <w:szCs w:val="22"/>
        </w:rPr>
        <w:t>Пројекат</w:t>
      </w:r>
      <w:r w:rsidRPr="00CC2350">
        <w:rPr>
          <w:rFonts w:ascii="Cambria" w:eastAsia="Cambria" w:hAnsi="Cambria" w:cs="Cambria"/>
          <w:color w:val="111111"/>
          <w:sz w:val="22"/>
          <w:szCs w:val="22"/>
        </w:rPr>
        <w:t>: Erasmus+ Program (2020–2022) који се реализује са Универзитетом Артоа, Арас, Француска (Université d’Artois, Arras, France).</w:t>
      </w:r>
    </w:p>
    <w:p w14:paraId="2EB11B8F" w14:textId="77777777"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color w:val="111111"/>
          <w:sz w:val="22"/>
          <w:szCs w:val="22"/>
        </w:rPr>
        <w:t>Током јесењег семестра академске 2021/2022. реализовано је шест (6) студентских мобилности: Ивона Алексић и Оливера Бранковић, студенткиње 4. године ОАС</w:t>
      </w:r>
      <w:r w:rsidRPr="00CC2350">
        <w:rPr>
          <w:rFonts w:ascii="Cambria" w:eastAsia="Cambria" w:hAnsi="Cambria" w:cs="Cambria"/>
          <w:i/>
          <w:color w:val="111111"/>
          <w:sz w:val="22"/>
          <w:szCs w:val="22"/>
        </w:rPr>
        <w:t xml:space="preserve"> Француски језик и књижевност</w:t>
      </w:r>
      <w:r w:rsidRPr="00CC2350">
        <w:rPr>
          <w:rFonts w:ascii="Cambria" w:eastAsia="Cambria" w:hAnsi="Cambria" w:cs="Cambria"/>
          <w:color w:val="111111"/>
          <w:sz w:val="22"/>
          <w:szCs w:val="22"/>
        </w:rPr>
        <w:t xml:space="preserve">, као и Александар Јовановић, Миона Миљковић, Катарина Гавриловски и Наталија Живковић, студенти 3. године ОАС </w:t>
      </w:r>
      <w:r w:rsidRPr="00CC2350">
        <w:rPr>
          <w:rFonts w:ascii="Cambria" w:eastAsia="Cambria" w:hAnsi="Cambria" w:cs="Cambria"/>
          <w:i/>
          <w:color w:val="111111"/>
          <w:sz w:val="22"/>
          <w:szCs w:val="22"/>
        </w:rPr>
        <w:t>Француски језик и књижевност</w:t>
      </w:r>
      <w:r w:rsidRPr="00CC2350">
        <w:rPr>
          <w:rFonts w:ascii="Cambria" w:eastAsia="Cambria" w:hAnsi="Cambria" w:cs="Cambria"/>
          <w:color w:val="111111"/>
          <w:sz w:val="22"/>
          <w:szCs w:val="22"/>
        </w:rPr>
        <w:t>;</w:t>
      </w:r>
    </w:p>
    <w:p w14:paraId="5B7B0DB8" w14:textId="77777777"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b/>
          <w:color w:val="111111"/>
          <w:sz w:val="22"/>
          <w:szCs w:val="22"/>
        </w:rPr>
        <w:t>б)</w:t>
      </w:r>
      <w:r w:rsidRPr="00CC2350">
        <w:rPr>
          <w:rFonts w:ascii="Cambria" w:eastAsia="Cambria" w:hAnsi="Cambria" w:cs="Cambria"/>
          <w:color w:val="111111"/>
          <w:sz w:val="22"/>
          <w:szCs w:val="22"/>
        </w:rPr>
        <w:t xml:space="preserve"> </w:t>
      </w:r>
      <w:r w:rsidRPr="00CC2350">
        <w:rPr>
          <w:rFonts w:ascii="Cambria" w:eastAsia="Cambria" w:hAnsi="Cambria" w:cs="Cambria"/>
          <w:b/>
          <w:color w:val="111111"/>
          <w:sz w:val="22"/>
          <w:szCs w:val="22"/>
        </w:rPr>
        <w:t>Пројекат</w:t>
      </w:r>
      <w:r w:rsidRPr="00CC2350">
        <w:rPr>
          <w:rFonts w:ascii="Cambria" w:eastAsia="Cambria" w:hAnsi="Cambria" w:cs="Cambria"/>
          <w:color w:val="111111"/>
          <w:sz w:val="22"/>
          <w:szCs w:val="22"/>
        </w:rPr>
        <w:t>: Erasmus+ Program (2020–2022) који се реализује са Универзитетом у Поатјеу, Поатје, Француска (Université de Poitiers, Poitiers, France).</w:t>
      </w:r>
    </w:p>
    <w:p w14:paraId="1ACA44B5" w14:textId="77777777"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color w:val="111111"/>
          <w:sz w:val="22"/>
          <w:szCs w:val="22"/>
        </w:rPr>
        <w:t xml:space="preserve">Током пролећног семестра академске 2020/2021. реализоване су две (2) студентске мобилности: студенткиња МАС </w:t>
      </w:r>
      <w:r w:rsidRPr="00CC2350">
        <w:rPr>
          <w:rFonts w:ascii="Cambria" w:eastAsia="Cambria" w:hAnsi="Cambria" w:cs="Cambria"/>
          <w:i/>
          <w:color w:val="111111"/>
          <w:sz w:val="22"/>
          <w:szCs w:val="22"/>
        </w:rPr>
        <w:t>Француски језик и књижевност</w:t>
      </w:r>
      <w:r w:rsidRPr="00CC2350">
        <w:rPr>
          <w:rFonts w:ascii="Cambria" w:eastAsia="Cambria" w:hAnsi="Cambria" w:cs="Cambria"/>
          <w:color w:val="111111"/>
          <w:sz w:val="22"/>
          <w:szCs w:val="22"/>
        </w:rPr>
        <w:t xml:space="preserve"> Наталија Миленковић, која је користила стипендију у оквиру програма двоструке дипломе, и студенткиња ОАС</w:t>
      </w:r>
      <w:r w:rsidRPr="00CC2350">
        <w:rPr>
          <w:rFonts w:ascii="Cambria" w:eastAsia="Cambria" w:hAnsi="Cambria" w:cs="Cambria"/>
          <w:i/>
          <w:color w:val="111111"/>
          <w:sz w:val="22"/>
          <w:szCs w:val="22"/>
        </w:rPr>
        <w:t xml:space="preserve"> Француски језик и књижевност</w:t>
      </w:r>
      <w:r w:rsidRPr="00CC2350">
        <w:rPr>
          <w:rFonts w:ascii="Cambria" w:eastAsia="Cambria" w:hAnsi="Cambria" w:cs="Cambria"/>
          <w:color w:val="111111"/>
          <w:sz w:val="22"/>
          <w:szCs w:val="22"/>
        </w:rPr>
        <w:t xml:space="preserve"> Јелена Живковић. Студенткиња Оливија Ланисе (Olivia Lanussé) са Универзитета у Поатјеу реализовала је своју мобилност на Филозофском факултету Универзитета у Нишу у оквиру програма двоструке дипломе.</w:t>
      </w:r>
    </w:p>
    <w:p w14:paraId="5CBA86B4" w14:textId="77777777"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color w:val="111111"/>
          <w:sz w:val="22"/>
          <w:szCs w:val="22"/>
        </w:rPr>
        <w:t xml:space="preserve">Током јесењег семестра академске 2021/2022. године реализоване су четири (4) студентске мобилности: Марија Пешић, студенткиња МАС </w:t>
      </w:r>
      <w:r w:rsidRPr="00CC2350">
        <w:rPr>
          <w:rFonts w:ascii="Cambria" w:eastAsia="Cambria" w:hAnsi="Cambria" w:cs="Cambria"/>
          <w:i/>
          <w:color w:val="111111"/>
          <w:sz w:val="22"/>
          <w:szCs w:val="22"/>
        </w:rPr>
        <w:t>Француски језик и књижевност</w:t>
      </w:r>
      <w:r w:rsidRPr="00CC2350">
        <w:rPr>
          <w:rFonts w:ascii="Cambria" w:eastAsia="Cambria" w:hAnsi="Cambria" w:cs="Cambria"/>
          <w:color w:val="111111"/>
          <w:sz w:val="22"/>
          <w:szCs w:val="22"/>
        </w:rPr>
        <w:t xml:space="preserve"> која реализује мобилност у оквиру програма двоструке дипломе, Јелена Кепић, Ивана Обрадовић и Магдалена Миловановић, студенткиње 4. године ОАС</w:t>
      </w:r>
      <w:r w:rsidRPr="00CC2350">
        <w:rPr>
          <w:rFonts w:ascii="Cambria" w:eastAsia="Cambria" w:hAnsi="Cambria" w:cs="Cambria"/>
          <w:i/>
          <w:color w:val="111111"/>
          <w:sz w:val="22"/>
          <w:szCs w:val="22"/>
        </w:rPr>
        <w:t xml:space="preserve"> Француски језик и књижевност</w:t>
      </w:r>
      <w:r w:rsidRPr="00CC2350">
        <w:rPr>
          <w:rFonts w:ascii="Cambria" w:eastAsia="Cambria" w:hAnsi="Cambria" w:cs="Cambria"/>
          <w:color w:val="111111"/>
          <w:sz w:val="22"/>
          <w:szCs w:val="22"/>
        </w:rPr>
        <w:t>.</w:t>
      </w:r>
    </w:p>
    <w:p w14:paraId="3F854F06" w14:textId="405DFD77" w:rsidR="00B621DD" w:rsidRDefault="00B621DD" w:rsidP="00B023DF">
      <w:pPr>
        <w:spacing w:after="40" w:line="276" w:lineRule="auto"/>
        <w:rPr>
          <w:rFonts w:ascii="Cambria" w:eastAsia="Cambria" w:hAnsi="Cambria" w:cs="Cambria"/>
          <w:b/>
          <w:color w:val="111111"/>
          <w:sz w:val="22"/>
          <w:szCs w:val="22"/>
        </w:rPr>
      </w:pPr>
    </w:p>
    <w:p w14:paraId="70D1A567" w14:textId="35C36531" w:rsidR="00033188" w:rsidRDefault="00033188" w:rsidP="00B023DF">
      <w:pPr>
        <w:spacing w:after="40" w:line="276" w:lineRule="auto"/>
        <w:rPr>
          <w:rFonts w:ascii="Cambria" w:eastAsia="Cambria" w:hAnsi="Cambria" w:cs="Cambria"/>
          <w:color w:val="000000"/>
          <w:sz w:val="22"/>
          <w:szCs w:val="22"/>
        </w:rPr>
      </w:pPr>
    </w:p>
    <w:p w14:paraId="240DDD8C" w14:textId="42F9080B" w:rsidR="00033188" w:rsidRDefault="00033188" w:rsidP="00B023DF">
      <w:pPr>
        <w:spacing w:after="40" w:line="276" w:lineRule="auto"/>
        <w:rPr>
          <w:rFonts w:ascii="Cambria" w:eastAsia="Cambria" w:hAnsi="Cambria" w:cs="Cambria"/>
          <w:color w:val="000000"/>
          <w:sz w:val="22"/>
          <w:szCs w:val="22"/>
        </w:rPr>
      </w:pPr>
    </w:p>
    <w:p w14:paraId="69A11D7F" w14:textId="77777777" w:rsidR="00033188" w:rsidRPr="00CC2350" w:rsidRDefault="00033188" w:rsidP="00B023DF">
      <w:pPr>
        <w:spacing w:after="40" w:line="276" w:lineRule="auto"/>
        <w:rPr>
          <w:rFonts w:ascii="Cambria" w:eastAsia="Cambria" w:hAnsi="Cambria" w:cs="Cambria"/>
          <w:color w:val="000000"/>
          <w:sz w:val="22"/>
          <w:szCs w:val="22"/>
        </w:rPr>
      </w:pPr>
    </w:p>
    <w:p w14:paraId="78357A10" w14:textId="77777777" w:rsidR="00B621DD" w:rsidRPr="00CC2350" w:rsidRDefault="00C95057" w:rsidP="00B023DF">
      <w:pPr>
        <w:spacing w:after="40" w:line="276" w:lineRule="auto"/>
        <w:rPr>
          <w:rFonts w:ascii="Cambria" w:eastAsia="Cambria" w:hAnsi="Cambria" w:cs="Cambria"/>
          <w:b/>
          <w:color w:val="000000"/>
          <w:sz w:val="22"/>
          <w:szCs w:val="22"/>
        </w:rPr>
      </w:pPr>
      <w:bookmarkStart w:id="45" w:name="_1t3h5sf" w:colFirst="0" w:colLast="0"/>
      <w:bookmarkEnd w:id="45"/>
      <w:r w:rsidRPr="00CC2350">
        <w:rPr>
          <w:rFonts w:ascii="Cambria" w:eastAsia="Cambria" w:hAnsi="Cambria" w:cs="Cambria"/>
          <w:b/>
          <w:sz w:val="22"/>
          <w:szCs w:val="22"/>
        </w:rPr>
        <w:lastRenderedPageBreak/>
        <w:t xml:space="preserve">6.5. </w:t>
      </w:r>
      <w:r w:rsidRPr="00CC2350">
        <w:rPr>
          <w:rFonts w:ascii="Cambria" w:eastAsia="Cambria" w:hAnsi="Cambria" w:cs="Cambria"/>
          <w:b/>
          <w:color w:val="000000"/>
          <w:sz w:val="22"/>
          <w:szCs w:val="22"/>
        </w:rPr>
        <w:t>Сарадња Филозофског факултета са домаћим и иностраним институцијама</w:t>
      </w:r>
    </w:p>
    <w:p w14:paraId="3698A356" w14:textId="77777777" w:rsidR="00B621DD" w:rsidRPr="00CC2350" w:rsidRDefault="00B621DD" w:rsidP="00B023DF">
      <w:pPr>
        <w:spacing w:after="40" w:line="276" w:lineRule="auto"/>
        <w:rPr>
          <w:rFonts w:ascii="Cambria" w:eastAsia="Cambria" w:hAnsi="Cambria" w:cs="Cambria"/>
          <w:b/>
          <w:color w:val="000000"/>
          <w:sz w:val="22"/>
          <w:szCs w:val="22"/>
        </w:rPr>
      </w:pPr>
    </w:p>
    <w:p w14:paraId="6EACB20F" w14:textId="23DFE318"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На нивоу Факултета</w:t>
      </w:r>
    </w:p>
    <w:p w14:paraId="7237E59A"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color w:val="000000"/>
          <w:sz w:val="22"/>
          <w:szCs w:val="22"/>
        </w:rPr>
        <w:t>Сара</w:t>
      </w:r>
      <w:r w:rsidRPr="00CC2350">
        <w:rPr>
          <w:rFonts w:ascii="Cambria" w:eastAsia="Cambria" w:hAnsi="Cambria" w:cs="Cambria"/>
          <w:sz w:val="22"/>
          <w:szCs w:val="22"/>
        </w:rPr>
        <w:t>дња Филозофског факултета са иностраним институцијама одвијала се кроз пројектну сарадњу у оквиру активних билатералних и мултилатералних пројеката у којима је Филозофски факултет учесник или носилац, као и кроз сарадњу у оквиру Заједнице филозофских и филолошких факултета Југоисточне Европе. У новембру 2021. године, Филозофски факултет је био организатор онлајн састанка ове Заједнице.</w:t>
      </w:r>
    </w:p>
    <w:p w14:paraId="2592F33C" w14:textId="77777777" w:rsidR="00B621DD" w:rsidRPr="00CC2350" w:rsidRDefault="00B621DD" w:rsidP="00B023DF">
      <w:pPr>
        <w:spacing w:after="40" w:line="276" w:lineRule="auto"/>
        <w:rPr>
          <w:rFonts w:ascii="Cambria" w:eastAsia="Cambria" w:hAnsi="Cambria" w:cs="Cambria"/>
          <w:b/>
          <w:color w:val="000000"/>
          <w:sz w:val="22"/>
          <w:szCs w:val="22"/>
        </w:rPr>
      </w:pPr>
    </w:p>
    <w:p w14:paraId="118A1B7E"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Сарадња департмана са институцијама из земље и иностранства</w:t>
      </w:r>
    </w:p>
    <w:p w14:paraId="7A4D6A51" w14:textId="77777777" w:rsidR="00B621DD" w:rsidRPr="00CC2350" w:rsidRDefault="00B621DD" w:rsidP="00B023DF">
      <w:pPr>
        <w:spacing w:after="40" w:line="276" w:lineRule="auto"/>
        <w:rPr>
          <w:rFonts w:ascii="Cambria" w:eastAsia="Cambria" w:hAnsi="Cambria" w:cs="Cambria"/>
          <w:b/>
          <w:sz w:val="22"/>
          <w:szCs w:val="22"/>
        </w:rPr>
      </w:pPr>
    </w:p>
    <w:p w14:paraId="06F49273" w14:textId="77777777" w:rsidR="00B621DD" w:rsidRPr="00CC2350" w:rsidRDefault="00C95057" w:rsidP="00B023DF">
      <w:pPr>
        <w:spacing w:after="40" w:line="276" w:lineRule="auto"/>
        <w:rPr>
          <w:rFonts w:ascii="Cambria" w:eastAsia="Cambria" w:hAnsi="Cambria" w:cs="Cambria"/>
          <w:b/>
          <w:sz w:val="22"/>
          <w:szCs w:val="22"/>
        </w:rPr>
      </w:pPr>
      <w:r w:rsidRPr="00CC2350">
        <w:rPr>
          <w:rFonts w:ascii="Cambria" w:eastAsia="Cambria" w:hAnsi="Cambria" w:cs="Cambria"/>
          <w:b/>
          <w:sz w:val="22"/>
          <w:szCs w:val="22"/>
        </w:rPr>
        <w:t>Департман за немачки језик и књижевност</w:t>
      </w:r>
    </w:p>
    <w:p w14:paraId="6FA30457" w14:textId="77777777" w:rsidR="00B621DD" w:rsidRPr="00CC2350" w:rsidRDefault="00B621DD" w:rsidP="00B023DF">
      <w:pPr>
        <w:spacing w:after="40" w:line="276" w:lineRule="auto"/>
        <w:rPr>
          <w:rFonts w:ascii="Cambria" w:eastAsia="Cambria" w:hAnsi="Cambria" w:cs="Cambria"/>
          <w:b/>
          <w:sz w:val="22"/>
          <w:szCs w:val="22"/>
        </w:rPr>
      </w:pPr>
    </w:p>
    <w:p w14:paraId="5BEA7125" w14:textId="77777777" w:rsidR="00B621DD" w:rsidRPr="00CC2350" w:rsidRDefault="00C95057" w:rsidP="00A46770">
      <w:pPr>
        <w:numPr>
          <w:ilvl w:val="0"/>
          <w:numId w:val="47"/>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Сарадња са Гимназијом ”Стеван Сремац” у Нишу. Одржана је језичка обука, односно курс немачког језика на нивоу Б1 (92 наставне јединице). Наставници учествују у програму билингвалне наставе за предмете: историја, српски језик и књижевност, ликовна култура, музичка култура, географија и информатика. Курс је реализовала лекторка Катарина Стаменковић а завршно тестирање спровела Комисија Департмана. Свечана додела сертификата одржана је новембра 2021 поводом Дана школе</w:t>
      </w:r>
    </w:p>
    <w:p w14:paraId="4C0375E0" w14:textId="1306EF1F" w:rsidR="00B621DD" w:rsidRPr="00CC2350" w:rsidRDefault="00C95057" w:rsidP="00A46770">
      <w:pPr>
        <w:numPr>
          <w:ilvl w:val="0"/>
          <w:numId w:val="47"/>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Студенти треће године германистике одржали часова у Првој нишкој гимназији „Стеван Сремац“</w:t>
      </w:r>
      <w:r w:rsidR="00B20843">
        <w:rPr>
          <w:rFonts w:ascii="Cambria" w:eastAsia="Cambria" w:hAnsi="Cambria" w:cs="Cambria"/>
          <w:sz w:val="22"/>
          <w:szCs w:val="22"/>
        </w:rPr>
        <w:t xml:space="preserve"> </w:t>
      </w:r>
      <w:r w:rsidRPr="00CC2350">
        <w:rPr>
          <w:rFonts w:ascii="Cambria" w:eastAsia="Cambria" w:hAnsi="Cambria" w:cs="Cambria"/>
          <w:sz w:val="22"/>
          <w:szCs w:val="22"/>
        </w:rPr>
        <w:t xml:space="preserve">у оквиру изборног предмета </w:t>
      </w:r>
      <w:r w:rsidRPr="00CC2350">
        <w:rPr>
          <w:rFonts w:ascii="Cambria" w:eastAsia="Cambria" w:hAnsi="Cambria" w:cs="Cambria"/>
          <w:i/>
          <w:sz w:val="22"/>
          <w:szCs w:val="22"/>
        </w:rPr>
        <w:t>Анализа и планирање наставе немачког језика</w:t>
      </w:r>
      <w:r w:rsidRPr="00CC2350">
        <w:rPr>
          <w:rFonts w:ascii="Cambria" w:eastAsia="Cambria" w:hAnsi="Cambria" w:cs="Cambria"/>
          <w:sz w:val="22"/>
          <w:szCs w:val="22"/>
        </w:rPr>
        <w:t>.</w:t>
      </w:r>
    </w:p>
    <w:p w14:paraId="3BCDFF9F" w14:textId="77777777" w:rsidR="00B621DD" w:rsidRPr="00CC2350" w:rsidRDefault="00B621DD" w:rsidP="00B023DF">
      <w:pPr>
        <w:spacing w:after="40" w:line="276" w:lineRule="auto"/>
        <w:jc w:val="both"/>
        <w:rPr>
          <w:rFonts w:ascii="Cambria" w:eastAsia="Cambria" w:hAnsi="Cambria" w:cs="Cambria"/>
          <w:sz w:val="22"/>
          <w:szCs w:val="22"/>
        </w:rPr>
      </w:pPr>
    </w:p>
    <w:p w14:paraId="332DC0BE" w14:textId="024B386C" w:rsidR="00B621DD" w:rsidRPr="00B80F11"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Департман за историју</w:t>
      </w:r>
    </w:p>
    <w:p w14:paraId="7D47F530"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проф. др Славиша Недељковић је члан Косовско - Метохијског одбора Матице Српске</w:t>
      </w:r>
    </w:p>
    <w:p w14:paraId="4C962D2B" w14:textId="77777777" w:rsidR="00B621DD" w:rsidRPr="00CC2350" w:rsidRDefault="00B621DD" w:rsidP="00B023DF">
      <w:pPr>
        <w:spacing w:after="40" w:line="276" w:lineRule="auto"/>
        <w:jc w:val="both"/>
        <w:rPr>
          <w:rFonts w:ascii="Cambria" w:eastAsia="Cambria" w:hAnsi="Cambria" w:cs="Cambria"/>
          <w:sz w:val="22"/>
          <w:szCs w:val="22"/>
        </w:rPr>
      </w:pPr>
    </w:p>
    <w:p w14:paraId="384FB8D7"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Департман за србистику </w:t>
      </w:r>
    </w:p>
    <w:p w14:paraId="6572F15C"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Сарадња Департмана за србистику са Универзитетом у Великом Трнову (Филолошки факултет). Учешће студената са Србистике и Русистике у међународном конкурсу за превод прозе и поезије са бугарског на страним језицима „Трансформацији 2021“. Награде: колективни сертификат намењен Филозофском факултету за најбројније учеснике, три прве награде, једна друга награда.</w:t>
      </w:r>
    </w:p>
    <w:p w14:paraId="5B59ECA3" w14:textId="77777777" w:rsidR="00B80F11" w:rsidRDefault="00B80F11" w:rsidP="00B023DF">
      <w:pPr>
        <w:spacing w:after="40" w:line="276" w:lineRule="auto"/>
        <w:jc w:val="both"/>
        <w:rPr>
          <w:rFonts w:ascii="Cambria" w:eastAsia="Cambria" w:hAnsi="Cambria" w:cs="Cambria"/>
          <w:b/>
          <w:sz w:val="22"/>
          <w:szCs w:val="22"/>
        </w:rPr>
      </w:pPr>
    </w:p>
    <w:p w14:paraId="05A24DC9" w14:textId="1AC03910" w:rsidR="00B621DD" w:rsidRPr="00CC2350" w:rsidRDefault="00C95057" w:rsidP="00B023DF">
      <w:pPr>
        <w:spacing w:after="40" w:line="276" w:lineRule="auto"/>
        <w:jc w:val="both"/>
        <w:rPr>
          <w:rFonts w:ascii="Cambria" w:eastAsia="Cambria" w:hAnsi="Cambria" w:cs="Cambria"/>
          <w:b/>
          <w:color w:val="FF0066"/>
          <w:sz w:val="28"/>
          <w:szCs w:val="28"/>
        </w:rPr>
      </w:pPr>
      <w:r w:rsidRPr="00CC2350">
        <w:rPr>
          <w:rFonts w:ascii="Cambria" w:eastAsia="Cambria" w:hAnsi="Cambria" w:cs="Cambria"/>
          <w:b/>
          <w:sz w:val="22"/>
          <w:szCs w:val="22"/>
        </w:rPr>
        <w:t>Департман за француски језик и књижевност</w:t>
      </w:r>
    </w:p>
    <w:p w14:paraId="3E8ED90F" w14:textId="61DB354E"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color w:val="111111"/>
          <w:sz w:val="22"/>
          <w:szCs w:val="22"/>
        </w:rPr>
        <w:t>Филозофски факултет и Департман за француски језик и књижевност имају</w:t>
      </w:r>
      <w:r w:rsidR="00B20843">
        <w:rPr>
          <w:rFonts w:ascii="Cambria" w:eastAsia="Cambria" w:hAnsi="Cambria" w:cs="Cambria"/>
          <w:color w:val="111111"/>
          <w:sz w:val="22"/>
          <w:szCs w:val="22"/>
        </w:rPr>
        <w:t xml:space="preserve"> </w:t>
      </w:r>
      <w:r w:rsidRPr="00CC2350">
        <w:rPr>
          <w:rFonts w:ascii="Cambria" w:eastAsia="Cambria" w:hAnsi="Cambria" w:cs="Cambria"/>
          <w:color w:val="111111"/>
          <w:sz w:val="22"/>
          <w:szCs w:val="22"/>
        </w:rPr>
        <w:t>Уговор о студентској радној пракси (la Convention de stage étudiant) са следећим установама у Француској:</w:t>
      </w:r>
    </w:p>
    <w:p w14:paraId="0929E167" w14:textId="77777777"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b/>
          <w:color w:val="111111"/>
          <w:sz w:val="22"/>
          <w:szCs w:val="22"/>
        </w:rPr>
        <w:t>а)</w:t>
      </w:r>
      <w:r w:rsidRPr="00CC2350">
        <w:rPr>
          <w:rFonts w:ascii="Cambria" w:eastAsia="Cambria" w:hAnsi="Cambria" w:cs="Cambria"/>
          <w:color w:val="111111"/>
          <w:sz w:val="22"/>
          <w:szCs w:val="22"/>
        </w:rPr>
        <w:t xml:space="preserve"> </w:t>
      </w:r>
      <w:r w:rsidRPr="00CC2350">
        <w:rPr>
          <w:rFonts w:ascii="Cambria" w:eastAsia="Cambria" w:hAnsi="Cambria" w:cs="Cambria"/>
          <w:i/>
          <w:color w:val="111111"/>
          <w:sz w:val="22"/>
          <w:szCs w:val="22"/>
        </w:rPr>
        <w:t>Породично одмаралиште ЛУ РИУ</w:t>
      </w:r>
      <w:r w:rsidRPr="00CC2350">
        <w:rPr>
          <w:rFonts w:ascii="Cambria" w:eastAsia="Cambria" w:hAnsi="Cambria" w:cs="Cambria"/>
          <w:color w:val="111111"/>
          <w:sz w:val="22"/>
          <w:szCs w:val="22"/>
        </w:rPr>
        <w:t>, Сен-Тропе, Француска (</w:t>
      </w:r>
      <w:r w:rsidRPr="00CC2350">
        <w:rPr>
          <w:rFonts w:ascii="Cambria" w:eastAsia="Cambria" w:hAnsi="Cambria" w:cs="Cambria"/>
          <w:i/>
          <w:color w:val="111111"/>
          <w:sz w:val="22"/>
          <w:szCs w:val="22"/>
        </w:rPr>
        <w:t>la Maison Familiale de Vacances Lou Riou</w:t>
      </w:r>
      <w:r w:rsidRPr="00CC2350">
        <w:rPr>
          <w:rFonts w:ascii="Cambria" w:eastAsia="Cambria" w:hAnsi="Cambria" w:cs="Cambria"/>
          <w:color w:val="111111"/>
          <w:sz w:val="22"/>
          <w:szCs w:val="22"/>
        </w:rPr>
        <w:t>, Saint-Tropez, France);</w:t>
      </w:r>
    </w:p>
    <w:p w14:paraId="26B8F4CD" w14:textId="77777777"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b/>
          <w:color w:val="111111"/>
          <w:sz w:val="22"/>
          <w:szCs w:val="22"/>
        </w:rPr>
        <w:t xml:space="preserve">б) </w:t>
      </w:r>
      <w:r w:rsidRPr="00CC2350">
        <w:rPr>
          <w:rFonts w:ascii="Cambria" w:eastAsia="Cambria" w:hAnsi="Cambria" w:cs="Cambria"/>
          <w:color w:val="111111"/>
          <w:sz w:val="22"/>
          <w:szCs w:val="22"/>
        </w:rPr>
        <w:t>Одмаралиште</w:t>
      </w:r>
      <w:r w:rsidRPr="00CC2350">
        <w:rPr>
          <w:rFonts w:ascii="Cambria" w:eastAsia="Cambria" w:hAnsi="Cambria" w:cs="Cambria"/>
          <w:i/>
          <w:color w:val="111111"/>
          <w:sz w:val="22"/>
          <w:szCs w:val="22"/>
        </w:rPr>
        <w:t xml:space="preserve"> claj Jeunesse Camping</w:t>
      </w:r>
      <w:r w:rsidRPr="00CC2350">
        <w:rPr>
          <w:rFonts w:ascii="Cambria" w:eastAsia="Cambria" w:hAnsi="Cambria" w:cs="Cambria"/>
          <w:color w:val="111111"/>
          <w:sz w:val="22"/>
          <w:szCs w:val="22"/>
        </w:rPr>
        <w:t xml:space="preserve"> (</w:t>
      </w:r>
      <w:r w:rsidRPr="00CC2350">
        <w:rPr>
          <w:rFonts w:ascii="Cambria" w:eastAsia="Cambria" w:hAnsi="Cambria" w:cs="Cambria"/>
          <w:i/>
          <w:color w:val="111111"/>
          <w:sz w:val="22"/>
          <w:szCs w:val="22"/>
        </w:rPr>
        <w:t>Pour les relais internationaux de la jeunesse</w:t>
      </w:r>
      <w:r w:rsidRPr="00CC2350">
        <w:rPr>
          <w:rFonts w:ascii="Cambria" w:eastAsia="Cambria" w:hAnsi="Cambria" w:cs="Cambria"/>
          <w:color w:val="111111"/>
          <w:sz w:val="22"/>
          <w:szCs w:val="22"/>
        </w:rPr>
        <w:t>), Ница, Француска (Nice, France);</w:t>
      </w:r>
    </w:p>
    <w:p w14:paraId="209421C9" w14:textId="77777777"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b/>
          <w:color w:val="111111"/>
          <w:sz w:val="22"/>
          <w:szCs w:val="22"/>
        </w:rPr>
        <w:t>в)</w:t>
      </w:r>
      <w:r w:rsidRPr="00CC2350">
        <w:rPr>
          <w:rFonts w:ascii="Cambria" w:eastAsia="Cambria" w:hAnsi="Cambria" w:cs="Cambria"/>
          <w:color w:val="111111"/>
          <w:sz w:val="22"/>
          <w:szCs w:val="22"/>
        </w:rPr>
        <w:t xml:space="preserve"> Одмаралиште</w:t>
      </w:r>
      <w:r w:rsidRPr="00CC2350">
        <w:rPr>
          <w:rFonts w:ascii="Cambria" w:eastAsia="Cambria" w:hAnsi="Cambria" w:cs="Cambria"/>
          <w:i/>
          <w:color w:val="111111"/>
          <w:sz w:val="22"/>
          <w:szCs w:val="22"/>
        </w:rPr>
        <w:t xml:space="preserve"> la SAEM SOGETOBA, Doucy Réservations</w:t>
      </w:r>
      <w:r w:rsidRPr="00CC2350">
        <w:rPr>
          <w:rFonts w:ascii="Cambria" w:eastAsia="Cambria" w:hAnsi="Cambria" w:cs="Cambria"/>
          <w:color w:val="111111"/>
          <w:sz w:val="22"/>
          <w:szCs w:val="22"/>
        </w:rPr>
        <w:t>, Валморел-Дуси, Дуси, Ла Лешер, Француска (Doucy, La Léchère, France);</w:t>
      </w:r>
    </w:p>
    <w:p w14:paraId="6DE0D02B" w14:textId="77777777"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b/>
          <w:color w:val="111111"/>
          <w:sz w:val="22"/>
          <w:szCs w:val="22"/>
        </w:rPr>
        <w:lastRenderedPageBreak/>
        <w:t>г)</w:t>
      </w:r>
      <w:r w:rsidRPr="00CC2350">
        <w:rPr>
          <w:rFonts w:ascii="Cambria" w:eastAsia="Cambria" w:hAnsi="Cambria" w:cs="Cambria"/>
          <w:color w:val="111111"/>
          <w:sz w:val="22"/>
          <w:szCs w:val="22"/>
        </w:rPr>
        <w:t xml:space="preserve"> Хотел </w:t>
      </w:r>
      <w:r w:rsidRPr="00CC2350">
        <w:rPr>
          <w:rFonts w:ascii="Cambria" w:eastAsia="Cambria" w:hAnsi="Cambria" w:cs="Cambria"/>
          <w:i/>
          <w:color w:val="111111"/>
          <w:sz w:val="22"/>
          <w:szCs w:val="22"/>
        </w:rPr>
        <w:t>Дворац ла Месардијер</w:t>
      </w:r>
      <w:r w:rsidRPr="00CC2350">
        <w:rPr>
          <w:rFonts w:ascii="Cambria" w:eastAsia="Cambria" w:hAnsi="Cambria" w:cs="Cambria"/>
          <w:color w:val="111111"/>
          <w:sz w:val="22"/>
          <w:szCs w:val="22"/>
        </w:rPr>
        <w:t xml:space="preserve">, Сен-Тропе, Француска (Hôtel </w:t>
      </w:r>
      <w:r w:rsidRPr="00CC2350">
        <w:rPr>
          <w:rFonts w:ascii="Cambria" w:eastAsia="Cambria" w:hAnsi="Cambria" w:cs="Cambria"/>
          <w:i/>
          <w:color w:val="111111"/>
          <w:sz w:val="22"/>
          <w:szCs w:val="22"/>
        </w:rPr>
        <w:t>le Château de la Messardière</w:t>
      </w:r>
      <w:r w:rsidRPr="00CC2350">
        <w:rPr>
          <w:rFonts w:ascii="Cambria" w:eastAsia="Cambria" w:hAnsi="Cambria" w:cs="Cambria"/>
          <w:color w:val="111111"/>
          <w:sz w:val="22"/>
          <w:szCs w:val="22"/>
        </w:rPr>
        <w:t>, Saint-Tropez, France);</w:t>
      </w:r>
    </w:p>
    <w:p w14:paraId="649EEBA5" w14:textId="77777777"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b/>
          <w:color w:val="111111"/>
          <w:sz w:val="22"/>
          <w:szCs w:val="22"/>
        </w:rPr>
        <w:t>д)</w:t>
      </w:r>
      <w:r w:rsidRPr="00CC2350">
        <w:rPr>
          <w:rFonts w:ascii="Cambria" w:eastAsia="Cambria" w:hAnsi="Cambria" w:cs="Cambria"/>
          <w:color w:val="111111"/>
          <w:sz w:val="22"/>
          <w:szCs w:val="22"/>
        </w:rPr>
        <w:t xml:space="preserve"> Одмаралиште </w:t>
      </w:r>
      <w:r w:rsidRPr="00CC2350">
        <w:rPr>
          <w:rFonts w:ascii="Cambria" w:eastAsia="Cambria" w:hAnsi="Cambria" w:cs="Cambria"/>
          <w:i/>
          <w:color w:val="111111"/>
          <w:sz w:val="22"/>
          <w:szCs w:val="22"/>
        </w:rPr>
        <w:t>Centre Azur des UCJG</w:t>
      </w:r>
      <w:r w:rsidRPr="00CC2350">
        <w:rPr>
          <w:rFonts w:ascii="Cambria" w:eastAsia="Cambria" w:hAnsi="Cambria" w:cs="Cambria"/>
          <w:color w:val="111111"/>
          <w:sz w:val="22"/>
          <w:szCs w:val="22"/>
        </w:rPr>
        <w:t>, Санари-сир-Мер, Француска</w:t>
      </w:r>
      <w:r w:rsidRPr="00CC2350">
        <w:rPr>
          <w:rFonts w:ascii="Cambria" w:eastAsia="Cambria" w:hAnsi="Cambria" w:cs="Cambria"/>
          <w:b/>
          <w:color w:val="111111"/>
          <w:sz w:val="22"/>
          <w:szCs w:val="22"/>
        </w:rPr>
        <w:t xml:space="preserve"> (</w:t>
      </w:r>
      <w:r w:rsidRPr="00CC2350">
        <w:rPr>
          <w:rFonts w:ascii="Cambria" w:eastAsia="Cambria" w:hAnsi="Cambria" w:cs="Cambria"/>
          <w:i/>
          <w:color w:val="111111"/>
          <w:sz w:val="22"/>
          <w:szCs w:val="22"/>
        </w:rPr>
        <w:t>Le Centre de Séjour International Centre Azur des UCJG</w:t>
      </w:r>
      <w:r w:rsidRPr="00CC2350">
        <w:rPr>
          <w:rFonts w:ascii="Cambria" w:eastAsia="Cambria" w:hAnsi="Cambria" w:cs="Cambria"/>
          <w:color w:val="111111"/>
          <w:sz w:val="22"/>
          <w:szCs w:val="22"/>
        </w:rPr>
        <w:t>, Sanary-Sur-Mer, France).</w:t>
      </w:r>
    </w:p>
    <w:p w14:paraId="3FC2F3AE" w14:textId="77777777"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color w:val="111111"/>
          <w:sz w:val="22"/>
          <w:szCs w:val="22"/>
        </w:rPr>
        <w:t>Уговор се односи на обављање радне праксе студената основних, мастерских и докторских академских студија француског језика и књижевности, као и студената који уче француски као други страни језик на Филозофском факултету у Нишу у поменутим француским установама. Циљ студентске радне праксе је да омогући студентима практичну примену језичких знања из француског као страног језика стечених на Филозофском факултету Универзитета у Нишу, усавршавање језичких компетенција на свим нивоима, успостављање контаката са радним окружењем и др.</w:t>
      </w:r>
    </w:p>
    <w:p w14:paraId="350B32C7" w14:textId="77777777"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color w:val="111111"/>
          <w:sz w:val="22"/>
          <w:szCs w:val="22"/>
        </w:rPr>
        <w:t xml:space="preserve">Због пандемије узроковане инфекцијом Ковид–19 током 2021. године радне праксе студената нису реализоване. </w:t>
      </w:r>
    </w:p>
    <w:p w14:paraId="09A7CA99" w14:textId="5301321B"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color w:val="111111"/>
          <w:sz w:val="22"/>
          <w:szCs w:val="22"/>
        </w:rPr>
        <w:t xml:space="preserve">Департман за француски језик и књижевност успешно сарађује са Катедром за романистику Филозофског факултета у Новом Саду и Филозофским факултетом у Косовској Митровици по питању реализације међународних и домаћих научних пројеката. У оквиру предмета </w:t>
      </w:r>
      <w:r w:rsidRPr="00CC2350">
        <w:rPr>
          <w:rFonts w:ascii="Cambria" w:eastAsia="Cambria" w:hAnsi="Cambria" w:cs="Cambria"/>
          <w:i/>
          <w:color w:val="111111"/>
          <w:sz w:val="22"/>
          <w:szCs w:val="22"/>
        </w:rPr>
        <w:t>Писмено и усмено превођење</w:t>
      </w:r>
      <w:r w:rsidRPr="00CC2350">
        <w:rPr>
          <w:rFonts w:ascii="Cambria" w:eastAsia="Cambria" w:hAnsi="Cambria" w:cs="Cambria"/>
          <w:color w:val="111111"/>
          <w:sz w:val="22"/>
          <w:szCs w:val="22"/>
        </w:rPr>
        <w:t>, студенти четврте године Департмана за француски језик и књижевност</w:t>
      </w:r>
      <w:r w:rsidR="00B20843">
        <w:rPr>
          <w:rFonts w:ascii="Cambria" w:eastAsia="Cambria" w:hAnsi="Cambria" w:cs="Cambria"/>
          <w:color w:val="111111"/>
          <w:sz w:val="22"/>
          <w:szCs w:val="22"/>
        </w:rPr>
        <w:t xml:space="preserve"> </w:t>
      </w:r>
      <w:r w:rsidRPr="00CC2350">
        <w:rPr>
          <w:rFonts w:ascii="Cambria" w:eastAsia="Cambria" w:hAnsi="Cambria" w:cs="Cambria"/>
          <w:color w:val="111111"/>
          <w:sz w:val="22"/>
          <w:szCs w:val="22"/>
        </w:rPr>
        <w:t>реализовали су вежбе симултаног и консекутивног превођења у Медија Реформ Центру у Нишу са којим Факултет и Департман успешно сарађују од 2012. године.</w:t>
      </w:r>
    </w:p>
    <w:p w14:paraId="0513FBF2" w14:textId="5062EAFB"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color w:val="111111"/>
          <w:sz w:val="22"/>
          <w:szCs w:val="22"/>
        </w:rPr>
        <w:t>У оквиру међународне сарадње, Департман интензивно сарађује са Универзитетом у Поатјеу на реализацији програма двоструких диплома на мастерским академским студијама. Са Универзитетом Артоа из Араса Департман ради на припреми програма двоструких диплома на основним академским студијама,</w:t>
      </w:r>
      <w:r w:rsidR="00B20843">
        <w:rPr>
          <w:rFonts w:ascii="Cambria" w:eastAsia="Cambria" w:hAnsi="Cambria" w:cs="Cambria"/>
          <w:color w:val="111111"/>
          <w:sz w:val="22"/>
          <w:szCs w:val="22"/>
        </w:rPr>
        <w:t xml:space="preserve"> </w:t>
      </w:r>
      <w:r w:rsidRPr="00CC2350">
        <w:rPr>
          <w:rFonts w:ascii="Cambria" w:eastAsia="Cambria" w:hAnsi="Cambria" w:cs="Cambria"/>
          <w:color w:val="111111"/>
          <w:sz w:val="22"/>
          <w:szCs w:val="22"/>
        </w:rPr>
        <w:t>са Универзитетом у Бордоу припрема стратегију подршке наставницима француског језика у основним и средњим школама кроз стручна усавршавања. У 2021. години Департман за француски језик и књижевност иницирао је потписивање протокола о сарадњи са Универзитетом “Аин Шамс” из Каира у циљу реализације мобилности студената и наставника као и реализације научних пројеката из области романистике.</w:t>
      </w:r>
    </w:p>
    <w:p w14:paraId="6AB51468" w14:textId="36C31278"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color w:val="111111"/>
          <w:sz w:val="22"/>
          <w:szCs w:val="22"/>
        </w:rPr>
        <w:t>У оквиру професионалног укључивања студената у пословни свет, Департман успешно послује са Француско-српском привредном комором и франкофоним фирмама које послују у јужној и југоисточној Србији: Tigar Tayers, Webelinx d.o.o, Trizma d.o.o, Triacom, Sitel SBA d.o.o.</w:t>
      </w:r>
      <w:r w:rsidR="00B20843">
        <w:rPr>
          <w:rFonts w:ascii="Cambria" w:eastAsia="Cambria" w:hAnsi="Cambria" w:cs="Cambria"/>
          <w:color w:val="111111"/>
          <w:sz w:val="22"/>
          <w:szCs w:val="22"/>
        </w:rPr>
        <w:t xml:space="preserve"> </w:t>
      </w:r>
      <w:r w:rsidRPr="00CC2350">
        <w:rPr>
          <w:rFonts w:ascii="Cambria" w:eastAsia="Cambria" w:hAnsi="Cambria" w:cs="Cambria"/>
          <w:color w:val="111111"/>
          <w:sz w:val="22"/>
          <w:szCs w:val="22"/>
        </w:rPr>
        <w:t>Дана 17. новембра 2021. године потписан је званичан протокол о сарадњи са Тигар Тајерсом.</w:t>
      </w:r>
    </w:p>
    <w:p w14:paraId="67248B46" w14:textId="77777777" w:rsidR="00B80F11" w:rsidRDefault="00B80F11" w:rsidP="00B023DF">
      <w:pPr>
        <w:spacing w:after="40" w:line="276" w:lineRule="auto"/>
        <w:jc w:val="both"/>
        <w:rPr>
          <w:rFonts w:ascii="Cambria" w:eastAsia="Cambria" w:hAnsi="Cambria" w:cs="Cambria"/>
          <w:b/>
          <w:color w:val="111111"/>
          <w:sz w:val="22"/>
          <w:szCs w:val="22"/>
        </w:rPr>
      </w:pPr>
    </w:p>
    <w:p w14:paraId="3FDCBB0A" w14:textId="3E7344D6" w:rsidR="00B621DD" w:rsidRPr="00CC2350" w:rsidRDefault="00C95057" w:rsidP="00B023DF">
      <w:pPr>
        <w:spacing w:after="40" w:line="276" w:lineRule="auto"/>
        <w:jc w:val="both"/>
        <w:rPr>
          <w:rFonts w:ascii="Cambria" w:eastAsia="Cambria" w:hAnsi="Cambria" w:cs="Cambria"/>
          <w:color w:val="111111"/>
          <w:sz w:val="22"/>
          <w:szCs w:val="22"/>
        </w:rPr>
      </w:pPr>
      <w:r w:rsidRPr="00CC2350">
        <w:rPr>
          <w:rFonts w:ascii="Cambria" w:eastAsia="Cambria" w:hAnsi="Cambria" w:cs="Cambria"/>
          <w:b/>
          <w:color w:val="111111"/>
          <w:sz w:val="22"/>
          <w:szCs w:val="22"/>
        </w:rPr>
        <w:t>Никола Бјелић</w:t>
      </w:r>
      <w:r w:rsidRPr="00CC2350">
        <w:rPr>
          <w:rFonts w:ascii="Cambria" w:eastAsia="Cambria" w:hAnsi="Cambria" w:cs="Cambria"/>
          <w:color w:val="111111"/>
          <w:sz w:val="22"/>
          <w:szCs w:val="22"/>
        </w:rPr>
        <w:t>:</w:t>
      </w:r>
    </w:p>
    <w:p w14:paraId="12003FA2" w14:textId="77777777" w:rsidR="00B621DD" w:rsidRPr="00CC2350" w:rsidRDefault="00C95057" w:rsidP="00A46770">
      <w:pPr>
        <w:numPr>
          <w:ilvl w:val="0"/>
          <w:numId w:val="85"/>
        </w:numPr>
        <w:spacing w:after="40" w:line="276" w:lineRule="auto"/>
        <w:jc w:val="both"/>
        <w:rPr>
          <w:rFonts w:ascii="Cambria" w:eastAsia="Cambria" w:hAnsi="Cambria" w:cs="Cambria"/>
          <w:color w:val="111111"/>
          <w:sz w:val="22"/>
          <w:szCs w:val="22"/>
        </w:rPr>
      </w:pPr>
      <w:r w:rsidRPr="00CC2350">
        <w:rPr>
          <w:rFonts w:ascii="Cambria" w:eastAsia="Cambria" w:hAnsi="Cambria" w:cs="Cambria"/>
          <w:b/>
          <w:i/>
          <w:color w:val="111111"/>
          <w:sz w:val="22"/>
          <w:szCs w:val="22"/>
        </w:rPr>
        <w:t>Молијерови дани</w:t>
      </w:r>
      <w:r w:rsidRPr="00CC2350">
        <w:rPr>
          <w:rFonts w:ascii="Cambria" w:eastAsia="Cambria" w:hAnsi="Cambria" w:cs="Cambria"/>
          <w:color w:val="111111"/>
          <w:sz w:val="22"/>
          <w:szCs w:val="22"/>
        </w:rPr>
        <w:t>, Француски институт, Амбасада Француске, мај 2021.</w:t>
      </w:r>
    </w:p>
    <w:p w14:paraId="2E95EAE4" w14:textId="77777777" w:rsidR="00B621DD" w:rsidRPr="00CC2350" w:rsidRDefault="00C95057" w:rsidP="00A46770">
      <w:pPr>
        <w:numPr>
          <w:ilvl w:val="0"/>
          <w:numId w:val="85"/>
        </w:numPr>
        <w:spacing w:after="40" w:line="276" w:lineRule="auto"/>
        <w:jc w:val="both"/>
        <w:rPr>
          <w:rFonts w:ascii="Cambria" w:eastAsia="Cambria" w:hAnsi="Cambria" w:cs="Cambria"/>
          <w:color w:val="111111"/>
          <w:sz w:val="22"/>
          <w:szCs w:val="22"/>
        </w:rPr>
      </w:pPr>
      <w:r w:rsidRPr="00CC2350">
        <w:rPr>
          <w:rFonts w:ascii="Cambria" w:eastAsia="Cambria" w:hAnsi="Cambria" w:cs="Cambria"/>
          <w:b/>
          <w:i/>
          <w:color w:val="111111"/>
          <w:sz w:val="22"/>
          <w:szCs w:val="22"/>
        </w:rPr>
        <w:t>Награда Гонкур – српски избор</w:t>
      </w:r>
      <w:r w:rsidRPr="00CC2350">
        <w:rPr>
          <w:rFonts w:ascii="Cambria" w:eastAsia="Cambria" w:hAnsi="Cambria" w:cs="Cambria"/>
          <w:color w:val="111111"/>
          <w:sz w:val="22"/>
          <w:szCs w:val="22"/>
        </w:rPr>
        <w:t>, Француски институт, Академија Гонкур, катедре за француски у Нишу, Београду, Новом Саду и Крагујевцу, координатор нишког жирија студената, maj 2021.</w:t>
      </w:r>
    </w:p>
    <w:p w14:paraId="4860F9C7" w14:textId="77777777" w:rsidR="00B621DD" w:rsidRPr="00CC2350" w:rsidRDefault="00C95057" w:rsidP="00A46770">
      <w:pPr>
        <w:numPr>
          <w:ilvl w:val="0"/>
          <w:numId w:val="85"/>
        </w:numPr>
        <w:spacing w:after="40" w:line="276" w:lineRule="auto"/>
        <w:jc w:val="both"/>
        <w:rPr>
          <w:rFonts w:ascii="Cambria" w:eastAsia="Cambria" w:hAnsi="Cambria" w:cs="Cambria"/>
          <w:color w:val="111111"/>
          <w:sz w:val="22"/>
          <w:szCs w:val="22"/>
        </w:rPr>
      </w:pPr>
      <w:r w:rsidRPr="00CC2350">
        <w:rPr>
          <w:rFonts w:ascii="Cambria" w:eastAsia="Cambria" w:hAnsi="Cambria" w:cs="Cambria"/>
          <w:b/>
          <w:i/>
          <w:color w:val="111111"/>
          <w:sz w:val="22"/>
          <w:szCs w:val="22"/>
        </w:rPr>
        <w:t>Месец франкофоније</w:t>
      </w:r>
      <w:r w:rsidRPr="00CC2350">
        <w:rPr>
          <w:rFonts w:ascii="Cambria" w:eastAsia="Cambria" w:hAnsi="Cambria" w:cs="Cambria"/>
          <w:color w:val="111111"/>
          <w:sz w:val="22"/>
          <w:szCs w:val="22"/>
        </w:rPr>
        <w:t>, Француски институт, Амбасада Француске, март 2021.</w:t>
      </w:r>
    </w:p>
    <w:p w14:paraId="4B5B3609" w14:textId="5A7B694E" w:rsidR="00B621DD" w:rsidRDefault="00B621DD" w:rsidP="00B023DF">
      <w:pPr>
        <w:spacing w:after="40" w:line="276" w:lineRule="auto"/>
        <w:jc w:val="both"/>
        <w:rPr>
          <w:rFonts w:ascii="Cambria" w:eastAsia="Cambria" w:hAnsi="Cambria" w:cs="Cambria"/>
          <w:color w:val="111111"/>
          <w:sz w:val="22"/>
          <w:szCs w:val="22"/>
        </w:rPr>
      </w:pPr>
    </w:p>
    <w:p w14:paraId="4B83AD27" w14:textId="15968684" w:rsidR="003A57FA" w:rsidRDefault="003A57FA" w:rsidP="00B023DF">
      <w:pPr>
        <w:spacing w:after="40" w:line="276" w:lineRule="auto"/>
        <w:jc w:val="both"/>
        <w:rPr>
          <w:rFonts w:ascii="Cambria" w:eastAsia="Cambria" w:hAnsi="Cambria" w:cs="Cambria"/>
          <w:color w:val="111111"/>
          <w:sz w:val="22"/>
          <w:szCs w:val="22"/>
        </w:rPr>
      </w:pPr>
    </w:p>
    <w:p w14:paraId="4AB32528" w14:textId="77777777" w:rsidR="003A57FA" w:rsidRPr="00CC2350" w:rsidRDefault="003A57FA" w:rsidP="00B023DF">
      <w:pPr>
        <w:spacing w:after="40" w:line="276" w:lineRule="auto"/>
        <w:jc w:val="both"/>
        <w:rPr>
          <w:rFonts w:ascii="Cambria" w:eastAsia="Cambria" w:hAnsi="Cambria" w:cs="Cambria"/>
          <w:color w:val="111111"/>
          <w:sz w:val="22"/>
          <w:szCs w:val="22"/>
        </w:rPr>
      </w:pPr>
    </w:p>
    <w:p w14:paraId="0534E2F2"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lastRenderedPageBreak/>
        <w:t>Департман за руски језик и књижевност</w:t>
      </w:r>
    </w:p>
    <w:p w14:paraId="58F31210" w14:textId="77777777" w:rsidR="00B621DD" w:rsidRPr="00CC2350" w:rsidRDefault="00C95057" w:rsidP="00C95057">
      <w:pPr>
        <w:numPr>
          <w:ilvl w:val="0"/>
          <w:numId w:val="33"/>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Сарадња са руском државном агенцијом за академску сарадњу "Россотрудничество", Руским Домом у Београду и међународном организацијом „Руска хуманитарна мисија“.</w:t>
      </w:r>
    </w:p>
    <w:p w14:paraId="0008D9D7" w14:textId="77777777" w:rsidR="00B621DD" w:rsidRPr="00CC2350" w:rsidRDefault="00C95057" w:rsidP="00A46770">
      <w:pPr>
        <w:numPr>
          <w:ilvl w:val="0"/>
          <w:numId w:val="61"/>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Сарадња са Кемеровским државним институтом културе, у оквиру које Департман обезбеђује ангажовање лектора за потребе извођења обавезне наставе у оквиру часова вежби из језика. Сарадња са наведеним институтом огледа се и у публикацији резултата научноистраживачког рада наставника Департмана у научном часопису Весник Кемеровског државног института културе.</w:t>
      </w:r>
    </w:p>
    <w:p w14:paraId="6E99C167" w14:textId="77777777" w:rsidR="00B621DD" w:rsidRPr="00CC2350" w:rsidRDefault="00C95057" w:rsidP="00A46770">
      <w:pPr>
        <w:numPr>
          <w:ilvl w:val="0"/>
          <w:numId w:val="61"/>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Сарадња са Гимназијом у Алексинцу. Одржан је курс руског језика на нивоу Б1 наставницима који изводе наставу у билингвалном српско-руском одељењу. </w:t>
      </w:r>
    </w:p>
    <w:p w14:paraId="1B9D8462" w14:textId="77777777" w:rsidR="00B621DD" w:rsidRPr="00CC2350" w:rsidRDefault="00B621DD" w:rsidP="00B023DF">
      <w:pPr>
        <w:spacing w:after="40" w:line="276" w:lineRule="auto"/>
        <w:ind w:left="720"/>
        <w:jc w:val="both"/>
        <w:rPr>
          <w:rFonts w:ascii="Cambria" w:eastAsia="Cambria" w:hAnsi="Cambria" w:cs="Cambria"/>
          <w:sz w:val="22"/>
          <w:szCs w:val="22"/>
        </w:rPr>
      </w:pPr>
    </w:p>
    <w:p w14:paraId="04EC5D60" w14:textId="77777777" w:rsidR="00B621DD" w:rsidRPr="00CC2350" w:rsidRDefault="00C95057" w:rsidP="00B023DF">
      <w:pPr>
        <w:spacing w:after="40" w:line="276" w:lineRule="auto"/>
        <w:ind w:left="180"/>
        <w:jc w:val="both"/>
        <w:rPr>
          <w:rFonts w:ascii="Cambria" w:eastAsia="Cambria" w:hAnsi="Cambria" w:cs="Cambria"/>
          <w:b/>
          <w:sz w:val="22"/>
          <w:szCs w:val="22"/>
        </w:rPr>
      </w:pPr>
      <w:r w:rsidRPr="00CC2350">
        <w:rPr>
          <w:rFonts w:ascii="Cambria" w:eastAsia="Cambria" w:hAnsi="Cambria" w:cs="Cambria"/>
          <w:b/>
          <w:sz w:val="22"/>
          <w:szCs w:val="22"/>
        </w:rPr>
        <w:t>Департман за педагогију</w:t>
      </w:r>
    </w:p>
    <w:p w14:paraId="7AC6E112" w14:textId="7AD4F1D2" w:rsidR="00B621DD" w:rsidRPr="00CC2350" w:rsidRDefault="00C95057" w:rsidP="00B023DF">
      <w:pPr>
        <w:spacing w:after="40" w:line="276" w:lineRule="auto"/>
        <w:jc w:val="both"/>
        <w:rPr>
          <w:rFonts w:ascii="Cambria" w:eastAsia="Cambria" w:hAnsi="Cambria" w:cs="Cambria"/>
          <w:highlight w:val="white"/>
        </w:rPr>
      </w:pPr>
      <w:r w:rsidRPr="00CC2350">
        <w:rPr>
          <w:rFonts w:ascii="Cambria" w:eastAsia="Cambria" w:hAnsi="Cambria" w:cs="Cambria"/>
          <w:sz w:val="22"/>
          <w:szCs w:val="22"/>
        </w:rPr>
        <w:t xml:space="preserve">- </w:t>
      </w:r>
      <w:r w:rsidRPr="00CC2350">
        <w:rPr>
          <w:rFonts w:ascii="Cambria" w:eastAsia="Cambria" w:hAnsi="Cambria" w:cs="Cambria"/>
          <w:highlight w:val="white"/>
        </w:rPr>
        <w:t>Протокол о пословно техничкој сарадњи са</w:t>
      </w:r>
      <w:r w:rsidR="00B20843">
        <w:rPr>
          <w:rFonts w:ascii="Cambria" w:eastAsia="Cambria" w:hAnsi="Cambria" w:cs="Cambria"/>
          <w:highlight w:val="white"/>
        </w:rPr>
        <w:t xml:space="preserve"> </w:t>
      </w:r>
      <w:r w:rsidRPr="00CC2350">
        <w:rPr>
          <w:rFonts w:ascii="Cambria" w:eastAsia="Cambria" w:hAnsi="Cambria" w:cs="Cambria"/>
          <w:highlight w:val="white"/>
        </w:rPr>
        <w:t>Заводом за унапређивање образовања и васпитања, потписан 14.6.2021.</w:t>
      </w:r>
    </w:p>
    <w:p w14:paraId="3AB56E6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rPr>
        <w:t>- Протокол о пословно техничкој сарадњи са Подружницом педагога Нишавског округа, потписан 18.05.2021.године.</w:t>
      </w:r>
    </w:p>
    <w:p w14:paraId="5D58E019" w14:textId="77777777" w:rsidR="00B621DD" w:rsidRPr="00CC2350" w:rsidRDefault="00B621DD" w:rsidP="00B023DF">
      <w:pPr>
        <w:spacing w:after="40" w:line="276" w:lineRule="auto"/>
        <w:jc w:val="both"/>
        <w:rPr>
          <w:rFonts w:ascii="Cambria" w:eastAsia="Cambria" w:hAnsi="Cambria" w:cs="Cambria"/>
          <w:sz w:val="22"/>
          <w:szCs w:val="22"/>
        </w:rPr>
      </w:pPr>
    </w:p>
    <w:p w14:paraId="3599FCE5"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Департман за психологију</w:t>
      </w:r>
    </w:p>
    <w:p w14:paraId="6F87A08D" w14:textId="77777777"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i/>
          <w:sz w:val="22"/>
          <w:szCs w:val="22"/>
        </w:rPr>
        <w:t>Гордана Ђигић:</w:t>
      </w:r>
    </w:p>
    <w:p w14:paraId="41272660" w14:textId="6570EB9F"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Сарадња са Савезом заједница средњих школа Србије – иницијатива у вез са концепцијом државне матуре</w:t>
      </w:r>
    </w:p>
    <w:p w14:paraId="15F8131C" w14:textId="46204A02"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Сарадња са Министарством просвете, н</w:t>
      </w:r>
      <w:r w:rsidR="00B80F11">
        <w:rPr>
          <w:rFonts w:ascii="Cambria" w:eastAsia="Cambria" w:hAnsi="Cambria" w:cs="Cambria"/>
          <w:sz w:val="22"/>
          <w:szCs w:val="22"/>
          <w:lang w:val="sr-Latn-RS"/>
        </w:rPr>
        <w:t>a</w:t>
      </w:r>
      <w:r w:rsidRPr="00CC2350">
        <w:rPr>
          <w:rFonts w:ascii="Cambria" w:eastAsia="Cambria" w:hAnsi="Cambria" w:cs="Cambria"/>
          <w:sz w:val="22"/>
          <w:szCs w:val="22"/>
        </w:rPr>
        <w:t>уке и технолошког развоја, Одсеком за лиценце – учешће у својству испитивача на испиту за лиценцу наставника и стручних сарадника запослених у образовно-васпитним установама</w:t>
      </w:r>
    </w:p>
    <w:p w14:paraId="6901D1AA" w14:textId="77777777" w:rsidR="00B621DD" w:rsidRPr="00CC2350" w:rsidRDefault="00B621DD" w:rsidP="00B023DF">
      <w:pPr>
        <w:spacing w:after="40" w:line="276" w:lineRule="auto"/>
        <w:jc w:val="both"/>
        <w:rPr>
          <w:rFonts w:ascii="Cambria" w:eastAsia="Cambria" w:hAnsi="Cambria" w:cs="Cambria"/>
          <w:sz w:val="22"/>
          <w:szCs w:val="22"/>
        </w:rPr>
      </w:pPr>
    </w:p>
    <w:p w14:paraId="05D56551"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Департман за англистику</w:t>
      </w:r>
    </w:p>
    <w:p w14:paraId="669C7FE2" w14:textId="77777777" w:rsidR="00B621DD" w:rsidRPr="00CC2350" w:rsidRDefault="00C95057" w:rsidP="00B023DF">
      <w:pPr>
        <w:spacing w:after="40" w:line="276" w:lineRule="auto"/>
        <w:rPr>
          <w:rFonts w:ascii="Cambria" w:eastAsia="Cambria" w:hAnsi="Cambria" w:cs="Cambria"/>
          <w:b/>
          <w:sz w:val="22"/>
          <w:szCs w:val="22"/>
        </w:rPr>
      </w:pPr>
      <w:r w:rsidRPr="00CC2350">
        <w:rPr>
          <w:rFonts w:ascii="Cambria" w:eastAsia="Cambria" w:hAnsi="Cambria" w:cs="Cambria"/>
          <w:b/>
          <w:sz w:val="22"/>
          <w:szCs w:val="22"/>
        </w:rPr>
        <w:t>Душан Стаменковић</w:t>
      </w:r>
    </w:p>
    <w:p w14:paraId="1CE2E86E"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Учешће у обележавању 20 година обнове програма размене између САД и Србије кроз интервју у склопу серије интервјуа на ову тему у организацији Америчког савета за образовање: </w:t>
      </w:r>
      <w:hyperlink r:id="rId42">
        <w:r w:rsidRPr="00CC2350">
          <w:rPr>
            <w:rFonts w:ascii="Cambria" w:eastAsia="Cambria" w:hAnsi="Cambria" w:cs="Cambria"/>
            <w:sz w:val="22"/>
            <w:szCs w:val="22"/>
            <w:u w:val="single"/>
          </w:rPr>
          <w:t>https://www.youtube.com/watch?v=opCJACROl9Q</w:t>
        </w:r>
      </w:hyperlink>
    </w:p>
    <w:p w14:paraId="47FB89F2" w14:textId="77777777" w:rsidR="00B621DD" w:rsidRPr="00CC2350" w:rsidRDefault="00B621DD" w:rsidP="00B023DF">
      <w:pPr>
        <w:spacing w:after="40" w:line="276" w:lineRule="auto"/>
        <w:jc w:val="both"/>
        <w:rPr>
          <w:rFonts w:ascii="Cambria" w:eastAsia="Cambria" w:hAnsi="Cambria" w:cs="Cambria"/>
          <w:sz w:val="22"/>
          <w:szCs w:val="22"/>
        </w:rPr>
      </w:pPr>
    </w:p>
    <w:p w14:paraId="17E7D56B"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Љиљана Михајловић</w:t>
      </w:r>
    </w:p>
    <w:p w14:paraId="135772E0" w14:textId="7D51B0C3" w:rsidR="00B621DD" w:rsidRPr="00B80F11" w:rsidRDefault="00C95057" w:rsidP="00A46770">
      <w:pPr>
        <w:numPr>
          <w:ilvl w:val="0"/>
          <w:numId w:val="60"/>
        </w:numPr>
        <w:spacing w:after="40" w:line="276" w:lineRule="auto"/>
        <w:ind w:left="426"/>
        <w:jc w:val="both"/>
        <w:rPr>
          <w:rFonts w:ascii="Cambria" w:eastAsia="Cambria" w:hAnsi="Cambria" w:cs="Cambria"/>
          <w:sz w:val="22"/>
          <w:szCs w:val="22"/>
        </w:rPr>
      </w:pPr>
      <w:r w:rsidRPr="00CC2350">
        <w:rPr>
          <w:rFonts w:ascii="Cambria" w:eastAsia="Cambria" w:hAnsi="Cambria" w:cs="Cambria"/>
          <w:sz w:val="22"/>
          <w:szCs w:val="22"/>
        </w:rPr>
        <w:t>Члан стручног тима у пројекту дигиталне наставе енглеског језика намењене деци и младима из избегличке и мигрантске популације у Србији, под називом ,Дигитална настава као одговор на кризу проузроковану Ковидом-19' (август 2020 – јун 2021). Организације које су учествовале у реализацији пројекта су: UNICEF, НВО Индиго и Филозофски факултет у Нишу.</w:t>
      </w:r>
    </w:p>
    <w:p w14:paraId="1CDEAD48" w14:textId="77777777" w:rsidR="00B621DD" w:rsidRPr="00CC2350" w:rsidRDefault="00C95057" w:rsidP="00A46770">
      <w:pPr>
        <w:numPr>
          <w:ilvl w:val="0"/>
          <w:numId w:val="60"/>
        </w:numPr>
        <w:spacing w:after="40" w:line="276" w:lineRule="auto"/>
        <w:ind w:left="426"/>
        <w:jc w:val="both"/>
        <w:rPr>
          <w:rFonts w:ascii="Cambria" w:eastAsia="Cambria" w:hAnsi="Cambria" w:cs="Cambria"/>
          <w:sz w:val="22"/>
          <w:szCs w:val="22"/>
        </w:rPr>
      </w:pPr>
      <w:r w:rsidRPr="00CC2350">
        <w:rPr>
          <w:rFonts w:ascii="Cambria" w:eastAsia="Cambria" w:hAnsi="Cambria" w:cs="Cambria"/>
          <w:sz w:val="22"/>
          <w:szCs w:val="22"/>
        </w:rPr>
        <w:t>Координатор стручног тима у пројекту ,Подршка образовању деце избеглица и миграната у Србији – он-лине додатни програми учења и туторства'(август 2021 – јун 2022). Реализатори пројекта су: МПНТР, КИРС, УНИЦЕФ – Србија, Филозофски факултет у Нишу, Група за децу и младе “Индиго”.</w:t>
      </w:r>
    </w:p>
    <w:p w14:paraId="12A21856" w14:textId="77777777" w:rsidR="00B621DD" w:rsidRPr="00CC2350" w:rsidRDefault="00B621DD" w:rsidP="00B023DF">
      <w:pPr>
        <w:spacing w:after="40" w:line="276" w:lineRule="auto"/>
        <w:rPr>
          <w:rFonts w:ascii="Cambria" w:eastAsia="Cambria" w:hAnsi="Cambria" w:cs="Cambria"/>
          <w:b/>
          <w:color w:val="000000"/>
          <w:sz w:val="22"/>
          <w:szCs w:val="22"/>
        </w:rPr>
      </w:pPr>
    </w:p>
    <w:p w14:paraId="6F8C6199"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6.6. </w:t>
      </w:r>
      <w:r w:rsidRPr="00CC2350">
        <w:rPr>
          <w:rFonts w:ascii="Cambria" w:eastAsia="Cambria" w:hAnsi="Cambria" w:cs="Cambria"/>
          <w:b/>
          <w:color w:val="000000"/>
          <w:sz w:val="22"/>
          <w:szCs w:val="22"/>
        </w:rPr>
        <w:tab/>
        <w:t>Сарадња Филозофског факултета са привредом</w:t>
      </w:r>
    </w:p>
    <w:p w14:paraId="778919EC" w14:textId="77777777" w:rsidR="00B621DD" w:rsidRPr="00CC2350" w:rsidRDefault="00B621DD" w:rsidP="00B023DF">
      <w:pPr>
        <w:spacing w:after="40" w:line="276" w:lineRule="auto"/>
        <w:rPr>
          <w:rFonts w:ascii="Cambria" w:eastAsia="Cambria" w:hAnsi="Cambria" w:cs="Cambria"/>
          <w:b/>
          <w:color w:val="000000"/>
          <w:sz w:val="22"/>
          <w:szCs w:val="22"/>
        </w:rPr>
      </w:pPr>
    </w:p>
    <w:p w14:paraId="6237381B" w14:textId="41F711D1"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На нивоу Факултета</w:t>
      </w:r>
    </w:p>
    <w:p w14:paraId="7B704F8D"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Током 2021. године потписани су протоколи о сарадњи са:</w:t>
      </w:r>
    </w:p>
    <w:p w14:paraId="1EA8DC12" w14:textId="77777777" w:rsidR="00B621DD" w:rsidRPr="00CC2350" w:rsidRDefault="00C95057" w:rsidP="00A46770">
      <w:pPr>
        <w:numPr>
          <w:ilvl w:val="1"/>
          <w:numId w:val="39"/>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Центром за учење језика Britannica из Ниша, </w:t>
      </w:r>
    </w:p>
    <w:p w14:paraId="4F0F5E27" w14:textId="77777777" w:rsidR="00B621DD" w:rsidRPr="00CC2350" w:rsidRDefault="00C95057" w:rsidP="00A46770">
      <w:pPr>
        <w:numPr>
          <w:ilvl w:val="1"/>
          <w:numId w:val="39"/>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Викимедијом Србије, </w:t>
      </w:r>
    </w:p>
    <w:p w14:paraId="1B9BE02D" w14:textId="77777777" w:rsidR="00B621DD" w:rsidRPr="00CC2350" w:rsidRDefault="00C95057" w:rsidP="00A46770">
      <w:pPr>
        <w:numPr>
          <w:ilvl w:val="1"/>
          <w:numId w:val="39"/>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Групом за децу и младе “Индиго”, </w:t>
      </w:r>
    </w:p>
    <w:p w14:paraId="45F3E84D" w14:textId="77777777" w:rsidR="00B621DD" w:rsidRPr="00CC2350" w:rsidRDefault="00C95057" w:rsidP="00A46770">
      <w:pPr>
        <w:numPr>
          <w:ilvl w:val="1"/>
          <w:numId w:val="39"/>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Заводом за унапређење образовања и васпитања</w:t>
      </w:r>
    </w:p>
    <w:p w14:paraId="3923B687" w14:textId="77777777" w:rsidR="00B621DD" w:rsidRPr="00CC2350" w:rsidRDefault="00C95057" w:rsidP="00A46770">
      <w:pPr>
        <w:numPr>
          <w:ilvl w:val="1"/>
          <w:numId w:val="39"/>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Нафтном индустријом Србије</w:t>
      </w:r>
    </w:p>
    <w:p w14:paraId="2A1E29BE" w14:textId="77777777" w:rsidR="00B621DD" w:rsidRPr="00CC2350" w:rsidRDefault="00C95057" w:rsidP="00A46770">
      <w:pPr>
        <w:numPr>
          <w:ilvl w:val="1"/>
          <w:numId w:val="39"/>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Студентско-омладинском задругом “Box poslovi”, Ниш</w:t>
      </w:r>
    </w:p>
    <w:p w14:paraId="6234298D" w14:textId="77777777" w:rsidR="00B621DD" w:rsidRPr="00CC2350" w:rsidRDefault="00C95057" w:rsidP="00A46770">
      <w:pPr>
        <w:numPr>
          <w:ilvl w:val="1"/>
          <w:numId w:val="39"/>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Удружењем грађана Фабрика уметника, центар за таленте, Ниш,</w:t>
      </w:r>
    </w:p>
    <w:p w14:paraId="062AE3A9" w14:textId="77777777" w:rsidR="00B621DD" w:rsidRPr="00CC2350" w:rsidRDefault="00C95057" w:rsidP="00A46770">
      <w:pPr>
        <w:numPr>
          <w:ilvl w:val="1"/>
          <w:numId w:val="39"/>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Француско-српском привредном комором</w:t>
      </w:r>
    </w:p>
    <w:p w14:paraId="366C9147" w14:textId="77777777" w:rsidR="00B621DD" w:rsidRPr="00CC2350" w:rsidRDefault="00C95057" w:rsidP="00A46770">
      <w:pPr>
        <w:numPr>
          <w:ilvl w:val="1"/>
          <w:numId w:val="39"/>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Hive групом</w:t>
      </w:r>
    </w:p>
    <w:p w14:paraId="7E0E242F" w14:textId="77777777" w:rsidR="00B621DD" w:rsidRPr="00CC2350" w:rsidRDefault="00C95057" w:rsidP="00A46770">
      <w:pPr>
        <w:numPr>
          <w:ilvl w:val="1"/>
          <w:numId w:val="39"/>
        </w:num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IRCOM, Француска</w:t>
      </w:r>
    </w:p>
    <w:p w14:paraId="31A40D79" w14:textId="77777777" w:rsidR="00B621DD" w:rsidRPr="00CC2350" w:rsidRDefault="00B621DD" w:rsidP="00B023DF">
      <w:pPr>
        <w:spacing w:after="40" w:line="276" w:lineRule="auto"/>
        <w:rPr>
          <w:rFonts w:ascii="Cambria" w:eastAsia="Cambria" w:hAnsi="Cambria" w:cs="Cambria"/>
          <w:b/>
          <w:color w:val="000000"/>
          <w:sz w:val="22"/>
          <w:szCs w:val="22"/>
        </w:rPr>
      </w:pPr>
    </w:p>
    <w:p w14:paraId="7DA5AF66"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На нивоу департмана</w:t>
      </w:r>
    </w:p>
    <w:p w14:paraId="5846D117" w14:textId="77777777" w:rsidR="00B621DD" w:rsidRPr="00CC2350" w:rsidRDefault="00B621DD" w:rsidP="00B023DF">
      <w:pPr>
        <w:spacing w:after="40" w:line="276" w:lineRule="auto"/>
        <w:jc w:val="both"/>
        <w:rPr>
          <w:rFonts w:ascii="Cambria" w:eastAsia="Cambria" w:hAnsi="Cambria" w:cs="Cambria"/>
          <w:sz w:val="22"/>
          <w:szCs w:val="22"/>
        </w:rPr>
      </w:pPr>
    </w:p>
    <w:p w14:paraId="2FD05512"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Департман за комуникологију и новинарство</w:t>
      </w:r>
    </w:p>
    <w:p w14:paraId="665C54BA"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sz w:val="22"/>
          <w:szCs w:val="22"/>
        </w:rPr>
        <w:t>Амбасада Сједињених Америчких Држава у Београду, опремање телевизијског студија.</w:t>
      </w:r>
    </w:p>
    <w:p w14:paraId="7F2B3E74" w14:textId="77777777" w:rsidR="00B621DD" w:rsidRPr="00CC2350" w:rsidRDefault="00B621DD" w:rsidP="00B023DF">
      <w:pPr>
        <w:spacing w:after="40" w:line="276" w:lineRule="auto"/>
        <w:rPr>
          <w:rFonts w:ascii="Cambria" w:eastAsia="Cambria" w:hAnsi="Cambria" w:cs="Cambria"/>
          <w:b/>
          <w:sz w:val="22"/>
          <w:szCs w:val="22"/>
        </w:rPr>
      </w:pPr>
    </w:p>
    <w:p w14:paraId="3907F502" w14:textId="77777777" w:rsidR="00B621DD" w:rsidRPr="00CC2350" w:rsidRDefault="00C95057" w:rsidP="00B023DF">
      <w:pPr>
        <w:spacing w:after="40" w:line="276" w:lineRule="auto"/>
        <w:rPr>
          <w:rFonts w:ascii="Cambria" w:eastAsia="Cambria" w:hAnsi="Cambria" w:cs="Cambria"/>
          <w:b/>
          <w:sz w:val="22"/>
          <w:szCs w:val="22"/>
        </w:rPr>
      </w:pPr>
      <w:r w:rsidRPr="00CC2350">
        <w:rPr>
          <w:rFonts w:ascii="Cambria" w:eastAsia="Cambria" w:hAnsi="Cambria" w:cs="Cambria"/>
          <w:b/>
          <w:sz w:val="22"/>
          <w:szCs w:val="22"/>
        </w:rPr>
        <w:t>Департман за филозофију</w:t>
      </w:r>
    </w:p>
    <w:p w14:paraId="014F13CA"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Душан Миленковић постао је члан Управног одбора Естетичког друштва Србије</w:t>
      </w:r>
    </w:p>
    <w:p w14:paraId="51B6D97D" w14:textId="77777777" w:rsidR="00B621DD" w:rsidRPr="00CC2350" w:rsidRDefault="00B621DD" w:rsidP="00B023DF">
      <w:pPr>
        <w:spacing w:after="40" w:line="276" w:lineRule="auto"/>
        <w:rPr>
          <w:rFonts w:ascii="Cambria" w:eastAsia="Cambria" w:hAnsi="Cambria" w:cs="Cambria"/>
          <w:b/>
          <w:sz w:val="22"/>
          <w:szCs w:val="22"/>
        </w:rPr>
      </w:pPr>
    </w:p>
    <w:p w14:paraId="6EC27796" w14:textId="77777777" w:rsidR="00B621DD" w:rsidRPr="00CC2350" w:rsidRDefault="00C95057" w:rsidP="00B023DF">
      <w:pPr>
        <w:spacing w:after="40" w:line="276" w:lineRule="auto"/>
        <w:rPr>
          <w:rFonts w:ascii="Cambria" w:eastAsia="Cambria" w:hAnsi="Cambria" w:cs="Cambria"/>
          <w:b/>
          <w:sz w:val="22"/>
          <w:szCs w:val="22"/>
        </w:rPr>
      </w:pPr>
      <w:r w:rsidRPr="00CC2350">
        <w:rPr>
          <w:rFonts w:ascii="Cambria" w:eastAsia="Cambria" w:hAnsi="Cambria" w:cs="Cambria"/>
          <w:b/>
          <w:sz w:val="22"/>
          <w:szCs w:val="22"/>
        </w:rPr>
        <w:t>Центар за стране језике</w:t>
      </w:r>
    </w:p>
    <w:p w14:paraId="35729F5E"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Амбасада Сједињених Америчких Држава у Београду</w:t>
      </w:r>
    </w:p>
    <w:p w14:paraId="0958A5F4"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Амбасада Републике Кореје</w:t>
      </w:r>
    </w:p>
    <w:p w14:paraId="3084E58B" w14:textId="30938536" w:rsidR="00B621DD" w:rsidRPr="008135BE"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Институт Конфуције у Београду</w:t>
      </w:r>
    </w:p>
    <w:p w14:paraId="7566DF42" w14:textId="77777777" w:rsidR="00B621DD" w:rsidRPr="00CC2350" w:rsidRDefault="00B621DD" w:rsidP="00B023DF">
      <w:pPr>
        <w:spacing w:after="40" w:line="276" w:lineRule="auto"/>
        <w:rPr>
          <w:rFonts w:ascii="Cambria" w:eastAsia="Cambria" w:hAnsi="Cambria" w:cs="Cambria"/>
          <w:b/>
          <w:sz w:val="22"/>
          <w:szCs w:val="22"/>
        </w:rPr>
      </w:pPr>
    </w:p>
    <w:p w14:paraId="068FD80C"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hAnsi="Cambria"/>
        </w:rPr>
        <w:br w:type="page"/>
      </w:r>
    </w:p>
    <w:p w14:paraId="575FFB95" w14:textId="77777777" w:rsidR="00B621DD" w:rsidRPr="00CC2350" w:rsidRDefault="00B621DD" w:rsidP="00B023DF">
      <w:pPr>
        <w:spacing w:after="40" w:line="276" w:lineRule="auto"/>
        <w:jc w:val="both"/>
        <w:rPr>
          <w:rFonts w:ascii="Cambria" w:eastAsia="Cambria" w:hAnsi="Cambria" w:cs="Cambria"/>
          <w:b/>
          <w:color w:val="000000"/>
          <w:sz w:val="22"/>
          <w:szCs w:val="22"/>
        </w:rPr>
      </w:pPr>
    </w:p>
    <w:p w14:paraId="184357F3" w14:textId="77777777" w:rsidR="00B621DD" w:rsidRPr="00CC2350" w:rsidRDefault="00C95057" w:rsidP="00B023DF">
      <w:pPr>
        <w:pBdr>
          <w:top w:val="nil"/>
          <w:left w:val="nil"/>
          <w:bottom w:val="nil"/>
          <w:right w:val="nil"/>
          <w:between w:val="nil"/>
        </w:pBdr>
        <w:spacing w:after="40" w:line="276" w:lineRule="auto"/>
        <w:jc w:val="both"/>
        <w:rPr>
          <w:rFonts w:ascii="Cambria" w:eastAsia="Cambria" w:hAnsi="Cambria" w:cs="Cambria"/>
          <w:b/>
          <w:color w:val="000000"/>
          <w:sz w:val="22"/>
          <w:szCs w:val="22"/>
        </w:rPr>
      </w:pPr>
      <w:r w:rsidRPr="00CC2350">
        <w:rPr>
          <w:rFonts w:ascii="Cambria" w:eastAsia="Cambria" w:hAnsi="Cambria" w:cs="Cambria"/>
          <w:b/>
          <w:sz w:val="22"/>
          <w:szCs w:val="22"/>
        </w:rPr>
        <w:t xml:space="preserve">7. </w:t>
      </w:r>
      <w:r w:rsidRPr="00CC2350">
        <w:rPr>
          <w:rFonts w:ascii="Cambria" w:eastAsia="Cambria" w:hAnsi="Cambria" w:cs="Cambria"/>
          <w:b/>
          <w:color w:val="000000"/>
          <w:sz w:val="22"/>
          <w:szCs w:val="22"/>
        </w:rPr>
        <w:t>ОБЕЗБЕЂИВАЊЕ И КОНТРОЛА КВАЛИТЕТА</w:t>
      </w:r>
    </w:p>
    <w:p w14:paraId="6A91D06E" w14:textId="77777777" w:rsidR="00B621DD" w:rsidRPr="00CC2350" w:rsidRDefault="00B621DD" w:rsidP="00B023DF">
      <w:pPr>
        <w:spacing w:after="40" w:line="276" w:lineRule="auto"/>
        <w:ind w:left="1222"/>
        <w:rPr>
          <w:rFonts w:ascii="Cambria" w:eastAsia="Cambria" w:hAnsi="Cambria" w:cs="Cambria"/>
          <w:b/>
          <w:color w:val="000000"/>
          <w:sz w:val="22"/>
          <w:szCs w:val="22"/>
        </w:rPr>
      </w:pPr>
    </w:p>
    <w:p w14:paraId="76F5ECEA" w14:textId="77777777" w:rsidR="00B621DD" w:rsidRPr="00CC2350" w:rsidRDefault="00C95057" w:rsidP="00B023DF">
      <w:pPr>
        <w:spacing w:after="40" w:line="276" w:lineRule="auto"/>
        <w:ind w:firstLine="720"/>
        <w:rPr>
          <w:rFonts w:ascii="Cambria" w:eastAsia="Cambria" w:hAnsi="Cambria" w:cs="Cambria"/>
          <w:b/>
          <w:color w:val="000000"/>
          <w:sz w:val="22"/>
          <w:szCs w:val="22"/>
        </w:rPr>
      </w:pPr>
      <w:r w:rsidRPr="00CC2350">
        <w:rPr>
          <w:rFonts w:ascii="Cambria" w:eastAsia="Cambria" w:hAnsi="Cambria" w:cs="Cambria"/>
          <w:b/>
          <w:sz w:val="22"/>
          <w:szCs w:val="22"/>
        </w:rPr>
        <w:t xml:space="preserve">7.1. </w:t>
      </w:r>
      <w:r w:rsidRPr="00CC2350">
        <w:rPr>
          <w:rFonts w:ascii="Cambria" w:eastAsia="Cambria" w:hAnsi="Cambria" w:cs="Cambria"/>
          <w:b/>
          <w:color w:val="000000"/>
          <w:sz w:val="22"/>
          <w:szCs w:val="22"/>
        </w:rPr>
        <w:t>Провера и унапређење квалитета</w:t>
      </w:r>
    </w:p>
    <w:p w14:paraId="538ECEDC" w14:textId="007076E2"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b/>
          <w:sz w:val="22"/>
          <w:szCs w:val="22"/>
        </w:rPr>
        <w:t xml:space="preserve"> </w:t>
      </w:r>
      <w:r w:rsidRPr="00CC2350">
        <w:rPr>
          <w:rFonts w:ascii="Cambria" w:eastAsia="Cambria" w:hAnsi="Cambria" w:cs="Cambria"/>
          <w:b/>
          <w:sz w:val="22"/>
          <w:szCs w:val="22"/>
        </w:rPr>
        <w:tab/>
      </w:r>
      <w:r w:rsidRPr="00CC2350">
        <w:rPr>
          <w:rFonts w:ascii="Cambria" w:eastAsia="Cambria" w:hAnsi="Cambria" w:cs="Cambria"/>
          <w:sz w:val="22"/>
          <w:szCs w:val="22"/>
        </w:rPr>
        <w:t>Највећи део посла у оквиру процеса самовредновања установе и свих студијских програма у овом циклусу обављен је током 2020. године. Процес самовредновања је водио Центар за унапређење квалитета у сарадњи са продеканом за наставу и уз укључивање свих служби у вези са прикупљањем потребних прилога.</w:t>
      </w:r>
      <w:r w:rsidR="00B20843">
        <w:rPr>
          <w:rFonts w:ascii="Cambria" w:eastAsia="Cambria" w:hAnsi="Cambria" w:cs="Cambria"/>
          <w:sz w:val="22"/>
          <w:szCs w:val="22"/>
        </w:rPr>
        <w:t xml:space="preserve"> </w:t>
      </w:r>
      <w:r w:rsidRPr="00CC2350">
        <w:rPr>
          <w:rFonts w:ascii="Cambria" w:eastAsia="Cambria" w:hAnsi="Cambria" w:cs="Cambria"/>
          <w:sz w:val="22"/>
          <w:szCs w:val="22"/>
        </w:rPr>
        <w:t>Извештај о самовредновању установе и све извештаје о самовредновању студијских програма је, након усвајања од стране Центра за унапређење квалитета, усвојило Наставно-научно веће Факултета, а потом су извештаји упућени на разматрање и сагласност Центру за унапређење квалитета Универзитета у Нишу који је ове извештаје разматрао у првој половини 2021. године.</w:t>
      </w:r>
    </w:p>
    <w:p w14:paraId="28A29F85" w14:textId="77777777" w:rsidR="00B621DD" w:rsidRPr="00CC2350" w:rsidRDefault="00C95057" w:rsidP="00B023DF">
      <w:pPr>
        <w:tabs>
          <w:tab w:val="left" w:pos="566"/>
        </w:tabs>
        <w:spacing w:after="40" w:line="276" w:lineRule="auto"/>
        <w:jc w:val="both"/>
        <w:rPr>
          <w:rFonts w:ascii="Cambria" w:eastAsia="Cambria" w:hAnsi="Cambria" w:cs="Cambria"/>
          <w:sz w:val="22"/>
          <w:szCs w:val="22"/>
        </w:rPr>
      </w:pPr>
      <w:r w:rsidRPr="00CC2350">
        <w:rPr>
          <w:rFonts w:ascii="Cambria" w:eastAsia="Cambria" w:hAnsi="Cambria" w:cs="Cambria"/>
          <w:sz w:val="22"/>
          <w:szCs w:val="22"/>
        </w:rPr>
        <w:tab/>
        <w:t>Саставни део процеса самовредновања квалитета студијских програма је редовна евалуација квалитета наставе од стране студената. Као и сваке године, студенти су и ове године учествовали у евалуацији наставе и рада наставника и сарадника. Студенти су оцењивали квалитет наставе одговарајући на онлајн анкету преко сервиса Е-индекс.</w:t>
      </w:r>
    </w:p>
    <w:p w14:paraId="01CE83BE" w14:textId="77777777" w:rsidR="00B621DD" w:rsidRPr="00CC2350" w:rsidRDefault="00C95057" w:rsidP="00B023DF">
      <w:pPr>
        <w:tabs>
          <w:tab w:val="left" w:pos="566"/>
        </w:tabs>
        <w:spacing w:after="40" w:line="276" w:lineRule="auto"/>
        <w:jc w:val="both"/>
        <w:rPr>
          <w:rFonts w:ascii="Cambria" w:eastAsia="Cambria" w:hAnsi="Cambria" w:cs="Cambria"/>
          <w:sz w:val="22"/>
          <w:szCs w:val="22"/>
        </w:rPr>
      </w:pPr>
      <w:r w:rsidRPr="00CC2350">
        <w:rPr>
          <w:rFonts w:ascii="Cambria" w:eastAsia="Cambria" w:hAnsi="Cambria" w:cs="Cambria"/>
          <w:sz w:val="22"/>
          <w:szCs w:val="22"/>
        </w:rPr>
        <w:tab/>
        <w:t>Поред тога, на крају сваког семестра студенти су позвани да одговоре на питања из онлајн упитника за евалуацију онлајн наставе. Студенти су, генерално, на крају сваког семестра високо оцењивали квалитет наставе на даљину, а одговори студената из ове анкете били су од помоћи у одређивању начина реализације наставе на почетку нове школске године.</w:t>
      </w:r>
    </w:p>
    <w:p w14:paraId="6AA0BC01" w14:textId="77777777" w:rsidR="00B621DD" w:rsidRPr="00CC2350" w:rsidRDefault="00C95057" w:rsidP="00B023DF">
      <w:pPr>
        <w:tabs>
          <w:tab w:val="left" w:pos="566"/>
        </w:tabs>
        <w:spacing w:after="40" w:line="276" w:lineRule="auto"/>
        <w:jc w:val="both"/>
        <w:rPr>
          <w:rFonts w:ascii="Cambria" w:eastAsia="Cambria" w:hAnsi="Cambria" w:cs="Cambria"/>
          <w:sz w:val="22"/>
          <w:szCs w:val="22"/>
        </w:rPr>
      </w:pPr>
      <w:r w:rsidRPr="00CC2350">
        <w:rPr>
          <w:rFonts w:ascii="Cambria" w:eastAsia="Cambria" w:hAnsi="Cambria" w:cs="Cambria"/>
          <w:sz w:val="22"/>
          <w:szCs w:val="22"/>
        </w:rPr>
        <w:tab/>
        <w:t>О организацији наставе у јесењем семестру школске 2021/2022. године, пре формулисања предлога о коме се изјашњавало Наставно-научно веће, обављене су вишекратне консултације на Колегијуму Факултета и консултације управе Факултета са Студентским парламентом. Након свих консултација и сагледавања епидемиолошке ситуације и постојећих услова, формулисан је предлог који је усвојило Наставно-научно веће. Према том предлогу, највећи део наставних активности одвија се преко Гугл апликација (видео-конференције и Гугл учионице), а по потреби се организују и активности на Факултету, уз претходни договор са студентима, најаву термина и потребног простора, и уз поштовање свих епидемиолошких мера.</w:t>
      </w:r>
    </w:p>
    <w:p w14:paraId="3359641C" w14:textId="4B916E5F" w:rsidR="00B621DD" w:rsidRPr="00CC2350" w:rsidRDefault="00C95057" w:rsidP="00B023DF">
      <w:pPr>
        <w:tabs>
          <w:tab w:val="left" w:pos="566"/>
        </w:tabs>
        <w:spacing w:after="40" w:line="276" w:lineRule="auto"/>
        <w:jc w:val="both"/>
        <w:rPr>
          <w:rFonts w:ascii="Cambria" w:eastAsia="Cambria" w:hAnsi="Cambria" w:cs="Cambria"/>
          <w:sz w:val="22"/>
          <w:szCs w:val="22"/>
        </w:rPr>
      </w:pPr>
      <w:r w:rsidRPr="00CC2350">
        <w:rPr>
          <w:rFonts w:ascii="Cambria" w:eastAsia="Cambria" w:hAnsi="Cambria" w:cs="Cambria"/>
          <w:sz w:val="22"/>
          <w:szCs w:val="22"/>
        </w:rPr>
        <w:tab/>
        <w:t>Треба нагласити да је у процесу самовредновања истакнута потреба за обезбеђивањем додатног простора за реализацију наставе ослобађањем простора који на Филозофском факултету и даље користи Природно-математички факултет из Ниша. У вези с тим, простор из кога је део хемијских лабораторија исељен током 2020. године,</w:t>
      </w:r>
      <w:r w:rsidR="00B20843">
        <w:rPr>
          <w:rFonts w:ascii="Cambria" w:eastAsia="Cambria" w:hAnsi="Cambria" w:cs="Cambria"/>
          <w:sz w:val="22"/>
          <w:szCs w:val="22"/>
        </w:rPr>
        <w:t xml:space="preserve"> </w:t>
      </w:r>
      <w:r w:rsidRPr="00CC2350">
        <w:rPr>
          <w:rFonts w:ascii="Cambria" w:eastAsia="Cambria" w:hAnsi="Cambria" w:cs="Cambria"/>
          <w:sz w:val="22"/>
          <w:szCs w:val="22"/>
        </w:rPr>
        <w:t>адаптиран је за Библиотеку, а простор у коме је била Библиотека адаптиран је у учионице. Другачијим распоредом служби, ослобођена је још једна просторија у приземљу зграде која је такође адаптирана у учионицу. Такође, постоји план даљег постепеног исељавања хемијских лабораторија који је потписан од стране декана два факултета.</w:t>
      </w:r>
    </w:p>
    <w:p w14:paraId="07624650"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6030311E" w14:textId="77777777" w:rsidR="00B621DD" w:rsidRPr="00CC2350" w:rsidRDefault="00C95057" w:rsidP="00B023DF">
      <w:pP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 </w:t>
      </w:r>
    </w:p>
    <w:p w14:paraId="33D945BC" w14:textId="7FFFEBD8" w:rsidR="00B621DD" w:rsidRDefault="00B621DD" w:rsidP="00B023DF">
      <w:pPr>
        <w:spacing w:after="40" w:line="276" w:lineRule="auto"/>
        <w:ind w:firstLine="720"/>
        <w:jc w:val="both"/>
        <w:rPr>
          <w:rFonts w:ascii="Cambria" w:eastAsia="Cambria" w:hAnsi="Cambria" w:cs="Cambria"/>
          <w:b/>
          <w:sz w:val="22"/>
          <w:szCs w:val="22"/>
        </w:rPr>
      </w:pPr>
    </w:p>
    <w:p w14:paraId="1807C17F" w14:textId="77777777" w:rsidR="00B80F11" w:rsidRPr="00CC2350" w:rsidRDefault="00B80F11" w:rsidP="00B023DF">
      <w:pPr>
        <w:spacing w:after="40" w:line="276" w:lineRule="auto"/>
        <w:ind w:firstLine="720"/>
        <w:jc w:val="both"/>
        <w:rPr>
          <w:rFonts w:ascii="Cambria" w:eastAsia="Cambria" w:hAnsi="Cambria" w:cs="Cambria"/>
          <w:b/>
          <w:sz w:val="22"/>
          <w:szCs w:val="22"/>
        </w:rPr>
      </w:pPr>
    </w:p>
    <w:p w14:paraId="3154FE1C" w14:textId="77777777" w:rsidR="00B621DD" w:rsidRPr="00CC2350" w:rsidRDefault="00B621DD" w:rsidP="00B023DF">
      <w:pPr>
        <w:spacing w:after="40" w:line="276" w:lineRule="auto"/>
        <w:ind w:firstLine="720"/>
        <w:rPr>
          <w:rFonts w:ascii="Cambria" w:eastAsia="Cambria" w:hAnsi="Cambria" w:cs="Cambria"/>
          <w:b/>
          <w:color w:val="000000"/>
          <w:sz w:val="22"/>
          <w:szCs w:val="22"/>
        </w:rPr>
      </w:pPr>
    </w:p>
    <w:p w14:paraId="24A55695"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8. ИЗДАВАЧКА ДЕЛАТНОСТ</w:t>
      </w:r>
    </w:p>
    <w:p w14:paraId="75F766DF"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8.1. Чланство у уређивачким одборима научних часописа</w:t>
      </w:r>
    </w:p>
    <w:tbl>
      <w:tblPr>
        <w:tblStyle w:val="aff7"/>
        <w:tblW w:w="952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0"/>
        <w:gridCol w:w="6991"/>
      </w:tblGrid>
      <w:tr w:rsidR="00B621DD" w:rsidRPr="008135BE" w14:paraId="2D848966" w14:textId="77777777">
        <w:tc>
          <w:tcPr>
            <w:tcW w:w="2530" w:type="dxa"/>
            <w:shd w:val="clear" w:color="auto" w:fill="D9D9D9"/>
          </w:tcPr>
          <w:p w14:paraId="2F326390"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color w:val="000000"/>
                <w:sz w:val="22"/>
                <w:szCs w:val="22"/>
              </w:rPr>
              <w:t>Име и презиме</w:t>
            </w:r>
          </w:p>
        </w:tc>
        <w:tc>
          <w:tcPr>
            <w:tcW w:w="6991" w:type="dxa"/>
            <w:shd w:val="clear" w:color="auto" w:fill="D9D9D9"/>
          </w:tcPr>
          <w:p w14:paraId="3B224A2E" w14:textId="77777777" w:rsidR="00B621DD" w:rsidRPr="00046EC8" w:rsidRDefault="00C95057" w:rsidP="00B023DF">
            <w:pPr>
              <w:spacing w:after="40" w:line="276" w:lineRule="auto"/>
              <w:jc w:val="both"/>
              <w:rPr>
                <w:rFonts w:ascii="Cambria" w:eastAsia="Cambria" w:hAnsi="Cambria" w:cs="Cambria"/>
                <w:b/>
                <w:color w:val="000000"/>
                <w:sz w:val="22"/>
                <w:szCs w:val="22"/>
              </w:rPr>
            </w:pPr>
            <w:r w:rsidRPr="00046EC8">
              <w:rPr>
                <w:rFonts w:ascii="Cambria" w:eastAsia="Cambria" w:hAnsi="Cambria" w:cs="Cambria"/>
                <w:b/>
                <w:color w:val="000000"/>
                <w:sz w:val="22"/>
                <w:szCs w:val="22"/>
              </w:rPr>
              <w:t>Часопис / тематски зборник, издавач</w:t>
            </w:r>
          </w:p>
        </w:tc>
      </w:tr>
      <w:tr w:rsidR="00B621DD" w:rsidRPr="008135BE" w14:paraId="4C4CB7B3" w14:textId="77777777">
        <w:trPr>
          <w:trHeight w:val="390"/>
        </w:trPr>
        <w:tc>
          <w:tcPr>
            <w:tcW w:w="2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97DADB"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Јасмина Ђорђевић</w:t>
            </w:r>
          </w:p>
        </w:tc>
        <w:tc>
          <w:tcPr>
            <w:tcW w:w="699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CB3E45D" w14:textId="77777777" w:rsidR="00B621DD" w:rsidRPr="00046EC8" w:rsidRDefault="00C95057" w:rsidP="00B023DF">
            <w:pPr>
              <w:spacing w:after="40" w:line="276" w:lineRule="auto"/>
              <w:ind w:left="100"/>
              <w:jc w:val="both"/>
              <w:rPr>
                <w:rFonts w:ascii="Cambria" w:eastAsia="Cambria" w:hAnsi="Cambria" w:cs="Cambria"/>
                <w:i/>
                <w:sz w:val="22"/>
                <w:szCs w:val="22"/>
              </w:rPr>
            </w:pPr>
            <w:r w:rsidRPr="00046EC8">
              <w:rPr>
                <w:rFonts w:ascii="Cambria" w:eastAsia="Cambria" w:hAnsi="Cambria" w:cs="Cambria"/>
                <w:i/>
                <w:sz w:val="22"/>
                <w:szCs w:val="22"/>
              </w:rPr>
              <w:t>ESP Today, Journal of English for Specific Purposes at Tertiary Level</w:t>
            </w:r>
          </w:p>
        </w:tc>
      </w:tr>
      <w:tr w:rsidR="00B621DD" w:rsidRPr="008135BE" w14:paraId="78720CCF" w14:textId="77777777">
        <w:tc>
          <w:tcPr>
            <w:tcW w:w="2530" w:type="dxa"/>
            <w:shd w:val="clear" w:color="auto" w:fill="auto"/>
          </w:tcPr>
          <w:p w14:paraId="363027DE"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Марта Митровић</w:t>
            </w:r>
          </w:p>
        </w:tc>
        <w:tc>
          <w:tcPr>
            <w:tcW w:w="6991" w:type="dxa"/>
            <w:shd w:val="clear" w:color="auto" w:fill="auto"/>
          </w:tcPr>
          <w:p w14:paraId="70764151" w14:textId="77777777" w:rsidR="00B621DD" w:rsidRPr="00046EC8" w:rsidRDefault="00C95057" w:rsidP="00A46770">
            <w:pPr>
              <w:numPr>
                <w:ilvl w:val="0"/>
                <w:numId w:val="78"/>
              </w:numPr>
              <w:spacing w:after="40" w:line="276" w:lineRule="auto"/>
              <w:jc w:val="both"/>
              <w:rPr>
                <w:rFonts w:ascii="Cambria" w:eastAsia="Cambria" w:hAnsi="Cambria" w:cs="Cambria"/>
                <w:sz w:val="22"/>
                <w:szCs w:val="22"/>
              </w:rPr>
            </w:pPr>
            <w:r w:rsidRPr="00046EC8">
              <w:rPr>
                <w:rFonts w:ascii="Cambria" w:eastAsia="Cambria" w:hAnsi="Cambria" w:cs="Cambria"/>
                <w:sz w:val="22"/>
                <w:szCs w:val="22"/>
              </w:rPr>
              <w:t>Уредница часописа ,,Media studies and applied ethics’’ који издаје Филозофски факултет у Нишу</w:t>
            </w:r>
          </w:p>
          <w:p w14:paraId="483D7303" w14:textId="1C105820" w:rsidR="00B621DD" w:rsidRPr="00046EC8" w:rsidRDefault="00C95057" w:rsidP="00B023DF">
            <w:pPr>
              <w:numPr>
                <w:ilvl w:val="0"/>
                <w:numId w:val="78"/>
              </w:numPr>
              <w:spacing w:after="40" w:line="276" w:lineRule="auto"/>
              <w:jc w:val="both"/>
              <w:rPr>
                <w:rFonts w:ascii="Cambria" w:eastAsia="Cambria" w:hAnsi="Cambria" w:cs="Cambria"/>
                <w:sz w:val="22"/>
                <w:szCs w:val="22"/>
              </w:rPr>
            </w:pPr>
            <w:r w:rsidRPr="00046EC8">
              <w:rPr>
                <w:rFonts w:ascii="Cambria" w:eastAsia="Cambria" w:hAnsi="Cambria" w:cs="Cambria"/>
                <w:sz w:val="22"/>
                <w:szCs w:val="22"/>
              </w:rPr>
              <w:t>Corporate Communications – an International Journal, Emerald (member of editorial team)</w:t>
            </w:r>
          </w:p>
        </w:tc>
      </w:tr>
      <w:tr w:rsidR="00B621DD" w:rsidRPr="008135BE" w14:paraId="18D1D3D7" w14:textId="77777777">
        <w:tc>
          <w:tcPr>
            <w:tcW w:w="2530" w:type="dxa"/>
            <w:shd w:val="clear" w:color="auto" w:fill="auto"/>
          </w:tcPr>
          <w:p w14:paraId="4A624F6B"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Невен Обрадовић</w:t>
            </w:r>
          </w:p>
        </w:tc>
        <w:tc>
          <w:tcPr>
            <w:tcW w:w="69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8D9D34" w14:textId="77777777" w:rsidR="00B621DD" w:rsidRPr="00046EC8" w:rsidRDefault="00C95057" w:rsidP="00C95057">
            <w:pPr>
              <w:numPr>
                <w:ilvl w:val="0"/>
                <w:numId w:val="10"/>
              </w:numPr>
              <w:spacing w:after="40" w:line="276" w:lineRule="auto"/>
              <w:jc w:val="both"/>
              <w:rPr>
                <w:rFonts w:ascii="Cambria" w:eastAsia="Cambria" w:hAnsi="Cambria" w:cs="Cambria"/>
                <w:sz w:val="22"/>
                <w:szCs w:val="22"/>
              </w:rPr>
            </w:pPr>
            <w:r w:rsidRPr="00046EC8">
              <w:rPr>
                <w:rFonts w:ascii="Cambria" w:eastAsia="Cambria" w:hAnsi="Cambria" w:cs="Cambria"/>
                <w:sz w:val="22"/>
                <w:szCs w:val="22"/>
              </w:rPr>
              <w:t>Corporate Communications – an International Journal, Emerald (member of editorial team)</w:t>
            </w:r>
          </w:p>
          <w:p w14:paraId="2BD4ABDC" w14:textId="77777777" w:rsidR="00B621DD" w:rsidRPr="00046EC8" w:rsidRDefault="00C95057" w:rsidP="00C95057">
            <w:pPr>
              <w:numPr>
                <w:ilvl w:val="0"/>
                <w:numId w:val="10"/>
              </w:numPr>
              <w:spacing w:after="40" w:line="276" w:lineRule="auto"/>
              <w:jc w:val="both"/>
              <w:rPr>
                <w:rFonts w:ascii="Cambria" w:eastAsia="Cambria" w:hAnsi="Cambria" w:cs="Cambria"/>
                <w:sz w:val="22"/>
                <w:szCs w:val="22"/>
              </w:rPr>
            </w:pPr>
            <w:r w:rsidRPr="00046EC8">
              <w:rPr>
                <w:rFonts w:ascii="Cambria" w:eastAsia="Cambria" w:hAnsi="Cambria" w:cs="Cambria"/>
                <w:sz w:val="22"/>
                <w:szCs w:val="22"/>
              </w:rPr>
              <w:t>Facta Universitatis, Series: Philosophy, Sociology, Psychology and History, University of Niš</w:t>
            </w:r>
          </w:p>
        </w:tc>
      </w:tr>
      <w:tr w:rsidR="00B621DD" w:rsidRPr="008135BE" w14:paraId="72075923" w14:textId="77777777">
        <w:tc>
          <w:tcPr>
            <w:tcW w:w="2530" w:type="dxa"/>
            <w:shd w:val="clear" w:color="auto" w:fill="auto"/>
          </w:tcPr>
          <w:p w14:paraId="44B8AC6E"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Андреј Благојевић</w:t>
            </w:r>
          </w:p>
        </w:tc>
        <w:tc>
          <w:tcPr>
            <w:tcW w:w="6991" w:type="dxa"/>
            <w:shd w:val="clear" w:color="auto" w:fill="auto"/>
          </w:tcPr>
          <w:p w14:paraId="7BBBE32E" w14:textId="77777777" w:rsidR="00B621DD" w:rsidRPr="00046EC8" w:rsidRDefault="00C95057" w:rsidP="00B023DF">
            <w:pPr>
              <w:spacing w:after="40" w:line="276" w:lineRule="auto"/>
              <w:jc w:val="both"/>
              <w:rPr>
                <w:rFonts w:ascii="Cambria" w:eastAsia="Cambria" w:hAnsi="Cambria" w:cs="Cambria"/>
                <w:color w:val="000000"/>
                <w:sz w:val="22"/>
                <w:szCs w:val="22"/>
              </w:rPr>
            </w:pPr>
            <w:r w:rsidRPr="00046EC8">
              <w:rPr>
                <w:rFonts w:ascii="Cambria" w:eastAsia="Cambria" w:hAnsi="Cambria" w:cs="Cambria"/>
                <w:sz w:val="22"/>
                <w:szCs w:val="22"/>
              </w:rPr>
              <w:t>секретар часописа: Media Studies and Applied Ethics</w:t>
            </w:r>
          </w:p>
        </w:tc>
      </w:tr>
      <w:tr w:rsidR="00B621DD" w:rsidRPr="008135BE" w14:paraId="6C86F351" w14:textId="77777777">
        <w:tc>
          <w:tcPr>
            <w:tcW w:w="2530" w:type="dxa"/>
            <w:shd w:val="clear" w:color="auto" w:fill="auto"/>
          </w:tcPr>
          <w:p w14:paraId="1EF3969E"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Анка Михајлов Прокоповић</w:t>
            </w:r>
          </w:p>
        </w:tc>
        <w:tc>
          <w:tcPr>
            <w:tcW w:w="6991" w:type="dxa"/>
            <w:shd w:val="clear" w:color="auto" w:fill="auto"/>
          </w:tcPr>
          <w:p w14:paraId="01E5EB77" w14:textId="77777777" w:rsidR="00B621DD" w:rsidRPr="00046EC8" w:rsidRDefault="00C95057" w:rsidP="00B023DF">
            <w:pPr>
              <w:spacing w:after="40" w:line="276" w:lineRule="auto"/>
              <w:jc w:val="both"/>
              <w:rPr>
                <w:rFonts w:ascii="Cambria" w:eastAsia="Cambria" w:hAnsi="Cambria" w:cs="Cambria"/>
                <w:color w:val="000000"/>
                <w:sz w:val="22"/>
                <w:szCs w:val="22"/>
              </w:rPr>
            </w:pPr>
            <w:r w:rsidRPr="00046EC8">
              <w:rPr>
                <w:rFonts w:ascii="Cambria" w:eastAsia="Cambria" w:hAnsi="Cambria" w:cs="Cambria"/>
                <w:sz w:val="22"/>
                <w:szCs w:val="22"/>
              </w:rPr>
              <w:t>Члан уређивачког одбора часописа ,,Media studies and applied ethics’’ који издаје Филозофски факултет у Нишу</w:t>
            </w:r>
          </w:p>
        </w:tc>
      </w:tr>
      <w:tr w:rsidR="00B621DD" w:rsidRPr="008135BE" w14:paraId="52AB31DC" w14:textId="77777777">
        <w:tc>
          <w:tcPr>
            <w:tcW w:w="2530" w:type="dxa"/>
            <w:shd w:val="clear" w:color="auto" w:fill="auto"/>
          </w:tcPr>
          <w:p w14:paraId="10316863"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Марија Вујовић</w:t>
            </w:r>
          </w:p>
        </w:tc>
        <w:tc>
          <w:tcPr>
            <w:tcW w:w="6991" w:type="dxa"/>
            <w:shd w:val="clear" w:color="auto" w:fill="auto"/>
          </w:tcPr>
          <w:p w14:paraId="527E4F0B" w14:textId="7777777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sz w:val="22"/>
                <w:szCs w:val="22"/>
              </w:rPr>
              <w:t>Члан уређивачког одбора часописа ,,Media studies and applied ethics’’ који издаје Филозофски факултет у Нишу</w:t>
            </w:r>
          </w:p>
        </w:tc>
      </w:tr>
      <w:tr w:rsidR="00B621DD" w:rsidRPr="008135BE" w14:paraId="08FEDCF5" w14:textId="77777777">
        <w:tc>
          <w:tcPr>
            <w:tcW w:w="2530" w:type="dxa"/>
            <w:shd w:val="clear" w:color="auto" w:fill="auto"/>
          </w:tcPr>
          <w:p w14:paraId="0CA4AF19"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Зоран Јевтовић</w:t>
            </w:r>
          </w:p>
        </w:tc>
        <w:tc>
          <w:tcPr>
            <w:tcW w:w="6991" w:type="dxa"/>
            <w:shd w:val="clear" w:color="auto" w:fill="auto"/>
          </w:tcPr>
          <w:p w14:paraId="24DE1452" w14:textId="7777777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Култура полиса</w:t>
            </w:r>
            <w:r w:rsidRPr="00046EC8">
              <w:rPr>
                <w:rFonts w:ascii="Cambria" w:eastAsia="Cambria" w:hAnsi="Cambria" w:cs="Cambria"/>
                <w:sz w:val="22"/>
                <w:szCs w:val="22"/>
              </w:rPr>
              <w:t xml:space="preserve"> (зам. главног и одговорног уредника) (М-51);</w:t>
            </w:r>
          </w:p>
          <w:p w14:paraId="76BE5724" w14:textId="7777777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 xml:space="preserve">Политикологија религије, </w:t>
            </w:r>
            <w:r w:rsidRPr="00046EC8">
              <w:rPr>
                <w:rFonts w:ascii="Cambria" w:eastAsia="Cambria" w:hAnsi="Cambria" w:cs="Cambria"/>
                <w:sz w:val="22"/>
                <w:szCs w:val="22"/>
              </w:rPr>
              <w:t>члан редакције</w:t>
            </w:r>
            <w:r w:rsidRPr="00046EC8">
              <w:rPr>
                <w:rFonts w:ascii="Cambria" w:eastAsia="Cambria" w:hAnsi="Cambria" w:cs="Cambria"/>
                <w:i/>
                <w:sz w:val="22"/>
                <w:szCs w:val="22"/>
              </w:rPr>
              <w:t xml:space="preserve"> </w:t>
            </w:r>
            <w:r w:rsidRPr="00046EC8">
              <w:rPr>
                <w:rFonts w:ascii="Cambria" w:eastAsia="Cambria" w:hAnsi="Cambria" w:cs="Cambria"/>
                <w:sz w:val="22"/>
                <w:szCs w:val="22"/>
              </w:rPr>
              <w:t>(М24)</w:t>
            </w:r>
          </w:p>
          <w:p w14:paraId="5571C77D" w14:textId="3A1195AC"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Медији и комуникације,</w:t>
            </w:r>
            <w:r w:rsidRPr="00046EC8">
              <w:rPr>
                <w:rFonts w:ascii="Cambria" w:eastAsia="Cambria" w:hAnsi="Cambria" w:cs="Cambria"/>
                <w:sz w:val="22"/>
                <w:szCs w:val="22"/>
              </w:rPr>
              <w:t xml:space="preserve"> члан редакције (Црна Гора). </w:t>
            </w:r>
          </w:p>
        </w:tc>
      </w:tr>
      <w:tr w:rsidR="00B621DD" w:rsidRPr="008135BE" w14:paraId="65FBD3ED" w14:textId="77777777">
        <w:tc>
          <w:tcPr>
            <w:tcW w:w="2530" w:type="dxa"/>
            <w:shd w:val="clear" w:color="auto" w:fill="auto"/>
          </w:tcPr>
          <w:p w14:paraId="346F4E9D"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Владета Радовић</w:t>
            </w:r>
          </w:p>
        </w:tc>
        <w:tc>
          <w:tcPr>
            <w:tcW w:w="6991" w:type="dxa"/>
            <w:shd w:val="clear" w:color="auto" w:fill="auto"/>
          </w:tcPr>
          <w:p w14:paraId="2D27ABF0" w14:textId="77777777" w:rsidR="00B621DD" w:rsidRPr="00046EC8" w:rsidRDefault="00C95057" w:rsidP="00B023DF">
            <w:pPr>
              <w:spacing w:after="40" w:line="276" w:lineRule="auto"/>
              <w:jc w:val="both"/>
              <w:rPr>
                <w:rFonts w:ascii="Cambria" w:eastAsia="Cambria" w:hAnsi="Cambria" w:cs="Cambria"/>
                <w:color w:val="000000"/>
                <w:sz w:val="22"/>
                <w:szCs w:val="22"/>
              </w:rPr>
            </w:pPr>
            <w:r w:rsidRPr="00046EC8">
              <w:rPr>
                <w:rFonts w:ascii="Cambria" w:eastAsia="Cambria" w:hAnsi="Cambria" w:cs="Cambria"/>
                <w:sz w:val="22"/>
                <w:szCs w:val="22"/>
              </w:rPr>
              <w:t>Члан уређивачког одбора часописа ,,Media studies and applied ethics’’ који издаје Филозофски факултет у Нишу</w:t>
            </w:r>
          </w:p>
        </w:tc>
      </w:tr>
      <w:tr w:rsidR="00B621DD" w:rsidRPr="008135BE" w14:paraId="7C99E7B2" w14:textId="77777777">
        <w:tc>
          <w:tcPr>
            <w:tcW w:w="2530" w:type="dxa"/>
            <w:shd w:val="clear" w:color="auto" w:fill="auto"/>
          </w:tcPr>
          <w:p w14:paraId="08FE1EB7"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Ивана Стојановић Прелевић</w:t>
            </w:r>
          </w:p>
        </w:tc>
        <w:tc>
          <w:tcPr>
            <w:tcW w:w="6991" w:type="dxa"/>
            <w:shd w:val="clear" w:color="auto" w:fill="auto"/>
          </w:tcPr>
          <w:p w14:paraId="17ED1060" w14:textId="7777777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sz w:val="22"/>
                <w:szCs w:val="22"/>
              </w:rPr>
              <w:t>Члан уређивачког одбора часописа ,,Media studies and applied ethics’’ који издаје Филозофски факултет у Нишу</w:t>
            </w:r>
          </w:p>
        </w:tc>
      </w:tr>
      <w:tr w:rsidR="00B621DD" w:rsidRPr="008135BE" w14:paraId="50B0AF02" w14:textId="77777777">
        <w:tc>
          <w:tcPr>
            <w:tcW w:w="2530" w:type="dxa"/>
            <w:shd w:val="clear" w:color="auto" w:fill="auto"/>
          </w:tcPr>
          <w:p w14:paraId="375A9A0A"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Иван Цветановић</w:t>
            </w:r>
          </w:p>
        </w:tc>
        <w:tc>
          <w:tcPr>
            <w:tcW w:w="6991" w:type="dxa"/>
            <w:shd w:val="clear" w:color="auto" w:fill="auto"/>
          </w:tcPr>
          <w:p w14:paraId="29D44D92" w14:textId="77777777" w:rsidR="00B621DD" w:rsidRPr="00046EC8" w:rsidRDefault="00C95057" w:rsidP="00B023DF">
            <w:pPr>
              <w:spacing w:after="40" w:line="276" w:lineRule="auto"/>
              <w:jc w:val="both"/>
              <w:rPr>
                <w:rFonts w:ascii="Cambria" w:eastAsia="Cambria" w:hAnsi="Cambria" w:cs="Cambria"/>
                <w:color w:val="000000"/>
                <w:sz w:val="22"/>
                <w:szCs w:val="22"/>
              </w:rPr>
            </w:pPr>
            <w:r w:rsidRPr="00046EC8">
              <w:rPr>
                <w:rFonts w:ascii="Cambria" w:eastAsia="Cambria" w:hAnsi="Cambria" w:cs="Cambria"/>
                <w:sz w:val="22"/>
                <w:szCs w:val="22"/>
              </w:rPr>
              <w:t>Члан уређивачког одбора часописа ,,Media studies and applied ethics’’ који издаје Филозофски факултет у Нишу</w:t>
            </w:r>
          </w:p>
        </w:tc>
      </w:tr>
      <w:tr w:rsidR="00B621DD" w:rsidRPr="008135BE" w14:paraId="6E3B29D0" w14:textId="77777777">
        <w:tc>
          <w:tcPr>
            <w:tcW w:w="2530" w:type="dxa"/>
            <w:shd w:val="clear" w:color="auto" w:fill="auto"/>
          </w:tcPr>
          <w:p w14:paraId="2536B8D1"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Наташа Симеуновић Бајић</w:t>
            </w:r>
          </w:p>
        </w:tc>
        <w:tc>
          <w:tcPr>
            <w:tcW w:w="6991" w:type="dxa"/>
            <w:shd w:val="clear" w:color="auto" w:fill="auto"/>
          </w:tcPr>
          <w:p w14:paraId="3F5D02A4" w14:textId="77777777" w:rsidR="00B621DD" w:rsidRPr="00046EC8" w:rsidRDefault="00C95057" w:rsidP="00B023DF">
            <w:pPr>
              <w:spacing w:after="40" w:line="276" w:lineRule="auto"/>
              <w:jc w:val="both"/>
              <w:rPr>
                <w:rFonts w:ascii="Cambria" w:eastAsia="Cambria" w:hAnsi="Cambria" w:cs="Cambria"/>
                <w:color w:val="000000"/>
                <w:sz w:val="22"/>
                <w:szCs w:val="22"/>
              </w:rPr>
            </w:pPr>
            <w:r w:rsidRPr="00046EC8">
              <w:rPr>
                <w:rFonts w:ascii="Cambria" w:eastAsia="Cambria" w:hAnsi="Cambria" w:cs="Cambria"/>
                <w:sz w:val="22"/>
                <w:szCs w:val="22"/>
              </w:rPr>
              <w:t>Члан уређивачког одбора часописа ,,Media studies and applied ethics’’ који издаје Филозофски факултет у Нишу</w:t>
            </w:r>
          </w:p>
        </w:tc>
      </w:tr>
      <w:tr w:rsidR="00B621DD" w:rsidRPr="008135BE" w14:paraId="47062983" w14:textId="77777777">
        <w:tc>
          <w:tcPr>
            <w:tcW w:w="2530" w:type="dxa"/>
            <w:shd w:val="clear" w:color="auto" w:fill="auto"/>
          </w:tcPr>
          <w:p w14:paraId="6EC00167"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Дејан Антић</w:t>
            </w:r>
          </w:p>
        </w:tc>
        <w:tc>
          <w:tcPr>
            <w:tcW w:w="6991" w:type="dxa"/>
            <w:shd w:val="clear" w:color="auto" w:fill="auto"/>
          </w:tcPr>
          <w:p w14:paraId="5702BB89" w14:textId="7777777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sz w:val="22"/>
                <w:szCs w:val="22"/>
              </w:rPr>
              <w:t xml:space="preserve">Главни и одговорни уредник часописа Лесковачки зборник, М52, Народни музеј у Лесковцу </w:t>
            </w:r>
          </w:p>
          <w:p w14:paraId="1EE15EFF" w14:textId="7777777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sz w:val="22"/>
                <w:szCs w:val="22"/>
              </w:rPr>
              <w:lastRenderedPageBreak/>
              <w:t xml:space="preserve">Главни и одговорни уредник тематског зборника „Врањски гласник поводом 60 година Народног музеја Врање“, М52, Народни музеј у Врању </w:t>
            </w:r>
          </w:p>
        </w:tc>
      </w:tr>
      <w:tr w:rsidR="00B621DD" w:rsidRPr="008135BE" w14:paraId="77D768E7" w14:textId="77777777">
        <w:tc>
          <w:tcPr>
            <w:tcW w:w="2530" w:type="dxa"/>
            <w:shd w:val="clear" w:color="auto" w:fill="auto"/>
          </w:tcPr>
          <w:p w14:paraId="52736E5D"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lastRenderedPageBreak/>
              <w:t>Мирослав Пешић</w:t>
            </w:r>
          </w:p>
        </w:tc>
        <w:tc>
          <w:tcPr>
            <w:tcW w:w="6991" w:type="dxa"/>
            <w:shd w:val="clear" w:color="auto" w:fill="auto"/>
          </w:tcPr>
          <w:p w14:paraId="315DD594" w14:textId="77777777" w:rsidR="00B621DD" w:rsidRPr="00046EC8" w:rsidRDefault="00C95057" w:rsidP="00B023DF">
            <w:pPr>
              <w:spacing w:after="40" w:line="276" w:lineRule="auto"/>
              <w:jc w:val="both"/>
              <w:rPr>
                <w:rFonts w:ascii="Cambria" w:eastAsia="Cambria" w:hAnsi="Cambria" w:cs="Cambria"/>
                <w:color w:val="000000"/>
                <w:sz w:val="22"/>
                <w:szCs w:val="22"/>
              </w:rPr>
            </w:pPr>
            <w:r w:rsidRPr="00046EC8">
              <w:rPr>
                <w:rFonts w:ascii="Cambria" w:eastAsia="Cambria" w:hAnsi="Cambria" w:cs="Cambria"/>
                <w:sz w:val="22"/>
                <w:szCs w:val="22"/>
              </w:rPr>
              <w:t>Пешчаник, Историјски архив Ниш, члан редакције</w:t>
            </w:r>
          </w:p>
        </w:tc>
      </w:tr>
      <w:tr w:rsidR="00B621DD" w:rsidRPr="008135BE" w14:paraId="00135F2F" w14:textId="77777777">
        <w:tc>
          <w:tcPr>
            <w:tcW w:w="2530" w:type="dxa"/>
            <w:shd w:val="clear" w:color="auto" w:fill="auto"/>
          </w:tcPr>
          <w:p w14:paraId="1DE05377"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Милош Ђорђевић</w:t>
            </w:r>
          </w:p>
        </w:tc>
        <w:tc>
          <w:tcPr>
            <w:tcW w:w="6991" w:type="dxa"/>
            <w:shd w:val="clear" w:color="auto" w:fill="auto"/>
          </w:tcPr>
          <w:p w14:paraId="41EEC549" w14:textId="77777777" w:rsidR="00B621DD" w:rsidRPr="00046EC8" w:rsidRDefault="00C95057" w:rsidP="00B023DF">
            <w:pPr>
              <w:spacing w:after="40" w:line="276" w:lineRule="auto"/>
              <w:jc w:val="both"/>
              <w:rPr>
                <w:rFonts w:ascii="Cambria" w:eastAsia="Cambria" w:hAnsi="Cambria" w:cs="Cambria"/>
                <w:color w:val="000000"/>
                <w:sz w:val="22"/>
                <w:szCs w:val="22"/>
              </w:rPr>
            </w:pPr>
            <w:r w:rsidRPr="00046EC8">
              <w:rPr>
                <w:rFonts w:ascii="Cambria" w:eastAsia="Cambria" w:hAnsi="Cambria" w:cs="Cambria"/>
                <w:sz w:val="22"/>
                <w:szCs w:val="22"/>
              </w:rPr>
              <w:t>Пешчаник, Историјски архив Ниш, члан редакције</w:t>
            </w:r>
          </w:p>
        </w:tc>
      </w:tr>
      <w:tr w:rsidR="00B621DD" w:rsidRPr="008135BE" w14:paraId="3AF5EC65" w14:textId="77777777">
        <w:tc>
          <w:tcPr>
            <w:tcW w:w="2530" w:type="dxa"/>
            <w:shd w:val="clear" w:color="auto" w:fill="auto"/>
          </w:tcPr>
          <w:p w14:paraId="02374381"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Славиша Недељковић</w:t>
            </w:r>
          </w:p>
        </w:tc>
        <w:tc>
          <w:tcPr>
            <w:tcW w:w="6991" w:type="dxa"/>
            <w:shd w:val="clear" w:color="auto" w:fill="auto"/>
          </w:tcPr>
          <w:p w14:paraId="1D254C89" w14:textId="77777777" w:rsidR="00B621DD" w:rsidRPr="00046EC8" w:rsidRDefault="00C95057" w:rsidP="00B023DF">
            <w:pPr>
              <w:spacing w:after="40" w:line="276" w:lineRule="auto"/>
              <w:jc w:val="both"/>
              <w:rPr>
                <w:rFonts w:ascii="Cambria" w:eastAsia="Cambria" w:hAnsi="Cambria" w:cs="Cambria"/>
                <w:color w:val="000000"/>
                <w:sz w:val="22"/>
                <w:szCs w:val="22"/>
              </w:rPr>
            </w:pPr>
            <w:r w:rsidRPr="00046EC8">
              <w:rPr>
                <w:rFonts w:ascii="Cambria" w:eastAsia="Cambria" w:hAnsi="Cambria" w:cs="Cambria"/>
                <w:sz w:val="22"/>
                <w:szCs w:val="22"/>
              </w:rPr>
              <w:t>Пешчаник, Историјски архив Ниш, члан редакције</w:t>
            </w:r>
          </w:p>
        </w:tc>
      </w:tr>
      <w:tr w:rsidR="00B621DD" w:rsidRPr="008135BE" w14:paraId="11627A98" w14:textId="77777777">
        <w:tc>
          <w:tcPr>
            <w:tcW w:w="2530" w:type="dxa"/>
            <w:shd w:val="clear" w:color="auto" w:fill="auto"/>
          </w:tcPr>
          <w:p w14:paraId="077AB10B"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Ирена Љубомировић</w:t>
            </w:r>
          </w:p>
        </w:tc>
        <w:tc>
          <w:tcPr>
            <w:tcW w:w="6991" w:type="dxa"/>
            <w:shd w:val="clear" w:color="auto" w:fill="auto"/>
          </w:tcPr>
          <w:p w14:paraId="08E69804" w14:textId="77777777" w:rsidR="00B621DD" w:rsidRPr="00046EC8" w:rsidRDefault="00C95057" w:rsidP="00B023DF">
            <w:pPr>
              <w:spacing w:after="40" w:line="276" w:lineRule="auto"/>
              <w:jc w:val="both"/>
              <w:rPr>
                <w:rFonts w:ascii="Cambria" w:eastAsia="Cambria" w:hAnsi="Cambria" w:cs="Cambria"/>
                <w:color w:val="000000"/>
                <w:sz w:val="22"/>
                <w:szCs w:val="22"/>
              </w:rPr>
            </w:pPr>
            <w:r w:rsidRPr="00046EC8">
              <w:rPr>
                <w:rFonts w:ascii="Cambria" w:eastAsia="Cambria" w:hAnsi="Cambria" w:cs="Cambria"/>
                <w:sz w:val="22"/>
                <w:szCs w:val="22"/>
              </w:rPr>
              <w:t>Тематски зборник националног значаја, Врањски гласник, Народни музеј Врање</w:t>
            </w:r>
          </w:p>
        </w:tc>
      </w:tr>
      <w:tr w:rsidR="00B621DD" w:rsidRPr="008135BE" w14:paraId="3C645348" w14:textId="77777777">
        <w:tc>
          <w:tcPr>
            <w:tcW w:w="2530" w:type="dxa"/>
            <w:shd w:val="clear" w:color="auto" w:fill="auto"/>
          </w:tcPr>
          <w:p w14:paraId="0A05C1FC"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Јелена Петровић</w:t>
            </w:r>
          </w:p>
          <w:p w14:paraId="19EF8CD5"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Марина Матејевић</w:t>
            </w:r>
          </w:p>
          <w:p w14:paraId="15FA8845"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Бисера Јевтић</w:t>
            </w:r>
          </w:p>
          <w:p w14:paraId="474A7E15"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Марија Јовановић</w:t>
            </w:r>
          </w:p>
          <w:p w14:paraId="0FD3BC41"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Драгана Јовановић</w:t>
            </w:r>
          </w:p>
          <w:p w14:paraId="48E9CE2C"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Зорица Станисављевић Петровић</w:t>
            </w:r>
          </w:p>
          <w:p w14:paraId="4C974F8A" w14:textId="77777777" w:rsidR="00B621DD" w:rsidRPr="00046EC8" w:rsidRDefault="00C95057" w:rsidP="00B80F11">
            <w:pPr>
              <w:spacing w:after="40" w:line="276" w:lineRule="auto"/>
              <w:rPr>
                <w:rFonts w:ascii="Cambria" w:eastAsia="Cambria" w:hAnsi="Cambria" w:cs="Cambria"/>
                <w:b/>
                <w:sz w:val="22"/>
                <w:szCs w:val="22"/>
              </w:rPr>
            </w:pPr>
            <w:r w:rsidRPr="00046EC8">
              <w:rPr>
                <w:rFonts w:ascii="Cambria" w:eastAsia="Cambria" w:hAnsi="Cambria" w:cs="Cambria"/>
                <w:b/>
                <w:sz w:val="22"/>
                <w:szCs w:val="22"/>
              </w:rPr>
              <w:t>Марија Марковић</w:t>
            </w:r>
          </w:p>
        </w:tc>
        <w:tc>
          <w:tcPr>
            <w:tcW w:w="6991" w:type="dxa"/>
            <w:shd w:val="clear" w:color="auto" w:fill="auto"/>
          </w:tcPr>
          <w:p w14:paraId="63D34E00" w14:textId="77777777" w:rsidR="00B621DD" w:rsidRPr="00046EC8" w:rsidRDefault="00C95057" w:rsidP="00B023DF">
            <w:pPr>
              <w:spacing w:after="40" w:line="276" w:lineRule="auto"/>
              <w:jc w:val="both"/>
              <w:rPr>
                <w:rFonts w:ascii="Cambria" w:eastAsia="Cambria" w:hAnsi="Cambria" w:cs="Cambria"/>
                <w:sz w:val="22"/>
                <w:szCs w:val="22"/>
                <w:highlight w:val="white"/>
              </w:rPr>
            </w:pPr>
            <w:r w:rsidRPr="00046EC8">
              <w:rPr>
                <w:rFonts w:ascii="Cambria" w:eastAsia="Cambria" w:hAnsi="Cambria" w:cs="Cambria"/>
                <w:i/>
                <w:sz w:val="22"/>
                <w:szCs w:val="22"/>
                <w:highlight w:val="white"/>
              </w:rPr>
              <w:t xml:space="preserve">Годишњак за педагогију, </w:t>
            </w:r>
            <w:r w:rsidRPr="00046EC8">
              <w:rPr>
                <w:rFonts w:ascii="Cambria" w:eastAsia="Cambria" w:hAnsi="Cambria" w:cs="Cambria"/>
                <w:sz w:val="22"/>
                <w:szCs w:val="22"/>
                <w:highlight w:val="white"/>
              </w:rPr>
              <w:t>Ниш: Филозофски факултет. ISSN 1821-4770. COBISS.SR-ID 174017804</w:t>
            </w:r>
          </w:p>
        </w:tc>
      </w:tr>
      <w:tr w:rsidR="00B621DD" w:rsidRPr="008135BE" w14:paraId="0AF28B81" w14:textId="77777777">
        <w:tc>
          <w:tcPr>
            <w:tcW w:w="2530" w:type="dxa"/>
            <w:shd w:val="clear" w:color="auto" w:fill="auto"/>
          </w:tcPr>
          <w:p w14:paraId="6FDBBF9B" w14:textId="77777777" w:rsidR="00B621DD" w:rsidRPr="00046EC8" w:rsidRDefault="00C95057" w:rsidP="00B80F11">
            <w:pPr>
              <w:spacing w:after="40" w:line="276" w:lineRule="auto"/>
              <w:rPr>
                <w:rFonts w:ascii="Cambria" w:eastAsia="Cambria" w:hAnsi="Cambria" w:cs="Cambria"/>
                <w:b/>
                <w:sz w:val="22"/>
                <w:szCs w:val="22"/>
              </w:rPr>
            </w:pPr>
            <w:r w:rsidRPr="00046EC8">
              <w:rPr>
                <w:rFonts w:ascii="Cambria" w:eastAsia="Cambria" w:hAnsi="Cambria" w:cs="Cambria"/>
                <w:b/>
                <w:sz w:val="22"/>
                <w:szCs w:val="22"/>
              </w:rPr>
              <w:t>Јасмина Петровић</w:t>
            </w:r>
          </w:p>
          <w:p w14:paraId="5C527DF7" w14:textId="77777777" w:rsidR="00B621DD" w:rsidRPr="00046EC8" w:rsidRDefault="00B621DD" w:rsidP="00B80F11">
            <w:pPr>
              <w:spacing w:after="40" w:line="276" w:lineRule="auto"/>
              <w:rPr>
                <w:rFonts w:ascii="Cambria" w:eastAsia="Cambria" w:hAnsi="Cambria" w:cs="Cambria"/>
                <w:b/>
                <w:sz w:val="22"/>
                <w:szCs w:val="22"/>
              </w:rPr>
            </w:pPr>
          </w:p>
        </w:tc>
        <w:tc>
          <w:tcPr>
            <w:tcW w:w="6991" w:type="dxa"/>
            <w:shd w:val="clear" w:color="auto" w:fill="auto"/>
          </w:tcPr>
          <w:p w14:paraId="63B752DB" w14:textId="416F09C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2021 - Družboslovne razpravе</w:t>
            </w:r>
            <w:r w:rsidRPr="00046EC8">
              <w:rPr>
                <w:rFonts w:ascii="Cambria" w:eastAsia="Cambria" w:hAnsi="Cambria" w:cs="Cambria"/>
                <w:sz w:val="22"/>
                <w:szCs w:val="22"/>
              </w:rPr>
              <w:t>,</w:t>
            </w:r>
            <w:r w:rsidR="00B20843">
              <w:rPr>
                <w:rFonts w:ascii="Cambria" w:eastAsia="Cambria" w:hAnsi="Cambria" w:cs="Cambria"/>
                <w:sz w:val="22"/>
                <w:szCs w:val="22"/>
              </w:rPr>
              <w:t xml:space="preserve"> </w:t>
            </w:r>
            <w:r w:rsidRPr="00046EC8">
              <w:rPr>
                <w:rFonts w:ascii="Cambria" w:eastAsia="Cambria" w:hAnsi="Cambria" w:cs="Cambria"/>
                <w:sz w:val="22"/>
                <w:szCs w:val="22"/>
                <w:highlight w:val="white"/>
              </w:rPr>
              <w:t>Слoвeначкo сoциoлoшкo друштвo и Фaкултeт зa друштвeнe науке Унивeрзитета у Љубљaни.</w:t>
            </w:r>
          </w:p>
        </w:tc>
      </w:tr>
      <w:tr w:rsidR="00B621DD" w:rsidRPr="008135BE" w14:paraId="309A5ED4" w14:textId="77777777">
        <w:tc>
          <w:tcPr>
            <w:tcW w:w="2530" w:type="dxa"/>
            <w:shd w:val="clear" w:color="auto" w:fill="auto"/>
          </w:tcPr>
          <w:p w14:paraId="15DE9594" w14:textId="5F74BC74" w:rsidR="00B621DD" w:rsidRPr="00046EC8" w:rsidRDefault="00C95057" w:rsidP="00B80F11">
            <w:pPr>
              <w:spacing w:after="40" w:line="276" w:lineRule="auto"/>
              <w:rPr>
                <w:rFonts w:ascii="Cambria" w:eastAsia="Cambria" w:hAnsi="Cambria" w:cs="Cambria"/>
                <w:b/>
                <w:sz w:val="22"/>
                <w:szCs w:val="22"/>
              </w:rPr>
            </w:pPr>
            <w:r w:rsidRPr="00046EC8">
              <w:rPr>
                <w:rFonts w:ascii="Cambria" w:eastAsia="Cambria" w:hAnsi="Cambria" w:cs="Cambria"/>
                <w:b/>
                <w:sz w:val="22"/>
                <w:szCs w:val="22"/>
              </w:rPr>
              <w:t>Милош Јовановић Јелена Божиловић Немања Крстић</w:t>
            </w:r>
            <w:r w:rsidR="00B20843">
              <w:rPr>
                <w:rFonts w:ascii="Cambria" w:eastAsia="Cambria" w:hAnsi="Cambria" w:cs="Cambria"/>
                <w:b/>
                <w:sz w:val="22"/>
                <w:szCs w:val="22"/>
              </w:rPr>
              <w:t xml:space="preserve"> </w:t>
            </w:r>
            <w:r w:rsidRPr="00046EC8">
              <w:rPr>
                <w:rFonts w:ascii="Cambria" w:eastAsia="Cambria" w:hAnsi="Cambria" w:cs="Cambria"/>
                <w:b/>
                <w:sz w:val="22"/>
                <w:szCs w:val="22"/>
              </w:rPr>
              <w:t>Нина Павловић Драган Тодоровић</w:t>
            </w:r>
          </w:p>
        </w:tc>
        <w:tc>
          <w:tcPr>
            <w:tcW w:w="6991" w:type="dxa"/>
            <w:shd w:val="clear" w:color="auto" w:fill="auto"/>
          </w:tcPr>
          <w:p w14:paraId="171D0DB5" w14:textId="7777777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Годишњак за социологију</w:t>
            </w:r>
            <w:r w:rsidRPr="00046EC8">
              <w:rPr>
                <w:rFonts w:ascii="Cambria" w:eastAsia="Cambria" w:hAnsi="Cambria" w:cs="Cambria"/>
                <w:sz w:val="22"/>
                <w:szCs w:val="22"/>
              </w:rPr>
              <w:t xml:space="preserve"> Филозофског факултета у Нишу</w:t>
            </w:r>
          </w:p>
          <w:p w14:paraId="50A3A268" w14:textId="77777777" w:rsidR="00B621DD" w:rsidRPr="00046EC8" w:rsidRDefault="00B621DD" w:rsidP="00B023DF">
            <w:pPr>
              <w:spacing w:after="40" w:line="276" w:lineRule="auto"/>
              <w:jc w:val="both"/>
              <w:rPr>
                <w:rFonts w:ascii="Cambria" w:eastAsia="Cambria" w:hAnsi="Cambria" w:cs="Cambria"/>
                <w:sz w:val="22"/>
                <w:szCs w:val="22"/>
              </w:rPr>
            </w:pPr>
          </w:p>
        </w:tc>
      </w:tr>
      <w:tr w:rsidR="00B621DD" w:rsidRPr="008135BE" w14:paraId="1A1E8D17" w14:textId="77777777">
        <w:tc>
          <w:tcPr>
            <w:tcW w:w="2530" w:type="dxa"/>
            <w:shd w:val="clear" w:color="auto" w:fill="auto"/>
          </w:tcPr>
          <w:p w14:paraId="2D34A5D6" w14:textId="77777777" w:rsidR="00B621DD" w:rsidRPr="00046EC8" w:rsidRDefault="00C95057" w:rsidP="00B80F11">
            <w:pPr>
              <w:spacing w:after="40" w:line="276" w:lineRule="auto"/>
              <w:rPr>
                <w:rFonts w:ascii="Cambria" w:eastAsia="Cambria" w:hAnsi="Cambria" w:cs="Cambria"/>
                <w:b/>
                <w:sz w:val="22"/>
                <w:szCs w:val="22"/>
              </w:rPr>
            </w:pPr>
            <w:r w:rsidRPr="00046EC8">
              <w:rPr>
                <w:rFonts w:ascii="Cambria" w:eastAsia="Cambria" w:hAnsi="Cambria" w:cs="Cambria"/>
                <w:b/>
                <w:sz w:val="22"/>
                <w:szCs w:val="22"/>
              </w:rPr>
              <w:t>Драган Тодоровић</w:t>
            </w:r>
          </w:p>
        </w:tc>
        <w:tc>
          <w:tcPr>
            <w:tcW w:w="6991" w:type="dxa"/>
            <w:shd w:val="clear" w:color="auto" w:fill="auto"/>
          </w:tcPr>
          <w:p w14:paraId="57CACCC5" w14:textId="7777777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Facta Universitatis</w:t>
            </w:r>
            <w:r w:rsidRPr="00046EC8">
              <w:rPr>
                <w:rFonts w:ascii="Cambria" w:eastAsia="Cambria" w:hAnsi="Cambria" w:cs="Cambria"/>
                <w:sz w:val="22"/>
                <w:szCs w:val="22"/>
              </w:rPr>
              <w:t>,</w:t>
            </w:r>
            <w:r w:rsidRPr="00046EC8">
              <w:rPr>
                <w:rFonts w:ascii="Cambria" w:eastAsia="Cambria" w:hAnsi="Cambria" w:cs="Cambria"/>
                <w:b/>
                <w:sz w:val="22"/>
                <w:szCs w:val="22"/>
              </w:rPr>
              <w:t xml:space="preserve"> </w:t>
            </w:r>
            <w:r w:rsidRPr="00046EC8">
              <w:rPr>
                <w:rFonts w:ascii="Cambria" w:eastAsia="Cambria" w:hAnsi="Cambria" w:cs="Cambria"/>
                <w:sz w:val="22"/>
                <w:szCs w:val="22"/>
              </w:rPr>
              <w:t>series:</w:t>
            </w:r>
            <w:r w:rsidRPr="00046EC8">
              <w:rPr>
                <w:rFonts w:ascii="Cambria" w:eastAsia="Cambria" w:hAnsi="Cambria" w:cs="Cambria"/>
                <w:i/>
                <w:sz w:val="22"/>
                <w:szCs w:val="22"/>
              </w:rPr>
              <w:t xml:space="preserve"> Philosophy, Sociology, Psychology and History</w:t>
            </w:r>
            <w:r w:rsidRPr="00046EC8">
              <w:rPr>
                <w:rFonts w:ascii="Cambria" w:eastAsia="Cambria" w:hAnsi="Cambria" w:cs="Cambria"/>
                <w:sz w:val="22"/>
                <w:szCs w:val="22"/>
              </w:rPr>
              <w:t>, Универзитет у Нишу</w:t>
            </w:r>
          </w:p>
        </w:tc>
      </w:tr>
      <w:tr w:rsidR="00B621DD" w:rsidRPr="008135BE" w14:paraId="4A40D47C" w14:textId="77777777">
        <w:tc>
          <w:tcPr>
            <w:tcW w:w="2530" w:type="dxa"/>
            <w:shd w:val="clear" w:color="auto" w:fill="auto"/>
          </w:tcPr>
          <w:p w14:paraId="211777EF" w14:textId="77777777" w:rsidR="00B621DD" w:rsidRPr="00046EC8" w:rsidRDefault="00C95057" w:rsidP="00B80F11">
            <w:pPr>
              <w:spacing w:after="40" w:line="276" w:lineRule="auto"/>
              <w:rPr>
                <w:rFonts w:ascii="Cambria" w:eastAsia="Cambria" w:hAnsi="Cambria" w:cs="Cambria"/>
                <w:b/>
                <w:sz w:val="22"/>
                <w:szCs w:val="22"/>
              </w:rPr>
            </w:pPr>
            <w:r w:rsidRPr="00046EC8">
              <w:rPr>
                <w:rFonts w:ascii="Cambria" w:eastAsia="Cambria" w:hAnsi="Cambria" w:cs="Cambria"/>
                <w:b/>
                <w:sz w:val="22"/>
                <w:szCs w:val="22"/>
              </w:rPr>
              <w:t>Сузана Марковић Крстић</w:t>
            </w:r>
          </w:p>
        </w:tc>
        <w:tc>
          <w:tcPr>
            <w:tcW w:w="6991" w:type="dxa"/>
            <w:shd w:val="clear" w:color="auto" w:fill="auto"/>
          </w:tcPr>
          <w:p w14:paraId="1C60D7BB" w14:textId="7777777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sz w:val="22"/>
                <w:szCs w:val="22"/>
              </w:rPr>
              <w:t xml:space="preserve">Часопис </w:t>
            </w:r>
            <w:r w:rsidRPr="00046EC8">
              <w:rPr>
                <w:rFonts w:ascii="Cambria" w:eastAsia="Cambria" w:hAnsi="Cambria" w:cs="Cambria"/>
                <w:i/>
                <w:sz w:val="22"/>
                <w:szCs w:val="22"/>
              </w:rPr>
              <w:t xml:space="preserve">Теме, </w:t>
            </w:r>
            <w:r w:rsidRPr="00046EC8">
              <w:rPr>
                <w:rFonts w:ascii="Cambria" w:eastAsia="Cambria" w:hAnsi="Cambria" w:cs="Cambria"/>
                <w:sz w:val="22"/>
                <w:szCs w:val="22"/>
              </w:rPr>
              <w:t>Универзитет у Нишу</w:t>
            </w:r>
            <w:r w:rsidRPr="00046EC8">
              <w:rPr>
                <w:rFonts w:ascii="Cambria" w:eastAsia="Cambria" w:hAnsi="Cambria" w:cs="Cambria"/>
                <w:i/>
                <w:sz w:val="22"/>
                <w:szCs w:val="22"/>
              </w:rPr>
              <w:t xml:space="preserve">, </w:t>
            </w:r>
            <w:r w:rsidRPr="00046EC8">
              <w:rPr>
                <w:rFonts w:ascii="Cambria" w:eastAsia="Cambria" w:hAnsi="Cambria" w:cs="Cambria"/>
                <w:sz w:val="22"/>
                <w:szCs w:val="22"/>
              </w:rPr>
              <w:t>члан редакције</w:t>
            </w:r>
          </w:p>
        </w:tc>
      </w:tr>
      <w:tr w:rsidR="00B621DD" w:rsidRPr="008135BE" w14:paraId="713AB9DA" w14:textId="77777777">
        <w:tc>
          <w:tcPr>
            <w:tcW w:w="2530" w:type="dxa"/>
            <w:shd w:val="clear" w:color="auto" w:fill="auto"/>
          </w:tcPr>
          <w:p w14:paraId="342471B0" w14:textId="77777777" w:rsidR="00B621DD" w:rsidRPr="00046EC8" w:rsidRDefault="00C95057" w:rsidP="00B80F11">
            <w:pPr>
              <w:spacing w:after="40" w:line="276" w:lineRule="auto"/>
              <w:rPr>
                <w:rFonts w:ascii="Cambria" w:eastAsia="Cambria" w:hAnsi="Cambria" w:cs="Cambria"/>
                <w:b/>
                <w:color w:val="000000"/>
                <w:sz w:val="22"/>
                <w:szCs w:val="22"/>
              </w:rPr>
            </w:pPr>
            <w:r w:rsidRPr="00046EC8">
              <w:rPr>
                <w:rFonts w:ascii="Cambria" w:eastAsia="Cambria" w:hAnsi="Cambria" w:cs="Cambria"/>
                <w:b/>
                <w:sz w:val="22"/>
                <w:szCs w:val="22"/>
              </w:rPr>
              <w:t>Горана Ђорић</w:t>
            </w:r>
          </w:p>
        </w:tc>
        <w:tc>
          <w:tcPr>
            <w:tcW w:w="6991" w:type="dxa"/>
            <w:shd w:val="clear" w:color="auto" w:fill="auto"/>
          </w:tcPr>
          <w:p w14:paraId="752A4234" w14:textId="7777777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sz w:val="22"/>
                <w:szCs w:val="22"/>
              </w:rPr>
              <w:t xml:space="preserve">Редакција часописа Социологија, </w:t>
            </w:r>
          </w:p>
        </w:tc>
      </w:tr>
      <w:tr w:rsidR="00B621DD" w:rsidRPr="008135BE" w14:paraId="08A8207E" w14:textId="77777777">
        <w:tc>
          <w:tcPr>
            <w:tcW w:w="2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F8CEDD"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lastRenderedPageBreak/>
              <w:t>Снежана Милосављевић Милић</w:t>
            </w:r>
          </w:p>
        </w:tc>
        <w:tc>
          <w:tcPr>
            <w:tcW w:w="699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824D911" w14:textId="77777777" w:rsidR="00B621DD" w:rsidRPr="00046EC8" w:rsidRDefault="00C95057" w:rsidP="00B023DF">
            <w:pPr>
              <w:spacing w:after="40" w:line="276" w:lineRule="auto"/>
              <w:ind w:left="200"/>
              <w:jc w:val="both"/>
              <w:rPr>
                <w:rFonts w:ascii="Cambria" w:eastAsia="Cambria" w:hAnsi="Cambria" w:cs="Cambria"/>
                <w:sz w:val="22"/>
                <w:szCs w:val="22"/>
              </w:rPr>
            </w:pPr>
            <w:r w:rsidRPr="00046EC8">
              <w:rPr>
                <w:rFonts w:ascii="Cambria" w:eastAsia="Cambria" w:hAnsi="Cambria" w:cs="Cambria"/>
                <w:i/>
                <w:sz w:val="22"/>
                <w:szCs w:val="22"/>
              </w:rPr>
              <w:t>Књижевна историја</w:t>
            </w:r>
            <w:r w:rsidRPr="00046EC8">
              <w:rPr>
                <w:rFonts w:ascii="Cambria" w:eastAsia="Cambria" w:hAnsi="Cambria" w:cs="Cambria"/>
                <w:sz w:val="22"/>
                <w:szCs w:val="22"/>
              </w:rPr>
              <w:t>, Институт за књижевност и језик, Београд</w:t>
            </w:r>
          </w:p>
        </w:tc>
      </w:tr>
      <w:tr w:rsidR="00B621DD" w:rsidRPr="008135BE" w14:paraId="34569AE6"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4F347E8"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Снежана Милосављевић Милић</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741A69B8" w14:textId="77777777" w:rsidR="00B621DD" w:rsidRPr="00046EC8" w:rsidRDefault="00C95057" w:rsidP="00B023DF">
            <w:pPr>
              <w:spacing w:after="40" w:line="276" w:lineRule="auto"/>
              <w:ind w:left="200"/>
              <w:jc w:val="both"/>
              <w:rPr>
                <w:rFonts w:ascii="Cambria" w:eastAsia="Cambria" w:hAnsi="Cambria" w:cs="Cambria"/>
                <w:sz w:val="22"/>
                <w:szCs w:val="22"/>
              </w:rPr>
            </w:pPr>
            <w:r w:rsidRPr="00046EC8">
              <w:rPr>
                <w:rFonts w:ascii="Cambria" w:eastAsia="Cambria" w:hAnsi="Cambria" w:cs="Cambria"/>
                <w:i/>
                <w:sz w:val="22"/>
                <w:szCs w:val="22"/>
              </w:rPr>
              <w:t>Philologia Mediana</w:t>
            </w:r>
            <w:r w:rsidRPr="00046EC8">
              <w:rPr>
                <w:rFonts w:ascii="Cambria" w:eastAsia="Cambria" w:hAnsi="Cambria" w:cs="Cambria"/>
                <w:sz w:val="22"/>
                <w:szCs w:val="22"/>
              </w:rPr>
              <w:t>, Филозофски факултет Универзитета у Ниш</w:t>
            </w:r>
          </w:p>
        </w:tc>
      </w:tr>
      <w:tr w:rsidR="00B621DD" w:rsidRPr="008135BE" w14:paraId="372328E4"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981487C" w14:textId="77777777" w:rsidR="00B621DD" w:rsidRPr="00046EC8" w:rsidRDefault="00C95057" w:rsidP="00B80F11">
            <w:pPr>
              <w:spacing w:after="40" w:line="276" w:lineRule="auto"/>
              <w:rPr>
                <w:rFonts w:ascii="Cambria" w:eastAsia="Cambria" w:hAnsi="Cambria" w:cs="Cambria"/>
                <w:b/>
                <w:sz w:val="22"/>
                <w:szCs w:val="22"/>
              </w:rPr>
            </w:pPr>
            <w:r w:rsidRPr="00046EC8">
              <w:rPr>
                <w:rFonts w:ascii="Cambria" w:eastAsia="Cambria" w:hAnsi="Cambria" w:cs="Cambria"/>
                <w:b/>
                <w:sz w:val="22"/>
                <w:szCs w:val="22"/>
              </w:rPr>
              <w:t>Ирена Арсић</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6FC6C291" w14:textId="77777777" w:rsidR="00B621DD" w:rsidRPr="00046EC8" w:rsidRDefault="00C95057" w:rsidP="00B023DF">
            <w:pPr>
              <w:spacing w:after="40" w:line="276" w:lineRule="auto"/>
              <w:ind w:left="100"/>
              <w:jc w:val="both"/>
              <w:rPr>
                <w:rFonts w:ascii="Cambria" w:eastAsia="Cambria" w:hAnsi="Cambria" w:cs="Cambria"/>
                <w:sz w:val="22"/>
                <w:szCs w:val="22"/>
              </w:rPr>
            </w:pPr>
            <w:r w:rsidRPr="00046EC8">
              <w:rPr>
                <w:rFonts w:ascii="Cambria" w:eastAsia="Cambria" w:hAnsi="Cambria" w:cs="Cambria"/>
                <w:sz w:val="22"/>
                <w:szCs w:val="22"/>
              </w:rPr>
              <w:t>Philologia Mediana, Филозофски факултет у Нишу</w:t>
            </w:r>
          </w:p>
        </w:tc>
      </w:tr>
      <w:tr w:rsidR="00B621DD" w:rsidRPr="008135BE" w14:paraId="47ED9F52"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E4822D" w14:textId="77777777" w:rsidR="00B621DD" w:rsidRPr="00046EC8" w:rsidRDefault="00C95057" w:rsidP="00B80F11">
            <w:pPr>
              <w:spacing w:after="40" w:line="276" w:lineRule="auto"/>
              <w:rPr>
                <w:rFonts w:ascii="Cambria" w:eastAsia="Cambria" w:hAnsi="Cambria" w:cs="Cambria"/>
                <w:b/>
                <w:sz w:val="22"/>
                <w:szCs w:val="22"/>
              </w:rPr>
            </w:pPr>
            <w:r w:rsidRPr="00046EC8">
              <w:rPr>
                <w:rFonts w:ascii="Cambria" w:eastAsia="Cambria" w:hAnsi="Cambria" w:cs="Cambria"/>
                <w:b/>
                <w:sz w:val="22"/>
                <w:szCs w:val="22"/>
              </w:rPr>
              <w:t>Горан Максимовић</w:t>
            </w:r>
          </w:p>
          <w:p w14:paraId="0B62DFE7" w14:textId="77777777" w:rsidR="00B621DD" w:rsidRPr="00046EC8" w:rsidRDefault="00C95057" w:rsidP="00B80F11">
            <w:pPr>
              <w:spacing w:after="40" w:line="276" w:lineRule="auto"/>
              <w:rPr>
                <w:rFonts w:ascii="Cambria" w:eastAsia="Cambria" w:hAnsi="Cambria" w:cs="Cambria"/>
                <w:b/>
                <w:sz w:val="22"/>
                <w:szCs w:val="22"/>
              </w:rPr>
            </w:pPr>
            <w:r w:rsidRPr="00046EC8">
              <w:rPr>
                <w:rFonts w:ascii="Cambria" w:eastAsia="Cambria" w:hAnsi="Cambria" w:cs="Cambria"/>
                <w:b/>
                <w:sz w:val="22"/>
                <w:szCs w:val="22"/>
              </w:rPr>
              <w:t xml:space="preserve"> </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6B345571" w14:textId="77777777" w:rsidR="00B621DD" w:rsidRPr="00046EC8" w:rsidRDefault="00C95057" w:rsidP="00B023DF">
            <w:pPr>
              <w:spacing w:after="40" w:line="276" w:lineRule="auto"/>
              <w:ind w:left="100"/>
              <w:jc w:val="both"/>
              <w:rPr>
                <w:rFonts w:ascii="Cambria" w:eastAsia="Cambria" w:hAnsi="Cambria" w:cs="Cambria"/>
                <w:sz w:val="22"/>
                <w:szCs w:val="22"/>
              </w:rPr>
            </w:pPr>
            <w:r w:rsidRPr="00046EC8">
              <w:rPr>
                <w:rFonts w:ascii="Cambria" w:eastAsia="Cambria" w:hAnsi="Cambria" w:cs="Cambria"/>
                <w:sz w:val="22"/>
                <w:szCs w:val="22"/>
              </w:rPr>
              <w:t>Philologia Mediana, Филозофски факултет Ниш, главни уредник</w:t>
            </w:r>
          </w:p>
          <w:p w14:paraId="51BEB68D" w14:textId="77777777" w:rsidR="00B621DD" w:rsidRPr="00046EC8" w:rsidRDefault="00C95057" w:rsidP="00B023DF">
            <w:pPr>
              <w:spacing w:after="40" w:line="276" w:lineRule="auto"/>
              <w:ind w:left="100"/>
              <w:jc w:val="both"/>
              <w:rPr>
                <w:rFonts w:ascii="Cambria" w:eastAsia="Cambria" w:hAnsi="Cambria" w:cs="Cambria"/>
                <w:sz w:val="22"/>
                <w:szCs w:val="22"/>
              </w:rPr>
            </w:pPr>
            <w:r w:rsidRPr="00046EC8">
              <w:rPr>
                <w:rFonts w:ascii="Cambria" w:eastAsia="Cambria" w:hAnsi="Cambria" w:cs="Cambria"/>
                <w:sz w:val="22"/>
                <w:szCs w:val="22"/>
              </w:rPr>
              <w:t>Зборник Матице српске за књижевност и језик, Матица српска, члан редакције</w:t>
            </w:r>
          </w:p>
          <w:p w14:paraId="1C6E2BA5" w14:textId="77777777" w:rsidR="00B621DD" w:rsidRPr="00046EC8" w:rsidRDefault="00C95057" w:rsidP="00B023DF">
            <w:pPr>
              <w:spacing w:after="40" w:line="276" w:lineRule="auto"/>
              <w:ind w:left="100"/>
              <w:jc w:val="both"/>
              <w:rPr>
                <w:rFonts w:ascii="Cambria" w:eastAsia="Cambria" w:hAnsi="Cambria" w:cs="Cambria"/>
                <w:sz w:val="22"/>
                <w:szCs w:val="22"/>
              </w:rPr>
            </w:pPr>
            <w:r w:rsidRPr="00046EC8">
              <w:rPr>
                <w:rFonts w:ascii="Cambria" w:eastAsia="Cambria" w:hAnsi="Cambria" w:cs="Cambria"/>
                <w:sz w:val="22"/>
                <w:szCs w:val="22"/>
              </w:rPr>
              <w:t>Филолог, Филолошки факултет Бања Лука, члан редакције</w:t>
            </w:r>
          </w:p>
          <w:p w14:paraId="498D2C69" w14:textId="77777777" w:rsidR="00B621DD" w:rsidRPr="00046EC8" w:rsidRDefault="00C95057" w:rsidP="00B023DF">
            <w:pPr>
              <w:spacing w:after="40" w:line="276" w:lineRule="auto"/>
              <w:ind w:left="100"/>
              <w:jc w:val="both"/>
              <w:rPr>
                <w:rFonts w:ascii="Cambria" w:eastAsia="Cambria" w:hAnsi="Cambria" w:cs="Cambria"/>
                <w:sz w:val="22"/>
                <w:szCs w:val="22"/>
              </w:rPr>
            </w:pPr>
            <w:r w:rsidRPr="00046EC8">
              <w:rPr>
                <w:rFonts w:ascii="Cambria" w:eastAsia="Cambria" w:hAnsi="Cambria" w:cs="Cambria"/>
                <w:sz w:val="22"/>
                <w:szCs w:val="22"/>
              </w:rPr>
              <w:t>Исходишта, Филозофски факултет Ниш – Западни универзитет у Темишвару – Савез Срба у Румунији (Темишвар), члан редакције</w:t>
            </w:r>
          </w:p>
        </w:tc>
      </w:tr>
      <w:tr w:rsidR="00B621DD" w:rsidRPr="008135BE" w14:paraId="7B5628F1"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205EB34"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Данијела Костадиновић</w:t>
            </w:r>
          </w:p>
          <w:p w14:paraId="381CD846"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 xml:space="preserve"> </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45A1B99E" w14:textId="77777777" w:rsidR="00B621DD" w:rsidRPr="00046EC8" w:rsidRDefault="00C95057" w:rsidP="00B023DF">
            <w:pPr>
              <w:spacing w:after="40" w:line="276" w:lineRule="auto"/>
              <w:ind w:left="200"/>
              <w:jc w:val="both"/>
              <w:rPr>
                <w:rFonts w:ascii="Cambria" w:eastAsia="Cambria" w:hAnsi="Cambria" w:cs="Cambria"/>
                <w:sz w:val="22"/>
                <w:szCs w:val="22"/>
                <w:highlight w:val="white"/>
              </w:rPr>
            </w:pPr>
            <w:r w:rsidRPr="00046EC8">
              <w:rPr>
                <w:rFonts w:ascii="Cambria" w:eastAsia="Cambria" w:hAnsi="Cambria" w:cs="Cambria"/>
                <w:i/>
                <w:sz w:val="22"/>
                <w:szCs w:val="22"/>
              </w:rPr>
              <w:t>Спектар,</w:t>
            </w:r>
            <w:r w:rsidRPr="00046EC8">
              <w:rPr>
                <w:rFonts w:ascii="Cambria" w:eastAsia="Cambria" w:hAnsi="Cambria" w:cs="Cambria"/>
                <w:b/>
                <w:i/>
                <w:sz w:val="22"/>
                <w:szCs w:val="22"/>
              </w:rPr>
              <w:t xml:space="preserve"> </w:t>
            </w:r>
            <w:r w:rsidRPr="00046EC8">
              <w:rPr>
                <w:rFonts w:ascii="Cambria" w:eastAsia="Cambria" w:hAnsi="Cambria" w:cs="Cambria"/>
                <w:sz w:val="22"/>
                <w:szCs w:val="22"/>
                <w:highlight w:val="white"/>
              </w:rPr>
              <w:t>Меѓународно македонистичко списание посветено на науката за книжевноста, Институт за македонска литература, Скопје, Северна Македонија</w:t>
            </w:r>
          </w:p>
          <w:p w14:paraId="685AB81D" w14:textId="77777777" w:rsidR="00B621DD" w:rsidRPr="00046EC8" w:rsidRDefault="00C95057" w:rsidP="00B023DF">
            <w:pPr>
              <w:spacing w:after="40" w:line="276" w:lineRule="auto"/>
              <w:ind w:left="200"/>
              <w:jc w:val="both"/>
              <w:rPr>
                <w:rFonts w:ascii="Cambria" w:eastAsia="Cambria" w:hAnsi="Cambria" w:cs="Cambria"/>
                <w:sz w:val="22"/>
                <w:szCs w:val="22"/>
                <w:highlight w:val="white"/>
              </w:rPr>
            </w:pPr>
            <w:r w:rsidRPr="00046EC8">
              <w:rPr>
                <w:rFonts w:ascii="Cambria" w:eastAsia="Cambria" w:hAnsi="Cambria" w:cs="Cambria"/>
                <w:sz w:val="22"/>
                <w:szCs w:val="22"/>
                <w:highlight w:val="white"/>
              </w:rPr>
              <w:t>Вестник Моссковского госсударственого университета: Серия: Философские науки, МГУ, Москва, Россия</w:t>
            </w:r>
          </w:p>
        </w:tc>
      </w:tr>
      <w:tr w:rsidR="00B621DD" w:rsidRPr="008135BE" w14:paraId="45BC01F2"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6DA1C8" w14:textId="77777777" w:rsidR="00B621DD" w:rsidRPr="00046EC8" w:rsidRDefault="00C95057" w:rsidP="00B80F11">
            <w:pPr>
              <w:spacing w:after="40" w:line="276" w:lineRule="auto"/>
              <w:rPr>
                <w:rFonts w:ascii="Cambria" w:eastAsia="Cambria" w:hAnsi="Cambria" w:cs="Cambria"/>
                <w:b/>
                <w:sz w:val="22"/>
                <w:szCs w:val="22"/>
              </w:rPr>
            </w:pPr>
            <w:r w:rsidRPr="00046EC8">
              <w:rPr>
                <w:rFonts w:ascii="Cambria" w:eastAsia="Cambria" w:hAnsi="Cambria" w:cs="Cambria"/>
                <w:b/>
                <w:sz w:val="22"/>
                <w:szCs w:val="22"/>
              </w:rPr>
              <w:t>Александра Лончар Раичевић</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0FE455CB" w14:textId="77777777" w:rsidR="00B621DD" w:rsidRPr="00046EC8" w:rsidRDefault="00C95057" w:rsidP="00B023DF">
            <w:pPr>
              <w:spacing w:after="40" w:line="276" w:lineRule="auto"/>
              <w:ind w:left="100"/>
              <w:jc w:val="both"/>
              <w:rPr>
                <w:rFonts w:ascii="Cambria" w:eastAsia="Cambria" w:hAnsi="Cambria" w:cs="Cambria"/>
                <w:sz w:val="22"/>
                <w:szCs w:val="22"/>
              </w:rPr>
            </w:pPr>
            <w:r w:rsidRPr="00046EC8">
              <w:rPr>
                <w:rFonts w:ascii="Cambria" w:eastAsia="Cambria" w:hAnsi="Cambria" w:cs="Cambria"/>
                <w:sz w:val="22"/>
                <w:szCs w:val="22"/>
              </w:rPr>
              <w:t>Исходишта, Филозофски факултет Ниш – Западни универзитет у Темишвару – Савез Срба у Румунији (Темишвар)</w:t>
            </w:r>
          </w:p>
        </w:tc>
      </w:tr>
      <w:tr w:rsidR="00B621DD" w:rsidRPr="008135BE" w14:paraId="53D7A15D"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8A37967"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Јелена Јовановић</w:t>
            </w:r>
          </w:p>
          <w:p w14:paraId="1275521E"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 xml:space="preserve"> </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39DBF961" w14:textId="77777777" w:rsidR="00B621DD" w:rsidRPr="00046EC8" w:rsidRDefault="00C95057" w:rsidP="00B023DF">
            <w:pPr>
              <w:spacing w:after="40" w:line="276" w:lineRule="auto"/>
              <w:ind w:left="200"/>
              <w:jc w:val="both"/>
              <w:rPr>
                <w:rFonts w:ascii="Cambria" w:eastAsia="Cambria" w:hAnsi="Cambria" w:cs="Cambria"/>
                <w:b/>
                <w:sz w:val="22"/>
                <w:szCs w:val="22"/>
              </w:rPr>
            </w:pPr>
            <w:r w:rsidRPr="00046EC8">
              <w:rPr>
                <w:rFonts w:ascii="Cambria" w:eastAsia="Cambria" w:hAnsi="Cambria" w:cs="Cambria"/>
                <w:i/>
                <w:sz w:val="22"/>
                <w:szCs w:val="22"/>
              </w:rPr>
              <w:t>Philologia Mediana</w:t>
            </w:r>
            <w:r w:rsidRPr="00046EC8">
              <w:rPr>
                <w:rFonts w:ascii="Cambria" w:eastAsia="Cambria" w:hAnsi="Cambria" w:cs="Cambria"/>
                <w:sz w:val="22"/>
                <w:szCs w:val="22"/>
              </w:rPr>
              <w:t xml:space="preserve">, Часопис за филолошке науке Филозофског факултета Универзитета у Нишу (М51), ISSN 1821-3332 (одлука бр. 100/1-15-8-01) – </w:t>
            </w:r>
            <w:r w:rsidRPr="00046EC8">
              <w:rPr>
                <w:rFonts w:ascii="Cambria" w:eastAsia="Cambria" w:hAnsi="Cambria" w:cs="Cambria"/>
                <w:b/>
                <w:sz w:val="22"/>
                <w:szCs w:val="22"/>
              </w:rPr>
              <w:t>оперативни уредник</w:t>
            </w:r>
          </w:p>
          <w:p w14:paraId="46FAC5B8" w14:textId="77777777" w:rsidR="00B621DD" w:rsidRPr="00046EC8" w:rsidRDefault="00C95057" w:rsidP="00B023DF">
            <w:pPr>
              <w:spacing w:after="40" w:line="276" w:lineRule="auto"/>
              <w:ind w:left="200"/>
              <w:jc w:val="both"/>
              <w:rPr>
                <w:rFonts w:ascii="Cambria" w:eastAsia="Cambria" w:hAnsi="Cambria" w:cs="Cambria"/>
                <w:b/>
                <w:sz w:val="22"/>
                <w:szCs w:val="22"/>
              </w:rPr>
            </w:pPr>
            <w:r w:rsidRPr="00046EC8">
              <w:rPr>
                <w:rFonts w:ascii="Cambria" w:eastAsia="Cambria" w:hAnsi="Cambria" w:cs="Cambria"/>
                <w:sz w:val="22"/>
                <w:szCs w:val="22"/>
              </w:rPr>
              <w:t xml:space="preserve">Редакциони одбор Универзитетске библиотеке „Никола Тесла“ у Нишу (бр. 390/2-18-15 од 15. новембра 2018) - </w:t>
            </w:r>
            <w:r w:rsidRPr="00046EC8">
              <w:rPr>
                <w:rFonts w:ascii="Cambria" w:eastAsia="Cambria" w:hAnsi="Cambria" w:cs="Cambria"/>
                <w:b/>
                <w:sz w:val="22"/>
                <w:szCs w:val="22"/>
              </w:rPr>
              <w:t>Председник и одговорни уредник</w:t>
            </w:r>
          </w:p>
          <w:p w14:paraId="1D8008A0" w14:textId="77777777" w:rsidR="00B621DD" w:rsidRPr="00046EC8" w:rsidRDefault="00C95057" w:rsidP="00B023DF">
            <w:pPr>
              <w:spacing w:after="40" w:line="276" w:lineRule="auto"/>
              <w:ind w:left="200"/>
              <w:jc w:val="both"/>
              <w:rPr>
                <w:rFonts w:ascii="Cambria" w:eastAsia="Cambria" w:hAnsi="Cambria" w:cs="Cambria"/>
                <w:b/>
                <w:sz w:val="22"/>
                <w:szCs w:val="22"/>
              </w:rPr>
            </w:pPr>
            <w:r w:rsidRPr="00046EC8">
              <w:rPr>
                <w:rFonts w:ascii="Cambria" w:eastAsia="Cambria" w:hAnsi="Cambria" w:cs="Cambria"/>
                <w:sz w:val="22"/>
                <w:szCs w:val="22"/>
              </w:rPr>
              <w:t xml:space="preserve">Обичаји у култури Срба и Бугара, Зборник радова, Филозофски факултет у Нишу - </w:t>
            </w:r>
            <w:r w:rsidRPr="00046EC8">
              <w:rPr>
                <w:rFonts w:ascii="Cambria" w:eastAsia="Cambria" w:hAnsi="Cambria" w:cs="Cambria"/>
                <w:b/>
                <w:sz w:val="22"/>
                <w:szCs w:val="22"/>
              </w:rPr>
              <w:t>уредник</w:t>
            </w:r>
          </w:p>
        </w:tc>
      </w:tr>
      <w:tr w:rsidR="00B621DD" w:rsidRPr="008135BE" w14:paraId="516A7C5B"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565251"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Снежана Божић</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14A0A5A0" w14:textId="77777777" w:rsidR="00B621DD" w:rsidRPr="00046EC8" w:rsidRDefault="00C95057" w:rsidP="00B023DF">
            <w:pPr>
              <w:spacing w:after="40" w:line="276" w:lineRule="auto"/>
              <w:ind w:left="200"/>
              <w:jc w:val="both"/>
              <w:rPr>
                <w:rFonts w:ascii="Cambria" w:eastAsia="Cambria" w:hAnsi="Cambria" w:cs="Cambria"/>
                <w:sz w:val="22"/>
                <w:szCs w:val="22"/>
              </w:rPr>
            </w:pPr>
            <w:r w:rsidRPr="00046EC8">
              <w:rPr>
                <w:rFonts w:ascii="Cambria" w:eastAsia="Cambria" w:hAnsi="Cambria" w:cs="Cambria"/>
                <w:i/>
                <w:sz w:val="22"/>
                <w:szCs w:val="22"/>
              </w:rPr>
              <w:t>Philologia Mediana</w:t>
            </w:r>
            <w:r w:rsidRPr="00046EC8">
              <w:rPr>
                <w:rFonts w:ascii="Cambria" w:eastAsia="Cambria" w:hAnsi="Cambria" w:cs="Cambria"/>
                <w:sz w:val="22"/>
                <w:szCs w:val="22"/>
              </w:rPr>
              <w:t>, Филозофски факултет у Нишу;</w:t>
            </w:r>
          </w:p>
          <w:p w14:paraId="71FEA771" w14:textId="77777777" w:rsidR="00B621DD" w:rsidRPr="00046EC8" w:rsidRDefault="00C95057" w:rsidP="00B023DF">
            <w:pPr>
              <w:spacing w:after="40" w:line="276" w:lineRule="auto"/>
              <w:ind w:left="200"/>
              <w:jc w:val="both"/>
              <w:rPr>
                <w:rFonts w:ascii="Cambria" w:eastAsia="Cambria" w:hAnsi="Cambria" w:cs="Cambria"/>
                <w:sz w:val="22"/>
                <w:szCs w:val="22"/>
              </w:rPr>
            </w:pPr>
            <w:r w:rsidRPr="00046EC8">
              <w:rPr>
                <w:rFonts w:ascii="Cambria" w:eastAsia="Cambria" w:hAnsi="Cambria" w:cs="Cambria"/>
                <w:i/>
                <w:sz w:val="22"/>
                <w:szCs w:val="22"/>
              </w:rPr>
              <w:t>Наше стварање</w:t>
            </w:r>
            <w:r w:rsidRPr="00046EC8">
              <w:rPr>
                <w:rFonts w:ascii="Cambria" w:eastAsia="Cambria" w:hAnsi="Cambria" w:cs="Cambria"/>
                <w:sz w:val="22"/>
                <w:szCs w:val="22"/>
              </w:rPr>
              <w:t>, часопис за књижевност, културу и уметност, Лесковачки културни центар.</w:t>
            </w:r>
          </w:p>
        </w:tc>
      </w:tr>
      <w:tr w:rsidR="00B621DD" w:rsidRPr="008135BE" w14:paraId="09E85E5D"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D3194E2"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Мирјана Бојанић Ћирковић</w:t>
            </w:r>
          </w:p>
          <w:p w14:paraId="72299C88"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 xml:space="preserve"> </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2862785A" w14:textId="55DA904C" w:rsidR="00B621DD" w:rsidRPr="00046EC8" w:rsidRDefault="00C95057" w:rsidP="008135BE">
            <w:pPr>
              <w:spacing w:after="40" w:line="276" w:lineRule="auto"/>
              <w:ind w:left="200"/>
              <w:jc w:val="both"/>
              <w:rPr>
                <w:rFonts w:ascii="Cambria" w:eastAsia="Cambria" w:hAnsi="Cambria" w:cs="Cambria"/>
                <w:i/>
                <w:sz w:val="22"/>
                <w:szCs w:val="22"/>
              </w:rPr>
            </w:pPr>
            <w:r w:rsidRPr="00046EC8">
              <w:rPr>
                <w:rFonts w:ascii="Cambria" w:eastAsia="Cambria" w:hAnsi="Cambria" w:cs="Cambria"/>
                <w:i/>
                <w:sz w:val="22"/>
                <w:szCs w:val="22"/>
              </w:rPr>
              <w:t>15. 11. 2021 – члан редакционог одбора Универзитетске библиотеке „Никола Теслаˮ у Нишу.</w:t>
            </w:r>
          </w:p>
          <w:p w14:paraId="64AFEB29" w14:textId="5A4358BF" w:rsidR="00B621DD" w:rsidRPr="00046EC8" w:rsidRDefault="00C95057" w:rsidP="00B023DF">
            <w:pPr>
              <w:spacing w:after="40" w:line="276" w:lineRule="auto"/>
              <w:ind w:left="200"/>
              <w:jc w:val="both"/>
              <w:rPr>
                <w:rFonts w:ascii="Cambria" w:eastAsia="Cambria" w:hAnsi="Cambria" w:cs="Cambria"/>
                <w:b/>
                <w:i/>
                <w:sz w:val="22"/>
                <w:szCs w:val="22"/>
              </w:rPr>
            </w:pPr>
            <w:r w:rsidRPr="00046EC8">
              <w:rPr>
                <w:rFonts w:ascii="Cambria" w:eastAsia="Cambria" w:hAnsi="Cambria" w:cs="Cambria"/>
                <w:i/>
                <w:sz w:val="22"/>
                <w:szCs w:val="22"/>
              </w:rPr>
              <w:lastRenderedPageBreak/>
              <w:t>Исходишта / Originations у издању Западног универзитета у темишвару, Савезу Срба у Румунији и Филозофског факултета Универзитета у Нишу.</w:t>
            </w:r>
            <w:r w:rsidR="00B20843">
              <w:rPr>
                <w:rFonts w:ascii="Cambria" w:eastAsia="Cambria" w:hAnsi="Cambria" w:cs="Cambria"/>
                <w:b/>
                <w:i/>
                <w:sz w:val="22"/>
                <w:szCs w:val="22"/>
              </w:rPr>
              <w:t xml:space="preserve"> </w:t>
            </w:r>
            <w:r w:rsidRPr="00046EC8">
              <w:rPr>
                <w:rFonts w:ascii="Cambria" w:eastAsia="Cambria" w:hAnsi="Cambria" w:cs="Cambria"/>
                <w:b/>
                <w:i/>
                <w:sz w:val="22"/>
                <w:szCs w:val="22"/>
              </w:rPr>
              <w:t>Члан уређивачког одбора.</w:t>
            </w:r>
          </w:p>
          <w:p w14:paraId="4BDD7543" w14:textId="77777777" w:rsidR="00B621DD" w:rsidRPr="00046EC8" w:rsidRDefault="00C95057" w:rsidP="00B023DF">
            <w:pPr>
              <w:spacing w:after="40" w:line="276" w:lineRule="auto"/>
              <w:ind w:left="200"/>
              <w:jc w:val="both"/>
              <w:rPr>
                <w:rFonts w:ascii="Cambria" w:eastAsia="Cambria" w:hAnsi="Cambria" w:cs="Cambria"/>
                <w:b/>
                <w:i/>
                <w:sz w:val="22"/>
                <w:szCs w:val="22"/>
              </w:rPr>
            </w:pPr>
            <w:r w:rsidRPr="00046EC8">
              <w:rPr>
                <w:rFonts w:ascii="Cambria" w:eastAsia="Cambria" w:hAnsi="Cambria" w:cs="Cambria"/>
                <w:i/>
                <w:sz w:val="22"/>
                <w:szCs w:val="22"/>
              </w:rPr>
              <w:t>Д. Огњановић, Г. Алексејева, Гордана Ђилас, Дејан Вукићевић, Мирјана Бојанић Ћирковић (ур.), Књижевни легати у институцијама културе, сталне књижевно-меморијалне поставке и задужбине у Србији: садашњост и перспектива, зборник радова, Прокупље: Народна библиотека „Раде Драинацˮ, 2021.</w:t>
            </w:r>
            <w:r w:rsidRPr="00046EC8">
              <w:rPr>
                <w:rFonts w:ascii="Cambria" w:eastAsia="Cambria" w:hAnsi="Cambria" w:cs="Cambria"/>
                <w:b/>
                <w:i/>
                <w:sz w:val="22"/>
                <w:szCs w:val="22"/>
              </w:rPr>
              <w:t xml:space="preserve"> Коуредник.</w:t>
            </w:r>
          </w:p>
        </w:tc>
      </w:tr>
      <w:tr w:rsidR="00B621DD" w:rsidRPr="008135BE" w14:paraId="6957DCAC"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278D327"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lastRenderedPageBreak/>
              <w:t>Кристина Митић</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60494FF0" w14:textId="77777777" w:rsidR="00B621DD" w:rsidRPr="00046EC8" w:rsidRDefault="00C95057" w:rsidP="00B023DF">
            <w:pPr>
              <w:spacing w:after="40" w:line="276" w:lineRule="auto"/>
              <w:ind w:left="200"/>
              <w:jc w:val="both"/>
              <w:rPr>
                <w:rFonts w:ascii="Cambria" w:eastAsia="Cambria" w:hAnsi="Cambria" w:cs="Cambria"/>
                <w:sz w:val="22"/>
                <w:szCs w:val="22"/>
              </w:rPr>
            </w:pPr>
            <w:r w:rsidRPr="00046EC8">
              <w:rPr>
                <w:rFonts w:ascii="Cambria" w:eastAsia="Cambria" w:hAnsi="Cambria" w:cs="Cambria"/>
                <w:i/>
                <w:sz w:val="22"/>
                <w:szCs w:val="22"/>
              </w:rPr>
              <w:t>Црквене студије</w:t>
            </w:r>
            <w:r w:rsidRPr="00046EC8">
              <w:rPr>
                <w:rFonts w:ascii="Cambria" w:eastAsia="Cambria" w:hAnsi="Cambria" w:cs="Cambria"/>
                <w:sz w:val="22"/>
                <w:szCs w:val="22"/>
              </w:rPr>
              <w:t>, Центар за црквене студије, Ниш</w:t>
            </w:r>
          </w:p>
          <w:p w14:paraId="778CA30B" w14:textId="77777777" w:rsidR="00B621DD" w:rsidRPr="00046EC8" w:rsidRDefault="00C95057" w:rsidP="00B023DF">
            <w:pPr>
              <w:spacing w:after="40" w:line="276" w:lineRule="auto"/>
              <w:ind w:left="200"/>
              <w:jc w:val="both"/>
              <w:rPr>
                <w:rFonts w:ascii="Cambria" w:eastAsia="Cambria" w:hAnsi="Cambria" w:cs="Cambria"/>
                <w:sz w:val="22"/>
                <w:szCs w:val="22"/>
              </w:rPr>
            </w:pPr>
            <w:r w:rsidRPr="00046EC8">
              <w:rPr>
                <w:rFonts w:ascii="Cambria" w:eastAsia="Cambria" w:hAnsi="Cambria" w:cs="Cambria"/>
                <w:i/>
                <w:sz w:val="22"/>
                <w:szCs w:val="22"/>
              </w:rPr>
              <w:t xml:space="preserve">Византијско-словенска чтенија IV, </w:t>
            </w:r>
            <w:r w:rsidRPr="00046EC8">
              <w:rPr>
                <w:rFonts w:ascii="Cambria" w:eastAsia="Cambria" w:hAnsi="Cambria" w:cs="Cambria"/>
                <w:sz w:val="22"/>
                <w:szCs w:val="22"/>
              </w:rPr>
              <w:t>Центар за византијско-словенске студије Универзитета у Нишу, Међународни центар за православне студије, Центар за црквене студије</w:t>
            </w:r>
          </w:p>
        </w:tc>
      </w:tr>
      <w:tr w:rsidR="00B621DD" w:rsidRPr="008135BE" w14:paraId="548986D3"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B9A01A"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Данијела Поповић Николић</w:t>
            </w:r>
          </w:p>
          <w:p w14:paraId="6E3FFBAE"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 xml:space="preserve"> </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27A7342E" w14:textId="77777777" w:rsidR="00B621DD" w:rsidRPr="00046EC8" w:rsidRDefault="00C95057" w:rsidP="00B023DF">
            <w:pPr>
              <w:spacing w:after="40" w:line="276" w:lineRule="auto"/>
              <w:ind w:left="100"/>
              <w:jc w:val="both"/>
              <w:rPr>
                <w:rFonts w:ascii="Cambria" w:eastAsia="Cambria" w:hAnsi="Cambria" w:cs="Cambria"/>
                <w:sz w:val="22"/>
                <w:szCs w:val="22"/>
              </w:rPr>
            </w:pPr>
            <w:r w:rsidRPr="00046EC8">
              <w:rPr>
                <w:rFonts w:ascii="Cambria" w:eastAsia="Cambria" w:hAnsi="Cambria" w:cs="Cambria"/>
                <w:sz w:val="22"/>
                <w:szCs w:val="22"/>
              </w:rPr>
              <w:t>Филология в XXI веке</w:t>
            </w:r>
          </w:p>
        </w:tc>
      </w:tr>
      <w:tr w:rsidR="00B621DD" w:rsidRPr="008135BE" w14:paraId="593609E6"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B063CBF"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Јелена Младеновић</w:t>
            </w:r>
          </w:p>
          <w:p w14:paraId="79553B08"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 xml:space="preserve"> </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55C6A554" w14:textId="77777777" w:rsidR="00B621DD" w:rsidRPr="00046EC8" w:rsidRDefault="00C95057" w:rsidP="00B023DF">
            <w:pPr>
              <w:spacing w:after="40" w:line="276" w:lineRule="auto"/>
              <w:ind w:left="100"/>
              <w:jc w:val="both"/>
              <w:rPr>
                <w:rFonts w:ascii="Cambria" w:eastAsia="Cambria" w:hAnsi="Cambria" w:cs="Cambria"/>
                <w:sz w:val="22"/>
                <w:szCs w:val="22"/>
              </w:rPr>
            </w:pPr>
            <w:r w:rsidRPr="00046EC8">
              <w:rPr>
                <w:rFonts w:ascii="Cambria" w:eastAsia="Cambria" w:hAnsi="Cambria" w:cs="Cambria"/>
                <w:i/>
                <w:sz w:val="22"/>
                <w:szCs w:val="22"/>
              </w:rPr>
              <w:t>Градина</w:t>
            </w:r>
            <w:r w:rsidRPr="00046EC8">
              <w:rPr>
                <w:rFonts w:ascii="Cambria" w:eastAsia="Cambria" w:hAnsi="Cambria" w:cs="Cambria"/>
                <w:sz w:val="22"/>
                <w:szCs w:val="22"/>
              </w:rPr>
              <w:t>, ISSN 0436-2616, Нишки културни центар</w:t>
            </w:r>
          </w:p>
          <w:p w14:paraId="40C1786F" w14:textId="77777777" w:rsidR="00B621DD" w:rsidRPr="00046EC8" w:rsidRDefault="00C95057" w:rsidP="00B023DF">
            <w:pPr>
              <w:spacing w:after="40" w:line="276" w:lineRule="auto"/>
              <w:ind w:left="100"/>
              <w:jc w:val="both"/>
              <w:rPr>
                <w:rFonts w:ascii="Cambria" w:eastAsia="Cambria" w:hAnsi="Cambria" w:cs="Cambria"/>
                <w:sz w:val="22"/>
                <w:szCs w:val="22"/>
                <w:u w:val="single"/>
              </w:rPr>
            </w:pPr>
            <w:r w:rsidRPr="00046EC8">
              <w:rPr>
                <w:rFonts w:ascii="Cambria" w:eastAsia="Cambria" w:hAnsi="Cambria" w:cs="Cambria"/>
                <w:sz w:val="22"/>
                <w:szCs w:val="22"/>
              </w:rPr>
              <w:t>Обичаји у култури Срба и Бугара / Обичаите в културата на Сърби и Българи, прир. Јелена Јовановић; секретар редакције Јелена Младеновић, Ниш: Филозофски факултет, 2021. ISBN 978-86-7379-567-6 DOI</w:t>
            </w:r>
            <w:hyperlink r:id="rId43">
              <w:r w:rsidRPr="00046EC8">
                <w:rPr>
                  <w:rFonts w:ascii="Cambria" w:eastAsia="Cambria" w:hAnsi="Cambria" w:cs="Cambria"/>
                  <w:sz w:val="22"/>
                  <w:szCs w:val="22"/>
                </w:rPr>
                <w:t xml:space="preserve"> </w:t>
              </w:r>
            </w:hyperlink>
            <w:hyperlink r:id="rId44">
              <w:r w:rsidRPr="00046EC8">
                <w:rPr>
                  <w:rFonts w:ascii="Cambria" w:eastAsia="Cambria" w:hAnsi="Cambria" w:cs="Cambria"/>
                  <w:sz w:val="22"/>
                  <w:szCs w:val="22"/>
                  <w:u w:val="single"/>
                </w:rPr>
                <w:t>https://doi.org/10.46630/osb.2021</w:t>
              </w:r>
            </w:hyperlink>
          </w:p>
        </w:tc>
      </w:tr>
      <w:tr w:rsidR="00B621DD" w:rsidRPr="008135BE" w14:paraId="66344B2F"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92692A7"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Зоран Димић</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27D4B8D5" w14:textId="77777777" w:rsidR="00B621DD" w:rsidRPr="00046EC8" w:rsidRDefault="00C95057" w:rsidP="003A57FA">
            <w:pPr>
              <w:numPr>
                <w:ilvl w:val="0"/>
                <w:numId w:val="11"/>
              </w:numPr>
              <w:spacing w:after="40" w:line="276" w:lineRule="auto"/>
              <w:ind w:left="517"/>
              <w:jc w:val="both"/>
              <w:rPr>
                <w:rFonts w:ascii="Cambria" w:eastAsia="Cambria" w:hAnsi="Cambria" w:cs="Cambria"/>
                <w:sz w:val="22"/>
                <w:szCs w:val="22"/>
              </w:rPr>
            </w:pPr>
            <w:r w:rsidRPr="00046EC8">
              <w:rPr>
                <w:rFonts w:ascii="Cambria" w:eastAsia="Cambria" w:hAnsi="Cambria" w:cs="Cambria"/>
                <w:sz w:val="22"/>
                <w:szCs w:val="22"/>
              </w:rPr>
              <w:t>Годишњак педагошког факултета у Врању</w:t>
            </w:r>
          </w:p>
          <w:p w14:paraId="26C384A5" w14:textId="77777777" w:rsidR="00B621DD" w:rsidRPr="00046EC8" w:rsidRDefault="00C95057" w:rsidP="003A57FA">
            <w:pPr>
              <w:numPr>
                <w:ilvl w:val="0"/>
                <w:numId w:val="11"/>
              </w:numPr>
              <w:spacing w:after="40" w:line="276" w:lineRule="auto"/>
              <w:ind w:left="517"/>
              <w:jc w:val="both"/>
              <w:rPr>
                <w:rFonts w:ascii="Cambria" w:eastAsia="Cambria" w:hAnsi="Cambria" w:cs="Cambria"/>
                <w:sz w:val="22"/>
                <w:szCs w:val="22"/>
              </w:rPr>
            </w:pPr>
            <w:r w:rsidRPr="00046EC8">
              <w:rPr>
                <w:rFonts w:ascii="Cambria" w:eastAsia="Cambria" w:hAnsi="Cambria" w:cs="Cambria"/>
                <w:sz w:val="22"/>
                <w:szCs w:val="22"/>
              </w:rPr>
              <w:t>FACTA UNIVERSITATIS series philosophy sociology psychology and history</w:t>
            </w:r>
          </w:p>
          <w:p w14:paraId="35C4696F" w14:textId="77777777" w:rsidR="00B621DD" w:rsidRPr="00046EC8" w:rsidRDefault="00C95057" w:rsidP="003A57FA">
            <w:pPr>
              <w:numPr>
                <w:ilvl w:val="0"/>
                <w:numId w:val="11"/>
              </w:numPr>
              <w:spacing w:after="40" w:line="276" w:lineRule="auto"/>
              <w:ind w:left="517"/>
              <w:jc w:val="both"/>
              <w:rPr>
                <w:rFonts w:ascii="Cambria" w:eastAsia="Cambria" w:hAnsi="Cambria" w:cs="Cambria"/>
                <w:sz w:val="22"/>
                <w:szCs w:val="22"/>
              </w:rPr>
            </w:pPr>
            <w:r w:rsidRPr="00046EC8">
              <w:rPr>
                <w:rFonts w:ascii="Cambria" w:eastAsia="Cambria" w:hAnsi="Cambria" w:cs="Cambria"/>
                <w:sz w:val="22"/>
                <w:szCs w:val="22"/>
              </w:rPr>
              <w:t>Sophia Philosophical Review (University St. Kliment Ohridski, Sofia, Bulgaria)</w:t>
            </w:r>
          </w:p>
          <w:p w14:paraId="4B0DA9B4" w14:textId="77777777" w:rsidR="00B621DD" w:rsidRPr="00046EC8" w:rsidRDefault="00C95057" w:rsidP="003A57FA">
            <w:pPr>
              <w:numPr>
                <w:ilvl w:val="0"/>
                <w:numId w:val="11"/>
              </w:numPr>
              <w:spacing w:after="40" w:line="276" w:lineRule="auto"/>
              <w:ind w:left="517"/>
              <w:jc w:val="both"/>
              <w:rPr>
                <w:rFonts w:ascii="Cambria" w:eastAsia="Cambria" w:hAnsi="Cambria" w:cs="Cambria"/>
                <w:sz w:val="22"/>
                <w:szCs w:val="22"/>
              </w:rPr>
            </w:pPr>
            <w:r w:rsidRPr="00046EC8">
              <w:rPr>
                <w:rFonts w:ascii="Cambria" w:eastAsia="Cambria" w:hAnsi="Cambria" w:cs="Cambria"/>
                <w:sz w:val="22"/>
                <w:szCs w:val="22"/>
              </w:rPr>
              <w:t>FACTA UNIVERSITATIS teaching learning and teacher education</w:t>
            </w:r>
          </w:p>
        </w:tc>
      </w:tr>
      <w:tr w:rsidR="00B621DD" w:rsidRPr="008135BE" w14:paraId="002CB035"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F354062"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Душан Миленковић</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38F3E889" w14:textId="77777777" w:rsidR="00B621DD" w:rsidRPr="00046EC8" w:rsidRDefault="00C95057" w:rsidP="00033188">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Годишњак за социологију</w:t>
            </w:r>
            <w:r w:rsidRPr="00046EC8">
              <w:rPr>
                <w:rFonts w:ascii="Cambria" w:eastAsia="Cambria" w:hAnsi="Cambria" w:cs="Cambria"/>
                <w:sz w:val="22"/>
                <w:szCs w:val="22"/>
              </w:rPr>
              <w:t>, Филозофски факултет у Нишу (члан редакције)</w:t>
            </w:r>
          </w:p>
        </w:tc>
      </w:tr>
      <w:tr w:rsidR="00B621DD" w:rsidRPr="008135BE" w14:paraId="795E0BE0"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D708BF6"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Бојан Благојевић</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71B64ABC" w14:textId="77777777" w:rsidR="00B621DD" w:rsidRPr="00046EC8" w:rsidRDefault="00C95057" w:rsidP="00033188">
            <w:pPr>
              <w:spacing w:after="40" w:line="276" w:lineRule="auto"/>
              <w:jc w:val="both"/>
              <w:rPr>
                <w:rFonts w:ascii="Cambria" w:eastAsia="Cambria" w:hAnsi="Cambria" w:cs="Cambria"/>
                <w:sz w:val="22"/>
                <w:szCs w:val="22"/>
              </w:rPr>
            </w:pPr>
            <w:r w:rsidRPr="00046EC8">
              <w:rPr>
                <w:rFonts w:ascii="Cambria" w:eastAsia="Cambria" w:hAnsi="Cambria" w:cs="Cambria"/>
                <w:sz w:val="22"/>
                <w:szCs w:val="22"/>
              </w:rPr>
              <w:t>Media Studies and Applied Ethics, Филозофски факултет Ниш</w:t>
            </w:r>
          </w:p>
        </w:tc>
      </w:tr>
      <w:tr w:rsidR="00B621DD" w:rsidRPr="008135BE" w14:paraId="306B6CE0"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7FA7AB3"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Слађана Ристић Горгиев</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4F41F546" w14:textId="77777777" w:rsidR="00B621DD" w:rsidRPr="00046EC8" w:rsidRDefault="00C95057" w:rsidP="00033188">
            <w:pPr>
              <w:spacing w:after="40" w:line="276" w:lineRule="auto"/>
              <w:jc w:val="both"/>
              <w:rPr>
                <w:rFonts w:ascii="Cambria" w:eastAsia="Cambria" w:hAnsi="Cambria" w:cs="Cambria"/>
                <w:sz w:val="22"/>
                <w:szCs w:val="22"/>
              </w:rPr>
            </w:pPr>
            <w:r w:rsidRPr="00046EC8">
              <w:rPr>
                <w:rFonts w:ascii="Cambria" w:eastAsia="Cambria" w:hAnsi="Cambria" w:cs="Cambria"/>
                <w:sz w:val="22"/>
                <w:szCs w:val="22"/>
              </w:rPr>
              <w:t>Часопис Црквене студије</w:t>
            </w:r>
          </w:p>
        </w:tc>
      </w:tr>
      <w:tr w:rsidR="00B621DD" w:rsidRPr="008135BE" w14:paraId="2D1504B6"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3C9D2D"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lastRenderedPageBreak/>
              <w:t>Никола Бјелић и Владимир Ђурић</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44668BFB" w14:textId="77777777" w:rsidR="00B621DD" w:rsidRPr="00046EC8" w:rsidRDefault="00C95057" w:rsidP="00B023DF">
            <w:pPr>
              <w:spacing w:after="40" w:line="276" w:lineRule="auto"/>
              <w:rPr>
                <w:rFonts w:ascii="Cambria" w:eastAsia="Cambria" w:hAnsi="Cambria" w:cs="Cambria"/>
                <w:sz w:val="22"/>
                <w:szCs w:val="22"/>
              </w:rPr>
            </w:pPr>
            <w:r w:rsidRPr="00046EC8">
              <w:rPr>
                <w:rFonts w:ascii="Cambria" w:eastAsia="Cambria" w:hAnsi="Cambria" w:cs="Cambria"/>
                <w:i/>
                <w:sz w:val="22"/>
                <w:szCs w:val="22"/>
              </w:rPr>
              <w:t>Facta Universitatis: Linguistics and Literature</w:t>
            </w:r>
            <w:r w:rsidRPr="00046EC8">
              <w:rPr>
                <w:rFonts w:ascii="Cambria" w:eastAsia="Cambria" w:hAnsi="Cambria" w:cs="Cambria"/>
                <w:sz w:val="22"/>
                <w:szCs w:val="22"/>
              </w:rPr>
              <w:t xml:space="preserve">, гости-уредници специјалне свеске </w:t>
            </w:r>
            <w:r w:rsidRPr="00046EC8">
              <w:rPr>
                <w:rFonts w:ascii="Cambria" w:eastAsia="Cambria" w:hAnsi="Cambria" w:cs="Cambria"/>
                <w:b/>
                <w:sz w:val="22"/>
                <w:szCs w:val="22"/>
              </w:rPr>
              <w:t>Fondements de la modernité : Baudelaire, Flaubert, Proust</w:t>
            </w:r>
            <w:r w:rsidRPr="00046EC8">
              <w:rPr>
                <w:rFonts w:ascii="Cambria" w:eastAsia="Cambria" w:hAnsi="Cambria" w:cs="Cambria"/>
                <w:sz w:val="22"/>
                <w:szCs w:val="22"/>
              </w:rPr>
              <w:t>, vol. 19, n</w:t>
            </w:r>
            <w:r w:rsidRPr="00046EC8">
              <w:rPr>
                <w:rFonts w:ascii="Cambria" w:eastAsia="Cambria" w:hAnsi="Cambria" w:cs="Cambria"/>
                <w:sz w:val="22"/>
                <w:szCs w:val="22"/>
                <w:vertAlign w:val="superscript"/>
              </w:rPr>
              <w:t>o</w:t>
            </w:r>
            <w:r w:rsidRPr="00046EC8">
              <w:rPr>
                <w:rFonts w:ascii="Cambria" w:eastAsia="Cambria" w:hAnsi="Cambria" w:cs="Cambria"/>
                <w:sz w:val="22"/>
                <w:szCs w:val="22"/>
              </w:rPr>
              <w:t xml:space="preserve"> 2 (излази у децембру 2021)</w:t>
            </w:r>
          </w:p>
        </w:tc>
      </w:tr>
      <w:tr w:rsidR="00B621DD" w:rsidRPr="008135BE" w14:paraId="2D2A2176"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A627C82"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Иван Јовановић</w:t>
            </w:r>
          </w:p>
        </w:tc>
        <w:tc>
          <w:tcPr>
            <w:tcW w:w="69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4F3827" w14:textId="77777777" w:rsidR="00B621DD" w:rsidRPr="00046EC8" w:rsidRDefault="00C95057" w:rsidP="00033188">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Радови</w:t>
            </w:r>
            <w:r w:rsidRPr="00046EC8">
              <w:rPr>
                <w:rFonts w:ascii="Cambria" w:eastAsia="Cambria" w:hAnsi="Cambria" w:cs="Cambria"/>
                <w:sz w:val="22"/>
                <w:szCs w:val="22"/>
              </w:rPr>
              <w:t>, Филозофски факултет Универзитета у Источном Сарајеву.</w:t>
            </w:r>
          </w:p>
        </w:tc>
      </w:tr>
      <w:tr w:rsidR="00B621DD" w:rsidRPr="008135BE" w14:paraId="75949AD3"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45277EB"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Николета Момчиловић</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2ACF5A39" w14:textId="7777777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Philologia Mediana</w:t>
            </w:r>
            <w:r w:rsidRPr="00046EC8">
              <w:rPr>
                <w:rFonts w:ascii="Cambria" w:eastAsia="Cambria" w:hAnsi="Cambria" w:cs="Cambria"/>
                <w:sz w:val="22"/>
                <w:szCs w:val="22"/>
              </w:rPr>
              <w:t xml:space="preserve">, Филозофски факултет у Нишу </w:t>
            </w:r>
          </w:p>
          <w:p w14:paraId="6FC50D1A" w14:textId="62C32F69"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 xml:space="preserve">Chemia Naissensis, </w:t>
            </w:r>
            <w:r w:rsidRPr="00046EC8">
              <w:rPr>
                <w:rFonts w:ascii="Cambria" w:eastAsia="Cambria" w:hAnsi="Cambria" w:cs="Cambria"/>
                <w:sz w:val="22"/>
                <w:szCs w:val="22"/>
              </w:rPr>
              <w:t>Природно математики факултет у Нишу,</w:t>
            </w:r>
            <w:r w:rsidR="00B20843">
              <w:rPr>
                <w:rFonts w:ascii="Cambria" w:eastAsia="Cambria" w:hAnsi="Cambria" w:cs="Cambria"/>
                <w:i/>
                <w:sz w:val="22"/>
                <w:szCs w:val="22"/>
              </w:rPr>
              <w:t xml:space="preserve"> </w:t>
            </w:r>
            <w:r w:rsidRPr="00046EC8">
              <w:rPr>
                <w:rFonts w:ascii="Cambria" w:eastAsia="Cambria" w:hAnsi="Cambria" w:cs="Cambria"/>
                <w:i/>
                <w:sz w:val="22"/>
                <w:szCs w:val="22"/>
              </w:rPr>
              <w:t>језичка редакција</w:t>
            </w:r>
          </w:p>
        </w:tc>
      </w:tr>
      <w:tr w:rsidR="00B621DD" w:rsidRPr="008135BE" w14:paraId="1DF9F5F3" w14:textId="77777777" w:rsidTr="008135BE">
        <w:trPr>
          <w:trHeight w:val="1051"/>
        </w:trPr>
        <w:tc>
          <w:tcPr>
            <w:tcW w:w="2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047E92"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Јелисавета Тодоровић</w:t>
            </w:r>
          </w:p>
        </w:tc>
        <w:tc>
          <w:tcPr>
            <w:tcW w:w="699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0A6EA60" w14:textId="3F8C55F8" w:rsidR="00B621DD" w:rsidRPr="00046EC8" w:rsidRDefault="00C95057" w:rsidP="00033188">
            <w:pPr>
              <w:spacing w:after="40" w:line="276" w:lineRule="auto"/>
              <w:jc w:val="both"/>
              <w:rPr>
                <w:rFonts w:ascii="Cambria" w:eastAsia="Cambria" w:hAnsi="Cambria" w:cs="Cambria"/>
                <w:i/>
                <w:sz w:val="22"/>
                <w:szCs w:val="22"/>
                <w:highlight w:val="white"/>
              </w:rPr>
            </w:pPr>
            <w:r w:rsidRPr="00046EC8">
              <w:rPr>
                <w:rFonts w:ascii="Cambria" w:eastAsia="Cambria" w:hAnsi="Cambria" w:cs="Cambria"/>
                <w:i/>
                <w:sz w:val="22"/>
                <w:szCs w:val="22"/>
              </w:rPr>
              <w:t xml:space="preserve">Настава и васпитање, </w:t>
            </w:r>
            <w:r w:rsidRPr="00046EC8">
              <w:rPr>
                <w:rFonts w:ascii="Cambria" w:eastAsia="Cambria" w:hAnsi="Cambria" w:cs="Cambria"/>
                <w:i/>
                <w:sz w:val="22"/>
                <w:szCs w:val="22"/>
                <w:highlight w:val="white"/>
              </w:rPr>
              <w:t>Педагошко Друштво Србије и Институт за педагогију и андрагогију</w:t>
            </w:r>
          </w:p>
          <w:p w14:paraId="6E35B8A8" w14:textId="29BE70E4" w:rsidR="00B621DD" w:rsidRPr="00046EC8" w:rsidRDefault="00C95057" w:rsidP="00033188">
            <w:pPr>
              <w:spacing w:after="40" w:line="276" w:lineRule="auto"/>
              <w:jc w:val="both"/>
              <w:rPr>
                <w:rFonts w:ascii="Cambria" w:eastAsia="Cambria" w:hAnsi="Cambria" w:cs="Cambria"/>
                <w:i/>
                <w:color w:val="484848"/>
                <w:sz w:val="22"/>
                <w:szCs w:val="22"/>
                <w:highlight w:val="white"/>
              </w:rPr>
            </w:pPr>
            <w:r w:rsidRPr="00046EC8">
              <w:rPr>
                <w:rFonts w:ascii="Cambria" w:eastAsia="Cambria" w:hAnsi="Cambria" w:cs="Cambria"/>
                <w:i/>
                <w:sz w:val="22"/>
                <w:szCs w:val="22"/>
              </w:rPr>
              <w:t xml:space="preserve">Култура полиса, Удружење за политиче науке СЦГ, Огранак у Новом </w:t>
            </w:r>
            <w:r w:rsidR="008135BE" w:rsidRPr="00046EC8">
              <w:rPr>
                <w:rFonts w:ascii="Cambria" w:eastAsia="Cambria" w:hAnsi="Cambria" w:cs="Cambria"/>
                <w:i/>
                <w:sz w:val="22"/>
                <w:szCs w:val="22"/>
              </w:rPr>
              <w:t>С</w:t>
            </w:r>
            <w:r w:rsidRPr="00046EC8">
              <w:rPr>
                <w:rFonts w:ascii="Cambria" w:eastAsia="Cambria" w:hAnsi="Cambria" w:cs="Cambria"/>
                <w:i/>
                <w:sz w:val="22"/>
                <w:szCs w:val="22"/>
              </w:rPr>
              <w:t>аду, ИССН,</w:t>
            </w:r>
            <w:r w:rsidRPr="00046EC8">
              <w:rPr>
                <w:rFonts w:ascii="Cambria" w:eastAsia="Cambria" w:hAnsi="Cambria" w:cs="Cambria"/>
                <w:i/>
                <w:color w:val="484848"/>
                <w:sz w:val="22"/>
                <w:szCs w:val="22"/>
                <w:highlight w:val="white"/>
              </w:rPr>
              <w:t xml:space="preserve"> 1820-4589</w:t>
            </w:r>
          </w:p>
        </w:tc>
      </w:tr>
      <w:tr w:rsidR="00B621DD" w:rsidRPr="008135BE" w14:paraId="2E10B64D"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95D3AEE"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Владимир Хедрих</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28AA7329" w14:textId="77777777" w:rsidR="00B621DD" w:rsidRPr="00046EC8" w:rsidRDefault="00C95057" w:rsidP="00033188">
            <w:pPr>
              <w:spacing w:after="40" w:line="276" w:lineRule="auto"/>
              <w:jc w:val="both"/>
              <w:rPr>
                <w:rFonts w:ascii="Cambria" w:eastAsia="Cambria" w:hAnsi="Cambria" w:cs="Cambria"/>
                <w:i/>
                <w:sz w:val="22"/>
                <w:szCs w:val="22"/>
              </w:rPr>
            </w:pPr>
            <w:r w:rsidRPr="00046EC8">
              <w:rPr>
                <w:rFonts w:ascii="Cambria" w:eastAsia="Cambria" w:hAnsi="Cambria" w:cs="Cambria"/>
                <w:i/>
                <w:sz w:val="22"/>
                <w:szCs w:val="22"/>
              </w:rPr>
              <w:t>Facta Universitatis series: Philosophy, Sociology, Psychology and History, Универзитет у Нишу. Члан уређивачког одбора.</w:t>
            </w:r>
          </w:p>
        </w:tc>
      </w:tr>
      <w:tr w:rsidR="00B621DD" w:rsidRPr="008135BE" w14:paraId="4FFEAD8F"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22E699C"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Ивана Педовић</w:t>
            </w:r>
          </w:p>
          <w:p w14:paraId="59966401"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Владимир Хедрих</w:t>
            </w:r>
          </w:p>
          <w:p w14:paraId="79876E80"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Милица Тошић Радев</w:t>
            </w:r>
          </w:p>
          <w:p w14:paraId="5BA7132B"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Татјана Стефановић Станојевић</w:t>
            </w:r>
          </w:p>
          <w:p w14:paraId="33973D67"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Дамјана Панић</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4C1B57A8" w14:textId="77777777" w:rsidR="00B621DD" w:rsidRPr="00046EC8" w:rsidRDefault="00C95057" w:rsidP="00033188">
            <w:pPr>
              <w:spacing w:after="40" w:line="276" w:lineRule="auto"/>
              <w:jc w:val="both"/>
              <w:rPr>
                <w:rFonts w:ascii="Cambria" w:eastAsia="Cambria" w:hAnsi="Cambria" w:cs="Cambria"/>
                <w:i/>
                <w:sz w:val="22"/>
                <w:szCs w:val="22"/>
              </w:rPr>
            </w:pPr>
            <w:r w:rsidRPr="00046EC8">
              <w:rPr>
                <w:rFonts w:ascii="Cambria" w:eastAsia="Cambria" w:hAnsi="Cambria" w:cs="Cambria"/>
                <w:i/>
                <w:sz w:val="22"/>
                <w:szCs w:val="22"/>
              </w:rPr>
              <w:t>Психологија, Друштво психолога Србије, , ИССН 0048-5705, еИССН 1451-9283</w:t>
            </w:r>
          </w:p>
        </w:tc>
      </w:tr>
      <w:tr w:rsidR="00B621DD" w:rsidRPr="008135BE" w14:paraId="0DD063DE"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8552581"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Никола Ћировић</w:t>
            </w:r>
          </w:p>
          <w:p w14:paraId="758CCEE7"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Миљана Спасић Шнеле</w:t>
            </w:r>
          </w:p>
          <w:p w14:paraId="35EA7CAA"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Милица Тошић Радев</w:t>
            </w:r>
          </w:p>
          <w:p w14:paraId="7FBD4C43"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Јелисавета Тодоровић</w:t>
            </w:r>
          </w:p>
          <w:p w14:paraId="1C23A39F"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Ивана Јанковић</w:t>
            </w:r>
          </w:p>
          <w:p w14:paraId="1E48D937"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Гордана Ђигић</w:t>
            </w:r>
          </w:p>
          <w:p w14:paraId="6BC1CD46"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Душан Тодоровић</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04ECDC69" w14:textId="77777777" w:rsidR="00B621DD" w:rsidRPr="00046EC8" w:rsidRDefault="00C95057" w:rsidP="00033188">
            <w:pPr>
              <w:spacing w:after="40" w:line="276" w:lineRule="auto"/>
              <w:jc w:val="both"/>
              <w:rPr>
                <w:rFonts w:ascii="Cambria" w:eastAsia="Cambria" w:hAnsi="Cambria" w:cs="Cambria"/>
                <w:i/>
                <w:sz w:val="22"/>
                <w:szCs w:val="22"/>
              </w:rPr>
            </w:pPr>
            <w:r w:rsidRPr="00046EC8">
              <w:rPr>
                <w:rFonts w:ascii="Cambria" w:eastAsia="Cambria" w:hAnsi="Cambria" w:cs="Cambria"/>
                <w:i/>
                <w:sz w:val="22"/>
                <w:szCs w:val="22"/>
              </w:rPr>
              <w:t>Годишњак за психологију који издаје Филозофски факултет у Нишу (М53)</w:t>
            </w:r>
          </w:p>
        </w:tc>
      </w:tr>
      <w:tr w:rsidR="00B621DD" w:rsidRPr="008135BE" w14:paraId="6B8C4AE9"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93E636"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Миљана Спасић Шнеле</w:t>
            </w:r>
          </w:p>
          <w:p w14:paraId="5AF35FAF"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Ивана Јанковић</w:t>
            </w:r>
          </w:p>
          <w:p w14:paraId="45AAB403"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 xml:space="preserve"> </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40C89F19" w14:textId="6969146C" w:rsidR="00B621DD" w:rsidRPr="00046EC8" w:rsidRDefault="00C95057" w:rsidP="00033188">
            <w:pPr>
              <w:spacing w:after="40" w:line="276" w:lineRule="auto"/>
              <w:jc w:val="both"/>
              <w:rPr>
                <w:rFonts w:ascii="Cambria" w:eastAsia="Cambria" w:hAnsi="Cambria" w:cs="Cambria"/>
                <w:i/>
                <w:sz w:val="22"/>
                <w:szCs w:val="22"/>
              </w:rPr>
            </w:pPr>
            <w:r w:rsidRPr="00046EC8">
              <w:rPr>
                <w:rFonts w:ascii="Cambria" w:eastAsia="Cambria" w:hAnsi="Cambria" w:cs="Cambria"/>
                <w:i/>
                <w:sz w:val="22"/>
                <w:szCs w:val="22"/>
              </w:rPr>
              <w:t>Book of Abstracts, International online conference 17</w:t>
            </w:r>
            <w:r w:rsidRPr="00046EC8">
              <w:rPr>
                <w:rFonts w:ascii="Cambria" w:eastAsia="Cambria" w:hAnsi="Cambria" w:cs="Cambria"/>
                <w:i/>
                <w:sz w:val="22"/>
                <w:szCs w:val="22"/>
                <w:vertAlign w:val="superscript"/>
              </w:rPr>
              <w:t>th</w:t>
            </w:r>
            <w:r w:rsidRPr="00046EC8">
              <w:rPr>
                <w:rFonts w:ascii="Cambria" w:eastAsia="Cambria" w:hAnsi="Cambria" w:cs="Cambria"/>
                <w:i/>
                <w:sz w:val="22"/>
                <w:szCs w:val="22"/>
              </w:rPr>
              <w:t xml:space="preserve"> Days of Applied Psychology „Psychology in a function of well-being of individal and society“,</w:t>
            </w:r>
            <w:r w:rsidR="00B20843">
              <w:rPr>
                <w:rFonts w:ascii="Cambria" w:eastAsia="Cambria" w:hAnsi="Cambria" w:cs="Cambria"/>
                <w:i/>
                <w:sz w:val="22"/>
                <w:szCs w:val="22"/>
              </w:rPr>
              <w:t xml:space="preserve"> </w:t>
            </w:r>
            <w:r w:rsidRPr="00046EC8">
              <w:rPr>
                <w:rFonts w:ascii="Cambria" w:eastAsia="Cambria" w:hAnsi="Cambria" w:cs="Cambria"/>
                <w:i/>
                <w:sz w:val="22"/>
                <w:szCs w:val="22"/>
              </w:rPr>
              <w:t>Филозофски факултет, Универзитет у Нишу</w:t>
            </w:r>
          </w:p>
        </w:tc>
      </w:tr>
      <w:tr w:rsidR="00B621DD" w:rsidRPr="008135BE" w14:paraId="080ECDE3" w14:textId="77777777">
        <w:tc>
          <w:tcPr>
            <w:tcW w:w="25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91B9ECD" w14:textId="13A801C1" w:rsidR="008135BE" w:rsidRPr="00046EC8" w:rsidRDefault="008135BE"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lastRenderedPageBreak/>
              <w:t>Виолета Стојичић</w:t>
            </w:r>
          </w:p>
          <w:p w14:paraId="4F8A1011" w14:textId="49E108CE"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Биљана Мишић Илић</w:t>
            </w:r>
          </w:p>
        </w:tc>
        <w:tc>
          <w:tcPr>
            <w:tcW w:w="6991" w:type="dxa"/>
            <w:tcBorders>
              <w:top w:val="nil"/>
              <w:left w:val="nil"/>
              <w:bottom w:val="single" w:sz="8" w:space="0" w:color="000000"/>
              <w:right w:val="single" w:sz="8" w:space="0" w:color="000000"/>
            </w:tcBorders>
            <w:tcMar>
              <w:top w:w="100" w:type="dxa"/>
              <w:left w:w="100" w:type="dxa"/>
              <w:bottom w:w="100" w:type="dxa"/>
              <w:right w:w="100" w:type="dxa"/>
            </w:tcMar>
          </w:tcPr>
          <w:p w14:paraId="7E97290D" w14:textId="0B2A760E" w:rsidR="00B621DD" w:rsidRPr="00046EC8" w:rsidRDefault="00C95057" w:rsidP="00033188">
            <w:pPr>
              <w:spacing w:after="40" w:line="276" w:lineRule="auto"/>
              <w:jc w:val="both"/>
              <w:rPr>
                <w:rFonts w:ascii="Cambria" w:eastAsia="Cambria" w:hAnsi="Cambria" w:cs="Cambria"/>
                <w:i/>
                <w:sz w:val="22"/>
                <w:szCs w:val="22"/>
              </w:rPr>
            </w:pPr>
            <w:r w:rsidRPr="00046EC8">
              <w:rPr>
                <w:rFonts w:ascii="Cambria" w:eastAsia="Cambria" w:hAnsi="Cambria" w:cs="Cambria"/>
                <w:i/>
                <w:sz w:val="22"/>
                <w:szCs w:val="22"/>
              </w:rPr>
              <w:t>Facta Univeristatis: Series Linguistics and Literature,</w:t>
            </w:r>
            <w:r w:rsidR="00B20843">
              <w:rPr>
                <w:rFonts w:ascii="Cambria" w:eastAsia="Cambria" w:hAnsi="Cambria" w:cs="Cambria"/>
                <w:b/>
                <w:i/>
                <w:sz w:val="22"/>
                <w:szCs w:val="22"/>
              </w:rPr>
              <w:t xml:space="preserve"> </w:t>
            </w:r>
            <w:r w:rsidRPr="00046EC8">
              <w:rPr>
                <w:rFonts w:ascii="Cambria" w:eastAsia="Cambria" w:hAnsi="Cambria" w:cs="Cambria"/>
                <w:sz w:val="22"/>
                <w:szCs w:val="22"/>
              </w:rPr>
              <w:t>Универзитет у Нишу (М51)</w:t>
            </w:r>
          </w:p>
        </w:tc>
      </w:tr>
      <w:tr w:rsidR="00B621DD" w:rsidRPr="008135BE" w14:paraId="6A615C99" w14:textId="77777777">
        <w:tc>
          <w:tcPr>
            <w:tcW w:w="2530" w:type="dxa"/>
            <w:shd w:val="clear" w:color="auto" w:fill="auto"/>
          </w:tcPr>
          <w:p w14:paraId="3AFD422D"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Душан Стаменковић</w:t>
            </w:r>
          </w:p>
        </w:tc>
        <w:tc>
          <w:tcPr>
            <w:tcW w:w="6991" w:type="dxa"/>
            <w:shd w:val="clear" w:color="auto" w:fill="auto"/>
          </w:tcPr>
          <w:p w14:paraId="20E0817B" w14:textId="7777777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Visual Communication</w:t>
            </w:r>
            <w:r w:rsidRPr="00046EC8">
              <w:rPr>
                <w:rFonts w:ascii="Cambria" w:eastAsia="Cambria" w:hAnsi="Cambria" w:cs="Cambria"/>
                <w:sz w:val="22"/>
                <w:szCs w:val="22"/>
              </w:rPr>
              <w:t>,</w:t>
            </w:r>
            <w:r w:rsidRPr="00046EC8">
              <w:rPr>
                <w:rFonts w:ascii="Cambria" w:eastAsia="Cambria" w:hAnsi="Cambria" w:cs="Cambria"/>
                <w:i/>
                <w:sz w:val="22"/>
                <w:szCs w:val="22"/>
              </w:rPr>
              <w:t xml:space="preserve"> </w:t>
            </w:r>
            <w:r w:rsidRPr="00046EC8">
              <w:rPr>
                <w:rFonts w:ascii="Cambria" w:eastAsia="Cambria" w:hAnsi="Cambria" w:cs="Cambria"/>
                <w:sz w:val="22"/>
                <w:szCs w:val="22"/>
              </w:rPr>
              <w:t>ISSN: 1470-3572 (Review editor)</w:t>
            </w:r>
          </w:p>
          <w:p w14:paraId="5FD409F3" w14:textId="7E07EEFB"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Multimodality of Communication</w:t>
            </w:r>
            <w:r w:rsidRPr="00046EC8">
              <w:rPr>
                <w:rFonts w:ascii="Cambria" w:eastAsia="Cambria" w:hAnsi="Cambria" w:cs="Cambria"/>
                <w:sz w:val="22"/>
                <w:szCs w:val="22"/>
              </w:rPr>
              <w:t xml:space="preserve">, new specialty section of </w:t>
            </w:r>
            <w:r w:rsidRPr="00046EC8">
              <w:rPr>
                <w:rFonts w:ascii="Cambria" w:eastAsia="Cambria" w:hAnsi="Cambria" w:cs="Cambria"/>
                <w:i/>
                <w:sz w:val="22"/>
                <w:szCs w:val="22"/>
              </w:rPr>
              <w:t>Frontiers in Communication</w:t>
            </w:r>
            <w:r w:rsidRPr="00046EC8">
              <w:rPr>
                <w:rFonts w:ascii="Cambria" w:eastAsia="Cambria" w:hAnsi="Cambria" w:cs="Cambria"/>
                <w:sz w:val="22"/>
                <w:szCs w:val="22"/>
              </w:rPr>
              <w:t>, e-ISSN: 2297-900X (Review editor on the Editorial board)</w:t>
            </w:r>
          </w:p>
          <w:p w14:paraId="1167FEDC" w14:textId="25FE7FA7" w:rsidR="00B80F11" w:rsidRPr="00046EC8" w:rsidRDefault="00B80F11" w:rsidP="00B023DF">
            <w:pPr>
              <w:spacing w:after="40" w:line="276" w:lineRule="auto"/>
              <w:jc w:val="both"/>
              <w:rPr>
                <w:rFonts w:ascii="Cambria" w:eastAsia="Cambria" w:hAnsi="Cambria" w:cs="Cambria"/>
                <w:sz w:val="22"/>
                <w:szCs w:val="22"/>
                <w:lang w:val="sr-Latn-RS"/>
              </w:rPr>
            </w:pPr>
            <w:r w:rsidRPr="00046EC8">
              <w:rPr>
                <w:rFonts w:ascii="Cambria" w:eastAsia="Cambria" w:hAnsi="Cambria" w:cs="Cambria"/>
                <w:i/>
                <w:iCs/>
                <w:sz w:val="22"/>
                <w:szCs w:val="22"/>
                <w:lang w:val="sr-Latn-RS"/>
              </w:rPr>
              <w:t>Language Sciences</w:t>
            </w:r>
            <w:r w:rsidRPr="00046EC8">
              <w:rPr>
                <w:rFonts w:ascii="Cambria" w:eastAsia="Cambria" w:hAnsi="Cambria" w:cs="Cambria"/>
                <w:sz w:val="22"/>
                <w:szCs w:val="22"/>
                <w:lang w:val="sr-Latn-RS"/>
              </w:rPr>
              <w:t>, specialty section of</w:t>
            </w:r>
            <w:r w:rsidR="003A57FA">
              <w:rPr>
                <w:rFonts w:ascii="Cambria" w:eastAsia="Cambria" w:hAnsi="Cambria" w:cs="Cambria"/>
                <w:sz w:val="22"/>
                <w:szCs w:val="22"/>
              </w:rPr>
              <w:t xml:space="preserve"> </w:t>
            </w:r>
            <w:r w:rsidR="003A57FA" w:rsidRPr="00046EC8">
              <w:rPr>
                <w:rFonts w:ascii="Cambria" w:eastAsia="Cambria" w:hAnsi="Cambria" w:cs="Cambria"/>
                <w:i/>
                <w:sz w:val="22"/>
                <w:szCs w:val="22"/>
              </w:rPr>
              <w:t>Frontiers in Communication</w:t>
            </w:r>
            <w:r w:rsidR="003A57FA">
              <w:rPr>
                <w:rFonts w:ascii="Cambria" w:eastAsia="Cambria" w:hAnsi="Cambria" w:cs="Cambria"/>
                <w:sz w:val="22"/>
                <w:szCs w:val="22"/>
              </w:rPr>
              <w:t xml:space="preserve"> &amp;</w:t>
            </w:r>
            <w:r w:rsidRPr="00046EC8">
              <w:rPr>
                <w:rFonts w:ascii="Cambria" w:eastAsia="Cambria" w:hAnsi="Cambria" w:cs="Cambria"/>
                <w:sz w:val="22"/>
                <w:szCs w:val="22"/>
                <w:lang w:val="sr-Latn-RS"/>
              </w:rPr>
              <w:t xml:space="preserve"> </w:t>
            </w:r>
            <w:r w:rsidRPr="00046EC8">
              <w:rPr>
                <w:rFonts w:ascii="Cambria" w:eastAsia="Cambria" w:hAnsi="Cambria" w:cs="Cambria"/>
                <w:i/>
                <w:iCs/>
                <w:sz w:val="22"/>
                <w:szCs w:val="22"/>
                <w:lang w:val="sr-Latn-RS"/>
              </w:rPr>
              <w:t>Frontiers in Psychology</w:t>
            </w:r>
            <w:r w:rsidRPr="00046EC8">
              <w:rPr>
                <w:rFonts w:ascii="Cambria" w:eastAsia="Cambria" w:hAnsi="Cambria" w:cs="Cambria"/>
                <w:sz w:val="22"/>
                <w:szCs w:val="22"/>
                <w:lang w:val="sr-Latn-RS"/>
              </w:rPr>
              <w:t xml:space="preserve"> </w:t>
            </w:r>
            <w:r w:rsidRPr="00046EC8">
              <w:rPr>
                <w:rFonts w:ascii="Cambria" w:eastAsia="Cambria" w:hAnsi="Cambria" w:cs="Cambria"/>
                <w:sz w:val="22"/>
                <w:szCs w:val="22"/>
              </w:rPr>
              <w:t xml:space="preserve">e-ISSN: </w:t>
            </w:r>
            <w:r w:rsidR="002463A8" w:rsidRPr="00046EC8">
              <w:rPr>
                <w:rFonts w:ascii="Cambria" w:eastAsia="Cambria" w:hAnsi="Cambria" w:cs="Cambria"/>
                <w:sz w:val="22"/>
                <w:szCs w:val="22"/>
              </w:rPr>
              <w:t xml:space="preserve">1664-1078 </w:t>
            </w:r>
            <w:r w:rsidRPr="00046EC8">
              <w:rPr>
                <w:rFonts w:ascii="Cambria" w:eastAsia="Cambria" w:hAnsi="Cambria" w:cs="Cambria"/>
                <w:sz w:val="22"/>
                <w:szCs w:val="22"/>
              </w:rPr>
              <w:t>(Review editor on the Editorial board)</w:t>
            </w:r>
          </w:p>
          <w:p w14:paraId="648E86F1" w14:textId="77777777" w:rsidR="00B621DD" w:rsidRPr="00046EC8" w:rsidRDefault="00C95057" w:rsidP="00B023DF">
            <w:pPr>
              <w:spacing w:after="40" w:line="276" w:lineRule="auto"/>
              <w:jc w:val="both"/>
              <w:rPr>
                <w:rFonts w:ascii="Cambria" w:eastAsia="Cambria" w:hAnsi="Cambria" w:cs="Cambria"/>
                <w:i/>
                <w:sz w:val="22"/>
                <w:szCs w:val="22"/>
              </w:rPr>
            </w:pPr>
            <w:r w:rsidRPr="00046EC8">
              <w:rPr>
                <w:rFonts w:ascii="Cambria" w:eastAsia="Cambria" w:hAnsi="Cambria" w:cs="Cambria"/>
                <w:i/>
                <w:sz w:val="22"/>
                <w:szCs w:val="22"/>
              </w:rPr>
              <w:t>Journal of Language and Education (JLE)</w:t>
            </w:r>
            <w:r w:rsidRPr="00046EC8">
              <w:rPr>
                <w:rFonts w:ascii="Cambria" w:eastAsia="Cambria" w:hAnsi="Cambria" w:cs="Cambria"/>
                <w:sz w:val="22"/>
                <w:szCs w:val="22"/>
              </w:rPr>
              <w:t>,</w:t>
            </w:r>
            <w:r w:rsidRPr="00046EC8">
              <w:rPr>
                <w:rFonts w:ascii="Cambria" w:eastAsia="Cambria" w:hAnsi="Cambria" w:cs="Cambria"/>
                <w:i/>
                <w:sz w:val="22"/>
                <w:szCs w:val="22"/>
              </w:rPr>
              <w:t xml:space="preserve"> </w:t>
            </w:r>
            <w:r w:rsidRPr="00046EC8">
              <w:rPr>
                <w:rFonts w:ascii="Cambria" w:eastAsia="Cambria" w:hAnsi="Cambria" w:cs="Cambria"/>
                <w:sz w:val="22"/>
                <w:szCs w:val="22"/>
              </w:rPr>
              <w:t>ISSN: 2411-7390 (Editorial board member)</w:t>
            </w:r>
          </w:p>
          <w:p w14:paraId="4ADBB952" w14:textId="6608E361" w:rsidR="00B80F11"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Revista Brasileira de Educação do Campo</w:t>
            </w:r>
            <w:r w:rsidRPr="00046EC8">
              <w:rPr>
                <w:rFonts w:ascii="Cambria" w:eastAsia="Cambria" w:hAnsi="Cambria" w:cs="Cambria"/>
                <w:sz w:val="22"/>
                <w:szCs w:val="22"/>
              </w:rPr>
              <w:t>,</w:t>
            </w:r>
            <w:r w:rsidRPr="00046EC8">
              <w:rPr>
                <w:rFonts w:ascii="Cambria" w:eastAsia="Cambria" w:hAnsi="Cambria" w:cs="Cambria"/>
                <w:i/>
                <w:sz w:val="22"/>
                <w:szCs w:val="22"/>
              </w:rPr>
              <w:t xml:space="preserve"> </w:t>
            </w:r>
            <w:r w:rsidRPr="00046EC8">
              <w:rPr>
                <w:rFonts w:ascii="Cambria" w:eastAsia="Cambria" w:hAnsi="Cambria" w:cs="Cambria"/>
                <w:sz w:val="22"/>
                <w:szCs w:val="22"/>
              </w:rPr>
              <w:t>ISSN: 2525-4863 (Editorial board member)</w:t>
            </w:r>
          </w:p>
        </w:tc>
      </w:tr>
      <w:tr w:rsidR="00ED2583" w:rsidRPr="008135BE" w14:paraId="2C3A07E5" w14:textId="77777777">
        <w:tc>
          <w:tcPr>
            <w:tcW w:w="2530" w:type="dxa"/>
            <w:shd w:val="clear" w:color="auto" w:fill="auto"/>
          </w:tcPr>
          <w:p w14:paraId="4A9AC8A8" w14:textId="34A622A0" w:rsidR="00ED2583" w:rsidRPr="00046EC8" w:rsidRDefault="00ED2583" w:rsidP="00B80F11">
            <w:pPr>
              <w:spacing w:after="40" w:line="276" w:lineRule="auto"/>
              <w:jc w:val="both"/>
              <w:rPr>
                <w:rFonts w:ascii="Cambria" w:eastAsia="Cambria" w:hAnsi="Cambria" w:cs="Cambria"/>
                <w:b/>
                <w:sz w:val="22"/>
                <w:szCs w:val="22"/>
              </w:rPr>
            </w:pPr>
            <w:r>
              <w:rPr>
                <w:rFonts w:ascii="Cambria" w:eastAsia="Cambria" w:hAnsi="Cambria" w:cs="Cambria"/>
                <w:b/>
                <w:sz w:val="22"/>
                <w:szCs w:val="22"/>
              </w:rPr>
              <w:t>Ана Коцић Станковић</w:t>
            </w:r>
          </w:p>
        </w:tc>
        <w:tc>
          <w:tcPr>
            <w:tcW w:w="6991" w:type="dxa"/>
            <w:shd w:val="clear" w:color="auto" w:fill="auto"/>
          </w:tcPr>
          <w:p w14:paraId="2F10A295" w14:textId="4A9E7E72" w:rsidR="00ED2583" w:rsidRPr="00046EC8" w:rsidRDefault="003E4BA4" w:rsidP="00B023DF">
            <w:pPr>
              <w:spacing w:after="40" w:line="276" w:lineRule="auto"/>
              <w:jc w:val="both"/>
              <w:rPr>
                <w:rFonts w:ascii="Cambria" w:eastAsia="Cambria" w:hAnsi="Cambria" w:cs="Cambria"/>
                <w:i/>
                <w:sz w:val="22"/>
                <w:szCs w:val="22"/>
              </w:rPr>
            </w:pPr>
            <w:r w:rsidRPr="003E4BA4">
              <w:rPr>
                <w:rFonts w:ascii="Cambria" w:eastAsia="Cambria" w:hAnsi="Cambria" w:cs="Cambria"/>
                <w:iCs/>
                <w:sz w:val="22"/>
                <w:szCs w:val="22"/>
              </w:rPr>
              <w:t>Члан Уређивачког одбора међународног часописа</w:t>
            </w:r>
            <w:r w:rsidRPr="003E4BA4">
              <w:rPr>
                <w:rFonts w:ascii="Cambria" w:eastAsia="Cambria" w:hAnsi="Cambria" w:cs="Cambria"/>
                <w:i/>
                <w:sz w:val="22"/>
                <w:szCs w:val="22"/>
              </w:rPr>
              <w:t xml:space="preserve"> Journal of Ecohumanism</w:t>
            </w:r>
          </w:p>
        </w:tc>
      </w:tr>
      <w:tr w:rsidR="00B621DD" w:rsidRPr="008135BE" w14:paraId="006307B3" w14:textId="77777777">
        <w:tc>
          <w:tcPr>
            <w:tcW w:w="2530" w:type="dxa"/>
            <w:shd w:val="clear" w:color="auto" w:fill="auto"/>
          </w:tcPr>
          <w:p w14:paraId="342A434F" w14:textId="77777777" w:rsidR="00B621DD" w:rsidRPr="00046EC8" w:rsidRDefault="00C95057" w:rsidP="00B80F11">
            <w:pPr>
              <w:spacing w:after="40" w:line="276" w:lineRule="auto"/>
              <w:jc w:val="both"/>
              <w:rPr>
                <w:rFonts w:ascii="Cambria" w:eastAsia="Cambria" w:hAnsi="Cambria" w:cs="Cambria"/>
                <w:b/>
                <w:sz w:val="22"/>
                <w:szCs w:val="22"/>
              </w:rPr>
            </w:pPr>
            <w:r w:rsidRPr="00046EC8">
              <w:rPr>
                <w:rFonts w:ascii="Cambria" w:eastAsia="Cambria" w:hAnsi="Cambria" w:cs="Cambria"/>
                <w:b/>
                <w:sz w:val="22"/>
                <w:szCs w:val="22"/>
              </w:rPr>
              <w:t>Биљана Мишић Илић</w:t>
            </w:r>
          </w:p>
        </w:tc>
        <w:tc>
          <w:tcPr>
            <w:tcW w:w="6991" w:type="dxa"/>
            <w:shd w:val="clear" w:color="auto" w:fill="auto"/>
          </w:tcPr>
          <w:p w14:paraId="5464EC7D" w14:textId="77777777"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Примењена лингвистика</w:t>
            </w:r>
            <w:r w:rsidRPr="00046EC8">
              <w:rPr>
                <w:rFonts w:ascii="Cambria" w:eastAsia="Cambria" w:hAnsi="Cambria" w:cs="Cambria"/>
                <w:sz w:val="22"/>
                <w:szCs w:val="22"/>
              </w:rPr>
              <w:t>, ДПЛС и Филолошки факултет у Београду (М52)</w:t>
            </w:r>
          </w:p>
          <w:p w14:paraId="3ED1597E" w14:textId="6A8EA2CE" w:rsidR="00B621DD" w:rsidRPr="00046EC8" w:rsidRDefault="00C95057" w:rsidP="00B023DF">
            <w:pPr>
              <w:spacing w:after="40" w:line="276" w:lineRule="auto"/>
              <w:jc w:val="both"/>
              <w:rPr>
                <w:rFonts w:ascii="Cambria" w:eastAsia="Cambria" w:hAnsi="Cambria" w:cs="Cambria"/>
                <w:sz w:val="22"/>
                <w:szCs w:val="22"/>
              </w:rPr>
            </w:pPr>
            <w:r w:rsidRPr="00046EC8">
              <w:rPr>
                <w:rFonts w:ascii="Cambria" w:eastAsia="Cambria" w:hAnsi="Cambria" w:cs="Cambria"/>
                <w:i/>
                <w:sz w:val="22"/>
                <w:szCs w:val="22"/>
              </w:rPr>
              <w:t>VTU Review: Studies in the Humanities and Social Sciences</w:t>
            </w:r>
            <w:r w:rsidRPr="00046EC8">
              <w:rPr>
                <w:rFonts w:ascii="Cambria" w:eastAsia="Cambria" w:hAnsi="Cambria" w:cs="Cambria"/>
                <w:sz w:val="22"/>
                <w:szCs w:val="22"/>
              </w:rPr>
              <w:t>,</w:t>
            </w:r>
            <w:r w:rsidR="00B20843">
              <w:rPr>
                <w:rFonts w:ascii="Cambria" w:eastAsia="Cambria" w:hAnsi="Cambria" w:cs="Cambria"/>
                <w:sz w:val="22"/>
                <w:szCs w:val="22"/>
              </w:rPr>
              <w:t xml:space="preserve"> </w:t>
            </w:r>
            <w:r w:rsidRPr="00046EC8">
              <w:rPr>
                <w:rFonts w:ascii="Cambria" w:eastAsia="Cambria" w:hAnsi="Cambria" w:cs="Cambria"/>
                <w:sz w:val="22"/>
                <w:szCs w:val="22"/>
              </w:rPr>
              <w:t>University Veliko Turnovo, Bulgaria</w:t>
            </w:r>
            <w:r w:rsidR="00B20843">
              <w:rPr>
                <w:rFonts w:ascii="Cambria" w:eastAsia="Cambria" w:hAnsi="Cambria" w:cs="Cambria"/>
                <w:sz w:val="22"/>
                <w:szCs w:val="22"/>
              </w:rPr>
              <w:t xml:space="preserve"> </w:t>
            </w:r>
            <w:r w:rsidRPr="00046EC8">
              <w:rPr>
                <w:rFonts w:ascii="Cambria" w:eastAsia="Cambria" w:hAnsi="Cambria" w:cs="Cambria"/>
                <w:sz w:val="22"/>
                <w:szCs w:val="22"/>
              </w:rPr>
              <w:t>(ERIH Plus)</w:t>
            </w:r>
          </w:p>
        </w:tc>
      </w:tr>
    </w:tbl>
    <w:p w14:paraId="722B1818" w14:textId="77777777" w:rsidR="00B621DD" w:rsidRPr="00CC2350" w:rsidRDefault="00B621DD" w:rsidP="00B023DF">
      <w:pPr>
        <w:spacing w:after="40" w:line="276" w:lineRule="auto"/>
        <w:jc w:val="both"/>
        <w:rPr>
          <w:rFonts w:ascii="Cambria" w:eastAsia="Cambria" w:hAnsi="Cambria" w:cs="Cambria"/>
          <w:b/>
          <w:color w:val="000000"/>
          <w:sz w:val="22"/>
          <w:szCs w:val="22"/>
        </w:rPr>
      </w:pPr>
    </w:p>
    <w:p w14:paraId="7A484827" w14:textId="77777777"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8.2. Рецензирање књига и зборника, радова за часописе:</w:t>
      </w:r>
    </w:p>
    <w:tbl>
      <w:tblPr>
        <w:tblStyle w:val="aff8"/>
        <w:tblW w:w="95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90"/>
        <w:gridCol w:w="7020"/>
      </w:tblGrid>
      <w:tr w:rsidR="00B621DD" w:rsidRPr="00CC2350" w14:paraId="2E44D35E" w14:textId="77777777">
        <w:tc>
          <w:tcPr>
            <w:tcW w:w="2490" w:type="dxa"/>
            <w:shd w:val="clear" w:color="auto" w:fill="D9D9D9"/>
          </w:tcPr>
          <w:p w14:paraId="4204FCEC"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color w:val="000000"/>
                <w:sz w:val="22"/>
                <w:szCs w:val="22"/>
              </w:rPr>
              <w:t>Име и презиме</w:t>
            </w:r>
          </w:p>
        </w:tc>
        <w:tc>
          <w:tcPr>
            <w:tcW w:w="7020" w:type="dxa"/>
            <w:shd w:val="clear" w:color="auto" w:fill="D9D9D9"/>
          </w:tcPr>
          <w:p w14:paraId="5467D435" w14:textId="77777777" w:rsidR="00B621DD" w:rsidRPr="001E5B47" w:rsidRDefault="00C95057" w:rsidP="00B023DF">
            <w:pPr>
              <w:spacing w:after="40" w:line="276" w:lineRule="auto"/>
              <w:jc w:val="both"/>
              <w:rPr>
                <w:rFonts w:ascii="Cambria" w:eastAsia="Cambria" w:hAnsi="Cambria" w:cs="Cambria"/>
                <w:b/>
                <w:color w:val="000000"/>
                <w:sz w:val="22"/>
                <w:szCs w:val="22"/>
              </w:rPr>
            </w:pPr>
            <w:r w:rsidRPr="001E5B47">
              <w:rPr>
                <w:rFonts w:ascii="Cambria" w:eastAsia="Cambria" w:hAnsi="Cambria" w:cs="Cambria"/>
                <w:b/>
                <w:color w:val="000000"/>
                <w:sz w:val="22"/>
                <w:szCs w:val="22"/>
              </w:rPr>
              <w:t>Библиографски подаци о публикацији</w:t>
            </w:r>
          </w:p>
        </w:tc>
      </w:tr>
      <w:tr w:rsidR="00B621DD" w:rsidRPr="00CC2350" w14:paraId="64FAFEAB" w14:textId="77777777">
        <w:tc>
          <w:tcPr>
            <w:tcW w:w="2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6D7605"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Јасмина Ђорђевић</w:t>
            </w:r>
          </w:p>
          <w:p w14:paraId="7F55727B"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 xml:space="preserve"> </w:t>
            </w:r>
          </w:p>
          <w:p w14:paraId="0C15E2A1"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 xml:space="preserve"> </w:t>
            </w:r>
          </w:p>
          <w:p w14:paraId="3EA3FD66"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 xml:space="preserve"> </w:t>
            </w:r>
          </w:p>
          <w:p w14:paraId="343D13C3"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 xml:space="preserve"> </w:t>
            </w:r>
          </w:p>
          <w:p w14:paraId="262BF449"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 xml:space="preserve"> </w:t>
            </w:r>
          </w:p>
          <w:p w14:paraId="7F476331"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 xml:space="preserve"> </w:t>
            </w:r>
          </w:p>
          <w:p w14:paraId="70B5445C"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 xml:space="preserve"> </w:t>
            </w:r>
          </w:p>
          <w:p w14:paraId="750C7D79"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 xml:space="preserve"> </w:t>
            </w:r>
          </w:p>
        </w:tc>
        <w:tc>
          <w:tcPr>
            <w:tcW w:w="70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B367521"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1. </w:t>
            </w:r>
            <w:r w:rsidRPr="001E5B47">
              <w:rPr>
                <w:rFonts w:ascii="Cambria" w:eastAsia="Cambria" w:hAnsi="Cambria" w:cs="Cambria"/>
                <w:i/>
                <w:sz w:val="22"/>
                <w:szCs w:val="22"/>
              </w:rPr>
              <w:t>Computer Assisted Language Learning</w:t>
            </w:r>
            <w:r w:rsidRPr="001E5B47">
              <w:rPr>
                <w:rFonts w:ascii="Cambria" w:eastAsia="Cambria" w:hAnsi="Cambria" w:cs="Cambria"/>
                <w:sz w:val="22"/>
                <w:szCs w:val="22"/>
              </w:rPr>
              <w:t>, Taylor &amp; Francis Online, Impact Factor 2.018 (</w:t>
            </w:r>
            <w:hyperlink r:id="rId45">
              <w:r w:rsidRPr="001E5B47">
                <w:rPr>
                  <w:rFonts w:ascii="Cambria" w:eastAsia="Cambria" w:hAnsi="Cambria" w:cs="Cambria"/>
                  <w:color w:val="1155CC"/>
                  <w:sz w:val="22"/>
                  <w:szCs w:val="22"/>
                  <w:u w:val="single"/>
                </w:rPr>
                <w:t>https://publons.com/researcher/1207041/jasmina-p-orevic/</w:t>
              </w:r>
            </w:hyperlink>
            <w:r w:rsidRPr="001E5B47">
              <w:rPr>
                <w:rFonts w:ascii="Cambria" w:eastAsia="Cambria" w:hAnsi="Cambria" w:cs="Cambria"/>
                <w:sz w:val="22"/>
                <w:szCs w:val="22"/>
              </w:rPr>
              <w:t>;</w:t>
            </w:r>
          </w:p>
          <w:p w14:paraId="73385BA9"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2. </w:t>
            </w:r>
            <w:r w:rsidRPr="001E5B47">
              <w:rPr>
                <w:rFonts w:ascii="Cambria" w:eastAsia="Cambria" w:hAnsi="Cambria" w:cs="Cambria"/>
                <w:i/>
                <w:sz w:val="22"/>
                <w:szCs w:val="22"/>
              </w:rPr>
              <w:t>ESP Today</w:t>
            </w:r>
            <w:r w:rsidRPr="001E5B47">
              <w:rPr>
                <w:rFonts w:ascii="Cambria" w:eastAsia="Cambria" w:hAnsi="Cambria" w:cs="Cambria"/>
                <w:sz w:val="22"/>
                <w:szCs w:val="22"/>
              </w:rPr>
              <w:t>, Faculty of Economics, University of Belgrade, Serbia;</w:t>
            </w:r>
          </w:p>
          <w:p w14:paraId="54215928"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3</w:t>
            </w:r>
            <w:r w:rsidRPr="001E5B47">
              <w:rPr>
                <w:rFonts w:ascii="Cambria" w:eastAsia="Cambria" w:hAnsi="Cambria" w:cs="Cambria"/>
                <w:i/>
                <w:sz w:val="22"/>
                <w:szCs w:val="22"/>
              </w:rPr>
              <w:t>.Facta Universitatis: Series Linguistics and Literature</w:t>
            </w:r>
            <w:r w:rsidRPr="001E5B47">
              <w:rPr>
                <w:rFonts w:ascii="Cambria" w:eastAsia="Cambria" w:hAnsi="Cambria" w:cs="Cambria"/>
                <w:sz w:val="22"/>
                <w:szCs w:val="22"/>
              </w:rPr>
              <w:t>, University of Niš, Serbia;</w:t>
            </w:r>
          </w:p>
          <w:p w14:paraId="1E6629A0"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4. </w:t>
            </w:r>
            <w:r w:rsidRPr="001E5B47">
              <w:rPr>
                <w:rFonts w:ascii="Cambria" w:eastAsia="Cambria" w:hAnsi="Cambria" w:cs="Cambria"/>
                <w:i/>
                <w:sz w:val="22"/>
                <w:szCs w:val="22"/>
              </w:rPr>
              <w:t xml:space="preserve">Језици и културе у времену и простору, </w:t>
            </w:r>
            <w:r w:rsidRPr="001E5B47">
              <w:rPr>
                <w:rFonts w:ascii="Cambria" w:eastAsia="Cambria" w:hAnsi="Cambria" w:cs="Cambria"/>
                <w:sz w:val="22"/>
                <w:szCs w:val="22"/>
              </w:rPr>
              <w:t>Филозофски факултет, Универзитет у Новом Саду, Србија;</w:t>
            </w:r>
          </w:p>
          <w:p w14:paraId="5057ADA6"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5.</w:t>
            </w:r>
            <w:r w:rsidRPr="001E5B47">
              <w:rPr>
                <w:rFonts w:ascii="Cambria" w:eastAsia="Cambria" w:hAnsi="Cambria" w:cs="Cambria"/>
                <w:i/>
                <w:sz w:val="22"/>
                <w:szCs w:val="22"/>
              </w:rPr>
              <w:t>Journal of Computer Assisted Learning</w:t>
            </w:r>
            <w:r w:rsidRPr="001E5B47">
              <w:rPr>
                <w:rFonts w:ascii="Cambria" w:eastAsia="Cambria" w:hAnsi="Cambria" w:cs="Cambria"/>
                <w:sz w:val="22"/>
                <w:szCs w:val="22"/>
              </w:rPr>
              <w:t>, Wiley Online Library, Impact Factor 2.451; (</w:t>
            </w:r>
            <w:hyperlink r:id="rId46">
              <w:r w:rsidRPr="001E5B47">
                <w:rPr>
                  <w:rFonts w:ascii="Cambria" w:eastAsia="Cambria" w:hAnsi="Cambria" w:cs="Cambria"/>
                  <w:color w:val="1155CC"/>
                  <w:sz w:val="22"/>
                  <w:szCs w:val="22"/>
                  <w:u w:val="single"/>
                </w:rPr>
                <w:t>https://publons.com/researcher/1207041/jasmina-p-orevic/</w:t>
              </w:r>
            </w:hyperlink>
            <w:r w:rsidRPr="001E5B47">
              <w:rPr>
                <w:rFonts w:ascii="Cambria" w:eastAsia="Cambria" w:hAnsi="Cambria" w:cs="Cambria"/>
                <w:sz w:val="22"/>
                <w:szCs w:val="22"/>
              </w:rPr>
              <w:t>);</w:t>
            </w:r>
          </w:p>
          <w:p w14:paraId="4EADA0EE"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6.</w:t>
            </w:r>
            <w:r w:rsidRPr="001E5B47">
              <w:rPr>
                <w:rFonts w:ascii="Cambria" w:eastAsia="Cambria" w:hAnsi="Cambria" w:cs="Cambria"/>
                <w:i/>
                <w:sz w:val="22"/>
                <w:szCs w:val="22"/>
              </w:rPr>
              <w:t>Journal of Educational Computing Research</w:t>
            </w:r>
            <w:r w:rsidRPr="001E5B47">
              <w:rPr>
                <w:rFonts w:ascii="Cambria" w:eastAsia="Cambria" w:hAnsi="Cambria" w:cs="Cambria"/>
                <w:sz w:val="22"/>
                <w:szCs w:val="22"/>
              </w:rPr>
              <w:t>, SAGE Publishing, Impact Factor 1.543; (</w:t>
            </w:r>
            <w:hyperlink r:id="rId47">
              <w:r w:rsidRPr="001E5B47">
                <w:rPr>
                  <w:rFonts w:ascii="Cambria" w:eastAsia="Cambria" w:hAnsi="Cambria" w:cs="Cambria"/>
                  <w:color w:val="1155CC"/>
                  <w:sz w:val="22"/>
                  <w:szCs w:val="22"/>
                  <w:u w:val="single"/>
                </w:rPr>
                <w:t>https://publons.com/researcher/1207041/jasmina-p-orevic/</w:t>
              </w:r>
            </w:hyperlink>
            <w:r w:rsidRPr="001E5B47">
              <w:rPr>
                <w:rFonts w:ascii="Cambria" w:eastAsia="Cambria" w:hAnsi="Cambria" w:cs="Cambria"/>
                <w:sz w:val="22"/>
                <w:szCs w:val="22"/>
              </w:rPr>
              <w:t>);</w:t>
            </w:r>
          </w:p>
          <w:p w14:paraId="7603AC50"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lastRenderedPageBreak/>
              <w:t xml:space="preserve">7. </w:t>
            </w:r>
            <w:r w:rsidRPr="001E5B47">
              <w:rPr>
                <w:rFonts w:ascii="Cambria" w:eastAsia="Cambria" w:hAnsi="Cambria" w:cs="Cambria"/>
                <w:i/>
                <w:sz w:val="22"/>
                <w:szCs w:val="22"/>
              </w:rPr>
              <w:t>Методички видици</w:t>
            </w:r>
            <w:r w:rsidRPr="001E5B47">
              <w:rPr>
                <w:rFonts w:ascii="Cambria" w:eastAsia="Cambria" w:hAnsi="Cambria" w:cs="Cambria"/>
                <w:sz w:val="22"/>
                <w:szCs w:val="22"/>
              </w:rPr>
              <w:t>, Филозофски факултет, Универзитет у Новом Саду, Србија;</w:t>
            </w:r>
          </w:p>
          <w:p w14:paraId="05F681CF"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8. </w:t>
            </w:r>
            <w:r w:rsidRPr="001E5B47">
              <w:rPr>
                <w:rFonts w:ascii="Cambria" w:eastAsia="Cambria" w:hAnsi="Cambria" w:cs="Cambria"/>
                <w:i/>
                <w:sz w:val="22"/>
                <w:szCs w:val="22"/>
              </w:rPr>
              <w:t>Наслеђе</w:t>
            </w:r>
            <w:r w:rsidRPr="001E5B47">
              <w:rPr>
                <w:rFonts w:ascii="Cambria" w:eastAsia="Cambria" w:hAnsi="Cambria" w:cs="Cambria"/>
                <w:sz w:val="22"/>
                <w:szCs w:val="22"/>
              </w:rPr>
              <w:t>, Faculty of Philology and Art, University of Kragujevac, Serbia, Emerging Sources Citation Index;</w:t>
            </w:r>
          </w:p>
          <w:p w14:paraId="5CDEA8B5"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9. </w:t>
            </w:r>
            <w:r w:rsidRPr="001E5B47">
              <w:rPr>
                <w:rFonts w:ascii="Cambria" w:eastAsia="Cambria" w:hAnsi="Cambria" w:cs="Cambria"/>
                <w:i/>
                <w:sz w:val="22"/>
                <w:szCs w:val="22"/>
              </w:rPr>
              <w:t>Philologia Mediana</w:t>
            </w:r>
            <w:r w:rsidRPr="001E5B47">
              <w:rPr>
                <w:rFonts w:ascii="Cambria" w:eastAsia="Cambria" w:hAnsi="Cambria" w:cs="Cambria"/>
                <w:sz w:val="22"/>
                <w:szCs w:val="22"/>
              </w:rPr>
              <w:t>, Filozofski fakultet, Univerzitet u Nišu, Srbija.</w:t>
            </w:r>
          </w:p>
        </w:tc>
      </w:tr>
      <w:tr w:rsidR="00B621DD" w:rsidRPr="00CC2350" w14:paraId="4B63F466"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C08DAF0"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lastRenderedPageBreak/>
              <w:t xml:space="preserve">Весна Симовић </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4AC3E37B"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1. </w:t>
            </w:r>
            <w:r w:rsidRPr="001E5B47">
              <w:rPr>
                <w:rFonts w:ascii="Cambria" w:eastAsia="Cambria" w:hAnsi="Cambria" w:cs="Cambria"/>
                <w:i/>
                <w:sz w:val="22"/>
                <w:szCs w:val="22"/>
              </w:rPr>
              <w:t>Philologia Mediana</w:t>
            </w:r>
            <w:r w:rsidRPr="001E5B47">
              <w:rPr>
                <w:rFonts w:ascii="Cambria" w:eastAsia="Cambria" w:hAnsi="Cambria" w:cs="Cambria"/>
                <w:sz w:val="22"/>
                <w:szCs w:val="22"/>
              </w:rPr>
              <w:t>, Филозофски факултет, Универзитет у Нишу;</w:t>
            </w:r>
          </w:p>
          <w:p w14:paraId="57FACBA9"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2.</w:t>
            </w:r>
            <w:r w:rsidRPr="001E5B47">
              <w:rPr>
                <w:rFonts w:ascii="Cambria" w:eastAsia="Cambria" w:hAnsi="Cambria" w:cs="Cambria"/>
                <w:i/>
                <w:sz w:val="22"/>
                <w:szCs w:val="22"/>
              </w:rPr>
              <w:t xml:space="preserve"> Методички видици</w:t>
            </w:r>
            <w:r w:rsidRPr="001E5B47">
              <w:rPr>
                <w:rFonts w:ascii="Cambria" w:eastAsia="Cambria" w:hAnsi="Cambria" w:cs="Cambria"/>
                <w:sz w:val="22"/>
                <w:szCs w:val="22"/>
              </w:rPr>
              <w:t>, Филозофски факултет, Универзитет у Новом Саду.</w:t>
            </w:r>
          </w:p>
        </w:tc>
      </w:tr>
      <w:tr w:rsidR="00B621DD" w:rsidRPr="00CC2350" w14:paraId="4CA1DEE0"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A3DD5F"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Петра Митић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2D706A11" w14:textId="77777777" w:rsidR="00B621DD" w:rsidRPr="001E5B47" w:rsidRDefault="00C95057" w:rsidP="00B023DF">
            <w:pPr>
              <w:spacing w:after="40" w:line="276" w:lineRule="auto"/>
              <w:ind w:left="100"/>
              <w:jc w:val="both"/>
              <w:rPr>
                <w:rFonts w:ascii="Cambria" w:eastAsia="Cambria" w:hAnsi="Cambria" w:cs="Cambria"/>
                <w:sz w:val="22"/>
                <w:szCs w:val="22"/>
                <w:highlight w:val="white"/>
                <w:u w:val="single"/>
              </w:rPr>
            </w:pPr>
            <w:r w:rsidRPr="001E5B47">
              <w:rPr>
                <w:rFonts w:ascii="Cambria" w:eastAsia="Cambria" w:hAnsi="Cambria" w:cs="Cambria"/>
                <w:sz w:val="22"/>
                <w:szCs w:val="22"/>
              </w:rPr>
              <w:t xml:space="preserve">1.Društvene i humanističke studije, Tuzla </w:t>
            </w:r>
            <w:r w:rsidRPr="001E5B47">
              <w:rPr>
                <w:rFonts w:ascii="Cambria" w:eastAsia="Cambria" w:hAnsi="Cambria" w:cs="Cambria"/>
                <w:sz w:val="22"/>
                <w:szCs w:val="22"/>
                <w:highlight w:val="white"/>
              </w:rPr>
              <w:t xml:space="preserve">DOI: </w:t>
            </w:r>
            <w:hyperlink r:id="rId48">
              <w:r w:rsidRPr="001E5B47">
                <w:rPr>
                  <w:rFonts w:ascii="Cambria" w:eastAsia="Cambria" w:hAnsi="Cambria" w:cs="Cambria"/>
                  <w:sz w:val="22"/>
                  <w:szCs w:val="22"/>
                  <w:highlight w:val="white"/>
                  <w:u w:val="single"/>
                </w:rPr>
                <w:t>https://doi.org/10.51558/2490-3647.2021.6.3</w:t>
              </w:r>
            </w:hyperlink>
          </w:p>
        </w:tc>
      </w:tr>
      <w:tr w:rsidR="00B621DD" w:rsidRPr="00CC2350" w14:paraId="0EB892D2"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8F002E6"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Тамара Костић Пахноглу</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2AAC355B"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1</w:t>
            </w:r>
            <w:r w:rsidRPr="001E5B47">
              <w:rPr>
                <w:rFonts w:ascii="Cambria" w:eastAsia="Cambria" w:hAnsi="Cambria" w:cs="Cambria"/>
                <w:i/>
                <w:sz w:val="22"/>
                <w:szCs w:val="22"/>
              </w:rPr>
              <w:t>. Анали Филолошког факултета</w:t>
            </w:r>
            <w:r w:rsidRPr="001E5B47">
              <w:rPr>
                <w:rFonts w:ascii="Cambria" w:eastAsia="Cambria" w:hAnsi="Cambria" w:cs="Cambria"/>
                <w:sz w:val="22"/>
                <w:szCs w:val="22"/>
              </w:rPr>
              <w:t>;</w:t>
            </w:r>
          </w:p>
          <w:p w14:paraId="2B87AB04"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2. </w:t>
            </w:r>
            <w:r w:rsidRPr="001E5B47">
              <w:rPr>
                <w:rFonts w:ascii="Cambria" w:eastAsia="Cambria" w:hAnsi="Cambria" w:cs="Cambria"/>
                <w:i/>
                <w:sz w:val="22"/>
                <w:szCs w:val="22"/>
              </w:rPr>
              <w:t>Методички видици</w:t>
            </w:r>
            <w:r w:rsidRPr="001E5B47">
              <w:rPr>
                <w:rFonts w:ascii="Cambria" w:eastAsia="Cambria" w:hAnsi="Cambria" w:cs="Cambria"/>
                <w:sz w:val="22"/>
                <w:szCs w:val="22"/>
              </w:rPr>
              <w:t>, Филозофски факултет, Универзитет у Новом Саду.</w:t>
            </w:r>
          </w:p>
        </w:tc>
      </w:tr>
      <w:tr w:rsidR="00B621DD" w:rsidRPr="00CC2350" w14:paraId="7E704CC8" w14:textId="77777777">
        <w:tc>
          <w:tcPr>
            <w:tcW w:w="2490" w:type="dxa"/>
            <w:shd w:val="clear" w:color="auto" w:fill="auto"/>
          </w:tcPr>
          <w:p w14:paraId="59E53803"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Невен Обрадовић</w:t>
            </w:r>
          </w:p>
        </w:tc>
        <w:tc>
          <w:tcPr>
            <w:tcW w:w="7020" w:type="dxa"/>
            <w:shd w:val="clear" w:color="auto" w:fill="auto"/>
          </w:tcPr>
          <w:p w14:paraId="49A2ADFF" w14:textId="77777777" w:rsidR="00B621DD" w:rsidRPr="001E5B47" w:rsidRDefault="00C95057" w:rsidP="008135BE">
            <w:pPr>
              <w:numPr>
                <w:ilvl w:val="0"/>
                <w:numId w:val="76"/>
              </w:numPr>
              <w:spacing w:after="40" w:line="276" w:lineRule="auto"/>
              <w:ind w:left="402"/>
              <w:jc w:val="both"/>
              <w:rPr>
                <w:rFonts w:ascii="Cambria" w:eastAsia="Cambria" w:hAnsi="Cambria" w:cs="Cambria"/>
                <w:color w:val="000000"/>
                <w:sz w:val="22"/>
                <w:szCs w:val="22"/>
              </w:rPr>
            </w:pPr>
            <w:r w:rsidRPr="001E5B47">
              <w:rPr>
                <w:rFonts w:ascii="Cambria" w:eastAsia="Cambria" w:hAnsi="Cambria" w:cs="Cambria"/>
                <w:sz w:val="22"/>
                <w:szCs w:val="22"/>
              </w:rPr>
              <w:t>Годишњак Факултета политичких наука, издавач: Факултет политичких наука Универзитета у Београду, Београд. ISSN :1820-6700 ; COBISS.SR-ID:145774604</w:t>
            </w:r>
          </w:p>
          <w:p w14:paraId="00F9E07D" w14:textId="77777777" w:rsidR="00B621DD" w:rsidRPr="001E5B47" w:rsidRDefault="00C95057" w:rsidP="008135BE">
            <w:pPr>
              <w:numPr>
                <w:ilvl w:val="0"/>
                <w:numId w:val="76"/>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Часопис „Теме“, издавач: Универзитет у Нишу. Print ISSN: 0353-7919 ; Online ISSN: 1820-7804</w:t>
            </w:r>
          </w:p>
          <w:p w14:paraId="0D25CE84" w14:textId="5287481D" w:rsidR="00B621DD" w:rsidRPr="001E5B47" w:rsidRDefault="00C95057" w:rsidP="008135BE">
            <w:pPr>
              <w:numPr>
                <w:ilvl w:val="0"/>
                <w:numId w:val="76"/>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Media studies and applied ethics који издаје Филозофски факултет Универзитета</w:t>
            </w:r>
            <w:r w:rsidR="00B20843">
              <w:rPr>
                <w:rFonts w:ascii="Cambria" w:eastAsia="Cambria" w:hAnsi="Cambria" w:cs="Cambria"/>
                <w:sz w:val="22"/>
                <w:szCs w:val="22"/>
              </w:rPr>
              <w:t xml:space="preserve"> </w:t>
            </w:r>
            <w:r w:rsidRPr="001E5B47">
              <w:rPr>
                <w:rFonts w:ascii="Cambria" w:eastAsia="Cambria" w:hAnsi="Cambria" w:cs="Cambria"/>
                <w:sz w:val="22"/>
                <w:szCs w:val="22"/>
              </w:rPr>
              <w:t>у Нишу.</w:t>
            </w:r>
          </w:p>
        </w:tc>
      </w:tr>
      <w:tr w:rsidR="00B621DD" w:rsidRPr="00CC2350" w14:paraId="26654455" w14:textId="77777777">
        <w:tc>
          <w:tcPr>
            <w:tcW w:w="2490" w:type="dxa"/>
            <w:shd w:val="clear" w:color="auto" w:fill="auto"/>
          </w:tcPr>
          <w:p w14:paraId="353E8E27"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Андреј Благојевић</w:t>
            </w:r>
          </w:p>
        </w:tc>
        <w:tc>
          <w:tcPr>
            <w:tcW w:w="7020" w:type="dxa"/>
            <w:shd w:val="clear" w:color="auto" w:fill="auto"/>
          </w:tcPr>
          <w:p w14:paraId="3BE04935" w14:textId="64FA45F4" w:rsidR="00B621DD" w:rsidRPr="001E5B47" w:rsidRDefault="00C95057" w:rsidP="008135BE">
            <w:pPr>
              <w:spacing w:after="40" w:line="276" w:lineRule="auto"/>
              <w:ind w:left="402"/>
              <w:jc w:val="both"/>
              <w:rPr>
                <w:rFonts w:ascii="Cambria" w:eastAsia="Cambria" w:hAnsi="Cambria" w:cs="Cambria"/>
                <w:sz w:val="22"/>
                <w:szCs w:val="22"/>
              </w:rPr>
            </w:pPr>
            <w:r w:rsidRPr="001E5B47">
              <w:rPr>
                <w:rFonts w:ascii="Cambria" w:eastAsia="Cambria" w:hAnsi="Cambria" w:cs="Cambria"/>
                <w:i/>
                <w:sz w:val="22"/>
                <w:szCs w:val="22"/>
              </w:rPr>
              <w:t xml:space="preserve">Media studies and applied ethics </w:t>
            </w:r>
            <w:r w:rsidRPr="001E5B47">
              <w:rPr>
                <w:rFonts w:ascii="Cambria" w:eastAsia="Cambria" w:hAnsi="Cambria" w:cs="Cambria"/>
                <w:sz w:val="22"/>
                <w:szCs w:val="22"/>
              </w:rPr>
              <w:t>који издаје Филозофски факултет Универзитета</w:t>
            </w:r>
            <w:r w:rsidR="00B20843">
              <w:rPr>
                <w:rFonts w:ascii="Cambria" w:eastAsia="Cambria" w:hAnsi="Cambria" w:cs="Cambria"/>
                <w:sz w:val="22"/>
                <w:szCs w:val="22"/>
              </w:rPr>
              <w:t xml:space="preserve"> </w:t>
            </w:r>
            <w:r w:rsidRPr="001E5B47">
              <w:rPr>
                <w:rFonts w:ascii="Cambria" w:eastAsia="Cambria" w:hAnsi="Cambria" w:cs="Cambria"/>
                <w:sz w:val="22"/>
                <w:szCs w:val="22"/>
              </w:rPr>
              <w:t>у Нишу.</w:t>
            </w:r>
          </w:p>
        </w:tc>
      </w:tr>
      <w:tr w:rsidR="00B621DD" w:rsidRPr="00CC2350" w14:paraId="7AA0455B" w14:textId="77777777">
        <w:tc>
          <w:tcPr>
            <w:tcW w:w="2490" w:type="dxa"/>
            <w:shd w:val="clear" w:color="auto" w:fill="auto"/>
          </w:tcPr>
          <w:p w14:paraId="15FB2EB3"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Анка Михајлов Прокоповић</w:t>
            </w:r>
          </w:p>
        </w:tc>
        <w:tc>
          <w:tcPr>
            <w:tcW w:w="7020" w:type="dxa"/>
            <w:shd w:val="clear" w:color="auto" w:fill="auto"/>
          </w:tcPr>
          <w:p w14:paraId="603B36E2" w14:textId="77777777" w:rsidR="00B621DD" w:rsidRPr="001E5B47" w:rsidRDefault="00C95057" w:rsidP="008135BE">
            <w:pPr>
              <w:numPr>
                <w:ilvl w:val="0"/>
                <w:numId w:val="64"/>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 xml:space="preserve">Зборник радова Правног факултета у Нишу који издаје Правни факултет Универзитета у Нишу </w:t>
            </w:r>
          </w:p>
          <w:p w14:paraId="5AB55C3C" w14:textId="5F86F292" w:rsidR="00B621DD" w:rsidRPr="001E5B47" w:rsidRDefault="00C95057" w:rsidP="008135BE">
            <w:pPr>
              <w:numPr>
                <w:ilvl w:val="0"/>
                <w:numId w:val="64"/>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 xml:space="preserve"> Media studies and applied ethics који издаје Филозофски факултет Универзитета</w:t>
            </w:r>
            <w:r w:rsidR="00B20843">
              <w:rPr>
                <w:rFonts w:ascii="Cambria" w:eastAsia="Cambria" w:hAnsi="Cambria" w:cs="Cambria"/>
                <w:sz w:val="22"/>
                <w:szCs w:val="22"/>
              </w:rPr>
              <w:t xml:space="preserve"> </w:t>
            </w:r>
            <w:r w:rsidRPr="001E5B47">
              <w:rPr>
                <w:rFonts w:ascii="Cambria" w:eastAsia="Cambria" w:hAnsi="Cambria" w:cs="Cambria"/>
                <w:sz w:val="22"/>
                <w:szCs w:val="22"/>
              </w:rPr>
              <w:t>у Нишу.</w:t>
            </w:r>
          </w:p>
        </w:tc>
      </w:tr>
      <w:tr w:rsidR="00B621DD" w:rsidRPr="00CC2350" w14:paraId="1F5CFA65" w14:textId="77777777">
        <w:tc>
          <w:tcPr>
            <w:tcW w:w="2490" w:type="dxa"/>
            <w:shd w:val="clear" w:color="auto" w:fill="auto"/>
          </w:tcPr>
          <w:p w14:paraId="7191B2E9" w14:textId="02350029"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Татјан</w:t>
            </w:r>
            <w:r w:rsidR="001E5B47" w:rsidRPr="001E5B47">
              <w:rPr>
                <w:rFonts w:ascii="Cambria" w:eastAsia="Cambria" w:hAnsi="Cambria" w:cs="Cambria"/>
                <w:b/>
                <w:sz w:val="22"/>
                <w:szCs w:val="22"/>
              </w:rPr>
              <w:t>а</w:t>
            </w:r>
            <w:r w:rsidRPr="001E5B47">
              <w:rPr>
                <w:rFonts w:ascii="Cambria" w:eastAsia="Cambria" w:hAnsi="Cambria" w:cs="Cambria"/>
                <w:b/>
                <w:sz w:val="22"/>
                <w:szCs w:val="22"/>
              </w:rPr>
              <w:t xml:space="preserve"> Вулић</w:t>
            </w:r>
          </w:p>
        </w:tc>
        <w:tc>
          <w:tcPr>
            <w:tcW w:w="7020" w:type="dxa"/>
            <w:shd w:val="clear" w:color="auto" w:fill="auto"/>
          </w:tcPr>
          <w:p w14:paraId="7D898269" w14:textId="50E5FC4D" w:rsidR="00B621DD" w:rsidRPr="001E5B47" w:rsidRDefault="00C95057" w:rsidP="00033188">
            <w:pPr>
              <w:spacing w:after="40" w:line="276" w:lineRule="auto"/>
              <w:jc w:val="both"/>
              <w:rPr>
                <w:rFonts w:ascii="Cambria" w:eastAsia="Cambria" w:hAnsi="Cambria" w:cs="Cambria"/>
                <w:color w:val="000000"/>
                <w:sz w:val="22"/>
                <w:szCs w:val="22"/>
              </w:rPr>
            </w:pPr>
            <w:r w:rsidRPr="001E5B47">
              <w:rPr>
                <w:rFonts w:ascii="Cambria" w:eastAsia="Cambria" w:hAnsi="Cambria" w:cs="Cambria"/>
                <w:i/>
                <w:sz w:val="22"/>
                <w:szCs w:val="22"/>
              </w:rPr>
              <w:t xml:space="preserve">Media studies and applied ethics </w:t>
            </w:r>
            <w:r w:rsidRPr="001E5B47">
              <w:rPr>
                <w:rFonts w:ascii="Cambria" w:eastAsia="Cambria" w:hAnsi="Cambria" w:cs="Cambria"/>
                <w:sz w:val="22"/>
                <w:szCs w:val="22"/>
              </w:rPr>
              <w:t>који издаје Филозофски факултет Универзитета</w:t>
            </w:r>
            <w:r w:rsidR="00B20843">
              <w:rPr>
                <w:rFonts w:ascii="Cambria" w:eastAsia="Cambria" w:hAnsi="Cambria" w:cs="Cambria"/>
                <w:sz w:val="22"/>
                <w:szCs w:val="22"/>
              </w:rPr>
              <w:t xml:space="preserve"> </w:t>
            </w:r>
            <w:r w:rsidRPr="001E5B47">
              <w:rPr>
                <w:rFonts w:ascii="Cambria" w:eastAsia="Cambria" w:hAnsi="Cambria" w:cs="Cambria"/>
                <w:sz w:val="22"/>
                <w:szCs w:val="22"/>
              </w:rPr>
              <w:t>у Нишу.</w:t>
            </w:r>
          </w:p>
        </w:tc>
      </w:tr>
      <w:tr w:rsidR="00B621DD" w:rsidRPr="00CC2350" w14:paraId="6B2DE82D" w14:textId="77777777">
        <w:tc>
          <w:tcPr>
            <w:tcW w:w="2490" w:type="dxa"/>
            <w:shd w:val="clear" w:color="auto" w:fill="auto"/>
          </w:tcPr>
          <w:p w14:paraId="4CFEBF18"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Марија Вујовић</w:t>
            </w:r>
          </w:p>
        </w:tc>
        <w:tc>
          <w:tcPr>
            <w:tcW w:w="7020" w:type="dxa"/>
            <w:shd w:val="clear" w:color="auto" w:fill="auto"/>
          </w:tcPr>
          <w:p w14:paraId="63F5E3B8" w14:textId="68276FE7" w:rsidR="00B621DD" w:rsidRPr="001E5B47" w:rsidRDefault="00C95057" w:rsidP="00033188">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 xml:space="preserve">Media studies and applied ethics </w:t>
            </w:r>
            <w:r w:rsidRPr="001E5B47">
              <w:rPr>
                <w:rFonts w:ascii="Cambria" w:eastAsia="Cambria" w:hAnsi="Cambria" w:cs="Cambria"/>
                <w:sz w:val="22"/>
                <w:szCs w:val="22"/>
              </w:rPr>
              <w:t>који издаје Филозофски факултет Универзитета</w:t>
            </w:r>
            <w:r w:rsidR="00B20843">
              <w:rPr>
                <w:rFonts w:ascii="Cambria" w:eastAsia="Cambria" w:hAnsi="Cambria" w:cs="Cambria"/>
                <w:sz w:val="22"/>
                <w:szCs w:val="22"/>
              </w:rPr>
              <w:t xml:space="preserve"> </w:t>
            </w:r>
            <w:r w:rsidRPr="001E5B47">
              <w:rPr>
                <w:rFonts w:ascii="Cambria" w:eastAsia="Cambria" w:hAnsi="Cambria" w:cs="Cambria"/>
                <w:sz w:val="22"/>
                <w:szCs w:val="22"/>
              </w:rPr>
              <w:t>у Нишу.</w:t>
            </w:r>
          </w:p>
        </w:tc>
      </w:tr>
      <w:tr w:rsidR="00B621DD" w:rsidRPr="00CC2350" w14:paraId="1213B84C" w14:textId="77777777">
        <w:tc>
          <w:tcPr>
            <w:tcW w:w="2490" w:type="dxa"/>
            <w:shd w:val="clear" w:color="auto" w:fill="auto"/>
          </w:tcPr>
          <w:p w14:paraId="5B30FA7C"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Владета Радовић</w:t>
            </w:r>
          </w:p>
        </w:tc>
        <w:tc>
          <w:tcPr>
            <w:tcW w:w="7020" w:type="dxa"/>
            <w:shd w:val="clear" w:color="auto" w:fill="auto"/>
          </w:tcPr>
          <w:p w14:paraId="010655DF" w14:textId="77777777" w:rsidR="00B621DD" w:rsidRPr="001E5B47" w:rsidRDefault="00C95057" w:rsidP="008135BE">
            <w:pPr>
              <w:numPr>
                <w:ilvl w:val="0"/>
                <w:numId w:val="89"/>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 xml:space="preserve">Рецензија научне монографије: „Филозофија медија - прагматички и аксиолошки аспекти“; Ауторка монографије: доц. др Ивана Стојановић Прелевић </w:t>
            </w:r>
          </w:p>
          <w:p w14:paraId="6B18F1EC" w14:textId="77777777" w:rsidR="00B621DD" w:rsidRPr="001E5B47" w:rsidRDefault="00C95057" w:rsidP="008135BE">
            <w:pPr>
              <w:numPr>
                <w:ilvl w:val="0"/>
                <w:numId w:val="89"/>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lastRenderedPageBreak/>
              <w:t xml:space="preserve">Рецензија научне монографије: „Инжењерско образовање“, Аутор: проф. др Ванче Бојков </w:t>
            </w:r>
          </w:p>
          <w:p w14:paraId="788E9C6B" w14:textId="66C4BB63" w:rsidR="00B621DD" w:rsidRPr="001E5B47" w:rsidRDefault="00C95057" w:rsidP="008135BE">
            <w:pPr>
              <w:numPr>
                <w:ilvl w:val="0"/>
                <w:numId w:val="89"/>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 xml:space="preserve">Рецензија два рада у научном часопису „Теме“ УН </w:t>
            </w:r>
          </w:p>
        </w:tc>
      </w:tr>
      <w:tr w:rsidR="00B621DD" w:rsidRPr="00CC2350" w14:paraId="2EED7750" w14:textId="77777777">
        <w:tc>
          <w:tcPr>
            <w:tcW w:w="2490" w:type="dxa"/>
            <w:shd w:val="clear" w:color="auto" w:fill="auto"/>
          </w:tcPr>
          <w:p w14:paraId="1992062A"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lastRenderedPageBreak/>
              <w:t>Ивана Стојановић Прелевић</w:t>
            </w:r>
          </w:p>
        </w:tc>
        <w:tc>
          <w:tcPr>
            <w:tcW w:w="7020" w:type="dxa"/>
            <w:shd w:val="clear" w:color="auto" w:fill="auto"/>
          </w:tcPr>
          <w:p w14:paraId="120348D6" w14:textId="77777777" w:rsidR="00B621DD" w:rsidRPr="001E5B47" w:rsidRDefault="00C95057" w:rsidP="008135BE">
            <w:pPr>
              <w:numPr>
                <w:ilvl w:val="0"/>
                <w:numId w:val="15"/>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 xml:space="preserve">Монографија </w:t>
            </w:r>
            <w:r w:rsidRPr="001E5B47">
              <w:rPr>
                <w:rFonts w:ascii="Cambria" w:eastAsia="Cambria" w:hAnsi="Cambria" w:cs="Cambria"/>
                <w:i/>
                <w:sz w:val="22"/>
                <w:szCs w:val="22"/>
              </w:rPr>
              <w:t xml:space="preserve">Metafora i filozofija, Žak Derida i jezik filozofije, </w:t>
            </w:r>
            <w:r w:rsidRPr="001E5B47">
              <w:rPr>
                <w:rFonts w:ascii="Cambria" w:eastAsia="Cambria" w:hAnsi="Cambria" w:cs="Cambria"/>
                <w:sz w:val="22"/>
                <w:szCs w:val="22"/>
              </w:rPr>
              <w:t>Radomir Videnović</w:t>
            </w:r>
          </w:p>
          <w:p w14:paraId="230DE979" w14:textId="77777777" w:rsidR="00B621DD" w:rsidRPr="001E5B47" w:rsidRDefault="00C95057" w:rsidP="008135BE">
            <w:pPr>
              <w:numPr>
                <w:ilvl w:val="0"/>
                <w:numId w:val="15"/>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 xml:space="preserve">Монографија </w:t>
            </w:r>
            <w:r w:rsidRPr="001E5B47">
              <w:rPr>
                <w:rFonts w:ascii="Cambria" w:eastAsia="Cambria" w:hAnsi="Cambria" w:cs="Cambria"/>
                <w:i/>
                <w:sz w:val="22"/>
                <w:szCs w:val="22"/>
              </w:rPr>
              <w:t xml:space="preserve">Пословна етика и друштвена одговорност-концептуалне основе и друштвена пракса, </w:t>
            </w:r>
            <w:r w:rsidRPr="001E5B47">
              <w:rPr>
                <w:rFonts w:ascii="Cambria" w:eastAsia="Cambria" w:hAnsi="Cambria" w:cs="Cambria"/>
                <w:sz w:val="22"/>
                <w:szCs w:val="22"/>
              </w:rPr>
              <w:t>Економски факултет, Универзитета у Нишу, Марија Радосављевић и Маја Ивановић Ђукић</w:t>
            </w:r>
          </w:p>
          <w:p w14:paraId="67C2957B" w14:textId="3CBEBD5B" w:rsidR="00B621DD" w:rsidRPr="001E5B47" w:rsidRDefault="00C95057" w:rsidP="008135BE">
            <w:pPr>
              <w:numPr>
                <w:ilvl w:val="0"/>
                <w:numId w:val="15"/>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 xml:space="preserve">Монографија </w:t>
            </w:r>
            <w:r w:rsidRPr="001E5B47">
              <w:rPr>
                <w:rFonts w:ascii="Cambria" w:eastAsia="Cambria" w:hAnsi="Cambria" w:cs="Cambria"/>
                <w:i/>
                <w:sz w:val="22"/>
                <w:szCs w:val="22"/>
              </w:rPr>
              <w:t xml:space="preserve">Трансцедентални идеализам, </w:t>
            </w:r>
            <w:r w:rsidRPr="001E5B47">
              <w:rPr>
                <w:rFonts w:ascii="Cambria" w:eastAsia="Cambria" w:hAnsi="Cambria" w:cs="Cambria"/>
                <w:sz w:val="22"/>
                <w:szCs w:val="22"/>
              </w:rPr>
              <w:t>Андрија Шоћ, Филозофски факултет, Универзитета</w:t>
            </w:r>
            <w:r w:rsidR="00B20843">
              <w:rPr>
                <w:rFonts w:ascii="Cambria" w:eastAsia="Cambria" w:hAnsi="Cambria" w:cs="Cambria"/>
                <w:sz w:val="22"/>
                <w:szCs w:val="22"/>
              </w:rPr>
              <w:t xml:space="preserve"> </w:t>
            </w:r>
            <w:r w:rsidRPr="001E5B47">
              <w:rPr>
                <w:rFonts w:ascii="Cambria" w:eastAsia="Cambria" w:hAnsi="Cambria" w:cs="Cambria"/>
                <w:sz w:val="22"/>
                <w:szCs w:val="22"/>
              </w:rPr>
              <w:t>у Београду</w:t>
            </w:r>
          </w:p>
        </w:tc>
      </w:tr>
      <w:tr w:rsidR="00B621DD" w:rsidRPr="00CC2350" w14:paraId="2EC13C5F" w14:textId="77777777">
        <w:tc>
          <w:tcPr>
            <w:tcW w:w="2490" w:type="dxa"/>
            <w:shd w:val="clear" w:color="auto" w:fill="auto"/>
          </w:tcPr>
          <w:p w14:paraId="6706F38E"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Душан Алексић</w:t>
            </w:r>
          </w:p>
        </w:tc>
        <w:tc>
          <w:tcPr>
            <w:tcW w:w="7020" w:type="dxa"/>
            <w:shd w:val="clear" w:color="auto" w:fill="auto"/>
          </w:tcPr>
          <w:p w14:paraId="10BA70F8" w14:textId="66B00F2D" w:rsidR="00B621DD" w:rsidRPr="001E5B47" w:rsidRDefault="00C95057" w:rsidP="008135BE">
            <w:pPr>
              <w:numPr>
                <w:ilvl w:val="0"/>
                <w:numId w:val="62"/>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Sensationalism as a model of reporting violence against women - case study of Milena Radulović and Danijela Štajnfeld (article review).</w:t>
            </w:r>
            <w:r w:rsidR="00B20843">
              <w:rPr>
                <w:rFonts w:ascii="Cambria" w:eastAsia="Cambria" w:hAnsi="Cambria" w:cs="Cambria"/>
                <w:sz w:val="22"/>
                <w:szCs w:val="22"/>
              </w:rPr>
              <w:t xml:space="preserve"> </w:t>
            </w:r>
            <w:r w:rsidRPr="001E5B47">
              <w:rPr>
                <w:rFonts w:ascii="Cambria" w:eastAsia="Cambria" w:hAnsi="Cambria" w:cs="Cambria"/>
                <w:sz w:val="22"/>
                <w:szCs w:val="22"/>
              </w:rPr>
              <w:t>Journal: Media Studies and Applied Ethics</w:t>
            </w:r>
          </w:p>
          <w:p w14:paraId="5B8CA086" w14:textId="77777777" w:rsidR="00B621DD" w:rsidRPr="001E5B47" w:rsidRDefault="00C95057" w:rsidP="008135BE">
            <w:pPr>
              <w:numPr>
                <w:ilvl w:val="0"/>
                <w:numId w:val="62"/>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The reports of the Newspaper "Politika" about the situation in Bosnia and Herzegovina preceding the Annexation Crisis of 1908 (article review). Journal: Media Studies and Applied Ethics</w:t>
            </w:r>
          </w:p>
          <w:p w14:paraId="3CF72AFE" w14:textId="77777777" w:rsidR="00B621DD" w:rsidRPr="001E5B47" w:rsidRDefault="00C95057" w:rsidP="008135BE">
            <w:pPr>
              <w:numPr>
                <w:ilvl w:val="0"/>
                <w:numId w:val="62"/>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Influencers and Media: Content of Influencer's Profiles on Social Networks as Journalistic Source (article review). Journal: Media Studies and Applied Ethics</w:t>
            </w:r>
          </w:p>
          <w:p w14:paraId="713924D7" w14:textId="7A701672" w:rsidR="00B621DD" w:rsidRPr="001E5B47" w:rsidRDefault="00C95057" w:rsidP="008135BE">
            <w:pPr>
              <w:numPr>
                <w:ilvl w:val="0"/>
                <w:numId w:val="62"/>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Ostvarivanje medijskih funkcija između čitanosti i potreba publike onlinemedija u Bosni i Hercegovini (article review). Journal: Društvene i humanističke studije ISSN: 2490-3604 (print) ISSN: 2490-3647 (online)</w:t>
            </w:r>
            <w:r w:rsidR="00B20843">
              <w:rPr>
                <w:rFonts w:ascii="Cambria" w:eastAsia="Cambria" w:hAnsi="Cambria" w:cs="Cambria"/>
                <w:sz w:val="22"/>
                <w:szCs w:val="22"/>
              </w:rPr>
              <w:t xml:space="preserve"> </w:t>
            </w:r>
            <w:r w:rsidRPr="001E5B47">
              <w:rPr>
                <w:rFonts w:ascii="Cambria" w:eastAsia="Cambria" w:hAnsi="Cambria" w:cs="Cambria"/>
                <w:sz w:val="22"/>
                <w:szCs w:val="22"/>
              </w:rPr>
              <w:t>DOI: https://doi.org/10.51558/2490-3647.2021.6.3</w:t>
            </w:r>
          </w:p>
          <w:p w14:paraId="233E7953" w14:textId="787263AB" w:rsidR="00B621DD" w:rsidRPr="001E5B47" w:rsidRDefault="00C95057" w:rsidP="008135BE">
            <w:pPr>
              <w:numPr>
                <w:ilvl w:val="0"/>
                <w:numId w:val="62"/>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Digital tools in museum learning – a literature review from 2000 to 2020 (article review) Journal: Facta Universitatis, Series: Teaching, Learning and Teacher Education ISSN 2560 – 4600 (Print) ISSN 2560 – 4619 (Online)</w:t>
            </w:r>
          </w:p>
        </w:tc>
      </w:tr>
      <w:tr w:rsidR="00B621DD" w:rsidRPr="00CC2350" w14:paraId="53337C26" w14:textId="77777777">
        <w:tc>
          <w:tcPr>
            <w:tcW w:w="2490" w:type="dxa"/>
            <w:shd w:val="clear" w:color="auto" w:fill="auto"/>
          </w:tcPr>
          <w:p w14:paraId="4635CC79"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Драгана Павловић</w:t>
            </w:r>
          </w:p>
        </w:tc>
        <w:tc>
          <w:tcPr>
            <w:tcW w:w="7020" w:type="dxa"/>
            <w:shd w:val="clear" w:color="auto" w:fill="auto"/>
          </w:tcPr>
          <w:p w14:paraId="18F20E22" w14:textId="4C01B1A3" w:rsidR="00B621DD" w:rsidRPr="001E5B47" w:rsidRDefault="00B20843" w:rsidP="008135BE">
            <w:pPr>
              <w:numPr>
                <w:ilvl w:val="0"/>
                <w:numId w:val="37"/>
              </w:numPr>
              <w:spacing w:after="40" w:line="276" w:lineRule="auto"/>
              <w:ind w:left="402"/>
              <w:jc w:val="both"/>
              <w:rPr>
                <w:rFonts w:ascii="Cambria" w:eastAsia="Cambria" w:hAnsi="Cambria" w:cs="Cambria"/>
                <w:b/>
                <w:sz w:val="22"/>
                <w:szCs w:val="22"/>
              </w:rPr>
            </w:pPr>
            <w:r>
              <w:rPr>
                <w:rFonts w:ascii="Cambria" w:eastAsia="Cambria" w:hAnsi="Cambria" w:cs="Cambria"/>
                <w:b/>
                <w:sz w:val="22"/>
                <w:szCs w:val="22"/>
              </w:rPr>
              <w:t xml:space="preserve"> </w:t>
            </w:r>
            <w:r w:rsidR="00C95057" w:rsidRPr="001E5B47">
              <w:rPr>
                <w:rFonts w:ascii="Cambria" w:eastAsia="Cambria" w:hAnsi="Cambria" w:cs="Cambria"/>
                <w:sz w:val="22"/>
                <w:szCs w:val="22"/>
              </w:rPr>
              <w:t>ЦМ часопис</w:t>
            </w:r>
          </w:p>
          <w:p w14:paraId="1914EF78" w14:textId="77777777" w:rsidR="00B621DD" w:rsidRPr="001E5B47" w:rsidRDefault="00C95057" w:rsidP="008135BE">
            <w:pPr>
              <w:numPr>
                <w:ilvl w:val="0"/>
                <w:numId w:val="37"/>
              </w:numPr>
              <w:spacing w:after="40" w:line="276" w:lineRule="auto"/>
              <w:ind w:left="402"/>
              <w:jc w:val="both"/>
              <w:rPr>
                <w:rFonts w:ascii="Cambria" w:hAnsi="Cambria"/>
                <w:sz w:val="22"/>
                <w:szCs w:val="22"/>
              </w:rPr>
            </w:pPr>
            <w:r w:rsidRPr="001E5B47">
              <w:rPr>
                <w:rFonts w:ascii="Cambria" w:hAnsi="Cambria"/>
                <w:sz w:val="22"/>
                <w:szCs w:val="22"/>
              </w:rPr>
              <w:t>Mонографијa „Истраживање квалитета и ефективности онлајн наставе у високом образовању у време пандемије Covid 19“, издавач Висока школа струковних студија за образовање васпитача у Кикинди</w:t>
            </w:r>
          </w:p>
        </w:tc>
      </w:tr>
      <w:tr w:rsidR="00B621DD" w:rsidRPr="00CC2350" w14:paraId="3C161615" w14:textId="77777777">
        <w:tc>
          <w:tcPr>
            <w:tcW w:w="2490" w:type="dxa"/>
            <w:shd w:val="clear" w:color="auto" w:fill="auto"/>
          </w:tcPr>
          <w:p w14:paraId="792EA86D"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Марта Митровић</w:t>
            </w:r>
          </w:p>
        </w:tc>
        <w:tc>
          <w:tcPr>
            <w:tcW w:w="7020" w:type="dxa"/>
            <w:shd w:val="clear" w:color="auto" w:fill="auto"/>
          </w:tcPr>
          <w:p w14:paraId="0E0049A6" w14:textId="1B51F1AE" w:rsidR="00B621DD" w:rsidRPr="001E5B47" w:rsidRDefault="00C95057" w:rsidP="00B023DF">
            <w:pPr>
              <w:spacing w:after="40" w:line="276" w:lineRule="auto"/>
              <w:jc w:val="both"/>
              <w:rPr>
                <w:rFonts w:ascii="Cambria" w:eastAsia="Cambria" w:hAnsi="Cambria" w:cs="Cambria"/>
                <w:color w:val="000000"/>
                <w:sz w:val="22"/>
                <w:szCs w:val="22"/>
              </w:rPr>
            </w:pPr>
            <w:r w:rsidRPr="001E5B47">
              <w:rPr>
                <w:rFonts w:ascii="Cambria" w:eastAsia="Cambria" w:hAnsi="Cambria" w:cs="Cambria"/>
                <w:sz w:val="22"/>
                <w:szCs w:val="22"/>
              </w:rPr>
              <w:t xml:space="preserve">Љубиша М. Бојић, Дамир Г. Зејнулаховић, Милош В. Јанковић (2021). Технофеудализам на </w:t>
            </w:r>
            <w:r w:rsidR="001E5B47" w:rsidRPr="001E5B47">
              <w:rPr>
                <w:rFonts w:ascii="Cambria" w:eastAsia="Cambria" w:hAnsi="Cambria" w:cs="Cambria"/>
                <w:sz w:val="22"/>
                <w:szCs w:val="22"/>
              </w:rPr>
              <w:t>примерима</w:t>
            </w:r>
            <w:r w:rsidRPr="001E5B47">
              <w:rPr>
                <w:rFonts w:ascii="Cambria" w:eastAsia="Cambria" w:hAnsi="Cambria" w:cs="Cambria"/>
                <w:sz w:val="22"/>
                <w:szCs w:val="22"/>
              </w:rPr>
              <w:t xml:space="preserve"> Трампове суспензије са Твитера и </w:t>
            </w:r>
            <w:r w:rsidRPr="001E5B47">
              <w:rPr>
                <w:rFonts w:ascii="Cambria" w:eastAsia="Cambria" w:hAnsi="Cambria" w:cs="Cambria"/>
                <w:sz w:val="22"/>
                <w:szCs w:val="22"/>
              </w:rPr>
              <w:lastRenderedPageBreak/>
              <w:t>спора Аустралије са Гуглом и Фејсбуком. Социолошки преглед. Vol. 55 БР. 2. стр. стр. 538–561.</w:t>
            </w:r>
          </w:p>
        </w:tc>
      </w:tr>
      <w:tr w:rsidR="00B621DD" w:rsidRPr="00CC2350" w14:paraId="29925D88" w14:textId="77777777">
        <w:tc>
          <w:tcPr>
            <w:tcW w:w="2490" w:type="dxa"/>
            <w:shd w:val="clear" w:color="auto" w:fill="auto"/>
          </w:tcPr>
          <w:p w14:paraId="365A06FC"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lastRenderedPageBreak/>
              <w:t>Марина Ђукић Мирзајанц</w:t>
            </w:r>
          </w:p>
        </w:tc>
        <w:tc>
          <w:tcPr>
            <w:tcW w:w="7020" w:type="dxa"/>
            <w:shd w:val="clear" w:color="auto" w:fill="auto"/>
          </w:tcPr>
          <w:p w14:paraId="36CAC5D8" w14:textId="77777777" w:rsidR="00B621DD" w:rsidRPr="001E5B47" w:rsidRDefault="00C95057" w:rsidP="00B023DF">
            <w:pPr>
              <w:spacing w:after="40" w:line="276" w:lineRule="auto"/>
              <w:jc w:val="both"/>
              <w:rPr>
                <w:rFonts w:ascii="Cambria" w:eastAsia="Cambria" w:hAnsi="Cambria" w:cs="Cambria"/>
                <w:i/>
                <w:sz w:val="22"/>
                <w:szCs w:val="22"/>
              </w:rPr>
            </w:pPr>
            <w:r w:rsidRPr="001E5B47">
              <w:rPr>
                <w:rFonts w:ascii="Cambria" w:eastAsia="Cambria" w:hAnsi="Cambria" w:cs="Cambria"/>
                <w:sz w:val="22"/>
                <w:szCs w:val="22"/>
              </w:rPr>
              <w:t xml:space="preserve">Часопис </w:t>
            </w:r>
            <w:r w:rsidRPr="001E5B47">
              <w:rPr>
                <w:rFonts w:ascii="Cambria" w:eastAsia="Cambria" w:hAnsi="Cambria" w:cs="Cambria"/>
                <w:i/>
                <w:sz w:val="22"/>
                <w:szCs w:val="22"/>
              </w:rPr>
              <w:t>Philologia Mediana</w:t>
            </w:r>
          </w:p>
          <w:p w14:paraId="1C14B036" w14:textId="77777777" w:rsidR="00B621DD" w:rsidRPr="001E5B47" w:rsidRDefault="00C95057" w:rsidP="00B023DF">
            <w:pPr>
              <w:spacing w:after="40" w:line="276" w:lineRule="auto"/>
              <w:jc w:val="both"/>
              <w:rPr>
                <w:rFonts w:ascii="Cambria" w:eastAsia="Cambria" w:hAnsi="Cambria" w:cs="Cambria"/>
                <w:i/>
                <w:sz w:val="22"/>
                <w:szCs w:val="22"/>
              </w:rPr>
            </w:pPr>
            <w:r w:rsidRPr="001E5B47">
              <w:rPr>
                <w:rFonts w:ascii="Cambria" w:eastAsia="Cambria" w:hAnsi="Cambria" w:cs="Cambria"/>
                <w:sz w:val="22"/>
                <w:szCs w:val="22"/>
              </w:rPr>
              <w:t xml:space="preserve">Часопис </w:t>
            </w:r>
            <w:r w:rsidRPr="001E5B47">
              <w:rPr>
                <w:rFonts w:ascii="Cambria" w:eastAsia="Cambria" w:hAnsi="Cambria" w:cs="Cambria"/>
                <w:i/>
                <w:sz w:val="22"/>
                <w:szCs w:val="22"/>
              </w:rPr>
              <w:t>Методички видици</w:t>
            </w:r>
          </w:p>
          <w:p w14:paraId="60B8B8B2" w14:textId="77777777" w:rsidR="00B621DD" w:rsidRPr="001E5B47" w:rsidRDefault="00C95057" w:rsidP="00B023DF">
            <w:pPr>
              <w:spacing w:after="40" w:line="276" w:lineRule="auto"/>
              <w:jc w:val="both"/>
              <w:rPr>
                <w:rFonts w:ascii="Cambria" w:eastAsia="Cambria" w:hAnsi="Cambria" w:cs="Cambria"/>
                <w:i/>
                <w:sz w:val="22"/>
                <w:szCs w:val="22"/>
              </w:rPr>
            </w:pPr>
            <w:r w:rsidRPr="001E5B47">
              <w:rPr>
                <w:rFonts w:ascii="Cambria" w:eastAsia="Cambria" w:hAnsi="Cambria" w:cs="Cambria"/>
                <w:sz w:val="22"/>
                <w:szCs w:val="22"/>
              </w:rPr>
              <w:t xml:space="preserve">Међународни научни скуп </w:t>
            </w:r>
            <w:r w:rsidRPr="001E5B47">
              <w:rPr>
                <w:rFonts w:ascii="Cambria" w:eastAsia="Cambria" w:hAnsi="Cambria" w:cs="Cambria"/>
                <w:i/>
                <w:sz w:val="22"/>
                <w:szCs w:val="22"/>
              </w:rPr>
              <w:t>Српски језик, књижевност, уметност</w:t>
            </w:r>
          </w:p>
        </w:tc>
      </w:tr>
      <w:tr w:rsidR="00B621DD" w:rsidRPr="00CC2350" w14:paraId="4550C97C" w14:textId="77777777">
        <w:tc>
          <w:tcPr>
            <w:tcW w:w="2490" w:type="dxa"/>
            <w:shd w:val="clear" w:color="auto" w:fill="auto"/>
          </w:tcPr>
          <w:p w14:paraId="6F1AEE37"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Маја Антић</w:t>
            </w:r>
          </w:p>
        </w:tc>
        <w:tc>
          <w:tcPr>
            <w:tcW w:w="7020" w:type="dxa"/>
            <w:shd w:val="clear" w:color="auto" w:fill="auto"/>
          </w:tcPr>
          <w:p w14:paraId="77319C94" w14:textId="77777777" w:rsidR="00B621DD" w:rsidRPr="001E5B47" w:rsidRDefault="00C95057" w:rsidP="00B023DF">
            <w:pPr>
              <w:spacing w:after="40" w:line="276" w:lineRule="auto"/>
              <w:jc w:val="both"/>
              <w:rPr>
                <w:rFonts w:ascii="Cambria" w:eastAsia="Cambria" w:hAnsi="Cambria" w:cs="Cambria"/>
                <w:color w:val="000000"/>
                <w:sz w:val="22"/>
                <w:szCs w:val="22"/>
              </w:rPr>
            </w:pPr>
            <w:r w:rsidRPr="001E5B47">
              <w:rPr>
                <w:rFonts w:ascii="Cambria" w:eastAsia="Cambria" w:hAnsi="Cambria" w:cs="Cambria"/>
                <w:i/>
                <w:sz w:val="22"/>
                <w:szCs w:val="22"/>
              </w:rPr>
              <w:t>Теме, часопис за друштвене науке</w:t>
            </w:r>
            <w:r w:rsidRPr="001E5B47">
              <w:rPr>
                <w:rFonts w:ascii="Cambria" w:eastAsia="Cambria" w:hAnsi="Cambria" w:cs="Cambria"/>
                <w:sz w:val="22"/>
                <w:szCs w:val="22"/>
              </w:rPr>
              <w:t>. Универзитет у Нишу. Print ISSN: 0353-7919 Online ISSN: 1820-7804</w:t>
            </w:r>
          </w:p>
        </w:tc>
      </w:tr>
      <w:tr w:rsidR="00B621DD" w:rsidRPr="00CC2350" w14:paraId="3B24BABA" w14:textId="77777777">
        <w:tc>
          <w:tcPr>
            <w:tcW w:w="2490" w:type="dxa"/>
            <w:shd w:val="clear" w:color="auto" w:fill="auto"/>
          </w:tcPr>
          <w:p w14:paraId="474E6D4B"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Дејан Антић</w:t>
            </w:r>
          </w:p>
        </w:tc>
        <w:tc>
          <w:tcPr>
            <w:tcW w:w="7020" w:type="dxa"/>
            <w:shd w:val="clear" w:color="auto" w:fill="auto"/>
          </w:tcPr>
          <w:p w14:paraId="26C3A885" w14:textId="7D60E08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sz w:val="22"/>
                <w:szCs w:val="22"/>
              </w:rPr>
              <w:t>Василије Драгосављевић, Друга Европа и Краљевина Југославија – ЈНП Збор (1934–1941), ИСБН: 978-86-515-1808-2 Година издавања: 2021. Издавач: Прометеј; 337 стр.</w:t>
            </w:r>
            <w:r w:rsidR="00B20843">
              <w:rPr>
                <w:rFonts w:ascii="Cambria" w:eastAsia="Cambria" w:hAnsi="Cambria" w:cs="Cambria"/>
                <w:b/>
                <w:sz w:val="22"/>
                <w:szCs w:val="22"/>
              </w:rPr>
              <w:t xml:space="preserve"> </w:t>
            </w:r>
          </w:p>
        </w:tc>
      </w:tr>
      <w:tr w:rsidR="00B621DD" w:rsidRPr="00CC2350" w14:paraId="3420E0FA" w14:textId="77777777">
        <w:tc>
          <w:tcPr>
            <w:tcW w:w="2490" w:type="dxa"/>
            <w:shd w:val="clear" w:color="auto" w:fill="auto"/>
          </w:tcPr>
          <w:p w14:paraId="0B1C4532"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 xml:space="preserve">Ђорђе Ђекић </w:t>
            </w:r>
          </w:p>
        </w:tc>
        <w:tc>
          <w:tcPr>
            <w:tcW w:w="7020" w:type="dxa"/>
            <w:shd w:val="clear" w:color="auto" w:fill="auto"/>
          </w:tcPr>
          <w:p w14:paraId="5697378D" w14:textId="77777777" w:rsidR="00B621DD" w:rsidRPr="001E5B47" w:rsidRDefault="00C95057" w:rsidP="001E5B47">
            <w:pPr>
              <w:numPr>
                <w:ilvl w:val="0"/>
                <w:numId w:val="17"/>
              </w:numPr>
              <w:spacing w:after="40" w:line="276" w:lineRule="auto"/>
              <w:ind w:left="260" w:hanging="176"/>
              <w:jc w:val="both"/>
              <w:rPr>
                <w:rFonts w:ascii="Cambria" w:eastAsia="Cambria" w:hAnsi="Cambria" w:cs="Cambria"/>
                <w:sz w:val="22"/>
                <w:szCs w:val="22"/>
              </w:rPr>
            </w:pPr>
            <w:r w:rsidRPr="001E5B47">
              <w:rPr>
                <w:rFonts w:ascii="Cambria" w:eastAsia="Cambria" w:hAnsi="Cambria" w:cs="Cambria"/>
                <w:sz w:val="22"/>
                <w:szCs w:val="22"/>
              </w:rPr>
              <w:t>Драгана Милић (2021), Манастир Морача, Институ за српску културу,. Никшић 2021</w:t>
            </w:r>
          </w:p>
          <w:p w14:paraId="023AF265" w14:textId="77777777" w:rsidR="00B621DD" w:rsidRPr="001E5B47" w:rsidRDefault="00C95057" w:rsidP="001E5B47">
            <w:pPr>
              <w:numPr>
                <w:ilvl w:val="0"/>
                <w:numId w:val="17"/>
              </w:numPr>
              <w:spacing w:after="40" w:line="276" w:lineRule="auto"/>
              <w:ind w:left="260" w:hanging="176"/>
              <w:jc w:val="both"/>
              <w:rPr>
                <w:rFonts w:ascii="Cambria" w:eastAsia="Cambria" w:hAnsi="Cambria" w:cs="Cambria"/>
                <w:sz w:val="22"/>
                <w:szCs w:val="22"/>
              </w:rPr>
            </w:pPr>
            <w:r w:rsidRPr="001E5B47">
              <w:rPr>
                <w:rFonts w:ascii="Cambria" w:eastAsia="Cambria" w:hAnsi="Cambria" w:cs="Cambria"/>
                <w:sz w:val="22"/>
                <w:szCs w:val="22"/>
              </w:rPr>
              <w:t xml:space="preserve"> Баштина бр. 52, М 51</w:t>
            </w:r>
          </w:p>
          <w:p w14:paraId="2A71BBD3" w14:textId="03C277B8" w:rsidR="00B621DD" w:rsidRPr="001E5B47" w:rsidRDefault="00C95057" w:rsidP="001E5B47">
            <w:pPr>
              <w:numPr>
                <w:ilvl w:val="0"/>
                <w:numId w:val="17"/>
              </w:numPr>
              <w:spacing w:after="40" w:line="276" w:lineRule="auto"/>
              <w:ind w:left="260" w:hanging="176"/>
              <w:jc w:val="both"/>
              <w:rPr>
                <w:rFonts w:ascii="Cambria" w:eastAsia="Cambria" w:hAnsi="Cambria" w:cs="Cambria"/>
                <w:sz w:val="22"/>
                <w:szCs w:val="22"/>
              </w:rPr>
            </w:pPr>
            <w:r w:rsidRPr="001E5B47">
              <w:rPr>
                <w:rFonts w:ascii="Cambria" w:eastAsia="Cambria" w:hAnsi="Cambria" w:cs="Cambria"/>
                <w:sz w:val="22"/>
                <w:szCs w:val="22"/>
              </w:rPr>
              <w:t xml:space="preserve"> Баштина</w:t>
            </w:r>
            <w:r w:rsidR="00B20843">
              <w:rPr>
                <w:rFonts w:ascii="Cambria" w:eastAsia="Cambria" w:hAnsi="Cambria" w:cs="Cambria"/>
                <w:sz w:val="22"/>
                <w:szCs w:val="22"/>
              </w:rPr>
              <w:t xml:space="preserve"> </w:t>
            </w:r>
            <w:r w:rsidRPr="001E5B47">
              <w:rPr>
                <w:rFonts w:ascii="Cambria" w:eastAsia="Cambria" w:hAnsi="Cambria" w:cs="Cambria"/>
                <w:sz w:val="22"/>
                <w:szCs w:val="22"/>
              </w:rPr>
              <w:t>бр. 55</w:t>
            </w:r>
            <w:r w:rsidR="00B20843">
              <w:rPr>
                <w:rFonts w:ascii="Cambria" w:eastAsia="Cambria" w:hAnsi="Cambria" w:cs="Cambria"/>
                <w:sz w:val="22"/>
                <w:szCs w:val="22"/>
              </w:rPr>
              <w:t xml:space="preserve"> </w:t>
            </w:r>
            <w:r w:rsidRPr="001E5B47">
              <w:rPr>
                <w:rFonts w:ascii="Cambria" w:eastAsia="Cambria" w:hAnsi="Cambria" w:cs="Cambria"/>
                <w:sz w:val="22"/>
                <w:szCs w:val="22"/>
              </w:rPr>
              <w:t>М 51</w:t>
            </w:r>
          </w:p>
          <w:p w14:paraId="5F2546FA" w14:textId="7F99A586" w:rsidR="00B621DD" w:rsidRPr="001E5B47" w:rsidRDefault="00C95057" w:rsidP="001E5B47">
            <w:pPr>
              <w:numPr>
                <w:ilvl w:val="0"/>
                <w:numId w:val="17"/>
              </w:numPr>
              <w:spacing w:after="40" w:line="276" w:lineRule="auto"/>
              <w:ind w:left="260" w:hanging="176"/>
              <w:jc w:val="both"/>
              <w:rPr>
                <w:rFonts w:ascii="Cambria" w:eastAsia="Cambria" w:hAnsi="Cambria" w:cs="Cambria"/>
                <w:sz w:val="22"/>
                <w:szCs w:val="22"/>
              </w:rPr>
            </w:pPr>
            <w:r w:rsidRPr="001E5B47">
              <w:rPr>
                <w:rFonts w:ascii="Cambria" w:eastAsia="Cambria" w:hAnsi="Cambria" w:cs="Cambria"/>
                <w:sz w:val="22"/>
                <w:szCs w:val="22"/>
              </w:rPr>
              <w:t>Зборник радова Филозофског Факултета у Приштини LI /3</w:t>
            </w:r>
          </w:p>
        </w:tc>
      </w:tr>
      <w:tr w:rsidR="00B621DD" w:rsidRPr="00CC2350" w14:paraId="679779D7" w14:textId="77777777">
        <w:tc>
          <w:tcPr>
            <w:tcW w:w="2490" w:type="dxa"/>
            <w:shd w:val="clear" w:color="auto" w:fill="auto"/>
          </w:tcPr>
          <w:p w14:paraId="6C63AFD5"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Мирослав Пешић</w:t>
            </w:r>
          </w:p>
        </w:tc>
        <w:tc>
          <w:tcPr>
            <w:tcW w:w="7020" w:type="dxa"/>
            <w:shd w:val="clear" w:color="auto" w:fill="auto"/>
          </w:tcPr>
          <w:p w14:paraId="475D767D"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Марко Стојиљковић, Црквена историја Ниша 1878-1914.године, центар за црквене студије, Ниш 2021, 257. ISBN 978-86-84105-54-9</w:t>
            </w:r>
          </w:p>
        </w:tc>
      </w:tr>
      <w:tr w:rsidR="00B621DD" w:rsidRPr="00CC2350" w14:paraId="4E280DB1" w14:textId="77777777">
        <w:tc>
          <w:tcPr>
            <w:tcW w:w="2490" w:type="dxa"/>
            <w:shd w:val="clear" w:color="auto" w:fill="auto"/>
          </w:tcPr>
          <w:p w14:paraId="392A248B"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Милош Ђорђевић</w:t>
            </w:r>
          </w:p>
        </w:tc>
        <w:tc>
          <w:tcPr>
            <w:tcW w:w="7020" w:type="dxa"/>
            <w:shd w:val="clear" w:color="auto" w:fill="auto"/>
          </w:tcPr>
          <w:p w14:paraId="20C8B081" w14:textId="77777777" w:rsidR="00B621DD" w:rsidRPr="001E5B47" w:rsidRDefault="00C95057" w:rsidP="00B023DF">
            <w:pPr>
              <w:spacing w:after="40" w:line="276" w:lineRule="auto"/>
              <w:jc w:val="both"/>
              <w:rPr>
                <w:rFonts w:ascii="Cambria" w:eastAsia="Cambria" w:hAnsi="Cambria" w:cs="Cambria"/>
                <w:color w:val="000000"/>
                <w:sz w:val="22"/>
                <w:szCs w:val="22"/>
              </w:rPr>
            </w:pPr>
            <w:r w:rsidRPr="001E5B47">
              <w:rPr>
                <w:rFonts w:ascii="Cambria" w:eastAsia="Cambria" w:hAnsi="Cambria" w:cs="Cambria"/>
                <w:sz w:val="22"/>
                <w:szCs w:val="22"/>
              </w:rPr>
              <w:t>Пешчаник, Историјски архив Ниш</w:t>
            </w:r>
          </w:p>
        </w:tc>
      </w:tr>
      <w:tr w:rsidR="00B621DD" w:rsidRPr="00CC2350" w14:paraId="779C0FC0" w14:textId="77777777">
        <w:tc>
          <w:tcPr>
            <w:tcW w:w="2490" w:type="dxa"/>
            <w:shd w:val="clear" w:color="auto" w:fill="auto"/>
          </w:tcPr>
          <w:p w14:paraId="71A22E6B"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Славиша Недељковић</w:t>
            </w:r>
          </w:p>
        </w:tc>
        <w:tc>
          <w:tcPr>
            <w:tcW w:w="7020" w:type="dxa"/>
            <w:shd w:val="clear" w:color="auto" w:fill="auto"/>
          </w:tcPr>
          <w:p w14:paraId="75DBA705"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издања за 2021. годину</w:t>
            </w:r>
          </w:p>
          <w:p w14:paraId="06A3573E" w14:textId="77777777" w:rsidR="00B621DD" w:rsidRPr="001E5B47" w:rsidRDefault="00C95057" w:rsidP="001E5B47">
            <w:pPr>
              <w:numPr>
                <w:ilvl w:val="0"/>
                <w:numId w:val="7"/>
              </w:numPr>
              <w:spacing w:after="40" w:line="276" w:lineRule="auto"/>
              <w:ind w:left="260" w:hanging="176"/>
              <w:jc w:val="both"/>
              <w:rPr>
                <w:rFonts w:ascii="Cambria" w:eastAsia="Cambria" w:hAnsi="Cambria" w:cs="Cambria"/>
                <w:sz w:val="22"/>
                <w:szCs w:val="22"/>
              </w:rPr>
            </w:pPr>
            <w:r w:rsidRPr="001E5B47">
              <w:rPr>
                <w:rFonts w:ascii="Cambria" w:eastAsia="Cambria" w:hAnsi="Cambria" w:cs="Cambria"/>
                <w:sz w:val="22"/>
                <w:szCs w:val="22"/>
              </w:rPr>
              <w:t>Црквене Студије,</w:t>
            </w:r>
          </w:p>
          <w:p w14:paraId="435692B5" w14:textId="77777777" w:rsidR="00B621DD" w:rsidRPr="001E5B47" w:rsidRDefault="00C95057" w:rsidP="001E5B47">
            <w:pPr>
              <w:numPr>
                <w:ilvl w:val="0"/>
                <w:numId w:val="7"/>
              </w:numPr>
              <w:spacing w:after="40" w:line="276" w:lineRule="auto"/>
              <w:ind w:left="260" w:hanging="176"/>
              <w:jc w:val="both"/>
              <w:rPr>
                <w:rFonts w:ascii="Cambria" w:eastAsia="Cambria" w:hAnsi="Cambria" w:cs="Cambria"/>
                <w:sz w:val="22"/>
                <w:szCs w:val="22"/>
              </w:rPr>
            </w:pPr>
            <w:r w:rsidRPr="001E5B47">
              <w:rPr>
                <w:rFonts w:ascii="Cambria" w:eastAsia="Cambria" w:hAnsi="Cambria" w:cs="Cambria"/>
                <w:sz w:val="22"/>
                <w:szCs w:val="22"/>
              </w:rPr>
              <w:t xml:space="preserve">Зборник Матице Српске за историју, </w:t>
            </w:r>
          </w:p>
          <w:p w14:paraId="6B46F188" w14:textId="77777777" w:rsidR="00B621DD" w:rsidRPr="001E5B47" w:rsidRDefault="00C95057" w:rsidP="001E5B47">
            <w:pPr>
              <w:numPr>
                <w:ilvl w:val="0"/>
                <w:numId w:val="7"/>
              </w:numPr>
              <w:spacing w:after="40" w:line="276" w:lineRule="auto"/>
              <w:ind w:left="260" w:hanging="176"/>
              <w:jc w:val="both"/>
              <w:rPr>
                <w:rFonts w:ascii="Cambria" w:eastAsia="Cambria" w:hAnsi="Cambria" w:cs="Cambria"/>
                <w:sz w:val="22"/>
                <w:szCs w:val="22"/>
              </w:rPr>
            </w:pPr>
            <w:r w:rsidRPr="001E5B47">
              <w:rPr>
                <w:rFonts w:ascii="Cambria" w:eastAsia="Cambria" w:hAnsi="Cambria" w:cs="Cambria"/>
                <w:sz w:val="22"/>
                <w:szCs w:val="22"/>
              </w:rPr>
              <w:t xml:space="preserve">Историјски часопис, </w:t>
            </w:r>
          </w:p>
          <w:p w14:paraId="1BACEF10" w14:textId="77777777" w:rsidR="00B621DD" w:rsidRPr="001E5B47" w:rsidRDefault="00C95057" w:rsidP="001E5B47">
            <w:pPr>
              <w:numPr>
                <w:ilvl w:val="0"/>
                <w:numId w:val="7"/>
              </w:numPr>
              <w:spacing w:after="40" w:line="276" w:lineRule="auto"/>
              <w:ind w:left="260" w:hanging="176"/>
              <w:jc w:val="both"/>
              <w:rPr>
                <w:rFonts w:ascii="Cambria" w:eastAsia="Cambria" w:hAnsi="Cambria" w:cs="Cambria"/>
                <w:sz w:val="22"/>
                <w:szCs w:val="22"/>
              </w:rPr>
            </w:pPr>
            <w:r w:rsidRPr="001E5B47">
              <w:rPr>
                <w:rFonts w:ascii="Cambria" w:eastAsia="Cambria" w:hAnsi="Cambria" w:cs="Cambria"/>
                <w:sz w:val="22"/>
                <w:szCs w:val="22"/>
              </w:rPr>
              <w:t xml:space="preserve">Баштина, </w:t>
            </w:r>
          </w:p>
          <w:p w14:paraId="545BE7A4" w14:textId="77777777" w:rsidR="00B621DD" w:rsidRPr="001E5B47" w:rsidRDefault="00C95057" w:rsidP="001E5B47">
            <w:pPr>
              <w:numPr>
                <w:ilvl w:val="0"/>
                <w:numId w:val="7"/>
              </w:numPr>
              <w:spacing w:after="40" w:line="276" w:lineRule="auto"/>
              <w:ind w:left="260" w:hanging="176"/>
              <w:jc w:val="both"/>
              <w:rPr>
                <w:rFonts w:ascii="Cambria" w:eastAsia="Cambria" w:hAnsi="Cambria" w:cs="Cambria"/>
                <w:sz w:val="22"/>
                <w:szCs w:val="22"/>
              </w:rPr>
            </w:pPr>
            <w:r w:rsidRPr="001E5B47">
              <w:rPr>
                <w:rFonts w:ascii="Cambria" w:eastAsia="Cambria" w:hAnsi="Cambria" w:cs="Cambria"/>
                <w:sz w:val="22"/>
                <w:szCs w:val="22"/>
              </w:rPr>
              <w:t xml:space="preserve">Српске студије, </w:t>
            </w:r>
          </w:p>
          <w:p w14:paraId="64D26C92" w14:textId="77777777" w:rsidR="00B621DD" w:rsidRPr="001E5B47" w:rsidRDefault="00C95057" w:rsidP="001E5B47">
            <w:pPr>
              <w:numPr>
                <w:ilvl w:val="0"/>
                <w:numId w:val="7"/>
              </w:numPr>
              <w:spacing w:after="40" w:line="276" w:lineRule="auto"/>
              <w:ind w:left="260" w:hanging="176"/>
              <w:jc w:val="both"/>
              <w:rPr>
                <w:rFonts w:ascii="Cambria" w:eastAsia="Cambria" w:hAnsi="Cambria" w:cs="Cambria"/>
                <w:sz w:val="22"/>
                <w:szCs w:val="22"/>
              </w:rPr>
            </w:pPr>
            <w:r w:rsidRPr="001E5B47">
              <w:rPr>
                <w:rFonts w:ascii="Cambria" w:eastAsia="Cambria" w:hAnsi="Cambria" w:cs="Cambria"/>
                <w:sz w:val="22"/>
                <w:szCs w:val="22"/>
              </w:rPr>
              <w:t>Зборник радова Фил. факултете у Кос. Митровици</w:t>
            </w:r>
          </w:p>
        </w:tc>
      </w:tr>
      <w:tr w:rsidR="00B621DD" w:rsidRPr="00CC2350" w14:paraId="6E8FF3B9" w14:textId="77777777">
        <w:tc>
          <w:tcPr>
            <w:tcW w:w="2490" w:type="dxa"/>
            <w:shd w:val="clear" w:color="auto" w:fill="auto"/>
          </w:tcPr>
          <w:p w14:paraId="39153C7A"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Зорица Станисављевић Петровић</w:t>
            </w:r>
          </w:p>
        </w:tc>
        <w:tc>
          <w:tcPr>
            <w:tcW w:w="7020" w:type="dxa"/>
            <w:shd w:val="clear" w:color="auto" w:fill="auto"/>
          </w:tcPr>
          <w:p w14:paraId="7EBDD461" w14:textId="77777777" w:rsidR="00B621DD" w:rsidRPr="001E5B47" w:rsidRDefault="00C95057" w:rsidP="00B023DF">
            <w:pPr>
              <w:spacing w:after="40" w:line="276" w:lineRule="auto"/>
              <w:jc w:val="both"/>
              <w:rPr>
                <w:rFonts w:ascii="Cambria" w:hAnsi="Cambria"/>
                <w:sz w:val="22"/>
                <w:szCs w:val="22"/>
              </w:rPr>
            </w:pPr>
            <w:r w:rsidRPr="001E5B47">
              <w:rPr>
                <w:rFonts w:ascii="Cambria" w:hAnsi="Cambria"/>
                <w:sz w:val="22"/>
                <w:szCs w:val="22"/>
              </w:rPr>
              <w:t>BME (Зборник са конференције Мостови медијског образовања, Нови Сад)</w:t>
            </w:r>
          </w:p>
          <w:p w14:paraId="5389990E" w14:textId="77777777" w:rsidR="00B621DD" w:rsidRPr="001E5B47" w:rsidRDefault="00C95057" w:rsidP="00B023DF">
            <w:pPr>
              <w:spacing w:after="40" w:line="276" w:lineRule="auto"/>
              <w:jc w:val="both"/>
              <w:rPr>
                <w:rFonts w:ascii="Cambria" w:hAnsi="Cambria"/>
                <w:sz w:val="22"/>
                <w:szCs w:val="22"/>
              </w:rPr>
            </w:pPr>
            <w:r w:rsidRPr="001E5B47">
              <w:rPr>
                <w:rFonts w:ascii="Cambria" w:hAnsi="Cambria"/>
                <w:sz w:val="22"/>
                <w:szCs w:val="22"/>
              </w:rPr>
              <w:t>Наслеђе</w:t>
            </w:r>
          </w:p>
          <w:p w14:paraId="60C185D3" w14:textId="77777777" w:rsidR="00B621DD" w:rsidRPr="001E5B47" w:rsidRDefault="00C95057" w:rsidP="00B023DF">
            <w:pPr>
              <w:spacing w:after="40" w:line="276" w:lineRule="auto"/>
              <w:jc w:val="both"/>
              <w:rPr>
                <w:rFonts w:ascii="Cambria" w:hAnsi="Cambria"/>
                <w:sz w:val="22"/>
                <w:szCs w:val="22"/>
              </w:rPr>
            </w:pPr>
            <w:r w:rsidRPr="001E5B47">
              <w:rPr>
                <w:rFonts w:ascii="Cambria" w:hAnsi="Cambria"/>
                <w:sz w:val="22"/>
                <w:szCs w:val="22"/>
              </w:rPr>
              <w:t>Годишњак за педагогију</w:t>
            </w:r>
          </w:p>
          <w:p w14:paraId="7B37E463" w14:textId="77777777" w:rsidR="00B621DD" w:rsidRPr="001E5B47" w:rsidRDefault="00C95057" w:rsidP="00B023DF">
            <w:pPr>
              <w:spacing w:after="40" w:line="276" w:lineRule="auto"/>
              <w:jc w:val="both"/>
              <w:rPr>
                <w:rFonts w:ascii="Cambria" w:hAnsi="Cambria"/>
                <w:sz w:val="22"/>
                <w:szCs w:val="22"/>
              </w:rPr>
            </w:pPr>
            <w:r w:rsidRPr="001E5B47">
              <w:rPr>
                <w:rFonts w:ascii="Cambria" w:hAnsi="Cambria"/>
                <w:sz w:val="22"/>
                <w:szCs w:val="22"/>
              </w:rPr>
              <w:t>Пешчаник</w:t>
            </w:r>
          </w:p>
          <w:p w14:paraId="2A41AA05" w14:textId="77777777" w:rsidR="00B621DD" w:rsidRPr="001E5B47" w:rsidRDefault="00C95057" w:rsidP="00B023DF">
            <w:pPr>
              <w:spacing w:after="40" w:line="276" w:lineRule="auto"/>
              <w:jc w:val="both"/>
              <w:rPr>
                <w:rFonts w:ascii="Cambria" w:hAnsi="Cambria"/>
                <w:sz w:val="22"/>
                <w:szCs w:val="22"/>
              </w:rPr>
            </w:pPr>
            <w:r w:rsidRPr="001E5B47">
              <w:rPr>
                <w:rFonts w:ascii="Cambria" w:hAnsi="Cambria"/>
                <w:sz w:val="22"/>
                <w:szCs w:val="22"/>
              </w:rPr>
              <w:t>Настава и васпитање</w:t>
            </w:r>
          </w:p>
          <w:p w14:paraId="342445A1"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hAnsi="Cambria"/>
                <w:sz w:val="22"/>
                <w:szCs w:val="22"/>
              </w:rPr>
              <w:t xml:space="preserve">Књига: Arsenijević, J. (2021). </w:t>
            </w:r>
            <w:r w:rsidRPr="001E5B47">
              <w:rPr>
                <w:rFonts w:ascii="Cambria" w:hAnsi="Cambria"/>
                <w:i/>
                <w:sz w:val="22"/>
                <w:szCs w:val="22"/>
              </w:rPr>
              <w:t>Sistemi upravljanja u obrazovanju</w:t>
            </w:r>
            <w:r w:rsidRPr="001E5B47">
              <w:rPr>
                <w:rFonts w:ascii="Cambria" w:hAnsi="Cambria"/>
                <w:sz w:val="22"/>
                <w:szCs w:val="22"/>
              </w:rPr>
              <w:t>. Kikinda, Visoka škola strukovnih studija za obrazovanje vaspitačа</w:t>
            </w:r>
          </w:p>
        </w:tc>
      </w:tr>
      <w:tr w:rsidR="00B621DD" w:rsidRPr="00CC2350" w14:paraId="1D2DA1F7" w14:textId="77777777">
        <w:tc>
          <w:tcPr>
            <w:tcW w:w="2490" w:type="dxa"/>
            <w:shd w:val="clear" w:color="auto" w:fill="auto"/>
          </w:tcPr>
          <w:p w14:paraId="2385EFED"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lastRenderedPageBreak/>
              <w:t>Марија Јовановић</w:t>
            </w:r>
          </w:p>
        </w:tc>
        <w:tc>
          <w:tcPr>
            <w:tcW w:w="7020" w:type="dxa"/>
            <w:shd w:val="clear" w:color="auto" w:fill="auto"/>
          </w:tcPr>
          <w:p w14:paraId="64522A57" w14:textId="77777777" w:rsidR="00B621DD" w:rsidRPr="001E5B47" w:rsidRDefault="00C95057" w:rsidP="00B023DF">
            <w:pPr>
              <w:spacing w:after="40" w:line="276" w:lineRule="auto"/>
              <w:jc w:val="both"/>
              <w:rPr>
                <w:rFonts w:ascii="Cambria" w:eastAsia="Cambria" w:hAnsi="Cambria" w:cs="Cambria"/>
                <w:sz w:val="22"/>
                <w:szCs w:val="22"/>
                <w:highlight w:val="white"/>
              </w:rPr>
            </w:pPr>
            <w:r w:rsidRPr="001E5B47">
              <w:rPr>
                <w:rFonts w:ascii="Cambria" w:eastAsia="Cambria" w:hAnsi="Cambria" w:cs="Cambria"/>
                <w:i/>
                <w:sz w:val="22"/>
                <w:szCs w:val="22"/>
                <w:highlight w:val="white"/>
              </w:rPr>
              <w:t>Teme,</w:t>
            </w:r>
            <w:r w:rsidRPr="001E5B47">
              <w:rPr>
                <w:rFonts w:ascii="Cambria" w:eastAsia="Cambria" w:hAnsi="Cambria" w:cs="Cambria"/>
                <w:sz w:val="22"/>
                <w:szCs w:val="22"/>
                <w:highlight w:val="white"/>
              </w:rPr>
              <w:t xml:space="preserve"> Print ISSN: 0353-7919, Online ISSN: 1820-7804</w:t>
            </w:r>
          </w:p>
          <w:p w14:paraId="3F2F443E" w14:textId="77777777" w:rsidR="00B621DD" w:rsidRPr="001E5B47" w:rsidRDefault="00C95057" w:rsidP="00B023DF">
            <w:pPr>
              <w:spacing w:after="40" w:line="276" w:lineRule="auto"/>
              <w:jc w:val="both"/>
              <w:rPr>
                <w:rFonts w:ascii="Cambria" w:eastAsia="Cambria" w:hAnsi="Cambria" w:cs="Cambria"/>
                <w:sz w:val="22"/>
                <w:szCs w:val="22"/>
                <w:highlight w:val="white"/>
              </w:rPr>
            </w:pPr>
            <w:r w:rsidRPr="001E5B47">
              <w:rPr>
                <w:rFonts w:ascii="Cambria" w:eastAsia="Cambria" w:hAnsi="Cambria" w:cs="Cambria"/>
                <w:i/>
                <w:sz w:val="22"/>
                <w:szCs w:val="22"/>
                <w:highlight w:val="white"/>
              </w:rPr>
              <w:t xml:space="preserve"> Nasleđe, </w:t>
            </w:r>
            <w:r w:rsidRPr="001E5B47">
              <w:rPr>
                <w:rFonts w:ascii="Cambria" w:eastAsia="Cambria" w:hAnsi="Cambria" w:cs="Cambria"/>
                <w:sz w:val="22"/>
                <w:szCs w:val="22"/>
                <w:highlight w:val="white"/>
              </w:rPr>
              <w:t>ISSN 1820-1768</w:t>
            </w:r>
          </w:p>
          <w:p w14:paraId="1359C2F0" w14:textId="77777777" w:rsidR="00B621DD" w:rsidRPr="001E5B47" w:rsidRDefault="00C95057" w:rsidP="00B023DF">
            <w:pPr>
              <w:spacing w:after="40" w:line="276" w:lineRule="auto"/>
              <w:jc w:val="both"/>
              <w:rPr>
                <w:rFonts w:ascii="Cambria" w:eastAsia="Cambria" w:hAnsi="Cambria" w:cs="Cambria"/>
                <w:sz w:val="22"/>
                <w:szCs w:val="22"/>
                <w:highlight w:val="white"/>
              </w:rPr>
            </w:pPr>
            <w:r w:rsidRPr="001E5B47">
              <w:rPr>
                <w:rFonts w:ascii="Cambria" w:eastAsia="Cambria" w:hAnsi="Cambria" w:cs="Cambria"/>
                <w:i/>
                <w:sz w:val="22"/>
                <w:szCs w:val="22"/>
                <w:highlight w:val="white"/>
              </w:rPr>
              <w:t>Facta Universitatis, Series: Teaching, Learning and Teacher Education</w:t>
            </w:r>
            <w:r w:rsidRPr="001E5B47">
              <w:rPr>
                <w:rFonts w:ascii="Cambria" w:eastAsia="Cambria" w:hAnsi="Cambria" w:cs="Cambria"/>
                <w:sz w:val="22"/>
                <w:szCs w:val="22"/>
                <w:highlight w:val="white"/>
              </w:rPr>
              <w:t>, ISSN 2560 – 4600 (Print), ISSN 2560 – 4619 (Online)</w:t>
            </w:r>
          </w:p>
          <w:p w14:paraId="75981E71" w14:textId="7202F4F6" w:rsidR="00B621DD" w:rsidRPr="001E5B47" w:rsidRDefault="00C95057" w:rsidP="00B023DF">
            <w:pPr>
              <w:spacing w:after="40" w:line="276" w:lineRule="auto"/>
              <w:jc w:val="both"/>
              <w:rPr>
                <w:rFonts w:ascii="Cambria" w:eastAsia="Cambria" w:hAnsi="Cambria" w:cs="Cambria"/>
                <w:sz w:val="22"/>
                <w:szCs w:val="22"/>
                <w:highlight w:val="white"/>
              </w:rPr>
            </w:pPr>
            <w:r w:rsidRPr="001E5B47">
              <w:rPr>
                <w:rFonts w:ascii="Cambria" w:eastAsia="Cambria" w:hAnsi="Cambria" w:cs="Cambria"/>
                <w:i/>
                <w:sz w:val="22"/>
                <w:szCs w:val="22"/>
                <w:highlight w:val="white"/>
              </w:rPr>
              <w:t>Facta Universitatis, Series: Physical Education and Sport</w:t>
            </w:r>
            <w:r w:rsidRPr="001E5B47">
              <w:rPr>
                <w:rFonts w:ascii="Cambria" w:eastAsia="Cambria" w:hAnsi="Cambria" w:cs="Cambria"/>
                <w:sz w:val="22"/>
                <w:szCs w:val="22"/>
                <w:highlight w:val="white"/>
              </w:rPr>
              <w:t>, ISSN</w:t>
            </w:r>
            <w:r w:rsidR="00B20843">
              <w:rPr>
                <w:rFonts w:ascii="Cambria" w:eastAsia="Cambria" w:hAnsi="Cambria" w:cs="Cambria"/>
                <w:sz w:val="22"/>
                <w:szCs w:val="22"/>
                <w:highlight w:val="white"/>
              </w:rPr>
              <w:t xml:space="preserve"> </w:t>
            </w:r>
            <w:r w:rsidRPr="001E5B47">
              <w:rPr>
                <w:rFonts w:ascii="Cambria" w:eastAsia="Cambria" w:hAnsi="Cambria" w:cs="Cambria"/>
                <w:sz w:val="22"/>
                <w:szCs w:val="22"/>
                <w:highlight w:val="white"/>
              </w:rPr>
              <w:t>1451-740X (Print), ISSN</w:t>
            </w:r>
            <w:r w:rsidR="00B20843">
              <w:rPr>
                <w:rFonts w:ascii="Cambria" w:eastAsia="Cambria" w:hAnsi="Cambria" w:cs="Cambria"/>
                <w:sz w:val="22"/>
                <w:szCs w:val="22"/>
                <w:highlight w:val="white"/>
              </w:rPr>
              <w:t xml:space="preserve"> </w:t>
            </w:r>
            <w:r w:rsidRPr="001E5B47">
              <w:rPr>
                <w:rFonts w:ascii="Cambria" w:eastAsia="Cambria" w:hAnsi="Cambria" w:cs="Cambria"/>
                <w:sz w:val="22"/>
                <w:szCs w:val="22"/>
                <w:highlight w:val="white"/>
              </w:rPr>
              <w:t>2406-0496 (Online)</w:t>
            </w:r>
          </w:p>
          <w:p w14:paraId="67D4CA29" w14:textId="77777777" w:rsidR="00B621DD" w:rsidRPr="001E5B47" w:rsidRDefault="00C95057" w:rsidP="00B023DF">
            <w:pPr>
              <w:spacing w:after="40" w:line="276" w:lineRule="auto"/>
              <w:jc w:val="both"/>
              <w:rPr>
                <w:rFonts w:ascii="Cambria" w:eastAsia="Cambria" w:hAnsi="Cambria" w:cs="Cambria"/>
                <w:sz w:val="22"/>
                <w:szCs w:val="22"/>
                <w:highlight w:val="white"/>
              </w:rPr>
            </w:pPr>
            <w:r w:rsidRPr="001E5B47">
              <w:rPr>
                <w:rFonts w:ascii="Cambria" w:eastAsia="Cambria" w:hAnsi="Cambria" w:cs="Cambria"/>
                <w:i/>
                <w:sz w:val="22"/>
                <w:szCs w:val="22"/>
                <w:highlight w:val="white"/>
              </w:rPr>
              <w:t xml:space="preserve">Godišnjak za pedagogiju Filozofskog fakulteta u Nišu, </w:t>
            </w:r>
            <w:r w:rsidRPr="001E5B47">
              <w:rPr>
                <w:rFonts w:ascii="Cambria" w:eastAsia="Cambria" w:hAnsi="Cambria" w:cs="Cambria"/>
                <w:sz w:val="22"/>
                <w:szCs w:val="22"/>
                <w:highlight w:val="white"/>
              </w:rPr>
              <w:t>ISSN 1821-4770. COBISS.SR-ID 174017804</w:t>
            </w:r>
          </w:p>
          <w:p w14:paraId="695C8380"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i/>
                <w:sz w:val="22"/>
                <w:szCs w:val="22"/>
                <w:highlight w:val="white"/>
              </w:rPr>
              <w:t xml:space="preserve">Nastava i vaspitanje, </w:t>
            </w:r>
            <w:r w:rsidRPr="001E5B47">
              <w:rPr>
                <w:rFonts w:ascii="Cambria" w:eastAsia="Cambria" w:hAnsi="Cambria" w:cs="Cambria"/>
                <w:sz w:val="22"/>
                <w:szCs w:val="22"/>
                <w:highlight w:val="white"/>
              </w:rPr>
              <w:t>ISSN 0547-3330</w:t>
            </w:r>
          </w:p>
        </w:tc>
      </w:tr>
      <w:tr w:rsidR="00B621DD" w:rsidRPr="00CC2350" w14:paraId="51E73D41" w14:textId="77777777">
        <w:tc>
          <w:tcPr>
            <w:tcW w:w="2490" w:type="dxa"/>
            <w:shd w:val="clear" w:color="auto" w:fill="auto"/>
          </w:tcPr>
          <w:p w14:paraId="7AAB39BF"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Драгана Јовановић</w:t>
            </w:r>
          </w:p>
        </w:tc>
        <w:tc>
          <w:tcPr>
            <w:tcW w:w="7020" w:type="dxa"/>
            <w:shd w:val="clear" w:color="auto" w:fill="auto"/>
          </w:tcPr>
          <w:p w14:paraId="15D35D5C" w14:textId="77777777" w:rsidR="00B621DD" w:rsidRPr="001E5B47" w:rsidRDefault="00C95057" w:rsidP="00B023DF">
            <w:pPr>
              <w:spacing w:after="40" w:line="276" w:lineRule="auto"/>
              <w:jc w:val="both"/>
              <w:rPr>
                <w:rFonts w:ascii="Cambria" w:hAnsi="Cambria"/>
                <w:sz w:val="22"/>
                <w:szCs w:val="22"/>
              </w:rPr>
            </w:pPr>
            <w:r w:rsidRPr="001E5B47">
              <w:rPr>
                <w:rFonts w:ascii="Cambria" w:hAnsi="Cambria"/>
                <w:sz w:val="22"/>
                <w:szCs w:val="22"/>
              </w:rPr>
              <w:t xml:space="preserve">Zbornik radova sa Internacionalne konferencije </w:t>
            </w:r>
            <w:r w:rsidRPr="001E5B47">
              <w:rPr>
                <w:rFonts w:ascii="Cambria" w:hAnsi="Cambria"/>
                <w:i/>
                <w:sz w:val="22"/>
                <w:szCs w:val="22"/>
              </w:rPr>
              <w:t>“Dani primenjene psihologije”</w:t>
            </w:r>
            <w:r w:rsidRPr="001E5B47">
              <w:rPr>
                <w:rFonts w:ascii="Cambria" w:hAnsi="Cambria"/>
                <w:sz w:val="22"/>
                <w:szCs w:val="22"/>
              </w:rPr>
              <w:t xml:space="preserve"> 2020-2021, </w:t>
            </w:r>
            <w:r w:rsidRPr="001E5B47">
              <w:rPr>
                <w:rFonts w:ascii="Cambria" w:hAnsi="Cambria"/>
                <w:sz w:val="22"/>
                <w:szCs w:val="22"/>
                <w:highlight w:val="white"/>
              </w:rPr>
              <w:t>ISBN 978-86-7379-572-0</w:t>
            </w:r>
            <w:r w:rsidRPr="001E5B47">
              <w:rPr>
                <w:rFonts w:ascii="Cambria" w:hAnsi="Cambria"/>
                <w:sz w:val="22"/>
                <w:szCs w:val="22"/>
              </w:rPr>
              <w:t xml:space="preserve"> </w:t>
            </w:r>
            <w:hyperlink r:id="rId49">
              <w:r w:rsidRPr="001E5B47">
                <w:rPr>
                  <w:rFonts w:ascii="Cambria" w:hAnsi="Cambria"/>
                  <w:color w:val="1155CC"/>
                  <w:sz w:val="22"/>
                  <w:szCs w:val="22"/>
                  <w:u w:val="single"/>
                </w:rPr>
                <w:t>https://doi.org/10.46630/dpp.2021</w:t>
              </w:r>
            </w:hyperlink>
            <w:r w:rsidRPr="001E5B47">
              <w:rPr>
                <w:rFonts w:ascii="Cambria" w:hAnsi="Cambria"/>
                <w:sz w:val="22"/>
                <w:szCs w:val="22"/>
              </w:rPr>
              <w:t xml:space="preserve"> </w:t>
            </w:r>
          </w:p>
          <w:p w14:paraId="68B14765"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 xml:space="preserve">Godišnjak za pedagogiju Filozofskog fakulteta u Nišu, </w:t>
            </w:r>
            <w:r w:rsidRPr="001E5B47">
              <w:rPr>
                <w:rFonts w:ascii="Cambria" w:eastAsia="Cambria" w:hAnsi="Cambria" w:cs="Cambria"/>
                <w:sz w:val="22"/>
                <w:szCs w:val="22"/>
              </w:rPr>
              <w:t>ISSN 1821-4770. COBISS.SR-ID 174017804</w:t>
            </w:r>
          </w:p>
          <w:p w14:paraId="740CD7A3"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Godišnjak Filozofskog fakulteta u Novom Sadu</w:t>
            </w:r>
            <w:r w:rsidRPr="001E5B47">
              <w:rPr>
                <w:rFonts w:ascii="Cambria" w:eastAsia="Cambria" w:hAnsi="Cambria" w:cs="Cambria"/>
                <w:sz w:val="22"/>
                <w:szCs w:val="22"/>
              </w:rPr>
              <w:t>, ISSN 0374-0730</w:t>
            </w:r>
          </w:p>
          <w:p w14:paraId="2BB98246"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 xml:space="preserve">Facta Universitatis Series: Teaching, Learning and Teacher Education, </w:t>
            </w:r>
            <w:r w:rsidRPr="001E5B47">
              <w:rPr>
                <w:rFonts w:ascii="Cambria" w:eastAsia="Cambria" w:hAnsi="Cambria" w:cs="Cambria"/>
                <w:sz w:val="22"/>
                <w:szCs w:val="22"/>
              </w:rPr>
              <w:t>ISSN 2560–4600(Print), ISSN 2560 – 4619 (Online)</w:t>
            </w:r>
          </w:p>
          <w:p w14:paraId="06C78D3A"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 xml:space="preserve">NISUN 9, </w:t>
            </w:r>
            <w:r w:rsidRPr="001E5B47">
              <w:rPr>
                <w:rFonts w:ascii="Cambria" w:eastAsia="Cambria" w:hAnsi="Cambria" w:cs="Cambria"/>
                <w:sz w:val="22"/>
                <w:szCs w:val="22"/>
              </w:rPr>
              <w:t xml:space="preserve">ISBN </w:t>
            </w:r>
            <w:r w:rsidRPr="001E5B47">
              <w:rPr>
                <w:rFonts w:ascii="Cambria" w:eastAsia="Cambria" w:hAnsi="Cambria" w:cs="Cambria"/>
                <w:i/>
                <w:sz w:val="22"/>
                <w:szCs w:val="22"/>
              </w:rPr>
              <w:t>978-86-7379-553-9,</w:t>
            </w:r>
            <w:hyperlink r:id="rId50">
              <w:r w:rsidRPr="001E5B47">
                <w:rPr>
                  <w:rFonts w:ascii="Cambria" w:eastAsia="Cambria" w:hAnsi="Cambria" w:cs="Cambria"/>
                  <w:i/>
                  <w:sz w:val="22"/>
                  <w:szCs w:val="22"/>
                </w:rPr>
                <w:t xml:space="preserve"> </w:t>
              </w:r>
            </w:hyperlink>
            <w:hyperlink r:id="rId51">
              <w:r w:rsidRPr="001E5B47">
                <w:rPr>
                  <w:rFonts w:ascii="Cambria" w:eastAsia="Cambria" w:hAnsi="Cambria" w:cs="Cambria"/>
                  <w:color w:val="1155CC"/>
                  <w:sz w:val="22"/>
                  <w:szCs w:val="22"/>
                  <w:u w:val="single"/>
                </w:rPr>
                <w:t>https://doi.org//10.46630/nisun.9.2020</w:t>
              </w:r>
            </w:hyperlink>
            <w:r w:rsidRPr="001E5B47">
              <w:rPr>
                <w:rFonts w:ascii="Cambria" w:eastAsia="Cambria" w:hAnsi="Cambria" w:cs="Cambria"/>
                <w:sz w:val="22"/>
                <w:szCs w:val="22"/>
              </w:rPr>
              <w:t>.</w:t>
            </w:r>
          </w:p>
          <w:p w14:paraId="30819CB9"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Studies in Higher Education</w:t>
            </w:r>
            <w:r w:rsidRPr="001E5B47">
              <w:rPr>
                <w:rFonts w:ascii="Cambria" w:eastAsia="Cambria" w:hAnsi="Cambria" w:cs="Cambria"/>
                <w:sz w:val="22"/>
                <w:szCs w:val="22"/>
              </w:rPr>
              <w:t>,</w:t>
            </w:r>
            <w:r w:rsidRPr="001E5B47">
              <w:rPr>
                <w:rFonts w:ascii="Cambria" w:eastAsia="Cambria" w:hAnsi="Cambria" w:cs="Cambria"/>
                <w:b/>
                <w:sz w:val="22"/>
                <w:szCs w:val="22"/>
              </w:rPr>
              <w:t xml:space="preserve"> </w:t>
            </w:r>
            <w:r w:rsidRPr="001E5B47">
              <w:rPr>
                <w:rFonts w:ascii="Cambria" w:eastAsia="Cambria" w:hAnsi="Cambria" w:cs="Cambria"/>
                <w:sz w:val="22"/>
                <w:szCs w:val="22"/>
              </w:rPr>
              <w:t>ISSN: 0307-5079, ISSN: 1470-174X</w:t>
            </w:r>
          </w:p>
          <w:p w14:paraId="776636F3" w14:textId="77777777" w:rsidR="00B621DD" w:rsidRPr="001E5B47" w:rsidRDefault="00C95057" w:rsidP="00B023DF">
            <w:pPr>
              <w:spacing w:after="40" w:line="276" w:lineRule="auto"/>
              <w:jc w:val="both"/>
              <w:rPr>
                <w:rFonts w:ascii="Cambria" w:eastAsia="Verdana" w:hAnsi="Cambria" w:cs="Verdana"/>
                <w:sz w:val="22"/>
                <w:szCs w:val="22"/>
                <w:highlight w:val="white"/>
              </w:rPr>
            </w:pPr>
            <w:r w:rsidRPr="001E5B47">
              <w:rPr>
                <w:rFonts w:ascii="Cambria" w:eastAsia="Cambria" w:hAnsi="Cambria" w:cs="Cambria"/>
                <w:i/>
                <w:sz w:val="22"/>
                <w:szCs w:val="22"/>
              </w:rPr>
              <w:t>Настава и васпитање</w:t>
            </w:r>
            <w:r w:rsidRPr="001E5B47">
              <w:rPr>
                <w:rFonts w:ascii="Cambria" w:eastAsia="Cambria" w:hAnsi="Cambria" w:cs="Cambria"/>
                <w:sz w:val="22"/>
                <w:szCs w:val="22"/>
              </w:rPr>
              <w:t xml:space="preserve"> </w:t>
            </w:r>
            <w:r w:rsidRPr="001E5B47">
              <w:rPr>
                <w:rFonts w:ascii="Cambria" w:eastAsia="Verdana" w:hAnsi="Cambria" w:cs="Verdana"/>
                <w:sz w:val="22"/>
                <w:szCs w:val="22"/>
                <w:highlight w:val="white"/>
              </w:rPr>
              <w:t>ISSN 0547-3330, eISSN 2560-3051</w:t>
            </w:r>
          </w:p>
          <w:p w14:paraId="27570F00"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i/>
                <w:sz w:val="22"/>
                <w:szCs w:val="22"/>
              </w:rPr>
              <w:t>Методички видици</w:t>
            </w:r>
            <w:r w:rsidRPr="001E5B47">
              <w:rPr>
                <w:rFonts w:ascii="Cambria" w:eastAsia="Cambria" w:hAnsi="Cambria" w:cs="Cambria"/>
                <w:sz w:val="22"/>
                <w:szCs w:val="22"/>
              </w:rPr>
              <w:t xml:space="preserve">, Филозофски Факултет Нови Сад, </w:t>
            </w:r>
            <w:r w:rsidRPr="001E5B47">
              <w:rPr>
                <w:rFonts w:ascii="Cambria" w:eastAsia="Cambria" w:hAnsi="Cambria" w:cs="Cambria"/>
                <w:b/>
                <w:sz w:val="22"/>
                <w:szCs w:val="22"/>
                <w:highlight w:val="white"/>
              </w:rPr>
              <w:t>ISSN:</w:t>
            </w:r>
            <w:r w:rsidRPr="001E5B47">
              <w:rPr>
                <w:rFonts w:ascii="Cambria" w:eastAsia="Cambria" w:hAnsi="Cambria" w:cs="Cambria"/>
                <w:sz w:val="22"/>
                <w:szCs w:val="22"/>
                <w:highlight w:val="white"/>
              </w:rPr>
              <w:t xml:space="preserve"> 2217-415X </w:t>
            </w:r>
            <w:r w:rsidRPr="001E5B47">
              <w:rPr>
                <w:rFonts w:ascii="Cambria" w:eastAsia="Cambria" w:hAnsi="Cambria" w:cs="Cambria"/>
                <w:b/>
                <w:sz w:val="22"/>
                <w:szCs w:val="22"/>
                <w:highlight w:val="white"/>
              </w:rPr>
              <w:t>eISSN:</w:t>
            </w:r>
            <w:r w:rsidRPr="001E5B47">
              <w:rPr>
                <w:rFonts w:ascii="Cambria" w:eastAsia="Cambria" w:hAnsi="Cambria" w:cs="Cambria"/>
                <w:sz w:val="22"/>
                <w:szCs w:val="22"/>
                <w:highlight w:val="white"/>
              </w:rPr>
              <w:t xml:space="preserve"> 2334-7465</w:t>
            </w:r>
            <w:r w:rsidRPr="001E5B47">
              <w:rPr>
                <w:rFonts w:ascii="Cambria" w:eastAsia="Cambria" w:hAnsi="Cambria" w:cs="Cambria"/>
                <w:sz w:val="22"/>
                <w:szCs w:val="22"/>
              </w:rPr>
              <w:t xml:space="preserve"> </w:t>
            </w:r>
            <w:r w:rsidRPr="001E5B47">
              <w:rPr>
                <w:rFonts w:ascii="Cambria" w:eastAsia="Cambria" w:hAnsi="Cambria" w:cs="Cambria"/>
                <w:b/>
                <w:sz w:val="22"/>
                <w:szCs w:val="22"/>
                <w:highlight w:val="white"/>
              </w:rPr>
              <w:t>UDC:</w:t>
            </w:r>
            <w:r w:rsidRPr="001E5B47">
              <w:rPr>
                <w:rFonts w:ascii="Cambria" w:eastAsia="Cambria" w:hAnsi="Cambria" w:cs="Cambria"/>
                <w:sz w:val="22"/>
                <w:szCs w:val="22"/>
                <w:highlight w:val="white"/>
              </w:rPr>
              <w:t xml:space="preserve"> 821-342.09</w:t>
            </w:r>
          </w:p>
        </w:tc>
      </w:tr>
      <w:tr w:rsidR="00B621DD" w:rsidRPr="00CC2350" w14:paraId="0D9BC9B2" w14:textId="77777777">
        <w:tc>
          <w:tcPr>
            <w:tcW w:w="2490" w:type="dxa"/>
            <w:shd w:val="clear" w:color="auto" w:fill="auto"/>
          </w:tcPr>
          <w:p w14:paraId="2F25C0AE"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Марија Марковић</w:t>
            </w:r>
          </w:p>
        </w:tc>
        <w:tc>
          <w:tcPr>
            <w:tcW w:w="7020" w:type="dxa"/>
            <w:shd w:val="clear" w:color="auto" w:fill="auto"/>
          </w:tcPr>
          <w:p w14:paraId="565D936C" w14:textId="77777777" w:rsidR="00B621DD" w:rsidRPr="001E5B47" w:rsidRDefault="00C95057" w:rsidP="00B023DF">
            <w:pPr>
              <w:spacing w:after="40" w:line="276" w:lineRule="auto"/>
              <w:jc w:val="both"/>
              <w:rPr>
                <w:rFonts w:ascii="Cambria" w:eastAsia="Cambria" w:hAnsi="Cambria" w:cs="Cambria"/>
                <w:sz w:val="22"/>
                <w:szCs w:val="22"/>
                <w:highlight w:val="white"/>
              </w:rPr>
            </w:pPr>
            <w:r w:rsidRPr="001E5B47">
              <w:rPr>
                <w:rFonts w:ascii="Cambria" w:eastAsia="Cambria" w:hAnsi="Cambria" w:cs="Cambria"/>
                <w:i/>
                <w:sz w:val="22"/>
                <w:szCs w:val="22"/>
              </w:rPr>
              <w:t xml:space="preserve">Пешчаник, </w:t>
            </w:r>
            <w:r w:rsidRPr="001E5B47">
              <w:rPr>
                <w:rFonts w:ascii="Cambria" w:eastAsia="Cambria" w:hAnsi="Cambria" w:cs="Cambria"/>
                <w:sz w:val="22"/>
                <w:szCs w:val="22"/>
              </w:rPr>
              <w:t>часопис Историјског архива у Нишу</w:t>
            </w:r>
          </w:p>
          <w:p w14:paraId="5EED899F"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International Journal of Inclusive Education</w:t>
            </w:r>
            <w:r w:rsidRPr="001E5B47">
              <w:rPr>
                <w:rFonts w:ascii="Cambria" w:eastAsia="Cambria" w:hAnsi="Cambria" w:cs="Cambria"/>
                <w:sz w:val="22"/>
                <w:szCs w:val="22"/>
              </w:rPr>
              <w:t xml:space="preserve"> </w:t>
            </w:r>
          </w:p>
          <w:p w14:paraId="59C58E79" w14:textId="77777777" w:rsidR="00B621DD" w:rsidRPr="001E5B47" w:rsidRDefault="00C95057" w:rsidP="00B023DF">
            <w:pPr>
              <w:spacing w:after="40" w:line="276" w:lineRule="auto"/>
              <w:jc w:val="both"/>
              <w:rPr>
                <w:rFonts w:ascii="Cambria" w:eastAsia="Cambria" w:hAnsi="Cambria" w:cs="Cambria"/>
                <w:sz w:val="22"/>
                <w:szCs w:val="22"/>
                <w:highlight w:val="white"/>
              </w:rPr>
            </w:pPr>
            <w:r w:rsidRPr="001E5B47">
              <w:rPr>
                <w:rFonts w:ascii="Cambria" w:eastAsia="Cambria" w:hAnsi="Cambria" w:cs="Cambria"/>
                <w:i/>
                <w:sz w:val="22"/>
                <w:szCs w:val="22"/>
              </w:rPr>
              <w:t>Настава и васпитање</w:t>
            </w:r>
          </w:p>
          <w:p w14:paraId="0AF79F83" w14:textId="77777777" w:rsidR="00B621DD" w:rsidRPr="001E5B47" w:rsidRDefault="00C95057" w:rsidP="00B023DF">
            <w:pPr>
              <w:spacing w:after="40" w:line="276" w:lineRule="auto"/>
              <w:jc w:val="both"/>
              <w:rPr>
                <w:rFonts w:ascii="Cambria" w:eastAsia="Cambria" w:hAnsi="Cambria" w:cs="Cambria"/>
                <w:sz w:val="22"/>
                <w:szCs w:val="22"/>
                <w:highlight w:val="white"/>
              </w:rPr>
            </w:pPr>
            <w:r w:rsidRPr="001E5B47">
              <w:rPr>
                <w:rFonts w:ascii="Cambria" w:eastAsia="Cambria" w:hAnsi="Cambria" w:cs="Cambria"/>
                <w:sz w:val="22"/>
                <w:szCs w:val="22"/>
              </w:rPr>
              <w:t>рецензент рада са научног скупа БАРТФ, Факултета уметности у Нишу</w:t>
            </w:r>
          </w:p>
          <w:p w14:paraId="58AF191D"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Зборник радова Спасеновић, В. (ур.) (2021). </w:t>
            </w:r>
            <w:r w:rsidRPr="001E5B47">
              <w:rPr>
                <w:rFonts w:ascii="Cambria" w:eastAsia="Cambria" w:hAnsi="Cambria" w:cs="Cambria"/>
                <w:i/>
                <w:sz w:val="22"/>
                <w:szCs w:val="22"/>
              </w:rPr>
              <w:t>Образовање у време кризе – где смо и куда даље</w:t>
            </w:r>
            <w:r w:rsidRPr="001E5B47">
              <w:rPr>
                <w:rFonts w:ascii="Cambria" w:eastAsia="Cambria" w:hAnsi="Cambria" w:cs="Cambria"/>
                <w:sz w:val="22"/>
                <w:szCs w:val="22"/>
              </w:rPr>
              <w:t>. Београд: Филозофски факултет.</w:t>
            </w:r>
          </w:p>
          <w:p w14:paraId="50635409"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sz w:val="22"/>
                <w:szCs w:val="22"/>
              </w:rPr>
              <w:t xml:space="preserve">Зборник радова са конференције </w:t>
            </w:r>
            <w:r w:rsidRPr="001E5B47">
              <w:rPr>
                <w:rFonts w:ascii="Cambria" w:eastAsia="Cambria" w:hAnsi="Cambria" w:cs="Cambria"/>
                <w:i/>
                <w:sz w:val="22"/>
                <w:szCs w:val="22"/>
              </w:rPr>
              <w:t>Conditions and perspectives in the music and ballet education</w:t>
            </w:r>
            <w:r w:rsidRPr="001E5B47">
              <w:rPr>
                <w:rFonts w:ascii="Cambria" w:eastAsia="Cambria" w:hAnsi="Cambria" w:cs="Cambria"/>
                <w:sz w:val="22"/>
                <w:szCs w:val="22"/>
              </w:rPr>
              <w:t xml:space="preserve">, International thematic proceedings from the International Balkan Conference 2020. North Macedonia, Skopje: State Music and Ballet School Center “Ilija Nikolovski – Luj”, Ministry of culture and Ministry of education and science. </w:t>
            </w:r>
          </w:p>
        </w:tc>
      </w:tr>
      <w:tr w:rsidR="00B621DD" w:rsidRPr="00CC2350" w14:paraId="7401733F" w14:textId="77777777">
        <w:tc>
          <w:tcPr>
            <w:tcW w:w="2490" w:type="dxa"/>
            <w:shd w:val="clear" w:color="auto" w:fill="auto"/>
          </w:tcPr>
          <w:p w14:paraId="2C955EC6"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Јелена Петровић</w:t>
            </w:r>
          </w:p>
        </w:tc>
        <w:tc>
          <w:tcPr>
            <w:tcW w:w="7020" w:type="dxa"/>
            <w:shd w:val="clear" w:color="auto" w:fill="auto"/>
          </w:tcPr>
          <w:p w14:paraId="796192BD"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 xml:space="preserve">Godišnjak za pedagogiju Filozofskog fakulteta u Nišu, </w:t>
            </w:r>
            <w:r w:rsidRPr="001E5B47">
              <w:rPr>
                <w:rFonts w:ascii="Cambria" w:eastAsia="Cambria" w:hAnsi="Cambria" w:cs="Cambria"/>
                <w:sz w:val="22"/>
                <w:szCs w:val="22"/>
              </w:rPr>
              <w:t>ISSN 1821-4770. COBISS.SR-ID 174017804</w:t>
            </w:r>
          </w:p>
          <w:p w14:paraId="2F47616F" w14:textId="77777777" w:rsidR="00B621DD" w:rsidRPr="001E5B47" w:rsidRDefault="00C95057" w:rsidP="00B023DF">
            <w:pPr>
              <w:spacing w:after="40" w:line="276" w:lineRule="auto"/>
              <w:jc w:val="both"/>
              <w:rPr>
                <w:rFonts w:ascii="Cambria" w:eastAsia="Georgia" w:hAnsi="Cambria" w:cs="Georgia"/>
                <w:color w:val="222222"/>
                <w:sz w:val="22"/>
                <w:szCs w:val="22"/>
                <w:highlight w:val="white"/>
              </w:rPr>
            </w:pPr>
            <w:r w:rsidRPr="001E5B47">
              <w:rPr>
                <w:rFonts w:ascii="Cambria" w:eastAsia="Georgia" w:hAnsi="Cambria" w:cs="Georgia"/>
                <w:color w:val="222222"/>
                <w:sz w:val="22"/>
                <w:szCs w:val="22"/>
                <w:highlight w:val="white"/>
              </w:rPr>
              <w:lastRenderedPageBreak/>
              <w:t xml:space="preserve">Зборник радова са научног скупа </w:t>
            </w:r>
            <w:r w:rsidRPr="001E5B47">
              <w:rPr>
                <w:rFonts w:ascii="Cambria" w:eastAsia="Georgia" w:hAnsi="Cambria" w:cs="Georgia"/>
                <w:i/>
                <w:color w:val="222222"/>
                <w:sz w:val="22"/>
                <w:szCs w:val="22"/>
                <w:highlight w:val="white"/>
              </w:rPr>
              <w:t>Бањалучки новембарски сусрети 2020</w:t>
            </w:r>
            <w:r w:rsidRPr="001E5B47">
              <w:rPr>
                <w:rFonts w:ascii="Cambria" w:eastAsia="Georgia" w:hAnsi="Cambria" w:cs="Georgia"/>
                <w:color w:val="222222"/>
                <w:sz w:val="22"/>
                <w:szCs w:val="22"/>
                <w:highlight w:val="white"/>
              </w:rPr>
              <w:t xml:space="preserve">. </w:t>
            </w:r>
          </w:p>
          <w:p w14:paraId="6071B411" w14:textId="77777777" w:rsidR="00B621DD" w:rsidRPr="001E5B47" w:rsidRDefault="00C95057" w:rsidP="00B023DF">
            <w:pPr>
              <w:spacing w:after="40" w:line="276" w:lineRule="auto"/>
              <w:jc w:val="both"/>
              <w:rPr>
                <w:rFonts w:ascii="Cambria" w:eastAsia="Georgia" w:hAnsi="Cambria" w:cs="Georgia"/>
                <w:color w:val="222222"/>
                <w:sz w:val="22"/>
                <w:szCs w:val="22"/>
                <w:highlight w:val="white"/>
              </w:rPr>
            </w:pPr>
            <w:r w:rsidRPr="001E5B47">
              <w:rPr>
                <w:rFonts w:ascii="Cambria" w:eastAsia="Cambria" w:hAnsi="Cambria" w:cs="Cambria"/>
                <w:sz w:val="22"/>
                <w:szCs w:val="22"/>
              </w:rPr>
              <w:t>Зборник радова са научног скупа БАРТФ, Факултета уметности у Нишу</w:t>
            </w:r>
          </w:p>
          <w:p w14:paraId="0515DABA" w14:textId="77777777" w:rsidR="00B621DD" w:rsidRPr="001E5B47" w:rsidRDefault="00C95057" w:rsidP="00B023DF">
            <w:pPr>
              <w:spacing w:after="40" w:line="276" w:lineRule="auto"/>
              <w:jc w:val="both"/>
              <w:rPr>
                <w:rFonts w:ascii="Cambria" w:eastAsia="Georgia" w:hAnsi="Cambria" w:cs="Georgia"/>
                <w:i/>
                <w:color w:val="222222"/>
                <w:sz w:val="22"/>
                <w:szCs w:val="22"/>
                <w:highlight w:val="white"/>
              </w:rPr>
            </w:pPr>
            <w:r w:rsidRPr="001E5B47">
              <w:rPr>
                <w:rFonts w:ascii="Cambria" w:eastAsia="Georgia" w:hAnsi="Cambria" w:cs="Georgia"/>
                <w:color w:val="222222"/>
                <w:sz w:val="22"/>
                <w:szCs w:val="22"/>
                <w:highlight w:val="white"/>
              </w:rPr>
              <w:t xml:space="preserve">Часопис </w:t>
            </w:r>
            <w:r w:rsidRPr="001E5B47">
              <w:rPr>
                <w:rFonts w:ascii="Cambria" w:eastAsia="Georgia" w:hAnsi="Cambria" w:cs="Georgia"/>
                <w:i/>
                <w:color w:val="222222"/>
                <w:sz w:val="22"/>
                <w:szCs w:val="22"/>
                <w:highlight w:val="white"/>
              </w:rPr>
              <w:t>Настава и васпитање</w:t>
            </w:r>
          </w:p>
          <w:p w14:paraId="3274D049" w14:textId="77777777" w:rsidR="00B621DD" w:rsidRPr="001E5B47" w:rsidRDefault="00C95057" w:rsidP="00B023DF">
            <w:pPr>
              <w:spacing w:after="40" w:line="276" w:lineRule="auto"/>
              <w:jc w:val="both"/>
              <w:rPr>
                <w:rFonts w:ascii="Cambria" w:eastAsia="Georgia" w:hAnsi="Cambria" w:cs="Georgia"/>
                <w:i/>
                <w:color w:val="222222"/>
                <w:sz w:val="22"/>
                <w:szCs w:val="22"/>
                <w:highlight w:val="white"/>
              </w:rPr>
            </w:pPr>
            <w:r w:rsidRPr="001E5B47">
              <w:rPr>
                <w:rFonts w:ascii="Cambria" w:eastAsia="Georgia" w:hAnsi="Cambria" w:cs="Georgia"/>
                <w:i/>
                <w:color w:val="222222"/>
                <w:sz w:val="22"/>
                <w:szCs w:val="22"/>
                <w:highlight w:val="white"/>
              </w:rPr>
              <w:t>Zbornik radova Pedagoskog fakulteta u Uzicu</w:t>
            </w:r>
          </w:p>
          <w:p w14:paraId="46675BA2" w14:textId="77777777" w:rsidR="00B621DD" w:rsidRPr="001E5B47" w:rsidRDefault="00C95057" w:rsidP="00B023DF">
            <w:pPr>
              <w:spacing w:after="40" w:line="276" w:lineRule="auto"/>
              <w:jc w:val="both"/>
              <w:rPr>
                <w:rFonts w:ascii="Cambria" w:eastAsia="Cambria" w:hAnsi="Cambria" w:cs="Cambria"/>
                <w:color w:val="1D2129"/>
                <w:sz w:val="22"/>
                <w:szCs w:val="22"/>
                <w:highlight w:val="white"/>
              </w:rPr>
            </w:pPr>
            <w:r w:rsidRPr="001E5B47">
              <w:rPr>
                <w:rFonts w:ascii="Cambria" w:eastAsia="Georgia" w:hAnsi="Cambria" w:cs="Georgia"/>
                <w:i/>
                <w:color w:val="222222"/>
                <w:sz w:val="22"/>
                <w:szCs w:val="22"/>
                <w:highlight w:val="white"/>
              </w:rPr>
              <w:t xml:space="preserve">Часопис </w:t>
            </w:r>
            <w:r w:rsidRPr="001E5B47">
              <w:rPr>
                <w:rFonts w:ascii="Cambria" w:eastAsia="Cambria" w:hAnsi="Cambria" w:cs="Cambria"/>
                <w:i/>
                <w:color w:val="1D2129"/>
                <w:sz w:val="22"/>
                <w:szCs w:val="22"/>
                <w:highlight w:val="white"/>
              </w:rPr>
              <w:t xml:space="preserve">International Journal of the Sociology of Leisure, </w:t>
            </w:r>
            <w:r w:rsidRPr="001E5B47">
              <w:rPr>
                <w:rFonts w:ascii="Cambria" w:eastAsia="Cambria" w:hAnsi="Cambria" w:cs="Cambria"/>
                <w:color w:val="1D2129"/>
                <w:sz w:val="22"/>
                <w:szCs w:val="22"/>
                <w:highlight w:val="white"/>
              </w:rPr>
              <w:t>Electronic ISSN 2520-8691, Print ISSN 2520-8683</w:t>
            </w:r>
          </w:p>
          <w:p w14:paraId="06332AE6"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color w:val="222222"/>
                <w:sz w:val="22"/>
                <w:szCs w:val="22"/>
                <w:highlight w:val="white"/>
              </w:rPr>
              <w:t>Зборник радова Филозофског факултета у Приштини</w:t>
            </w:r>
          </w:p>
        </w:tc>
      </w:tr>
      <w:tr w:rsidR="00B621DD" w:rsidRPr="00CC2350" w14:paraId="1F5CA26C" w14:textId="77777777">
        <w:tc>
          <w:tcPr>
            <w:tcW w:w="2490" w:type="dxa"/>
            <w:shd w:val="clear" w:color="auto" w:fill="auto"/>
          </w:tcPr>
          <w:p w14:paraId="76AF32D7" w14:textId="77777777" w:rsidR="00B621DD" w:rsidRPr="001E5B47" w:rsidRDefault="00C95057" w:rsidP="00B023DF">
            <w:pPr>
              <w:spacing w:after="40" w:line="276" w:lineRule="auto"/>
              <w:rPr>
                <w:rFonts w:ascii="Cambria" w:eastAsia="Cambria" w:hAnsi="Cambria" w:cs="Cambria"/>
                <w:b/>
                <w:sz w:val="22"/>
                <w:szCs w:val="22"/>
              </w:rPr>
            </w:pPr>
            <w:r w:rsidRPr="001E5B47">
              <w:rPr>
                <w:rFonts w:ascii="Cambria" w:eastAsia="Cambria" w:hAnsi="Cambria" w:cs="Cambria"/>
                <w:b/>
                <w:sz w:val="22"/>
                <w:szCs w:val="22"/>
              </w:rPr>
              <w:lastRenderedPageBreak/>
              <w:t>Јасмина Петровић</w:t>
            </w:r>
          </w:p>
        </w:tc>
        <w:tc>
          <w:tcPr>
            <w:tcW w:w="7020" w:type="dxa"/>
            <w:shd w:val="clear" w:color="auto" w:fill="auto"/>
          </w:tcPr>
          <w:p w14:paraId="3A3E6528"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Лабаш Драгишић, С. (уред.) (2021). </w:t>
            </w:r>
            <w:r w:rsidRPr="001E5B47">
              <w:rPr>
                <w:rFonts w:ascii="Cambria" w:eastAsia="Cambria" w:hAnsi="Cambria" w:cs="Cambria"/>
                <w:i/>
                <w:sz w:val="22"/>
                <w:szCs w:val="22"/>
              </w:rPr>
              <w:t>Друштвени аспекти старења у време пандемије ковида 19</w:t>
            </w:r>
            <w:r w:rsidRPr="001E5B47">
              <w:rPr>
                <w:rFonts w:ascii="Cambria" w:eastAsia="Cambria" w:hAnsi="Cambria" w:cs="Cambria"/>
                <w:sz w:val="22"/>
                <w:szCs w:val="22"/>
              </w:rPr>
              <w:t>. Београд: Универзитет, Филозофски факултет; Београд : Службени гласник. ISBN 978-86-6427-182-0</w:t>
            </w:r>
          </w:p>
          <w:p w14:paraId="06BB7D89"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Марсенић, М. (2021). </w:t>
            </w:r>
            <w:r w:rsidRPr="001E5B47">
              <w:rPr>
                <w:rFonts w:ascii="Cambria" w:eastAsia="Cambria" w:hAnsi="Cambria" w:cs="Cambria"/>
                <w:i/>
                <w:sz w:val="22"/>
                <w:szCs w:val="22"/>
              </w:rPr>
              <w:t>Демографски развој Ниша према подацима у матичним књигама (1879–1900)</w:t>
            </w:r>
            <w:r w:rsidRPr="001E5B47">
              <w:rPr>
                <w:rFonts w:ascii="Cambria" w:eastAsia="Cambria" w:hAnsi="Cambria" w:cs="Cambria"/>
                <w:sz w:val="22"/>
                <w:szCs w:val="22"/>
              </w:rPr>
              <w:t>. Косовска Митровица: Филозофски факултет Универзитета у Приштини. ISBN - 978-86-6349-162-5</w:t>
            </w:r>
          </w:p>
          <w:p w14:paraId="61CBA79E"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Марковић Крстић, С. (2021). </w:t>
            </w:r>
            <w:r w:rsidRPr="001E5B47">
              <w:rPr>
                <w:rFonts w:ascii="Cambria" w:eastAsia="Cambria" w:hAnsi="Cambria" w:cs="Cambria"/>
                <w:i/>
                <w:sz w:val="22"/>
                <w:szCs w:val="22"/>
              </w:rPr>
              <w:t>Становништво у социолошком контексту</w:t>
            </w:r>
            <w:r w:rsidRPr="001E5B47">
              <w:rPr>
                <w:rFonts w:ascii="Cambria" w:eastAsia="Cambria" w:hAnsi="Cambria" w:cs="Cambria"/>
                <w:sz w:val="22"/>
                <w:szCs w:val="22"/>
              </w:rPr>
              <w:t>. Ниш: Филозофски факултет. ISBN - 978-86-7379-556-0</w:t>
            </w:r>
          </w:p>
          <w:p w14:paraId="5CEA30BD"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sz w:val="22"/>
                <w:szCs w:val="22"/>
              </w:rPr>
              <w:t>часопис</w:t>
            </w:r>
            <w:r w:rsidRPr="001E5B47">
              <w:rPr>
                <w:rFonts w:ascii="Cambria" w:eastAsia="Cambria" w:hAnsi="Cambria" w:cs="Cambria"/>
                <w:i/>
                <w:sz w:val="22"/>
                <w:szCs w:val="22"/>
              </w:rPr>
              <w:t xml:space="preserve"> Социолошки преглед </w:t>
            </w:r>
            <w:r w:rsidRPr="001E5B47">
              <w:rPr>
                <w:rFonts w:ascii="Cambria" w:eastAsia="Cambria" w:hAnsi="Cambria" w:cs="Cambria"/>
                <w:sz w:val="22"/>
                <w:szCs w:val="22"/>
              </w:rPr>
              <w:t>ISSN (print) 0085-6320</w:t>
            </w:r>
          </w:p>
        </w:tc>
      </w:tr>
      <w:tr w:rsidR="00B621DD" w:rsidRPr="00CC2350" w14:paraId="1F957D1E" w14:textId="77777777">
        <w:tc>
          <w:tcPr>
            <w:tcW w:w="2490" w:type="dxa"/>
            <w:shd w:val="clear" w:color="auto" w:fill="auto"/>
          </w:tcPr>
          <w:p w14:paraId="20509ABD" w14:textId="19311A55" w:rsidR="00B621DD" w:rsidRPr="001E5B47" w:rsidRDefault="00C95057" w:rsidP="00B023DF">
            <w:pPr>
              <w:spacing w:after="40" w:line="276" w:lineRule="auto"/>
              <w:rPr>
                <w:rFonts w:ascii="Cambria" w:eastAsia="Cambria" w:hAnsi="Cambria" w:cs="Cambria"/>
                <w:b/>
                <w:sz w:val="22"/>
                <w:szCs w:val="22"/>
              </w:rPr>
            </w:pPr>
            <w:r w:rsidRPr="001E5B47">
              <w:rPr>
                <w:rFonts w:ascii="Cambria" w:eastAsia="Cambria" w:hAnsi="Cambria" w:cs="Cambria"/>
                <w:b/>
                <w:sz w:val="22"/>
                <w:szCs w:val="22"/>
              </w:rPr>
              <w:t>Јелена Божиловић</w:t>
            </w:r>
          </w:p>
        </w:tc>
        <w:tc>
          <w:tcPr>
            <w:tcW w:w="7020" w:type="dxa"/>
            <w:shd w:val="clear" w:color="auto" w:fill="auto"/>
          </w:tcPr>
          <w:p w14:paraId="598A0959" w14:textId="447009B4"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часопис</w:t>
            </w:r>
            <w:r w:rsidRPr="001E5B47">
              <w:rPr>
                <w:rFonts w:ascii="Cambria" w:eastAsia="Cambria" w:hAnsi="Cambria" w:cs="Cambria"/>
                <w:i/>
                <w:sz w:val="22"/>
                <w:szCs w:val="22"/>
              </w:rPr>
              <w:t xml:space="preserve"> Годишњак за социологију</w:t>
            </w:r>
            <w:r w:rsidRPr="001E5B47">
              <w:rPr>
                <w:rFonts w:ascii="Cambria" w:eastAsia="Cambria" w:hAnsi="Cambria" w:cs="Cambria"/>
                <w:sz w:val="22"/>
                <w:szCs w:val="22"/>
              </w:rPr>
              <w:t xml:space="preserve"> 2021</w:t>
            </w:r>
          </w:p>
        </w:tc>
      </w:tr>
      <w:tr w:rsidR="00B621DD" w:rsidRPr="00CC2350" w14:paraId="2596D8BC" w14:textId="77777777">
        <w:tc>
          <w:tcPr>
            <w:tcW w:w="2490" w:type="dxa"/>
            <w:shd w:val="clear" w:color="auto" w:fill="auto"/>
          </w:tcPr>
          <w:p w14:paraId="44ED9CF3"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Нина Павловић</w:t>
            </w:r>
          </w:p>
        </w:tc>
        <w:tc>
          <w:tcPr>
            <w:tcW w:w="7020" w:type="dxa"/>
            <w:shd w:val="clear" w:color="auto" w:fill="auto"/>
          </w:tcPr>
          <w:p w14:paraId="6AAAE0D4"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Годишњак за социологију Филозофског факултета у Нишу</w:t>
            </w:r>
          </w:p>
          <w:p w14:paraId="38801AF4"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Media Studies and Applied Ethics</w:t>
            </w:r>
          </w:p>
        </w:tc>
      </w:tr>
      <w:tr w:rsidR="00B621DD" w:rsidRPr="00CC2350" w14:paraId="0CA9BBAB" w14:textId="77777777">
        <w:tc>
          <w:tcPr>
            <w:tcW w:w="2490" w:type="dxa"/>
            <w:shd w:val="clear" w:color="auto" w:fill="auto"/>
          </w:tcPr>
          <w:p w14:paraId="270572D3"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Јелена Петковић</w:t>
            </w:r>
          </w:p>
        </w:tc>
        <w:tc>
          <w:tcPr>
            <w:tcW w:w="7020" w:type="dxa"/>
            <w:shd w:val="clear" w:color="auto" w:fill="auto"/>
          </w:tcPr>
          <w:p w14:paraId="1712C9EB"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Božilović, Nikola (2021). </w:t>
            </w:r>
            <w:r w:rsidRPr="001E5B47">
              <w:rPr>
                <w:rFonts w:ascii="Cambria" w:eastAsia="Cambria" w:hAnsi="Cambria" w:cs="Cambria"/>
                <w:i/>
                <w:sz w:val="22"/>
                <w:szCs w:val="22"/>
              </w:rPr>
              <w:t>Popkulturni fenomeni XX veka:</w:t>
            </w:r>
            <w:r w:rsidRPr="001E5B47">
              <w:rPr>
                <w:rFonts w:ascii="Cambria" w:eastAsia="Cambria" w:hAnsi="Cambria" w:cs="Cambria"/>
                <w:sz w:val="22"/>
                <w:szCs w:val="22"/>
              </w:rPr>
              <w:t xml:space="preserve"> </w:t>
            </w:r>
            <w:r w:rsidRPr="001E5B47">
              <w:rPr>
                <w:rFonts w:ascii="Cambria" w:eastAsia="Cambria" w:hAnsi="Cambria" w:cs="Cambria"/>
                <w:i/>
                <w:sz w:val="22"/>
                <w:szCs w:val="22"/>
              </w:rPr>
              <w:t>Sociološki eseji o filmu i rokenrolu</w:t>
            </w:r>
            <w:r w:rsidRPr="001E5B47">
              <w:rPr>
                <w:rFonts w:ascii="Cambria" w:eastAsia="Cambria" w:hAnsi="Cambria" w:cs="Cambria"/>
                <w:sz w:val="22"/>
                <w:szCs w:val="22"/>
              </w:rPr>
              <w:t>. Niš: Studentski kulturni centar. (monografija)</w:t>
            </w:r>
          </w:p>
          <w:p w14:paraId="46D8F7DD"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Stari i novi oblici umetničkog angažmana u kulturi otpora</w:t>
            </w:r>
            <w:r w:rsidRPr="001E5B47">
              <w:rPr>
                <w:rFonts w:ascii="Cambria" w:eastAsia="Cambria" w:hAnsi="Cambria" w:cs="Cambria"/>
                <w:sz w:val="22"/>
                <w:szCs w:val="22"/>
              </w:rPr>
              <w:t>. II Naučni skup sa međunarodnim učešćem „Društvo i politika“ – Društvene (dis)funkcije umjetnosti: od instrumentalizacije ka emancipaciji. Fakultet političkih nauka, Univerzitet u Banjoj Luci.</w:t>
            </w:r>
          </w:p>
        </w:tc>
      </w:tr>
      <w:tr w:rsidR="00B621DD" w:rsidRPr="00CC2350" w14:paraId="44CA7257" w14:textId="77777777">
        <w:tc>
          <w:tcPr>
            <w:tcW w:w="2490" w:type="dxa"/>
            <w:shd w:val="clear" w:color="auto" w:fill="auto"/>
          </w:tcPr>
          <w:p w14:paraId="6691558D"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Бранислав Стевановић</w:t>
            </w:r>
          </w:p>
        </w:tc>
        <w:tc>
          <w:tcPr>
            <w:tcW w:w="7020" w:type="dxa"/>
            <w:shd w:val="clear" w:color="auto" w:fill="auto"/>
          </w:tcPr>
          <w:p w14:paraId="708BF888" w14:textId="35270E52" w:rsidR="00B621DD" w:rsidRPr="001E5B47" w:rsidRDefault="00033188" w:rsidP="00B023DF">
            <w:pPr>
              <w:spacing w:after="40" w:line="276" w:lineRule="auto"/>
              <w:jc w:val="both"/>
              <w:rPr>
                <w:rFonts w:ascii="Cambria" w:eastAsia="Cambria" w:hAnsi="Cambria" w:cs="Cambria"/>
                <w:i/>
                <w:color w:val="000000"/>
                <w:sz w:val="22"/>
                <w:szCs w:val="22"/>
              </w:rPr>
            </w:pPr>
            <w:r w:rsidRPr="001E5B47">
              <w:rPr>
                <w:rFonts w:ascii="Cambria" w:eastAsia="Cambria" w:hAnsi="Cambria" w:cs="Cambria"/>
                <w:sz w:val="22"/>
                <w:szCs w:val="22"/>
              </w:rPr>
              <w:t>Р</w:t>
            </w:r>
            <w:r w:rsidR="00C95057" w:rsidRPr="001E5B47">
              <w:rPr>
                <w:rFonts w:ascii="Cambria" w:eastAsia="Cambria" w:hAnsi="Cambria" w:cs="Cambria"/>
                <w:sz w:val="22"/>
                <w:szCs w:val="22"/>
              </w:rPr>
              <w:t xml:space="preserve">ад у часопису часопис </w:t>
            </w:r>
            <w:r w:rsidR="00C95057" w:rsidRPr="001E5B47">
              <w:rPr>
                <w:rFonts w:ascii="Cambria" w:eastAsia="Cambria" w:hAnsi="Cambria" w:cs="Cambria"/>
                <w:i/>
                <w:sz w:val="22"/>
                <w:szCs w:val="22"/>
              </w:rPr>
              <w:t>Теме</w:t>
            </w:r>
          </w:p>
        </w:tc>
      </w:tr>
      <w:tr w:rsidR="00B621DD" w:rsidRPr="00CC2350" w14:paraId="52635F4F" w14:textId="77777777">
        <w:tc>
          <w:tcPr>
            <w:tcW w:w="2490" w:type="dxa"/>
            <w:shd w:val="clear" w:color="auto" w:fill="auto"/>
          </w:tcPr>
          <w:p w14:paraId="2591540A" w14:textId="77777777" w:rsidR="00B621DD" w:rsidRPr="001E5B47" w:rsidRDefault="00C95057" w:rsidP="00B023DF">
            <w:pPr>
              <w:spacing w:after="40" w:line="276" w:lineRule="auto"/>
              <w:rPr>
                <w:rFonts w:ascii="Cambria" w:eastAsia="Cambria" w:hAnsi="Cambria" w:cs="Cambria"/>
                <w:b/>
                <w:sz w:val="22"/>
                <w:szCs w:val="22"/>
              </w:rPr>
            </w:pPr>
            <w:r w:rsidRPr="001E5B47">
              <w:rPr>
                <w:rFonts w:ascii="Cambria" w:eastAsia="Cambria" w:hAnsi="Cambria" w:cs="Cambria"/>
                <w:b/>
                <w:sz w:val="22"/>
                <w:szCs w:val="22"/>
              </w:rPr>
              <w:t>Данијела Гавриловић</w:t>
            </w:r>
          </w:p>
          <w:p w14:paraId="5351D4B4" w14:textId="77777777" w:rsidR="00B621DD" w:rsidRPr="001E5B47" w:rsidRDefault="00B621DD" w:rsidP="00B023DF">
            <w:pPr>
              <w:spacing w:after="40" w:line="276" w:lineRule="auto"/>
              <w:rPr>
                <w:rFonts w:ascii="Cambria" w:eastAsia="Cambria" w:hAnsi="Cambria" w:cs="Cambria"/>
                <w:b/>
                <w:sz w:val="22"/>
                <w:szCs w:val="22"/>
              </w:rPr>
            </w:pPr>
          </w:p>
        </w:tc>
        <w:tc>
          <w:tcPr>
            <w:tcW w:w="7020" w:type="dxa"/>
            <w:shd w:val="clear" w:color="auto" w:fill="auto"/>
          </w:tcPr>
          <w:p w14:paraId="0559EBC4"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Зорица Кубурић, 2021, Религија и психичко здравње верника, ЦЕИР – Центар за емпиријска истраживања религије, Нови Сад</w:t>
            </w:r>
          </w:p>
          <w:p w14:paraId="65B660AB"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Рад у часопису Теме ISSN 1820-7804</w:t>
            </w:r>
          </w:p>
          <w:p w14:paraId="20A76F3E" w14:textId="6DEB3A61"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Рад</w:t>
            </w:r>
            <w:r w:rsidR="00B20843">
              <w:rPr>
                <w:rFonts w:ascii="Cambria" w:eastAsia="Cambria" w:hAnsi="Cambria" w:cs="Cambria"/>
                <w:sz w:val="22"/>
                <w:szCs w:val="22"/>
              </w:rPr>
              <w:t xml:space="preserve"> </w:t>
            </w:r>
            <w:r w:rsidRPr="001E5B47">
              <w:rPr>
                <w:rFonts w:ascii="Cambria" w:eastAsia="Cambria" w:hAnsi="Cambria" w:cs="Cambria"/>
                <w:sz w:val="22"/>
                <w:szCs w:val="22"/>
              </w:rPr>
              <w:t>у часопису Друштвене и хуманистичке студије ISSN 2490-3604</w:t>
            </w:r>
          </w:p>
        </w:tc>
      </w:tr>
      <w:tr w:rsidR="00B621DD" w:rsidRPr="00CC2350" w14:paraId="4255A754" w14:textId="77777777">
        <w:tc>
          <w:tcPr>
            <w:tcW w:w="2490" w:type="dxa"/>
            <w:shd w:val="clear" w:color="auto" w:fill="auto"/>
          </w:tcPr>
          <w:p w14:paraId="494C45F8"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lastRenderedPageBreak/>
              <w:t>Драган Тодоровић</w:t>
            </w:r>
          </w:p>
        </w:tc>
        <w:tc>
          <w:tcPr>
            <w:tcW w:w="7020" w:type="dxa"/>
            <w:shd w:val="clear" w:color="auto" w:fill="auto"/>
          </w:tcPr>
          <w:p w14:paraId="0E2526FE"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Тасић, Милош и Јелена Динић, прир. 2021. </w:t>
            </w:r>
            <w:r w:rsidRPr="001E5B47">
              <w:rPr>
                <w:rFonts w:ascii="Cambria" w:eastAsia="Cambria" w:hAnsi="Cambria" w:cs="Cambria"/>
                <w:i/>
                <w:sz w:val="22"/>
                <w:szCs w:val="22"/>
                <w:highlight w:val="white"/>
              </w:rPr>
              <w:t>Савремени изазови инжењерске професије</w:t>
            </w:r>
            <w:r w:rsidRPr="001E5B47">
              <w:rPr>
                <w:rFonts w:ascii="Cambria" w:eastAsia="Cambria" w:hAnsi="Cambria" w:cs="Cambria"/>
                <w:sz w:val="22"/>
                <w:szCs w:val="22"/>
              </w:rPr>
              <w:t>. Ниш: Машински факултет у Нишу.</w:t>
            </w:r>
          </w:p>
        </w:tc>
      </w:tr>
      <w:tr w:rsidR="00B621DD" w:rsidRPr="00CC2350" w14:paraId="42C9B697" w14:textId="77777777">
        <w:tc>
          <w:tcPr>
            <w:tcW w:w="2490" w:type="dxa"/>
            <w:shd w:val="clear" w:color="auto" w:fill="auto"/>
          </w:tcPr>
          <w:p w14:paraId="6B011F2C" w14:textId="77777777" w:rsidR="00B621DD" w:rsidRPr="001E5B47" w:rsidRDefault="00C95057" w:rsidP="00B023DF">
            <w:pPr>
              <w:spacing w:after="40" w:line="276" w:lineRule="auto"/>
              <w:rPr>
                <w:rFonts w:ascii="Cambria" w:eastAsia="Cambria" w:hAnsi="Cambria" w:cs="Cambria"/>
                <w:b/>
                <w:sz w:val="22"/>
                <w:szCs w:val="22"/>
              </w:rPr>
            </w:pPr>
            <w:r w:rsidRPr="001E5B47">
              <w:rPr>
                <w:rFonts w:ascii="Cambria" w:eastAsia="Cambria" w:hAnsi="Cambria" w:cs="Cambria"/>
                <w:b/>
                <w:sz w:val="22"/>
                <w:szCs w:val="22"/>
              </w:rPr>
              <w:t>Сузана Марковић Крстић</w:t>
            </w:r>
          </w:p>
        </w:tc>
        <w:tc>
          <w:tcPr>
            <w:tcW w:w="7020" w:type="dxa"/>
            <w:shd w:val="clear" w:color="auto" w:fill="auto"/>
          </w:tcPr>
          <w:p w14:paraId="52D14ED2" w14:textId="3EB8CCB5"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Рецензије радова у научном часопису </w:t>
            </w:r>
            <w:r w:rsidRPr="001E5B47">
              <w:rPr>
                <w:rFonts w:ascii="Cambria" w:eastAsia="Cambria" w:hAnsi="Cambria" w:cs="Cambria"/>
                <w:i/>
                <w:sz w:val="22"/>
                <w:szCs w:val="22"/>
              </w:rPr>
              <w:t>Теме</w:t>
            </w:r>
            <w:r w:rsidRPr="001E5B47">
              <w:rPr>
                <w:rFonts w:ascii="Cambria" w:eastAsia="Cambria" w:hAnsi="Cambria" w:cs="Cambria"/>
                <w:sz w:val="22"/>
                <w:szCs w:val="22"/>
              </w:rPr>
              <w:t>; ISSN 0353-7919, E-1820-7804.</w:t>
            </w:r>
          </w:p>
        </w:tc>
      </w:tr>
      <w:tr w:rsidR="00B621DD" w:rsidRPr="00CC2350" w14:paraId="060B4881" w14:textId="77777777">
        <w:tc>
          <w:tcPr>
            <w:tcW w:w="2490" w:type="dxa"/>
            <w:shd w:val="clear" w:color="auto" w:fill="auto"/>
          </w:tcPr>
          <w:p w14:paraId="4F6E92B3" w14:textId="77777777" w:rsidR="00B621DD" w:rsidRPr="001E5B47" w:rsidRDefault="00C95057" w:rsidP="00B023DF">
            <w:pPr>
              <w:spacing w:after="40" w:line="276" w:lineRule="auto"/>
              <w:rPr>
                <w:rFonts w:ascii="Cambria" w:eastAsia="Cambria" w:hAnsi="Cambria" w:cs="Cambria"/>
                <w:b/>
                <w:sz w:val="22"/>
                <w:szCs w:val="22"/>
              </w:rPr>
            </w:pPr>
            <w:r w:rsidRPr="001E5B47">
              <w:rPr>
                <w:rFonts w:ascii="Cambria" w:eastAsia="Cambria" w:hAnsi="Cambria" w:cs="Cambria"/>
                <w:b/>
                <w:sz w:val="22"/>
                <w:szCs w:val="22"/>
              </w:rPr>
              <w:t>Лела Милошевић Радуловић</w:t>
            </w:r>
          </w:p>
          <w:p w14:paraId="5FFEC0AE" w14:textId="77777777" w:rsidR="00B621DD" w:rsidRPr="001E5B47" w:rsidRDefault="00B621DD" w:rsidP="00B023DF">
            <w:pPr>
              <w:spacing w:after="40" w:line="276" w:lineRule="auto"/>
              <w:rPr>
                <w:rFonts w:ascii="Cambria" w:eastAsia="Cambria" w:hAnsi="Cambria" w:cs="Cambria"/>
                <w:b/>
                <w:sz w:val="22"/>
                <w:szCs w:val="22"/>
              </w:rPr>
            </w:pPr>
          </w:p>
        </w:tc>
        <w:tc>
          <w:tcPr>
            <w:tcW w:w="7020" w:type="dxa"/>
            <w:shd w:val="clear" w:color="auto" w:fill="auto"/>
          </w:tcPr>
          <w:p w14:paraId="757E36DA" w14:textId="52920A6E"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Рецензија зборника радова </w:t>
            </w:r>
            <w:r w:rsidRPr="001E5B47">
              <w:rPr>
                <w:rFonts w:ascii="Cambria" w:eastAsia="Cambria" w:hAnsi="Cambria" w:cs="Cambria"/>
                <w:i/>
                <w:sz w:val="22"/>
                <w:szCs w:val="22"/>
              </w:rPr>
              <w:t>Друштвени аспекти старења у време пандемије ковида 19</w:t>
            </w:r>
            <w:r w:rsidRPr="001E5B47">
              <w:rPr>
                <w:rFonts w:ascii="Cambria" w:eastAsia="Cambria" w:hAnsi="Cambria" w:cs="Cambria"/>
                <w:sz w:val="22"/>
                <w:szCs w:val="22"/>
              </w:rPr>
              <w:t>. Ур. Слађана Драгишић Лабаш. Београд: Универзитет у Београду, Филозофски факултет, 2021. ISBN 978-86-6427-182-0</w:t>
            </w:r>
          </w:p>
        </w:tc>
      </w:tr>
      <w:tr w:rsidR="00B621DD" w:rsidRPr="00CC2350" w14:paraId="53820233" w14:textId="77777777">
        <w:tc>
          <w:tcPr>
            <w:tcW w:w="2490" w:type="dxa"/>
            <w:shd w:val="clear" w:color="auto" w:fill="auto"/>
          </w:tcPr>
          <w:p w14:paraId="79E9215A" w14:textId="77777777" w:rsidR="00B621DD" w:rsidRPr="001E5B47" w:rsidRDefault="00C95057" w:rsidP="00B023DF">
            <w:pPr>
              <w:spacing w:after="40" w:line="276" w:lineRule="auto"/>
              <w:rPr>
                <w:rFonts w:ascii="Cambria" w:eastAsia="Cambria" w:hAnsi="Cambria" w:cs="Cambria"/>
                <w:b/>
                <w:sz w:val="22"/>
                <w:szCs w:val="22"/>
              </w:rPr>
            </w:pPr>
            <w:r w:rsidRPr="001E5B47">
              <w:rPr>
                <w:rFonts w:ascii="Cambria" w:eastAsia="Cambria" w:hAnsi="Cambria" w:cs="Cambria"/>
                <w:b/>
                <w:sz w:val="22"/>
                <w:szCs w:val="22"/>
              </w:rPr>
              <w:t>Милош Јовановић</w:t>
            </w:r>
          </w:p>
        </w:tc>
        <w:tc>
          <w:tcPr>
            <w:tcW w:w="7020" w:type="dxa"/>
            <w:shd w:val="clear" w:color="auto" w:fill="auto"/>
          </w:tcPr>
          <w:p w14:paraId="7FB16524"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рецензирање радова за часопис Социологија (ISSN 0038-0318)</w:t>
            </w:r>
          </w:p>
        </w:tc>
      </w:tr>
      <w:tr w:rsidR="00B621DD" w:rsidRPr="00CC2350" w14:paraId="67B6CEC9" w14:textId="77777777">
        <w:tc>
          <w:tcPr>
            <w:tcW w:w="2490" w:type="dxa"/>
            <w:shd w:val="clear" w:color="auto" w:fill="auto"/>
          </w:tcPr>
          <w:p w14:paraId="3D9B3C90"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Снежана Милосављевић Милић</w:t>
            </w:r>
          </w:p>
        </w:tc>
        <w:tc>
          <w:tcPr>
            <w:tcW w:w="7020" w:type="dxa"/>
            <w:shd w:val="clear" w:color="auto" w:fill="auto"/>
          </w:tcPr>
          <w:p w14:paraId="076F3895"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Драгана Вукићевић, </w:t>
            </w:r>
            <w:r w:rsidRPr="001E5B47">
              <w:rPr>
                <w:rFonts w:ascii="Cambria" w:eastAsia="Cambria" w:hAnsi="Cambria" w:cs="Cambria"/>
                <w:i/>
                <w:sz w:val="22"/>
                <w:szCs w:val="22"/>
              </w:rPr>
              <w:t>Бебе у постељици књижевности</w:t>
            </w:r>
            <w:r w:rsidRPr="001E5B47">
              <w:rPr>
                <w:rFonts w:ascii="Cambria" w:eastAsia="Cambria" w:hAnsi="Cambria" w:cs="Cambria"/>
                <w:sz w:val="22"/>
                <w:szCs w:val="22"/>
              </w:rPr>
              <w:t>, ФИЛУМ, Крагујевац, 2021.</w:t>
            </w:r>
          </w:p>
          <w:p w14:paraId="50DA5E8E"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Књижевна историја</w:t>
            </w:r>
            <w:r w:rsidRPr="001E5B47">
              <w:rPr>
                <w:rFonts w:ascii="Cambria" w:eastAsia="Cambria" w:hAnsi="Cambria" w:cs="Cambria"/>
                <w:sz w:val="22"/>
                <w:szCs w:val="22"/>
              </w:rPr>
              <w:t>, Институт за књижевност и језик, Београд</w:t>
            </w:r>
          </w:p>
          <w:p w14:paraId="646A50CA"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Philologia Serbica</w:t>
            </w:r>
            <w:r w:rsidRPr="001E5B47">
              <w:rPr>
                <w:rFonts w:ascii="Cambria" w:eastAsia="Cambria" w:hAnsi="Cambria" w:cs="Cambria"/>
                <w:sz w:val="22"/>
                <w:szCs w:val="22"/>
              </w:rPr>
              <w:t>, 2021.</w:t>
            </w:r>
          </w:p>
          <w:p w14:paraId="5DAA421A"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Philologia Mediana</w:t>
            </w:r>
            <w:r w:rsidRPr="001E5B47">
              <w:rPr>
                <w:rFonts w:ascii="Cambria" w:eastAsia="Cambria" w:hAnsi="Cambria" w:cs="Cambria"/>
                <w:sz w:val="22"/>
                <w:szCs w:val="22"/>
              </w:rPr>
              <w:t>, Филозофски факултет Универзитета у Нишу</w:t>
            </w:r>
          </w:p>
        </w:tc>
      </w:tr>
      <w:tr w:rsidR="00B621DD" w:rsidRPr="00CC2350" w14:paraId="34DCFBAF" w14:textId="77777777">
        <w:tc>
          <w:tcPr>
            <w:tcW w:w="2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27F213" w14:textId="77777777" w:rsidR="00B621DD" w:rsidRPr="001E5B47" w:rsidRDefault="00C95057" w:rsidP="00B023DF">
            <w:pPr>
              <w:spacing w:after="40" w:line="276" w:lineRule="auto"/>
              <w:ind w:left="100"/>
              <w:rPr>
                <w:rFonts w:ascii="Cambria" w:eastAsia="Cambria" w:hAnsi="Cambria" w:cs="Cambria"/>
                <w:b/>
                <w:sz w:val="22"/>
                <w:szCs w:val="22"/>
              </w:rPr>
            </w:pPr>
            <w:r w:rsidRPr="001E5B47">
              <w:rPr>
                <w:rFonts w:ascii="Cambria" w:eastAsia="Cambria" w:hAnsi="Cambria" w:cs="Cambria"/>
                <w:b/>
                <w:sz w:val="22"/>
                <w:szCs w:val="22"/>
              </w:rPr>
              <w:t>Ирена Арсић</w:t>
            </w:r>
          </w:p>
          <w:p w14:paraId="767EA2CF" w14:textId="77777777" w:rsidR="00B621DD" w:rsidRPr="001E5B47" w:rsidRDefault="00C95057" w:rsidP="00B023DF">
            <w:pPr>
              <w:spacing w:after="40" w:line="276" w:lineRule="auto"/>
              <w:ind w:left="100"/>
              <w:rPr>
                <w:rFonts w:ascii="Cambria" w:eastAsia="Cambria" w:hAnsi="Cambria" w:cs="Cambria"/>
                <w:b/>
                <w:sz w:val="22"/>
                <w:szCs w:val="22"/>
              </w:rPr>
            </w:pPr>
            <w:r w:rsidRPr="001E5B47">
              <w:rPr>
                <w:rFonts w:ascii="Cambria" w:eastAsia="Cambria" w:hAnsi="Cambria" w:cs="Cambria"/>
                <w:b/>
                <w:sz w:val="22"/>
                <w:szCs w:val="22"/>
              </w:rPr>
              <w:t xml:space="preserve"> </w:t>
            </w:r>
          </w:p>
        </w:tc>
        <w:tc>
          <w:tcPr>
            <w:tcW w:w="70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338CC38"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Philologia Mediana, Филозофски факултет у Нишу</w:t>
            </w:r>
          </w:p>
          <w:p w14:paraId="64FF6545"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Zbornik za jezike i književnost Filozofskog fakulteta u Novom Sadu</w:t>
            </w:r>
          </w:p>
        </w:tc>
      </w:tr>
      <w:tr w:rsidR="00B621DD" w:rsidRPr="00CC2350" w14:paraId="6F117E59"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B02678"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Надежда Јовић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2CC07E6B"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Рецензент рукописа: Јелена Стошић, </w:t>
            </w:r>
            <w:r w:rsidRPr="001E5B47">
              <w:rPr>
                <w:rFonts w:ascii="Cambria" w:eastAsia="Cambria" w:hAnsi="Cambria" w:cs="Cambria"/>
                <w:i/>
                <w:sz w:val="22"/>
                <w:szCs w:val="22"/>
              </w:rPr>
              <w:t>Каталог рукописне и старе и ретке штампане књиге библиотеке „Св. Владика Николај”</w:t>
            </w:r>
            <w:r w:rsidRPr="001E5B47">
              <w:rPr>
                <w:rFonts w:ascii="Cambria" w:eastAsia="Cambria" w:hAnsi="Cambria" w:cs="Cambria"/>
                <w:sz w:val="22"/>
                <w:szCs w:val="22"/>
              </w:rPr>
              <w:t>, Ниш: Центар за црквене студије, Огранак САНУ у Нишу и Универзитетска библиотека „Никола Тесла” у Нишу</w:t>
            </w:r>
          </w:p>
          <w:p w14:paraId="6FBEAAE1"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Рад у часопису </w:t>
            </w:r>
            <w:r w:rsidRPr="001E5B47">
              <w:rPr>
                <w:rFonts w:ascii="Cambria" w:eastAsia="Cambria" w:hAnsi="Cambria" w:cs="Cambria"/>
                <w:i/>
                <w:sz w:val="22"/>
                <w:szCs w:val="22"/>
                <w:highlight w:val="white"/>
              </w:rPr>
              <w:t>Philologia Serbica</w:t>
            </w:r>
            <w:r w:rsidRPr="001E5B47">
              <w:rPr>
                <w:rFonts w:ascii="Cambria" w:eastAsia="Cambria" w:hAnsi="Cambria" w:cs="Cambria"/>
                <w:sz w:val="22"/>
                <w:szCs w:val="22"/>
                <w:highlight w:val="white"/>
              </w:rPr>
              <w:t xml:space="preserve">, </w:t>
            </w:r>
            <w:r w:rsidRPr="001E5B47">
              <w:rPr>
                <w:rFonts w:ascii="Cambria" w:eastAsia="Cambria" w:hAnsi="Cambria" w:cs="Cambria"/>
                <w:sz w:val="22"/>
                <w:szCs w:val="22"/>
              </w:rPr>
              <w:t>Бања Лука</w:t>
            </w:r>
          </w:p>
          <w:p w14:paraId="00AE7C0B"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Три рада у часопису </w:t>
            </w:r>
            <w:r w:rsidRPr="001E5B47">
              <w:rPr>
                <w:rFonts w:ascii="Cambria" w:eastAsia="Cambria" w:hAnsi="Cambria" w:cs="Cambria"/>
                <w:i/>
                <w:sz w:val="22"/>
                <w:szCs w:val="22"/>
                <w:highlight w:val="white"/>
              </w:rPr>
              <w:t>Philologia Mediana</w:t>
            </w:r>
            <w:r w:rsidRPr="001E5B47">
              <w:rPr>
                <w:rFonts w:ascii="Cambria" w:eastAsia="Cambria" w:hAnsi="Cambria" w:cs="Cambria"/>
                <w:sz w:val="22"/>
                <w:szCs w:val="22"/>
              </w:rPr>
              <w:t xml:space="preserve"> 13, Ниш: Филозофски факултет</w:t>
            </w:r>
          </w:p>
          <w:p w14:paraId="40D960AD"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Два рада у Годишњаку за српки језик 19, Ниш: Филозофски факултет</w:t>
            </w:r>
          </w:p>
          <w:p w14:paraId="6E5EACE8"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Рецензент рукописа: Иренa Цветковић Теофиловић, </w:t>
            </w:r>
            <w:r w:rsidRPr="001E5B47">
              <w:rPr>
                <w:rFonts w:ascii="Cambria" w:eastAsia="Cambria" w:hAnsi="Cambria" w:cs="Cambria"/>
                <w:i/>
                <w:sz w:val="22"/>
                <w:szCs w:val="22"/>
              </w:rPr>
              <w:t>Зде у светому граду Јерусалиму. Прилог проучавању језика српске путописне прозе</w:t>
            </w:r>
            <w:r w:rsidRPr="001E5B47">
              <w:rPr>
                <w:rFonts w:ascii="Cambria" w:eastAsia="Cambria" w:hAnsi="Cambria" w:cs="Cambria"/>
                <w:sz w:val="22"/>
                <w:szCs w:val="22"/>
              </w:rPr>
              <w:t>, Ниш: Филозофски факултет, Центар за црквене студије</w:t>
            </w:r>
          </w:p>
          <w:p w14:paraId="411C2057"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Рад у часопису </w:t>
            </w:r>
            <w:r w:rsidRPr="001E5B47">
              <w:rPr>
                <w:rFonts w:ascii="Cambria" w:eastAsia="Cambria" w:hAnsi="Cambria" w:cs="Cambria"/>
                <w:i/>
                <w:sz w:val="22"/>
                <w:szCs w:val="22"/>
              </w:rPr>
              <w:t xml:space="preserve">Исходишта/Originations </w:t>
            </w:r>
            <w:r w:rsidRPr="001E5B47">
              <w:rPr>
                <w:rFonts w:ascii="Cambria" w:eastAsia="Cambria" w:hAnsi="Cambria" w:cs="Cambria"/>
                <w:sz w:val="22"/>
                <w:szCs w:val="22"/>
              </w:rPr>
              <w:t>7, Савез Срба у Румунији, Филозофски факултет Универзитета у Нишу, Филолошки, историјски и теолошки факултет Западног универзитета у Темишвару, Темишвар/Ниш</w:t>
            </w:r>
          </w:p>
        </w:tc>
      </w:tr>
      <w:tr w:rsidR="00B621DD" w:rsidRPr="00CC2350" w14:paraId="4A971B9B" w14:textId="77777777">
        <w:tc>
          <w:tcPr>
            <w:tcW w:w="2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2906E2"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Мирјана Илић</w:t>
            </w:r>
          </w:p>
        </w:tc>
        <w:tc>
          <w:tcPr>
            <w:tcW w:w="70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9F9CAF7"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Рецензент рукописа: Татјана Трајковић, </w:t>
            </w:r>
            <w:r w:rsidRPr="001E5B47">
              <w:rPr>
                <w:rFonts w:ascii="Cambria" w:eastAsia="Cambria" w:hAnsi="Cambria" w:cs="Cambria"/>
                <w:i/>
                <w:sz w:val="22"/>
                <w:szCs w:val="22"/>
              </w:rPr>
              <w:t xml:space="preserve">Ходонимија града Ниша, </w:t>
            </w:r>
            <w:r w:rsidRPr="001E5B47">
              <w:rPr>
                <w:rFonts w:ascii="Cambria" w:eastAsia="Cambria" w:hAnsi="Cambria" w:cs="Cambria"/>
                <w:sz w:val="22"/>
                <w:szCs w:val="22"/>
              </w:rPr>
              <w:t>Ниш: Филозофски факултет у Нишу</w:t>
            </w:r>
          </w:p>
          <w:p w14:paraId="7EEC4EC7" w14:textId="446218FA"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sz w:val="22"/>
                <w:szCs w:val="22"/>
              </w:rPr>
              <w:lastRenderedPageBreak/>
              <w:t xml:space="preserve">Рецензент рукописа: Бошко Прокић и Недељко Богдановић, </w:t>
            </w:r>
            <w:r w:rsidRPr="001E5B47">
              <w:rPr>
                <w:rFonts w:ascii="Cambria" w:eastAsia="Cambria" w:hAnsi="Cambria" w:cs="Cambria"/>
                <w:i/>
                <w:sz w:val="22"/>
                <w:szCs w:val="22"/>
              </w:rPr>
              <w:t>Добрич</w:t>
            </w:r>
            <w:r w:rsidR="00B20843">
              <w:rPr>
                <w:rFonts w:ascii="Cambria" w:eastAsia="Cambria" w:hAnsi="Cambria" w:cs="Cambria"/>
                <w:i/>
                <w:sz w:val="22"/>
                <w:szCs w:val="22"/>
              </w:rPr>
              <w:t xml:space="preserve"> </w:t>
            </w:r>
            <w:r w:rsidRPr="001E5B47">
              <w:rPr>
                <w:rFonts w:ascii="Cambria" w:eastAsia="Cambria" w:hAnsi="Cambria" w:cs="Cambria"/>
                <w:i/>
                <w:sz w:val="22"/>
                <w:szCs w:val="22"/>
              </w:rPr>
              <w:t>V – добрич у говору</w:t>
            </w:r>
          </w:p>
        </w:tc>
      </w:tr>
      <w:tr w:rsidR="00B621DD" w:rsidRPr="00CC2350" w14:paraId="14479A0B" w14:textId="77777777">
        <w:tc>
          <w:tcPr>
            <w:tcW w:w="2490" w:type="dxa"/>
            <w:shd w:val="clear" w:color="auto" w:fill="auto"/>
          </w:tcPr>
          <w:p w14:paraId="220AF821"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lastRenderedPageBreak/>
              <w:t>Данијела Поповић Николић</w:t>
            </w:r>
          </w:p>
        </w:tc>
        <w:tc>
          <w:tcPr>
            <w:tcW w:w="7020" w:type="dxa"/>
            <w:shd w:val="clear" w:color="auto" w:fill="auto"/>
          </w:tcPr>
          <w:p w14:paraId="19DDD645"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Збирка народних приповедака Милоша Ивковића у светлу савремене фолклористике, </w:t>
            </w:r>
            <w:r w:rsidRPr="001E5B47">
              <w:rPr>
                <w:rFonts w:ascii="Cambria" w:eastAsia="Cambria" w:hAnsi="Cambria" w:cs="Cambria"/>
                <w:i/>
                <w:sz w:val="22"/>
                <w:szCs w:val="22"/>
              </w:rPr>
              <w:t>Савремена српска фолклористика 9</w:t>
            </w:r>
            <w:r w:rsidRPr="001E5B47">
              <w:rPr>
                <w:rFonts w:ascii="Cambria" w:eastAsia="Cambria" w:hAnsi="Cambria" w:cs="Cambria"/>
                <w:sz w:val="22"/>
                <w:szCs w:val="22"/>
              </w:rPr>
              <w:t>, Београд, Тршић, 2021.</w:t>
            </w:r>
          </w:p>
          <w:p w14:paraId="1DA3141F" w14:textId="47A6ED29"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Земљописна лексика и локалитети у песмама о Марку Краљевићу, </w:t>
            </w:r>
            <w:r w:rsidRPr="001E5B47">
              <w:rPr>
                <w:rFonts w:ascii="Cambria" w:eastAsia="Cambria" w:hAnsi="Cambria" w:cs="Cambria"/>
                <w:i/>
                <w:sz w:val="22"/>
                <w:szCs w:val="22"/>
              </w:rPr>
              <w:t>Годишњак за српски језик</w:t>
            </w:r>
            <w:r w:rsidRPr="001E5B47">
              <w:rPr>
                <w:rFonts w:ascii="Cambria" w:eastAsia="Cambria" w:hAnsi="Cambria" w:cs="Cambria"/>
                <w:sz w:val="22"/>
                <w:szCs w:val="22"/>
              </w:rPr>
              <w:t xml:space="preserve"> Филозофског факултета у Нишу, 19, 2021.</w:t>
            </w:r>
          </w:p>
        </w:tc>
      </w:tr>
      <w:tr w:rsidR="00B621DD" w:rsidRPr="00CC2350" w14:paraId="3E5D06B7" w14:textId="77777777">
        <w:tc>
          <w:tcPr>
            <w:tcW w:w="2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ED54FE"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Данијела Костадиновић</w:t>
            </w:r>
          </w:p>
        </w:tc>
        <w:tc>
          <w:tcPr>
            <w:tcW w:w="70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0E24234" w14:textId="77777777" w:rsidR="00B621DD" w:rsidRPr="001E5B47" w:rsidRDefault="00C95057" w:rsidP="001E5B47">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Zvonko Taneski. </w:t>
            </w:r>
            <w:r w:rsidRPr="001E5B47">
              <w:rPr>
                <w:rFonts w:ascii="Cambria" w:eastAsia="Cambria" w:hAnsi="Cambria" w:cs="Cambria"/>
                <w:i/>
                <w:sz w:val="22"/>
                <w:szCs w:val="22"/>
              </w:rPr>
              <w:t xml:space="preserve">Poetika dislokácie </w:t>
            </w:r>
            <w:r w:rsidRPr="001E5B47">
              <w:rPr>
                <w:rFonts w:ascii="Cambria" w:eastAsia="Cambria" w:hAnsi="Cambria" w:cs="Cambria"/>
                <w:sz w:val="22"/>
                <w:szCs w:val="22"/>
              </w:rPr>
              <w:t>(Komparatistické sondy k migráciám v južnoslovanských literatúrach po roku 1989).</w:t>
            </w:r>
          </w:p>
          <w:p w14:paraId="4312ABFE" w14:textId="77777777" w:rsidR="00B621DD" w:rsidRPr="001E5B47" w:rsidRDefault="00C95057" w:rsidP="001E5B47">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Vo vydavateľstve Univerzity Komenského v Bratislave, 2021.</w:t>
            </w:r>
          </w:p>
        </w:tc>
      </w:tr>
      <w:tr w:rsidR="00B621DD" w:rsidRPr="00CC2350" w14:paraId="0EF87E92"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1D77359"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Данијела Костадиновић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1170E125" w14:textId="77777777" w:rsidR="00B621DD" w:rsidRPr="001E5B47" w:rsidRDefault="00C95057" w:rsidP="001E5B47">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Ирена Арсић. </w:t>
            </w:r>
            <w:r w:rsidRPr="001E5B47">
              <w:rPr>
                <w:rFonts w:ascii="Cambria" w:eastAsia="Cambria" w:hAnsi="Cambria" w:cs="Cambria"/>
                <w:i/>
                <w:sz w:val="22"/>
                <w:szCs w:val="22"/>
              </w:rPr>
              <w:t xml:space="preserve">Мој Дубровник, моји Дубровчани. </w:t>
            </w:r>
            <w:r w:rsidRPr="001E5B47">
              <w:rPr>
                <w:rFonts w:ascii="Cambria" w:eastAsia="Cambria" w:hAnsi="Cambria" w:cs="Cambria"/>
                <w:sz w:val="22"/>
                <w:szCs w:val="22"/>
              </w:rPr>
              <w:t>Задужбина Владете Јеротића, Domus editoria Ars Libri, Београд, 2021.</w:t>
            </w:r>
          </w:p>
          <w:p w14:paraId="327A0AAE" w14:textId="77777777" w:rsidR="00B621DD" w:rsidRPr="001E5B47" w:rsidRDefault="00C95057" w:rsidP="001E5B47">
            <w:pPr>
              <w:spacing w:after="40" w:line="276" w:lineRule="auto"/>
              <w:jc w:val="both"/>
              <w:rPr>
                <w:rFonts w:ascii="Cambria" w:eastAsia="Cambria" w:hAnsi="Cambria" w:cs="Cambria"/>
                <w:i/>
                <w:sz w:val="22"/>
                <w:szCs w:val="22"/>
              </w:rPr>
            </w:pPr>
            <w:r w:rsidRPr="001E5B47">
              <w:rPr>
                <w:rFonts w:ascii="Cambria" w:eastAsia="Cambria" w:hAnsi="Cambria" w:cs="Cambria"/>
                <w:sz w:val="22"/>
                <w:szCs w:val="22"/>
              </w:rPr>
              <w:t xml:space="preserve">Рецензент више радова за часописе </w:t>
            </w:r>
            <w:r w:rsidRPr="001E5B47">
              <w:rPr>
                <w:rFonts w:ascii="Cambria" w:eastAsia="Cambria" w:hAnsi="Cambria" w:cs="Cambria"/>
                <w:i/>
                <w:sz w:val="22"/>
                <w:szCs w:val="22"/>
              </w:rPr>
              <w:t xml:space="preserve">Детињство </w:t>
            </w:r>
            <w:r w:rsidRPr="001E5B47">
              <w:rPr>
                <w:rFonts w:ascii="Cambria" w:eastAsia="Cambria" w:hAnsi="Cambria" w:cs="Cambria"/>
                <w:sz w:val="22"/>
                <w:szCs w:val="22"/>
              </w:rPr>
              <w:t xml:space="preserve">и </w:t>
            </w:r>
            <w:r w:rsidRPr="001E5B47">
              <w:rPr>
                <w:rFonts w:ascii="Cambria" w:eastAsia="Cambria" w:hAnsi="Cambria" w:cs="Cambria"/>
                <w:i/>
                <w:sz w:val="22"/>
                <w:szCs w:val="22"/>
              </w:rPr>
              <w:t>Philologia Mediana</w:t>
            </w:r>
          </w:p>
        </w:tc>
      </w:tr>
      <w:tr w:rsidR="00B621DD" w:rsidRPr="00CC2350" w14:paraId="3506FADE" w14:textId="77777777">
        <w:tc>
          <w:tcPr>
            <w:tcW w:w="2490" w:type="dxa"/>
            <w:shd w:val="clear" w:color="auto" w:fill="auto"/>
          </w:tcPr>
          <w:p w14:paraId="6E1C53D8"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Снежана Божић</w:t>
            </w:r>
          </w:p>
        </w:tc>
        <w:tc>
          <w:tcPr>
            <w:tcW w:w="7020" w:type="dxa"/>
            <w:shd w:val="clear" w:color="auto" w:fill="auto"/>
          </w:tcPr>
          <w:p w14:paraId="4FC97722"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Рецензирање радова за српско-бугарски зборник </w:t>
            </w:r>
            <w:r w:rsidRPr="001E5B47">
              <w:rPr>
                <w:rFonts w:ascii="Cambria" w:eastAsia="Cambria" w:hAnsi="Cambria" w:cs="Cambria"/>
                <w:i/>
                <w:sz w:val="22"/>
                <w:szCs w:val="22"/>
              </w:rPr>
              <w:t>Обичаји у култури Срба и Бугара</w:t>
            </w:r>
            <w:r w:rsidRPr="001E5B47">
              <w:rPr>
                <w:rFonts w:ascii="Cambria" w:eastAsia="Cambria" w:hAnsi="Cambria" w:cs="Cambria"/>
                <w:sz w:val="22"/>
                <w:szCs w:val="22"/>
              </w:rPr>
              <w:t>, 2019/20, (24. 2. 2021).</w:t>
            </w:r>
          </w:p>
          <w:p w14:paraId="7EEC4251" w14:textId="77777777" w:rsidR="00B621DD" w:rsidRPr="001E5B47" w:rsidRDefault="00C95057" w:rsidP="00B023DF">
            <w:pPr>
              <w:spacing w:after="40" w:line="276" w:lineRule="auto"/>
              <w:jc w:val="both"/>
              <w:rPr>
                <w:rFonts w:ascii="Cambria" w:eastAsia="Cambria" w:hAnsi="Cambria" w:cs="Cambria"/>
                <w:sz w:val="22"/>
                <w:szCs w:val="22"/>
                <w:highlight w:val="white"/>
              </w:rPr>
            </w:pPr>
            <w:r w:rsidRPr="001E5B47">
              <w:rPr>
                <w:rFonts w:ascii="Cambria" w:eastAsia="Cambria" w:hAnsi="Cambria" w:cs="Cambria"/>
                <w:sz w:val="22"/>
                <w:szCs w:val="22"/>
              </w:rPr>
              <w:t xml:space="preserve">Рецензиран рад за часопис </w:t>
            </w:r>
            <w:r w:rsidRPr="001E5B47">
              <w:rPr>
                <w:rFonts w:ascii="Cambria" w:eastAsia="Cambria" w:hAnsi="Cambria" w:cs="Cambria"/>
                <w:i/>
                <w:sz w:val="22"/>
                <w:szCs w:val="22"/>
                <w:highlight w:val="white"/>
              </w:rPr>
              <w:t>Philologia Mediana</w:t>
            </w:r>
            <w:r w:rsidRPr="001E5B47">
              <w:rPr>
                <w:rFonts w:ascii="Cambria" w:eastAsia="Cambria" w:hAnsi="Cambria" w:cs="Cambria"/>
                <w:sz w:val="22"/>
                <w:szCs w:val="22"/>
                <w:highlight w:val="white"/>
              </w:rPr>
              <w:t>, (2. 3. 2021).</w:t>
            </w:r>
          </w:p>
          <w:p w14:paraId="48B91E01"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Рецензиран рад за 18. број </w:t>
            </w:r>
            <w:r w:rsidRPr="001E5B47">
              <w:rPr>
                <w:rFonts w:ascii="Cambria" w:eastAsia="Cambria" w:hAnsi="Cambria" w:cs="Cambria"/>
                <w:i/>
                <w:sz w:val="22"/>
                <w:szCs w:val="22"/>
              </w:rPr>
              <w:t>Годишњака за српски језик</w:t>
            </w:r>
            <w:r w:rsidRPr="001E5B47">
              <w:rPr>
                <w:rFonts w:ascii="Cambria" w:eastAsia="Cambria" w:hAnsi="Cambria" w:cs="Cambria"/>
                <w:sz w:val="22"/>
                <w:szCs w:val="22"/>
              </w:rPr>
              <w:t xml:space="preserve"> (4. 4. 2021).</w:t>
            </w:r>
          </w:p>
          <w:p w14:paraId="00C0DA85" w14:textId="77777777" w:rsidR="00B621DD" w:rsidRPr="001E5B47" w:rsidRDefault="00C95057" w:rsidP="00B023DF">
            <w:pPr>
              <w:spacing w:after="40" w:line="276" w:lineRule="auto"/>
              <w:jc w:val="both"/>
              <w:rPr>
                <w:rFonts w:ascii="Cambria" w:eastAsia="Cambria" w:hAnsi="Cambria" w:cs="Cambria"/>
                <w:sz w:val="22"/>
                <w:szCs w:val="22"/>
                <w:highlight w:val="white"/>
              </w:rPr>
            </w:pPr>
            <w:r w:rsidRPr="001E5B47">
              <w:rPr>
                <w:rFonts w:ascii="Cambria" w:eastAsia="Cambria" w:hAnsi="Cambria" w:cs="Cambria"/>
                <w:sz w:val="22"/>
                <w:szCs w:val="22"/>
              </w:rPr>
              <w:t xml:space="preserve">Рецензиран рад за часопис </w:t>
            </w:r>
            <w:r w:rsidRPr="001E5B47">
              <w:rPr>
                <w:rFonts w:ascii="Cambria" w:eastAsia="Cambria" w:hAnsi="Cambria" w:cs="Cambria"/>
                <w:i/>
                <w:sz w:val="22"/>
                <w:szCs w:val="22"/>
                <w:highlight w:val="white"/>
              </w:rPr>
              <w:t xml:space="preserve">Philologia Mediana </w:t>
            </w:r>
            <w:r w:rsidRPr="001E5B47">
              <w:rPr>
                <w:rFonts w:ascii="Cambria" w:eastAsia="Cambria" w:hAnsi="Cambria" w:cs="Cambria"/>
                <w:sz w:val="22"/>
                <w:szCs w:val="22"/>
                <w:highlight w:val="white"/>
              </w:rPr>
              <w:t>(мај-јун 2021).</w:t>
            </w:r>
          </w:p>
          <w:p w14:paraId="018BBEBE"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Рецензирана два рада са конференције Академије уметности БАРФ (25. јун 2021).</w:t>
            </w:r>
          </w:p>
          <w:p w14:paraId="692128C2"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Рецензија рукописа монографије </w:t>
            </w:r>
            <w:r w:rsidRPr="001E5B47">
              <w:rPr>
                <w:rFonts w:ascii="Cambria" w:eastAsia="Cambria" w:hAnsi="Cambria" w:cs="Cambria"/>
                <w:i/>
                <w:sz w:val="22"/>
                <w:szCs w:val="22"/>
              </w:rPr>
              <w:t>Увод у методику развоја говора</w:t>
            </w:r>
            <w:r w:rsidRPr="001E5B47">
              <w:rPr>
                <w:rFonts w:ascii="Cambria" w:eastAsia="Cambria" w:hAnsi="Cambria" w:cs="Cambria"/>
                <w:sz w:val="22"/>
                <w:szCs w:val="22"/>
              </w:rPr>
              <w:t xml:space="preserve"> Владимира Вукомановића Растегорца (јун 2021).</w:t>
            </w:r>
          </w:p>
          <w:p w14:paraId="3825867C"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Рецензија рукописа монографије </w:t>
            </w:r>
            <w:r w:rsidRPr="001E5B47">
              <w:rPr>
                <w:rFonts w:ascii="Cambria" w:eastAsia="Cambria" w:hAnsi="Cambria" w:cs="Cambria"/>
                <w:i/>
                <w:sz w:val="22"/>
                <w:szCs w:val="22"/>
              </w:rPr>
              <w:t>Књижевност у настави страног језика</w:t>
            </w:r>
            <w:r w:rsidRPr="001E5B47">
              <w:rPr>
                <w:rFonts w:ascii="Cambria" w:eastAsia="Cambria" w:hAnsi="Cambria" w:cs="Cambria"/>
                <w:sz w:val="22"/>
                <w:szCs w:val="22"/>
              </w:rPr>
              <w:t xml:space="preserve"> Весне Симовић (јул 2021).</w:t>
            </w:r>
          </w:p>
          <w:p w14:paraId="61CDF398" w14:textId="69E51782"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Рецензиран рад за </w:t>
            </w:r>
            <w:r w:rsidRPr="001E5B47">
              <w:rPr>
                <w:rFonts w:ascii="Cambria" w:eastAsia="Cambria" w:hAnsi="Cambria" w:cs="Cambria"/>
                <w:i/>
                <w:sz w:val="22"/>
                <w:szCs w:val="22"/>
              </w:rPr>
              <w:t>Годишњак за српски језик</w:t>
            </w:r>
            <w:r w:rsidRPr="001E5B47">
              <w:rPr>
                <w:rFonts w:ascii="Cambria" w:eastAsia="Cambria" w:hAnsi="Cambria" w:cs="Cambria"/>
                <w:sz w:val="22"/>
                <w:szCs w:val="22"/>
              </w:rPr>
              <w:t xml:space="preserve"> (14. 9. 2021)</w:t>
            </w:r>
          </w:p>
        </w:tc>
      </w:tr>
      <w:tr w:rsidR="00B621DD" w:rsidRPr="00CC2350" w14:paraId="2368F590" w14:textId="77777777">
        <w:tc>
          <w:tcPr>
            <w:tcW w:w="2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D2D8A8"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Татјана Трајковић</w:t>
            </w:r>
          </w:p>
        </w:tc>
        <w:tc>
          <w:tcPr>
            <w:tcW w:w="70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ECEA636"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i/>
                <w:sz w:val="22"/>
                <w:szCs w:val="22"/>
              </w:rPr>
              <w:t>Зборник радова посвећен проф. др Драгану Лилићу</w:t>
            </w:r>
            <w:r w:rsidRPr="001E5B47">
              <w:rPr>
                <w:rFonts w:ascii="Cambria" w:eastAsia="Cambria" w:hAnsi="Cambria" w:cs="Cambria"/>
                <w:sz w:val="22"/>
                <w:szCs w:val="22"/>
              </w:rPr>
              <w:t>, Филозофски факултет Универзитета у Приштини са привременим седиштем у косовској Митровици, 2021.</w:t>
            </w:r>
          </w:p>
          <w:p w14:paraId="78CB1EC9"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Радови за часописе: Годишњак Педагошког факултета у Врању; Језик, књижевност алтернативе – тематски зборник.</w:t>
            </w:r>
          </w:p>
        </w:tc>
      </w:tr>
      <w:tr w:rsidR="00B621DD" w:rsidRPr="00CC2350" w14:paraId="2CCB8059"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CA16890" w14:textId="77777777" w:rsidR="00B621DD" w:rsidRPr="001E5B47" w:rsidRDefault="00C95057" w:rsidP="00033188">
            <w:pPr>
              <w:spacing w:after="40" w:line="276" w:lineRule="auto"/>
              <w:ind w:left="100"/>
              <w:rPr>
                <w:rFonts w:ascii="Cambria" w:eastAsia="Cambria" w:hAnsi="Cambria" w:cs="Cambria"/>
                <w:b/>
                <w:sz w:val="22"/>
                <w:szCs w:val="22"/>
              </w:rPr>
            </w:pPr>
            <w:r w:rsidRPr="001E5B47">
              <w:rPr>
                <w:rFonts w:ascii="Cambria" w:eastAsia="Cambria" w:hAnsi="Cambria" w:cs="Cambria"/>
                <w:b/>
                <w:sz w:val="22"/>
                <w:szCs w:val="22"/>
              </w:rPr>
              <w:t>Александра Р. Лончар Раичевић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27350839"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Dejan Sredojević. Dikcija, o glasu, glasovima, akcentu i prozodiji u srpskom jeziku. Novi Sad, 2021.</w:t>
            </w:r>
          </w:p>
          <w:p w14:paraId="3889371E"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Anali Filološkog fakulteta Beograd, 2021.</w:t>
            </w:r>
          </w:p>
          <w:p w14:paraId="03144D86"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Jezik, književnost, alternative, 2021.</w:t>
            </w:r>
          </w:p>
          <w:p w14:paraId="3CEEB611"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Исходишта 7</w:t>
            </w:r>
          </w:p>
        </w:tc>
      </w:tr>
      <w:tr w:rsidR="00B621DD" w:rsidRPr="00CC2350" w14:paraId="20BF9493"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6079C78"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lastRenderedPageBreak/>
              <w:t>Кристина Митић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3D0A5BAB"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Детињство</w:t>
            </w:r>
          </w:p>
          <w:p w14:paraId="516B922D"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Тамара Костић Пахноглу, Даривање и чаробно средство у грчким и српским народним бајкама, Ниш 2021.</w:t>
            </w:r>
          </w:p>
          <w:p w14:paraId="26D3A722"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Зборник радова Филозофског факултета у Приштини</w:t>
            </w:r>
          </w:p>
        </w:tc>
      </w:tr>
      <w:tr w:rsidR="00B621DD" w:rsidRPr="00CC2350" w14:paraId="71E13201" w14:textId="77777777">
        <w:tc>
          <w:tcPr>
            <w:tcW w:w="2490" w:type="dxa"/>
            <w:shd w:val="clear" w:color="auto" w:fill="auto"/>
          </w:tcPr>
          <w:p w14:paraId="70B3A158"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Јелена Јовановић</w:t>
            </w:r>
          </w:p>
        </w:tc>
        <w:tc>
          <w:tcPr>
            <w:tcW w:w="7020" w:type="dxa"/>
            <w:shd w:val="clear" w:color="auto" w:fill="auto"/>
          </w:tcPr>
          <w:p w14:paraId="364193EC"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i/>
                <w:sz w:val="22"/>
                <w:szCs w:val="22"/>
              </w:rPr>
              <w:t>Књижевна историја</w:t>
            </w:r>
            <w:r w:rsidRPr="001E5B47">
              <w:rPr>
                <w:rFonts w:ascii="Cambria" w:eastAsia="Cambria" w:hAnsi="Cambria" w:cs="Cambria"/>
                <w:sz w:val="22"/>
                <w:szCs w:val="22"/>
              </w:rPr>
              <w:t>, Институт за књижевност и уметност Београд (рецензија рада)</w:t>
            </w:r>
          </w:p>
          <w:p w14:paraId="0CD48E64"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i/>
                <w:sz w:val="22"/>
                <w:szCs w:val="22"/>
              </w:rPr>
              <w:t>Годишњак за српски језик</w:t>
            </w:r>
            <w:r w:rsidRPr="001E5B47">
              <w:rPr>
                <w:rFonts w:ascii="Cambria" w:eastAsia="Cambria" w:hAnsi="Cambria" w:cs="Cambria"/>
                <w:sz w:val="22"/>
                <w:szCs w:val="22"/>
              </w:rPr>
              <w:t>, Филозофски факултет у Нишу (рецензија рада)</w:t>
            </w:r>
          </w:p>
          <w:p w14:paraId="51675B02"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i/>
                <w:sz w:val="22"/>
                <w:szCs w:val="22"/>
              </w:rPr>
              <w:t>Philologia Serbica</w:t>
            </w:r>
            <w:r w:rsidRPr="001E5B47">
              <w:rPr>
                <w:rFonts w:ascii="Cambria" w:eastAsia="Cambria" w:hAnsi="Cambria" w:cs="Cambria"/>
                <w:sz w:val="22"/>
                <w:szCs w:val="22"/>
              </w:rPr>
              <w:t>, зборник радова, Филолошки факултет у Бањој Луци (рецензија рада)</w:t>
            </w:r>
          </w:p>
          <w:p w14:paraId="051B3CEA"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i/>
                <w:sz w:val="22"/>
                <w:szCs w:val="22"/>
              </w:rPr>
              <w:t xml:space="preserve"> Philologia Serbica</w:t>
            </w:r>
            <w:r w:rsidRPr="001E5B47">
              <w:rPr>
                <w:rFonts w:ascii="Cambria" w:eastAsia="Cambria" w:hAnsi="Cambria" w:cs="Cambria"/>
                <w:sz w:val="22"/>
                <w:szCs w:val="22"/>
              </w:rPr>
              <w:t>, зборник радова, Филолошки факултет у Бањој Луци (рецензија рада)</w:t>
            </w:r>
          </w:p>
          <w:p w14:paraId="00FC80AE"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i/>
                <w:sz w:val="22"/>
                <w:szCs w:val="22"/>
              </w:rPr>
              <w:t xml:space="preserve">Баштина, </w:t>
            </w:r>
            <w:r w:rsidRPr="001E5B47">
              <w:rPr>
                <w:rFonts w:ascii="Cambria" w:eastAsia="Cambria" w:hAnsi="Cambria" w:cs="Cambria"/>
                <w:sz w:val="22"/>
                <w:szCs w:val="22"/>
              </w:rPr>
              <w:t>Институт за српску културу Лепосавић (рецензија рада)</w:t>
            </w:r>
          </w:p>
        </w:tc>
      </w:tr>
      <w:tr w:rsidR="00B621DD" w:rsidRPr="00CC2350" w14:paraId="5ED91AA8" w14:textId="77777777">
        <w:tc>
          <w:tcPr>
            <w:tcW w:w="2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48434D"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Александра Јанић</w:t>
            </w:r>
          </w:p>
        </w:tc>
        <w:tc>
          <w:tcPr>
            <w:tcW w:w="70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A4ADEC7"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i/>
                <w:sz w:val="22"/>
                <w:szCs w:val="22"/>
              </w:rPr>
              <w:t>Савремена проучавања језика и књижевности</w:t>
            </w:r>
            <w:r w:rsidRPr="001E5B47">
              <w:rPr>
                <w:rFonts w:ascii="Cambria" w:eastAsia="Cambria" w:hAnsi="Cambria" w:cs="Cambria"/>
                <w:sz w:val="22"/>
                <w:szCs w:val="22"/>
              </w:rPr>
              <w:t>, зборник са</w:t>
            </w:r>
          </w:p>
          <w:p w14:paraId="05515129"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XIII скупа младих филолога одржаног 10. априла 2021. године, Крагујевац: Филолошко-уметнички факултет Универзитета у Крагујевцу (2022. године је планирана за објављивање). (три рада)</w:t>
            </w:r>
          </w:p>
          <w:p w14:paraId="1BA355B5" w14:textId="7A857BFE"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i/>
                <w:sz w:val="22"/>
                <w:szCs w:val="22"/>
              </w:rPr>
              <w:t xml:space="preserve">Језик, књижевност, алтернативе, </w:t>
            </w:r>
            <w:r w:rsidRPr="001E5B47">
              <w:rPr>
                <w:rFonts w:ascii="Cambria" w:eastAsia="Cambria" w:hAnsi="Cambria" w:cs="Cambria"/>
                <w:sz w:val="22"/>
                <w:szCs w:val="22"/>
              </w:rPr>
              <w:t>зборник са међународне научне конференције одржане 15–16. априла 2021. године, Ниш: Филозофски факултет у Нишу</w:t>
            </w:r>
            <w:r w:rsidR="00B20843">
              <w:rPr>
                <w:rFonts w:ascii="Cambria" w:eastAsia="Cambria" w:hAnsi="Cambria" w:cs="Cambria"/>
                <w:sz w:val="22"/>
                <w:szCs w:val="22"/>
              </w:rPr>
              <w:t xml:space="preserve"> </w:t>
            </w:r>
            <w:r w:rsidRPr="001E5B47">
              <w:rPr>
                <w:rFonts w:ascii="Cambria" w:eastAsia="Cambria" w:hAnsi="Cambria" w:cs="Cambria"/>
                <w:sz w:val="22"/>
                <w:szCs w:val="22"/>
              </w:rPr>
              <w:t>(2022. године је планирана за објављивање). (два рада)</w:t>
            </w:r>
          </w:p>
          <w:p w14:paraId="641BC2FD"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Теме</w:t>
            </w:r>
          </w:p>
          <w:p w14:paraId="181453A2"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i/>
                <w:sz w:val="22"/>
                <w:szCs w:val="22"/>
              </w:rPr>
              <w:t xml:space="preserve">Philologia Mediana </w:t>
            </w:r>
            <w:r w:rsidRPr="001E5B47">
              <w:rPr>
                <w:rFonts w:ascii="Cambria" w:eastAsia="Cambria" w:hAnsi="Cambria" w:cs="Cambria"/>
                <w:sz w:val="22"/>
                <w:szCs w:val="22"/>
              </w:rPr>
              <w:t>(два рада)</w:t>
            </w:r>
          </w:p>
        </w:tc>
      </w:tr>
      <w:tr w:rsidR="00B621DD" w:rsidRPr="00CC2350" w14:paraId="5088BBB4"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E090B2"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Ивана Митић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471BEB8F" w14:textId="138EE0AC"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Савремена проучавања језика и књижевности, зборници са XII и XIII скупа младих филолога, одржаних 2020. и 2021. године, Крагујевац: Филолошко-уметнички факултет Универзитета у Крагујевцу</w:t>
            </w:r>
            <w:r w:rsidR="00B20843">
              <w:rPr>
                <w:rFonts w:ascii="Cambria" w:eastAsia="Cambria" w:hAnsi="Cambria" w:cs="Cambria"/>
                <w:sz w:val="22"/>
                <w:szCs w:val="22"/>
              </w:rPr>
              <w:t xml:space="preserve"> </w:t>
            </w:r>
            <w:r w:rsidRPr="001E5B47">
              <w:rPr>
                <w:rFonts w:ascii="Cambria" w:eastAsia="Cambria" w:hAnsi="Cambria" w:cs="Cambria"/>
                <w:sz w:val="22"/>
                <w:szCs w:val="22"/>
              </w:rPr>
              <w:t>(шест радова)</w:t>
            </w:r>
          </w:p>
          <w:p w14:paraId="1528A033"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Philologia Mediana (три рада)</w:t>
            </w:r>
          </w:p>
          <w:p w14:paraId="5296706F" w14:textId="264D716B"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Језик, књижевност, алтернативе, зборник са међународне научне конференције одржане 15–16. априла 2021. године, Ниш: Филозофски факултет у Нишу</w:t>
            </w:r>
            <w:r w:rsidR="00B20843">
              <w:rPr>
                <w:rFonts w:ascii="Cambria" w:eastAsia="Cambria" w:hAnsi="Cambria" w:cs="Cambria"/>
                <w:sz w:val="22"/>
                <w:szCs w:val="22"/>
              </w:rPr>
              <w:t xml:space="preserve"> </w:t>
            </w:r>
            <w:r w:rsidRPr="001E5B47">
              <w:rPr>
                <w:rFonts w:ascii="Cambria" w:eastAsia="Cambria" w:hAnsi="Cambria" w:cs="Cambria"/>
                <w:sz w:val="22"/>
                <w:szCs w:val="22"/>
              </w:rPr>
              <w:t>(2022. године је планирана за објављивање). (два рада)</w:t>
            </w:r>
          </w:p>
          <w:p w14:paraId="70643D18"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 xml:space="preserve">Годишњак за српски језик </w:t>
            </w:r>
            <w:r w:rsidRPr="001E5B47">
              <w:rPr>
                <w:rFonts w:ascii="Cambria" w:eastAsia="Cambria" w:hAnsi="Cambria" w:cs="Cambria"/>
                <w:sz w:val="22"/>
                <w:szCs w:val="22"/>
              </w:rPr>
              <w:t>(један рад)</w:t>
            </w:r>
          </w:p>
        </w:tc>
      </w:tr>
      <w:tr w:rsidR="00B621DD" w:rsidRPr="00CC2350" w14:paraId="141F6462"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95B724"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Јелена Стошић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129FB640"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Philologia Medianа</w:t>
            </w:r>
            <w:r w:rsidRPr="001E5B47">
              <w:rPr>
                <w:rFonts w:ascii="Cambria" w:eastAsia="Cambria" w:hAnsi="Cambria" w:cs="Cambria"/>
                <w:sz w:val="22"/>
                <w:szCs w:val="22"/>
              </w:rPr>
              <w:t>, Ниш</w:t>
            </w:r>
          </w:p>
        </w:tc>
      </w:tr>
      <w:tr w:rsidR="00B621DD" w:rsidRPr="00CC2350" w14:paraId="0E9F6B7A"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5AC0BF"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Ирена Цветковић Теофиловић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1BA11B42"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i/>
                <w:sz w:val="22"/>
                <w:szCs w:val="22"/>
              </w:rPr>
              <w:t xml:space="preserve">Каталог рукописне и старије штампане књиге Библиотеке „Свети владика Николај” </w:t>
            </w:r>
            <w:r w:rsidRPr="001E5B47">
              <w:rPr>
                <w:rFonts w:ascii="Cambria" w:eastAsia="Cambria" w:hAnsi="Cambria" w:cs="Cambria"/>
                <w:sz w:val="22"/>
                <w:szCs w:val="22"/>
              </w:rPr>
              <w:t xml:space="preserve">аутора Јелене Стошић, чији су издавачи Центар за </w:t>
            </w:r>
            <w:r w:rsidRPr="001E5B47">
              <w:rPr>
                <w:rFonts w:ascii="Cambria" w:eastAsia="Cambria" w:hAnsi="Cambria" w:cs="Cambria"/>
                <w:sz w:val="22"/>
                <w:szCs w:val="22"/>
              </w:rPr>
              <w:lastRenderedPageBreak/>
              <w:t>црквене студије у Нишу, Огранак САНУ у Нишу и Универзитетска библиотека „Никола Тесла” у Нишу, 2021.</w:t>
            </w:r>
          </w:p>
        </w:tc>
      </w:tr>
      <w:tr w:rsidR="00B621DD" w:rsidRPr="00CC2350" w14:paraId="6B4D9F0A" w14:textId="77777777">
        <w:tc>
          <w:tcPr>
            <w:tcW w:w="2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EAD927"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lastRenderedPageBreak/>
              <w:t>Мирјана Бојанић Ћирковић</w:t>
            </w:r>
          </w:p>
        </w:tc>
        <w:tc>
          <w:tcPr>
            <w:tcW w:w="70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09958A1"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Рецензирање радова за студентски факултетски часопис </w:t>
            </w:r>
            <w:r w:rsidRPr="001E5B47">
              <w:rPr>
                <w:rFonts w:ascii="Cambria" w:eastAsia="Cambria" w:hAnsi="Cambria" w:cs="Cambria"/>
                <w:i/>
                <w:sz w:val="22"/>
                <w:szCs w:val="22"/>
              </w:rPr>
              <w:t xml:space="preserve">Недогледи </w:t>
            </w:r>
            <w:r w:rsidRPr="001E5B47">
              <w:rPr>
                <w:rFonts w:ascii="Cambria" w:eastAsia="Cambria" w:hAnsi="Cambria" w:cs="Cambria"/>
                <w:sz w:val="22"/>
                <w:szCs w:val="22"/>
              </w:rPr>
              <w:t>(3 рада)</w:t>
            </w:r>
          </w:p>
          <w:p w14:paraId="65E9D973"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Рецензирање радова за факултетски часопис </w:t>
            </w:r>
            <w:r w:rsidRPr="001E5B47">
              <w:rPr>
                <w:rFonts w:ascii="Cambria" w:eastAsia="Cambria" w:hAnsi="Cambria" w:cs="Cambria"/>
                <w:i/>
                <w:sz w:val="22"/>
                <w:szCs w:val="22"/>
              </w:rPr>
              <w:t>Без лимита</w:t>
            </w:r>
            <w:r w:rsidRPr="001E5B47">
              <w:rPr>
                <w:rFonts w:ascii="Cambria" w:eastAsia="Cambria" w:hAnsi="Cambria" w:cs="Cambria"/>
                <w:sz w:val="22"/>
                <w:szCs w:val="22"/>
              </w:rPr>
              <w:t xml:space="preserve"> (18 прилога)</w:t>
            </w:r>
          </w:p>
          <w:p w14:paraId="5747FD1F"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sz w:val="22"/>
                <w:szCs w:val="22"/>
              </w:rPr>
              <w:t xml:space="preserve">Рецензирање једног рада за 7. број међународних часописа </w:t>
            </w:r>
            <w:r w:rsidRPr="001E5B47">
              <w:rPr>
                <w:rFonts w:ascii="Cambria" w:eastAsia="Cambria" w:hAnsi="Cambria" w:cs="Cambria"/>
                <w:i/>
                <w:sz w:val="22"/>
                <w:szCs w:val="22"/>
              </w:rPr>
              <w:t>Исходишта / Originations</w:t>
            </w:r>
          </w:p>
          <w:p w14:paraId="7FC68120"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sz w:val="22"/>
                <w:szCs w:val="22"/>
              </w:rPr>
              <w:t xml:space="preserve">Рецензирање радова за 13. број факултетског часописа </w:t>
            </w:r>
            <w:r w:rsidRPr="001E5B47">
              <w:rPr>
                <w:rFonts w:ascii="Cambria" w:eastAsia="Cambria" w:hAnsi="Cambria" w:cs="Cambria"/>
                <w:i/>
                <w:sz w:val="22"/>
                <w:szCs w:val="22"/>
              </w:rPr>
              <w:t>Philologia Mediana</w:t>
            </w:r>
          </w:p>
          <w:p w14:paraId="7D5493EB"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Рецензирање књиге </w:t>
            </w:r>
            <w:r w:rsidRPr="001E5B47">
              <w:rPr>
                <w:rFonts w:ascii="Cambria" w:eastAsia="Cambria" w:hAnsi="Cambria" w:cs="Cambria"/>
                <w:i/>
                <w:sz w:val="22"/>
                <w:szCs w:val="22"/>
              </w:rPr>
              <w:t>De Profundis</w:t>
            </w:r>
            <w:r w:rsidRPr="001E5B47">
              <w:rPr>
                <w:rFonts w:ascii="Cambria" w:eastAsia="Cambria" w:hAnsi="Cambria" w:cs="Cambria"/>
                <w:sz w:val="22"/>
                <w:szCs w:val="22"/>
              </w:rPr>
              <w:t>, прир. Звонимир Костић Палански и Јован Младеновић, Прокупље: Народна библиотека „Раде Драинацˮ, 2021.</w:t>
            </w:r>
          </w:p>
          <w:p w14:paraId="30BBA2C5"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Рецензирање књиге </w:t>
            </w:r>
            <w:r w:rsidRPr="001E5B47">
              <w:rPr>
                <w:rFonts w:ascii="Cambria" w:eastAsia="Cambria" w:hAnsi="Cambria" w:cs="Cambria"/>
                <w:i/>
                <w:sz w:val="22"/>
                <w:szCs w:val="22"/>
              </w:rPr>
              <w:t>Сведок својих опомена</w:t>
            </w:r>
            <w:r w:rsidRPr="001E5B47">
              <w:rPr>
                <w:rFonts w:ascii="Cambria" w:eastAsia="Cambria" w:hAnsi="Cambria" w:cs="Cambria"/>
                <w:sz w:val="22"/>
                <w:szCs w:val="22"/>
              </w:rPr>
              <w:t xml:space="preserve"> аутора Душана Стојменовића (Прокупље: Народна библиотека „Раде Драинацˮ, 2021).</w:t>
            </w:r>
          </w:p>
          <w:p w14:paraId="296037E9"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Рецензирање радова за зборник </w:t>
            </w:r>
            <w:r w:rsidRPr="001E5B47">
              <w:rPr>
                <w:rFonts w:ascii="Cambria" w:eastAsia="Cambria" w:hAnsi="Cambria" w:cs="Cambria"/>
                <w:i/>
                <w:sz w:val="22"/>
                <w:szCs w:val="22"/>
              </w:rPr>
              <w:t>Савремена проучавања језика и књижевности</w:t>
            </w:r>
            <w:r w:rsidRPr="001E5B47">
              <w:rPr>
                <w:rFonts w:ascii="Cambria" w:eastAsia="Cambria" w:hAnsi="Cambria" w:cs="Cambria"/>
                <w:sz w:val="22"/>
                <w:szCs w:val="22"/>
              </w:rPr>
              <w:t>, Крагујевац: ФИЛУМ, 2021.</w:t>
            </w:r>
          </w:p>
        </w:tc>
      </w:tr>
      <w:tr w:rsidR="00B621DD" w:rsidRPr="00CC2350" w14:paraId="3B6E1118" w14:textId="77777777">
        <w:tc>
          <w:tcPr>
            <w:tcW w:w="2490" w:type="dxa"/>
            <w:shd w:val="clear" w:color="auto" w:fill="auto"/>
          </w:tcPr>
          <w:p w14:paraId="1BDB21B8"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Јелена Младеновић</w:t>
            </w:r>
          </w:p>
        </w:tc>
        <w:tc>
          <w:tcPr>
            <w:tcW w:w="7020" w:type="dxa"/>
            <w:shd w:val="clear" w:color="auto" w:fill="auto"/>
          </w:tcPr>
          <w:p w14:paraId="40A956A7" w14:textId="77777777" w:rsidR="00B621DD" w:rsidRPr="001E5B47" w:rsidRDefault="00C95057" w:rsidP="00B023DF">
            <w:pPr>
              <w:spacing w:after="40" w:line="276" w:lineRule="auto"/>
              <w:jc w:val="both"/>
              <w:rPr>
                <w:rFonts w:ascii="Cambria" w:eastAsia="Cambria" w:hAnsi="Cambria" w:cs="Cambria"/>
                <w:color w:val="000000"/>
                <w:sz w:val="22"/>
                <w:szCs w:val="22"/>
              </w:rPr>
            </w:pPr>
            <w:r w:rsidRPr="001E5B47">
              <w:rPr>
                <w:rFonts w:ascii="Cambria" w:eastAsia="Cambria" w:hAnsi="Cambria" w:cs="Cambria"/>
                <w:sz w:val="22"/>
                <w:szCs w:val="22"/>
              </w:rPr>
              <w:t>Philologia mediana, XIII/13 (2021)</w:t>
            </w:r>
          </w:p>
        </w:tc>
      </w:tr>
      <w:tr w:rsidR="00B621DD" w:rsidRPr="00CC2350" w14:paraId="124AEDDC" w14:textId="77777777">
        <w:tc>
          <w:tcPr>
            <w:tcW w:w="2490" w:type="dxa"/>
            <w:shd w:val="clear" w:color="auto" w:fill="auto"/>
          </w:tcPr>
          <w:p w14:paraId="0892AA0D"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Велимир Илић</w:t>
            </w:r>
          </w:p>
        </w:tc>
        <w:tc>
          <w:tcPr>
            <w:tcW w:w="7020" w:type="dxa"/>
            <w:shd w:val="clear" w:color="auto" w:fill="auto"/>
          </w:tcPr>
          <w:p w14:paraId="7D927083" w14:textId="77777777" w:rsidR="00B621DD" w:rsidRPr="001E5B47" w:rsidRDefault="00C95057" w:rsidP="001E5B47">
            <w:pPr>
              <w:numPr>
                <w:ilvl w:val="0"/>
                <w:numId w:val="74"/>
              </w:numPr>
              <w:spacing w:after="40" w:line="276" w:lineRule="auto"/>
              <w:ind w:left="402"/>
              <w:jc w:val="both"/>
              <w:rPr>
                <w:rFonts w:ascii="Cambria" w:eastAsia="Cambria" w:hAnsi="Cambria" w:cs="Cambria"/>
                <w:color w:val="000000"/>
                <w:sz w:val="22"/>
                <w:szCs w:val="22"/>
              </w:rPr>
            </w:pPr>
            <w:r w:rsidRPr="001E5B47">
              <w:rPr>
                <w:rFonts w:ascii="Cambria" w:eastAsia="Cambria" w:hAnsi="Cambria" w:cs="Cambria"/>
                <w:sz w:val="22"/>
                <w:szCs w:val="22"/>
              </w:rPr>
              <w:t xml:space="preserve">Рецензирање радова за часопис </w:t>
            </w:r>
            <w:r w:rsidRPr="001E5B47">
              <w:rPr>
                <w:rFonts w:ascii="Cambria" w:eastAsia="Cambria" w:hAnsi="Cambria" w:cs="Cambria"/>
                <w:i/>
                <w:sz w:val="22"/>
                <w:szCs w:val="22"/>
              </w:rPr>
              <w:t>Филолог</w:t>
            </w:r>
            <w:r w:rsidRPr="001E5B47">
              <w:rPr>
                <w:rFonts w:ascii="Cambria" w:eastAsia="Cambria" w:hAnsi="Cambria" w:cs="Cambria"/>
                <w:sz w:val="22"/>
                <w:szCs w:val="22"/>
              </w:rPr>
              <w:t>, Филолошки факултет Универзитета у Бањој Луци, 2021.</w:t>
            </w:r>
          </w:p>
          <w:p w14:paraId="75F34FD7" w14:textId="77777777" w:rsidR="00B621DD" w:rsidRPr="001E5B47" w:rsidRDefault="00C95057" w:rsidP="001E5B47">
            <w:pPr>
              <w:numPr>
                <w:ilvl w:val="0"/>
                <w:numId w:val="74"/>
              </w:numPr>
              <w:spacing w:after="40" w:line="276" w:lineRule="auto"/>
              <w:ind w:left="402"/>
              <w:jc w:val="both"/>
              <w:rPr>
                <w:rFonts w:ascii="Cambria" w:eastAsia="Cambria" w:hAnsi="Cambria" w:cs="Cambria"/>
                <w:sz w:val="22"/>
                <w:szCs w:val="22"/>
              </w:rPr>
            </w:pPr>
            <w:r w:rsidRPr="001E5B47">
              <w:rPr>
                <w:rFonts w:ascii="Cambria" w:eastAsia="Cambria" w:hAnsi="Cambria" w:cs="Cambria"/>
                <w:sz w:val="22"/>
                <w:szCs w:val="22"/>
              </w:rPr>
              <w:t xml:space="preserve">Рецензирање радова </w:t>
            </w:r>
            <w:r w:rsidRPr="001E5B47">
              <w:rPr>
                <w:rFonts w:ascii="Cambria" w:hAnsi="Cambria"/>
                <w:sz w:val="22"/>
                <w:szCs w:val="22"/>
              </w:rPr>
              <w:t>за часопис ŽIVI JEZICI. ČASOPIS ZA STRANE JEZIKE I KNJIŽEVNOSTI, Друштво за стране језике и књижевности Србије, Филолошки факултет Универзитета у Београду, 2021.</w:t>
            </w:r>
          </w:p>
        </w:tc>
      </w:tr>
      <w:tr w:rsidR="00B621DD" w:rsidRPr="00CC2350" w14:paraId="229D3037" w14:textId="77777777">
        <w:tc>
          <w:tcPr>
            <w:tcW w:w="2490" w:type="dxa"/>
            <w:shd w:val="clear" w:color="auto" w:fill="auto"/>
          </w:tcPr>
          <w:p w14:paraId="5F93C30C"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Никола Бјелић</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AE910E"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Рецензија чланка за часопис </w:t>
            </w:r>
            <w:r w:rsidRPr="001E5B47">
              <w:rPr>
                <w:rFonts w:ascii="Cambria" w:eastAsia="Cambria" w:hAnsi="Cambria" w:cs="Cambria"/>
                <w:i/>
                <w:sz w:val="22"/>
                <w:szCs w:val="22"/>
              </w:rPr>
              <w:t>Црквене студије</w:t>
            </w:r>
            <w:r w:rsidRPr="001E5B47">
              <w:rPr>
                <w:rFonts w:ascii="Cambria" w:eastAsia="Cambria" w:hAnsi="Cambria" w:cs="Cambria"/>
                <w:sz w:val="22"/>
                <w:szCs w:val="22"/>
              </w:rPr>
              <w:t>, Центар за црквене студије, Универзитет у Нишу, Ниш, 2021: LE PHILOSOPHE DIDEROT CONTRE L’ABBÉ DIDEROT;</w:t>
            </w:r>
          </w:p>
          <w:p w14:paraId="3DFF9CEE"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Рецензија чланака за часопис </w:t>
            </w:r>
            <w:r w:rsidRPr="001E5B47">
              <w:rPr>
                <w:rFonts w:ascii="Cambria" w:eastAsia="Cambria" w:hAnsi="Cambria" w:cs="Cambria"/>
                <w:i/>
                <w:sz w:val="22"/>
                <w:szCs w:val="22"/>
              </w:rPr>
              <w:t>Годишњак Филозофског факултета</w:t>
            </w:r>
            <w:r w:rsidRPr="001E5B47">
              <w:rPr>
                <w:rFonts w:ascii="Cambria" w:eastAsia="Cambria" w:hAnsi="Cambria" w:cs="Cambria"/>
                <w:sz w:val="22"/>
                <w:szCs w:val="22"/>
              </w:rPr>
              <w:t xml:space="preserve">, Филозофски факултет, Нови Сад, 2021: SUR LES EFFETS DE LA (NON)FIABILITÉ DU NARRATEUR DU « NŒUD DE VIPÈRES » MAURICIEN; ENQUÊTE LITTÉRAIRE, EN QUÊTE DE SOI : </w:t>
            </w:r>
            <w:r w:rsidRPr="001E5B47">
              <w:rPr>
                <w:rFonts w:ascii="Cambria" w:eastAsia="Cambria" w:hAnsi="Cambria" w:cs="Cambria"/>
                <w:i/>
                <w:sz w:val="22"/>
                <w:szCs w:val="22"/>
              </w:rPr>
              <w:t>LE COMPLEXE DE LA</w:t>
            </w:r>
            <w:r w:rsidRPr="001E5B47">
              <w:rPr>
                <w:rFonts w:ascii="Cambria" w:eastAsia="Cambria" w:hAnsi="Cambria" w:cs="Cambria"/>
                <w:sz w:val="22"/>
                <w:szCs w:val="22"/>
              </w:rPr>
              <w:t xml:space="preserve"> </w:t>
            </w:r>
            <w:r w:rsidRPr="001E5B47">
              <w:rPr>
                <w:rFonts w:ascii="Cambria" w:eastAsia="Cambria" w:hAnsi="Cambria" w:cs="Cambria"/>
                <w:i/>
                <w:sz w:val="22"/>
                <w:szCs w:val="22"/>
              </w:rPr>
              <w:t>SORCIÈRE</w:t>
            </w:r>
            <w:r w:rsidRPr="001E5B47">
              <w:rPr>
                <w:rFonts w:ascii="Cambria" w:eastAsia="Cambria" w:hAnsi="Cambria" w:cs="Cambria"/>
                <w:sz w:val="22"/>
                <w:szCs w:val="22"/>
              </w:rPr>
              <w:t xml:space="preserve"> D’ISABELLE SORENTE</w:t>
            </w:r>
          </w:p>
          <w:p w14:paraId="12341DF2"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Рецензија чланака за часопис </w:t>
            </w:r>
            <w:r w:rsidRPr="001E5B47">
              <w:rPr>
                <w:rFonts w:ascii="Cambria" w:eastAsia="Cambria" w:hAnsi="Cambria" w:cs="Cambria"/>
                <w:i/>
                <w:sz w:val="22"/>
                <w:szCs w:val="22"/>
              </w:rPr>
              <w:t>Књижевна историја</w:t>
            </w:r>
            <w:r w:rsidRPr="001E5B47">
              <w:rPr>
                <w:rFonts w:ascii="Cambria" w:eastAsia="Cambria" w:hAnsi="Cambria" w:cs="Cambria"/>
                <w:sz w:val="22"/>
                <w:szCs w:val="22"/>
              </w:rPr>
              <w:t xml:space="preserve">, Институт за књижевност и уметност, Београд, 2021: MISSIONS CATHOLIQUES ET ÉDUCATION DANS UNE SOCIÉTÉ MULTICULTURELLE : LE CAS DE </w:t>
            </w:r>
            <w:r w:rsidRPr="001E5B47">
              <w:rPr>
                <w:rFonts w:ascii="Cambria" w:eastAsia="Cambria" w:hAnsi="Cambria" w:cs="Cambria"/>
                <w:sz w:val="22"/>
                <w:szCs w:val="22"/>
              </w:rPr>
              <w:lastRenderedPageBreak/>
              <w:t>SALONIQUE; KA PROŠIRENJU KORPUSA KANONSKIH TEKSTOVA NA FRANCUSKOM JEZIKU</w:t>
            </w:r>
          </w:p>
          <w:p w14:paraId="746D8B54"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Рецензија чланака за часопис </w:t>
            </w:r>
            <w:r w:rsidRPr="001E5B47">
              <w:rPr>
                <w:rFonts w:ascii="Cambria" w:eastAsia="Cambria" w:hAnsi="Cambria" w:cs="Cambria"/>
                <w:i/>
                <w:sz w:val="22"/>
                <w:szCs w:val="22"/>
              </w:rPr>
              <w:t>Липар</w:t>
            </w:r>
            <w:r w:rsidRPr="001E5B47">
              <w:rPr>
                <w:rFonts w:ascii="Cambria" w:eastAsia="Cambria" w:hAnsi="Cambria" w:cs="Cambria"/>
                <w:sz w:val="22"/>
                <w:szCs w:val="22"/>
              </w:rPr>
              <w:t>, Филолошко-уметнички факултет, Крагујевац, 2021: BATACLAN – DORĆOL: LE PATRIMOINE CULTUREL ET HISTORIQUE JUIF DE PARIS ET DE BELGRADE; L’INFLUENCE DU GAULLISME SUR LES SERBES; ПАРИЗ И БЕРЛИН КАО КУЛТУРНЕ ПРЕСТОНИЦЕ ИЗМЕЂУ ДВА СВЕТСКА РАТА И ЊИХОВ УТИЦАЈ НА КУЛТУРНЕ ПРИЛИКЕ У СРБИЈИ</w:t>
            </w:r>
          </w:p>
          <w:p w14:paraId="2986FB1F"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Рецензија чланака за часопис </w:t>
            </w:r>
            <w:r w:rsidRPr="001E5B47">
              <w:rPr>
                <w:rFonts w:ascii="Cambria" w:eastAsia="Cambria" w:hAnsi="Cambria" w:cs="Cambria"/>
                <w:i/>
                <w:sz w:val="22"/>
                <w:szCs w:val="22"/>
              </w:rPr>
              <w:t>Philologia Mediana</w:t>
            </w:r>
            <w:r w:rsidRPr="001E5B47">
              <w:rPr>
                <w:rFonts w:ascii="Cambria" w:eastAsia="Cambria" w:hAnsi="Cambria" w:cs="Cambria"/>
                <w:sz w:val="22"/>
                <w:szCs w:val="22"/>
              </w:rPr>
              <w:t>, vol. 13, Филозофски факултет, Ниш, 2021: ТЕОРИЈА ДРАМЕ ФРАНЦУСКОГ РОМАНТИЗМА: ИЗМЕЂУ РАСИНА И ШЕКСПИРА; PUTOVANJE ULEVO: PREVODI PESAMA VIKTORA IGOA; DIDEROT ÉPISTOLIER SUR L’AFFAIRE CALAS ET SUR LA DISSOLUTION DE L’ORDRE DES JÉSUITES</w:t>
            </w:r>
          </w:p>
          <w:p w14:paraId="3A5C936D"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sz w:val="22"/>
                <w:szCs w:val="22"/>
              </w:rPr>
              <w:t xml:space="preserve">Рецензија чланка за часопис </w:t>
            </w:r>
            <w:r w:rsidRPr="001E5B47">
              <w:rPr>
                <w:rFonts w:ascii="Cambria" w:eastAsia="Cambria" w:hAnsi="Cambria" w:cs="Cambria"/>
                <w:i/>
                <w:sz w:val="22"/>
                <w:szCs w:val="22"/>
              </w:rPr>
              <w:t>Зборник за језике и књижевности</w:t>
            </w:r>
            <w:r w:rsidRPr="001E5B47">
              <w:rPr>
                <w:rFonts w:ascii="Cambria" w:eastAsia="Cambria" w:hAnsi="Cambria" w:cs="Cambria"/>
                <w:sz w:val="22"/>
                <w:szCs w:val="22"/>
              </w:rPr>
              <w:t xml:space="preserve">, Филозофски факултет, Нови Сад, 2021: МОЦАРТ КАО АНГАЖОВАНИ КОМПОЗИТОР – ОПЕРА </w:t>
            </w:r>
            <w:r w:rsidRPr="001E5B47">
              <w:rPr>
                <w:rFonts w:ascii="Cambria" w:eastAsia="Cambria" w:hAnsi="Cambria" w:cs="Cambria"/>
                <w:i/>
                <w:sz w:val="22"/>
                <w:szCs w:val="22"/>
              </w:rPr>
              <w:t>ФИГАРОВА ЖЕНИДБА</w:t>
            </w:r>
          </w:p>
          <w:p w14:paraId="0C909B29"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sz w:val="22"/>
                <w:szCs w:val="22"/>
              </w:rPr>
              <w:t xml:space="preserve">Рецензија чланака за часопис </w:t>
            </w:r>
            <w:r w:rsidRPr="001E5B47">
              <w:rPr>
                <w:rFonts w:ascii="Cambria" w:eastAsia="Cambria" w:hAnsi="Cambria" w:cs="Cambria"/>
                <w:i/>
                <w:sz w:val="22"/>
                <w:szCs w:val="22"/>
              </w:rPr>
              <w:t>Facta Universitatis: Linguistics and Literature</w:t>
            </w:r>
            <w:r w:rsidRPr="001E5B47">
              <w:rPr>
                <w:rFonts w:ascii="Cambria" w:eastAsia="Cambria" w:hAnsi="Cambria" w:cs="Cambria"/>
                <w:sz w:val="22"/>
                <w:szCs w:val="22"/>
              </w:rPr>
              <w:t xml:space="preserve">, </w:t>
            </w:r>
            <w:r w:rsidRPr="001E5B47">
              <w:rPr>
                <w:rFonts w:ascii="Cambria" w:eastAsia="Cambria" w:hAnsi="Cambria" w:cs="Cambria"/>
                <w:sz w:val="22"/>
                <w:szCs w:val="22"/>
                <w:highlight w:val="white"/>
              </w:rPr>
              <w:t>vol. 19, n</w:t>
            </w:r>
            <w:r w:rsidRPr="001E5B47">
              <w:rPr>
                <w:rFonts w:ascii="Cambria" w:eastAsia="Cambria" w:hAnsi="Cambria" w:cs="Cambria"/>
                <w:sz w:val="22"/>
                <w:szCs w:val="22"/>
                <w:highlight w:val="white"/>
                <w:vertAlign w:val="superscript"/>
              </w:rPr>
              <w:t>o</w:t>
            </w:r>
            <w:r w:rsidRPr="001E5B47">
              <w:rPr>
                <w:rFonts w:ascii="Cambria" w:eastAsia="Cambria" w:hAnsi="Cambria" w:cs="Cambria"/>
                <w:sz w:val="22"/>
                <w:szCs w:val="22"/>
                <w:highlight w:val="white"/>
              </w:rPr>
              <w:t xml:space="preserve"> 2, </w:t>
            </w:r>
            <w:r w:rsidRPr="001E5B47">
              <w:rPr>
                <w:rFonts w:ascii="Cambria" w:eastAsia="Cambria" w:hAnsi="Cambria" w:cs="Cambria"/>
                <w:sz w:val="22"/>
                <w:szCs w:val="22"/>
              </w:rPr>
              <w:t>Универзитет у Нишу, Ниш, 2021: C'EST DANS LE TRIVIAL QU'IL FAUT CHERCHER DE L'EPIQUE; ENTRE « PERCEPTION AURATIQUE » ET « PERCEPTION SOUS FORME DE CHOC ». UNE LECTURE BENJAMINIENNE DE BAUDELAIRE, FLAUBERT ET PROUST; BAUDELAIRE ET CAMUS : AU CARREFOUR D’UN MYTHE</w:t>
            </w:r>
          </w:p>
        </w:tc>
      </w:tr>
      <w:tr w:rsidR="00B621DD" w:rsidRPr="00CC2350" w14:paraId="367B3063" w14:textId="77777777">
        <w:tc>
          <w:tcPr>
            <w:tcW w:w="2490" w:type="dxa"/>
            <w:shd w:val="clear" w:color="auto" w:fill="auto"/>
          </w:tcPr>
          <w:p w14:paraId="034F69ED"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lastRenderedPageBreak/>
              <w:t>Владимир Ђурић</w:t>
            </w:r>
          </w:p>
        </w:tc>
        <w:tc>
          <w:tcPr>
            <w:tcW w:w="7020" w:type="dxa"/>
            <w:shd w:val="clear" w:color="auto" w:fill="auto"/>
          </w:tcPr>
          <w:p w14:paraId="189F6891" w14:textId="49AF8A58" w:rsidR="00B621DD" w:rsidRPr="001E5B47" w:rsidRDefault="00C95057" w:rsidP="00B023DF">
            <w:pPr>
              <w:spacing w:after="40" w:line="276" w:lineRule="auto"/>
              <w:jc w:val="both"/>
              <w:rPr>
                <w:rFonts w:ascii="Cambria" w:eastAsia="Cambria" w:hAnsi="Cambria" w:cs="Cambria"/>
                <w:color w:val="000000"/>
                <w:sz w:val="22"/>
                <w:szCs w:val="22"/>
              </w:rPr>
            </w:pPr>
            <w:r w:rsidRPr="001E5B47">
              <w:rPr>
                <w:rFonts w:ascii="Cambria" w:eastAsia="Cambria" w:hAnsi="Cambria" w:cs="Cambria"/>
                <w:sz w:val="22"/>
                <w:szCs w:val="22"/>
              </w:rPr>
              <w:t xml:space="preserve">Рецензија чланака за часописе </w:t>
            </w:r>
            <w:r w:rsidRPr="001E5B47">
              <w:rPr>
                <w:rFonts w:ascii="Cambria" w:eastAsia="Cambria" w:hAnsi="Cambria" w:cs="Cambria"/>
                <w:i/>
                <w:sz w:val="22"/>
                <w:szCs w:val="22"/>
              </w:rPr>
              <w:t xml:space="preserve">Анали Филолошког факултета </w:t>
            </w:r>
            <w:r w:rsidRPr="001E5B47">
              <w:rPr>
                <w:rFonts w:ascii="Cambria" w:eastAsia="Cambria" w:hAnsi="Cambria" w:cs="Cambria"/>
                <w:sz w:val="22"/>
                <w:szCs w:val="22"/>
              </w:rPr>
              <w:t>(1) и</w:t>
            </w:r>
            <w:r w:rsidR="00B20843">
              <w:rPr>
                <w:rFonts w:ascii="Cambria" w:eastAsia="Cambria" w:hAnsi="Cambria" w:cs="Cambria"/>
                <w:sz w:val="22"/>
                <w:szCs w:val="22"/>
              </w:rPr>
              <w:t xml:space="preserve"> </w:t>
            </w:r>
            <w:r w:rsidRPr="001E5B47">
              <w:rPr>
                <w:rFonts w:ascii="Cambria" w:eastAsia="Cambria" w:hAnsi="Cambria" w:cs="Cambria"/>
                <w:i/>
                <w:sz w:val="22"/>
                <w:szCs w:val="22"/>
              </w:rPr>
              <w:t>Књиженство</w:t>
            </w:r>
            <w:r w:rsidRPr="001E5B47">
              <w:rPr>
                <w:rFonts w:ascii="Cambria" w:eastAsia="Cambria" w:hAnsi="Cambria" w:cs="Cambria"/>
                <w:sz w:val="22"/>
                <w:szCs w:val="22"/>
              </w:rPr>
              <w:t xml:space="preserve"> (1) - Филолошки факултет, Универзитет у Београду; </w:t>
            </w:r>
            <w:r w:rsidRPr="001E5B47">
              <w:rPr>
                <w:rFonts w:ascii="Cambria" w:eastAsia="Cambria" w:hAnsi="Cambria" w:cs="Cambria"/>
                <w:i/>
                <w:sz w:val="22"/>
                <w:szCs w:val="22"/>
              </w:rPr>
              <w:t>Philologia Mediana</w:t>
            </w:r>
            <w:r w:rsidRPr="001E5B47">
              <w:rPr>
                <w:rFonts w:ascii="Cambria" w:eastAsia="Cambria" w:hAnsi="Cambria" w:cs="Cambria"/>
                <w:sz w:val="22"/>
                <w:szCs w:val="22"/>
              </w:rPr>
              <w:t xml:space="preserve"> (3) и </w:t>
            </w:r>
            <w:r w:rsidRPr="001E5B47">
              <w:rPr>
                <w:rFonts w:ascii="Cambria" w:eastAsia="Cambria" w:hAnsi="Cambria" w:cs="Cambria"/>
                <w:i/>
                <w:sz w:val="22"/>
                <w:szCs w:val="22"/>
              </w:rPr>
              <w:t xml:space="preserve">Facta Universitatis: Linguistics and Literature </w:t>
            </w:r>
            <w:r w:rsidRPr="001E5B47">
              <w:rPr>
                <w:rFonts w:ascii="Cambria" w:eastAsia="Cambria" w:hAnsi="Cambria" w:cs="Cambria"/>
                <w:sz w:val="22"/>
                <w:szCs w:val="22"/>
              </w:rPr>
              <w:t>(3) - Филозофски факултет Универзитета у Нишу.</w:t>
            </w:r>
          </w:p>
        </w:tc>
      </w:tr>
      <w:tr w:rsidR="00B621DD" w:rsidRPr="00CC2350" w14:paraId="1D827271" w14:textId="77777777">
        <w:tc>
          <w:tcPr>
            <w:tcW w:w="2490" w:type="dxa"/>
            <w:shd w:val="clear" w:color="auto" w:fill="auto"/>
          </w:tcPr>
          <w:p w14:paraId="2EFC08CD"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Иван Јовановић</w:t>
            </w:r>
          </w:p>
        </w:tc>
        <w:tc>
          <w:tcPr>
            <w:tcW w:w="7020" w:type="dxa"/>
            <w:shd w:val="clear" w:color="auto" w:fill="auto"/>
          </w:tcPr>
          <w:p w14:paraId="15EA7B37"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Часопис за филолошке науке </w:t>
            </w:r>
            <w:r w:rsidRPr="001E5B47">
              <w:rPr>
                <w:rFonts w:ascii="Cambria" w:eastAsia="Cambria" w:hAnsi="Cambria" w:cs="Cambria"/>
                <w:i/>
                <w:sz w:val="22"/>
                <w:szCs w:val="22"/>
              </w:rPr>
              <w:t>Philologia Mediana</w:t>
            </w:r>
            <w:r w:rsidRPr="001E5B47">
              <w:rPr>
                <w:rFonts w:ascii="Cambria" w:eastAsia="Cambria" w:hAnsi="Cambria" w:cs="Cambria"/>
                <w:sz w:val="22"/>
                <w:szCs w:val="22"/>
              </w:rPr>
              <w:t xml:space="preserve"> Филозофског факултета Универзитета у Нишу, XII, број 12 (2021). Главни уредник: Горан Максимовић. Универзитет у Нишу, Филозофски факултет, Ниш; ISSN 1821-3332; COBISS.SR-ID 17124250. Урађена рецензија 4 научна рада.</w:t>
            </w:r>
          </w:p>
          <w:p w14:paraId="5F859F2E"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Часопис </w:t>
            </w:r>
            <w:r w:rsidRPr="001E5B47">
              <w:rPr>
                <w:rFonts w:ascii="Cambria" w:eastAsia="Cambria" w:hAnsi="Cambria" w:cs="Cambria"/>
                <w:i/>
                <w:sz w:val="22"/>
                <w:szCs w:val="22"/>
              </w:rPr>
              <w:t>Црквене Студије</w:t>
            </w:r>
            <w:r w:rsidRPr="001E5B47">
              <w:rPr>
                <w:rFonts w:ascii="Cambria" w:eastAsia="Cambria" w:hAnsi="Cambria" w:cs="Cambria"/>
                <w:sz w:val="22"/>
                <w:szCs w:val="22"/>
              </w:rPr>
              <w:t xml:space="preserve"> Центра за црквене студије, Година XVI, Број 18 (2021). Уредник: Драгиша Бојовић. Центар за црквене студије, Ниш – Универзитет у Нишу, Центар за византијско-словенске студије, Ниш – Међународни центар за православне студије, Ниш 2021; ISSN 1820-2446. Урађена рецензија 2 научна рада.</w:t>
            </w:r>
          </w:p>
          <w:p w14:paraId="24389C60"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highlight w:val="white"/>
              </w:rPr>
              <w:t xml:space="preserve">Часопис </w:t>
            </w:r>
            <w:r w:rsidRPr="001E5B47">
              <w:rPr>
                <w:rFonts w:ascii="Cambria" w:eastAsia="Cambria" w:hAnsi="Cambria" w:cs="Cambria"/>
                <w:i/>
                <w:sz w:val="22"/>
                <w:szCs w:val="22"/>
                <w:highlight w:val="white"/>
              </w:rPr>
              <w:t>Иновације у настави</w:t>
            </w:r>
            <w:r w:rsidRPr="001E5B47">
              <w:rPr>
                <w:rFonts w:ascii="Cambria" w:eastAsia="Cambria" w:hAnsi="Cambria" w:cs="Cambria"/>
                <w:sz w:val="22"/>
                <w:szCs w:val="22"/>
                <w:highlight w:val="white"/>
              </w:rPr>
              <w:t xml:space="preserve"> (2021). Учитељски факултет у Београду. </w:t>
            </w:r>
            <w:r w:rsidRPr="001E5B47">
              <w:rPr>
                <w:rFonts w:ascii="Cambria" w:eastAsia="Cambria" w:hAnsi="Cambria" w:cs="Cambria"/>
                <w:sz w:val="22"/>
                <w:szCs w:val="22"/>
              </w:rPr>
              <w:t>ISSN 2335-0806; ISSN 0352-2334. Урађена рецензија једног рада.</w:t>
            </w:r>
          </w:p>
          <w:p w14:paraId="2AD3E199"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lastRenderedPageBreak/>
              <w:t>Ђурин, Татјана. (2021). Traducere ut traductor. Јероним Стридонски. Леонардо Бруни, Етјен Доле. Сремски Карловци, Нови Сад: Издавачка књижарница Зорана Стојановића, 200 стр. ISBN 978-86-7543-401-6. Рецензија монографије.</w:t>
            </w:r>
          </w:p>
        </w:tc>
      </w:tr>
      <w:tr w:rsidR="00B621DD" w:rsidRPr="00CC2350" w14:paraId="67DFF64F" w14:textId="77777777">
        <w:tc>
          <w:tcPr>
            <w:tcW w:w="2490" w:type="dxa"/>
            <w:shd w:val="clear" w:color="auto" w:fill="auto"/>
          </w:tcPr>
          <w:p w14:paraId="306D13F2"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lastRenderedPageBreak/>
              <w:t>Ивана Миљковић</w:t>
            </w:r>
          </w:p>
        </w:tc>
        <w:tc>
          <w:tcPr>
            <w:tcW w:w="7020" w:type="dxa"/>
            <w:shd w:val="clear" w:color="auto" w:fill="auto"/>
          </w:tcPr>
          <w:p w14:paraId="63A2FBE9"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Часопис за филолошке науке </w:t>
            </w:r>
            <w:r w:rsidRPr="001E5B47">
              <w:rPr>
                <w:rFonts w:ascii="Cambria" w:eastAsia="Cambria" w:hAnsi="Cambria" w:cs="Cambria"/>
                <w:i/>
                <w:sz w:val="22"/>
                <w:szCs w:val="22"/>
              </w:rPr>
              <w:t>Philologia Mediana</w:t>
            </w:r>
            <w:r w:rsidRPr="001E5B47">
              <w:rPr>
                <w:rFonts w:ascii="Cambria" w:eastAsia="Cambria" w:hAnsi="Cambria" w:cs="Cambria"/>
                <w:sz w:val="22"/>
                <w:szCs w:val="22"/>
              </w:rPr>
              <w:t xml:space="preserve"> Филозофског факултета Универзитета у Нишу, XII, број 12 (2021). Главни уредник: Горан Максимовић. Универзитет у Нишу, Филозофски факултет, Ниш; ISSN 1821-3332; COBISS.SR-ID 17124250. Урађена рецензија 3 научна рада.</w:t>
            </w:r>
          </w:p>
          <w:p w14:paraId="7EA7010B"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sz w:val="22"/>
                <w:szCs w:val="22"/>
              </w:rPr>
              <w:t xml:space="preserve">Часопис </w:t>
            </w:r>
            <w:r w:rsidRPr="001E5B47">
              <w:rPr>
                <w:rFonts w:ascii="Cambria" w:eastAsia="Cambria" w:hAnsi="Cambria" w:cs="Cambria"/>
                <w:i/>
                <w:sz w:val="22"/>
                <w:szCs w:val="22"/>
              </w:rPr>
              <w:t>Анали Филолошког факултета</w:t>
            </w:r>
            <w:r w:rsidRPr="001E5B47">
              <w:rPr>
                <w:rFonts w:ascii="Cambria" w:eastAsia="Cambria" w:hAnsi="Cambria" w:cs="Cambria"/>
                <w:sz w:val="22"/>
                <w:szCs w:val="22"/>
              </w:rPr>
              <w:t xml:space="preserve"> Универзитета у Београду, број 33/1(2021). Главни и одговорни уредник: Биљана Чубровић. Урађена рецензија 1 научног рада.</w:t>
            </w:r>
          </w:p>
        </w:tc>
      </w:tr>
      <w:tr w:rsidR="00B621DD" w:rsidRPr="00CC2350" w14:paraId="5159BEF8" w14:textId="77777777">
        <w:tc>
          <w:tcPr>
            <w:tcW w:w="2490" w:type="dxa"/>
            <w:shd w:val="clear" w:color="auto" w:fill="auto"/>
          </w:tcPr>
          <w:p w14:paraId="15F92385"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Селена Станковић</w:t>
            </w:r>
          </w:p>
        </w:tc>
        <w:tc>
          <w:tcPr>
            <w:tcW w:w="7020" w:type="dxa"/>
            <w:shd w:val="clear" w:color="auto" w:fill="auto"/>
          </w:tcPr>
          <w:p w14:paraId="11D47199" w14:textId="77777777" w:rsidR="00B621DD" w:rsidRPr="001E5B47" w:rsidRDefault="00C95057" w:rsidP="00B023DF">
            <w:pPr>
              <w:spacing w:after="40" w:line="276" w:lineRule="auto"/>
              <w:jc w:val="both"/>
              <w:rPr>
                <w:rFonts w:ascii="Cambria" w:eastAsia="Cambria" w:hAnsi="Cambria" w:cs="Cambria"/>
                <w:color w:val="111111"/>
                <w:sz w:val="22"/>
                <w:szCs w:val="22"/>
              </w:rPr>
            </w:pPr>
            <w:r w:rsidRPr="001E5B47">
              <w:rPr>
                <w:rFonts w:ascii="Cambria" w:eastAsia="Cambria" w:hAnsi="Cambria" w:cs="Cambria"/>
                <w:i/>
                <w:color w:val="111111"/>
                <w:sz w:val="22"/>
                <w:szCs w:val="22"/>
              </w:rPr>
              <w:t>Philologia Mediana</w:t>
            </w:r>
            <w:r w:rsidRPr="001E5B47">
              <w:rPr>
                <w:rFonts w:ascii="Cambria" w:eastAsia="Cambria" w:hAnsi="Cambria" w:cs="Cambria"/>
                <w:color w:val="111111"/>
                <w:sz w:val="22"/>
                <w:szCs w:val="22"/>
              </w:rPr>
              <w:t>, Часопис за филолошке науке Филозофског факултета Универзитета у Нишу, Год. XIII, бр. 13 (2021), Главни уредник: Горан М. Максимовић, Уредник: Јелена Јовановић, Универзитет у Нишу, Филозофски факултет, Ниш; ISSN 1821-3332</w:t>
            </w:r>
            <w:r w:rsidRPr="001E5B47">
              <w:rPr>
                <w:rFonts w:ascii="Cambria" w:eastAsia="Cambria" w:hAnsi="Cambria" w:cs="Cambria"/>
                <w:color w:val="111111"/>
                <w:sz w:val="22"/>
                <w:szCs w:val="22"/>
                <w:shd w:val="clear" w:color="auto" w:fill="F6FAFF"/>
              </w:rPr>
              <w:t xml:space="preserve"> = Philologia Mediana</w:t>
            </w:r>
            <w:r w:rsidRPr="001E5B47">
              <w:rPr>
                <w:rFonts w:ascii="Cambria" w:eastAsia="Cambria" w:hAnsi="Cambria" w:cs="Cambria"/>
                <w:color w:val="111111"/>
                <w:sz w:val="22"/>
                <w:szCs w:val="22"/>
              </w:rPr>
              <w:t>, ISSN (Онлајн издање) 2620-2794;</w:t>
            </w:r>
            <w:hyperlink r:id="rId52">
              <w:r w:rsidRPr="001E5B47">
                <w:rPr>
                  <w:rFonts w:ascii="Cambria" w:eastAsia="Cambria" w:hAnsi="Cambria" w:cs="Cambria"/>
                  <w:color w:val="111111"/>
                  <w:sz w:val="22"/>
                  <w:szCs w:val="22"/>
                </w:rPr>
                <w:t xml:space="preserve"> </w:t>
              </w:r>
            </w:hyperlink>
            <w:hyperlink r:id="rId53">
              <w:r w:rsidRPr="001E5B47">
                <w:rPr>
                  <w:rFonts w:ascii="Cambria" w:eastAsia="Cambria" w:hAnsi="Cambria" w:cs="Cambria"/>
                  <w:color w:val="111111"/>
                  <w:sz w:val="22"/>
                  <w:szCs w:val="22"/>
                  <w:u w:val="single"/>
                </w:rPr>
                <w:t>https://doi.org/10.46630/phm.13.2021</w:t>
              </w:r>
            </w:hyperlink>
            <w:r w:rsidRPr="001E5B47">
              <w:rPr>
                <w:rFonts w:ascii="Cambria" w:eastAsia="Cambria" w:hAnsi="Cambria" w:cs="Cambria"/>
                <w:color w:val="111111"/>
                <w:sz w:val="22"/>
                <w:szCs w:val="22"/>
              </w:rPr>
              <w:t xml:space="preserve">; </w:t>
            </w:r>
            <w:r w:rsidRPr="001E5B47">
              <w:rPr>
                <w:rFonts w:ascii="Cambria" w:eastAsia="Cambria" w:hAnsi="Cambria" w:cs="Cambria"/>
                <w:color w:val="111111"/>
                <w:sz w:val="22"/>
                <w:szCs w:val="22"/>
                <w:highlight w:val="white"/>
              </w:rPr>
              <w:t>COBISS.SR-ID:</w:t>
            </w:r>
            <w:r w:rsidRPr="001E5B47">
              <w:rPr>
                <w:rFonts w:ascii="Cambria" w:eastAsia="Cambria" w:hAnsi="Cambria" w:cs="Cambria"/>
                <w:color w:val="111111"/>
                <w:sz w:val="22"/>
                <w:szCs w:val="22"/>
              </w:rPr>
              <w:t xml:space="preserve"> </w:t>
            </w:r>
            <w:r w:rsidRPr="001E5B47">
              <w:rPr>
                <w:rFonts w:ascii="Cambria" w:eastAsia="Cambria" w:hAnsi="Cambria" w:cs="Cambria"/>
                <w:color w:val="111111"/>
                <w:sz w:val="22"/>
                <w:szCs w:val="22"/>
                <w:shd w:val="clear" w:color="auto" w:fill="F6FAFF"/>
              </w:rPr>
              <w:t>171242508</w:t>
            </w:r>
            <w:r w:rsidRPr="001E5B47">
              <w:rPr>
                <w:rFonts w:ascii="Cambria" w:eastAsia="Cambria" w:hAnsi="Cambria" w:cs="Cambria"/>
                <w:color w:val="111111"/>
                <w:sz w:val="22"/>
                <w:szCs w:val="22"/>
              </w:rPr>
              <w:t>. (Рецензиран 1 рад)</w:t>
            </w:r>
          </w:p>
          <w:p w14:paraId="1E16AA9D" w14:textId="77777777" w:rsidR="00B621DD" w:rsidRPr="001E5B47" w:rsidRDefault="00C95057" w:rsidP="00B023DF">
            <w:pPr>
              <w:spacing w:after="40" w:line="276" w:lineRule="auto"/>
              <w:jc w:val="both"/>
              <w:rPr>
                <w:rFonts w:ascii="Cambria" w:eastAsia="Cambria" w:hAnsi="Cambria" w:cs="Cambria"/>
                <w:color w:val="111111"/>
                <w:sz w:val="22"/>
                <w:szCs w:val="22"/>
              </w:rPr>
            </w:pPr>
            <w:r w:rsidRPr="001E5B47">
              <w:rPr>
                <w:rFonts w:ascii="Cambria" w:eastAsia="Cambria" w:hAnsi="Cambria" w:cs="Cambria"/>
                <w:i/>
                <w:color w:val="111111"/>
                <w:sz w:val="22"/>
                <w:szCs w:val="22"/>
              </w:rPr>
              <w:t>Amour et haine : une approche interdisciplinaire</w:t>
            </w:r>
            <w:r w:rsidRPr="001E5B47">
              <w:rPr>
                <w:rFonts w:ascii="Cambria" w:eastAsia="Cambria" w:hAnsi="Cambria" w:cs="Cambria"/>
                <w:color w:val="111111"/>
                <w:sz w:val="22"/>
                <w:szCs w:val="22"/>
              </w:rPr>
              <w:t>, Effrosyni Lamprou et Freiderikos Valetopoulos (dir.), Lausanne : Peter Lang. (Рецензиранa 2 радa)</w:t>
            </w:r>
          </w:p>
          <w:p w14:paraId="669C0D11" w14:textId="3BD1A8AE" w:rsidR="00B621DD" w:rsidRPr="001E5B47" w:rsidRDefault="00C95057" w:rsidP="00B023DF">
            <w:pPr>
              <w:spacing w:after="40" w:line="276" w:lineRule="auto"/>
              <w:jc w:val="both"/>
              <w:rPr>
                <w:rFonts w:ascii="Cambria" w:eastAsia="Cambria" w:hAnsi="Cambria" w:cs="Cambria"/>
                <w:color w:val="111111"/>
                <w:sz w:val="22"/>
                <w:szCs w:val="22"/>
              </w:rPr>
            </w:pPr>
            <w:r w:rsidRPr="001E5B47">
              <w:rPr>
                <w:rFonts w:ascii="Cambria" w:eastAsia="Cambria" w:hAnsi="Cambria" w:cs="Cambria"/>
                <w:i/>
                <w:color w:val="111111"/>
                <w:sz w:val="22"/>
                <w:szCs w:val="22"/>
              </w:rPr>
              <w:t>Наслеђе: часопис за књижевност, језик, уметност и културу</w:t>
            </w:r>
            <w:r w:rsidRPr="001E5B47">
              <w:rPr>
                <w:rFonts w:ascii="Cambria" w:eastAsia="Cambria" w:hAnsi="Cambria" w:cs="Cambria"/>
                <w:color w:val="111111"/>
                <w:sz w:val="22"/>
                <w:szCs w:val="22"/>
              </w:rPr>
              <w:t xml:space="preserve"> / </w:t>
            </w:r>
            <w:r w:rsidRPr="001E5B47">
              <w:rPr>
                <w:rFonts w:ascii="Cambria" w:eastAsia="Cambria" w:hAnsi="Cambria" w:cs="Cambria"/>
                <w:i/>
                <w:color w:val="111111"/>
                <w:sz w:val="22"/>
                <w:szCs w:val="22"/>
              </w:rPr>
              <w:t>Journal of Language, Literature, Arts and Culture</w:t>
            </w:r>
            <w:r w:rsidRPr="001E5B47">
              <w:rPr>
                <w:rFonts w:ascii="Cambria" w:eastAsia="Cambria" w:hAnsi="Cambria" w:cs="Cambria"/>
                <w:color w:val="111111"/>
                <w:sz w:val="22"/>
                <w:szCs w:val="22"/>
              </w:rPr>
              <w:t xml:space="preserve">, Година XVIII, Број 49 (2021) / Year XVIII, Volume 49 (2021), Главни уредник: др Драган Бошковић, редовни професор, Оперативни уредник: др Никола Бубања, ванредни професор, Филолошко-уметнички факултет, Крагујевац 2020, ISSN 1820-1768 = Наслеђе (Крагујевац); </w:t>
            </w:r>
            <w:r w:rsidRPr="001E5B47">
              <w:rPr>
                <w:rFonts w:ascii="Cambria" w:eastAsia="Cambria" w:hAnsi="Cambria" w:cs="Cambria"/>
                <w:color w:val="111111"/>
                <w:sz w:val="22"/>
                <w:szCs w:val="22"/>
                <w:highlight w:val="white"/>
              </w:rPr>
              <w:t>COBISS.SR-ID</w:t>
            </w:r>
            <w:r w:rsidRPr="001E5B47">
              <w:rPr>
                <w:rFonts w:ascii="Cambria" w:eastAsia="Cambria" w:hAnsi="Cambria" w:cs="Cambria"/>
                <w:color w:val="111111"/>
                <w:sz w:val="22"/>
                <w:szCs w:val="22"/>
              </w:rPr>
              <w:t xml:space="preserve"> 115085068.</w:t>
            </w:r>
            <w:r w:rsidR="00B20843">
              <w:rPr>
                <w:rFonts w:ascii="Cambria" w:eastAsia="Cambria" w:hAnsi="Cambria" w:cs="Cambria"/>
                <w:color w:val="111111"/>
                <w:sz w:val="22"/>
                <w:szCs w:val="22"/>
              </w:rPr>
              <w:t xml:space="preserve"> </w:t>
            </w:r>
            <w:r w:rsidRPr="001E5B47">
              <w:rPr>
                <w:rFonts w:ascii="Cambria" w:eastAsia="Cambria" w:hAnsi="Cambria" w:cs="Cambria"/>
                <w:color w:val="111111"/>
                <w:sz w:val="22"/>
                <w:szCs w:val="22"/>
              </w:rPr>
              <w:t>(Рецензиран 1 рад)</w:t>
            </w:r>
          </w:p>
          <w:p w14:paraId="0BAE42AF" w14:textId="50892A30" w:rsidR="00B621DD" w:rsidRPr="001E5B47" w:rsidRDefault="00C95057" w:rsidP="00B023DF">
            <w:pPr>
              <w:spacing w:after="40" w:line="276" w:lineRule="auto"/>
              <w:jc w:val="both"/>
              <w:rPr>
                <w:rFonts w:ascii="Cambria" w:eastAsia="Cambria" w:hAnsi="Cambria" w:cs="Cambria"/>
                <w:color w:val="111111"/>
                <w:sz w:val="22"/>
                <w:szCs w:val="22"/>
              </w:rPr>
            </w:pPr>
            <w:r w:rsidRPr="001E5B47">
              <w:rPr>
                <w:rFonts w:ascii="Cambria" w:eastAsia="Cambria" w:hAnsi="Cambria" w:cs="Cambria"/>
                <w:i/>
                <w:color w:val="111111"/>
                <w:sz w:val="22"/>
                <w:szCs w:val="22"/>
              </w:rPr>
              <w:t>Иновације у настави</w:t>
            </w:r>
            <w:r w:rsidRPr="001E5B47">
              <w:rPr>
                <w:rFonts w:ascii="Cambria" w:eastAsia="Cambria" w:hAnsi="Cambria" w:cs="Cambria"/>
                <w:color w:val="111111"/>
                <w:sz w:val="22"/>
                <w:szCs w:val="22"/>
              </w:rPr>
              <w:t xml:space="preserve">, Главни и одговорни уредник: др Вера Ж. Радовић, Извршни уредници: др Оливера Ђокић и др Владимир Вукомановић Растегорац; Тематски број </w:t>
            </w:r>
            <w:r w:rsidRPr="001E5B47">
              <w:rPr>
                <w:rFonts w:ascii="Cambria" w:eastAsia="Cambria" w:hAnsi="Cambria" w:cs="Cambria"/>
                <w:i/>
                <w:color w:val="111111"/>
                <w:sz w:val="22"/>
                <w:szCs w:val="22"/>
              </w:rPr>
              <w:t>Изазови, могућности и трендови развоја наставе језика, књижевности и културе на даљину</w:t>
            </w:r>
            <w:r w:rsidRPr="001E5B47">
              <w:rPr>
                <w:rFonts w:ascii="Cambria" w:eastAsia="Cambria" w:hAnsi="Cambria" w:cs="Cambria"/>
                <w:color w:val="111111"/>
                <w:sz w:val="22"/>
                <w:szCs w:val="22"/>
              </w:rPr>
              <w:t>, Уреднице тематског броја: др Александра Блатешић, др Бојана Ковачевић и др Ана Вујовић, Универзитет у Београду, Учитељски факултет, Београд; ISSN</w:t>
            </w:r>
            <w:r w:rsidR="00B20843">
              <w:rPr>
                <w:rFonts w:ascii="Cambria" w:eastAsia="Cambria" w:hAnsi="Cambria" w:cs="Cambria"/>
                <w:color w:val="111111"/>
                <w:sz w:val="22"/>
                <w:szCs w:val="22"/>
              </w:rPr>
              <w:t xml:space="preserve"> </w:t>
            </w:r>
            <w:r w:rsidRPr="001E5B47">
              <w:rPr>
                <w:rFonts w:ascii="Cambria" w:eastAsia="Cambria" w:hAnsi="Cambria" w:cs="Cambria"/>
                <w:color w:val="111111"/>
                <w:sz w:val="22"/>
                <w:szCs w:val="22"/>
              </w:rPr>
              <w:t>0352-2334 (Штампано издање), ISSN</w:t>
            </w:r>
            <w:r w:rsidR="00B20843">
              <w:rPr>
                <w:rFonts w:ascii="Cambria" w:eastAsia="Cambria" w:hAnsi="Cambria" w:cs="Cambria"/>
                <w:color w:val="111111"/>
                <w:sz w:val="22"/>
                <w:szCs w:val="22"/>
              </w:rPr>
              <w:t xml:space="preserve"> </w:t>
            </w:r>
            <w:r w:rsidRPr="001E5B47">
              <w:rPr>
                <w:rFonts w:ascii="Cambria" w:eastAsia="Cambria" w:hAnsi="Cambria" w:cs="Cambria"/>
                <w:color w:val="111111"/>
                <w:sz w:val="22"/>
                <w:szCs w:val="22"/>
              </w:rPr>
              <w:t>2335-0806 (Online). (Рецензиран 1 рад)</w:t>
            </w:r>
          </w:p>
          <w:p w14:paraId="3740F091" w14:textId="77777777" w:rsidR="00B621DD" w:rsidRPr="001E5B47" w:rsidRDefault="00C95057" w:rsidP="00B023DF">
            <w:pPr>
              <w:spacing w:after="40" w:line="276" w:lineRule="auto"/>
              <w:jc w:val="both"/>
              <w:rPr>
                <w:rFonts w:ascii="Cambria" w:eastAsia="Cambria" w:hAnsi="Cambria" w:cs="Cambria"/>
                <w:color w:val="111111"/>
                <w:sz w:val="22"/>
                <w:szCs w:val="22"/>
              </w:rPr>
            </w:pPr>
            <w:r w:rsidRPr="001E5B47">
              <w:rPr>
                <w:rFonts w:ascii="Cambria" w:eastAsia="Cambria" w:hAnsi="Cambria" w:cs="Cambria"/>
                <w:i/>
                <w:color w:val="111111"/>
                <w:sz w:val="22"/>
                <w:szCs w:val="22"/>
              </w:rPr>
              <w:t>Facta Universitatis, Series: Linguistics and Literature</w:t>
            </w:r>
            <w:r w:rsidRPr="001E5B47">
              <w:rPr>
                <w:rFonts w:ascii="Cambria" w:eastAsia="Cambria" w:hAnsi="Cambria" w:cs="Cambria"/>
                <w:color w:val="111111"/>
                <w:sz w:val="22"/>
                <w:szCs w:val="22"/>
                <w:highlight w:val="white"/>
              </w:rPr>
              <w:t>,</w:t>
            </w:r>
            <w:r w:rsidRPr="001E5B47">
              <w:rPr>
                <w:rFonts w:ascii="Cambria" w:eastAsia="Cambria" w:hAnsi="Cambria" w:cs="Cambria"/>
                <w:color w:val="111111"/>
                <w:sz w:val="22"/>
                <w:szCs w:val="22"/>
              </w:rPr>
              <w:t xml:space="preserve"> </w:t>
            </w:r>
            <w:r w:rsidRPr="001E5B47">
              <w:rPr>
                <w:rFonts w:ascii="Cambria" w:eastAsia="Cambria" w:hAnsi="Cambria" w:cs="Cambria"/>
                <w:color w:val="111111"/>
                <w:sz w:val="22"/>
                <w:szCs w:val="22"/>
                <w:highlight w:val="white"/>
              </w:rPr>
              <w:t>Vol. 19, N</w:t>
            </w:r>
            <w:r w:rsidRPr="001E5B47">
              <w:rPr>
                <w:rFonts w:ascii="Cambria" w:eastAsia="Cambria" w:hAnsi="Cambria" w:cs="Cambria"/>
                <w:color w:val="111111"/>
                <w:sz w:val="22"/>
                <w:szCs w:val="22"/>
                <w:highlight w:val="white"/>
                <w:vertAlign w:val="superscript"/>
              </w:rPr>
              <w:t xml:space="preserve">o </w:t>
            </w:r>
            <w:r w:rsidRPr="001E5B47">
              <w:rPr>
                <w:rFonts w:ascii="Cambria" w:eastAsia="Cambria" w:hAnsi="Cambria" w:cs="Cambria"/>
                <w:color w:val="111111"/>
                <w:sz w:val="22"/>
                <w:szCs w:val="22"/>
                <w:highlight w:val="white"/>
              </w:rPr>
              <w:t xml:space="preserve">2 (2021), </w:t>
            </w:r>
            <w:r w:rsidRPr="001E5B47">
              <w:rPr>
                <w:rFonts w:ascii="Cambria" w:eastAsia="Cambria" w:hAnsi="Cambria" w:cs="Cambria"/>
                <w:color w:val="111111"/>
                <w:sz w:val="22"/>
                <w:szCs w:val="22"/>
              </w:rPr>
              <w:t>Editor-in-Chief: Violeta Stojičić (Numéro spécial</w:t>
            </w:r>
            <w:r w:rsidRPr="001E5B47">
              <w:rPr>
                <w:rFonts w:ascii="Cambria" w:eastAsia="Cambria" w:hAnsi="Cambria" w:cs="Cambria"/>
                <w:color w:val="111111"/>
                <w:sz w:val="22"/>
                <w:szCs w:val="22"/>
                <w:highlight w:val="white"/>
              </w:rPr>
              <w:t xml:space="preserve"> </w:t>
            </w:r>
            <w:r w:rsidRPr="001E5B47">
              <w:rPr>
                <w:rFonts w:ascii="Cambria" w:eastAsia="Cambria" w:hAnsi="Cambria" w:cs="Cambria"/>
                <w:i/>
                <w:color w:val="111111"/>
                <w:sz w:val="22"/>
                <w:szCs w:val="22"/>
                <w:highlight w:val="white"/>
              </w:rPr>
              <w:t>Fondements de la modernité : Baudelaire, Flaubert, Proust</w:t>
            </w:r>
            <w:r w:rsidRPr="001E5B47">
              <w:rPr>
                <w:rFonts w:ascii="Cambria" w:eastAsia="Cambria" w:hAnsi="Cambria" w:cs="Cambria"/>
                <w:color w:val="111111"/>
                <w:sz w:val="22"/>
                <w:szCs w:val="22"/>
                <w:highlight w:val="white"/>
              </w:rPr>
              <w:t xml:space="preserve">, </w:t>
            </w:r>
            <w:r w:rsidRPr="001E5B47">
              <w:rPr>
                <w:rFonts w:ascii="Cambria" w:eastAsia="Cambria" w:hAnsi="Cambria" w:cs="Cambria"/>
                <w:color w:val="111111"/>
                <w:sz w:val="22"/>
                <w:szCs w:val="22"/>
              </w:rPr>
              <w:t xml:space="preserve">Rédacteurs en chef : Nikola Bjelić </w:t>
            </w:r>
            <w:r w:rsidRPr="001E5B47">
              <w:rPr>
                <w:rFonts w:ascii="Cambria" w:eastAsia="Cambria" w:hAnsi="Cambria" w:cs="Cambria"/>
                <w:color w:val="111111"/>
                <w:sz w:val="22"/>
                <w:szCs w:val="22"/>
              </w:rPr>
              <w:lastRenderedPageBreak/>
              <w:t xml:space="preserve">et Vladimir Đurić), University of Niš, Niš 2021; ISSN 0354-4702 (Print), ISSN 2406-0518 (Online), </w:t>
            </w:r>
            <w:r w:rsidRPr="001E5B47">
              <w:rPr>
                <w:rFonts w:ascii="Cambria" w:eastAsia="Cambria" w:hAnsi="Cambria" w:cs="Cambria"/>
                <w:color w:val="111111"/>
                <w:sz w:val="22"/>
                <w:szCs w:val="22"/>
                <w:highlight w:val="white"/>
              </w:rPr>
              <w:t>COBISS.SR-ID: 98733575</w:t>
            </w:r>
            <w:r w:rsidRPr="001E5B47">
              <w:rPr>
                <w:rFonts w:ascii="Cambria" w:eastAsia="Cambria" w:hAnsi="Cambria" w:cs="Cambria"/>
                <w:color w:val="111111"/>
                <w:sz w:val="22"/>
                <w:szCs w:val="22"/>
              </w:rPr>
              <w:t>. (Рецензиран 1 рад)</w:t>
            </w:r>
          </w:p>
        </w:tc>
      </w:tr>
      <w:tr w:rsidR="00B621DD" w:rsidRPr="00CC2350" w14:paraId="7739DAAF" w14:textId="77777777">
        <w:tc>
          <w:tcPr>
            <w:tcW w:w="2490" w:type="dxa"/>
            <w:shd w:val="clear" w:color="auto" w:fill="auto"/>
          </w:tcPr>
          <w:p w14:paraId="7B001731"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lastRenderedPageBreak/>
              <w:t>Биљана Радовановић</w:t>
            </w:r>
          </w:p>
        </w:tc>
        <w:tc>
          <w:tcPr>
            <w:tcW w:w="7020" w:type="dxa"/>
            <w:shd w:val="clear" w:color="auto" w:fill="auto"/>
          </w:tcPr>
          <w:p w14:paraId="4D86B09B" w14:textId="246B9ADE"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Црквене студије XVIII ISSN</w:t>
            </w:r>
            <w:r w:rsidR="00B20843">
              <w:rPr>
                <w:rFonts w:ascii="Cambria" w:eastAsia="Cambria" w:hAnsi="Cambria" w:cs="Cambria"/>
                <w:sz w:val="22"/>
                <w:szCs w:val="22"/>
              </w:rPr>
              <w:t xml:space="preserve"> </w:t>
            </w:r>
            <w:r w:rsidRPr="001E5B47">
              <w:rPr>
                <w:rFonts w:ascii="Cambria" w:eastAsia="Cambria" w:hAnsi="Cambria" w:cs="Cambria"/>
                <w:sz w:val="22"/>
                <w:szCs w:val="22"/>
              </w:rPr>
              <w:t>1820-2446</w:t>
            </w:r>
            <w:r w:rsidR="00B20843">
              <w:rPr>
                <w:rFonts w:ascii="Cambria" w:eastAsia="Cambria" w:hAnsi="Cambria" w:cs="Cambria"/>
                <w:sz w:val="22"/>
                <w:szCs w:val="22"/>
              </w:rPr>
              <w:t xml:space="preserve"> </w:t>
            </w:r>
            <w:r w:rsidRPr="001E5B47">
              <w:rPr>
                <w:rFonts w:ascii="Cambria" w:eastAsia="Cambria" w:hAnsi="Cambria" w:cs="Cambria"/>
                <w:sz w:val="22"/>
                <w:szCs w:val="22"/>
              </w:rPr>
              <w:tab/>
            </w:r>
          </w:p>
          <w:p w14:paraId="43320340"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Текст:</w:t>
            </w:r>
          </w:p>
          <w:p w14:paraId="70B37907"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 -Могуће интеракције науке и религије</w:t>
            </w:r>
          </w:p>
          <w:p w14:paraId="3036E606"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зборник</w:t>
            </w:r>
          </w:p>
          <w:p w14:paraId="45233DFC"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"Banjalučki novembarski susreti 2020."</w:t>
            </w:r>
          </w:p>
          <w:p w14:paraId="740DC329"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 Текстови:</w:t>
            </w:r>
          </w:p>
          <w:p w14:paraId="4F04FB32"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-Platonova kritika demokratije i problem „političkog umjeća“</w:t>
            </w:r>
          </w:p>
          <w:p w14:paraId="0D259E62"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-KANTOV KATEGORIČKI IMPERATIV KAO VODIČ ZA MORALNO ISPRAVNO POSTUPANJE</w:t>
            </w:r>
          </w:p>
        </w:tc>
      </w:tr>
      <w:tr w:rsidR="00B621DD" w:rsidRPr="00CC2350" w14:paraId="15FE8724" w14:textId="77777777">
        <w:tc>
          <w:tcPr>
            <w:tcW w:w="2490" w:type="dxa"/>
            <w:shd w:val="clear" w:color="auto" w:fill="auto"/>
          </w:tcPr>
          <w:p w14:paraId="0187578D"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Душан Миленковић</w:t>
            </w:r>
          </w:p>
        </w:tc>
        <w:tc>
          <w:tcPr>
            <w:tcW w:w="7020" w:type="dxa"/>
            <w:shd w:val="clear" w:color="auto" w:fill="auto"/>
          </w:tcPr>
          <w:p w14:paraId="403665F5"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Рецензирао радове у часописима:</w:t>
            </w:r>
          </w:p>
          <w:p w14:paraId="01F24884" w14:textId="77777777" w:rsidR="00B621DD" w:rsidRPr="001E5B47" w:rsidRDefault="00C95057" w:rsidP="001E5B47">
            <w:pPr>
              <w:numPr>
                <w:ilvl w:val="0"/>
                <w:numId w:val="59"/>
              </w:numPr>
              <w:spacing w:after="40" w:line="276" w:lineRule="auto"/>
              <w:ind w:left="415"/>
              <w:jc w:val="both"/>
              <w:rPr>
                <w:rFonts w:ascii="Cambria" w:eastAsia="Cambria" w:hAnsi="Cambria" w:cs="Cambria"/>
                <w:i/>
                <w:sz w:val="22"/>
                <w:szCs w:val="22"/>
              </w:rPr>
            </w:pPr>
            <w:r w:rsidRPr="001E5B47">
              <w:rPr>
                <w:rFonts w:ascii="Cambria" w:eastAsia="Cambria" w:hAnsi="Cambria" w:cs="Cambria"/>
                <w:i/>
                <w:sz w:val="22"/>
                <w:szCs w:val="22"/>
              </w:rPr>
              <w:t>Popular Inquiry</w:t>
            </w:r>
          </w:p>
          <w:p w14:paraId="46D4AD18" w14:textId="77777777" w:rsidR="00B621DD" w:rsidRPr="001E5B47" w:rsidRDefault="00C95057" w:rsidP="001E5B47">
            <w:pPr>
              <w:numPr>
                <w:ilvl w:val="0"/>
                <w:numId w:val="59"/>
              </w:numPr>
              <w:spacing w:after="40" w:line="276" w:lineRule="auto"/>
              <w:ind w:left="415"/>
              <w:jc w:val="both"/>
              <w:rPr>
                <w:rFonts w:ascii="Cambria" w:eastAsia="Cambria" w:hAnsi="Cambria" w:cs="Cambria"/>
                <w:i/>
                <w:sz w:val="22"/>
                <w:szCs w:val="22"/>
              </w:rPr>
            </w:pPr>
            <w:r w:rsidRPr="001E5B47">
              <w:rPr>
                <w:rFonts w:ascii="Cambria" w:eastAsia="Cambria" w:hAnsi="Cambria" w:cs="Cambria"/>
                <w:i/>
                <w:sz w:val="22"/>
                <w:szCs w:val="22"/>
              </w:rPr>
              <w:t>Годишњак за социологију</w:t>
            </w:r>
          </w:p>
          <w:p w14:paraId="680153F3" w14:textId="77777777" w:rsidR="00B621DD" w:rsidRPr="001E5B47" w:rsidRDefault="00C95057" w:rsidP="001E5B47">
            <w:pPr>
              <w:numPr>
                <w:ilvl w:val="0"/>
                <w:numId w:val="59"/>
              </w:numPr>
              <w:spacing w:after="40" w:line="276" w:lineRule="auto"/>
              <w:ind w:left="415"/>
              <w:jc w:val="both"/>
              <w:rPr>
                <w:rFonts w:ascii="Cambria" w:eastAsia="Cambria" w:hAnsi="Cambria" w:cs="Cambria"/>
                <w:i/>
                <w:sz w:val="22"/>
                <w:szCs w:val="22"/>
              </w:rPr>
            </w:pPr>
            <w:r w:rsidRPr="001E5B47">
              <w:rPr>
                <w:rFonts w:ascii="Cambria" w:eastAsia="Cambria" w:hAnsi="Cambria" w:cs="Cambria"/>
                <w:i/>
                <w:sz w:val="22"/>
                <w:szCs w:val="22"/>
              </w:rPr>
              <w:t>Критка</w:t>
            </w:r>
          </w:p>
        </w:tc>
      </w:tr>
      <w:tr w:rsidR="00B621DD" w:rsidRPr="00CC2350" w14:paraId="30C3DA1C" w14:textId="77777777">
        <w:tc>
          <w:tcPr>
            <w:tcW w:w="2490" w:type="dxa"/>
            <w:shd w:val="clear" w:color="auto" w:fill="auto"/>
          </w:tcPr>
          <w:p w14:paraId="60933F33" w14:textId="77777777" w:rsidR="00B621DD" w:rsidRPr="001E5B47" w:rsidRDefault="00C95057" w:rsidP="00B023DF">
            <w:pPr>
              <w:spacing w:after="40" w:line="276" w:lineRule="auto"/>
              <w:rPr>
                <w:rFonts w:ascii="Cambria" w:eastAsia="Cambria" w:hAnsi="Cambria" w:cs="Cambria"/>
                <w:b/>
                <w:color w:val="000000"/>
                <w:sz w:val="22"/>
                <w:szCs w:val="22"/>
              </w:rPr>
            </w:pPr>
            <w:r w:rsidRPr="001E5B47">
              <w:rPr>
                <w:rFonts w:ascii="Cambria" w:eastAsia="Cambria" w:hAnsi="Cambria" w:cs="Cambria"/>
                <w:b/>
                <w:sz w:val="22"/>
                <w:szCs w:val="22"/>
              </w:rPr>
              <w:t>Зоран Димић</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EC808A" w14:textId="77777777" w:rsidR="00B621DD" w:rsidRPr="001E5B47" w:rsidRDefault="00C95057" w:rsidP="001E5B47">
            <w:pPr>
              <w:numPr>
                <w:ilvl w:val="0"/>
                <w:numId w:val="84"/>
              </w:numPr>
              <w:spacing w:after="40" w:line="276" w:lineRule="auto"/>
              <w:ind w:left="415"/>
              <w:jc w:val="both"/>
              <w:rPr>
                <w:rFonts w:ascii="Cambria" w:eastAsia="Cambria" w:hAnsi="Cambria" w:cs="Cambria"/>
                <w:sz w:val="22"/>
                <w:szCs w:val="22"/>
              </w:rPr>
            </w:pPr>
            <w:r w:rsidRPr="001E5B47">
              <w:rPr>
                <w:rFonts w:ascii="Cambria" w:eastAsia="Cambria" w:hAnsi="Cambria" w:cs="Cambria"/>
                <w:sz w:val="22"/>
                <w:szCs w:val="22"/>
              </w:rPr>
              <w:t>Годишњак педагошког факултета у Врању</w:t>
            </w:r>
          </w:p>
          <w:p w14:paraId="0B0BEF06" w14:textId="77777777" w:rsidR="00B621DD" w:rsidRPr="001E5B47" w:rsidRDefault="00C95057" w:rsidP="001E5B47">
            <w:pPr>
              <w:numPr>
                <w:ilvl w:val="0"/>
                <w:numId w:val="84"/>
              </w:numPr>
              <w:spacing w:after="40" w:line="276" w:lineRule="auto"/>
              <w:ind w:left="415"/>
              <w:jc w:val="both"/>
              <w:rPr>
                <w:rFonts w:ascii="Cambria" w:eastAsia="Cambria" w:hAnsi="Cambria" w:cs="Cambria"/>
                <w:sz w:val="22"/>
                <w:szCs w:val="22"/>
              </w:rPr>
            </w:pPr>
            <w:r w:rsidRPr="001E5B47">
              <w:rPr>
                <w:rFonts w:ascii="Cambria" w:eastAsia="Cambria" w:hAnsi="Cambria" w:cs="Cambria"/>
                <w:sz w:val="22"/>
                <w:szCs w:val="22"/>
              </w:rPr>
              <w:t>FACTA UNIVERSITATIS series philosophy sociology psychology and history</w:t>
            </w:r>
          </w:p>
          <w:p w14:paraId="63DD7831" w14:textId="77777777" w:rsidR="00B621DD" w:rsidRPr="001E5B47" w:rsidRDefault="00C95057" w:rsidP="001E5B47">
            <w:pPr>
              <w:numPr>
                <w:ilvl w:val="0"/>
                <w:numId w:val="84"/>
              </w:numPr>
              <w:spacing w:after="40" w:line="276" w:lineRule="auto"/>
              <w:ind w:left="415"/>
              <w:jc w:val="both"/>
              <w:rPr>
                <w:rFonts w:ascii="Cambria" w:eastAsia="Cambria" w:hAnsi="Cambria" w:cs="Cambria"/>
                <w:sz w:val="22"/>
                <w:szCs w:val="22"/>
              </w:rPr>
            </w:pPr>
            <w:r w:rsidRPr="001E5B47">
              <w:rPr>
                <w:rFonts w:ascii="Cambria" w:eastAsia="Cambria" w:hAnsi="Cambria" w:cs="Cambria"/>
                <w:sz w:val="22"/>
                <w:szCs w:val="22"/>
              </w:rPr>
              <w:t>Sophia Philosophical Review (University St. Kliment Ohridski, Sofia, Bulgaria)</w:t>
            </w:r>
          </w:p>
          <w:p w14:paraId="679A97F1" w14:textId="77F7DC25" w:rsidR="00B621DD" w:rsidRPr="001E5B47" w:rsidRDefault="00C95057" w:rsidP="001E5B47">
            <w:pPr>
              <w:numPr>
                <w:ilvl w:val="0"/>
                <w:numId w:val="84"/>
              </w:numPr>
              <w:spacing w:after="40" w:line="276" w:lineRule="auto"/>
              <w:ind w:left="415"/>
              <w:jc w:val="both"/>
              <w:rPr>
                <w:rFonts w:ascii="Cambria" w:eastAsia="Cambria" w:hAnsi="Cambria" w:cs="Cambria"/>
                <w:sz w:val="22"/>
                <w:szCs w:val="22"/>
              </w:rPr>
            </w:pPr>
            <w:r w:rsidRPr="001E5B47">
              <w:rPr>
                <w:rFonts w:ascii="Cambria" w:eastAsia="Cambria" w:hAnsi="Cambria" w:cs="Cambria"/>
                <w:sz w:val="22"/>
                <w:szCs w:val="22"/>
              </w:rPr>
              <w:t>Prof. emeritus Marija Kraljević-Balalić, Doc. dr Milena Žikić, Jovana Vasiljković, Doc. dr Dalibor Krstinić Naučnoistraživački rad sa osnovama akademskog pisanja, Farmaceutski fakultet, Novi Sad, 2021.</w:t>
            </w:r>
          </w:p>
        </w:tc>
      </w:tr>
      <w:tr w:rsidR="00B621DD" w:rsidRPr="00CC2350" w14:paraId="5646F6D1" w14:textId="77777777">
        <w:tc>
          <w:tcPr>
            <w:tcW w:w="2490" w:type="dxa"/>
            <w:shd w:val="clear" w:color="auto" w:fill="auto"/>
          </w:tcPr>
          <w:p w14:paraId="64932AAD" w14:textId="77777777" w:rsidR="00B621DD" w:rsidRPr="001E5B47" w:rsidRDefault="00C95057" w:rsidP="00B023DF">
            <w:pPr>
              <w:spacing w:after="40" w:line="276" w:lineRule="auto"/>
              <w:rPr>
                <w:rFonts w:ascii="Cambria" w:eastAsia="Cambria" w:hAnsi="Cambria" w:cs="Cambria"/>
                <w:b/>
                <w:sz w:val="22"/>
                <w:szCs w:val="22"/>
              </w:rPr>
            </w:pPr>
            <w:r w:rsidRPr="001E5B47">
              <w:rPr>
                <w:rFonts w:ascii="Cambria" w:eastAsia="Cambria" w:hAnsi="Cambria" w:cs="Cambria"/>
                <w:b/>
                <w:sz w:val="22"/>
                <w:szCs w:val="22"/>
              </w:rPr>
              <w:t>Милан Јовановић</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D92C20" w14:textId="77777777" w:rsidR="00B621DD" w:rsidRPr="001E5B47" w:rsidRDefault="00C95057" w:rsidP="001E5B47">
            <w:pPr>
              <w:numPr>
                <w:ilvl w:val="0"/>
                <w:numId w:val="67"/>
              </w:numPr>
              <w:spacing w:after="40" w:line="276" w:lineRule="auto"/>
              <w:ind w:left="415"/>
              <w:jc w:val="both"/>
              <w:rPr>
                <w:rFonts w:ascii="Cambria" w:eastAsia="Cambria" w:hAnsi="Cambria" w:cs="Cambria"/>
                <w:sz w:val="22"/>
                <w:szCs w:val="22"/>
              </w:rPr>
            </w:pPr>
            <w:r w:rsidRPr="001E5B47">
              <w:rPr>
                <w:rFonts w:ascii="Cambria" w:eastAsia="Cambria" w:hAnsi="Cambria" w:cs="Cambria"/>
                <w:i/>
                <w:sz w:val="22"/>
                <w:szCs w:val="22"/>
              </w:rPr>
              <w:t>Kritika: časopisa za filozofiju i teoriju društva</w:t>
            </w:r>
            <w:r w:rsidRPr="001E5B47">
              <w:rPr>
                <w:rFonts w:ascii="Cambria" w:eastAsia="Cambria" w:hAnsi="Cambria" w:cs="Cambria"/>
                <w:sz w:val="22"/>
                <w:szCs w:val="22"/>
              </w:rPr>
              <w:t>, IFDT, Beograd (e-ISSN 2683-5959)</w:t>
            </w:r>
          </w:p>
          <w:p w14:paraId="327EBC70" w14:textId="77777777" w:rsidR="00B621DD" w:rsidRPr="001E5B47" w:rsidRDefault="00C95057" w:rsidP="001E5B47">
            <w:pPr>
              <w:numPr>
                <w:ilvl w:val="0"/>
                <w:numId w:val="67"/>
              </w:numPr>
              <w:spacing w:after="40" w:line="276" w:lineRule="auto"/>
              <w:ind w:left="415"/>
              <w:jc w:val="both"/>
              <w:rPr>
                <w:rFonts w:ascii="Cambria" w:eastAsia="Cambria" w:hAnsi="Cambria" w:cs="Cambria"/>
                <w:sz w:val="22"/>
                <w:szCs w:val="22"/>
              </w:rPr>
            </w:pPr>
            <w:r w:rsidRPr="001E5B47">
              <w:rPr>
                <w:rFonts w:ascii="Cambria" w:eastAsia="Cambria" w:hAnsi="Cambria" w:cs="Cambria"/>
                <w:i/>
                <w:sz w:val="22"/>
                <w:szCs w:val="22"/>
              </w:rPr>
              <w:t xml:space="preserve">Godišnjak za pedagogiju </w:t>
            </w:r>
            <w:r w:rsidRPr="001E5B47">
              <w:rPr>
                <w:rFonts w:ascii="Cambria" w:eastAsia="Cambria" w:hAnsi="Cambria" w:cs="Cambria"/>
                <w:sz w:val="22"/>
                <w:szCs w:val="22"/>
              </w:rPr>
              <w:t>Filozofskog fakulteta u Nišu (ISSN 1821-4770)</w:t>
            </w:r>
          </w:p>
          <w:p w14:paraId="430FF56C" w14:textId="77777777" w:rsidR="00B621DD" w:rsidRPr="001E5B47" w:rsidRDefault="00C95057" w:rsidP="001E5B47">
            <w:pPr>
              <w:numPr>
                <w:ilvl w:val="0"/>
                <w:numId w:val="67"/>
              </w:numPr>
              <w:spacing w:after="40" w:line="276" w:lineRule="auto"/>
              <w:ind w:left="415"/>
              <w:jc w:val="both"/>
              <w:rPr>
                <w:rFonts w:ascii="Cambria" w:eastAsia="Cambria" w:hAnsi="Cambria" w:cs="Cambria"/>
                <w:sz w:val="22"/>
                <w:szCs w:val="22"/>
              </w:rPr>
            </w:pPr>
            <w:r w:rsidRPr="001E5B47">
              <w:rPr>
                <w:rFonts w:ascii="Cambria" w:eastAsia="Cambria" w:hAnsi="Cambria" w:cs="Cambria"/>
                <w:i/>
                <w:sz w:val="22"/>
                <w:szCs w:val="22"/>
              </w:rPr>
              <w:t>Годишњак Педагошког факултета у Врању</w:t>
            </w:r>
            <w:r w:rsidRPr="001E5B47">
              <w:rPr>
                <w:rFonts w:ascii="Cambria" w:eastAsia="Cambria" w:hAnsi="Cambria" w:cs="Cambria"/>
                <w:sz w:val="22"/>
                <w:szCs w:val="22"/>
              </w:rPr>
              <w:t>, (ISSN 1820-3396)</w:t>
            </w:r>
          </w:p>
        </w:tc>
      </w:tr>
      <w:tr w:rsidR="00B621DD" w:rsidRPr="00CC2350" w14:paraId="79907054" w14:textId="77777777">
        <w:tc>
          <w:tcPr>
            <w:tcW w:w="2490" w:type="dxa"/>
            <w:shd w:val="clear" w:color="auto" w:fill="auto"/>
          </w:tcPr>
          <w:p w14:paraId="11C8F761" w14:textId="33C517F9" w:rsidR="00B621DD" w:rsidRPr="001E5B47" w:rsidRDefault="00C95057" w:rsidP="00B023DF">
            <w:pPr>
              <w:spacing w:after="40" w:line="276" w:lineRule="auto"/>
              <w:rPr>
                <w:rFonts w:ascii="Cambria" w:eastAsia="Cambria" w:hAnsi="Cambria" w:cs="Cambria"/>
                <w:b/>
                <w:sz w:val="22"/>
                <w:szCs w:val="22"/>
              </w:rPr>
            </w:pPr>
            <w:r w:rsidRPr="001E5B47">
              <w:rPr>
                <w:rFonts w:ascii="Cambria" w:eastAsia="Cambria" w:hAnsi="Cambria" w:cs="Cambria"/>
                <w:b/>
                <w:sz w:val="22"/>
                <w:szCs w:val="22"/>
              </w:rPr>
              <w:t>Николета Момчиловић</w:t>
            </w:r>
            <w:r w:rsidR="00B20843">
              <w:rPr>
                <w:rFonts w:ascii="Cambria" w:eastAsia="Cambria" w:hAnsi="Cambria" w:cs="Cambria"/>
                <w:b/>
                <w:sz w:val="22"/>
                <w:szCs w:val="22"/>
              </w:rPr>
              <w:t xml:space="preserve">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C711A3"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i/>
                <w:sz w:val="22"/>
                <w:szCs w:val="22"/>
              </w:rPr>
              <w:t xml:space="preserve">-Philologia Mediana, </w:t>
            </w:r>
            <w:r w:rsidRPr="001E5B47">
              <w:rPr>
                <w:rFonts w:ascii="Cambria" w:eastAsia="Cambria" w:hAnsi="Cambria" w:cs="Cambria"/>
                <w:sz w:val="22"/>
                <w:szCs w:val="22"/>
              </w:rPr>
              <w:t>рецензија април 2021. публикација у припреми</w:t>
            </w:r>
          </w:p>
          <w:p w14:paraId="20FC8C68"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i/>
                <w:sz w:val="22"/>
                <w:szCs w:val="22"/>
              </w:rPr>
              <w:t xml:space="preserve">-Узданица, </w:t>
            </w:r>
            <w:r w:rsidRPr="001E5B47">
              <w:rPr>
                <w:rFonts w:ascii="Cambria" w:eastAsia="Cambria" w:hAnsi="Cambria" w:cs="Cambria"/>
                <w:sz w:val="22"/>
                <w:szCs w:val="22"/>
              </w:rPr>
              <w:t>рецензија мај. 2021. публикација у припреми</w:t>
            </w:r>
          </w:p>
          <w:p w14:paraId="13A344BB" w14:textId="77777777" w:rsidR="00B621DD" w:rsidRPr="001E5B47" w:rsidRDefault="00C95057" w:rsidP="00B023DF">
            <w:pPr>
              <w:spacing w:after="40" w:line="276" w:lineRule="auto"/>
              <w:ind w:left="100"/>
              <w:jc w:val="both"/>
              <w:rPr>
                <w:rFonts w:ascii="Cambria" w:eastAsia="Cambria" w:hAnsi="Cambria" w:cs="Cambria"/>
                <w:sz w:val="22"/>
                <w:szCs w:val="22"/>
              </w:rPr>
            </w:pPr>
            <w:r w:rsidRPr="001E5B47">
              <w:rPr>
                <w:rFonts w:ascii="Cambria" w:eastAsia="Cambria" w:hAnsi="Cambria" w:cs="Cambria"/>
                <w:i/>
                <w:sz w:val="22"/>
                <w:szCs w:val="22"/>
              </w:rPr>
              <w:t xml:space="preserve">-Српски језик, књижевност, уметност, </w:t>
            </w:r>
            <w:r w:rsidRPr="001E5B47">
              <w:rPr>
                <w:rFonts w:ascii="Cambria" w:eastAsia="Cambria" w:hAnsi="Cambria" w:cs="Cambria"/>
                <w:sz w:val="22"/>
                <w:szCs w:val="22"/>
              </w:rPr>
              <w:t>рецензија август 2021. публикација у припреми</w:t>
            </w:r>
          </w:p>
        </w:tc>
      </w:tr>
      <w:tr w:rsidR="00B621DD" w:rsidRPr="00CC2350" w14:paraId="2F68EC69" w14:textId="77777777">
        <w:tc>
          <w:tcPr>
            <w:tcW w:w="2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3241C6"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lastRenderedPageBreak/>
              <w:t>Гордана Ђигић</w:t>
            </w:r>
          </w:p>
          <w:p w14:paraId="64121B20"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 xml:space="preserve"> </w:t>
            </w:r>
          </w:p>
        </w:tc>
        <w:tc>
          <w:tcPr>
            <w:tcW w:w="70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5A77E6E" w14:textId="3D6F178A"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Бањалучки новембарски сусрети 2020,</w:t>
            </w:r>
            <w:r w:rsidRPr="001E5B47">
              <w:rPr>
                <w:rFonts w:ascii="Cambria" w:eastAsia="Cambria" w:hAnsi="Cambria" w:cs="Cambria"/>
                <w:b/>
                <w:i/>
                <w:sz w:val="22"/>
                <w:szCs w:val="22"/>
              </w:rPr>
              <w:t xml:space="preserve"> </w:t>
            </w:r>
            <w:r w:rsidRPr="001E5B47">
              <w:rPr>
                <w:rFonts w:ascii="Cambria" w:eastAsia="Cambria" w:hAnsi="Cambria" w:cs="Cambria"/>
                <w:i/>
                <w:sz w:val="22"/>
                <w:szCs w:val="22"/>
              </w:rPr>
              <w:t>зборник радова, Бањалука: Филозофски факултет (М63)</w:t>
            </w:r>
          </w:p>
          <w:p w14:paraId="25AA19B4" w14:textId="56FD9A64"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Годишњак за психологију, Ниш: Филзофски факултет (М53)</w:t>
            </w:r>
          </w:p>
          <w:p w14:paraId="09A8DCC5" w14:textId="047BE305"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Психолошка истраживања, Београд: Филозофски факултет (М52)</w:t>
            </w:r>
          </w:p>
          <w:p w14:paraId="2E2A24E5" w14:textId="478FC96B"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Теме, Ниш: Универзитет у Нишу (М24)</w:t>
            </w:r>
          </w:p>
          <w:p w14:paraId="21D628EE" w14:textId="0B1792D4"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Зборник радова Педагошког факултета у Ужицу, Ужице: Педагошки факултет (М52)</w:t>
            </w:r>
          </w:p>
          <w:p w14:paraId="2FECEDBB" w14:textId="202ED8C1"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Зборник радова Института за педагошка истраживања, Београд: ИПИ (М24)</w:t>
            </w:r>
          </w:p>
        </w:tc>
      </w:tr>
      <w:tr w:rsidR="00B621DD" w:rsidRPr="00CC2350" w14:paraId="0AE96CB2"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7424AF0"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Јелена Опсеница Костић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7541CE5F" w14:textId="2DB65881"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часописа Human Fertility ISSN / eISSN: 1464-7273 / 1742-8149</w:t>
            </w:r>
          </w:p>
          <w:p w14:paraId="78971602" w14:textId="677F1CAE"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часописа Psihologija ISSN 0048-5705</w:t>
            </w:r>
          </w:p>
          <w:p w14:paraId="57344289" w14:textId="4393D770"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часописа School Psychology International ISSN 0143-0343</w:t>
            </w:r>
          </w:p>
        </w:tc>
      </w:tr>
      <w:tr w:rsidR="00B621DD" w:rsidRPr="00CC2350" w14:paraId="664FD7AB"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7FBA3DC"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Јелисавета Тодоровић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4BC9F56E" w14:textId="79EAA843"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Снежана Светозаревић и Марија Митић Основе психологије породице-књига</w:t>
            </w:r>
          </w:p>
          <w:p w14:paraId="1DD953E1" w14:textId="2C33FC6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Настава и васпитање, часопис, рецензирање чланака</w:t>
            </w:r>
          </w:p>
          <w:p w14:paraId="3573AD30" w14:textId="3CDA2725"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International online conference 17</w:t>
            </w:r>
            <w:r w:rsidRPr="001E5B47">
              <w:rPr>
                <w:rFonts w:ascii="Cambria" w:eastAsia="Cambria" w:hAnsi="Cambria" w:cs="Cambria"/>
                <w:i/>
                <w:sz w:val="22"/>
                <w:szCs w:val="22"/>
                <w:vertAlign w:val="superscript"/>
              </w:rPr>
              <w:t>th</w:t>
            </w:r>
            <w:r w:rsidRPr="001E5B47">
              <w:rPr>
                <w:rFonts w:ascii="Cambria" w:eastAsia="Cambria" w:hAnsi="Cambria" w:cs="Cambria"/>
                <w:i/>
                <w:sz w:val="22"/>
                <w:szCs w:val="22"/>
              </w:rPr>
              <w:t xml:space="preserve"> Days of Applied Psychology „Psychology in a function of well-being of individal and society, рецензирање апстраката</w:t>
            </w:r>
          </w:p>
          <w:p w14:paraId="31C7EB19" w14:textId="1C6779DB"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International psychological Applications Conference and Trends – InPact2021, рецензирање апстраката и радова у целини</w:t>
            </w:r>
          </w:p>
          <w:p w14:paraId="5D92DDB2" w14:textId="353BD931" w:rsidR="00B621DD" w:rsidRPr="001E5B47" w:rsidRDefault="00C95057" w:rsidP="00B023DF">
            <w:pPr>
              <w:spacing w:after="40" w:line="276" w:lineRule="auto"/>
              <w:ind w:left="100"/>
              <w:jc w:val="both"/>
              <w:rPr>
                <w:rFonts w:ascii="Cambria" w:eastAsia="Cambria" w:hAnsi="Cambria" w:cs="Cambria"/>
                <w:i/>
                <w:color w:val="222222"/>
                <w:sz w:val="22"/>
                <w:szCs w:val="22"/>
                <w:highlight w:val="white"/>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color w:val="222222"/>
                <w:sz w:val="22"/>
                <w:szCs w:val="22"/>
                <w:highlight w:val="white"/>
              </w:rPr>
              <w:t>Педесет година Филозофског факултета у Нишу – ретроспективе, практичне импликације и визија за будуће генерације психолога и социјалних радника</w:t>
            </w:r>
            <w:r w:rsidR="00B20843">
              <w:rPr>
                <w:rFonts w:ascii="Cambria" w:eastAsia="Cambria" w:hAnsi="Cambria" w:cs="Cambria"/>
                <w:b/>
                <w:i/>
                <w:color w:val="222222"/>
                <w:sz w:val="22"/>
                <w:szCs w:val="22"/>
                <w:highlight w:val="white"/>
              </w:rPr>
              <w:t xml:space="preserve"> </w:t>
            </w:r>
          </w:p>
        </w:tc>
      </w:tr>
      <w:tr w:rsidR="00B621DD" w:rsidRPr="00CC2350" w14:paraId="5F15513C"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11AB71"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Татјана Стефановић Станојевић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60EACC3D" w14:textId="5238BBA8"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Јелена Минић:</w:t>
            </w:r>
            <w:r w:rsidR="00B20843">
              <w:rPr>
                <w:rFonts w:ascii="Cambria" w:eastAsia="Cambria" w:hAnsi="Cambria" w:cs="Cambria"/>
                <w:i/>
                <w:sz w:val="22"/>
                <w:szCs w:val="22"/>
              </w:rPr>
              <w:t xml:space="preserve"> </w:t>
            </w:r>
            <w:r w:rsidRPr="001E5B47">
              <w:rPr>
                <w:rFonts w:ascii="Cambria" w:eastAsia="Cambria" w:hAnsi="Cambria" w:cs="Cambria"/>
                <w:i/>
                <w:sz w:val="22"/>
                <w:szCs w:val="22"/>
              </w:rPr>
              <w:t>Развој и породица, измеду здравља и болести, монографија</w:t>
            </w:r>
          </w:p>
          <w:p w14:paraId="2AAA3739" w14:textId="12511FA0"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Милица Тошић:</w:t>
            </w:r>
            <w:r w:rsidR="00B20843">
              <w:rPr>
                <w:rFonts w:ascii="Cambria" w:eastAsia="Cambria" w:hAnsi="Cambria" w:cs="Cambria"/>
                <w:i/>
                <w:sz w:val="22"/>
                <w:szCs w:val="22"/>
              </w:rPr>
              <w:t xml:space="preserve"> </w:t>
            </w:r>
            <w:r w:rsidRPr="001E5B47">
              <w:rPr>
                <w:rFonts w:ascii="Cambria" w:eastAsia="Cambria" w:hAnsi="Cambria" w:cs="Cambria"/>
                <w:i/>
                <w:sz w:val="22"/>
                <w:szCs w:val="22"/>
              </w:rPr>
              <w:t>Наставник као сигурна база</w:t>
            </w:r>
          </w:p>
        </w:tc>
      </w:tr>
      <w:tr w:rsidR="00B621DD" w:rsidRPr="00CC2350" w14:paraId="3FB7F484"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FDA483B"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Владимир Хедрих</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0411ECAF" w14:textId="532B8DEA"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монографије Јовановић, Вељко (2021). Субјективно благостање – кроскултурна перспектива. Нови Сад: Филозофски факултет.</w:t>
            </w:r>
          </w:p>
          <w:p w14:paraId="3EB1A29B" w14:textId="3FAA6CDC"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за часопис Journal of Vocational Behavior</w:t>
            </w:r>
          </w:p>
        </w:tc>
      </w:tr>
      <w:tr w:rsidR="00B621DD" w:rsidRPr="00CC2350" w14:paraId="707B3393"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2C4E7D"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Кристина Ранђеловић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31CBBF6B"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 xml:space="preserve">Рецензент часописа: Психологија (М23), Примењена психологија (М24), Теме (М24), Facta Universitatis, Series: Philosophy, Sociology, Psychology and History (М52), Годишњак за психологију (М51), Facta Universitatis, Series: Teaching, Learning and Teacher Education (M54), Годишњак Филозофског факултета у Новом Саду (М51) и зборника: </w:t>
            </w:r>
            <w:r w:rsidRPr="001E5B47">
              <w:rPr>
                <w:rFonts w:ascii="Cambria" w:eastAsia="Cambria" w:hAnsi="Cambria" w:cs="Cambria"/>
                <w:i/>
                <w:sz w:val="22"/>
                <w:szCs w:val="22"/>
              </w:rPr>
              <w:lastRenderedPageBreak/>
              <w:t>Зборник са научног скупа Бањалучки новембарски сусрети 2018., Зборник радова Филозофског факултета у Косовској Митровици, Зборнике радова са међународне научне конференције Дани примењене психологије (2017, 2018, 2019, 2020).</w:t>
            </w:r>
          </w:p>
        </w:tc>
      </w:tr>
      <w:tr w:rsidR="00B621DD" w:rsidRPr="00CC2350" w14:paraId="754FB00B"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1768816"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lastRenderedPageBreak/>
              <w:t>Небојша М. Милићевић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7B4F8D3A" w14:textId="273807DB" w:rsidR="00B621DD" w:rsidRPr="001E5B47" w:rsidRDefault="00C95057" w:rsidP="00B023DF">
            <w:pPr>
              <w:spacing w:after="40" w:line="276" w:lineRule="auto"/>
              <w:ind w:left="100"/>
              <w:jc w:val="both"/>
              <w:rPr>
                <w:rFonts w:ascii="Cambria" w:eastAsia="Cambria" w:hAnsi="Cambria" w:cs="Cambria"/>
                <w:i/>
                <w:color w:val="222222"/>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color w:val="222222"/>
                <w:sz w:val="22"/>
                <w:szCs w:val="22"/>
              </w:rPr>
              <w:t>(2021). „Педесет година Филозофског факултета у Нишу – ретроспективе, практичне импликације и визија за будуће генерације психолога и социјалних радника”,(Зборник радова, Душан Тодоровић, уредник)</w:t>
            </w:r>
          </w:p>
          <w:p w14:paraId="35E9F716" w14:textId="1E7DCF6F" w:rsidR="00B621DD" w:rsidRPr="001E5B47" w:rsidRDefault="00C95057" w:rsidP="00B023DF">
            <w:pPr>
              <w:shd w:val="clear" w:color="auto" w:fill="FFFFFF"/>
              <w:spacing w:after="40" w:line="276" w:lineRule="auto"/>
              <w:ind w:left="100"/>
              <w:jc w:val="both"/>
              <w:rPr>
                <w:rFonts w:ascii="Cambria" w:eastAsia="Cambria" w:hAnsi="Cambria" w:cs="Cambria"/>
                <w:i/>
                <w:color w:val="222222"/>
                <w:sz w:val="22"/>
                <w:szCs w:val="22"/>
              </w:rPr>
            </w:pPr>
            <w:r w:rsidRPr="001E5B47">
              <w:rPr>
                <w:rFonts w:ascii="Cambria" w:eastAsia="Cambria" w:hAnsi="Cambria" w:cs="Cambria"/>
                <w:i/>
                <w:color w:val="222222"/>
                <w:sz w:val="22"/>
                <w:szCs w:val="22"/>
              </w:rPr>
              <w:t>·</w:t>
            </w:r>
            <w:r w:rsidR="00B20843">
              <w:rPr>
                <w:rFonts w:ascii="Cambria" w:hAnsi="Cambria"/>
                <w:i/>
                <w:color w:val="222222"/>
                <w:sz w:val="22"/>
                <w:szCs w:val="22"/>
              </w:rPr>
              <w:t xml:space="preserve"> </w:t>
            </w:r>
            <w:r w:rsidRPr="001E5B47">
              <w:rPr>
                <w:rFonts w:ascii="Cambria" w:eastAsia="Cambria" w:hAnsi="Cambria" w:cs="Cambria"/>
                <w:i/>
                <w:color w:val="222222"/>
                <w:sz w:val="22"/>
                <w:szCs w:val="22"/>
              </w:rPr>
              <w:t>(2021) Годишњак за гилозофију (Insight and solving problem in the antinomy of Liar /Увиђање и решавање проблема у софизму Лажов/) – Потврда уредника-</w:t>
            </w:r>
          </w:p>
          <w:p w14:paraId="6BB8DB22" w14:textId="158175D3" w:rsidR="00B621DD" w:rsidRPr="001E5B47" w:rsidRDefault="00C95057" w:rsidP="00B023DF">
            <w:pPr>
              <w:spacing w:after="40" w:line="276" w:lineRule="auto"/>
              <w:ind w:left="100"/>
              <w:jc w:val="both"/>
              <w:rPr>
                <w:rFonts w:ascii="Cambria" w:eastAsia="Cambria" w:hAnsi="Cambria" w:cs="Cambria"/>
                <w:i/>
                <w:color w:val="222222"/>
                <w:sz w:val="22"/>
                <w:szCs w:val="22"/>
                <w:highlight w:val="white"/>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color w:val="222222"/>
                <w:sz w:val="22"/>
                <w:szCs w:val="22"/>
              </w:rPr>
              <w:t>(2021).</w:t>
            </w:r>
            <w:r w:rsidR="00B20843">
              <w:rPr>
                <w:rFonts w:ascii="Cambria" w:eastAsia="Cambria" w:hAnsi="Cambria" w:cs="Cambria"/>
                <w:i/>
                <w:color w:val="222222"/>
                <w:sz w:val="22"/>
                <w:szCs w:val="22"/>
              </w:rPr>
              <w:t xml:space="preserve"> </w:t>
            </w:r>
            <w:r w:rsidRPr="001E5B47">
              <w:rPr>
                <w:rFonts w:ascii="Cambria" w:eastAsia="Cambria" w:hAnsi="Cambria" w:cs="Cambria"/>
                <w:i/>
                <w:color w:val="222222"/>
                <w:sz w:val="22"/>
                <w:szCs w:val="22"/>
                <w:highlight w:val="white"/>
              </w:rPr>
              <w:t>Породица – камен спотицања или подстицања – Зборник радова, НКЦ – рецензирано 8 радова и Зборник у целини</w:t>
            </w:r>
          </w:p>
          <w:p w14:paraId="2DBBA6E2" w14:textId="5206AC02" w:rsidR="00B621DD" w:rsidRPr="001E5B47" w:rsidRDefault="00C95057" w:rsidP="00B023DF">
            <w:pPr>
              <w:shd w:val="clear" w:color="auto" w:fill="FFFFFF"/>
              <w:spacing w:after="40" w:line="276" w:lineRule="auto"/>
              <w:ind w:left="100"/>
              <w:jc w:val="both"/>
              <w:rPr>
                <w:rFonts w:ascii="Cambria" w:eastAsia="Cambria" w:hAnsi="Cambria" w:cs="Cambria"/>
                <w:i/>
                <w:sz w:val="22"/>
                <w:szCs w:val="22"/>
              </w:rPr>
            </w:pPr>
            <w:r w:rsidRPr="001E5B47">
              <w:rPr>
                <w:rFonts w:ascii="Cambria" w:eastAsia="Cambria" w:hAnsi="Cambria" w:cs="Cambria"/>
                <w:i/>
                <w:color w:val="222222"/>
                <w:sz w:val="22"/>
                <w:szCs w:val="22"/>
              </w:rPr>
              <w:t>·</w:t>
            </w:r>
            <w:r w:rsidR="00B20843">
              <w:rPr>
                <w:rFonts w:ascii="Cambria" w:hAnsi="Cambria"/>
                <w:i/>
                <w:color w:val="222222"/>
                <w:sz w:val="22"/>
                <w:szCs w:val="22"/>
              </w:rPr>
              <w:t xml:space="preserve"> </w:t>
            </w:r>
            <w:r w:rsidRPr="001E5B47">
              <w:rPr>
                <w:rFonts w:ascii="Cambria" w:eastAsia="Cambria" w:hAnsi="Cambria" w:cs="Cambria"/>
                <w:i/>
                <w:sz w:val="22"/>
                <w:szCs w:val="22"/>
              </w:rPr>
              <w:t>FACTA UNIVERSITATIS Series: Philosophy, Sociology, Psychology and History Vol. 20, No 1, 2021. (Ур. Д. Тодоровић) - Потврда уредника и на сајту часописа.</w:t>
            </w:r>
          </w:p>
          <w:p w14:paraId="12FDE593" w14:textId="0DD1634E" w:rsidR="00B621DD" w:rsidRPr="001E5B47" w:rsidRDefault="00C95057" w:rsidP="00B023DF">
            <w:pPr>
              <w:shd w:val="clear" w:color="auto" w:fill="FFFFFF"/>
              <w:spacing w:after="40" w:line="276" w:lineRule="auto"/>
              <w:ind w:left="100"/>
              <w:jc w:val="both"/>
              <w:rPr>
                <w:rFonts w:ascii="Cambria" w:eastAsia="Cambria" w:hAnsi="Cambria" w:cs="Cambria"/>
                <w:i/>
                <w:color w:val="222222"/>
                <w:sz w:val="22"/>
                <w:szCs w:val="22"/>
              </w:rPr>
            </w:pPr>
            <w:r w:rsidRPr="001E5B47">
              <w:rPr>
                <w:rFonts w:ascii="Cambria" w:eastAsia="Cambria" w:hAnsi="Cambria" w:cs="Cambria"/>
                <w:i/>
                <w:color w:val="222222"/>
                <w:sz w:val="22"/>
                <w:szCs w:val="22"/>
              </w:rPr>
              <w:t>·</w:t>
            </w:r>
            <w:r w:rsidR="00B20843">
              <w:rPr>
                <w:rFonts w:ascii="Cambria" w:hAnsi="Cambria"/>
                <w:i/>
                <w:color w:val="222222"/>
                <w:sz w:val="22"/>
                <w:szCs w:val="22"/>
              </w:rPr>
              <w:t xml:space="preserve"> </w:t>
            </w:r>
            <w:r w:rsidRPr="001E5B47">
              <w:rPr>
                <w:rFonts w:ascii="Cambria" w:eastAsia="Cambria" w:hAnsi="Cambria" w:cs="Cambria"/>
                <w:i/>
                <w:color w:val="222222"/>
                <w:sz w:val="22"/>
                <w:szCs w:val="22"/>
              </w:rPr>
              <w:t>(2021). Зборник радова Филозофског факултета у Приштини. ("Здравствена уверења према КОВИД – 19: инструмент за процену и израженост уверења"). Потврда о урађеној рецензији:</w:t>
            </w:r>
            <w:r w:rsidRPr="001E5B47">
              <w:rPr>
                <w:rFonts w:ascii="Cambria" w:eastAsia="Cambria" w:hAnsi="Cambria" w:cs="Cambria"/>
                <w:i/>
                <w:sz w:val="22"/>
                <w:szCs w:val="22"/>
              </w:rPr>
              <w:t xml:space="preserve"> </w:t>
            </w:r>
            <w:r w:rsidRPr="001E5B47">
              <w:rPr>
                <w:rFonts w:ascii="Cambria" w:eastAsia="Cambria" w:hAnsi="Cambria" w:cs="Cambria"/>
                <w:i/>
                <w:color w:val="222222"/>
                <w:sz w:val="22"/>
                <w:szCs w:val="22"/>
              </w:rPr>
              <w:t>ID 33052</w:t>
            </w:r>
          </w:p>
          <w:p w14:paraId="315CF818" w14:textId="5D829761" w:rsidR="00B621DD" w:rsidRPr="001E5B47" w:rsidRDefault="00C95057" w:rsidP="00B023DF">
            <w:pPr>
              <w:shd w:val="clear" w:color="auto" w:fill="FFFFFF"/>
              <w:spacing w:after="40" w:line="276" w:lineRule="auto"/>
              <w:ind w:left="100"/>
              <w:jc w:val="both"/>
              <w:rPr>
                <w:rFonts w:ascii="Cambria" w:eastAsia="Cambria" w:hAnsi="Cambria" w:cs="Cambria"/>
                <w:i/>
                <w:color w:val="222222"/>
                <w:sz w:val="22"/>
                <w:szCs w:val="22"/>
              </w:rPr>
            </w:pPr>
            <w:r w:rsidRPr="001E5B47">
              <w:rPr>
                <w:rFonts w:ascii="Cambria" w:eastAsia="Cambria" w:hAnsi="Cambria" w:cs="Cambria"/>
                <w:i/>
                <w:color w:val="222222"/>
                <w:sz w:val="22"/>
                <w:szCs w:val="22"/>
              </w:rPr>
              <w:t>·</w:t>
            </w:r>
            <w:r w:rsidR="00B20843">
              <w:rPr>
                <w:rFonts w:ascii="Cambria" w:hAnsi="Cambria"/>
                <w:i/>
                <w:color w:val="222222"/>
                <w:sz w:val="22"/>
                <w:szCs w:val="22"/>
              </w:rPr>
              <w:t xml:space="preserve"> </w:t>
            </w:r>
            <w:r w:rsidRPr="001E5B47">
              <w:rPr>
                <w:rFonts w:ascii="Cambria" w:eastAsia="Cambria" w:hAnsi="Cambria" w:cs="Cambria"/>
                <w:i/>
                <w:color w:val="222222"/>
                <w:sz w:val="22"/>
                <w:szCs w:val="22"/>
              </w:rPr>
              <w:t>(2021). Зборник радова Филозофског факултета у Приштини. (Determinants of successful aging: integrity and psychophysical health). ID 29837</w:t>
            </w:r>
          </w:p>
          <w:p w14:paraId="56A67354" w14:textId="0710C4E4" w:rsidR="00B621DD" w:rsidRPr="001E5B47" w:rsidRDefault="00C95057" w:rsidP="00B023DF">
            <w:pPr>
              <w:spacing w:after="40" w:line="276" w:lineRule="auto"/>
              <w:ind w:left="100"/>
              <w:jc w:val="both"/>
              <w:rPr>
                <w:rFonts w:ascii="Cambria" w:eastAsia="Cambria" w:hAnsi="Cambria" w:cs="Cambria"/>
                <w:i/>
                <w:color w:val="222222"/>
                <w:sz w:val="22"/>
                <w:szCs w:val="22"/>
              </w:rPr>
            </w:pPr>
            <w:r w:rsidRPr="001E5B47">
              <w:rPr>
                <w:rFonts w:ascii="Cambria" w:eastAsia="Cambria" w:hAnsi="Cambria" w:cs="Cambria"/>
                <w:i/>
                <w:color w:val="222222"/>
                <w:sz w:val="22"/>
                <w:szCs w:val="22"/>
              </w:rPr>
              <w:t>·</w:t>
            </w:r>
            <w:r w:rsidR="00B20843">
              <w:rPr>
                <w:rFonts w:ascii="Cambria" w:hAnsi="Cambria"/>
                <w:i/>
                <w:color w:val="222222"/>
                <w:sz w:val="22"/>
                <w:szCs w:val="22"/>
              </w:rPr>
              <w:t xml:space="preserve"> </w:t>
            </w:r>
            <w:r w:rsidRPr="001E5B47">
              <w:rPr>
                <w:rFonts w:ascii="Cambria" w:eastAsia="Cambria" w:hAnsi="Cambria" w:cs="Cambria"/>
                <w:i/>
                <w:color w:val="222222"/>
                <w:sz w:val="22"/>
                <w:szCs w:val="22"/>
              </w:rPr>
              <w:t>(2021) Зборник радова са научног скупа Дани примењене психологије (</w:t>
            </w:r>
            <w:r w:rsidRPr="001E5B47">
              <w:rPr>
                <w:rFonts w:ascii="Cambria" w:eastAsia="Cambria" w:hAnsi="Cambria" w:cs="Cambria"/>
                <w:i/>
                <w:sz w:val="22"/>
                <w:szCs w:val="22"/>
              </w:rPr>
              <w:t>International Conference 16th Days of Applied Psychology 2020) (рецзент чланка -</w:t>
            </w:r>
            <w:r w:rsidRPr="001E5B47">
              <w:rPr>
                <w:rFonts w:ascii="Cambria" w:eastAsia="Cambria" w:hAnsi="Cambria" w:cs="Cambria"/>
                <w:i/>
                <w:color w:val="222222"/>
                <w:sz w:val="22"/>
                <w:szCs w:val="22"/>
              </w:rPr>
              <w:t>ИД1)</w:t>
            </w:r>
          </w:p>
          <w:p w14:paraId="4AA349B6" w14:textId="1B583056" w:rsidR="00B621DD" w:rsidRPr="001E5B47" w:rsidRDefault="00C95057" w:rsidP="00B023DF">
            <w:pPr>
              <w:shd w:val="clear" w:color="auto" w:fill="FFFFFF"/>
              <w:spacing w:after="40" w:line="276" w:lineRule="auto"/>
              <w:ind w:left="100"/>
              <w:jc w:val="both"/>
              <w:rPr>
                <w:rFonts w:ascii="Cambria" w:eastAsia="Cambria" w:hAnsi="Cambria" w:cs="Cambria"/>
                <w:i/>
                <w:color w:val="222222"/>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color w:val="222222"/>
                <w:sz w:val="22"/>
                <w:szCs w:val="22"/>
              </w:rPr>
              <w:t>(2021) Зборник радова са научног скупа Дани примењене психологије (</w:t>
            </w:r>
            <w:r w:rsidRPr="001E5B47">
              <w:rPr>
                <w:rFonts w:ascii="Cambria" w:eastAsia="Cambria" w:hAnsi="Cambria" w:cs="Cambria"/>
                <w:i/>
                <w:sz w:val="22"/>
                <w:szCs w:val="22"/>
              </w:rPr>
              <w:t>International Conference 16th Days of Applied Psychology 2020) (рецзент чланка –</w:t>
            </w:r>
            <w:r w:rsidRPr="001E5B47">
              <w:rPr>
                <w:rFonts w:ascii="Cambria" w:eastAsia="Cambria" w:hAnsi="Cambria" w:cs="Cambria"/>
                <w:i/>
                <w:color w:val="222222"/>
                <w:sz w:val="22"/>
                <w:szCs w:val="22"/>
              </w:rPr>
              <w:t>ИД7)</w:t>
            </w:r>
          </w:p>
        </w:tc>
      </w:tr>
      <w:tr w:rsidR="00B621DD" w:rsidRPr="00CC2350" w14:paraId="3461E41C"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D21898A"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Душан Тодоровић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5AA62A34" w14:textId="77777777" w:rsidR="00B621DD" w:rsidRPr="001E5B47" w:rsidRDefault="00C95057" w:rsidP="00B023DF">
            <w:pPr>
              <w:spacing w:after="40" w:line="276" w:lineRule="auto"/>
              <w:ind w:left="100"/>
              <w:jc w:val="both"/>
              <w:rPr>
                <w:rFonts w:ascii="Cambria" w:eastAsia="Cambria" w:hAnsi="Cambria" w:cs="Cambria"/>
                <w:i/>
                <w:color w:val="111111"/>
                <w:sz w:val="22"/>
                <w:szCs w:val="22"/>
              </w:rPr>
            </w:pPr>
            <w:r w:rsidRPr="001E5B47">
              <w:rPr>
                <w:rFonts w:ascii="Cambria" w:eastAsia="Cambria" w:hAnsi="Cambria" w:cs="Cambria"/>
                <w:i/>
                <w:sz w:val="22"/>
                <w:szCs w:val="22"/>
              </w:rPr>
              <w:t xml:space="preserve">рецензирање радова за научни часопис Теме, издавач: Универзитет у Нишу, </w:t>
            </w:r>
            <w:r w:rsidRPr="001E5B47">
              <w:rPr>
                <w:rFonts w:ascii="Cambria" w:eastAsia="Cambria" w:hAnsi="Cambria" w:cs="Cambria"/>
                <w:i/>
                <w:color w:val="111111"/>
                <w:sz w:val="22"/>
                <w:szCs w:val="22"/>
              </w:rPr>
              <w:t>Print ISSN: 0353-7919</w:t>
            </w:r>
          </w:p>
          <w:p w14:paraId="33ADFA23" w14:textId="77777777" w:rsidR="00B621DD" w:rsidRPr="001E5B47" w:rsidRDefault="00C95057" w:rsidP="00B023DF">
            <w:pPr>
              <w:spacing w:after="40" w:line="276" w:lineRule="auto"/>
              <w:ind w:left="100"/>
              <w:jc w:val="both"/>
              <w:rPr>
                <w:rFonts w:ascii="Cambria" w:eastAsia="Cambria" w:hAnsi="Cambria" w:cs="Cambria"/>
                <w:i/>
                <w:color w:val="111111"/>
                <w:sz w:val="22"/>
                <w:szCs w:val="22"/>
              </w:rPr>
            </w:pPr>
            <w:r w:rsidRPr="001E5B47">
              <w:rPr>
                <w:rFonts w:ascii="Cambria" w:eastAsia="Cambria" w:hAnsi="Cambria" w:cs="Cambria"/>
                <w:i/>
                <w:color w:val="111111"/>
                <w:sz w:val="22"/>
                <w:szCs w:val="22"/>
              </w:rPr>
              <w:t>Online ISSN: 1820-7804</w:t>
            </w:r>
          </w:p>
        </w:tc>
      </w:tr>
      <w:tr w:rsidR="00B621DD" w:rsidRPr="00CC2350" w14:paraId="3ABCCEF0"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78E662"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Милица Тошић Радев</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7B2AF9C4"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Друштвена истраживања, Радови Филозофског факултета Пале</w:t>
            </w:r>
          </w:p>
        </w:tc>
      </w:tr>
      <w:tr w:rsidR="00B621DD" w:rsidRPr="00CC2350" w14:paraId="75814781"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85B950A"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Милица Митровић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6C71A840" w14:textId="23659285"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Мојашевић, А. (2021) Примена бихевиористичких налаза у јавним политикама. Универзитет у Нишу. ISBN 978-86-6047-361-7 (М42)</w:t>
            </w:r>
          </w:p>
          <w:p w14:paraId="5F5096C2" w14:textId="03641D33"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lastRenderedPageBreak/>
              <w:t>·</w:t>
            </w:r>
            <w:r w:rsidR="00B20843">
              <w:rPr>
                <w:rFonts w:ascii="Cambria" w:hAnsi="Cambria"/>
                <w:i/>
                <w:sz w:val="22"/>
                <w:szCs w:val="22"/>
              </w:rPr>
              <w:t xml:space="preserve"> </w:t>
            </w:r>
            <w:r w:rsidRPr="001E5B47">
              <w:rPr>
                <w:rFonts w:ascii="Cambria" w:eastAsia="Cambria" w:hAnsi="Cambria" w:cs="Cambria"/>
                <w:i/>
                <w:sz w:val="22"/>
                <w:szCs w:val="22"/>
              </w:rPr>
              <w:t>Jestrović, J., Mihić, I., &amp; Karić, T. (2021). Factors contributing to better adaptation to infertility. Facta Universitatis, Series: Philosophy, Sociology, Psychology and History, 20(2), 113-121. (М 52)</w:t>
            </w:r>
          </w:p>
          <w:p w14:paraId="31B485E4" w14:textId="2A684D5A"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Годишњак за психологију, рад: Психолошке детерминанте обољелих од мишићне дистрофије</w:t>
            </w:r>
          </w:p>
        </w:tc>
      </w:tr>
      <w:tr w:rsidR="00B621DD" w:rsidRPr="00CC2350" w14:paraId="44520CF6"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BA10B3B"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lastRenderedPageBreak/>
              <w:t>Ивана Јанковић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6C38E1DF" w14:textId="17828281"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Tošić Radev, М. &amp; Jovančević, А. International Thematic Proceedings Book “Psychology in the world of science”. Niš: Faculty of Philosophy, University of Niš. ISBN 978-86-7379-572-0</w:t>
            </w:r>
          </w:p>
          <w:p w14:paraId="5D3E2990" w14:textId="03BDDC86"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Hedrih, Vladimir (ed.). Psihologija.</w:t>
            </w:r>
          </w:p>
          <w:p w14:paraId="34CD5566" w14:textId="132EF3F3"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Шевкушић, Славица (ur.). Зборник Института за педагошка истраживања</w:t>
            </w:r>
          </w:p>
        </w:tc>
      </w:tr>
      <w:tr w:rsidR="00B621DD" w:rsidRPr="00CC2350" w14:paraId="5B215BB0"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AC80A38"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Ивана Педовић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073CB973" w14:textId="4B45A0C9"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за часопис Психологија</w:t>
            </w:r>
          </w:p>
          <w:p w14:paraId="3FA31F9C" w14:textId="3DF9A3D9"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за часопис Frontiers in Psychology</w:t>
            </w:r>
          </w:p>
          <w:p w14:paraId="70006B4D" w14:textId="4B8BA688"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за часопис Годишњак за психологију</w:t>
            </w:r>
          </w:p>
        </w:tc>
      </w:tr>
      <w:tr w:rsidR="00B621DD" w:rsidRPr="00CC2350" w14:paraId="20B476E0"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C74C60"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Марија Пејичић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5DC9C5C1"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рецензирање радова за научни часопис Психологија, ISSN 0048-5705, eISSN 1451-9283</w:t>
            </w:r>
          </w:p>
        </w:tc>
      </w:tr>
      <w:tr w:rsidR="00B621DD" w:rsidRPr="00CC2350" w14:paraId="75BB04BE"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6412938"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Миљана Спасић Шнелe</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4CD72BE0"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Tošić Radev, М. &amp; Jovančević, А. International Thematic Proceedings Book “Psychology in the world of science”. Niš: Faculty of Philosophy, University of Niš. ISBN 978-86-7379-572-0</w:t>
            </w:r>
          </w:p>
        </w:tc>
      </w:tr>
      <w:tr w:rsidR="00B621DD" w:rsidRPr="00CC2350" w14:paraId="05DCF084"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2B1DB18"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Душан Влајић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1C2EFB1E" w14:textId="2C1AA529" w:rsidR="00B621DD" w:rsidRPr="001E5B47" w:rsidRDefault="00C95057" w:rsidP="00B023DF">
            <w:pPr>
              <w:spacing w:after="40" w:line="276" w:lineRule="auto"/>
              <w:ind w:left="100"/>
              <w:jc w:val="both"/>
              <w:rPr>
                <w:rFonts w:ascii="Cambria" w:eastAsia="Cambria" w:hAnsi="Cambria" w:cs="Cambria"/>
                <w:i/>
                <w:color w:val="222222"/>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color w:val="222222"/>
                <w:sz w:val="22"/>
                <w:szCs w:val="22"/>
              </w:rPr>
              <w:t>Зборник радова са научног скупа Дани примењене психологије 2020 (</w:t>
            </w:r>
            <w:r w:rsidRPr="001E5B47">
              <w:rPr>
                <w:rFonts w:ascii="Cambria" w:eastAsia="Cambria" w:hAnsi="Cambria" w:cs="Cambria"/>
                <w:i/>
                <w:sz w:val="22"/>
                <w:szCs w:val="22"/>
              </w:rPr>
              <w:t>PSYCHOLOGY IN THE WORLD OF SCIENCE - 16TH DAYS OF APPLIED PSYCHOLOGY) ISBN: 978-86-7379-572-0 (рецензент чланка –</w:t>
            </w:r>
            <w:r w:rsidRPr="001E5B47">
              <w:rPr>
                <w:rFonts w:ascii="Cambria" w:eastAsia="Cambria" w:hAnsi="Cambria" w:cs="Cambria"/>
                <w:i/>
                <w:color w:val="222222"/>
                <w:sz w:val="22"/>
                <w:szCs w:val="22"/>
              </w:rPr>
              <w:t>ID91)</w:t>
            </w:r>
          </w:p>
          <w:p w14:paraId="516467BE" w14:textId="272177C5" w:rsidR="00B621DD" w:rsidRPr="001E5B47" w:rsidRDefault="00C95057" w:rsidP="00B023DF">
            <w:pPr>
              <w:spacing w:after="40" w:line="276" w:lineRule="auto"/>
              <w:ind w:left="100"/>
              <w:jc w:val="both"/>
              <w:rPr>
                <w:rFonts w:ascii="Cambria" w:eastAsia="Cambria" w:hAnsi="Cambria" w:cs="Cambria"/>
                <w:i/>
                <w:color w:val="222222"/>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color w:val="222222"/>
                <w:sz w:val="22"/>
                <w:szCs w:val="22"/>
              </w:rPr>
              <w:t>Рецензент часописа Годишњак за психологију ISSN 1451-5407</w:t>
            </w:r>
          </w:p>
          <w:p w14:paraId="13ECC68F" w14:textId="7638CD70" w:rsidR="00B621DD" w:rsidRPr="001E5B47" w:rsidRDefault="00C95057" w:rsidP="00B023DF">
            <w:pPr>
              <w:spacing w:after="40" w:line="276" w:lineRule="auto"/>
              <w:ind w:left="100"/>
              <w:jc w:val="both"/>
              <w:rPr>
                <w:rFonts w:ascii="Cambria" w:eastAsia="Cambria" w:hAnsi="Cambria" w:cs="Cambria"/>
                <w:i/>
                <w:color w:val="222222"/>
                <w:sz w:val="22"/>
                <w:szCs w:val="22"/>
              </w:rPr>
            </w:pPr>
            <w:r w:rsidRPr="001E5B47">
              <w:rPr>
                <w:rFonts w:ascii="Cambria" w:eastAsia="Cambria" w:hAnsi="Cambria" w:cs="Cambria"/>
                <w:i/>
                <w:color w:val="222222"/>
                <w:sz w:val="22"/>
                <w:szCs w:val="22"/>
              </w:rPr>
              <w:t>·</w:t>
            </w:r>
            <w:r w:rsidR="00B20843">
              <w:rPr>
                <w:rFonts w:ascii="Cambria" w:hAnsi="Cambria"/>
                <w:i/>
                <w:color w:val="222222"/>
                <w:sz w:val="22"/>
                <w:szCs w:val="22"/>
              </w:rPr>
              <w:t xml:space="preserve"> </w:t>
            </w:r>
            <w:r w:rsidRPr="001E5B47">
              <w:rPr>
                <w:rFonts w:ascii="Cambria" w:eastAsia="Cambria" w:hAnsi="Cambria" w:cs="Cambria"/>
                <w:i/>
                <w:color w:val="222222"/>
                <w:sz w:val="22"/>
                <w:szCs w:val="22"/>
              </w:rPr>
              <w:t>Рецензент радова и зборника са научног скупа Дани примењене психологије 2021 (17th Days of Applied Psychology - Psychology in the function of the well-being of the individual and society) – ID74, ID98, ID142, ID143 ISBN 978-86-7379-573-7</w:t>
            </w:r>
          </w:p>
          <w:p w14:paraId="7D8A09F4" w14:textId="169F8E32" w:rsidR="00B621DD" w:rsidRPr="001E5B47" w:rsidRDefault="00C95057" w:rsidP="00B023DF">
            <w:pPr>
              <w:spacing w:after="40" w:line="276" w:lineRule="auto"/>
              <w:ind w:left="100"/>
              <w:jc w:val="both"/>
              <w:rPr>
                <w:rFonts w:ascii="Cambria" w:eastAsia="Cambria" w:hAnsi="Cambria" w:cs="Cambria"/>
                <w:i/>
                <w:color w:val="222222"/>
                <w:sz w:val="22"/>
                <w:szCs w:val="22"/>
              </w:rPr>
            </w:pPr>
            <w:r w:rsidRPr="001E5B47">
              <w:rPr>
                <w:rFonts w:ascii="Cambria" w:eastAsia="Cambria" w:hAnsi="Cambria" w:cs="Cambria"/>
                <w:i/>
                <w:color w:val="222222"/>
                <w:sz w:val="22"/>
                <w:szCs w:val="22"/>
              </w:rPr>
              <w:t>·</w:t>
            </w:r>
            <w:r w:rsidR="00B20843">
              <w:rPr>
                <w:rFonts w:ascii="Cambria" w:hAnsi="Cambria"/>
                <w:i/>
                <w:color w:val="222222"/>
                <w:sz w:val="22"/>
                <w:szCs w:val="22"/>
              </w:rPr>
              <w:t xml:space="preserve"> </w:t>
            </w:r>
            <w:r w:rsidRPr="001E5B47">
              <w:rPr>
                <w:rFonts w:ascii="Cambria" w:eastAsia="Cambria" w:hAnsi="Cambria" w:cs="Cambria"/>
                <w:i/>
                <w:color w:val="222222"/>
                <w:sz w:val="22"/>
                <w:szCs w:val="22"/>
              </w:rPr>
              <w:t>Рецензент часописа Društvene i humanističke studije DHS (Social Sciences and Humanities Studies) Филозофског факултета Универзитета у Тузли ISSN: 2490-3604 (print) ● ISSN: 2490-3647 (online)</w:t>
            </w:r>
            <w:r w:rsidR="00B20843">
              <w:rPr>
                <w:rFonts w:ascii="Cambria" w:eastAsia="Cambria" w:hAnsi="Cambria" w:cs="Cambria"/>
                <w:i/>
                <w:color w:val="222222"/>
                <w:sz w:val="22"/>
                <w:szCs w:val="22"/>
              </w:rPr>
              <w:t xml:space="preserve"> </w:t>
            </w:r>
          </w:p>
          <w:p w14:paraId="33ACC3B6" w14:textId="75FF80A8"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color w:val="222222"/>
                <w:sz w:val="22"/>
                <w:szCs w:val="22"/>
              </w:rPr>
              <w:t xml:space="preserve">Рецензент часописа Психологија </w:t>
            </w:r>
            <w:r w:rsidRPr="001E5B47">
              <w:rPr>
                <w:rFonts w:ascii="Cambria" w:eastAsia="Cambria" w:hAnsi="Cambria" w:cs="Cambria"/>
                <w:i/>
                <w:sz w:val="22"/>
                <w:szCs w:val="22"/>
              </w:rPr>
              <w:t>ISSN 0048-5705</w:t>
            </w:r>
          </w:p>
        </w:tc>
      </w:tr>
      <w:tr w:rsidR="00B621DD" w:rsidRPr="00CC2350" w14:paraId="775EB459"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803B1CD"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Никола Ћировић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00B984F4" w14:textId="055ABD61" w:rsidR="00B621DD" w:rsidRPr="001E5B47" w:rsidRDefault="00C95057" w:rsidP="007559E8">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Часопис Психологија (Psihologija), Друштво Психолога Србије</w:t>
            </w:r>
          </w:p>
          <w:p w14:paraId="682E25FB"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 xml:space="preserve">Ivana Janković, Miljana Spasić Šnele (Eds.) (2021) 17th International Conference Days of applied psychology, Psychology in the function of the </w:t>
            </w:r>
            <w:r w:rsidRPr="001E5B47">
              <w:rPr>
                <w:rFonts w:ascii="Cambria" w:eastAsia="Cambria" w:hAnsi="Cambria" w:cs="Cambria"/>
                <w:i/>
                <w:sz w:val="22"/>
                <w:szCs w:val="22"/>
              </w:rPr>
              <w:lastRenderedPageBreak/>
              <w:t>well-being of the individual and society, Faculty of Philosophy, University of Niš, Book of Abstracts, ISBN 978-86-7379-573-7</w:t>
            </w:r>
          </w:p>
          <w:p w14:paraId="4D7407DE"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 xml:space="preserve"> https://doi.org/10.46630/awb.2021</w:t>
            </w:r>
          </w:p>
        </w:tc>
      </w:tr>
      <w:tr w:rsidR="00B621DD" w:rsidRPr="00CC2350" w14:paraId="2519D339"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739BF55"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lastRenderedPageBreak/>
              <w:t>Стефан Ђорић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4D6DE33D" w14:textId="77777777" w:rsidR="00B621DD" w:rsidRPr="001E5B47" w:rsidRDefault="00C95057" w:rsidP="002463A8">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Рецензент радова у часописима:</w:t>
            </w:r>
          </w:p>
          <w:p w14:paraId="0BB38051" w14:textId="669EA36C" w:rsidR="00B621DD" w:rsidRPr="001E5B47" w:rsidRDefault="00C95057" w:rsidP="002463A8">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Психологија</w:t>
            </w:r>
          </w:p>
          <w:p w14:paraId="004E5F26" w14:textId="156061D7" w:rsidR="00B621DD" w:rsidRPr="001E5B47" w:rsidRDefault="00C95057" w:rsidP="002463A8">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Journal of Health Psychology</w:t>
            </w:r>
          </w:p>
          <w:p w14:paraId="59A4DF5D" w14:textId="757FE3B6" w:rsidR="00B621DD" w:rsidRPr="001E5B47" w:rsidRDefault="00C95057" w:rsidP="002463A8">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Годишњак за психологију</w:t>
            </w:r>
          </w:p>
        </w:tc>
      </w:tr>
      <w:tr w:rsidR="00B621DD" w:rsidRPr="00CC2350" w14:paraId="6DE8D14A"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C8EACD"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Ана Јованчевић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38E4A40C" w14:textId="79DFDE66" w:rsidR="00B621DD" w:rsidRPr="001E5B47" w:rsidRDefault="00C95057" w:rsidP="002463A8">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за Polish Psychological Bulletin ISSN 0079-2993</w:t>
            </w:r>
          </w:p>
          <w:p w14:paraId="367637A7" w14:textId="3EE1BFB0" w:rsidR="00B621DD" w:rsidRPr="001E5B47" w:rsidRDefault="00C95057" w:rsidP="002463A8">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за Personality and Individual Differences ISSN 0191-8869 (IF 2.311)</w:t>
            </w:r>
          </w:p>
          <w:p w14:paraId="7041CC98" w14:textId="573BD7C8" w:rsidR="00B621DD" w:rsidRPr="001E5B47" w:rsidRDefault="00C95057" w:rsidP="002463A8">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за Godišnjak za Psihologiju ISSN 1451-5407</w:t>
            </w:r>
          </w:p>
          <w:p w14:paraId="2752D5A3" w14:textId="69013946" w:rsidR="00B621DD" w:rsidRPr="001E5B47" w:rsidRDefault="00C95057" w:rsidP="002463A8">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за Psihologija, ISSN 0048-5705 (IF 1.140).</w:t>
            </w:r>
          </w:p>
          <w:p w14:paraId="2FDA8FC7" w14:textId="4B976CF1" w:rsidR="00B621DD" w:rsidRPr="001E5B47" w:rsidRDefault="00C95057" w:rsidP="002463A8">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за Journal of Cross-Cultural Psychology ISSN 0022-0221 (IF 2.012)</w:t>
            </w:r>
          </w:p>
          <w:p w14:paraId="6ECA9CA8" w14:textId="7A7CC5FF" w:rsidR="00B621DD" w:rsidRPr="001E5B47" w:rsidRDefault="00C95057" w:rsidP="002463A8">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w:t>
            </w:r>
            <w:r w:rsidR="00B20843">
              <w:rPr>
                <w:rFonts w:ascii="Cambria" w:hAnsi="Cambria"/>
                <w:i/>
                <w:sz w:val="22"/>
                <w:szCs w:val="22"/>
              </w:rPr>
              <w:t xml:space="preserve"> </w:t>
            </w:r>
            <w:r w:rsidRPr="001E5B47">
              <w:rPr>
                <w:rFonts w:ascii="Cambria" w:eastAsia="Cambria" w:hAnsi="Cambria" w:cs="Cambria"/>
                <w:i/>
                <w:sz w:val="22"/>
                <w:szCs w:val="22"/>
              </w:rPr>
              <w:t>Рецензент за Current Psychology ISSN 1936-4733 (IF 2.051)</w:t>
            </w:r>
          </w:p>
        </w:tc>
      </w:tr>
      <w:tr w:rsidR="00B621DD" w:rsidRPr="00CC2350" w14:paraId="234E59AA"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7B1F241"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Дамјана Панић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20A77085"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Psychological Reports ИССН 0033-2941, еИССН 1558-691X</w:t>
            </w:r>
          </w:p>
          <w:p w14:paraId="52946E0A"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Годишњак за психологију ИССН 1451-5407</w:t>
            </w:r>
          </w:p>
        </w:tc>
      </w:tr>
      <w:tr w:rsidR="00B621DD" w:rsidRPr="00CC2350" w14:paraId="67BCA69D" w14:textId="77777777">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D2950B" w14:textId="77777777" w:rsidR="00B621DD" w:rsidRPr="001E5B47" w:rsidRDefault="00C95057" w:rsidP="00B023DF">
            <w:pPr>
              <w:spacing w:after="40" w:line="276" w:lineRule="auto"/>
              <w:ind w:left="100"/>
              <w:jc w:val="both"/>
              <w:rPr>
                <w:rFonts w:ascii="Cambria" w:eastAsia="Cambria" w:hAnsi="Cambria" w:cs="Cambria"/>
                <w:b/>
                <w:sz w:val="22"/>
                <w:szCs w:val="22"/>
              </w:rPr>
            </w:pPr>
            <w:r w:rsidRPr="001E5B47">
              <w:rPr>
                <w:rFonts w:ascii="Cambria" w:eastAsia="Cambria" w:hAnsi="Cambria" w:cs="Cambria"/>
                <w:b/>
                <w:sz w:val="22"/>
                <w:szCs w:val="22"/>
              </w:rPr>
              <w:t>Милош Стојадиновић</w:t>
            </w:r>
          </w:p>
        </w:tc>
        <w:tc>
          <w:tcPr>
            <w:tcW w:w="7020" w:type="dxa"/>
            <w:tcBorders>
              <w:top w:val="nil"/>
              <w:left w:val="nil"/>
              <w:bottom w:val="single" w:sz="8" w:space="0" w:color="000000"/>
              <w:right w:val="single" w:sz="8" w:space="0" w:color="000000"/>
            </w:tcBorders>
            <w:tcMar>
              <w:top w:w="100" w:type="dxa"/>
              <w:left w:w="100" w:type="dxa"/>
              <w:bottom w:w="100" w:type="dxa"/>
              <w:right w:w="100" w:type="dxa"/>
            </w:tcMar>
          </w:tcPr>
          <w:p w14:paraId="1CAC8903"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Mirković, B., Zečević, I. &amp; Marinković, N. (2020). Demographic characteristics and job satisfaction of primary school teachers. Days of Applied Psychology 2020 - Book of Abstracts, 156.</w:t>
            </w:r>
          </w:p>
          <w:p w14:paraId="2210EC8B"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 xml:space="preserve"> </w:t>
            </w:r>
          </w:p>
          <w:p w14:paraId="7E4F49AA"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Đigić, G. &amp; Jovanović, D. (2020). Students' assessment of online teaching and distance learning. Days of Applied Psychology 2020 - Book of Abstracts, 67.</w:t>
            </w:r>
          </w:p>
          <w:p w14:paraId="42C9EF4D"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 xml:space="preserve"> </w:t>
            </w:r>
          </w:p>
          <w:p w14:paraId="57EE3038" w14:textId="77777777" w:rsidR="00B621DD" w:rsidRPr="001E5B47" w:rsidRDefault="00C95057" w:rsidP="00B023DF">
            <w:pPr>
              <w:spacing w:after="40" w:line="276" w:lineRule="auto"/>
              <w:ind w:left="100"/>
              <w:jc w:val="both"/>
              <w:rPr>
                <w:rFonts w:ascii="Cambria" w:eastAsia="Cambria" w:hAnsi="Cambria" w:cs="Cambria"/>
                <w:i/>
                <w:sz w:val="22"/>
                <w:szCs w:val="22"/>
              </w:rPr>
            </w:pPr>
            <w:r w:rsidRPr="001E5B47">
              <w:rPr>
                <w:rFonts w:ascii="Cambria" w:eastAsia="Cambria" w:hAnsi="Cambria" w:cs="Cambria"/>
                <w:i/>
                <w:sz w:val="22"/>
                <w:szCs w:val="22"/>
              </w:rPr>
              <w:t>Ranđelović, K. Ž. &amp; Minić, J. Lj. (2021). Academic control and achievement: the mediating role of boredom during online teaching. Days of Applied Psychology 2021 - Book of Abstracts, 117-118.</w:t>
            </w:r>
          </w:p>
        </w:tc>
      </w:tr>
      <w:tr w:rsidR="00B621DD" w:rsidRPr="00CC2350" w14:paraId="5F01762B" w14:textId="77777777">
        <w:tc>
          <w:tcPr>
            <w:tcW w:w="2490" w:type="dxa"/>
            <w:shd w:val="clear" w:color="auto" w:fill="auto"/>
          </w:tcPr>
          <w:p w14:paraId="4B50BFCF"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b/>
                <w:sz w:val="22"/>
                <w:szCs w:val="22"/>
              </w:rPr>
              <w:t>Биљана Мишић Илић</w:t>
            </w:r>
          </w:p>
        </w:tc>
        <w:tc>
          <w:tcPr>
            <w:tcW w:w="7020" w:type="dxa"/>
            <w:shd w:val="clear" w:color="auto" w:fill="auto"/>
          </w:tcPr>
          <w:p w14:paraId="73DB3BD1"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b/>
                <w:sz w:val="22"/>
                <w:szCs w:val="22"/>
              </w:rPr>
              <w:t xml:space="preserve">Knjige: </w:t>
            </w:r>
          </w:p>
          <w:p w14:paraId="3C92B60A"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Vladan Pavlović: </w:t>
            </w:r>
            <w:r w:rsidRPr="001E5B47">
              <w:rPr>
                <w:rFonts w:ascii="Cambria" w:eastAsia="Cambria" w:hAnsi="Cambria" w:cs="Cambria"/>
                <w:i/>
                <w:sz w:val="22"/>
                <w:szCs w:val="22"/>
              </w:rPr>
              <w:t xml:space="preserve">Konstrukciona gramatika i kolostrukciona analiza, </w:t>
            </w:r>
            <w:r w:rsidRPr="001E5B47">
              <w:rPr>
                <w:rFonts w:ascii="Cambria" w:eastAsia="Cambria" w:hAnsi="Cambria" w:cs="Cambria"/>
                <w:sz w:val="22"/>
                <w:szCs w:val="22"/>
              </w:rPr>
              <w:t>Filozofski fakultet Niš, 2021.</w:t>
            </w:r>
          </w:p>
          <w:p w14:paraId="635E73E0"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Vladimir Ž. Jovanović: </w:t>
            </w:r>
            <w:r w:rsidRPr="001E5B47">
              <w:rPr>
                <w:rFonts w:ascii="Cambria" w:eastAsia="Cambria" w:hAnsi="Cambria" w:cs="Cambria"/>
                <w:i/>
                <w:sz w:val="22"/>
                <w:szCs w:val="22"/>
              </w:rPr>
              <w:t>Functional</w:t>
            </w:r>
            <w:r w:rsidRPr="001E5B47">
              <w:rPr>
                <w:rFonts w:ascii="Cambria" w:eastAsia="Cambria" w:hAnsi="Cambria" w:cs="Cambria"/>
                <w:sz w:val="22"/>
                <w:szCs w:val="22"/>
              </w:rPr>
              <w:t xml:space="preserve"> </w:t>
            </w:r>
            <w:r w:rsidRPr="001E5B47">
              <w:rPr>
                <w:rFonts w:ascii="Cambria" w:eastAsia="Cambria" w:hAnsi="Cambria" w:cs="Cambria"/>
                <w:i/>
                <w:sz w:val="22"/>
                <w:szCs w:val="22"/>
              </w:rPr>
              <w:t>English.</w:t>
            </w:r>
            <w:r w:rsidRPr="001E5B47">
              <w:rPr>
                <w:rFonts w:ascii="Cambria" w:eastAsia="Cambria" w:hAnsi="Cambria" w:cs="Cambria"/>
                <w:sz w:val="22"/>
                <w:szCs w:val="22"/>
              </w:rPr>
              <w:t xml:space="preserve"> Filozofski fakultet. Niš. 2021.</w:t>
            </w:r>
          </w:p>
          <w:p w14:paraId="399034D6"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Tvrtko Prćić, Jasmina Dražić, Mira Milić, i dr. </w:t>
            </w:r>
            <w:r w:rsidRPr="001E5B47">
              <w:rPr>
                <w:rFonts w:ascii="Cambria" w:eastAsia="Cambria" w:hAnsi="Cambria" w:cs="Cambria"/>
                <w:i/>
                <w:sz w:val="22"/>
                <w:szCs w:val="22"/>
              </w:rPr>
              <w:t>Srpski rečnik novijih anglicizama</w:t>
            </w:r>
            <w:r w:rsidRPr="001E5B47">
              <w:rPr>
                <w:rFonts w:ascii="Cambria" w:eastAsia="Cambria" w:hAnsi="Cambria" w:cs="Cambria"/>
                <w:sz w:val="22"/>
                <w:szCs w:val="22"/>
              </w:rPr>
              <w:t>, Filozofski fakultet, Novi Sad. 2021.</w:t>
            </w:r>
          </w:p>
          <w:p w14:paraId="6C47D520" w14:textId="77777777" w:rsidR="00B621DD" w:rsidRPr="001E5B47" w:rsidRDefault="00B621DD" w:rsidP="00B023DF">
            <w:pPr>
              <w:spacing w:after="40" w:line="276" w:lineRule="auto"/>
              <w:jc w:val="both"/>
              <w:rPr>
                <w:rFonts w:ascii="Cambria" w:eastAsia="Cambria" w:hAnsi="Cambria" w:cs="Cambria"/>
                <w:sz w:val="22"/>
                <w:szCs w:val="22"/>
              </w:rPr>
            </w:pPr>
          </w:p>
          <w:p w14:paraId="1AC80F3C"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b/>
                <w:sz w:val="22"/>
                <w:szCs w:val="22"/>
              </w:rPr>
              <w:lastRenderedPageBreak/>
              <w:t xml:space="preserve">Радови у домаћим часописима: </w:t>
            </w:r>
          </w:p>
          <w:p w14:paraId="07FD25C6"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Српски језик (М24), Наслеђе (М24), </w:t>
            </w:r>
            <w:r w:rsidRPr="001E5B47">
              <w:rPr>
                <w:rFonts w:ascii="Cambria" w:eastAsia="Cambria" w:hAnsi="Cambria" w:cs="Cambria"/>
                <w:i/>
                <w:sz w:val="22"/>
                <w:szCs w:val="22"/>
              </w:rPr>
              <w:t>Philologia Mediana</w:t>
            </w:r>
            <w:r w:rsidRPr="001E5B47">
              <w:rPr>
                <w:rFonts w:ascii="Cambria" w:eastAsia="Cambria" w:hAnsi="Cambria" w:cs="Cambria"/>
                <w:sz w:val="22"/>
                <w:szCs w:val="22"/>
              </w:rPr>
              <w:t xml:space="preserve"> (M51), Годишњак за српски језик (М52), Анали Филолошког факултета у Београду (М52) </w:t>
            </w:r>
          </w:p>
          <w:p w14:paraId="159EE085" w14:textId="77777777" w:rsidR="00B621DD" w:rsidRPr="001E5B47" w:rsidRDefault="00B621DD" w:rsidP="00B023DF">
            <w:pPr>
              <w:spacing w:after="40" w:line="276" w:lineRule="auto"/>
              <w:jc w:val="both"/>
              <w:rPr>
                <w:rFonts w:ascii="Cambria" w:eastAsia="Cambria" w:hAnsi="Cambria" w:cs="Cambria"/>
                <w:sz w:val="22"/>
                <w:szCs w:val="22"/>
              </w:rPr>
            </w:pPr>
          </w:p>
          <w:p w14:paraId="0B17FBA7"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b/>
                <w:sz w:val="22"/>
                <w:szCs w:val="22"/>
              </w:rPr>
              <w:t xml:space="preserve">Радови у страним часописима: </w:t>
            </w:r>
          </w:p>
          <w:p w14:paraId="321DE506" w14:textId="72A254A5"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Frontiers in Communication: Language Sciences</w:t>
            </w:r>
            <w:r w:rsidR="00B20843">
              <w:rPr>
                <w:rFonts w:ascii="Cambria" w:eastAsia="Cambria" w:hAnsi="Cambria" w:cs="Cambria"/>
                <w:i/>
                <w:sz w:val="22"/>
                <w:szCs w:val="22"/>
              </w:rPr>
              <w:t xml:space="preserve"> </w:t>
            </w:r>
            <w:r w:rsidRPr="001E5B47">
              <w:rPr>
                <w:rFonts w:ascii="Cambria" w:eastAsia="Cambria" w:hAnsi="Cambria" w:cs="Cambria"/>
                <w:sz w:val="22"/>
                <w:szCs w:val="22"/>
              </w:rPr>
              <w:t>(ESCI, Scopus)</w:t>
            </w:r>
          </w:p>
          <w:p w14:paraId="3FE7E93A" w14:textId="02F19862"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Studia Linguistica Universitatis Iagellonicae Cracoviensis</w:t>
            </w:r>
            <w:r w:rsidR="00B20843">
              <w:rPr>
                <w:rFonts w:ascii="Cambria" w:eastAsia="Cambria" w:hAnsi="Cambria" w:cs="Cambria"/>
                <w:sz w:val="22"/>
                <w:szCs w:val="22"/>
              </w:rPr>
              <w:t xml:space="preserve"> </w:t>
            </w:r>
            <w:r w:rsidRPr="001E5B47">
              <w:rPr>
                <w:rFonts w:ascii="Cambria" w:eastAsia="Cambria" w:hAnsi="Cambria" w:cs="Cambria"/>
                <w:sz w:val="22"/>
                <w:szCs w:val="22"/>
              </w:rPr>
              <w:t>(Krakov, Poljska)</w:t>
            </w:r>
            <w:r w:rsidR="00B20843">
              <w:rPr>
                <w:rFonts w:ascii="Cambria" w:eastAsia="Cambria" w:hAnsi="Cambria" w:cs="Cambria"/>
                <w:sz w:val="22"/>
                <w:szCs w:val="22"/>
              </w:rPr>
              <w:t xml:space="preserve"> </w:t>
            </w:r>
            <w:r w:rsidRPr="001E5B47">
              <w:rPr>
                <w:rFonts w:ascii="Cambria" w:eastAsia="Cambria" w:hAnsi="Cambria" w:cs="Cambria"/>
                <w:sz w:val="22"/>
                <w:szCs w:val="22"/>
              </w:rPr>
              <w:t>(ERIH Plus, Scopus)</w:t>
            </w:r>
          </w:p>
          <w:p w14:paraId="3EEB2BF0"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Радови Филозофског факултета Пале (М52, ERIH Plus), </w:t>
            </w:r>
          </w:p>
        </w:tc>
      </w:tr>
      <w:tr w:rsidR="00B621DD" w:rsidRPr="00CC2350" w14:paraId="08F0945E" w14:textId="77777777">
        <w:tc>
          <w:tcPr>
            <w:tcW w:w="2490" w:type="dxa"/>
            <w:shd w:val="clear" w:color="auto" w:fill="auto"/>
          </w:tcPr>
          <w:p w14:paraId="561F439C"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b/>
                <w:sz w:val="22"/>
                <w:szCs w:val="22"/>
              </w:rPr>
              <w:lastRenderedPageBreak/>
              <w:t>Виолета Стојичић</w:t>
            </w:r>
          </w:p>
        </w:tc>
        <w:tc>
          <w:tcPr>
            <w:tcW w:w="7020" w:type="dxa"/>
            <w:shd w:val="clear" w:color="auto" w:fill="auto"/>
          </w:tcPr>
          <w:p w14:paraId="08719868" w14:textId="77777777" w:rsidR="00B621DD" w:rsidRPr="001E5B47" w:rsidRDefault="00C95057" w:rsidP="00B023DF">
            <w:pPr>
              <w:pStyle w:val="Heading1"/>
              <w:shd w:val="clear" w:color="auto" w:fill="FFFFFF"/>
              <w:spacing w:before="0" w:after="40" w:line="276" w:lineRule="auto"/>
              <w:jc w:val="both"/>
              <w:rPr>
                <w:b w:val="0"/>
                <w:sz w:val="22"/>
                <w:szCs w:val="22"/>
              </w:rPr>
            </w:pPr>
            <w:bookmarkStart w:id="46" w:name="_c34g0cxzsbuk" w:colFirst="0" w:colLast="0"/>
            <w:bookmarkEnd w:id="46"/>
            <w:r w:rsidRPr="001E5B47">
              <w:rPr>
                <w:b w:val="0"/>
                <w:i/>
                <w:sz w:val="22"/>
                <w:szCs w:val="22"/>
              </w:rPr>
              <w:t xml:space="preserve">PHILOLOGIA MEDIANA </w:t>
            </w:r>
            <w:r w:rsidRPr="001E5B47">
              <w:rPr>
                <w:b w:val="0"/>
                <w:sz w:val="22"/>
                <w:szCs w:val="22"/>
              </w:rPr>
              <w:t xml:space="preserve">13(2021), Филозофски факултет у Нишу </w:t>
            </w:r>
            <w:r w:rsidRPr="001E5B47">
              <w:rPr>
                <w:b w:val="0"/>
                <w:i/>
                <w:sz w:val="22"/>
                <w:szCs w:val="22"/>
              </w:rPr>
              <w:t>DRUŠTVENE I HUMANISTIČKE STUDIJE DHS</w:t>
            </w:r>
            <w:r w:rsidRPr="001E5B47">
              <w:rPr>
                <w:b w:val="0"/>
                <w:sz w:val="22"/>
                <w:szCs w:val="22"/>
              </w:rPr>
              <w:t>, Vol 6, No 3(16) (2021), Универзитет у Тузли</w:t>
            </w:r>
          </w:p>
        </w:tc>
      </w:tr>
      <w:tr w:rsidR="00B621DD" w:rsidRPr="00CC2350" w14:paraId="52453598" w14:textId="77777777">
        <w:tc>
          <w:tcPr>
            <w:tcW w:w="2490" w:type="dxa"/>
            <w:shd w:val="clear" w:color="auto" w:fill="auto"/>
          </w:tcPr>
          <w:p w14:paraId="107891AC"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b/>
                <w:sz w:val="22"/>
                <w:szCs w:val="22"/>
              </w:rPr>
              <w:t>Милена Каличанин</w:t>
            </w:r>
          </w:p>
        </w:tc>
        <w:tc>
          <w:tcPr>
            <w:tcW w:w="7020" w:type="dxa"/>
            <w:shd w:val="clear" w:color="auto" w:fill="auto"/>
          </w:tcPr>
          <w:p w14:paraId="7C793DCF"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Philologia Mediana, тематски зборник Језик, књижевност, алтернативе, тематски зборник Језици и културе у времену и простору 9, Теме, Жанровска укрштања, Ostrava Journal of English</w:t>
            </w:r>
          </w:p>
        </w:tc>
      </w:tr>
      <w:tr w:rsidR="00B621DD" w:rsidRPr="00CC2350" w14:paraId="337A5C9F" w14:textId="77777777">
        <w:tc>
          <w:tcPr>
            <w:tcW w:w="2490" w:type="dxa"/>
            <w:shd w:val="clear" w:color="auto" w:fill="auto"/>
          </w:tcPr>
          <w:p w14:paraId="4425EAC0"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b/>
                <w:sz w:val="22"/>
                <w:szCs w:val="22"/>
              </w:rPr>
              <w:t>Владан Павловић</w:t>
            </w:r>
          </w:p>
        </w:tc>
        <w:tc>
          <w:tcPr>
            <w:tcW w:w="7020" w:type="dxa"/>
            <w:shd w:val="clear" w:color="auto" w:fill="auto"/>
          </w:tcPr>
          <w:p w14:paraId="3B9118F8" w14:textId="0BCBDD7D"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Lu, W., Kudrnáčová, N., Janda, L. (Eds) (2021). Corpus Approaches to Language, Thought and Communication (</w:t>
            </w:r>
            <w:r w:rsidRPr="001E5B47">
              <w:rPr>
                <w:rFonts w:ascii="Cambria" w:eastAsia="Cambria" w:hAnsi="Cambria" w:cs="Cambria"/>
                <w:i/>
                <w:sz w:val="22"/>
                <w:szCs w:val="22"/>
              </w:rPr>
              <w:t>Benjamin Current Topics</w:t>
            </w:r>
            <w:r w:rsidRPr="001E5B47">
              <w:rPr>
                <w:rFonts w:ascii="Cambria" w:eastAsia="Cambria" w:hAnsi="Cambria" w:cs="Cambria"/>
                <w:sz w:val="22"/>
                <w:szCs w:val="22"/>
              </w:rPr>
              <w:t xml:space="preserve"> 119). ISBN 9789027209832 </w:t>
            </w:r>
            <w:hyperlink r:id="rId54">
              <w:r w:rsidRPr="001E5B47">
                <w:rPr>
                  <w:rFonts w:ascii="Cambria" w:eastAsia="Cambria" w:hAnsi="Cambria" w:cs="Cambria"/>
                  <w:sz w:val="22"/>
                  <w:szCs w:val="22"/>
                  <w:u w:val="single"/>
                </w:rPr>
                <w:t>https://doi.org/10.1075/bct.119</w:t>
              </w:r>
            </w:hyperlink>
            <w:r w:rsidRPr="001E5B47">
              <w:rPr>
                <w:rFonts w:ascii="Cambria" w:eastAsia="Cambria" w:hAnsi="Cambria" w:cs="Cambria"/>
                <w:sz w:val="22"/>
                <w:szCs w:val="22"/>
              </w:rPr>
              <w:t xml:space="preserve"> </w:t>
            </w:r>
          </w:p>
          <w:p w14:paraId="4877B57D"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i/>
                <w:sz w:val="22"/>
                <w:szCs w:val="22"/>
              </w:rPr>
              <w:t xml:space="preserve"> Језик, књижевност, контекст</w:t>
            </w:r>
            <w:r w:rsidRPr="001E5B47">
              <w:rPr>
                <w:rFonts w:ascii="Cambria" w:eastAsia="Cambria" w:hAnsi="Cambria" w:cs="Cambria"/>
                <w:sz w:val="22"/>
                <w:szCs w:val="22"/>
              </w:rPr>
              <w:t xml:space="preserve"> – тематски зборник радова (ур. В. Лопичић и Б. Мишић Илић), Филозофски факултет у Нишу, ISBN 978-86-7379-526-3, </w:t>
            </w:r>
            <w:hyperlink r:id="rId55">
              <w:r w:rsidRPr="001E5B47">
                <w:rPr>
                  <w:rFonts w:ascii="Cambria" w:eastAsia="Cambria" w:hAnsi="Cambria" w:cs="Cambria"/>
                  <w:sz w:val="22"/>
                  <w:szCs w:val="22"/>
                  <w:u w:val="single"/>
                </w:rPr>
                <w:t>https://doi.org/10.46630/jkk.2020</w:t>
              </w:r>
            </w:hyperlink>
          </w:p>
        </w:tc>
      </w:tr>
      <w:tr w:rsidR="00B621DD" w:rsidRPr="00CC2350" w14:paraId="7A4126D8" w14:textId="77777777">
        <w:tc>
          <w:tcPr>
            <w:tcW w:w="2490" w:type="dxa"/>
            <w:shd w:val="clear" w:color="auto" w:fill="auto"/>
          </w:tcPr>
          <w:p w14:paraId="783FFBED"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b/>
                <w:sz w:val="22"/>
                <w:szCs w:val="22"/>
              </w:rPr>
              <w:t>Душан Стаменковић</w:t>
            </w:r>
          </w:p>
        </w:tc>
        <w:tc>
          <w:tcPr>
            <w:tcW w:w="7020" w:type="dxa"/>
            <w:shd w:val="clear" w:color="auto" w:fill="auto"/>
          </w:tcPr>
          <w:p w14:paraId="49B0ADD4"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Часописи:</w:t>
            </w:r>
          </w:p>
          <w:p w14:paraId="1A098C3D" w14:textId="6E08EBDE" w:rsidR="00B621DD" w:rsidRPr="001E5B47" w:rsidRDefault="00C95057" w:rsidP="00B023DF">
            <w:pPr>
              <w:spacing w:after="40" w:line="276" w:lineRule="auto"/>
              <w:jc w:val="both"/>
              <w:rPr>
                <w:rFonts w:ascii="Cambria" w:eastAsia="Cambria" w:hAnsi="Cambria" w:cs="Cambria"/>
                <w:i/>
                <w:sz w:val="22"/>
                <w:szCs w:val="22"/>
              </w:rPr>
            </w:pPr>
            <w:r w:rsidRPr="001E5B47">
              <w:rPr>
                <w:rFonts w:ascii="Cambria" w:eastAsia="Cambria" w:hAnsi="Cambria" w:cs="Cambria"/>
                <w:i/>
                <w:sz w:val="22"/>
                <w:szCs w:val="22"/>
              </w:rPr>
              <w:t>Frontiers in Communication</w:t>
            </w:r>
          </w:p>
          <w:p w14:paraId="674D8ECB" w14:textId="0457D8CD" w:rsidR="002463A8" w:rsidRPr="001E5B47" w:rsidRDefault="002463A8" w:rsidP="00B023DF">
            <w:pPr>
              <w:spacing w:after="40" w:line="276" w:lineRule="auto"/>
              <w:jc w:val="both"/>
              <w:rPr>
                <w:rFonts w:ascii="Cambria" w:eastAsia="Cambria" w:hAnsi="Cambria" w:cs="Cambria"/>
                <w:i/>
                <w:sz w:val="22"/>
                <w:szCs w:val="22"/>
                <w:lang w:val="sr-Latn-RS"/>
              </w:rPr>
            </w:pPr>
            <w:r w:rsidRPr="001E5B47">
              <w:rPr>
                <w:rFonts w:ascii="Cambria" w:eastAsia="Cambria" w:hAnsi="Cambria" w:cs="Cambria"/>
                <w:i/>
                <w:sz w:val="22"/>
                <w:szCs w:val="22"/>
              </w:rPr>
              <w:t xml:space="preserve">Frontiers in </w:t>
            </w:r>
            <w:r w:rsidRPr="001E5B47">
              <w:rPr>
                <w:rFonts w:ascii="Cambria" w:eastAsia="Cambria" w:hAnsi="Cambria" w:cs="Cambria"/>
                <w:i/>
                <w:sz w:val="22"/>
                <w:szCs w:val="22"/>
                <w:lang w:val="sr-Latn-RS"/>
              </w:rPr>
              <w:t>Psychology</w:t>
            </w:r>
          </w:p>
          <w:p w14:paraId="7B55BB0D" w14:textId="77777777" w:rsidR="00B621DD" w:rsidRPr="001E5B47" w:rsidRDefault="00C95057" w:rsidP="00B023DF">
            <w:pPr>
              <w:spacing w:after="40" w:line="276" w:lineRule="auto"/>
              <w:jc w:val="both"/>
              <w:rPr>
                <w:rFonts w:ascii="Cambria" w:eastAsia="Cambria" w:hAnsi="Cambria" w:cs="Cambria"/>
                <w:i/>
                <w:sz w:val="22"/>
                <w:szCs w:val="22"/>
              </w:rPr>
            </w:pPr>
            <w:r w:rsidRPr="001E5B47">
              <w:rPr>
                <w:rFonts w:ascii="Cambria" w:eastAsia="Cambria" w:hAnsi="Cambria" w:cs="Cambria"/>
                <w:i/>
                <w:sz w:val="22"/>
                <w:szCs w:val="22"/>
              </w:rPr>
              <w:t>Godišnjak za srpski jezik</w:t>
            </w:r>
          </w:p>
          <w:p w14:paraId="22F5D916" w14:textId="77777777" w:rsidR="00B621DD" w:rsidRPr="001E5B47" w:rsidRDefault="00C95057" w:rsidP="00B023DF">
            <w:pPr>
              <w:spacing w:after="40" w:line="276" w:lineRule="auto"/>
              <w:jc w:val="both"/>
              <w:rPr>
                <w:rFonts w:ascii="Cambria" w:eastAsia="Cambria" w:hAnsi="Cambria" w:cs="Cambria"/>
                <w:i/>
                <w:sz w:val="22"/>
                <w:szCs w:val="22"/>
              </w:rPr>
            </w:pPr>
            <w:r w:rsidRPr="001E5B47">
              <w:rPr>
                <w:rFonts w:ascii="Cambria" w:eastAsia="Cambria" w:hAnsi="Cambria" w:cs="Cambria"/>
                <w:i/>
                <w:sz w:val="22"/>
                <w:szCs w:val="22"/>
              </w:rPr>
              <w:t>Journal of Cognition</w:t>
            </w:r>
          </w:p>
          <w:p w14:paraId="4C95E21B" w14:textId="77777777" w:rsidR="00B621DD" w:rsidRPr="001E5B47" w:rsidRDefault="00C95057" w:rsidP="00B023DF">
            <w:pPr>
              <w:spacing w:after="40" w:line="276" w:lineRule="auto"/>
              <w:jc w:val="both"/>
              <w:rPr>
                <w:rFonts w:ascii="Cambria" w:eastAsia="Cambria" w:hAnsi="Cambria" w:cs="Cambria"/>
                <w:i/>
                <w:sz w:val="22"/>
                <w:szCs w:val="22"/>
              </w:rPr>
            </w:pPr>
            <w:r w:rsidRPr="001E5B47">
              <w:rPr>
                <w:rFonts w:ascii="Cambria" w:eastAsia="Cambria" w:hAnsi="Cambria" w:cs="Cambria"/>
                <w:i/>
                <w:sz w:val="22"/>
                <w:szCs w:val="22"/>
              </w:rPr>
              <w:t>Media Studies and Applied Ethics</w:t>
            </w:r>
          </w:p>
          <w:p w14:paraId="2D0FF9BB" w14:textId="77777777" w:rsidR="00B621DD" w:rsidRPr="001E5B47" w:rsidRDefault="00C95057" w:rsidP="00B023DF">
            <w:pPr>
              <w:spacing w:after="40" w:line="276" w:lineRule="auto"/>
              <w:jc w:val="both"/>
              <w:rPr>
                <w:rFonts w:ascii="Cambria" w:eastAsia="Cambria" w:hAnsi="Cambria" w:cs="Cambria"/>
                <w:i/>
                <w:sz w:val="22"/>
                <w:szCs w:val="22"/>
              </w:rPr>
            </w:pPr>
            <w:r w:rsidRPr="001E5B47">
              <w:rPr>
                <w:rFonts w:ascii="Cambria" w:eastAsia="Cambria" w:hAnsi="Cambria" w:cs="Cambria"/>
                <w:i/>
                <w:sz w:val="22"/>
                <w:szCs w:val="22"/>
              </w:rPr>
              <w:t>Memory &amp; Cognition</w:t>
            </w:r>
          </w:p>
          <w:p w14:paraId="58EC3F31" w14:textId="77777777" w:rsidR="00B621DD" w:rsidRPr="001E5B47" w:rsidRDefault="00C95057" w:rsidP="00B023DF">
            <w:pPr>
              <w:spacing w:after="40" w:line="276" w:lineRule="auto"/>
              <w:jc w:val="both"/>
              <w:rPr>
                <w:rFonts w:ascii="Cambria" w:eastAsia="Cambria" w:hAnsi="Cambria" w:cs="Cambria"/>
                <w:i/>
                <w:sz w:val="22"/>
                <w:szCs w:val="22"/>
              </w:rPr>
            </w:pPr>
            <w:r w:rsidRPr="001E5B47">
              <w:rPr>
                <w:rFonts w:ascii="Cambria" w:eastAsia="Cambria" w:hAnsi="Cambria" w:cs="Cambria"/>
                <w:i/>
                <w:sz w:val="22"/>
                <w:szCs w:val="22"/>
              </w:rPr>
              <w:t>Psihologija</w:t>
            </w:r>
          </w:p>
        </w:tc>
      </w:tr>
      <w:tr w:rsidR="00B621DD" w:rsidRPr="00CC2350" w14:paraId="1366D065" w14:textId="77777777">
        <w:tc>
          <w:tcPr>
            <w:tcW w:w="2490" w:type="dxa"/>
            <w:shd w:val="clear" w:color="auto" w:fill="auto"/>
          </w:tcPr>
          <w:p w14:paraId="307C29D3"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b/>
                <w:sz w:val="22"/>
                <w:szCs w:val="22"/>
              </w:rPr>
              <w:t>Данијела Петковић</w:t>
            </w:r>
          </w:p>
        </w:tc>
        <w:tc>
          <w:tcPr>
            <w:tcW w:w="7020" w:type="dxa"/>
            <w:shd w:val="clear" w:color="auto" w:fill="auto"/>
          </w:tcPr>
          <w:p w14:paraId="6631C3F2" w14:textId="26FCB723"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Tučev, Nataša. An Introduction to the Modernist Novel, Niš, Filozofski fakultet, 2021. (u pripremi)</w:t>
            </w:r>
          </w:p>
          <w:p w14:paraId="1E36FD26"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Recenziranje radova za sledeće časopise:</w:t>
            </w:r>
          </w:p>
          <w:p w14:paraId="3E9A534D"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Detinjstvo – 2 rada</w:t>
            </w:r>
          </w:p>
          <w:p w14:paraId="417A892A"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Philologia Mediana – 1 rad</w:t>
            </w:r>
          </w:p>
          <w:p w14:paraId="14ECE215"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lastRenderedPageBreak/>
              <w:t>Reči – 1 rad</w:t>
            </w:r>
          </w:p>
          <w:p w14:paraId="5EAA0097"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AM Journal – 2 rada</w:t>
            </w:r>
          </w:p>
          <w:p w14:paraId="3AE58D34"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Belgrade Bells – 1 rad</w:t>
            </w:r>
          </w:p>
        </w:tc>
      </w:tr>
      <w:tr w:rsidR="00B621DD" w:rsidRPr="00CC2350" w14:paraId="1CE101E0" w14:textId="77777777">
        <w:tc>
          <w:tcPr>
            <w:tcW w:w="2490" w:type="dxa"/>
            <w:shd w:val="clear" w:color="auto" w:fill="auto"/>
          </w:tcPr>
          <w:p w14:paraId="6A5577A0"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b/>
                <w:sz w:val="22"/>
                <w:szCs w:val="22"/>
              </w:rPr>
              <w:lastRenderedPageBreak/>
              <w:t>Милица Радуловић</w:t>
            </w:r>
          </w:p>
        </w:tc>
        <w:tc>
          <w:tcPr>
            <w:tcW w:w="7020" w:type="dxa"/>
            <w:shd w:val="clear" w:color="auto" w:fill="auto"/>
          </w:tcPr>
          <w:p w14:paraId="6BDB1328"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-Pictorial and multimodal metonymy in political newspaper discourse: The case of Brexit reports, </w:t>
            </w:r>
            <w:r w:rsidRPr="001E5B47">
              <w:rPr>
                <w:rFonts w:ascii="Cambria" w:eastAsia="Cambria" w:hAnsi="Cambria" w:cs="Cambria"/>
                <w:i/>
                <w:sz w:val="22"/>
                <w:szCs w:val="22"/>
              </w:rPr>
              <w:t>Philologia mediana</w:t>
            </w:r>
          </w:p>
          <w:p w14:paraId="5B8FD1D5" w14:textId="480A926E"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(рецензиран 2021. године)</w:t>
            </w:r>
          </w:p>
          <w:p w14:paraId="3771C985"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-Lexical Cloning with Adjectives in English, </w:t>
            </w:r>
            <w:r w:rsidRPr="001E5B47">
              <w:rPr>
                <w:rFonts w:ascii="Cambria" w:eastAsia="Cambria" w:hAnsi="Cambria" w:cs="Cambria"/>
                <w:i/>
                <w:sz w:val="22"/>
                <w:szCs w:val="22"/>
              </w:rPr>
              <w:t xml:space="preserve">Наслеђе </w:t>
            </w:r>
            <w:r w:rsidRPr="001E5B47">
              <w:rPr>
                <w:rFonts w:ascii="Cambria" w:eastAsia="Cambria" w:hAnsi="Cambria" w:cs="Cambria"/>
                <w:sz w:val="22"/>
                <w:szCs w:val="22"/>
              </w:rPr>
              <w:t>48, 2021</w:t>
            </w:r>
          </w:p>
          <w:p w14:paraId="55FF76D6" w14:textId="58A06232"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(рецензиран 2020. за свеску у 2021. години)</w:t>
            </w:r>
          </w:p>
          <w:p w14:paraId="5340FA2C" w14:textId="1977C1A0"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-Influence of Directness and Indirectness</w:t>
            </w:r>
            <w:r w:rsidR="00B20843">
              <w:rPr>
                <w:rFonts w:ascii="Cambria" w:eastAsia="Cambria" w:hAnsi="Cambria" w:cs="Cambria"/>
                <w:sz w:val="22"/>
                <w:szCs w:val="22"/>
              </w:rPr>
              <w:t xml:space="preserve"> </w:t>
            </w:r>
            <w:r w:rsidRPr="001E5B47">
              <w:rPr>
                <w:rFonts w:ascii="Cambria" w:eastAsia="Cambria" w:hAnsi="Cambria" w:cs="Cambria"/>
                <w:sz w:val="22"/>
                <w:szCs w:val="22"/>
              </w:rPr>
              <w:t>on Verbal Politeness and Politic Behaviour in Subtitled Translations from English into Serbian,</w:t>
            </w:r>
            <w:r w:rsidRPr="001E5B47">
              <w:rPr>
                <w:rFonts w:ascii="Cambria" w:eastAsia="Cambria" w:hAnsi="Cambria" w:cs="Cambria"/>
                <w:i/>
                <w:sz w:val="22"/>
                <w:szCs w:val="22"/>
              </w:rPr>
              <w:t xml:space="preserve"> Наслеђе </w:t>
            </w:r>
            <w:r w:rsidRPr="001E5B47">
              <w:rPr>
                <w:rFonts w:ascii="Cambria" w:eastAsia="Cambria" w:hAnsi="Cambria" w:cs="Cambria"/>
                <w:sz w:val="22"/>
                <w:szCs w:val="22"/>
              </w:rPr>
              <w:t>48, 2021 (рецензиран 2020. за свеску у 2021. години)</w:t>
            </w:r>
          </w:p>
          <w:p w14:paraId="34085FC0" w14:textId="163A5A56"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-Језичка средства са елементима имплицитне пропаганде на примеру наслова са портала РТС: вакцинација у време короне </w:t>
            </w:r>
            <w:r w:rsidRPr="001E5B47">
              <w:rPr>
                <w:rFonts w:ascii="Cambria" w:eastAsia="Cambria" w:hAnsi="Cambria" w:cs="Cambria"/>
                <w:i/>
                <w:sz w:val="22"/>
                <w:szCs w:val="22"/>
              </w:rPr>
              <w:t xml:space="preserve">Годишњак за српски језик </w:t>
            </w:r>
            <w:r w:rsidRPr="001E5B47">
              <w:rPr>
                <w:rFonts w:ascii="Cambria" w:eastAsia="Cambria" w:hAnsi="Cambria" w:cs="Cambria"/>
                <w:sz w:val="22"/>
                <w:szCs w:val="22"/>
              </w:rPr>
              <w:t>(резенциран 2021. године)</w:t>
            </w:r>
          </w:p>
          <w:p w14:paraId="404E2716"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-Jovanović, Vladimir Ž. (2021). </w:t>
            </w:r>
            <w:r w:rsidRPr="001E5B47">
              <w:rPr>
                <w:rFonts w:ascii="Cambria" w:eastAsia="Cambria" w:hAnsi="Cambria" w:cs="Cambria"/>
                <w:i/>
                <w:sz w:val="22"/>
                <w:szCs w:val="22"/>
              </w:rPr>
              <w:t xml:space="preserve">Functional English, </w:t>
            </w:r>
            <w:r w:rsidRPr="001E5B47">
              <w:rPr>
                <w:rFonts w:ascii="Cambria" w:eastAsia="Cambria" w:hAnsi="Cambria" w:cs="Cambria"/>
                <w:sz w:val="22"/>
                <w:szCs w:val="22"/>
              </w:rPr>
              <w:t xml:space="preserve">Filozofski fakultet u Nišu </w:t>
            </w:r>
          </w:p>
          <w:p w14:paraId="113E44C5"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(књига рецензирана 2020. године)</w:t>
            </w:r>
          </w:p>
        </w:tc>
      </w:tr>
      <w:tr w:rsidR="00B621DD" w:rsidRPr="00CC2350" w14:paraId="3D788E12" w14:textId="77777777">
        <w:tc>
          <w:tcPr>
            <w:tcW w:w="2490" w:type="dxa"/>
            <w:shd w:val="clear" w:color="auto" w:fill="auto"/>
          </w:tcPr>
          <w:p w14:paraId="7F11ACB6"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b/>
                <w:sz w:val="22"/>
                <w:szCs w:val="22"/>
              </w:rPr>
              <w:t>Наташа Тучев</w:t>
            </w:r>
          </w:p>
        </w:tc>
        <w:tc>
          <w:tcPr>
            <w:tcW w:w="7020" w:type="dxa"/>
            <w:shd w:val="clear" w:color="auto" w:fill="auto"/>
          </w:tcPr>
          <w:p w14:paraId="18B28D43" w14:textId="57A8491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-"Breaking the Silence of Caged Birds: Maya Angelou's Autobiography, Black Feminism and the Metoo movement",</w:t>
            </w:r>
            <w:r w:rsidRPr="001E5B47">
              <w:rPr>
                <w:rFonts w:ascii="Cambria" w:eastAsia="Cambria" w:hAnsi="Cambria" w:cs="Cambria"/>
                <w:sz w:val="22"/>
                <w:szCs w:val="22"/>
              </w:rPr>
              <w:br/>
            </w:r>
            <w:r w:rsidRPr="001E5B47">
              <w:rPr>
                <w:rFonts w:ascii="Cambria" w:eastAsia="Cambria" w:hAnsi="Cambria" w:cs="Cambria"/>
                <w:i/>
                <w:sz w:val="22"/>
                <w:szCs w:val="22"/>
              </w:rPr>
              <w:t>Teme</w:t>
            </w:r>
            <w:r w:rsidRPr="001E5B47">
              <w:rPr>
                <w:rFonts w:ascii="Cambria" w:eastAsia="Cambria" w:hAnsi="Cambria" w:cs="Cambria"/>
                <w:sz w:val="22"/>
                <w:szCs w:val="22"/>
              </w:rPr>
              <w:t>, ISSN: 0353-7919</w:t>
            </w:r>
          </w:p>
          <w:p w14:paraId="14E20222"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-"In Fairy Lands Forlorn: The Fantastic Narrative Poetry of Queen's Early Lyrics", </w:t>
            </w:r>
            <w:r w:rsidRPr="001E5B47">
              <w:rPr>
                <w:rFonts w:ascii="Cambria" w:eastAsia="Cambria" w:hAnsi="Cambria" w:cs="Cambria"/>
                <w:i/>
                <w:sz w:val="22"/>
                <w:szCs w:val="22"/>
              </w:rPr>
              <w:t>Bells</w:t>
            </w:r>
            <w:r w:rsidRPr="001E5B47">
              <w:rPr>
                <w:rFonts w:ascii="Cambria" w:eastAsia="Cambria" w:hAnsi="Cambria" w:cs="Cambria"/>
                <w:sz w:val="22"/>
                <w:szCs w:val="22"/>
              </w:rPr>
              <w:t>, ISSN 1821-3138</w:t>
            </w:r>
          </w:p>
        </w:tc>
      </w:tr>
    </w:tbl>
    <w:p w14:paraId="54EF1976" w14:textId="77777777" w:rsidR="00B621DD" w:rsidRPr="00CC2350" w:rsidRDefault="00B621DD" w:rsidP="00B023DF">
      <w:pPr>
        <w:spacing w:after="40" w:line="276" w:lineRule="auto"/>
        <w:rPr>
          <w:rFonts w:ascii="Cambria" w:eastAsia="Cambria" w:hAnsi="Cambria" w:cs="Cambria"/>
          <w:color w:val="000000"/>
          <w:sz w:val="22"/>
          <w:szCs w:val="22"/>
        </w:rPr>
      </w:pPr>
    </w:p>
    <w:p w14:paraId="73B0A44C" w14:textId="77777777" w:rsidR="00B621DD" w:rsidRPr="00CC2350" w:rsidRDefault="00B621DD" w:rsidP="00B023DF">
      <w:pPr>
        <w:spacing w:after="40" w:line="276" w:lineRule="auto"/>
        <w:rPr>
          <w:rFonts w:ascii="Cambria" w:eastAsia="Cambria" w:hAnsi="Cambria" w:cs="Cambria"/>
          <w:color w:val="000000"/>
          <w:sz w:val="22"/>
          <w:szCs w:val="22"/>
        </w:rPr>
      </w:pPr>
    </w:p>
    <w:p w14:paraId="2B2E6784" w14:textId="2F73EE74" w:rsidR="00B621DD" w:rsidRPr="00CC2350" w:rsidRDefault="00C95057" w:rsidP="001E5B47">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8.3. Издања Филозофског факултета у Нишу објављена у 2021. години</w:t>
      </w:r>
    </w:p>
    <w:tbl>
      <w:tblPr>
        <w:tblStyle w:val="aff9"/>
        <w:tblW w:w="9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84"/>
        <w:gridCol w:w="754"/>
      </w:tblGrid>
      <w:tr w:rsidR="00B621DD" w:rsidRPr="00CC2350" w14:paraId="3B7481BE" w14:textId="77777777">
        <w:tc>
          <w:tcPr>
            <w:tcW w:w="8784" w:type="dxa"/>
            <w:tcBorders>
              <w:top w:val="single" w:sz="4" w:space="0" w:color="000000"/>
              <w:left w:val="single" w:sz="4" w:space="0" w:color="000000"/>
              <w:bottom w:val="single" w:sz="4" w:space="0" w:color="000000"/>
              <w:right w:val="single" w:sz="4" w:space="0" w:color="000000"/>
            </w:tcBorders>
            <w:shd w:val="clear" w:color="auto" w:fill="FFE599"/>
          </w:tcPr>
          <w:p w14:paraId="2E4609B9"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БИБЛИОГРАФСКИ ПОДАЦИ О ИЗДАЊИМА:</w:t>
            </w:r>
          </w:p>
        </w:tc>
        <w:tc>
          <w:tcPr>
            <w:tcW w:w="754" w:type="dxa"/>
            <w:tcBorders>
              <w:top w:val="single" w:sz="4" w:space="0" w:color="000000"/>
              <w:left w:val="single" w:sz="4" w:space="0" w:color="000000"/>
              <w:bottom w:val="single" w:sz="4" w:space="0" w:color="000000"/>
              <w:right w:val="single" w:sz="4" w:space="0" w:color="000000"/>
            </w:tcBorders>
            <w:shd w:val="clear" w:color="auto" w:fill="FFE599"/>
          </w:tcPr>
          <w:p w14:paraId="4FEFBEB8" w14:textId="77777777" w:rsidR="00B621DD" w:rsidRPr="006A4FB1" w:rsidRDefault="00B621DD" w:rsidP="00B023DF">
            <w:pPr>
              <w:spacing w:after="40" w:line="276" w:lineRule="auto"/>
              <w:jc w:val="center"/>
              <w:rPr>
                <w:rFonts w:ascii="Cambria" w:eastAsia="Cambria" w:hAnsi="Cambria" w:cs="Cambria"/>
                <w:b/>
                <w:color w:val="000000"/>
                <w:sz w:val="22"/>
                <w:szCs w:val="22"/>
              </w:rPr>
            </w:pPr>
          </w:p>
        </w:tc>
      </w:tr>
      <w:tr w:rsidR="00B621DD" w:rsidRPr="00CC2350" w14:paraId="4A3429EC" w14:textId="77777777">
        <w:tc>
          <w:tcPr>
            <w:tcW w:w="8784" w:type="dxa"/>
            <w:tcBorders>
              <w:top w:val="single" w:sz="4" w:space="0" w:color="000000"/>
              <w:left w:val="single" w:sz="4" w:space="0" w:color="000000"/>
              <w:bottom w:val="single" w:sz="4" w:space="0" w:color="000000"/>
              <w:right w:val="single" w:sz="4" w:space="0" w:color="000000"/>
            </w:tcBorders>
            <w:shd w:val="clear" w:color="auto" w:fill="FFE599"/>
          </w:tcPr>
          <w:p w14:paraId="7FA23B3F"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МОНОГРАФИЈЕ И УЏБЕНИЦИ</w:t>
            </w:r>
          </w:p>
        </w:tc>
        <w:tc>
          <w:tcPr>
            <w:tcW w:w="754" w:type="dxa"/>
            <w:tcBorders>
              <w:top w:val="single" w:sz="4" w:space="0" w:color="000000"/>
              <w:left w:val="single" w:sz="4" w:space="0" w:color="000000"/>
              <w:bottom w:val="single" w:sz="4" w:space="0" w:color="000000"/>
              <w:right w:val="single" w:sz="4" w:space="0" w:color="000000"/>
            </w:tcBorders>
            <w:shd w:val="clear" w:color="auto" w:fill="FFE599"/>
          </w:tcPr>
          <w:p w14:paraId="0DC7EF4E"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color w:val="000000"/>
                <w:sz w:val="22"/>
                <w:szCs w:val="22"/>
              </w:rPr>
              <w:t>Тип</w:t>
            </w:r>
          </w:p>
        </w:tc>
      </w:tr>
      <w:tr w:rsidR="00B621DD" w:rsidRPr="00CC2350" w14:paraId="549E96A9" w14:textId="77777777">
        <w:tc>
          <w:tcPr>
            <w:tcW w:w="8784" w:type="dxa"/>
            <w:tcBorders>
              <w:top w:val="single" w:sz="4" w:space="0" w:color="000000"/>
              <w:left w:val="single" w:sz="4" w:space="0" w:color="000000"/>
              <w:bottom w:val="single" w:sz="4" w:space="0" w:color="000000"/>
              <w:right w:val="single" w:sz="4" w:space="0" w:color="000000"/>
            </w:tcBorders>
          </w:tcPr>
          <w:p w14:paraId="4E39317A" w14:textId="77777777" w:rsidR="00B621DD" w:rsidRPr="00CC2350" w:rsidRDefault="00C95057" w:rsidP="006A4FB1">
            <w:pPr>
              <w:spacing w:after="40" w:line="276" w:lineRule="auto"/>
              <w:jc w:val="both"/>
              <w:rPr>
                <w:rFonts w:ascii="Cambria" w:hAnsi="Cambria"/>
                <w:b/>
              </w:rPr>
            </w:pPr>
            <w:r w:rsidRPr="00CC2350">
              <w:rPr>
                <w:rFonts w:ascii="Cambria" w:hAnsi="Cambria"/>
              </w:rPr>
              <w:t xml:space="preserve">Ana Kocić Stanković, </w:t>
            </w:r>
            <w:r w:rsidRPr="00CC2350">
              <w:rPr>
                <w:rFonts w:ascii="Cambria" w:hAnsi="Cambria"/>
                <w:b/>
              </w:rPr>
              <w:t xml:space="preserve">THE AFRICAN AMERICAN EXPERIENCE: AN INTRODUCTION </w:t>
            </w:r>
          </w:p>
          <w:p w14:paraId="032C00FF"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978-86-7379-558-4</w:t>
            </w:r>
          </w:p>
          <w:p w14:paraId="4A2EEAC9"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hAnsi="Cambria"/>
              </w:rPr>
              <w:t xml:space="preserve">COBISS.SR-ID 37451017 </w:t>
            </w:r>
          </w:p>
        </w:tc>
        <w:tc>
          <w:tcPr>
            <w:tcW w:w="754" w:type="dxa"/>
            <w:tcBorders>
              <w:top w:val="single" w:sz="4" w:space="0" w:color="000000"/>
              <w:left w:val="single" w:sz="4" w:space="0" w:color="000000"/>
              <w:bottom w:val="single" w:sz="4" w:space="0" w:color="000000"/>
              <w:right w:val="single" w:sz="4" w:space="0" w:color="000000"/>
            </w:tcBorders>
          </w:tcPr>
          <w:p w14:paraId="04F20B0D"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13B7A573" w14:textId="77777777">
        <w:tc>
          <w:tcPr>
            <w:tcW w:w="8784" w:type="dxa"/>
            <w:tcBorders>
              <w:top w:val="single" w:sz="4" w:space="0" w:color="000000"/>
              <w:left w:val="single" w:sz="4" w:space="0" w:color="000000"/>
              <w:bottom w:val="single" w:sz="4" w:space="0" w:color="000000"/>
              <w:right w:val="single" w:sz="4" w:space="0" w:color="000000"/>
            </w:tcBorders>
          </w:tcPr>
          <w:p w14:paraId="6306C049" w14:textId="77777777" w:rsidR="00B621DD" w:rsidRPr="00CC2350" w:rsidRDefault="00C95057" w:rsidP="006A4FB1">
            <w:pPr>
              <w:spacing w:after="40" w:line="276" w:lineRule="auto"/>
              <w:jc w:val="both"/>
              <w:rPr>
                <w:rFonts w:ascii="Cambria" w:hAnsi="Cambria"/>
                <w:b/>
              </w:rPr>
            </w:pPr>
            <w:r w:rsidRPr="00CC2350">
              <w:rPr>
                <w:rFonts w:ascii="Cambria" w:hAnsi="Cambria"/>
              </w:rPr>
              <w:t xml:space="preserve">Биљана Радовановић, </w:t>
            </w:r>
            <w:r w:rsidRPr="00CC2350">
              <w:rPr>
                <w:rFonts w:ascii="Cambria" w:hAnsi="Cambria"/>
                <w:b/>
              </w:rPr>
              <w:t>ПРИЛОЗИ МЕТОДОЛОГИЈИ И ФИЛОЗОФИЈИ НАУКЕ</w:t>
            </w:r>
          </w:p>
          <w:p w14:paraId="150BAA22"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t>ISBN 978-86-7379-538-6</w:t>
            </w:r>
          </w:p>
          <w:p w14:paraId="7B8A8642"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hAnsi="Cambria"/>
                <w:sz w:val="22"/>
                <w:szCs w:val="22"/>
              </w:rPr>
              <w:t>COBISS.SR-ID 19888649</w:t>
            </w:r>
          </w:p>
        </w:tc>
        <w:tc>
          <w:tcPr>
            <w:tcW w:w="754" w:type="dxa"/>
            <w:tcBorders>
              <w:top w:val="single" w:sz="4" w:space="0" w:color="000000"/>
              <w:left w:val="single" w:sz="4" w:space="0" w:color="000000"/>
              <w:bottom w:val="single" w:sz="4" w:space="0" w:color="000000"/>
              <w:right w:val="single" w:sz="4" w:space="0" w:color="000000"/>
            </w:tcBorders>
          </w:tcPr>
          <w:p w14:paraId="0C4D7CC1"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60FAED53" w14:textId="77777777">
        <w:tc>
          <w:tcPr>
            <w:tcW w:w="8784" w:type="dxa"/>
            <w:tcBorders>
              <w:top w:val="single" w:sz="4" w:space="0" w:color="000000"/>
              <w:left w:val="single" w:sz="4" w:space="0" w:color="000000"/>
              <w:bottom w:val="single" w:sz="4" w:space="0" w:color="000000"/>
              <w:right w:val="single" w:sz="4" w:space="0" w:color="000000"/>
            </w:tcBorders>
          </w:tcPr>
          <w:p w14:paraId="0752DC23" w14:textId="77777777" w:rsidR="00B621DD" w:rsidRPr="00CC2350" w:rsidRDefault="00C95057" w:rsidP="00B023DF">
            <w:pPr>
              <w:spacing w:after="40" w:line="276" w:lineRule="auto"/>
              <w:jc w:val="both"/>
              <w:rPr>
                <w:rFonts w:ascii="Cambria" w:hAnsi="Cambria"/>
                <w:b/>
              </w:rPr>
            </w:pPr>
            <w:r w:rsidRPr="00CC2350">
              <w:rPr>
                <w:rFonts w:ascii="Cambria" w:hAnsi="Cambria"/>
              </w:rPr>
              <w:lastRenderedPageBreak/>
              <w:t xml:space="preserve">Ирена Цветковић Теофиловић, </w:t>
            </w:r>
            <w:r w:rsidRPr="00CC2350">
              <w:rPr>
                <w:rFonts w:ascii="Cambria" w:hAnsi="Cambria"/>
                <w:b/>
              </w:rPr>
              <w:t>ЗДЕ, У СВЕТОМУ ГРАДУ ЈЕРУСАЛИМУ - ПРИЛОГ ПРОУЧАВАЊУ ЈЕЗИКА СРПСКЕ ПУТОПИСНЕ ПРОЗЕ</w:t>
            </w:r>
          </w:p>
          <w:p w14:paraId="10D3D667"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978-86-7379-570-6 (ФФУ)</w:t>
            </w:r>
          </w:p>
          <w:p w14:paraId="662C29B7" w14:textId="7BF6B590" w:rsidR="00B621DD" w:rsidRPr="006A4FB1" w:rsidRDefault="00C95057" w:rsidP="006A4FB1">
            <w:pPr>
              <w:spacing w:after="40" w:line="276" w:lineRule="auto"/>
              <w:jc w:val="both"/>
              <w:rPr>
                <w:rFonts w:ascii="Cambria" w:hAnsi="Cambria"/>
              </w:rPr>
            </w:pPr>
            <w:r w:rsidRPr="00CC2350">
              <w:rPr>
                <w:rFonts w:ascii="Cambria" w:hAnsi="Cambria"/>
              </w:rPr>
              <w:t xml:space="preserve">COBISS.SR-ID 45204745 </w:t>
            </w:r>
          </w:p>
        </w:tc>
        <w:tc>
          <w:tcPr>
            <w:tcW w:w="754" w:type="dxa"/>
            <w:tcBorders>
              <w:top w:val="single" w:sz="4" w:space="0" w:color="000000"/>
              <w:left w:val="single" w:sz="4" w:space="0" w:color="000000"/>
              <w:bottom w:val="single" w:sz="4" w:space="0" w:color="000000"/>
              <w:right w:val="single" w:sz="4" w:space="0" w:color="000000"/>
            </w:tcBorders>
          </w:tcPr>
          <w:p w14:paraId="47494578"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66ADC74B" w14:textId="77777777">
        <w:tc>
          <w:tcPr>
            <w:tcW w:w="8784" w:type="dxa"/>
            <w:tcBorders>
              <w:top w:val="single" w:sz="4" w:space="0" w:color="000000"/>
              <w:left w:val="single" w:sz="4" w:space="0" w:color="000000"/>
              <w:bottom w:val="single" w:sz="4" w:space="0" w:color="000000"/>
              <w:right w:val="single" w:sz="4" w:space="0" w:color="000000"/>
            </w:tcBorders>
          </w:tcPr>
          <w:p w14:paraId="156F761A" w14:textId="77777777" w:rsidR="00B621DD" w:rsidRPr="00CC2350" w:rsidRDefault="00C95057" w:rsidP="00B023DF">
            <w:pPr>
              <w:spacing w:after="40" w:line="276" w:lineRule="auto"/>
              <w:jc w:val="both"/>
              <w:rPr>
                <w:rFonts w:ascii="Cambria" w:hAnsi="Cambria"/>
              </w:rPr>
            </w:pPr>
            <w:r w:rsidRPr="00CC2350">
              <w:rPr>
                <w:rFonts w:ascii="Cambria" w:hAnsi="Cambria"/>
                <w:b/>
              </w:rPr>
              <w:t>КОРЕН И КРИЛА</w:t>
            </w:r>
            <w:r w:rsidRPr="00CC2350">
              <w:rPr>
                <w:rFonts w:ascii="Cambria" w:hAnsi="Cambria"/>
              </w:rPr>
              <w:t xml:space="preserve">: монографија поводом 50 година Филозофс­ког факултета Универзитета у Нишу, приредио Драган Тодоро­вић </w:t>
            </w:r>
          </w:p>
          <w:p w14:paraId="70127AF7"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978-86-7379-571-3</w:t>
            </w:r>
          </w:p>
          <w:p w14:paraId="0F0E7E45" w14:textId="42A04BD9" w:rsidR="00B621DD" w:rsidRPr="006A4FB1" w:rsidRDefault="00C95057" w:rsidP="006A4FB1">
            <w:pPr>
              <w:spacing w:after="40" w:line="276" w:lineRule="auto"/>
              <w:jc w:val="both"/>
              <w:rPr>
                <w:rFonts w:ascii="Cambria" w:hAnsi="Cambria"/>
              </w:rPr>
            </w:pPr>
            <w:r w:rsidRPr="00CC2350">
              <w:rPr>
                <w:rFonts w:ascii="Cambria" w:hAnsi="Cambria"/>
              </w:rPr>
              <w:t>COBISS.SR-ID 46711561</w:t>
            </w:r>
          </w:p>
        </w:tc>
        <w:tc>
          <w:tcPr>
            <w:tcW w:w="754" w:type="dxa"/>
            <w:tcBorders>
              <w:top w:val="single" w:sz="4" w:space="0" w:color="000000"/>
              <w:left w:val="single" w:sz="4" w:space="0" w:color="000000"/>
              <w:bottom w:val="single" w:sz="4" w:space="0" w:color="000000"/>
              <w:right w:val="single" w:sz="4" w:space="0" w:color="000000"/>
            </w:tcBorders>
          </w:tcPr>
          <w:p w14:paraId="3A0ED929"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4C99AFBF" w14:textId="77777777">
        <w:tc>
          <w:tcPr>
            <w:tcW w:w="8784" w:type="dxa"/>
            <w:tcBorders>
              <w:top w:val="single" w:sz="4" w:space="0" w:color="000000"/>
              <w:left w:val="single" w:sz="4" w:space="0" w:color="000000"/>
              <w:bottom w:val="single" w:sz="4" w:space="0" w:color="000000"/>
              <w:right w:val="single" w:sz="4" w:space="0" w:color="000000"/>
            </w:tcBorders>
          </w:tcPr>
          <w:p w14:paraId="33C37A70" w14:textId="77777777" w:rsidR="00B621DD" w:rsidRPr="00CC2350" w:rsidRDefault="00C95057" w:rsidP="006A4FB1">
            <w:pPr>
              <w:spacing w:after="40" w:line="276" w:lineRule="auto"/>
              <w:jc w:val="both"/>
              <w:rPr>
                <w:rFonts w:ascii="Cambria" w:hAnsi="Cambria"/>
              </w:rPr>
            </w:pPr>
            <w:r w:rsidRPr="00CC2350">
              <w:rPr>
                <w:rFonts w:ascii="Cambria" w:hAnsi="Cambria"/>
                <w:b/>
              </w:rPr>
              <w:t>КАТАЛОГ ИЗДАЊА ФИЛОЗОФСКОГ ФАКУЛТЕТА У НИШУ</w:t>
            </w:r>
            <w:r w:rsidRPr="00CC2350">
              <w:rPr>
                <w:rFonts w:ascii="Cambria" w:hAnsi="Cambria"/>
              </w:rPr>
              <w:t>: анотације одабраних књига наставног особља 1971-2021, приредио Душан Стаменковић</w:t>
            </w:r>
          </w:p>
          <w:p w14:paraId="6D3CEDA1"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978-86-7379-569-0</w:t>
            </w:r>
          </w:p>
          <w:p w14:paraId="0DA32815" w14:textId="1A8AAB76" w:rsidR="00B621DD" w:rsidRPr="006A4FB1" w:rsidRDefault="00C95057" w:rsidP="006A4FB1">
            <w:pPr>
              <w:spacing w:after="40" w:line="276" w:lineRule="auto"/>
              <w:jc w:val="both"/>
              <w:rPr>
                <w:rFonts w:ascii="Cambria" w:hAnsi="Cambria"/>
              </w:rPr>
            </w:pPr>
            <w:r w:rsidRPr="00CC2350">
              <w:rPr>
                <w:rFonts w:ascii="Cambria" w:hAnsi="Cambria"/>
              </w:rPr>
              <w:t>COBISS.SR-ID 46896393</w:t>
            </w:r>
          </w:p>
        </w:tc>
        <w:tc>
          <w:tcPr>
            <w:tcW w:w="754" w:type="dxa"/>
            <w:tcBorders>
              <w:top w:val="single" w:sz="4" w:space="0" w:color="000000"/>
              <w:left w:val="single" w:sz="4" w:space="0" w:color="000000"/>
              <w:bottom w:val="single" w:sz="4" w:space="0" w:color="000000"/>
              <w:right w:val="single" w:sz="4" w:space="0" w:color="000000"/>
            </w:tcBorders>
          </w:tcPr>
          <w:p w14:paraId="47456753"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522D8A3D" w14:textId="77777777">
        <w:tc>
          <w:tcPr>
            <w:tcW w:w="8784" w:type="dxa"/>
            <w:tcBorders>
              <w:top w:val="single" w:sz="4" w:space="0" w:color="000000"/>
              <w:left w:val="single" w:sz="4" w:space="0" w:color="000000"/>
              <w:bottom w:val="single" w:sz="4" w:space="0" w:color="000000"/>
              <w:right w:val="single" w:sz="4" w:space="0" w:color="000000"/>
            </w:tcBorders>
          </w:tcPr>
          <w:p w14:paraId="3EF80F00" w14:textId="77777777" w:rsidR="00B621DD" w:rsidRPr="00CC2350" w:rsidRDefault="00C95057" w:rsidP="006A4FB1">
            <w:pPr>
              <w:spacing w:after="40" w:line="276" w:lineRule="auto"/>
              <w:jc w:val="both"/>
              <w:rPr>
                <w:rFonts w:ascii="Cambria" w:hAnsi="Cambria"/>
                <w:b/>
              </w:rPr>
            </w:pPr>
            <w:r w:rsidRPr="00CC2350">
              <w:rPr>
                <w:rFonts w:ascii="Cambria" w:hAnsi="Cambria"/>
              </w:rPr>
              <w:t xml:space="preserve">Кристина Р. Митић, </w:t>
            </w:r>
            <w:r w:rsidRPr="00CC2350">
              <w:rPr>
                <w:rFonts w:ascii="Cambria" w:hAnsi="Cambria"/>
                <w:b/>
              </w:rPr>
              <w:t>ФОЛКЛОРНИ ПОДТЕКСТ. POEZIJA</w:t>
            </w:r>
          </w:p>
          <w:p w14:paraId="4D6439F5"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978-86-7379-560-7</w:t>
            </w:r>
          </w:p>
          <w:p w14:paraId="2068603D" w14:textId="6A71386A" w:rsidR="00B621DD" w:rsidRPr="006A4FB1" w:rsidRDefault="00C95057" w:rsidP="006A4FB1">
            <w:pPr>
              <w:spacing w:after="40" w:line="276" w:lineRule="auto"/>
              <w:jc w:val="both"/>
              <w:rPr>
                <w:rFonts w:ascii="Cambria" w:hAnsi="Cambria"/>
              </w:rPr>
            </w:pPr>
            <w:r w:rsidRPr="00CC2350">
              <w:rPr>
                <w:rFonts w:ascii="Cambria" w:hAnsi="Cambria"/>
              </w:rPr>
              <w:t xml:space="preserve">COBISS.SR-ID 39739145 </w:t>
            </w:r>
          </w:p>
        </w:tc>
        <w:tc>
          <w:tcPr>
            <w:tcW w:w="754" w:type="dxa"/>
            <w:tcBorders>
              <w:top w:val="single" w:sz="4" w:space="0" w:color="000000"/>
              <w:left w:val="single" w:sz="4" w:space="0" w:color="000000"/>
              <w:bottom w:val="single" w:sz="4" w:space="0" w:color="000000"/>
              <w:right w:val="single" w:sz="4" w:space="0" w:color="000000"/>
            </w:tcBorders>
          </w:tcPr>
          <w:p w14:paraId="5F40C0B3"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09D346A0" w14:textId="77777777">
        <w:tc>
          <w:tcPr>
            <w:tcW w:w="8784" w:type="dxa"/>
            <w:tcBorders>
              <w:top w:val="single" w:sz="4" w:space="0" w:color="000000"/>
              <w:left w:val="single" w:sz="4" w:space="0" w:color="000000"/>
              <w:bottom w:val="single" w:sz="4" w:space="0" w:color="000000"/>
              <w:right w:val="single" w:sz="4" w:space="0" w:color="000000"/>
            </w:tcBorders>
          </w:tcPr>
          <w:p w14:paraId="381D1FA0" w14:textId="77777777" w:rsidR="00B621DD" w:rsidRPr="00CC2350" w:rsidRDefault="00C95057" w:rsidP="006A4FB1">
            <w:pPr>
              <w:spacing w:after="40" w:line="276" w:lineRule="auto"/>
              <w:jc w:val="both"/>
              <w:rPr>
                <w:rFonts w:ascii="Cambria" w:hAnsi="Cambria"/>
                <w:b/>
              </w:rPr>
            </w:pPr>
            <w:r w:rsidRPr="00CC2350">
              <w:rPr>
                <w:rFonts w:ascii="Cambria" w:hAnsi="Cambria"/>
              </w:rPr>
              <w:t xml:space="preserve">Kristina Ranđelović, </w:t>
            </w:r>
            <w:r w:rsidRPr="00CC2350">
              <w:rPr>
                <w:rFonts w:ascii="Cambria" w:hAnsi="Cambria"/>
                <w:b/>
              </w:rPr>
              <w:t>SOCIJALNA ANKSIOZNOST –– TEORIJE I MERE</w:t>
            </w:r>
          </w:p>
          <w:p w14:paraId="50531251"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978-86-7379-562-1</w:t>
            </w:r>
          </w:p>
          <w:p w14:paraId="7F414A95" w14:textId="70D9B13C" w:rsidR="00B621DD" w:rsidRPr="006A4FB1" w:rsidRDefault="00C95057" w:rsidP="006A4FB1">
            <w:pPr>
              <w:spacing w:after="40" w:line="276" w:lineRule="auto"/>
              <w:jc w:val="both"/>
              <w:rPr>
                <w:rFonts w:ascii="Cambria" w:hAnsi="Cambria"/>
              </w:rPr>
            </w:pPr>
            <w:r w:rsidRPr="00CC2350">
              <w:rPr>
                <w:rFonts w:ascii="Cambria" w:hAnsi="Cambria"/>
              </w:rPr>
              <w:t>COBISS.SR-ID 42245129</w:t>
            </w:r>
          </w:p>
        </w:tc>
        <w:tc>
          <w:tcPr>
            <w:tcW w:w="754" w:type="dxa"/>
            <w:tcBorders>
              <w:top w:val="single" w:sz="4" w:space="0" w:color="000000"/>
              <w:left w:val="single" w:sz="4" w:space="0" w:color="000000"/>
              <w:bottom w:val="single" w:sz="4" w:space="0" w:color="000000"/>
              <w:right w:val="single" w:sz="4" w:space="0" w:color="000000"/>
            </w:tcBorders>
          </w:tcPr>
          <w:p w14:paraId="06D739DB"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52C133B1" w14:textId="77777777">
        <w:tc>
          <w:tcPr>
            <w:tcW w:w="8784" w:type="dxa"/>
            <w:tcBorders>
              <w:top w:val="single" w:sz="4" w:space="0" w:color="000000"/>
              <w:left w:val="single" w:sz="4" w:space="0" w:color="000000"/>
              <w:bottom w:val="single" w:sz="4" w:space="0" w:color="000000"/>
              <w:right w:val="single" w:sz="4" w:space="0" w:color="000000"/>
            </w:tcBorders>
          </w:tcPr>
          <w:p w14:paraId="09492738" w14:textId="77777777" w:rsidR="00B621DD" w:rsidRPr="00CC2350" w:rsidRDefault="00C95057" w:rsidP="00B023DF">
            <w:pPr>
              <w:spacing w:after="40" w:line="276" w:lineRule="auto"/>
              <w:rPr>
                <w:rFonts w:ascii="Cambria" w:hAnsi="Cambria"/>
                <w:b/>
                <w:sz w:val="22"/>
                <w:szCs w:val="22"/>
              </w:rPr>
            </w:pPr>
            <w:r w:rsidRPr="00CC2350">
              <w:rPr>
                <w:rFonts w:ascii="Cambria" w:hAnsi="Cambria"/>
                <w:sz w:val="22"/>
                <w:szCs w:val="22"/>
              </w:rPr>
              <w:t xml:space="preserve">Мирјана Бојанић Ћирковић, </w:t>
            </w:r>
            <w:r w:rsidRPr="00CC2350">
              <w:rPr>
                <w:rFonts w:ascii="Cambria" w:hAnsi="Cambria"/>
                <w:b/>
                <w:sz w:val="22"/>
                <w:szCs w:val="22"/>
              </w:rPr>
              <w:t>ТОПЛИЦА У ДЕЛУ РАДА ДРАИНЦА</w:t>
            </w:r>
          </w:p>
          <w:p w14:paraId="56724092" w14:textId="77777777" w:rsidR="00B621DD" w:rsidRPr="00CC2350" w:rsidRDefault="00C95057" w:rsidP="00B023DF">
            <w:pPr>
              <w:spacing w:after="40" w:line="276" w:lineRule="auto"/>
              <w:rPr>
                <w:rFonts w:ascii="Cambria" w:hAnsi="Cambria"/>
                <w:sz w:val="22"/>
                <w:szCs w:val="22"/>
              </w:rPr>
            </w:pPr>
            <w:r w:rsidRPr="00CC2350">
              <w:rPr>
                <w:rFonts w:ascii="Cambria" w:hAnsi="Cambria"/>
                <w:sz w:val="22"/>
                <w:szCs w:val="22"/>
              </w:rPr>
              <w:t>ISBN 978-86-7379-561-4 (ФФУ)</w:t>
            </w:r>
          </w:p>
          <w:p w14:paraId="782407D6"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hAnsi="Cambria"/>
                <w:sz w:val="22"/>
                <w:szCs w:val="22"/>
              </w:rPr>
              <w:t>COBISS.SR-ID 41436937</w:t>
            </w:r>
          </w:p>
        </w:tc>
        <w:tc>
          <w:tcPr>
            <w:tcW w:w="754" w:type="dxa"/>
            <w:tcBorders>
              <w:top w:val="single" w:sz="4" w:space="0" w:color="000000"/>
              <w:left w:val="single" w:sz="4" w:space="0" w:color="000000"/>
              <w:bottom w:val="single" w:sz="4" w:space="0" w:color="000000"/>
              <w:right w:val="single" w:sz="4" w:space="0" w:color="000000"/>
            </w:tcBorders>
          </w:tcPr>
          <w:p w14:paraId="194DA50A"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4ACD4F77" w14:textId="77777777">
        <w:tc>
          <w:tcPr>
            <w:tcW w:w="8784" w:type="dxa"/>
            <w:tcBorders>
              <w:top w:val="single" w:sz="4" w:space="0" w:color="000000"/>
              <w:left w:val="single" w:sz="4" w:space="0" w:color="000000"/>
              <w:bottom w:val="single" w:sz="4" w:space="0" w:color="000000"/>
              <w:right w:val="single" w:sz="4" w:space="0" w:color="000000"/>
            </w:tcBorders>
          </w:tcPr>
          <w:p w14:paraId="58E8FCF1" w14:textId="3DDD60DC" w:rsidR="00B621DD" w:rsidRPr="00CC2350" w:rsidRDefault="00C95057" w:rsidP="00B023DF">
            <w:pPr>
              <w:spacing w:after="40" w:line="276" w:lineRule="auto"/>
              <w:jc w:val="both"/>
              <w:rPr>
                <w:rFonts w:ascii="Cambria" w:hAnsi="Cambria"/>
                <w:b/>
                <w:sz w:val="22"/>
                <w:szCs w:val="22"/>
              </w:rPr>
            </w:pPr>
            <w:r w:rsidRPr="00CC2350">
              <w:rPr>
                <w:rFonts w:ascii="Cambria" w:hAnsi="Cambria"/>
                <w:sz w:val="22"/>
                <w:szCs w:val="22"/>
              </w:rPr>
              <w:t xml:space="preserve">Снежана Милосављевић Милић, </w:t>
            </w:r>
            <w:r w:rsidRPr="00CC2350">
              <w:rPr>
                <w:rFonts w:ascii="Cambria" w:hAnsi="Cambria"/>
                <w:b/>
                <w:sz w:val="22"/>
                <w:szCs w:val="22"/>
              </w:rPr>
              <w:t>КРОЗ ФИКЦИОНАЛНЕ СВЕТОВЕ</w:t>
            </w:r>
          </w:p>
          <w:p w14:paraId="7D3C9C1D"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t>ISBN 978-86-7379-549-2</w:t>
            </w:r>
          </w:p>
          <w:p w14:paraId="193DFA5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hAnsi="Cambria"/>
                <w:sz w:val="22"/>
                <w:szCs w:val="22"/>
              </w:rPr>
              <w:t xml:space="preserve">COBISS.SR-ID 30115849 </w:t>
            </w:r>
          </w:p>
        </w:tc>
        <w:tc>
          <w:tcPr>
            <w:tcW w:w="754" w:type="dxa"/>
            <w:tcBorders>
              <w:top w:val="single" w:sz="4" w:space="0" w:color="000000"/>
              <w:left w:val="single" w:sz="4" w:space="0" w:color="000000"/>
              <w:bottom w:val="single" w:sz="4" w:space="0" w:color="000000"/>
              <w:right w:val="single" w:sz="4" w:space="0" w:color="000000"/>
            </w:tcBorders>
          </w:tcPr>
          <w:p w14:paraId="79B90A4E"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011BF735" w14:textId="77777777">
        <w:tc>
          <w:tcPr>
            <w:tcW w:w="8784" w:type="dxa"/>
            <w:tcBorders>
              <w:top w:val="single" w:sz="4" w:space="0" w:color="000000"/>
              <w:left w:val="single" w:sz="4" w:space="0" w:color="000000"/>
              <w:bottom w:val="single" w:sz="4" w:space="0" w:color="000000"/>
              <w:right w:val="single" w:sz="4" w:space="0" w:color="000000"/>
            </w:tcBorders>
          </w:tcPr>
          <w:p w14:paraId="416E6F42" w14:textId="5090ECAD"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t xml:space="preserve">Татјана Трајковић, </w:t>
            </w:r>
            <w:r w:rsidRPr="00CC2350">
              <w:rPr>
                <w:rFonts w:ascii="Cambria" w:hAnsi="Cambria"/>
                <w:b/>
                <w:sz w:val="22"/>
                <w:szCs w:val="22"/>
              </w:rPr>
              <w:t>ХОДОНИМИЈА ГРАДА НИША</w:t>
            </w:r>
            <w:r w:rsidRPr="00CC2350">
              <w:rPr>
                <w:rFonts w:ascii="Cambria" w:hAnsi="Cambria"/>
                <w:sz w:val="22"/>
                <w:szCs w:val="22"/>
              </w:rPr>
              <w:t xml:space="preserve"> (семантичко-структурални аспект)</w:t>
            </w:r>
            <w:r w:rsidR="00B20843">
              <w:rPr>
                <w:rFonts w:ascii="Cambria" w:hAnsi="Cambria"/>
                <w:sz w:val="22"/>
                <w:szCs w:val="22"/>
              </w:rPr>
              <w:t xml:space="preserve"> </w:t>
            </w:r>
          </w:p>
          <w:p w14:paraId="44AF0773"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t>ISBN 978-86-7379-555-3</w:t>
            </w:r>
          </w:p>
          <w:p w14:paraId="4B4059A3" w14:textId="233B8801" w:rsidR="00B621DD" w:rsidRPr="006A4FB1" w:rsidRDefault="00C95057" w:rsidP="006A4FB1">
            <w:pPr>
              <w:spacing w:after="40" w:line="276" w:lineRule="auto"/>
              <w:jc w:val="both"/>
              <w:rPr>
                <w:rFonts w:ascii="Cambria" w:hAnsi="Cambria"/>
                <w:sz w:val="22"/>
                <w:szCs w:val="22"/>
              </w:rPr>
            </w:pPr>
            <w:r w:rsidRPr="00CC2350">
              <w:rPr>
                <w:rFonts w:ascii="Cambria" w:hAnsi="Cambria"/>
                <w:sz w:val="22"/>
                <w:szCs w:val="22"/>
              </w:rPr>
              <w:t>COBISS.SR-ID 32515849</w:t>
            </w:r>
          </w:p>
        </w:tc>
        <w:tc>
          <w:tcPr>
            <w:tcW w:w="754" w:type="dxa"/>
            <w:tcBorders>
              <w:top w:val="single" w:sz="4" w:space="0" w:color="000000"/>
              <w:left w:val="single" w:sz="4" w:space="0" w:color="000000"/>
              <w:bottom w:val="single" w:sz="4" w:space="0" w:color="000000"/>
              <w:right w:val="single" w:sz="4" w:space="0" w:color="000000"/>
            </w:tcBorders>
          </w:tcPr>
          <w:p w14:paraId="7EBBAE55"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769EEFAC" w14:textId="77777777">
        <w:tc>
          <w:tcPr>
            <w:tcW w:w="8784" w:type="dxa"/>
            <w:tcBorders>
              <w:top w:val="single" w:sz="4" w:space="0" w:color="000000"/>
              <w:left w:val="single" w:sz="4" w:space="0" w:color="000000"/>
              <w:bottom w:val="single" w:sz="4" w:space="0" w:color="000000"/>
              <w:right w:val="single" w:sz="4" w:space="0" w:color="000000"/>
            </w:tcBorders>
          </w:tcPr>
          <w:p w14:paraId="28E75757" w14:textId="77777777" w:rsidR="00B621DD" w:rsidRPr="00CC2350" w:rsidRDefault="00C95057" w:rsidP="00B023DF">
            <w:pPr>
              <w:spacing w:after="40" w:line="276" w:lineRule="auto"/>
              <w:jc w:val="both"/>
              <w:rPr>
                <w:rFonts w:ascii="Cambria" w:hAnsi="Cambria"/>
                <w:b/>
                <w:sz w:val="22"/>
                <w:szCs w:val="22"/>
              </w:rPr>
            </w:pPr>
            <w:r w:rsidRPr="00CC2350">
              <w:rPr>
                <w:rFonts w:ascii="Cambria" w:hAnsi="Cambria"/>
                <w:sz w:val="22"/>
                <w:szCs w:val="22"/>
              </w:rPr>
              <w:t xml:space="preserve">Vesna Simović, </w:t>
            </w:r>
            <w:r w:rsidRPr="00CC2350">
              <w:rPr>
                <w:rFonts w:ascii="Cambria" w:hAnsi="Cambria"/>
                <w:b/>
                <w:sz w:val="22"/>
                <w:szCs w:val="22"/>
              </w:rPr>
              <w:t xml:space="preserve">KNJIŽEVNOST U NASTAVI STRANOG JEZIKA </w:t>
            </w:r>
          </w:p>
          <w:p w14:paraId="4E0E6917"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t>ISBN 978-86-7379-574-4</w:t>
            </w:r>
          </w:p>
          <w:p w14:paraId="20F357BB" w14:textId="54BE4A77" w:rsidR="00B621DD" w:rsidRPr="006A4FB1" w:rsidRDefault="00C95057" w:rsidP="006A4FB1">
            <w:pPr>
              <w:spacing w:after="40" w:line="276" w:lineRule="auto"/>
              <w:jc w:val="both"/>
              <w:rPr>
                <w:rFonts w:ascii="Cambria" w:hAnsi="Cambria"/>
                <w:sz w:val="22"/>
                <w:szCs w:val="22"/>
              </w:rPr>
            </w:pPr>
            <w:r w:rsidRPr="00CC2350">
              <w:rPr>
                <w:rFonts w:ascii="Cambria" w:hAnsi="Cambria"/>
                <w:sz w:val="22"/>
                <w:szCs w:val="22"/>
              </w:rPr>
              <w:t xml:space="preserve">COBISS.SR-ID 47399689 </w:t>
            </w:r>
          </w:p>
        </w:tc>
        <w:tc>
          <w:tcPr>
            <w:tcW w:w="754" w:type="dxa"/>
            <w:tcBorders>
              <w:top w:val="single" w:sz="4" w:space="0" w:color="000000"/>
              <w:left w:val="single" w:sz="4" w:space="0" w:color="000000"/>
              <w:bottom w:val="single" w:sz="4" w:space="0" w:color="000000"/>
              <w:right w:val="single" w:sz="4" w:space="0" w:color="000000"/>
            </w:tcBorders>
          </w:tcPr>
          <w:p w14:paraId="32796831"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66AE2462" w14:textId="77777777">
        <w:trPr>
          <w:trHeight w:val="296"/>
        </w:trPr>
        <w:tc>
          <w:tcPr>
            <w:tcW w:w="8784" w:type="dxa"/>
            <w:tcBorders>
              <w:top w:val="single" w:sz="4" w:space="0" w:color="000000"/>
              <w:left w:val="single" w:sz="4" w:space="0" w:color="000000"/>
              <w:bottom w:val="single" w:sz="4" w:space="0" w:color="000000"/>
              <w:right w:val="single" w:sz="4" w:space="0" w:color="000000"/>
            </w:tcBorders>
          </w:tcPr>
          <w:p w14:paraId="4A5D8B73"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lastRenderedPageBreak/>
              <w:t xml:space="preserve">Јелена Лепојевић, </w:t>
            </w:r>
            <w:r w:rsidRPr="00CC2350">
              <w:rPr>
                <w:rFonts w:ascii="Cambria" w:hAnsi="Cambria"/>
                <w:b/>
                <w:sz w:val="22"/>
                <w:szCs w:val="22"/>
              </w:rPr>
              <w:t>ТВОРБЕНИ ПОСТУПЦИ ЗА ГРАЂЕЊЕ СЛОЖЕНИХ РЕЧИ У РУСКОМ ЈЕЗИКУ</w:t>
            </w:r>
            <w:r w:rsidRPr="00CC2350">
              <w:rPr>
                <w:rFonts w:ascii="Cambria" w:hAnsi="Cambria"/>
                <w:sz w:val="22"/>
                <w:szCs w:val="22"/>
              </w:rPr>
              <w:t xml:space="preserve">(са освртом на српске еквиваленте) </w:t>
            </w:r>
          </w:p>
          <w:p w14:paraId="01BB9F43"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t>ISBN 978-86-7379-566-9</w:t>
            </w:r>
          </w:p>
          <w:p w14:paraId="51C59F67" w14:textId="54E0895C" w:rsidR="00B621DD" w:rsidRPr="006A4FB1" w:rsidRDefault="00C95057" w:rsidP="006A4FB1">
            <w:pPr>
              <w:spacing w:after="40" w:line="276" w:lineRule="auto"/>
              <w:jc w:val="both"/>
              <w:rPr>
                <w:rFonts w:ascii="Cambria" w:hAnsi="Cambria"/>
                <w:sz w:val="22"/>
                <w:szCs w:val="22"/>
              </w:rPr>
            </w:pPr>
            <w:r w:rsidRPr="00CC2350">
              <w:rPr>
                <w:rFonts w:ascii="Cambria" w:hAnsi="Cambria"/>
                <w:sz w:val="22"/>
                <w:szCs w:val="22"/>
              </w:rPr>
              <w:t>COBISS.SR-ID 43031049</w:t>
            </w:r>
          </w:p>
        </w:tc>
        <w:tc>
          <w:tcPr>
            <w:tcW w:w="754" w:type="dxa"/>
            <w:tcBorders>
              <w:top w:val="single" w:sz="4" w:space="0" w:color="000000"/>
              <w:left w:val="single" w:sz="4" w:space="0" w:color="000000"/>
              <w:bottom w:val="single" w:sz="4" w:space="0" w:color="000000"/>
              <w:right w:val="single" w:sz="4" w:space="0" w:color="000000"/>
            </w:tcBorders>
          </w:tcPr>
          <w:p w14:paraId="2581267C"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12BCF7FC" w14:textId="77777777">
        <w:tc>
          <w:tcPr>
            <w:tcW w:w="8784" w:type="dxa"/>
            <w:tcBorders>
              <w:top w:val="single" w:sz="4" w:space="0" w:color="000000"/>
              <w:left w:val="single" w:sz="4" w:space="0" w:color="000000"/>
              <w:bottom w:val="single" w:sz="4" w:space="0" w:color="000000"/>
              <w:right w:val="single" w:sz="4" w:space="0" w:color="000000"/>
            </w:tcBorders>
          </w:tcPr>
          <w:p w14:paraId="41B6AC6D" w14:textId="77777777" w:rsidR="00B621DD" w:rsidRPr="00CC2350" w:rsidRDefault="00C95057" w:rsidP="00B023DF">
            <w:pPr>
              <w:spacing w:after="40" w:line="276" w:lineRule="auto"/>
              <w:jc w:val="both"/>
              <w:rPr>
                <w:rFonts w:ascii="Cambria" w:hAnsi="Cambria"/>
                <w:b/>
                <w:sz w:val="22"/>
                <w:szCs w:val="22"/>
              </w:rPr>
            </w:pPr>
            <w:r w:rsidRPr="00CC2350">
              <w:rPr>
                <w:rFonts w:ascii="Cambria" w:hAnsi="Cambria"/>
                <w:sz w:val="22"/>
                <w:szCs w:val="22"/>
              </w:rPr>
              <w:t xml:space="preserve">Маја Д. Вукић, </w:t>
            </w:r>
            <w:r w:rsidRPr="00CC2350">
              <w:rPr>
                <w:rFonts w:ascii="Cambria" w:hAnsi="Cambria"/>
                <w:b/>
                <w:sz w:val="22"/>
                <w:szCs w:val="22"/>
              </w:rPr>
              <w:t xml:space="preserve">КОМБИНОВАЊЕ ВЕЗНИКА И НЕВЕЗНИЧКИХ РЕЧИ У САВРЕМЕНОМ СРПСКОМ ЈЕЗИКУ </w:t>
            </w:r>
          </w:p>
          <w:p w14:paraId="1801AFDC"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978-86-7379-535-5</w:t>
            </w:r>
          </w:p>
          <w:p w14:paraId="6D803F5C" w14:textId="450270CE" w:rsidR="00B621DD" w:rsidRPr="006A4FB1" w:rsidRDefault="00C95057" w:rsidP="006A4FB1">
            <w:pPr>
              <w:spacing w:after="40" w:line="276" w:lineRule="auto"/>
              <w:jc w:val="both"/>
              <w:rPr>
                <w:rFonts w:ascii="Cambria" w:hAnsi="Cambria"/>
              </w:rPr>
            </w:pPr>
            <w:r w:rsidRPr="00CC2350">
              <w:rPr>
                <w:rFonts w:ascii="Cambria" w:hAnsi="Cambria"/>
              </w:rPr>
              <w:t>COBISS.SR-ID 29203721</w:t>
            </w:r>
          </w:p>
        </w:tc>
        <w:tc>
          <w:tcPr>
            <w:tcW w:w="754" w:type="dxa"/>
            <w:tcBorders>
              <w:top w:val="single" w:sz="4" w:space="0" w:color="000000"/>
              <w:left w:val="single" w:sz="4" w:space="0" w:color="000000"/>
              <w:bottom w:val="single" w:sz="4" w:space="0" w:color="000000"/>
              <w:right w:val="single" w:sz="4" w:space="0" w:color="000000"/>
            </w:tcBorders>
          </w:tcPr>
          <w:p w14:paraId="6C0B90C0"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35C87857" w14:textId="77777777">
        <w:tc>
          <w:tcPr>
            <w:tcW w:w="8784" w:type="dxa"/>
            <w:tcBorders>
              <w:top w:val="single" w:sz="4" w:space="0" w:color="000000"/>
              <w:left w:val="single" w:sz="4" w:space="0" w:color="000000"/>
              <w:bottom w:val="single" w:sz="4" w:space="0" w:color="000000"/>
              <w:right w:val="single" w:sz="4" w:space="0" w:color="000000"/>
            </w:tcBorders>
          </w:tcPr>
          <w:p w14:paraId="7682371D" w14:textId="77777777" w:rsidR="00B621DD" w:rsidRPr="00CC2350" w:rsidRDefault="00C95057" w:rsidP="00B023DF">
            <w:pPr>
              <w:spacing w:after="40" w:line="276" w:lineRule="auto"/>
              <w:jc w:val="both"/>
              <w:rPr>
                <w:rFonts w:ascii="Cambria" w:hAnsi="Cambria"/>
                <w:b/>
                <w:sz w:val="22"/>
                <w:szCs w:val="22"/>
              </w:rPr>
            </w:pPr>
            <w:r w:rsidRPr="00CC2350">
              <w:rPr>
                <w:rFonts w:ascii="Cambria" w:hAnsi="Cambria"/>
                <w:sz w:val="22"/>
                <w:szCs w:val="22"/>
              </w:rPr>
              <w:t xml:space="preserve">Nataša Tučev, </w:t>
            </w:r>
            <w:r w:rsidRPr="00CC2350">
              <w:rPr>
                <w:rFonts w:ascii="Cambria" w:hAnsi="Cambria"/>
                <w:b/>
                <w:sz w:val="22"/>
                <w:szCs w:val="22"/>
              </w:rPr>
              <w:t>AN INTRODUCTION TO THE MODERNIST NOVEL</w:t>
            </w:r>
          </w:p>
          <w:p w14:paraId="7C89590E" w14:textId="77777777" w:rsidR="00B621DD" w:rsidRPr="00CC2350" w:rsidRDefault="00C95057" w:rsidP="006A4FB1">
            <w:pPr>
              <w:spacing w:after="40" w:line="276" w:lineRule="auto"/>
              <w:jc w:val="both"/>
              <w:rPr>
                <w:rFonts w:ascii="Cambria" w:hAnsi="Cambria"/>
              </w:rPr>
            </w:pPr>
            <w:r w:rsidRPr="00CC2350">
              <w:rPr>
                <w:rFonts w:ascii="Cambria" w:hAnsi="Cambria"/>
              </w:rPr>
              <w:t>ISBN 978-86-7379-576-8</w:t>
            </w:r>
          </w:p>
          <w:p w14:paraId="3C2A624D"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hAnsi="Cambria"/>
              </w:rPr>
              <w:t>COBISS.SR-ID 51701001</w:t>
            </w:r>
          </w:p>
        </w:tc>
        <w:tc>
          <w:tcPr>
            <w:tcW w:w="754" w:type="dxa"/>
            <w:tcBorders>
              <w:top w:val="single" w:sz="4" w:space="0" w:color="000000"/>
              <w:left w:val="single" w:sz="4" w:space="0" w:color="000000"/>
              <w:bottom w:val="single" w:sz="4" w:space="0" w:color="000000"/>
              <w:right w:val="single" w:sz="4" w:space="0" w:color="000000"/>
            </w:tcBorders>
          </w:tcPr>
          <w:p w14:paraId="4109F352"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71BCBBEE" w14:textId="77777777">
        <w:tc>
          <w:tcPr>
            <w:tcW w:w="8784" w:type="dxa"/>
            <w:tcBorders>
              <w:top w:val="single" w:sz="4" w:space="0" w:color="000000"/>
              <w:left w:val="single" w:sz="4" w:space="0" w:color="000000"/>
              <w:bottom w:val="single" w:sz="4" w:space="0" w:color="000000"/>
              <w:right w:val="single" w:sz="4" w:space="0" w:color="000000"/>
            </w:tcBorders>
          </w:tcPr>
          <w:p w14:paraId="66BD7C7E" w14:textId="5FF191EE" w:rsidR="00B621DD" w:rsidRPr="00CC2350" w:rsidRDefault="00C95057" w:rsidP="00B023DF">
            <w:pPr>
              <w:spacing w:after="40" w:line="276" w:lineRule="auto"/>
              <w:jc w:val="both"/>
              <w:rPr>
                <w:rFonts w:ascii="Cambria" w:hAnsi="Cambria"/>
                <w:b/>
                <w:sz w:val="22"/>
                <w:szCs w:val="22"/>
                <w:highlight w:val="yellow"/>
              </w:rPr>
            </w:pPr>
            <w:r w:rsidRPr="00CC2350">
              <w:rPr>
                <w:rFonts w:ascii="Cambria" w:hAnsi="Cambria"/>
                <w:sz w:val="22"/>
                <w:szCs w:val="22"/>
              </w:rPr>
              <w:t xml:space="preserve">Vladan Pavlović, </w:t>
            </w:r>
            <w:r w:rsidRPr="00CC2350">
              <w:rPr>
                <w:rFonts w:ascii="Cambria" w:hAnsi="Cambria"/>
                <w:b/>
                <w:sz w:val="22"/>
                <w:szCs w:val="22"/>
              </w:rPr>
              <w:t>KONSTRUKCIONA GRAMATIKA I KOLOSTRUKCIONA ANALIZA</w:t>
            </w:r>
            <w:r w:rsidR="00B20843">
              <w:rPr>
                <w:rFonts w:ascii="Cambria" w:hAnsi="Cambria"/>
                <w:b/>
                <w:sz w:val="22"/>
                <w:szCs w:val="22"/>
              </w:rPr>
              <w:t xml:space="preserve"> </w:t>
            </w:r>
          </w:p>
          <w:p w14:paraId="0E5DD447"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978-86-7379-577-5</w:t>
            </w:r>
          </w:p>
          <w:p w14:paraId="40A56DDA"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hAnsi="Cambria"/>
              </w:rPr>
              <w:t>COBISS.SR-ID 51664649</w:t>
            </w:r>
          </w:p>
        </w:tc>
        <w:tc>
          <w:tcPr>
            <w:tcW w:w="754" w:type="dxa"/>
            <w:tcBorders>
              <w:top w:val="single" w:sz="4" w:space="0" w:color="000000"/>
              <w:left w:val="single" w:sz="4" w:space="0" w:color="000000"/>
              <w:bottom w:val="single" w:sz="4" w:space="0" w:color="000000"/>
              <w:right w:val="single" w:sz="4" w:space="0" w:color="000000"/>
            </w:tcBorders>
          </w:tcPr>
          <w:p w14:paraId="257417AB"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М</w:t>
            </w:r>
          </w:p>
        </w:tc>
      </w:tr>
      <w:tr w:rsidR="00B621DD" w:rsidRPr="00CC2350" w14:paraId="4E5350F5" w14:textId="77777777">
        <w:tc>
          <w:tcPr>
            <w:tcW w:w="8784" w:type="dxa"/>
            <w:tcBorders>
              <w:top w:val="single" w:sz="4" w:space="0" w:color="000000"/>
              <w:left w:val="single" w:sz="4" w:space="0" w:color="000000"/>
              <w:bottom w:val="single" w:sz="4" w:space="0" w:color="000000"/>
              <w:right w:val="single" w:sz="4" w:space="0" w:color="000000"/>
            </w:tcBorders>
          </w:tcPr>
          <w:p w14:paraId="70829E3B" w14:textId="77777777" w:rsidR="00B621DD" w:rsidRPr="00CC2350" w:rsidRDefault="00C95057" w:rsidP="006A4FB1">
            <w:pPr>
              <w:spacing w:after="40" w:line="276" w:lineRule="auto"/>
              <w:jc w:val="both"/>
              <w:rPr>
                <w:rFonts w:ascii="Cambria" w:hAnsi="Cambria"/>
                <w:b/>
              </w:rPr>
            </w:pPr>
            <w:r w:rsidRPr="00CC2350">
              <w:rPr>
                <w:rFonts w:ascii="Cambria" w:hAnsi="Cambria"/>
              </w:rPr>
              <w:t xml:space="preserve">Marija Vujović, </w:t>
            </w:r>
            <w:r w:rsidRPr="00CC2350">
              <w:rPr>
                <w:rFonts w:ascii="Cambria" w:hAnsi="Cambria"/>
                <w:b/>
              </w:rPr>
              <w:t xml:space="preserve">FOTOGRAFIJA U MEDIJIMA </w:t>
            </w:r>
          </w:p>
          <w:p w14:paraId="5DFD388A"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978-86-7379-563-8</w:t>
            </w:r>
          </w:p>
          <w:p w14:paraId="79170828" w14:textId="09AE5546" w:rsidR="00B621DD" w:rsidRPr="006A4FB1" w:rsidRDefault="00C95057" w:rsidP="006A4FB1">
            <w:pPr>
              <w:spacing w:after="40" w:line="276" w:lineRule="auto"/>
              <w:jc w:val="both"/>
              <w:rPr>
                <w:rFonts w:ascii="Cambria" w:hAnsi="Cambria"/>
              </w:rPr>
            </w:pPr>
            <w:r w:rsidRPr="00CC2350">
              <w:rPr>
                <w:rFonts w:ascii="Cambria" w:hAnsi="Cambria"/>
              </w:rPr>
              <w:t>COBISS.SR-ID 42091785</w:t>
            </w:r>
          </w:p>
        </w:tc>
        <w:tc>
          <w:tcPr>
            <w:tcW w:w="754" w:type="dxa"/>
            <w:tcBorders>
              <w:top w:val="single" w:sz="4" w:space="0" w:color="000000"/>
              <w:left w:val="single" w:sz="4" w:space="0" w:color="000000"/>
              <w:bottom w:val="single" w:sz="4" w:space="0" w:color="000000"/>
              <w:right w:val="single" w:sz="4" w:space="0" w:color="000000"/>
            </w:tcBorders>
          </w:tcPr>
          <w:p w14:paraId="03A0E3E4"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У</w:t>
            </w:r>
          </w:p>
        </w:tc>
      </w:tr>
      <w:tr w:rsidR="00B621DD" w:rsidRPr="00CC2350" w14:paraId="2164841C" w14:textId="77777777">
        <w:tc>
          <w:tcPr>
            <w:tcW w:w="8784" w:type="dxa"/>
            <w:tcBorders>
              <w:top w:val="single" w:sz="4" w:space="0" w:color="000000"/>
              <w:left w:val="single" w:sz="4" w:space="0" w:color="000000"/>
              <w:bottom w:val="single" w:sz="4" w:space="0" w:color="000000"/>
              <w:right w:val="single" w:sz="4" w:space="0" w:color="000000"/>
            </w:tcBorders>
          </w:tcPr>
          <w:p w14:paraId="6D55AA82" w14:textId="77777777" w:rsidR="00B621DD" w:rsidRPr="00CC2350" w:rsidRDefault="00C95057" w:rsidP="00B023DF">
            <w:pPr>
              <w:spacing w:after="40" w:line="276" w:lineRule="auto"/>
              <w:jc w:val="both"/>
              <w:rPr>
                <w:rFonts w:ascii="Cambria" w:hAnsi="Cambria"/>
                <w:b/>
                <w:sz w:val="22"/>
                <w:szCs w:val="22"/>
              </w:rPr>
            </w:pPr>
            <w:r w:rsidRPr="00CC2350">
              <w:rPr>
                <w:rFonts w:ascii="Cambria" w:hAnsi="Cambria"/>
                <w:sz w:val="22"/>
                <w:szCs w:val="22"/>
              </w:rPr>
              <w:t xml:space="preserve">Nina Lazarević, </w:t>
            </w:r>
            <w:r w:rsidRPr="00CC2350">
              <w:rPr>
                <w:rFonts w:ascii="Cambria" w:hAnsi="Cambria"/>
                <w:b/>
                <w:sz w:val="22"/>
                <w:szCs w:val="22"/>
              </w:rPr>
              <w:t>WHAT’S SO IMPORTANT ABOUT CLIL ANYWAY?</w:t>
            </w:r>
          </w:p>
          <w:p w14:paraId="0A7B1F76"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t>ISBN 978-86-7379-552-2</w:t>
            </w:r>
          </w:p>
          <w:p w14:paraId="3A0169D9" w14:textId="000A0805" w:rsidR="00B621DD" w:rsidRPr="006A4FB1" w:rsidRDefault="00C95057" w:rsidP="006A4FB1">
            <w:pPr>
              <w:spacing w:after="40" w:line="276" w:lineRule="auto"/>
              <w:jc w:val="both"/>
              <w:rPr>
                <w:rFonts w:ascii="Cambria" w:hAnsi="Cambria"/>
                <w:sz w:val="22"/>
                <w:szCs w:val="22"/>
              </w:rPr>
            </w:pPr>
            <w:r w:rsidRPr="00CC2350">
              <w:rPr>
                <w:rFonts w:ascii="Cambria" w:hAnsi="Cambria"/>
                <w:sz w:val="22"/>
                <w:szCs w:val="22"/>
              </w:rPr>
              <w:t xml:space="preserve">COBISS.SR-ID 28352265 </w:t>
            </w:r>
          </w:p>
        </w:tc>
        <w:tc>
          <w:tcPr>
            <w:tcW w:w="754" w:type="dxa"/>
            <w:tcBorders>
              <w:top w:val="single" w:sz="4" w:space="0" w:color="000000"/>
              <w:left w:val="single" w:sz="4" w:space="0" w:color="000000"/>
              <w:bottom w:val="single" w:sz="4" w:space="0" w:color="000000"/>
              <w:right w:val="single" w:sz="4" w:space="0" w:color="000000"/>
            </w:tcBorders>
          </w:tcPr>
          <w:p w14:paraId="63467788"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У</w:t>
            </w:r>
          </w:p>
        </w:tc>
      </w:tr>
      <w:tr w:rsidR="00B621DD" w:rsidRPr="00CC2350" w14:paraId="236FA0F9" w14:textId="77777777">
        <w:tc>
          <w:tcPr>
            <w:tcW w:w="8784" w:type="dxa"/>
            <w:tcBorders>
              <w:top w:val="single" w:sz="4" w:space="0" w:color="000000"/>
              <w:left w:val="single" w:sz="4" w:space="0" w:color="000000"/>
              <w:bottom w:val="single" w:sz="4" w:space="0" w:color="000000"/>
              <w:right w:val="single" w:sz="4" w:space="0" w:color="000000"/>
            </w:tcBorders>
          </w:tcPr>
          <w:p w14:paraId="282CE8A3" w14:textId="77777777" w:rsidR="00B621DD" w:rsidRPr="00CC2350" w:rsidRDefault="00C95057" w:rsidP="006A4FB1">
            <w:pPr>
              <w:spacing w:after="40" w:line="276" w:lineRule="auto"/>
              <w:jc w:val="both"/>
              <w:rPr>
                <w:rFonts w:ascii="Cambria" w:hAnsi="Cambria"/>
                <w:b/>
              </w:rPr>
            </w:pPr>
            <w:r w:rsidRPr="00CC2350">
              <w:rPr>
                <w:rFonts w:ascii="Cambria" w:hAnsi="Cambria"/>
              </w:rPr>
              <w:t xml:space="preserve">Сузана Марковић Крстић, </w:t>
            </w:r>
            <w:r w:rsidRPr="00CC2350">
              <w:rPr>
                <w:rFonts w:ascii="Cambria" w:hAnsi="Cambria"/>
                <w:b/>
              </w:rPr>
              <w:t>СТАНОВНИШТВО У СОЦИОЛОШКОМ КОНТЕКСТУ</w:t>
            </w:r>
          </w:p>
          <w:p w14:paraId="5DE56D1C"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978-86-7379-556-0</w:t>
            </w:r>
          </w:p>
          <w:p w14:paraId="6887D465" w14:textId="1BE25407" w:rsidR="00B621DD" w:rsidRPr="006A4FB1" w:rsidRDefault="00C95057" w:rsidP="006A4FB1">
            <w:pPr>
              <w:spacing w:after="40" w:line="276" w:lineRule="auto"/>
              <w:jc w:val="both"/>
              <w:rPr>
                <w:rFonts w:ascii="Cambria" w:hAnsi="Cambria"/>
              </w:rPr>
            </w:pPr>
            <w:r w:rsidRPr="00CC2350">
              <w:rPr>
                <w:rFonts w:ascii="Cambria" w:hAnsi="Cambria"/>
              </w:rPr>
              <w:t xml:space="preserve">COBISS.SR-ID 39779593 </w:t>
            </w:r>
          </w:p>
        </w:tc>
        <w:tc>
          <w:tcPr>
            <w:tcW w:w="754" w:type="dxa"/>
            <w:tcBorders>
              <w:top w:val="single" w:sz="4" w:space="0" w:color="000000"/>
              <w:left w:val="single" w:sz="4" w:space="0" w:color="000000"/>
              <w:bottom w:val="single" w:sz="4" w:space="0" w:color="000000"/>
              <w:right w:val="single" w:sz="4" w:space="0" w:color="000000"/>
            </w:tcBorders>
          </w:tcPr>
          <w:p w14:paraId="3DEC0B05"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У</w:t>
            </w:r>
          </w:p>
        </w:tc>
      </w:tr>
      <w:tr w:rsidR="00B621DD" w:rsidRPr="00CC2350" w14:paraId="6E4EAB26" w14:textId="77777777">
        <w:tc>
          <w:tcPr>
            <w:tcW w:w="8784" w:type="dxa"/>
            <w:tcBorders>
              <w:top w:val="single" w:sz="4" w:space="0" w:color="000000"/>
              <w:left w:val="single" w:sz="4" w:space="0" w:color="000000"/>
              <w:bottom w:val="single" w:sz="4" w:space="0" w:color="000000"/>
              <w:right w:val="single" w:sz="4" w:space="0" w:color="000000"/>
            </w:tcBorders>
          </w:tcPr>
          <w:p w14:paraId="0C7F485A" w14:textId="77777777" w:rsidR="00B621DD" w:rsidRPr="00CC2350" w:rsidRDefault="00C95057" w:rsidP="00B023DF">
            <w:pPr>
              <w:spacing w:after="40" w:line="276" w:lineRule="auto"/>
              <w:jc w:val="both"/>
              <w:rPr>
                <w:rFonts w:ascii="Cambria" w:hAnsi="Cambria"/>
                <w:b/>
                <w:sz w:val="22"/>
                <w:szCs w:val="22"/>
              </w:rPr>
            </w:pPr>
            <w:r w:rsidRPr="00CC2350">
              <w:rPr>
                <w:rFonts w:ascii="Cambria" w:hAnsi="Cambria"/>
                <w:sz w:val="22"/>
                <w:szCs w:val="22"/>
              </w:rPr>
              <w:t xml:space="preserve">Vladimir Ž. Jovanović, </w:t>
            </w:r>
            <w:r w:rsidRPr="00CC2350">
              <w:rPr>
                <w:rFonts w:ascii="Cambria" w:hAnsi="Cambria"/>
                <w:b/>
                <w:sz w:val="22"/>
                <w:szCs w:val="22"/>
              </w:rPr>
              <w:t xml:space="preserve">FUNCTIONAL ENGLISH </w:t>
            </w:r>
          </w:p>
          <w:p w14:paraId="0A075AA6"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t>ISBN 978-86-7379-565-2</w:t>
            </w:r>
          </w:p>
          <w:p w14:paraId="572D3D63"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hAnsi="Cambria"/>
                <w:sz w:val="22"/>
                <w:szCs w:val="22"/>
              </w:rPr>
              <w:t>COBISS.SR-ID 42610441</w:t>
            </w:r>
          </w:p>
        </w:tc>
        <w:tc>
          <w:tcPr>
            <w:tcW w:w="754" w:type="dxa"/>
            <w:tcBorders>
              <w:top w:val="single" w:sz="4" w:space="0" w:color="000000"/>
              <w:left w:val="single" w:sz="4" w:space="0" w:color="000000"/>
              <w:bottom w:val="single" w:sz="4" w:space="0" w:color="000000"/>
              <w:right w:val="single" w:sz="4" w:space="0" w:color="000000"/>
            </w:tcBorders>
          </w:tcPr>
          <w:p w14:paraId="7D98E9CF"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У</w:t>
            </w:r>
          </w:p>
        </w:tc>
      </w:tr>
      <w:tr w:rsidR="00B621DD" w:rsidRPr="00CC2350" w14:paraId="49007367" w14:textId="77777777">
        <w:tc>
          <w:tcPr>
            <w:tcW w:w="8784" w:type="dxa"/>
            <w:tcBorders>
              <w:top w:val="single" w:sz="4" w:space="0" w:color="000000"/>
              <w:left w:val="single" w:sz="4" w:space="0" w:color="000000"/>
              <w:bottom w:val="single" w:sz="4" w:space="0" w:color="000000"/>
              <w:right w:val="single" w:sz="4" w:space="0" w:color="000000"/>
            </w:tcBorders>
            <w:shd w:val="clear" w:color="auto" w:fill="FFE599"/>
          </w:tcPr>
          <w:p w14:paraId="5B08C1DF"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ЧАСОПИСИ</w:t>
            </w:r>
          </w:p>
        </w:tc>
        <w:tc>
          <w:tcPr>
            <w:tcW w:w="754" w:type="dxa"/>
            <w:tcBorders>
              <w:top w:val="single" w:sz="4" w:space="0" w:color="000000"/>
              <w:left w:val="single" w:sz="4" w:space="0" w:color="000000"/>
              <w:bottom w:val="single" w:sz="4" w:space="0" w:color="000000"/>
              <w:right w:val="single" w:sz="4" w:space="0" w:color="000000"/>
            </w:tcBorders>
            <w:shd w:val="clear" w:color="auto" w:fill="FFE599"/>
          </w:tcPr>
          <w:p w14:paraId="7A026598" w14:textId="77777777" w:rsidR="00B621DD" w:rsidRPr="006A4FB1" w:rsidRDefault="00B621DD" w:rsidP="00B023DF">
            <w:pPr>
              <w:spacing w:after="40" w:line="276" w:lineRule="auto"/>
              <w:jc w:val="center"/>
              <w:rPr>
                <w:rFonts w:ascii="Cambria" w:eastAsia="Cambria" w:hAnsi="Cambria" w:cs="Cambria"/>
                <w:b/>
                <w:color w:val="000000"/>
                <w:sz w:val="22"/>
                <w:szCs w:val="22"/>
              </w:rPr>
            </w:pPr>
          </w:p>
        </w:tc>
      </w:tr>
      <w:tr w:rsidR="00B621DD" w:rsidRPr="00CC2350" w14:paraId="1DDF3E43" w14:textId="77777777">
        <w:tc>
          <w:tcPr>
            <w:tcW w:w="8784" w:type="dxa"/>
            <w:tcBorders>
              <w:top w:val="single" w:sz="4" w:space="0" w:color="000000"/>
              <w:left w:val="single" w:sz="4" w:space="0" w:color="000000"/>
              <w:bottom w:val="single" w:sz="4" w:space="0" w:color="000000"/>
              <w:right w:val="single" w:sz="4" w:space="0" w:color="000000"/>
            </w:tcBorders>
          </w:tcPr>
          <w:p w14:paraId="31580193" w14:textId="77777777" w:rsidR="00B621DD" w:rsidRPr="00CC2350" w:rsidRDefault="00C95057" w:rsidP="006A4FB1">
            <w:pPr>
              <w:spacing w:after="40" w:line="276" w:lineRule="auto"/>
              <w:jc w:val="both"/>
              <w:rPr>
                <w:rFonts w:ascii="Cambria" w:hAnsi="Cambria"/>
              </w:rPr>
            </w:pPr>
            <w:r w:rsidRPr="00CC2350">
              <w:rPr>
                <w:rFonts w:ascii="Cambria" w:hAnsi="Cambria"/>
                <w:b/>
              </w:rPr>
              <w:t>ГОДИШЊАК ЗА ФИЛОЗОФИЈУ</w:t>
            </w:r>
            <w:r w:rsidRPr="00CC2350">
              <w:rPr>
                <w:rFonts w:ascii="Cambria" w:hAnsi="Cambria"/>
              </w:rPr>
              <w:t xml:space="preserve"> (број 3), уредник Зоран Димић</w:t>
            </w:r>
          </w:p>
          <w:p w14:paraId="18411F00" w14:textId="77777777" w:rsidR="00B621DD" w:rsidRPr="00CC2350" w:rsidRDefault="00C95057" w:rsidP="00B023DF">
            <w:pPr>
              <w:spacing w:after="40" w:line="276" w:lineRule="auto"/>
              <w:jc w:val="both"/>
              <w:rPr>
                <w:rFonts w:ascii="Cambria" w:hAnsi="Cambria"/>
              </w:rPr>
            </w:pPr>
            <w:r w:rsidRPr="00CC2350">
              <w:rPr>
                <w:rFonts w:ascii="Cambria" w:hAnsi="Cambria"/>
              </w:rPr>
              <w:t>ISSN 2334-7899</w:t>
            </w:r>
          </w:p>
          <w:p w14:paraId="154EF821" w14:textId="526DA3EF" w:rsidR="00B621DD" w:rsidRPr="00CC2350" w:rsidRDefault="00C95057" w:rsidP="00B023DF">
            <w:pPr>
              <w:spacing w:after="40" w:line="276" w:lineRule="auto"/>
              <w:rPr>
                <w:rFonts w:ascii="Cambria" w:eastAsia="Cambria" w:hAnsi="Cambria" w:cs="Cambria"/>
                <w:sz w:val="22"/>
                <w:szCs w:val="22"/>
              </w:rPr>
            </w:pPr>
            <w:r w:rsidRPr="00CC2350">
              <w:rPr>
                <w:rFonts w:ascii="Cambria" w:hAnsi="Cambria"/>
              </w:rPr>
              <w:t>COBISS.SR-ID 198180364</w:t>
            </w:r>
            <w:r w:rsidR="00B20843">
              <w:rPr>
                <w:rFonts w:ascii="Cambria" w:hAnsi="Cambria"/>
              </w:rPr>
              <w:t xml:space="preserve"> </w:t>
            </w:r>
          </w:p>
        </w:tc>
        <w:tc>
          <w:tcPr>
            <w:tcW w:w="754" w:type="dxa"/>
            <w:tcBorders>
              <w:top w:val="single" w:sz="4" w:space="0" w:color="000000"/>
              <w:left w:val="single" w:sz="4" w:space="0" w:color="000000"/>
              <w:bottom w:val="single" w:sz="4" w:space="0" w:color="000000"/>
              <w:right w:val="single" w:sz="4" w:space="0" w:color="000000"/>
            </w:tcBorders>
          </w:tcPr>
          <w:p w14:paraId="1191B526"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Ч</w:t>
            </w:r>
          </w:p>
        </w:tc>
      </w:tr>
      <w:tr w:rsidR="00B621DD" w:rsidRPr="00CC2350" w14:paraId="31D2E7B9" w14:textId="77777777">
        <w:tc>
          <w:tcPr>
            <w:tcW w:w="8784" w:type="dxa"/>
            <w:tcBorders>
              <w:top w:val="single" w:sz="4" w:space="0" w:color="000000"/>
              <w:left w:val="single" w:sz="4" w:space="0" w:color="000000"/>
              <w:bottom w:val="single" w:sz="4" w:space="0" w:color="000000"/>
              <w:right w:val="single" w:sz="4" w:space="0" w:color="000000"/>
            </w:tcBorders>
          </w:tcPr>
          <w:p w14:paraId="18644072" w14:textId="77777777" w:rsidR="00B621DD" w:rsidRPr="00CC2350" w:rsidRDefault="00C95057" w:rsidP="006A4FB1">
            <w:pPr>
              <w:spacing w:after="40" w:line="276" w:lineRule="auto"/>
              <w:jc w:val="both"/>
              <w:rPr>
                <w:rFonts w:ascii="Cambria" w:hAnsi="Cambria"/>
              </w:rPr>
            </w:pPr>
            <w:r w:rsidRPr="00CC2350">
              <w:rPr>
                <w:rFonts w:ascii="Cambria" w:hAnsi="Cambria"/>
                <w:b/>
              </w:rPr>
              <w:lastRenderedPageBreak/>
              <w:t>ГОДИШЊАК ЗА ПЕДАГОГИЈУ</w:t>
            </w:r>
            <w:r w:rsidRPr="00CC2350">
              <w:rPr>
                <w:rFonts w:ascii="Cambria" w:hAnsi="Cambria"/>
              </w:rPr>
              <w:t>, (број 1, 2021)</w:t>
            </w:r>
            <w:r w:rsidRPr="00CC2350">
              <w:rPr>
                <w:rFonts w:ascii="Cambria" w:hAnsi="Cambria"/>
                <w:sz w:val="36"/>
                <w:szCs w:val="36"/>
              </w:rPr>
              <w:t xml:space="preserve">, </w:t>
            </w:r>
            <w:r w:rsidRPr="00CC2350">
              <w:rPr>
                <w:rFonts w:ascii="Cambria" w:hAnsi="Cambria"/>
              </w:rPr>
              <w:t>уредник Јелена Петровић</w:t>
            </w:r>
          </w:p>
          <w:p w14:paraId="5909206B" w14:textId="77777777" w:rsidR="00B621DD" w:rsidRPr="00CC2350" w:rsidRDefault="00C95057" w:rsidP="006A4FB1">
            <w:pPr>
              <w:spacing w:after="40" w:line="276" w:lineRule="auto"/>
              <w:jc w:val="both"/>
              <w:rPr>
                <w:rFonts w:ascii="Cambria" w:hAnsi="Cambria"/>
              </w:rPr>
            </w:pPr>
            <w:r w:rsidRPr="00CC2350">
              <w:rPr>
                <w:rFonts w:ascii="Cambria" w:hAnsi="Cambria"/>
              </w:rPr>
              <w:t>ISSN 1821-4770</w:t>
            </w:r>
          </w:p>
          <w:p w14:paraId="4E2D7BE4" w14:textId="7EE0215F" w:rsidR="00B621DD" w:rsidRPr="00CC2350" w:rsidRDefault="00C95057" w:rsidP="00B023DF">
            <w:pPr>
              <w:spacing w:after="40" w:line="276" w:lineRule="auto"/>
              <w:rPr>
                <w:rFonts w:ascii="Cambria" w:eastAsia="Cambria" w:hAnsi="Cambria" w:cs="Cambria"/>
                <w:sz w:val="22"/>
                <w:szCs w:val="22"/>
              </w:rPr>
            </w:pPr>
            <w:r w:rsidRPr="00CC2350">
              <w:rPr>
                <w:rFonts w:ascii="Cambria" w:hAnsi="Cambria"/>
              </w:rPr>
              <w:t>COBISS.SR-ID 174017804</w:t>
            </w:r>
            <w:r w:rsidR="00B20843">
              <w:rPr>
                <w:rFonts w:ascii="Cambria" w:hAnsi="Cambria"/>
              </w:rPr>
              <w:t xml:space="preserve"> </w:t>
            </w:r>
          </w:p>
        </w:tc>
        <w:tc>
          <w:tcPr>
            <w:tcW w:w="754" w:type="dxa"/>
            <w:tcBorders>
              <w:top w:val="single" w:sz="4" w:space="0" w:color="000000"/>
              <w:left w:val="single" w:sz="4" w:space="0" w:color="000000"/>
              <w:bottom w:val="single" w:sz="4" w:space="0" w:color="000000"/>
              <w:right w:val="single" w:sz="4" w:space="0" w:color="000000"/>
            </w:tcBorders>
          </w:tcPr>
          <w:p w14:paraId="41F6BD8F"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Ч</w:t>
            </w:r>
          </w:p>
        </w:tc>
      </w:tr>
      <w:tr w:rsidR="00B621DD" w:rsidRPr="00CC2350" w14:paraId="24E210B5" w14:textId="77777777">
        <w:tc>
          <w:tcPr>
            <w:tcW w:w="8784" w:type="dxa"/>
            <w:tcBorders>
              <w:top w:val="single" w:sz="4" w:space="0" w:color="000000"/>
              <w:left w:val="single" w:sz="4" w:space="0" w:color="000000"/>
              <w:bottom w:val="single" w:sz="4" w:space="0" w:color="000000"/>
              <w:right w:val="single" w:sz="4" w:space="0" w:color="000000"/>
            </w:tcBorders>
          </w:tcPr>
          <w:p w14:paraId="031076B5" w14:textId="77777777" w:rsidR="00B621DD" w:rsidRPr="00CC2350" w:rsidRDefault="00C95057" w:rsidP="006A4FB1">
            <w:pPr>
              <w:spacing w:after="40" w:line="276" w:lineRule="auto"/>
              <w:jc w:val="both"/>
              <w:rPr>
                <w:rFonts w:ascii="Cambria" w:hAnsi="Cambria"/>
              </w:rPr>
            </w:pPr>
            <w:r w:rsidRPr="00CC2350">
              <w:rPr>
                <w:rFonts w:ascii="Cambria" w:hAnsi="Cambria"/>
                <w:b/>
              </w:rPr>
              <w:t>ГОДИШЊАК ЗА СОЦИОЛОГИЈУ</w:t>
            </w:r>
            <w:r w:rsidRPr="00CC2350">
              <w:rPr>
                <w:rFonts w:ascii="Cambria" w:hAnsi="Cambria"/>
              </w:rPr>
              <w:t>, (XVII/26 -2021), уредник Милош Јовановић.</w:t>
            </w:r>
          </w:p>
          <w:p w14:paraId="29A6B0B5" w14:textId="77777777" w:rsidR="00B621DD" w:rsidRPr="00CC2350" w:rsidRDefault="00C95057" w:rsidP="00B023DF">
            <w:pPr>
              <w:spacing w:after="40" w:line="276" w:lineRule="auto"/>
              <w:jc w:val="both"/>
              <w:rPr>
                <w:rFonts w:ascii="Cambria" w:hAnsi="Cambria"/>
              </w:rPr>
            </w:pPr>
            <w:r w:rsidRPr="00CC2350">
              <w:rPr>
                <w:rFonts w:ascii="Cambria" w:hAnsi="Cambria"/>
              </w:rPr>
              <w:t>ISSN 1451-9739</w:t>
            </w:r>
          </w:p>
          <w:p w14:paraId="7AD5D703" w14:textId="31B1113B" w:rsidR="00B621DD" w:rsidRPr="00CC2350" w:rsidRDefault="00C95057" w:rsidP="00B023DF">
            <w:pPr>
              <w:spacing w:after="40" w:line="276" w:lineRule="auto"/>
              <w:rPr>
                <w:rFonts w:ascii="Cambria" w:eastAsia="Cambria" w:hAnsi="Cambria" w:cs="Cambria"/>
                <w:sz w:val="22"/>
                <w:szCs w:val="22"/>
              </w:rPr>
            </w:pPr>
            <w:r w:rsidRPr="00CC2350">
              <w:rPr>
                <w:rFonts w:ascii="Cambria" w:hAnsi="Cambria"/>
              </w:rPr>
              <w:t>COBISS.SR-ID 121295372</w:t>
            </w:r>
            <w:r w:rsidR="00B20843">
              <w:rPr>
                <w:rFonts w:ascii="Cambria" w:hAnsi="Cambria"/>
              </w:rPr>
              <w:t xml:space="preserve"> </w:t>
            </w:r>
          </w:p>
        </w:tc>
        <w:tc>
          <w:tcPr>
            <w:tcW w:w="754" w:type="dxa"/>
            <w:tcBorders>
              <w:top w:val="single" w:sz="4" w:space="0" w:color="000000"/>
              <w:left w:val="single" w:sz="4" w:space="0" w:color="000000"/>
              <w:bottom w:val="single" w:sz="4" w:space="0" w:color="000000"/>
              <w:right w:val="single" w:sz="4" w:space="0" w:color="000000"/>
            </w:tcBorders>
          </w:tcPr>
          <w:p w14:paraId="78A674F7"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Ч</w:t>
            </w:r>
          </w:p>
        </w:tc>
      </w:tr>
      <w:tr w:rsidR="00B621DD" w:rsidRPr="00CC2350" w14:paraId="464C43A3" w14:textId="77777777">
        <w:tc>
          <w:tcPr>
            <w:tcW w:w="8784" w:type="dxa"/>
            <w:tcBorders>
              <w:top w:val="single" w:sz="4" w:space="0" w:color="000000"/>
              <w:left w:val="single" w:sz="4" w:space="0" w:color="000000"/>
              <w:bottom w:val="single" w:sz="4" w:space="0" w:color="000000"/>
              <w:right w:val="single" w:sz="4" w:space="0" w:color="000000"/>
            </w:tcBorders>
          </w:tcPr>
          <w:p w14:paraId="0FA7B5AA" w14:textId="175BEEE6" w:rsidR="00B621DD" w:rsidRPr="00CC2350" w:rsidRDefault="00C95057" w:rsidP="00B023DF">
            <w:pPr>
              <w:spacing w:after="40" w:line="276" w:lineRule="auto"/>
              <w:rPr>
                <w:rFonts w:ascii="Cambria" w:hAnsi="Cambria"/>
              </w:rPr>
            </w:pPr>
            <w:r w:rsidRPr="00CC2350">
              <w:rPr>
                <w:rFonts w:ascii="Cambria" w:hAnsi="Cambria"/>
                <w:b/>
              </w:rPr>
              <w:t>ИСХОДИШТА 7</w:t>
            </w:r>
            <w:r w:rsidRPr="00CC2350">
              <w:rPr>
                <w:rFonts w:ascii="Cambria" w:hAnsi="Cambria"/>
              </w:rPr>
              <w:t>,</w:t>
            </w:r>
            <w:r w:rsidR="00B20843">
              <w:rPr>
                <w:rFonts w:ascii="Cambria" w:hAnsi="Cambria"/>
              </w:rPr>
              <w:t xml:space="preserve"> </w:t>
            </w:r>
            <w:r w:rsidRPr="00CC2350">
              <w:rPr>
                <w:rFonts w:ascii="Cambria" w:hAnsi="Cambria"/>
              </w:rPr>
              <w:t>главни и одговорни уредник Михај Н. Радан</w:t>
            </w:r>
          </w:p>
          <w:p w14:paraId="2FF1004B" w14:textId="77777777" w:rsidR="00B621DD" w:rsidRPr="00CC2350" w:rsidRDefault="00C95057" w:rsidP="00B023DF">
            <w:pPr>
              <w:spacing w:after="40" w:line="276" w:lineRule="auto"/>
              <w:rPr>
                <w:rFonts w:ascii="Cambria" w:hAnsi="Cambria"/>
              </w:rPr>
            </w:pPr>
            <w:r w:rsidRPr="00CC2350">
              <w:rPr>
                <w:rFonts w:ascii="Cambria" w:hAnsi="Cambria"/>
              </w:rPr>
              <w:t>ISSN 2457-5585 = Исходишта (Timişoara)</w:t>
            </w:r>
          </w:p>
          <w:p w14:paraId="4BA5064D" w14:textId="0BAEE126" w:rsidR="00B621DD" w:rsidRPr="00CC2350" w:rsidRDefault="00C95057" w:rsidP="00B023DF">
            <w:pPr>
              <w:spacing w:after="40" w:line="276" w:lineRule="auto"/>
              <w:rPr>
                <w:rFonts w:ascii="Cambria" w:eastAsia="Cambria" w:hAnsi="Cambria" w:cs="Cambria"/>
                <w:sz w:val="22"/>
                <w:szCs w:val="22"/>
              </w:rPr>
            </w:pPr>
            <w:r w:rsidRPr="00CC2350">
              <w:rPr>
                <w:rFonts w:ascii="Cambria" w:hAnsi="Cambria"/>
              </w:rPr>
              <w:t>COBISS.SR-ID 219964428</w:t>
            </w:r>
            <w:r w:rsidR="00B20843">
              <w:rPr>
                <w:rFonts w:ascii="Cambria" w:hAnsi="Cambria"/>
              </w:rPr>
              <w:t xml:space="preserve"> </w:t>
            </w:r>
          </w:p>
        </w:tc>
        <w:tc>
          <w:tcPr>
            <w:tcW w:w="754" w:type="dxa"/>
            <w:tcBorders>
              <w:top w:val="single" w:sz="4" w:space="0" w:color="000000"/>
              <w:left w:val="single" w:sz="4" w:space="0" w:color="000000"/>
              <w:bottom w:val="single" w:sz="4" w:space="0" w:color="000000"/>
              <w:right w:val="single" w:sz="4" w:space="0" w:color="000000"/>
            </w:tcBorders>
          </w:tcPr>
          <w:p w14:paraId="14EF95A3"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Ч</w:t>
            </w:r>
          </w:p>
        </w:tc>
      </w:tr>
      <w:tr w:rsidR="00B621DD" w:rsidRPr="00CC2350" w14:paraId="1D4880A4" w14:textId="77777777">
        <w:tc>
          <w:tcPr>
            <w:tcW w:w="8784" w:type="dxa"/>
            <w:tcBorders>
              <w:top w:val="single" w:sz="4" w:space="0" w:color="000000"/>
              <w:left w:val="single" w:sz="4" w:space="0" w:color="000000"/>
              <w:bottom w:val="single" w:sz="4" w:space="0" w:color="000000"/>
              <w:right w:val="single" w:sz="4" w:space="0" w:color="000000"/>
            </w:tcBorders>
          </w:tcPr>
          <w:p w14:paraId="76CBB19B"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b/>
                <w:sz w:val="22"/>
                <w:szCs w:val="22"/>
              </w:rPr>
              <w:t>MEDIA STUDIES AND APPLIED ETHICS (</w:t>
            </w:r>
            <w:r w:rsidRPr="00CC2350">
              <w:rPr>
                <w:rFonts w:ascii="Cambria" w:hAnsi="Cambria"/>
                <w:sz w:val="22"/>
                <w:szCs w:val="22"/>
              </w:rPr>
              <w:t xml:space="preserve">Vol. II, No 1, 2021), urednik Marija Vujović </w:t>
            </w:r>
          </w:p>
          <w:p w14:paraId="7F698F00"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t>ISSN 2683-5355</w:t>
            </w:r>
          </w:p>
          <w:p w14:paraId="05FCE6BF" w14:textId="4F458FC8" w:rsidR="00B621DD" w:rsidRPr="006A4FB1" w:rsidRDefault="00C95057" w:rsidP="006A4FB1">
            <w:pPr>
              <w:spacing w:after="40" w:line="276" w:lineRule="auto"/>
              <w:jc w:val="both"/>
              <w:rPr>
                <w:rFonts w:ascii="Cambria" w:hAnsi="Cambria"/>
                <w:sz w:val="22"/>
                <w:szCs w:val="22"/>
              </w:rPr>
            </w:pPr>
            <w:r w:rsidRPr="00CC2350">
              <w:rPr>
                <w:rFonts w:ascii="Cambria" w:hAnsi="Cambria"/>
                <w:sz w:val="22"/>
                <w:szCs w:val="22"/>
              </w:rPr>
              <w:t>COBISS.SR-ID 283297804</w:t>
            </w:r>
          </w:p>
        </w:tc>
        <w:tc>
          <w:tcPr>
            <w:tcW w:w="754" w:type="dxa"/>
            <w:tcBorders>
              <w:top w:val="single" w:sz="4" w:space="0" w:color="000000"/>
              <w:left w:val="single" w:sz="4" w:space="0" w:color="000000"/>
              <w:bottom w:val="single" w:sz="4" w:space="0" w:color="000000"/>
              <w:right w:val="single" w:sz="4" w:space="0" w:color="000000"/>
            </w:tcBorders>
          </w:tcPr>
          <w:p w14:paraId="522CD732"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Ч</w:t>
            </w:r>
          </w:p>
        </w:tc>
      </w:tr>
      <w:tr w:rsidR="00B621DD" w:rsidRPr="00CC2350" w14:paraId="10D52DA3" w14:textId="77777777">
        <w:tc>
          <w:tcPr>
            <w:tcW w:w="8784" w:type="dxa"/>
            <w:tcBorders>
              <w:top w:val="single" w:sz="4" w:space="0" w:color="000000"/>
              <w:left w:val="single" w:sz="4" w:space="0" w:color="000000"/>
              <w:bottom w:val="single" w:sz="4" w:space="0" w:color="000000"/>
              <w:right w:val="single" w:sz="4" w:space="0" w:color="000000"/>
            </w:tcBorders>
          </w:tcPr>
          <w:p w14:paraId="017BE781" w14:textId="77777777" w:rsidR="00B621DD" w:rsidRPr="00CC2350" w:rsidRDefault="00C95057" w:rsidP="006A4FB1">
            <w:pPr>
              <w:spacing w:after="40" w:line="276" w:lineRule="auto"/>
              <w:jc w:val="both"/>
              <w:rPr>
                <w:rFonts w:ascii="Cambria" w:hAnsi="Cambria"/>
              </w:rPr>
            </w:pPr>
            <w:r w:rsidRPr="00CC2350">
              <w:rPr>
                <w:rFonts w:ascii="Cambria" w:hAnsi="Cambria"/>
                <w:b/>
              </w:rPr>
              <w:t>PHILOLOGIA MEDIANA 13,</w:t>
            </w:r>
            <w:r w:rsidRPr="00CC2350">
              <w:rPr>
                <w:rFonts w:ascii="Cambria" w:hAnsi="Cambria"/>
              </w:rPr>
              <w:t xml:space="preserve"> уредник Горан Максимовић</w:t>
            </w:r>
          </w:p>
          <w:p w14:paraId="096CDDC3"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t>ISSN 1821-3332</w:t>
            </w:r>
          </w:p>
          <w:p w14:paraId="5DB8C22C" w14:textId="3AA9BE3A" w:rsidR="00B621DD" w:rsidRPr="006A4FB1" w:rsidRDefault="00C95057" w:rsidP="006A4FB1">
            <w:pPr>
              <w:spacing w:after="40" w:line="276" w:lineRule="auto"/>
              <w:jc w:val="both"/>
              <w:rPr>
                <w:rFonts w:ascii="Cambria" w:hAnsi="Cambria"/>
                <w:sz w:val="22"/>
                <w:szCs w:val="22"/>
              </w:rPr>
            </w:pPr>
            <w:r w:rsidRPr="00CC2350">
              <w:rPr>
                <w:rFonts w:ascii="Cambria" w:hAnsi="Cambria"/>
                <w:sz w:val="22"/>
                <w:szCs w:val="22"/>
              </w:rPr>
              <w:t>COBISS.SR-ID 171242508</w:t>
            </w:r>
          </w:p>
        </w:tc>
        <w:tc>
          <w:tcPr>
            <w:tcW w:w="754" w:type="dxa"/>
            <w:tcBorders>
              <w:top w:val="single" w:sz="4" w:space="0" w:color="000000"/>
              <w:left w:val="single" w:sz="4" w:space="0" w:color="000000"/>
              <w:bottom w:val="single" w:sz="4" w:space="0" w:color="000000"/>
              <w:right w:val="single" w:sz="4" w:space="0" w:color="000000"/>
            </w:tcBorders>
          </w:tcPr>
          <w:p w14:paraId="13FDF60E"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Ч</w:t>
            </w:r>
          </w:p>
        </w:tc>
      </w:tr>
      <w:tr w:rsidR="00B621DD" w:rsidRPr="00CC2350" w14:paraId="165BF6A5" w14:textId="77777777">
        <w:tc>
          <w:tcPr>
            <w:tcW w:w="8784" w:type="dxa"/>
            <w:tcBorders>
              <w:top w:val="single" w:sz="4" w:space="0" w:color="000000"/>
              <w:left w:val="single" w:sz="4" w:space="0" w:color="000000"/>
              <w:bottom w:val="single" w:sz="4" w:space="0" w:color="000000"/>
              <w:right w:val="single" w:sz="4" w:space="0" w:color="000000"/>
            </w:tcBorders>
          </w:tcPr>
          <w:p w14:paraId="5D4482AE"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b/>
                <w:sz w:val="22"/>
                <w:szCs w:val="22"/>
              </w:rPr>
              <w:t>MEDIA STUDIES AND APPLIED ETHICS (</w:t>
            </w:r>
            <w:r w:rsidRPr="00CC2350">
              <w:rPr>
                <w:rFonts w:ascii="Cambria" w:hAnsi="Cambria"/>
                <w:sz w:val="22"/>
                <w:szCs w:val="22"/>
              </w:rPr>
              <w:t xml:space="preserve">Vol. II, No 2, 2021), urednik Marija Vujović </w:t>
            </w:r>
          </w:p>
          <w:p w14:paraId="28563D75"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t>ISSN 2683-5355</w:t>
            </w:r>
          </w:p>
          <w:p w14:paraId="4C3E7C64" w14:textId="1CF3975B" w:rsidR="00B621DD" w:rsidRPr="006A4FB1" w:rsidRDefault="00C95057" w:rsidP="006A4FB1">
            <w:pPr>
              <w:spacing w:after="40" w:line="276" w:lineRule="auto"/>
              <w:jc w:val="both"/>
              <w:rPr>
                <w:rFonts w:ascii="Cambria" w:hAnsi="Cambria"/>
                <w:sz w:val="22"/>
                <w:szCs w:val="22"/>
              </w:rPr>
            </w:pPr>
            <w:r w:rsidRPr="00CC2350">
              <w:rPr>
                <w:rFonts w:ascii="Cambria" w:hAnsi="Cambria"/>
                <w:sz w:val="22"/>
                <w:szCs w:val="22"/>
              </w:rPr>
              <w:t>COBISS.SR-ID 283297804</w:t>
            </w:r>
          </w:p>
        </w:tc>
        <w:tc>
          <w:tcPr>
            <w:tcW w:w="754" w:type="dxa"/>
            <w:tcBorders>
              <w:top w:val="single" w:sz="4" w:space="0" w:color="000000"/>
              <w:left w:val="single" w:sz="4" w:space="0" w:color="000000"/>
              <w:bottom w:val="single" w:sz="4" w:space="0" w:color="000000"/>
              <w:right w:val="single" w:sz="4" w:space="0" w:color="000000"/>
            </w:tcBorders>
          </w:tcPr>
          <w:p w14:paraId="1436D37C"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Ч</w:t>
            </w:r>
          </w:p>
        </w:tc>
      </w:tr>
      <w:tr w:rsidR="00B621DD" w:rsidRPr="00CC2350" w14:paraId="762DB753" w14:textId="77777777">
        <w:tc>
          <w:tcPr>
            <w:tcW w:w="8784" w:type="dxa"/>
            <w:tcBorders>
              <w:top w:val="single" w:sz="4" w:space="0" w:color="000000"/>
              <w:left w:val="single" w:sz="4" w:space="0" w:color="000000"/>
              <w:bottom w:val="single" w:sz="4" w:space="0" w:color="000000"/>
              <w:right w:val="single" w:sz="4" w:space="0" w:color="000000"/>
            </w:tcBorders>
          </w:tcPr>
          <w:p w14:paraId="6111CD10" w14:textId="77777777" w:rsidR="00B621DD" w:rsidRPr="00CC2350" w:rsidRDefault="00C95057" w:rsidP="006A4FB1">
            <w:pPr>
              <w:spacing w:after="40" w:line="276" w:lineRule="auto"/>
              <w:jc w:val="both"/>
              <w:rPr>
                <w:rFonts w:ascii="Cambria" w:hAnsi="Cambria"/>
              </w:rPr>
            </w:pPr>
            <w:r w:rsidRPr="00CC2350">
              <w:rPr>
                <w:rFonts w:ascii="Cambria" w:hAnsi="Cambria"/>
                <w:b/>
              </w:rPr>
              <w:t>ГОДИШЊАК ЗА СОЦИОЛОГИЈУ</w:t>
            </w:r>
            <w:r w:rsidRPr="00CC2350">
              <w:rPr>
                <w:rFonts w:ascii="Cambria" w:hAnsi="Cambria"/>
              </w:rPr>
              <w:t>, (XVII/27-2021), уредник Милош Јовановић.</w:t>
            </w:r>
          </w:p>
          <w:p w14:paraId="02F4D6B4" w14:textId="77777777" w:rsidR="00B621DD" w:rsidRPr="00CC2350" w:rsidRDefault="00C95057" w:rsidP="00B023DF">
            <w:pPr>
              <w:spacing w:after="40" w:line="276" w:lineRule="auto"/>
              <w:jc w:val="both"/>
              <w:rPr>
                <w:rFonts w:ascii="Cambria" w:hAnsi="Cambria"/>
              </w:rPr>
            </w:pPr>
            <w:r w:rsidRPr="00CC2350">
              <w:rPr>
                <w:rFonts w:ascii="Cambria" w:hAnsi="Cambria"/>
              </w:rPr>
              <w:t>ISSN 1451-9739</w:t>
            </w:r>
          </w:p>
          <w:p w14:paraId="1831B128" w14:textId="48024132" w:rsidR="00B621DD" w:rsidRPr="006A4FB1" w:rsidRDefault="00C95057" w:rsidP="006A4FB1">
            <w:pPr>
              <w:spacing w:after="40" w:line="276" w:lineRule="auto"/>
              <w:jc w:val="both"/>
              <w:rPr>
                <w:rFonts w:ascii="Cambria" w:hAnsi="Cambria"/>
              </w:rPr>
            </w:pPr>
            <w:r w:rsidRPr="00CC2350">
              <w:rPr>
                <w:rFonts w:ascii="Cambria" w:hAnsi="Cambria"/>
              </w:rPr>
              <w:t xml:space="preserve">COBISS.SR-ID 121295372 </w:t>
            </w:r>
          </w:p>
        </w:tc>
        <w:tc>
          <w:tcPr>
            <w:tcW w:w="754" w:type="dxa"/>
            <w:tcBorders>
              <w:top w:val="single" w:sz="4" w:space="0" w:color="000000"/>
              <w:left w:val="single" w:sz="4" w:space="0" w:color="000000"/>
              <w:bottom w:val="single" w:sz="4" w:space="0" w:color="000000"/>
              <w:right w:val="single" w:sz="4" w:space="0" w:color="000000"/>
            </w:tcBorders>
          </w:tcPr>
          <w:p w14:paraId="4566072A"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Ч</w:t>
            </w:r>
          </w:p>
        </w:tc>
      </w:tr>
      <w:tr w:rsidR="00B621DD" w:rsidRPr="00CC2350" w14:paraId="7F7CB802" w14:textId="77777777">
        <w:tc>
          <w:tcPr>
            <w:tcW w:w="8784" w:type="dxa"/>
            <w:tcBorders>
              <w:top w:val="single" w:sz="4" w:space="0" w:color="000000"/>
              <w:left w:val="single" w:sz="4" w:space="0" w:color="000000"/>
              <w:bottom w:val="single" w:sz="4" w:space="0" w:color="000000"/>
              <w:right w:val="single" w:sz="4" w:space="0" w:color="000000"/>
            </w:tcBorders>
          </w:tcPr>
          <w:p w14:paraId="52DEE43C" w14:textId="77777777" w:rsidR="00B621DD" w:rsidRPr="00CC2350" w:rsidRDefault="00C95057" w:rsidP="006A4FB1">
            <w:pPr>
              <w:spacing w:after="40" w:line="276" w:lineRule="auto"/>
              <w:jc w:val="both"/>
              <w:rPr>
                <w:rFonts w:ascii="Cambria" w:hAnsi="Cambria"/>
              </w:rPr>
            </w:pPr>
            <w:r w:rsidRPr="00CC2350">
              <w:rPr>
                <w:rFonts w:ascii="Cambria" w:hAnsi="Cambria"/>
                <w:b/>
              </w:rPr>
              <w:t>ГОДИШЊАК ЗА СРПСКИ ЈЕЗИК</w:t>
            </w:r>
            <w:r w:rsidRPr="00CC2350">
              <w:rPr>
                <w:rFonts w:ascii="Cambria" w:hAnsi="Cambria"/>
              </w:rPr>
              <w:t>, (19-2021), уредник Татјана Трајковић.</w:t>
            </w:r>
          </w:p>
          <w:p w14:paraId="4BE6C004" w14:textId="77777777" w:rsidR="00B621DD" w:rsidRPr="00CC2350" w:rsidRDefault="00C95057" w:rsidP="00B023DF">
            <w:pPr>
              <w:spacing w:after="40" w:line="276" w:lineRule="auto"/>
              <w:jc w:val="both"/>
              <w:rPr>
                <w:rFonts w:ascii="Cambria" w:hAnsi="Cambria"/>
              </w:rPr>
            </w:pPr>
            <w:r w:rsidRPr="00CC2350">
              <w:rPr>
                <w:rFonts w:ascii="Cambria" w:hAnsi="Cambria"/>
              </w:rPr>
              <w:t>ISSN 2334-6922</w:t>
            </w:r>
          </w:p>
          <w:p w14:paraId="2316291E" w14:textId="49144FB9" w:rsidR="00B621DD" w:rsidRPr="006A4FB1" w:rsidRDefault="00C95057" w:rsidP="006A4FB1">
            <w:pPr>
              <w:spacing w:after="40" w:line="276" w:lineRule="auto"/>
              <w:jc w:val="both"/>
              <w:rPr>
                <w:rFonts w:ascii="Cambria" w:hAnsi="Cambria"/>
              </w:rPr>
            </w:pPr>
            <w:r w:rsidRPr="00CC2350">
              <w:rPr>
                <w:rFonts w:ascii="Cambria" w:hAnsi="Cambria"/>
              </w:rPr>
              <w:t>COBISS.SR-ID 195610124</w:t>
            </w:r>
            <w:r w:rsidR="00B20843">
              <w:rPr>
                <w:rFonts w:ascii="Cambria" w:hAnsi="Cambria"/>
              </w:rPr>
              <w:t xml:space="preserve"> </w:t>
            </w:r>
          </w:p>
        </w:tc>
        <w:tc>
          <w:tcPr>
            <w:tcW w:w="754" w:type="dxa"/>
            <w:tcBorders>
              <w:top w:val="single" w:sz="4" w:space="0" w:color="000000"/>
              <w:left w:val="single" w:sz="4" w:space="0" w:color="000000"/>
              <w:bottom w:val="single" w:sz="4" w:space="0" w:color="000000"/>
              <w:right w:val="single" w:sz="4" w:space="0" w:color="000000"/>
            </w:tcBorders>
          </w:tcPr>
          <w:p w14:paraId="24342503"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Ч</w:t>
            </w:r>
          </w:p>
        </w:tc>
      </w:tr>
      <w:tr w:rsidR="00B621DD" w:rsidRPr="00CC2350" w14:paraId="4CFCF39D" w14:textId="77777777">
        <w:tc>
          <w:tcPr>
            <w:tcW w:w="8784" w:type="dxa"/>
            <w:tcBorders>
              <w:top w:val="single" w:sz="4" w:space="0" w:color="000000"/>
              <w:left w:val="single" w:sz="4" w:space="0" w:color="000000"/>
              <w:bottom w:val="single" w:sz="4" w:space="0" w:color="000000"/>
              <w:right w:val="single" w:sz="4" w:space="0" w:color="000000"/>
            </w:tcBorders>
          </w:tcPr>
          <w:p w14:paraId="6EAC0F59"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b/>
                <w:sz w:val="22"/>
                <w:szCs w:val="22"/>
              </w:rPr>
              <w:t>ГОДИШЊАК ЗА ПСИХОЛОГИЈУ</w:t>
            </w:r>
            <w:r w:rsidRPr="00CC2350">
              <w:rPr>
                <w:rFonts w:ascii="Cambria" w:eastAsia="Cambria" w:hAnsi="Cambria" w:cs="Cambria"/>
                <w:sz w:val="22"/>
                <w:szCs w:val="22"/>
              </w:rPr>
              <w:t>, (1-2021), уредник Ивана Јанковић,</w:t>
            </w:r>
          </w:p>
          <w:p w14:paraId="59D5B574"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ISSN 1451-1967</w:t>
            </w:r>
          </w:p>
        </w:tc>
        <w:tc>
          <w:tcPr>
            <w:tcW w:w="754" w:type="dxa"/>
            <w:tcBorders>
              <w:top w:val="single" w:sz="4" w:space="0" w:color="000000"/>
              <w:left w:val="single" w:sz="4" w:space="0" w:color="000000"/>
              <w:bottom w:val="single" w:sz="4" w:space="0" w:color="000000"/>
              <w:right w:val="single" w:sz="4" w:space="0" w:color="000000"/>
            </w:tcBorders>
          </w:tcPr>
          <w:p w14:paraId="769F012C"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Ч</w:t>
            </w:r>
          </w:p>
        </w:tc>
      </w:tr>
      <w:tr w:rsidR="00B621DD" w:rsidRPr="00CC2350" w14:paraId="7AE5C08A" w14:textId="77777777">
        <w:tc>
          <w:tcPr>
            <w:tcW w:w="8784" w:type="dxa"/>
            <w:tcBorders>
              <w:top w:val="single" w:sz="4" w:space="0" w:color="000000"/>
              <w:left w:val="single" w:sz="4" w:space="0" w:color="000000"/>
              <w:bottom w:val="single" w:sz="4" w:space="0" w:color="000000"/>
              <w:right w:val="single" w:sz="4" w:space="0" w:color="000000"/>
            </w:tcBorders>
          </w:tcPr>
          <w:p w14:paraId="1F1AA6FA"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b/>
                <w:sz w:val="22"/>
                <w:szCs w:val="22"/>
              </w:rPr>
              <w:t>БАЛКАНСКЕ СИНТЕЗЕ</w:t>
            </w:r>
            <w:r w:rsidRPr="00CC2350">
              <w:rPr>
                <w:rFonts w:ascii="Cambria" w:eastAsia="Cambria" w:hAnsi="Cambria" w:cs="Cambria"/>
                <w:sz w:val="22"/>
                <w:szCs w:val="22"/>
              </w:rPr>
              <w:t xml:space="preserve">, (година 7, број 1), уредник Драган Тодоровић, </w:t>
            </w:r>
          </w:p>
          <w:p w14:paraId="0B0D577A" w14:textId="77777777" w:rsidR="00B621DD"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ISSN 2406-1190</w:t>
            </w:r>
          </w:p>
          <w:p w14:paraId="5C848F99" w14:textId="05E7073D" w:rsidR="00033188" w:rsidRPr="00CC2350" w:rsidRDefault="00033188" w:rsidP="00B023DF">
            <w:pPr>
              <w:spacing w:after="40" w:line="276" w:lineRule="auto"/>
              <w:rPr>
                <w:rFonts w:ascii="Cambria" w:eastAsia="Cambria" w:hAnsi="Cambria" w:cs="Cambria"/>
                <w:sz w:val="22"/>
                <w:szCs w:val="22"/>
              </w:rPr>
            </w:pPr>
          </w:p>
        </w:tc>
        <w:tc>
          <w:tcPr>
            <w:tcW w:w="754" w:type="dxa"/>
            <w:tcBorders>
              <w:top w:val="single" w:sz="4" w:space="0" w:color="000000"/>
              <w:left w:val="single" w:sz="4" w:space="0" w:color="000000"/>
              <w:bottom w:val="single" w:sz="4" w:space="0" w:color="000000"/>
              <w:right w:val="single" w:sz="4" w:space="0" w:color="000000"/>
            </w:tcBorders>
          </w:tcPr>
          <w:p w14:paraId="6485C50F"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Ч</w:t>
            </w:r>
          </w:p>
        </w:tc>
      </w:tr>
      <w:tr w:rsidR="00B621DD" w:rsidRPr="00CC2350" w14:paraId="08C28EB8" w14:textId="77777777">
        <w:tc>
          <w:tcPr>
            <w:tcW w:w="8784" w:type="dxa"/>
            <w:tcBorders>
              <w:top w:val="single" w:sz="4" w:space="0" w:color="000000"/>
              <w:left w:val="single" w:sz="4" w:space="0" w:color="000000"/>
              <w:bottom w:val="single" w:sz="4" w:space="0" w:color="000000"/>
              <w:right w:val="single" w:sz="4" w:space="0" w:color="000000"/>
            </w:tcBorders>
            <w:shd w:val="clear" w:color="auto" w:fill="FFE599"/>
          </w:tcPr>
          <w:p w14:paraId="5A786198"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 xml:space="preserve">ЗБОРНИЦИ </w:t>
            </w:r>
          </w:p>
        </w:tc>
        <w:tc>
          <w:tcPr>
            <w:tcW w:w="754" w:type="dxa"/>
            <w:tcBorders>
              <w:top w:val="single" w:sz="4" w:space="0" w:color="000000"/>
              <w:left w:val="single" w:sz="4" w:space="0" w:color="000000"/>
              <w:bottom w:val="single" w:sz="4" w:space="0" w:color="000000"/>
              <w:right w:val="single" w:sz="4" w:space="0" w:color="000000"/>
            </w:tcBorders>
            <w:shd w:val="clear" w:color="auto" w:fill="FFE599"/>
          </w:tcPr>
          <w:p w14:paraId="5744E2ED" w14:textId="77777777" w:rsidR="00B621DD" w:rsidRPr="006A4FB1" w:rsidRDefault="00B621DD" w:rsidP="00B023DF">
            <w:pPr>
              <w:spacing w:after="40" w:line="276" w:lineRule="auto"/>
              <w:jc w:val="center"/>
              <w:rPr>
                <w:rFonts w:ascii="Cambria" w:eastAsia="Cambria" w:hAnsi="Cambria" w:cs="Cambria"/>
                <w:b/>
                <w:color w:val="000000"/>
                <w:sz w:val="22"/>
                <w:szCs w:val="22"/>
              </w:rPr>
            </w:pPr>
          </w:p>
        </w:tc>
      </w:tr>
      <w:tr w:rsidR="00B621DD" w:rsidRPr="00CC2350" w14:paraId="3808B1D3" w14:textId="77777777">
        <w:tc>
          <w:tcPr>
            <w:tcW w:w="8784" w:type="dxa"/>
            <w:tcBorders>
              <w:top w:val="single" w:sz="4" w:space="0" w:color="000000"/>
              <w:left w:val="single" w:sz="4" w:space="0" w:color="000000"/>
              <w:bottom w:val="single" w:sz="4" w:space="0" w:color="000000"/>
              <w:right w:val="single" w:sz="4" w:space="0" w:color="000000"/>
            </w:tcBorders>
          </w:tcPr>
          <w:p w14:paraId="2AE9DC8C" w14:textId="77777777" w:rsidR="00B621DD" w:rsidRPr="00CC2350" w:rsidRDefault="00C95057" w:rsidP="006A4FB1">
            <w:pPr>
              <w:spacing w:after="40" w:line="276" w:lineRule="auto"/>
              <w:jc w:val="both"/>
              <w:rPr>
                <w:rFonts w:ascii="Cambria" w:hAnsi="Cambria"/>
                <w:highlight w:val="white"/>
              </w:rPr>
            </w:pPr>
            <w:r w:rsidRPr="00CC2350">
              <w:rPr>
                <w:rFonts w:ascii="Cambria" w:hAnsi="Cambria"/>
                <w:b/>
                <w:highlight w:val="white"/>
              </w:rPr>
              <w:t>БИБЛИОГРАФИЈА ЧЛАНОВА ДЕПАРТМАНА ЗА СРБИСТИКУ</w:t>
            </w:r>
            <w:r w:rsidRPr="00CC2350">
              <w:rPr>
                <w:rFonts w:ascii="Cambria" w:hAnsi="Cambria"/>
                <w:highlight w:val="white"/>
              </w:rPr>
              <w:t>, Приређивачи Кристина Р. Митић, Александра А. Јанић, Јелена С. Младеновић</w:t>
            </w:r>
          </w:p>
          <w:p w14:paraId="68BEA712" w14:textId="77777777" w:rsidR="00B621DD" w:rsidRPr="00CC2350" w:rsidRDefault="00C95057" w:rsidP="00B023DF">
            <w:pPr>
              <w:spacing w:after="40" w:line="276" w:lineRule="auto"/>
              <w:jc w:val="both"/>
              <w:rPr>
                <w:rFonts w:ascii="Cambria" w:hAnsi="Cambria"/>
                <w:highlight w:val="white"/>
              </w:rPr>
            </w:pPr>
            <w:r w:rsidRPr="00CC2350">
              <w:rPr>
                <w:rFonts w:ascii="Cambria" w:hAnsi="Cambria"/>
                <w:highlight w:val="white"/>
              </w:rPr>
              <w:t xml:space="preserve">ISBN 978-86-7379-564-5 </w:t>
            </w:r>
          </w:p>
          <w:p w14:paraId="751C50ED"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hAnsi="Cambria"/>
                <w:highlight w:val="white"/>
              </w:rPr>
              <w:t>COBISS.SR-ID 42500617</w:t>
            </w:r>
          </w:p>
        </w:tc>
        <w:tc>
          <w:tcPr>
            <w:tcW w:w="754" w:type="dxa"/>
            <w:tcBorders>
              <w:top w:val="single" w:sz="4" w:space="0" w:color="000000"/>
              <w:left w:val="single" w:sz="4" w:space="0" w:color="000000"/>
              <w:bottom w:val="single" w:sz="4" w:space="0" w:color="000000"/>
              <w:right w:val="single" w:sz="4" w:space="0" w:color="000000"/>
            </w:tcBorders>
          </w:tcPr>
          <w:p w14:paraId="5A5989CF"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З</w:t>
            </w:r>
          </w:p>
        </w:tc>
      </w:tr>
      <w:tr w:rsidR="00B621DD" w:rsidRPr="00CC2350" w14:paraId="520F49A4" w14:textId="77777777">
        <w:tc>
          <w:tcPr>
            <w:tcW w:w="8784" w:type="dxa"/>
            <w:tcBorders>
              <w:top w:val="single" w:sz="4" w:space="0" w:color="000000"/>
              <w:left w:val="single" w:sz="4" w:space="0" w:color="000000"/>
              <w:bottom w:val="single" w:sz="4" w:space="0" w:color="000000"/>
              <w:right w:val="single" w:sz="4" w:space="0" w:color="000000"/>
            </w:tcBorders>
          </w:tcPr>
          <w:p w14:paraId="409ACD82"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b/>
                <w:sz w:val="22"/>
                <w:szCs w:val="22"/>
              </w:rPr>
              <w:t>PSYCHOLOGY IN THE WORLD OF SCIENCE: INTERNATIONAL THEMATIC PROCEEDIA</w:t>
            </w:r>
            <w:r w:rsidRPr="00CC2350">
              <w:rPr>
                <w:rFonts w:ascii="Cambria" w:hAnsi="Cambria"/>
                <w:sz w:val="22"/>
                <w:szCs w:val="22"/>
              </w:rPr>
              <w:t xml:space="preserve"> / 16th Days of Applied Psychology, Niš, Serbia, September 25th &amp; 26th 2020. </w:t>
            </w:r>
          </w:p>
          <w:p w14:paraId="0DCAD69C"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978-86-7379-572-0</w:t>
            </w:r>
          </w:p>
          <w:p w14:paraId="133D0CC3" w14:textId="7B666AC9" w:rsidR="00B621DD" w:rsidRPr="001E5B47" w:rsidRDefault="00C95057" w:rsidP="001E5B47">
            <w:pPr>
              <w:spacing w:after="40" w:line="276" w:lineRule="auto"/>
              <w:jc w:val="both"/>
              <w:rPr>
                <w:rFonts w:ascii="Cambria" w:hAnsi="Cambria"/>
                <w:b/>
                <w:sz w:val="22"/>
                <w:szCs w:val="22"/>
              </w:rPr>
            </w:pPr>
            <w:r w:rsidRPr="00CC2350">
              <w:rPr>
                <w:rFonts w:ascii="Cambria" w:hAnsi="Cambria"/>
              </w:rPr>
              <w:t>COBISS.SR-ID 46385161</w:t>
            </w:r>
          </w:p>
        </w:tc>
        <w:tc>
          <w:tcPr>
            <w:tcW w:w="754" w:type="dxa"/>
            <w:tcBorders>
              <w:top w:val="single" w:sz="4" w:space="0" w:color="000000"/>
              <w:left w:val="single" w:sz="4" w:space="0" w:color="000000"/>
              <w:bottom w:val="single" w:sz="4" w:space="0" w:color="000000"/>
              <w:right w:val="single" w:sz="4" w:space="0" w:color="000000"/>
            </w:tcBorders>
          </w:tcPr>
          <w:p w14:paraId="281F410D"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З</w:t>
            </w:r>
          </w:p>
        </w:tc>
      </w:tr>
      <w:tr w:rsidR="00B621DD" w:rsidRPr="00CC2350" w14:paraId="7CDB192C" w14:textId="77777777">
        <w:tc>
          <w:tcPr>
            <w:tcW w:w="8784" w:type="dxa"/>
            <w:tcBorders>
              <w:top w:val="single" w:sz="4" w:space="0" w:color="000000"/>
              <w:left w:val="single" w:sz="4" w:space="0" w:color="000000"/>
              <w:bottom w:val="single" w:sz="4" w:space="0" w:color="000000"/>
              <w:right w:val="single" w:sz="4" w:space="0" w:color="000000"/>
            </w:tcBorders>
          </w:tcPr>
          <w:p w14:paraId="2F890214"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b/>
                <w:sz w:val="22"/>
                <w:szCs w:val="22"/>
              </w:rPr>
              <w:t xml:space="preserve">STRANI JEZICI NA DRUŠTVENO-HUMANISTIČKIM DEPARTMANIMA FILOZOFSKOG FAKULTETA U NIŠU: RETROSPEKTIVA U ČAST JUBILEJA, </w:t>
            </w:r>
            <w:r w:rsidRPr="00CC2350">
              <w:rPr>
                <w:rFonts w:ascii="Cambria" w:hAnsi="Cambria"/>
                <w:sz w:val="22"/>
                <w:szCs w:val="22"/>
              </w:rPr>
              <w:t xml:space="preserve">urednice Jasmina Đorđević, Vesna Simović </w:t>
            </w:r>
          </w:p>
          <w:p w14:paraId="36218984"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978-86-7379-568-3</w:t>
            </w:r>
          </w:p>
          <w:p w14:paraId="3FA55509" w14:textId="77777777" w:rsidR="00B621DD" w:rsidRPr="00CC2350" w:rsidRDefault="00C95057" w:rsidP="00B023DF">
            <w:pPr>
              <w:spacing w:after="40" w:line="276" w:lineRule="auto"/>
              <w:jc w:val="both"/>
              <w:rPr>
                <w:rFonts w:ascii="Cambria" w:hAnsi="Cambria"/>
              </w:rPr>
            </w:pPr>
            <w:r w:rsidRPr="00CC2350">
              <w:rPr>
                <w:rFonts w:ascii="Cambria" w:hAnsi="Cambria"/>
              </w:rPr>
              <w:t>COBISS.SR-ID 47293705</w:t>
            </w:r>
          </w:p>
        </w:tc>
        <w:tc>
          <w:tcPr>
            <w:tcW w:w="754" w:type="dxa"/>
            <w:tcBorders>
              <w:top w:val="single" w:sz="4" w:space="0" w:color="000000"/>
              <w:left w:val="single" w:sz="4" w:space="0" w:color="000000"/>
              <w:bottom w:val="single" w:sz="4" w:space="0" w:color="000000"/>
              <w:right w:val="single" w:sz="4" w:space="0" w:color="000000"/>
            </w:tcBorders>
          </w:tcPr>
          <w:p w14:paraId="44BC0A11"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З</w:t>
            </w:r>
          </w:p>
        </w:tc>
      </w:tr>
      <w:tr w:rsidR="00B621DD" w:rsidRPr="00CC2350" w14:paraId="79C9E45F" w14:textId="77777777">
        <w:tc>
          <w:tcPr>
            <w:tcW w:w="8784" w:type="dxa"/>
            <w:tcBorders>
              <w:top w:val="single" w:sz="4" w:space="0" w:color="000000"/>
              <w:left w:val="single" w:sz="4" w:space="0" w:color="000000"/>
              <w:bottom w:val="single" w:sz="4" w:space="0" w:color="000000"/>
              <w:right w:val="single" w:sz="4" w:space="0" w:color="000000"/>
            </w:tcBorders>
          </w:tcPr>
          <w:p w14:paraId="7C619582" w14:textId="77777777" w:rsidR="00B621DD" w:rsidRPr="00CC2350" w:rsidRDefault="00C95057" w:rsidP="006A4FB1">
            <w:pPr>
              <w:spacing w:after="40" w:line="276" w:lineRule="auto"/>
              <w:jc w:val="both"/>
              <w:rPr>
                <w:rFonts w:ascii="Cambria" w:hAnsi="Cambria"/>
              </w:rPr>
            </w:pPr>
            <w:r w:rsidRPr="00CC2350">
              <w:rPr>
                <w:rFonts w:ascii="Cambria" w:hAnsi="Cambria"/>
                <w:b/>
              </w:rPr>
              <w:t>МЕТОДИЧКИ УЗЛЕТИ 2</w:t>
            </w:r>
            <w:r w:rsidRPr="00CC2350">
              <w:rPr>
                <w:rFonts w:ascii="Cambria" w:hAnsi="Cambria"/>
              </w:rPr>
              <w:t xml:space="preserve">: </w:t>
            </w:r>
            <w:r w:rsidRPr="00CC2350">
              <w:rPr>
                <w:rFonts w:ascii="Cambria" w:hAnsi="Cambria"/>
                <w:b/>
              </w:rPr>
              <w:t>збирка припрема за часове у основној и средњој школи</w:t>
            </w:r>
            <w:r w:rsidRPr="00CC2350">
              <w:rPr>
                <w:rFonts w:ascii="Cambria" w:hAnsi="Cambria"/>
              </w:rPr>
              <w:t>, приредиле Јелена Максимовић, Весна Симовић, Александар М. Новаковић</w:t>
            </w:r>
          </w:p>
          <w:p w14:paraId="46B1850D"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978-86-7379-554-6</w:t>
            </w:r>
          </w:p>
          <w:p w14:paraId="234A220F"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hAnsi="Cambria"/>
                <w:sz w:val="22"/>
                <w:szCs w:val="22"/>
              </w:rPr>
              <w:t xml:space="preserve">COBISS.SR-ID 31693321 </w:t>
            </w:r>
          </w:p>
        </w:tc>
        <w:tc>
          <w:tcPr>
            <w:tcW w:w="754" w:type="dxa"/>
            <w:tcBorders>
              <w:top w:val="single" w:sz="4" w:space="0" w:color="000000"/>
              <w:left w:val="single" w:sz="4" w:space="0" w:color="000000"/>
              <w:bottom w:val="single" w:sz="4" w:space="0" w:color="000000"/>
              <w:right w:val="single" w:sz="4" w:space="0" w:color="000000"/>
            </w:tcBorders>
          </w:tcPr>
          <w:p w14:paraId="6E096739"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З</w:t>
            </w:r>
          </w:p>
        </w:tc>
      </w:tr>
      <w:tr w:rsidR="00B621DD" w:rsidRPr="00CC2350" w14:paraId="6475D221" w14:textId="77777777">
        <w:tc>
          <w:tcPr>
            <w:tcW w:w="8784" w:type="dxa"/>
            <w:tcBorders>
              <w:top w:val="single" w:sz="4" w:space="0" w:color="000000"/>
              <w:left w:val="single" w:sz="4" w:space="0" w:color="000000"/>
              <w:bottom w:val="single" w:sz="4" w:space="0" w:color="000000"/>
              <w:right w:val="single" w:sz="4" w:space="0" w:color="000000"/>
            </w:tcBorders>
          </w:tcPr>
          <w:p w14:paraId="514B1BA7" w14:textId="77777777" w:rsidR="00B621DD" w:rsidRPr="00CC2350" w:rsidRDefault="00C95057" w:rsidP="006A4FB1">
            <w:pPr>
              <w:spacing w:after="40" w:line="276" w:lineRule="auto"/>
              <w:jc w:val="both"/>
              <w:rPr>
                <w:rFonts w:ascii="Cambria" w:hAnsi="Cambria"/>
              </w:rPr>
            </w:pPr>
            <w:r w:rsidRPr="00CC2350">
              <w:rPr>
                <w:rFonts w:ascii="Cambria" w:hAnsi="Cambria"/>
                <w:b/>
              </w:rPr>
              <w:t xml:space="preserve">ОБИЧАЈИ У КУЛТУРИ СРБА И БУГАРА/ ОБИЧАИТЕ В КУЛТУРАТА НА СЪРБИ И БЪЛГАРИ, </w:t>
            </w:r>
            <w:r w:rsidRPr="00CC2350">
              <w:rPr>
                <w:rFonts w:ascii="Cambria" w:hAnsi="Cambria"/>
              </w:rPr>
              <w:t xml:space="preserve">приредила Јелена Јовановић </w:t>
            </w:r>
          </w:p>
          <w:p w14:paraId="4970BB58"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978-86-7379-567-6</w:t>
            </w:r>
          </w:p>
          <w:p w14:paraId="3C54AEAB" w14:textId="27D30997" w:rsidR="00B621DD" w:rsidRPr="006A4FB1" w:rsidRDefault="00C95057" w:rsidP="006A4FB1">
            <w:pPr>
              <w:spacing w:after="40" w:line="276" w:lineRule="auto"/>
              <w:jc w:val="both"/>
              <w:rPr>
                <w:rFonts w:ascii="Cambria" w:hAnsi="Cambria"/>
                <w:sz w:val="22"/>
                <w:szCs w:val="22"/>
              </w:rPr>
            </w:pPr>
            <w:r w:rsidRPr="00CC2350">
              <w:rPr>
                <w:rFonts w:ascii="Cambria" w:hAnsi="Cambria"/>
                <w:sz w:val="22"/>
                <w:szCs w:val="22"/>
              </w:rPr>
              <w:t xml:space="preserve">COBISS.SR-ID 46512393 </w:t>
            </w:r>
          </w:p>
        </w:tc>
        <w:tc>
          <w:tcPr>
            <w:tcW w:w="754" w:type="dxa"/>
            <w:tcBorders>
              <w:top w:val="single" w:sz="4" w:space="0" w:color="000000"/>
              <w:left w:val="single" w:sz="4" w:space="0" w:color="000000"/>
              <w:bottom w:val="single" w:sz="4" w:space="0" w:color="000000"/>
              <w:right w:val="single" w:sz="4" w:space="0" w:color="000000"/>
            </w:tcBorders>
          </w:tcPr>
          <w:p w14:paraId="17BDB92E"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З</w:t>
            </w:r>
          </w:p>
        </w:tc>
      </w:tr>
      <w:tr w:rsidR="00B621DD" w:rsidRPr="00CC2350" w14:paraId="7D86A93C" w14:textId="77777777">
        <w:tc>
          <w:tcPr>
            <w:tcW w:w="8784" w:type="dxa"/>
            <w:tcBorders>
              <w:top w:val="single" w:sz="4" w:space="0" w:color="000000"/>
              <w:left w:val="single" w:sz="4" w:space="0" w:color="000000"/>
              <w:bottom w:val="single" w:sz="4" w:space="0" w:color="000000"/>
              <w:right w:val="single" w:sz="4" w:space="0" w:color="000000"/>
            </w:tcBorders>
          </w:tcPr>
          <w:p w14:paraId="23C66459" w14:textId="02FCB2AB" w:rsidR="00B621DD" w:rsidRPr="006A4FB1" w:rsidRDefault="00C95057" w:rsidP="00B023DF">
            <w:pPr>
              <w:spacing w:after="40" w:line="276" w:lineRule="auto"/>
              <w:rPr>
                <w:rFonts w:ascii="Cambria" w:hAnsi="Cambria"/>
              </w:rPr>
            </w:pPr>
            <w:r w:rsidRPr="00CC2350">
              <w:rPr>
                <w:rFonts w:ascii="Cambria" w:hAnsi="Cambria"/>
                <w:b/>
              </w:rPr>
              <w:t>Pedeset godina Filozofskog fakulteta u Nišu – retrospektive, pratkične implikacije I vizija za buduće generacije psihologa i socijalnih radnika</w:t>
            </w:r>
            <w:r w:rsidRPr="00CC2350">
              <w:rPr>
                <w:rFonts w:ascii="Cambria" w:hAnsi="Cambria"/>
              </w:rPr>
              <w:t>, urednik Dušan Todorović. ISBN 978-86-7379-578-2</w:t>
            </w:r>
          </w:p>
        </w:tc>
        <w:tc>
          <w:tcPr>
            <w:tcW w:w="754" w:type="dxa"/>
            <w:tcBorders>
              <w:top w:val="single" w:sz="4" w:space="0" w:color="000000"/>
              <w:left w:val="single" w:sz="4" w:space="0" w:color="000000"/>
              <w:bottom w:val="single" w:sz="4" w:space="0" w:color="000000"/>
              <w:right w:val="single" w:sz="4" w:space="0" w:color="000000"/>
            </w:tcBorders>
          </w:tcPr>
          <w:p w14:paraId="0D046AEC"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З</w:t>
            </w:r>
          </w:p>
        </w:tc>
      </w:tr>
      <w:tr w:rsidR="00B621DD" w:rsidRPr="00CC2350" w14:paraId="5132BC7D" w14:textId="77777777">
        <w:tc>
          <w:tcPr>
            <w:tcW w:w="8784" w:type="dxa"/>
            <w:tcBorders>
              <w:top w:val="single" w:sz="4" w:space="0" w:color="000000"/>
              <w:left w:val="single" w:sz="4" w:space="0" w:color="000000"/>
              <w:bottom w:val="single" w:sz="4" w:space="0" w:color="000000"/>
              <w:right w:val="single" w:sz="4" w:space="0" w:color="000000"/>
            </w:tcBorders>
          </w:tcPr>
          <w:p w14:paraId="32176A45" w14:textId="77777777" w:rsidR="00B621DD" w:rsidRPr="00CC2350" w:rsidRDefault="00C95057" w:rsidP="00B023DF">
            <w:pPr>
              <w:spacing w:after="40" w:line="276" w:lineRule="auto"/>
              <w:rPr>
                <w:rFonts w:ascii="Cambria" w:eastAsia="Cambria" w:hAnsi="Cambria" w:cs="Cambria"/>
                <w:b/>
                <w:sz w:val="22"/>
                <w:szCs w:val="22"/>
              </w:rPr>
            </w:pPr>
            <w:r w:rsidRPr="00CC2350">
              <w:rPr>
                <w:rFonts w:ascii="Cambria" w:eastAsia="Cambria" w:hAnsi="Cambria" w:cs="Cambria"/>
                <w:b/>
                <w:sz w:val="22"/>
                <w:szCs w:val="22"/>
              </w:rPr>
              <w:t xml:space="preserve">СТУДКОН 4, зборник студенстких радова изложених на научном скупу Наука и савремени универзитет, </w:t>
            </w:r>
          </w:p>
          <w:p w14:paraId="47549C21"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eastAsia="Cambria" w:hAnsi="Cambria" w:cs="Cambria"/>
                <w:sz w:val="22"/>
                <w:szCs w:val="22"/>
              </w:rPr>
              <w:t>ISBN 978-86-7379-527-0</w:t>
            </w:r>
          </w:p>
          <w:p w14:paraId="7CCAB424" w14:textId="77777777" w:rsidR="00B621DD" w:rsidRDefault="00C95057" w:rsidP="00B023DF">
            <w:pPr>
              <w:spacing w:after="40" w:line="276" w:lineRule="auto"/>
              <w:rPr>
                <w:rFonts w:ascii="Cambria" w:hAnsi="Cambria"/>
              </w:rPr>
            </w:pPr>
            <w:r w:rsidRPr="00CC2350">
              <w:rPr>
                <w:rFonts w:ascii="Cambria" w:hAnsi="Cambria"/>
              </w:rPr>
              <w:t>COBISS.SR-ID 283926284</w:t>
            </w:r>
          </w:p>
          <w:p w14:paraId="1B3410DF" w14:textId="77777777" w:rsidR="00033188" w:rsidRDefault="00033188" w:rsidP="00B023DF">
            <w:pPr>
              <w:spacing w:after="40" w:line="276" w:lineRule="auto"/>
              <w:rPr>
                <w:rFonts w:ascii="Cambria" w:eastAsia="Cambria" w:hAnsi="Cambria" w:cs="Cambria"/>
                <w:sz w:val="22"/>
                <w:szCs w:val="22"/>
              </w:rPr>
            </w:pPr>
          </w:p>
          <w:p w14:paraId="13F66745" w14:textId="076DD293" w:rsidR="00033188" w:rsidRPr="00CC2350" w:rsidRDefault="00033188" w:rsidP="00B023DF">
            <w:pPr>
              <w:spacing w:after="40" w:line="276" w:lineRule="auto"/>
              <w:rPr>
                <w:rFonts w:ascii="Cambria" w:eastAsia="Cambria" w:hAnsi="Cambria" w:cs="Cambria"/>
                <w:sz w:val="22"/>
                <w:szCs w:val="22"/>
              </w:rPr>
            </w:pPr>
          </w:p>
        </w:tc>
        <w:tc>
          <w:tcPr>
            <w:tcW w:w="754" w:type="dxa"/>
            <w:tcBorders>
              <w:top w:val="single" w:sz="4" w:space="0" w:color="000000"/>
              <w:left w:val="single" w:sz="4" w:space="0" w:color="000000"/>
              <w:bottom w:val="single" w:sz="4" w:space="0" w:color="000000"/>
              <w:right w:val="single" w:sz="4" w:space="0" w:color="000000"/>
            </w:tcBorders>
          </w:tcPr>
          <w:p w14:paraId="6EE48E44"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З</w:t>
            </w:r>
          </w:p>
        </w:tc>
      </w:tr>
      <w:tr w:rsidR="00B621DD" w:rsidRPr="00CC2350" w14:paraId="1E58D1F3" w14:textId="77777777">
        <w:tc>
          <w:tcPr>
            <w:tcW w:w="8784" w:type="dxa"/>
            <w:tcBorders>
              <w:top w:val="single" w:sz="4" w:space="0" w:color="000000"/>
              <w:left w:val="single" w:sz="4" w:space="0" w:color="000000"/>
              <w:bottom w:val="single" w:sz="4" w:space="0" w:color="000000"/>
              <w:right w:val="single" w:sz="4" w:space="0" w:color="000000"/>
            </w:tcBorders>
            <w:shd w:val="clear" w:color="auto" w:fill="FFE599"/>
          </w:tcPr>
          <w:p w14:paraId="2275F5EE"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КЊИГЕ САЖЕТАКА</w:t>
            </w:r>
          </w:p>
        </w:tc>
        <w:tc>
          <w:tcPr>
            <w:tcW w:w="754" w:type="dxa"/>
            <w:tcBorders>
              <w:top w:val="single" w:sz="4" w:space="0" w:color="000000"/>
              <w:left w:val="single" w:sz="4" w:space="0" w:color="000000"/>
              <w:bottom w:val="single" w:sz="4" w:space="0" w:color="000000"/>
              <w:right w:val="single" w:sz="4" w:space="0" w:color="000000"/>
            </w:tcBorders>
            <w:shd w:val="clear" w:color="auto" w:fill="FFE599"/>
          </w:tcPr>
          <w:p w14:paraId="2268823B" w14:textId="77777777" w:rsidR="00B621DD" w:rsidRPr="006A4FB1" w:rsidRDefault="00B621DD" w:rsidP="00B023DF">
            <w:pPr>
              <w:spacing w:after="40" w:line="276" w:lineRule="auto"/>
              <w:jc w:val="center"/>
              <w:rPr>
                <w:rFonts w:ascii="Cambria" w:eastAsia="Cambria" w:hAnsi="Cambria" w:cs="Cambria"/>
                <w:b/>
                <w:color w:val="000000"/>
                <w:sz w:val="22"/>
                <w:szCs w:val="22"/>
              </w:rPr>
            </w:pPr>
          </w:p>
        </w:tc>
      </w:tr>
      <w:tr w:rsidR="00B621DD" w:rsidRPr="00CC2350" w14:paraId="63A32DE0" w14:textId="77777777">
        <w:tc>
          <w:tcPr>
            <w:tcW w:w="8784" w:type="dxa"/>
            <w:tcBorders>
              <w:top w:val="single" w:sz="4" w:space="0" w:color="000000"/>
              <w:left w:val="single" w:sz="4" w:space="0" w:color="000000"/>
              <w:bottom w:val="single" w:sz="4" w:space="0" w:color="000000"/>
              <w:right w:val="single" w:sz="4" w:space="0" w:color="000000"/>
            </w:tcBorders>
          </w:tcPr>
          <w:p w14:paraId="507B19D0" w14:textId="50DCF545" w:rsidR="00B621DD" w:rsidRPr="00CC2350" w:rsidRDefault="00C95057" w:rsidP="00B023DF">
            <w:pPr>
              <w:spacing w:after="40" w:line="276" w:lineRule="auto"/>
              <w:jc w:val="both"/>
              <w:rPr>
                <w:rFonts w:ascii="Cambria" w:hAnsi="Cambria"/>
                <w:sz w:val="22"/>
                <w:szCs w:val="22"/>
              </w:rPr>
            </w:pPr>
            <w:r w:rsidRPr="00CC2350">
              <w:rPr>
                <w:rFonts w:ascii="Cambria" w:hAnsi="Cambria"/>
                <w:b/>
                <w:sz w:val="22"/>
                <w:szCs w:val="22"/>
              </w:rPr>
              <w:t>МАТЕРИЈАЛНА И ДУХОВНА КУЛТУРА СРБА У МУЛТИЕТНИЧКИМ СРЕДИНАМА И / ИЛИ ПЕРИФЕРНИМ ОБЛАСТИМА</w:t>
            </w:r>
            <w:r w:rsidRPr="00CC2350">
              <w:rPr>
                <w:rFonts w:ascii="Cambria" w:hAnsi="Cambria"/>
                <w:sz w:val="22"/>
                <w:szCs w:val="22"/>
              </w:rPr>
              <w:t>, књига резимеа Међународни научни скуп Материјална и духовна култура Срба у мултиетничким срединама и / или периферним областима 15. октобар 2021, уреднице Александра Лончар Раичевић, Мирјана Бојанић Ћирковић</w:t>
            </w:r>
            <w:r w:rsidR="00B20843">
              <w:rPr>
                <w:rFonts w:ascii="Cambria" w:hAnsi="Cambria"/>
                <w:sz w:val="22"/>
                <w:szCs w:val="22"/>
              </w:rPr>
              <w:t xml:space="preserve"> </w:t>
            </w:r>
          </w:p>
          <w:p w14:paraId="1D9A25CB"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sz w:val="22"/>
                <w:szCs w:val="22"/>
              </w:rPr>
              <w:t>ISBN 978-86-7379-575-1</w:t>
            </w:r>
          </w:p>
          <w:p w14:paraId="08F93221" w14:textId="335F0C49" w:rsidR="00B621DD" w:rsidRPr="00CC2350" w:rsidRDefault="00C95057" w:rsidP="00B023DF">
            <w:pPr>
              <w:spacing w:after="40" w:line="276" w:lineRule="auto"/>
              <w:rPr>
                <w:rFonts w:ascii="Cambria" w:eastAsia="Cambria" w:hAnsi="Cambria" w:cs="Cambria"/>
                <w:sz w:val="22"/>
                <w:szCs w:val="22"/>
              </w:rPr>
            </w:pPr>
            <w:r w:rsidRPr="00CC2350">
              <w:rPr>
                <w:rFonts w:ascii="Cambria" w:hAnsi="Cambria"/>
                <w:sz w:val="22"/>
                <w:szCs w:val="22"/>
              </w:rPr>
              <w:t xml:space="preserve">COBISS.SR-ID 48061193 </w:t>
            </w:r>
          </w:p>
        </w:tc>
        <w:tc>
          <w:tcPr>
            <w:tcW w:w="754" w:type="dxa"/>
            <w:tcBorders>
              <w:top w:val="single" w:sz="4" w:space="0" w:color="000000"/>
              <w:left w:val="single" w:sz="4" w:space="0" w:color="000000"/>
              <w:bottom w:val="single" w:sz="4" w:space="0" w:color="000000"/>
              <w:right w:val="single" w:sz="4" w:space="0" w:color="000000"/>
            </w:tcBorders>
          </w:tcPr>
          <w:p w14:paraId="5B04D66E"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КС</w:t>
            </w:r>
          </w:p>
        </w:tc>
      </w:tr>
      <w:tr w:rsidR="00B621DD" w:rsidRPr="00CC2350" w14:paraId="4B38C93B" w14:textId="77777777">
        <w:tc>
          <w:tcPr>
            <w:tcW w:w="8784" w:type="dxa"/>
            <w:tcBorders>
              <w:top w:val="single" w:sz="4" w:space="0" w:color="000000"/>
              <w:left w:val="single" w:sz="4" w:space="0" w:color="000000"/>
              <w:bottom w:val="single" w:sz="4" w:space="0" w:color="000000"/>
              <w:right w:val="single" w:sz="4" w:space="0" w:color="000000"/>
            </w:tcBorders>
          </w:tcPr>
          <w:p w14:paraId="0623C425" w14:textId="77777777" w:rsidR="00B621DD" w:rsidRPr="00CC2350" w:rsidRDefault="00C95057" w:rsidP="00B023DF">
            <w:pPr>
              <w:spacing w:after="40" w:line="276" w:lineRule="auto"/>
              <w:jc w:val="both"/>
              <w:rPr>
                <w:rFonts w:ascii="Cambria" w:hAnsi="Cambria"/>
                <w:sz w:val="22"/>
                <w:szCs w:val="22"/>
              </w:rPr>
            </w:pPr>
            <w:r w:rsidRPr="00CC2350">
              <w:rPr>
                <w:rFonts w:ascii="Cambria" w:hAnsi="Cambria"/>
                <w:b/>
                <w:sz w:val="22"/>
                <w:szCs w:val="22"/>
              </w:rPr>
              <w:t>PSYCHOLOGY IN THE FUNCTION OF THE WELL-BEING OF THE INDIVIDUAL AND SOCIETY</w:t>
            </w:r>
            <w:r w:rsidRPr="00CC2350">
              <w:rPr>
                <w:rFonts w:ascii="Cambria" w:hAnsi="Cambria"/>
                <w:sz w:val="22"/>
                <w:szCs w:val="22"/>
              </w:rPr>
              <w:t xml:space="preserve">: </w:t>
            </w:r>
            <w:r w:rsidRPr="00CC2350">
              <w:rPr>
                <w:rFonts w:ascii="Cambria" w:hAnsi="Cambria"/>
                <w:b/>
                <w:sz w:val="22"/>
                <w:szCs w:val="22"/>
              </w:rPr>
              <w:t>book of abstracts</w:t>
            </w:r>
            <w:r w:rsidRPr="00CC2350">
              <w:rPr>
                <w:rFonts w:ascii="Cambria" w:hAnsi="Cambria"/>
                <w:sz w:val="22"/>
                <w:szCs w:val="22"/>
              </w:rPr>
              <w:t xml:space="preserve"> / 17th International Conference Days of Applied Psychology 2021, Niš, Serbia, September 24th-25th 2021.</w:t>
            </w:r>
          </w:p>
          <w:p w14:paraId="252863C9"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978-86-7379-573-7</w:t>
            </w:r>
          </w:p>
          <w:p w14:paraId="1988CD2B"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hAnsi="Cambria"/>
              </w:rPr>
              <w:t>COBISS.SR-ID 46523657</w:t>
            </w:r>
          </w:p>
        </w:tc>
        <w:tc>
          <w:tcPr>
            <w:tcW w:w="754" w:type="dxa"/>
            <w:tcBorders>
              <w:top w:val="single" w:sz="4" w:space="0" w:color="000000"/>
              <w:left w:val="single" w:sz="4" w:space="0" w:color="000000"/>
              <w:bottom w:val="single" w:sz="4" w:space="0" w:color="000000"/>
              <w:right w:val="single" w:sz="4" w:space="0" w:color="000000"/>
            </w:tcBorders>
          </w:tcPr>
          <w:p w14:paraId="3033B879"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КС</w:t>
            </w:r>
          </w:p>
        </w:tc>
      </w:tr>
      <w:tr w:rsidR="00B621DD" w:rsidRPr="00CC2350" w14:paraId="1CD6FF0F" w14:textId="77777777">
        <w:tc>
          <w:tcPr>
            <w:tcW w:w="8784" w:type="dxa"/>
            <w:tcBorders>
              <w:top w:val="single" w:sz="4" w:space="0" w:color="000000"/>
              <w:left w:val="single" w:sz="4" w:space="0" w:color="000000"/>
              <w:bottom w:val="single" w:sz="4" w:space="0" w:color="000000"/>
              <w:right w:val="single" w:sz="4" w:space="0" w:color="000000"/>
            </w:tcBorders>
          </w:tcPr>
          <w:p w14:paraId="5C8CBD04" w14:textId="77777777" w:rsidR="00B621DD" w:rsidRPr="00CC2350" w:rsidRDefault="00C95057" w:rsidP="006A4FB1">
            <w:pPr>
              <w:spacing w:after="40" w:line="276" w:lineRule="auto"/>
              <w:jc w:val="both"/>
              <w:rPr>
                <w:rFonts w:ascii="Cambria" w:hAnsi="Cambria"/>
              </w:rPr>
            </w:pPr>
            <w:r w:rsidRPr="00CC2350">
              <w:rPr>
                <w:rFonts w:ascii="Cambria" w:hAnsi="Cambria"/>
                <w:b/>
              </w:rPr>
              <w:t>JEZIK, KNJIŽEVNOST, ALTERNATIVE</w:t>
            </w:r>
            <w:r w:rsidRPr="00CC2350">
              <w:rPr>
                <w:rFonts w:ascii="Cambria" w:hAnsi="Cambria"/>
              </w:rPr>
              <w:t>: knjiga sažetaka, Naučni skup Jezik, književnost, alternative, Niš, 15-16. april 2021.</w:t>
            </w:r>
          </w:p>
          <w:p w14:paraId="1E3C2177" w14:textId="77777777" w:rsidR="00B621DD" w:rsidRPr="00CC2350" w:rsidRDefault="00C95057" w:rsidP="00B023DF">
            <w:pPr>
              <w:spacing w:after="40" w:line="276" w:lineRule="auto"/>
              <w:jc w:val="both"/>
              <w:rPr>
                <w:rFonts w:ascii="Cambria" w:hAnsi="Cambria"/>
              </w:rPr>
            </w:pPr>
            <w:r w:rsidRPr="00CC2350">
              <w:rPr>
                <w:rFonts w:ascii="Cambria" w:hAnsi="Cambria"/>
              </w:rPr>
              <w:t>ISBN 978-86-7379-557-7</w:t>
            </w:r>
          </w:p>
          <w:p w14:paraId="03DC9200" w14:textId="77777777" w:rsidR="00B621DD" w:rsidRPr="00CC2350" w:rsidRDefault="00C95057" w:rsidP="00B023DF">
            <w:pPr>
              <w:spacing w:after="40" w:line="276" w:lineRule="auto"/>
              <w:rPr>
                <w:rFonts w:ascii="Cambria" w:eastAsia="Cambria" w:hAnsi="Cambria" w:cs="Cambria"/>
                <w:sz w:val="22"/>
                <w:szCs w:val="22"/>
              </w:rPr>
            </w:pPr>
            <w:r w:rsidRPr="00CC2350">
              <w:rPr>
                <w:rFonts w:ascii="Cambria" w:hAnsi="Cambria"/>
                <w:sz w:val="22"/>
                <w:szCs w:val="22"/>
              </w:rPr>
              <w:t xml:space="preserve">COBISS.SR-ID 36117513 </w:t>
            </w:r>
          </w:p>
        </w:tc>
        <w:tc>
          <w:tcPr>
            <w:tcW w:w="754" w:type="dxa"/>
            <w:tcBorders>
              <w:top w:val="single" w:sz="4" w:space="0" w:color="000000"/>
              <w:left w:val="single" w:sz="4" w:space="0" w:color="000000"/>
              <w:bottom w:val="single" w:sz="4" w:space="0" w:color="000000"/>
              <w:right w:val="single" w:sz="4" w:space="0" w:color="000000"/>
            </w:tcBorders>
          </w:tcPr>
          <w:p w14:paraId="3FD9AD37" w14:textId="77777777" w:rsidR="00B621DD" w:rsidRPr="006A4FB1" w:rsidRDefault="00C95057" w:rsidP="00B023DF">
            <w:pPr>
              <w:spacing w:after="40" w:line="276" w:lineRule="auto"/>
              <w:jc w:val="center"/>
              <w:rPr>
                <w:rFonts w:ascii="Cambria" w:eastAsia="Cambria" w:hAnsi="Cambria" w:cs="Cambria"/>
                <w:b/>
                <w:color w:val="000000"/>
                <w:sz w:val="22"/>
                <w:szCs w:val="22"/>
              </w:rPr>
            </w:pPr>
            <w:r w:rsidRPr="006A4FB1">
              <w:rPr>
                <w:rFonts w:ascii="Cambria" w:eastAsia="Cambria" w:hAnsi="Cambria" w:cs="Cambria"/>
                <w:b/>
                <w:sz w:val="22"/>
                <w:szCs w:val="22"/>
              </w:rPr>
              <w:t>КС</w:t>
            </w:r>
          </w:p>
        </w:tc>
      </w:tr>
      <w:tr w:rsidR="00B621DD" w:rsidRPr="00CC2350" w14:paraId="32CDFD92" w14:textId="77777777">
        <w:tc>
          <w:tcPr>
            <w:tcW w:w="8784" w:type="dxa"/>
            <w:tcBorders>
              <w:top w:val="single" w:sz="4" w:space="0" w:color="000000"/>
              <w:left w:val="single" w:sz="4" w:space="0" w:color="000000"/>
              <w:bottom w:val="single" w:sz="4" w:space="0" w:color="000000"/>
              <w:right w:val="single" w:sz="4" w:space="0" w:color="000000"/>
            </w:tcBorders>
            <w:shd w:val="clear" w:color="auto" w:fill="FFE599"/>
          </w:tcPr>
          <w:p w14:paraId="5325EB64" w14:textId="77777777" w:rsidR="00B621DD" w:rsidRPr="00CC2350" w:rsidRDefault="00C95057" w:rsidP="00B023DF">
            <w:pPr>
              <w:spacing w:after="40" w:line="276" w:lineRule="auto"/>
              <w:ind w:left="34"/>
              <w:rPr>
                <w:rFonts w:ascii="Cambria" w:eastAsia="Cambria" w:hAnsi="Cambria" w:cs="Cambria"/>
                <w:b/>
                <w:color w:val="000000"/>
                <w:sz w:val="22"/>
                <w:szCs w:val="22"/>
              </w:rPr>
            </w:pPr>
            <w:r w:rsidRPr="00CC2350">
              <w:rPr>
                <w:rFonts w:ascii="Cambria" w:eastAsia="Cambria" w:hAnsi="Cambria" w:cs="Cambria"/>
                <w:b/>
                <w:color w:val="000000"/>
                <w:sz w:val="22"/>
                <w:szCs w:val="22"/>
              </w:rPr>
              <w:t>ОСТАЛО</w:t>
            </w:r>
          </w:p>
        </w:tc>
        <w:tc>
          <w:tcPr>
            <w:tcW w:w="754" w:type="dxa"/>
            <w:tcBorders>
              <w:top w:val="single" w:sz="4" w:space="0" w:color="000000"/>
              <w:left w:val="single" w:sz="4" w:space="0" w:color="000000"/>
              <w:bottom w:val="single" w:sz="4" w:space="0" w:color="000000"/>
              <w:right w:val="single" w:sz="4" w:space="0" w:color="000000"/>
            </w:tcBorders>
            <w:shd w:val="clear" w:color="auto" w:fill="FFE599"/>
          </w:tcPr>
          <w:p w14:paraId="70C43910" w14:textId="77777777" w:rsidR="00B621DD" w:rsidRPr="006A4FB1" w:rsidRDefault="00B621DD" w:rsidP="00B023DF">
            <w:pPr>
              <w:spacing w:after="40" w:line="276" w:lineRule="auto"/>
              <w:jc w:val="center"/>
              <w:rPr>
                <w:rFonts w:ascii="Cambria" w:eastAsia="Cambria" w:hAnsi="Cambria" w:cs="Cambria"/>
                <w:b/>
                <w:color w:val="000000"/>
                <w:sz w:val="22"/>
                <w:szCs w:val="22"/>
              </w:rPr>
            </w:pPr>
          </w:p>
        </w:tc>
      </w:tr>
      <w:tr w:rsidR="00B621DD" w:rsidRPr="00CC2350" w14:paraId="1A0096C6" w14:textId="77777777">
        <w:tc>
          <w:tcPr>
            <w:tcW w:w="8784" w:type="dxa"/>
            <w:tcBorders>
              <w:top w:val="single" w:sz="4" w:space="0" w:color="000000"/>
              <w:left w:val="single" w:sz="4" w:space="0" w:color="000000"/>
              <w:bottom w:val="single" w:sz="4" w:space="0" w:color="000000"/>
              <w:right w:val="single" w:sz="4" w:space="0" w:color="000000"/>
            </w:tcBorders>
          </w:tcPr>
          <w:p w14:paraId="23858D1A" w14:textId="77777777" w:rsidR="00B621DD" w:rsidRPr="00CC2350" w:rsidRDefault="00C95057" w:rsidP="006A4FB1">
            <w:pPr>
              <w:spacing w:after="40" w:line="276" w:lineRule="auto"/>
              <w:rPr>
                <w:rFonts w:ascii="Cambria" w:eastAsia="Cambria" w:hAnsi="Cambria" w:cs="Cambria"/>
                <w:i/>
                <w:sz w:val="22"/>
                <w:szCs w:val="22"/>
              </w:rPr>
            </w:pPr>
            <w:r w:rsidRPr="00CC2350">
              <w:rPr>
                <w:rFonts w:ascii="Cambria" w:hAnsi="Cambria"/>
              </w:rPr>
              <w:t>Living Translators’ Society/Društvo živih prevodilaca, Zbirka kratkih priča studenata Anglistike, Priredila: Ljiljana Janković, Elektronsko izdanje</w:t>
            </w:r>
          </w:p>
        </w:tc>
        <w:tc>
          <w:tcPr>
            <w:tcW w:w="754" w:type="dxa"/>
            <w:tcBorders>
              <w:top w:val="single" w:sz="4" w:space="0" w:color="000000"/>
              <w:left w:val="single" w:sz="4" w:space="0" w:color="000000"/>
              <w:bottom w:val="single" w:sz="4" w:space="0" w:color="000000"/>
              <w:right w:val="single" w:sz="4" w:space="0" w:color="000000"/>
            </w:tcBorders>
          </w:tcPr>
          <w:p w14:paraId="5582E7B9" w14:textId="0BE7A610" w:rsidR="00B621DD" w:rsidRPr="006A4FB1" w:rsidRDefault="003A57FA" w:rsidP="00B023DF">
            <w:pPr>
              <w:spacing w:after="40" w:line="276" w:lineRule="auto"/>
              <w:jc w:val="center"/>
              <w:rPr>
                <w:rFonts w:ascii="Cambria" w:eastAsia="Cambria" w:hAnsi="Cambria" w:cs="Cambria"/>
                <w:b/>
                <w:color w:val="000000"/>
                <w:sz w:val="22"/>
                <w:szCs w:val="22"/>
              </w:rPr>
            </w:pPr>
            <w:r>
              <w:rPr>
                <w:rFonts w:ascii="Cambria" w:eastAsia="Cambria" w:hAnsi="Cambria" w:cs="Cambria"/>
                <w:b/>
                <w:color w:val="000000"/>
                <w:sz w:val="22"/>
                <w:szCs w:val="22"/>
              </w:rPr>
              <w:t>О</w:t>
            </w:r>
          </w:p>
        </w:tc>
      </w:tr>
    </w:tbl>
    <w:p w14:paraId="336F87A0" w14:textId="5C9DAC11" w:rsidR="007559E8" w:rsidRDefault="007559E8" w:rsidP="00B023DF">
      <w:pPr>
        <w:spacing w:after="40" w:line="276" w:lineRule="auto"/>
        <w:rPr>
          <w:rFonts w:ascii="Cambria" w:eastAsia="Cambria" w:hAnsi="Cambria" w:cs="Cambria"/>
          <w:b/>
          <w:color w:val="000000"/>
          <w:sz w:val="22"/>
          <w:szCs w:val="22"/>
        </w:rPr>
      </w:pPr>
    </w:p>
    <w:p w14:paraId="27DEDD99" w14:textId="0D8FA83E" w:rsidR="007559E8" w:rsidRDefault="007559E8">
      <w:pPr>
        <w:rPr>
          <w:rFonts w:ascii="Cambria" w:eastAsia="Cambria" w:hAnsi="Cambria" w:cs="Cambria"/>
          <w:b/>
          <w:color w:val="000000"/>
          <w:sz w:val="22"/>
          <w:szCs w:val="22"/>
        </w:rPr>
      </w:pPr>
    </w:p>
    <w:p w14:paraId="3640522F" w14:textId="07CCA4D7" w:rsidR="00B621DD" w:rsidRDefault="003A57FA" w:rsidP="00B023DF">
      <w:pPr>
        <w:spacing w:after="40" w:line="276" w:lineRule="auto"/>
        <w:rPr>
          <w:rFonts w:ascii="Cambria" w:eastAsia="Cambria" w:hAnsi="Cambria" w:cs="Cambria"/>
          <w:b/>
          <w:color w:val="000000"/>
          <w:sz w:val="22"/>
          <w:szCs w:val="22"/>
        </w:rPr>
      </w:pPr>
      <w:r>
        <w:rPr>
          <w:rFonts w:ascii="Cambria" w:eastAsia="Cambria" w:hAnsi="Cambria" w:cs="Cambria"/>
          <w:b/>
          <w:color w:val="000000"/>
          <w:sz w:val="22"/>
          <w:szCs w:val="22"/>
        </w:rPr>
        <w:t>М: Монографија</w:t>
      </w:r>
    </w:p>
    <w:p w14:paraId="50DC8786" w14:textId="2C027C01" w:rsidR="003A57FA" w:rsidRDefault="003A57FA" w:rsidP="00B023DF">
      <w:pPr>
        <w:spacing w:after="40" w:line="276" w:lineRule="auto"/>
        <w:rPr>
          <w:rFonts w:ascii="Cambria" w:eastAsia="Cambria" w:hAnsi="Cambria" w:cs="Cambria"/>
          <w:b/>
          <w:color w:val="000000"/>
          <w:sz w:val="22"/>
          <w:szCs w:val="22"/>
        </w:rPr>
      </w:pPr>
      <w:r>
        <w:rPr>
          <w:rFonts w:ascii="Cambria" w:eastAsia="Cambria" w:hAnsi="Cambria" w:cs="Cambria"/>
          <w:b/>
          <w:color w:val="000000"/>
          <w:sz w:val="22"/>
          <w:szCs w:val="22"/>
        </w:rPr>
        <w:t>У: Уџбеник</w:t>
      </w:r>
    </w:p>
    <w:p w14:paraId="765C024F" w14:textId="3B8F4B10" w:rsidR="003A57FA" w:rsidRDefault="003A57FA" w:rsidP="00B023DF">
      <w:pPr>
        <w:spacing w:after="40" w:line="276" w:lineRule="auto"/>
        <w:rPr>
          <w:rFonts w:ascii="Cambria" w:eastAsia="Cambria" w:hAnsi="Cambria" w:cs="Cambria"/>
          <w:b/>
          <w:color w:val="000000"/>
          <w:sz w:val="22"/>
          <w:szCs w:val="22"/>
        </w:rPr>
      </w:pPr>
      <w:r>
        <w:rPr>
          <w:rFonts w:ascii="Cambria" w:eastAsia="Cambria" w:hAnsi="Cambria" w:cs="Cambria"/>
          <w:b/>
          <w:color w:val="000000"/>
          <w:sz w:val="22"/>
          <w:szCs w:val="22"/>
        </w:rPr>
        <w:t>Ч: Часопис</w:t>
      </w:r>
    </w:p>
    <w:p w14:paraId="033F8AF2" w14:textId="028AB3BA" w:rsidR="003A57FA" w:rsidRDefault="003A57FA" w:rsidP="00B023DF">
      <w:pPr>
        <w:spacing w:after="40" w:line="276" w:lineRule="auto"/>
        <w:rPr>
          <w:rFonts w:ascii="Cambria" w:eastAsia="Cambria" w:hAnsi="Cambria" w:cs="Cambria"/>
          <w:b/>
          <w:color w:val="000000"/>
          <w:sz w:val="22"/>
          <w:szCs w:val="22"/>
        </w:rPr>
      </w:pPr>
      <w:r>
        <w:rPr>
          <w:rFonts w:ascii="Cambria" w:eastAsia="Cambria" w:hAnsi="Cambria" w:cs="Cambria"/>
          <w:b/>
          <w:color w:val="000000"/>
          <w:sz w:val="22"/>
          <w:szCs w:val="22"/>
        </w:rPr>
        <w:t>КС: Књига сажетака</w:t>
      </w:r>
    </w:p>
    <w:p w14:paraId="4390D429" w14:textId="3D65B182" w:rsidR="003A57FA" w:rsidRDefault="003A57FA" w:rsidP="003E4BA4">
      <w:pPr>
        <w:spacing w:after="40" w:line="276" w:lineRule="auto"/>
        <w:rPr>
          <w:rFonts w:ascii="Cambria" w:eastAsia="Cambria" w:hAnsi="Cambria" w:cs="Cambria"/>
          <w:b/>
          <w:color w:val="000000"/>
          <w:sz w:val="22"/>
          <w:szCs w:val="22"/>
        </w:rPr>
      </w:pPr>
      <w:r>
        <w:rPr>
          <w:rFonts w:ascii="Cambria" w:eastAsia="Cambria" w:hAnsi="Cambria" w:cs="Cambria"/>
          <w:b/>
          <w:color w:val="000000"/>
          <w:sz w:val="22"/>
          <w:szCs w:val="22"/>
        </w:rPr>
        <w:t>О: Остало</w:t>
      </w:r>
      <w:r>
        <w:rPr>
          <w:rFonts w:ascii="Cambria" w:eastAsia="Cambria" w:hAnsi="Cambria" w:cs="Cambria"/>
          <w:b/>
          <w:color w:val="000000"/>
          <w:sz w:val="22"/>
          <w:szCs w:val="22"/>
        </w:rPr>
        <w:br w:type="page"/>
      </w:r>
    </w:p>
    <w:p w14:paraId="6A733BA5" w14:textId="77777777" w:rsidR="003A57FA" w:rsidRPr="001E5B47" w:rsidRDefault="003A57FA" w:rsidP="00B023DF">
      <w:pPr>
        <w:spacing w:after="40" w:line="276" w:lineRule="auto"/>
        <w:rPr>
          <w:rFonts w:ascii="Cambria" w:eastAsia="Cambria" w:hAnsi="Cambria" w:cs="Cambria"/>
          <w:b/>
          <w:color w:val="000000"/>
          <w:sz w:val="22"/>
          <w:szCs w:val="22"/>
        </w:rPr>
      </w:pPr>
    </w:p>
    <w:p w14:paraId="58B2C8C9" w14:textId="77777777" w:rsidR="00B621DD" w:rsidRPr="001E5B47" w:rsidRDefault="00C95057" w:rsidP="00A46770">
      <w:pPr>
        <w:numPr>
          <w:ilvl w:val="0"/>
          <w:numId w:val="56"/>
        </w:numPr>
        <w:spacing w:after="40" w:line="276" w:lineRule="auto"/>
        <w:rPr>
          <w:rFonts w:ascii="Cambria" w:eastAsia="Cambria" w:hAnsi="Cambria" w:cs="Cambria"/>
          <w:b/>
          <w:color w:val="000000"/>
          <w:sz w:val="22"/>
          <w:szCs w:val="22"/>
        </w:rPr>
      </w:pPr>
      <w:r w:rsidRPr="001E5B47">
        <w:rPr>
          <w:rFonts w:ascii="Cambria" w:eastAsia="Cambria" w:hAnsi="Cambria" w:cs="Cambria"/>
          <w:b/>
          <w:color w:val="000000"/>
          <w:sz w:val="22"/>
          <w:szCs w:val="22"/>
        </w:rPr>
        <w:t xml:space="preserve">АКТИВНОСТИ ОРГАНИЗАЦИОНИХ ЈЕДИНИЦА </w:t>
      </w:r>
    </w:p>
    <w:p w14:paraId="5DCDA1AE" w14:textId="77777777" w:rsidR="00B621DD" w:rsidRPr="001E5B47" w:rsidRDefault="00B621DD" w:rsidP="00B023DF">
      <w:pPr>
        <w:spacing w:after="40" w:line="276" w:lineRule="auto"/>
        <w:ind w:left="720"/>
        <w:rPr>
          <w:rFonts w:ascii="Cambria" w:eastAsia="Cambria" w:hAnsi="Cambria" w:cs="Cambria"/>
          <w:b/>
          <w:color w:val="000000"/>
          <w:sz w:val="22"/>
          <w:szCs w:val="22"/>
        </w:rPr>
      </w:pPr>
    </w:p>
    <w:p w14:paraId="5934D267" w14:textId="7E01C757" w:rsidR="00B621DD" w:rsidRPr="001E5B47" w:rsidRDefault="00C95057" w:rsidP="001E5B47">
      <w:pPr>
        <w:numPr>
          <w:ilvl w:val="1"/>
          <w:numId w:val="56"/>
        </w:numPr>
        <w:pBdr>
          <w:top w:val="nil"/>
          <w:left w:val="nil"/>
          <w:bottom w:val="nil"/>
          <w:right w:val="nil"/>
          <w:between w:val="nil"/>
        </w:pBdr>
        <w:spacing w:after="40" w:line="276" w:lineRule="auto"/>
        <w:rPr>
          <w:rFonts w:ascii="Cambria" w:eastAsia="Cambria" w:hAnsi="Cambria" w:cs="Cambria"/>
          <w:b/>
          <w:color w:val="000000"/>
          <w:sz w:val="22"/>
          <w:szCs w:val="22"/>
        </w:rPr>
      </w:pPr>
      <w:r w:rsidRPr="001E5B47">
        <w:rPr>
          <w:rFonts w:ascii="Cambria" w:eastAsia="Cambria" w:hAnsi="Cambria" w:cs="Cambria"/>
          <w:b/>
          <w:color w:val="000000"/>
          <w:sz w:val="22"/>
          <w:szCs w:val="22"/>
        </w:rPr>
        <w:t>Библиотека</w:t>
      </w:r>
    </w:p>
    <w:p w14:paraId="3A27E11E" w14:textId="4D921D85" w:rsidR="00CC2350" w:rsidRPr="001E5B47" w:rsidRDefault="00CC2350" w:rsidP="006A4FB1">
      <w:pPr>
        <w:spacing w:after="40" w:line="276" w:lineRule="auto"/>
        <w:ind w:firstLine="284"/>
        <w:jc w:val="both"/>
        <w:rPr>
          <w:rFonts w:ascii="Cambria" w:eastAsia="Cambria" w:hAnsi="Cambria" w:cs="Cambria"/>
          <w:sz w:val="22"/>
          <w:szCs w:val="22"/>
        </w:rPr>
      </w:pPr>
      <w:r w:rsidRPr="001E5B47">
        <w:rPr>
          <w:rFonts w:ascii="Cambria" w:eastAsia="Cambria" w:hAnsi="Cambria" w:cs="Cambria"/>
          <w:sz w:val="22"/>
          <w:szCs w:val="22"/>
        </w:rPr>
        <w:t>Фонд Библиотеке је</w:t>
      </w:r>
      <w:r w:rsidR="001E5B47" w:rsidRPr="001E5B47">
        <w:rPr>
          <w:rFonts w:ascii="Cambria" w:eastAsia="Cambria" w:hAnsi="Cambria" w:cs="Cambria"/>
          <w:sz w:val="22"/>
          <w:szCs w:val="22"/>
        </w:rPr>
        <w:t xml:space="preserve"> у 2021. години</w:t>
      </w:r>
      <w:r w:rsidRPr="001E5B47">
        <w:rPr>
          <w:rFonts w:ascii="Cambria" w:eastAsia="Cambria" w:hAnsi="Cambria" w:cs="Cambria"/>
          <w:sz w:val="22"/>
          <w:szCs w:val="22"/>
        </w:rPr>
        <w:t xml:space="preserve"> увећан за 780 библиотечких јединица, и то:</w:t>
      </w:r>
      <w:r w:rsidR="00B20843">
        <w:rPr>
          <w:rFonts w:ascii="Cambria" w:eastAsia="Cambria" w:hAnsi="Cambria" w:cs="Cambria"/>
          <w:sz w:val="22"/>
          <w:szCs w:val="22"/>
        </w:rPr>
        <w:t xml:space="preserve"> </w:t>
      </w:r>
      <w:r w:rsidRPr="001E5B47">
        <w:rPr>
          <w:rFonts w:ascii="Cambria" w:eastAsia="Cambria" w:hAnsi="Cambria" w:cs="Cambria"/>
          <w:sz w:val="22"/>
          <w:szCs w:val="22"/>
        </w:rPr>
        <w:t>600 књига, 10 докторских дисертација и 170 мастер радова. Књиге смо добили на поклон и разменом. Формиран је легат професорке Драгане Машовић од 219 књига које је поклонила Библиотеци.</w:t>
      </w:r>
    </w:p>
    <w:p w14:paraId="26F4209B" w14:textId="77777777" w:rsidR="00CC2350" w:rsidRPr="001E5B47" w:rsidRDefault="00CC2350" w:rsidP="006A4FB1">
      <w:pPr>
        <w:spacing w:after="40" w:line="276" w:lineRule="auto"/>
        <w:ind w:firstLine="284"/>
        <w:jc w:val="both"/>
        <w:rPr>
          <w:rFonts w:ascii="Cambria" w:eastAsia="Cambria" w:hAnsi="Cambria" w:cs="Cambria"/>
          <w:sz w:val="22"/>
          <w:szCs w:val="22"/>
        </w:rPr>
      </w:pPr>
      <w:r w:rsidRPr="001E5B47">
        <w:rPr>
          <w:rFonts w:ascii="Cambria" w:eastAsia="Cambria" w:hAnsi="Cambria" w:cs="Cambria"/>
          <w:sz w:val="22"/>
          <w:szCs w:val="22"/>
        </w:rPr>
        <w:t>Објављен је Билтен нових књига за 2021. годину на сајту Факултета.</w:t>
      </w:r>
    </w:p>
    <w:p w14:paraId="7E939294" w14:textId="77777777" w:rsidR="00CC2350" w:rsidRPr="001E5B47" w:rsidRDefault="00CC2350" w:rsidP="006A4FB1">
      <w:pPr>
        <w:spacing w:after="40" w:line="276" w:lineRule="auto"/>
        <w:ind w:firstLine="284"/>
        <w:jc w:val="both"/>
        <w:rPr>
          <w:rFonts w:ascii="Cambria" w:eastAsia="Cambria" w:hAnsi="Cambria" w:cs="Cambria"/>
          <w:sz w:val="22"/>
          <w:szCs w:val="22"/>
        </w:rPr>
      </w:pPr>
      <w:r w:rsidRPr="001E5B47">
        <w:rPr>
          <w:rFonts w:ascii="Cambria" w:eastAsia="Cambria" w:hAnsi="Cambria" w:cs="Cambria"/>
          <w:sz w:val="22"/>
          <w:szCs w:val="22"/>
        </w:rPr>
        <w:t>До краја године ће бити купљено 315 књига, 266 домаћих и 49 страних.</w:t>
      </w:r>
    </w:p>
    <w:p w14:paraId="7E6B2169" w14:textId="0EE1840A" w:rsidR="00CC2350" w:rsidRPr="001E5B47" w:rsidRDefault="00CC2350" w:rsidP="006A4FB1">
      <w:pPr>
        <w:spacing w:after="40" w:line="276" w:lineRule="auto"/>
        <w:ind w:firstLine="284"/>
        <w:jc w:val="both"/>
        <w:rPr>
          <w:rFonts w:ascii="Cambria" w:eastAsia="Cambria" w:hAnsi="Cambria" w:cs="Cambria"/>
          <w:sz w:val="22"/>
          <w:szCs w:val="22"/>
        </w:rPr>
      </w:pPr>
      <w:r w:rsidRPr="001E5B47">
        <w:rPr>
          <w:rFonts w:ascii="Cambria" w:eastAsia="Cambria" w:hAnsi="Cambria" w:cs="Cambria"/>
          <w:sz w:val="22"/>
          <w:szCs w:val="22"/>
        </w:rPr>
        <w:t xml:space="preserve">Формирана је Комисија за отпис књига која је прегледала спискове архивираних књига и Савету Факултета поднела Извештај за отпис 3.185 књига по основу </w:t>
      </w:r>
      <w:r w:rsidR="003A57FA" w:rsidRPr="001E5B47">
        <w:rPr>
          <w:rFonts w:ascii="Cambria" w:eastAsia="Cambria" w:hAnsi="Cambria" w:cs="Cambria"/>
          <w:sz w:val="22"/>
          <w:szCs w:val="22"/>
        </w:rPr>
        <w:t>застарелости</w:t>
      </w:r>
      <w:r w:rsidRPr="001E5B47">
        <w:rPr>
          <w:rFonts w:ascii="Cambria" w:eastAsia="Cambria" w:hAnsi="Cambria" w:cs="Cambria"/>
          <w:sz w:val="22"/>
          <w:szCs w:val="22"/>
        </w:rPr>
        <w:t xml:space="preserve"> и 55 по основу оштећења.</w:t>
      </w:r>
      <w:r w:rsidR="00B20843">
        <w:rPr>
          <w:rFonts w:ascii="Cambria" w:eastAsia="Cambria" w:hAnsi="Cambria" w:cs="Cambria"/>
          <w:sz w:val="22"/>
          <w:szCs w:val="22"/>
        </w:rPr>
        <w:t xml:space="preserve"> </w:t>
      </w:r>
      <w:r w:rsidRPr="001E5B47">
        <w:rPr>
          <w:rFonts w:ascii="Cambria" w:eastAsia="Cambria" w:hAnsi="Cambria" w:cs="Cambria"/>
          <w:sz w:val="22"/>
          <w:szCs w:val="22"/>
        </w:rPr>
        <w:t>Савет је донео одлуку о отпису. Један број отписаних књига преузели су</w:t>
      </w:r>
      <w:r w:rsidR="00B20843">
        <w:rPr>
          <w:rFonts w:ascii="Cambria" w:eastAsia="Cambria" w:hAnsi="Cambria" w:cs="Cambria"/>
          <w:sz w:val="22"/>
          <w:szCs w:val="22"/>
        </w:rPr>
        <w:t xml:space="preserve"> </w:t>
      </w:r>
      <w:r w:rsidRPr="001E5B47">
        <w:rPr>
          <w:rFonts w:ascii="Cambria" w:eastAsia="Cambria" w:hAnsi="Cambria" w:cs="Cambria"/>
          <w:sz w:val="22"/>
          <w:szCs w:val="22"/>
        </w:rPr>
        <w:t>Департман за историју,</w:t>
      </w:r>
      <w:r w:rsidR="00B20843">
        <w:rPr>
          <w:rFonts w:ascii="Cambria" w:eastAsia="Cambria" w:hAnsi="Cambria" w:cs="Cambria"/>
          <w:sz w:val="22"/>
          <w:szCs w:val="22"/>
        </w:rPr>
        <w:t xml:space="preserve"> </w:t>
      </w:r>
      <w:r w:rsidRPr="001E5B47">
        <w:rPr>
          <w:rFonts w:ascii="Cambria" w:eastAsia="Cambria" w:hAnsi="Cambria" w:cs="Cambria"/>
          <w:sz w:val="22"/>
          <w:szCs w:val="22"/>
        </w:rPr>
        <w:t>Департман за педагогију и Департман за србистику (укупно 1.193 књиге), док смо преостале уступили удружењу Адлигат из Београда.</w:t>
      </w:r>
    </w:p>
    <w:p w14:paraId="6EEDBDD7" w14:textId="6F7E84BC" w:rsidR="00CC2350" w:rsidRPr="001E5B47" w:rsidRDefault="00CC2350" w:rsidP="006A4FB1">
      <w:pPr>
        <w:spacing w:after="40" w:line="276" w:lineRule="auto"/>
        <w:ind w:firstLine="284"/>
        <w:jc w:val="both"/>
        <w:rPr>
          <w:rFonts w:ascii="Cambria" w:eastAsia="Cambria" w:hAnsi="Cambria" w:cs="Cambria"/>
          <w:sz w:val="22"/>
          <w:szCs w:val="22"/>
        </w:rPr>
      </w:pPr>
      <w:r w:rsidRPr="001E5B47">
        <w:rPr>
          <w:rFonts w:ascii="Cambria" w:eastAsia="Cambria" w:hAnsi="Cambria" w:cs="Cambria"/>
          <w:sz w:val="22"/>
          <w:szCs w:val="22"/>
        </w:rPr>
        <w:t>Део библиотеке је пресељен у нови простор (адаптиран након исељења лабораторије за хемију Природно-математичког факултета)</w:t>
      </w:r>
      <w:r w:rsidR="00B20843">
        <w:rPr>
          <w:rFonts w:ascii="Cambria" w:eastAsia="Cambria" w:hAnsi="Cambria" w:cs="Cambria"/>
          <w:sz w:val="22"/>
          <w:szCs w:val="22"/>
        </w:rPr>
        <w:t xml:space="preserve"> </w:t>
      </w:r>
      <w:r w:rsidRPr="001E5B47">
        <w:rPr>
          <w:rFonts w:ascii="Cambria" w:eastAsia="Cambria" w:hAnsi="Cambria" w:cs="Cambria"/>
          <w:sz w:val="22"/>
          <w:szCs w:val="22"/>
        </w:rPr>
        <w:t>у којем се налазе читаоница, магацински и радни простор. Набављен је канцеларијски намештај, столови и столице за читаоницу и 72 м књижних полица.</w:t>
      </w:r>
    </w:p>
    <w:p w14:paraId="3198D552" w14:textId="30658A64" w:rsidR="00CC2350" w:rsidRPr="001E5B47" w:rsidRDefault="00CC2350" w:rsidP="006A4FB1">
      <w:pPr>
        <w:spacing w:after="40" w:line="276" w:lineRule="auto"/>
        <w:ind w:firstLine="284"/>
        <w:jc w:val="both"/>
        <w:rPr>
          <w:rFonts w:ascii="Cambria" w:eastAsia="Cambria" w:hAnsi="Cambria" w:cs="Cambria"/>
          <w:sz w:val="22"/>
          <w:szCs w:val="22"/>
        </w:rPr>
      </w:pPr>
      <w:r w:rsidRPr="001E5B47">
        <w:rPr>
          <w:rFonts w:ascii="Cambria" w:eastAsia="Cambria" w:hAnsi="Cambria" w:cs="Cambria"/>
          <w:sz w:val="22"/>
          <w:szCs w:val="22"/>
        </w:rPr>
        <w:t>У новом простору су фондови из области историје, комуникологије и новинарства, педагогије,</w:t>
      </w:r>
      <w:r w:rsidR="00B20843">
        <w:rPr>
          <w:rFonts w:ascii="Cambria" w:eastAsia="Cambria" w:hAnsi="Cambria" w:cs="Cambria"/>
          <w:sz w:val="22"/>
          <w:szCs w:val="22"/>
        </w:rPr>
        <w:t xml:space="preserve"> </w:t>
      </w:r>
      <w:r w:rsidRPr="001E5B47">
        <w:rPr>
          <w:rFonts w:ascii="Cambria" w:eastAsia="Cambria" w:hAnsi="Cambria" w:cs="Cambria"/>
          <w:sz w:val="22"/>
          <w:szCs w:val="22"/>
        </w:rPr>
        <w:t>психологије, социологије, социјалне политике и социјалног рада.</w:t>
      </w:r>
      <w:r w:rsidR="00B20843">
        <w:rPr>
          <w:rFonts w:ascii="Cambria" w:eastAsia="Cambria" w:hAnsi="Cambria" w:cs="Cambria"/>
          <w:sz w:val="22"/>
          <w:szCs w:val="22"/>
        </w:rPr>
        <w:t xml:space="preserve"> </w:t>
      </w:r>
    </w:p>
    <w:p w14:paraId="4F3C7A23" w14:textId="77777777" w:rsidR="00CC2350" w:rsidRPr="001E5B47" w:rsidRDefault="00CC2350" w:rsidP="006A4FB1">
      <w:pPr>
        <w:spacing w:after="40" w:line="276" w:lineRule="auto"/>
        <w:ind w:firstLine="284"/>
        <w:jc w:val="both"/>
        <w:rPr>
          <w:rFonts w:ascii="Cambria" w:eastAsia="Cambria" w:hAnsi="Cambria" w:cs="Cambria"/>
          <w:sz w:val="22"/>
          <w:szCs w:val="22"/>
        </w:rPr>
      </w:pPr>
      <w:r w:rsidRPr="001E5B47">
        <w:rPr>
          <w:rFonts w:ascii="Cambria" w:eastAsia="Cambria" w:hAnsi="Cambria" w:cs="Cambria"/>
          <w:sz w:val="22"/>
          <w:szCs w:val="22"/>
        </w:rPr>
        <w:t>Библиотека обезбеђује међубиблиотечку позајмицу на захтев наставника и позајмљује наше књиге другим библиотекама.</w:t>
      </w:r>
    </w:p>
    <w:p w14:paraId="5E267844" w14:textId="77777777" w:rsidR="00CC2350" w:rsidRPr="001E5B47" w:rsidRDefault="00CC2350" w:rsidP="006A4FB1">
      <w:pPr>
        <w:spacing w:after="40" w:line="276" w:lineRule="auto"/>
        <w:ind w:firstLine="284"/>
        <w:jc w:val="both"/>
        <w:rPr>
          <w:rFonts w:ascii="Cambria" w:eastAsia="Cambria" w:hAnsi="Cambria" w:cs="Cambria"/>
          <w:sz w:val="22"/>
          <w:szCs w:val="22"/>
        </w:rPr>
      </w:pPr>
      <w:r w:rsidRPr="001E5B47">
        <w:rPr>
          <w:rFonts w:ascii="Cambria" w:eastAsia="Cambria" w:hAnsi="Cambria" w:cs="Cambria"/>
          <w:sz w:val="22"/>
          <w:szCs w:val="22"/>
        </w:rPr>
        <w:t>Библиотека је припремила спискове литературе за акредитацију мастер студијских програма Комуникологије, Психологије, Руског језика и књижевности и Социологије.</w:t>
      </w:r>
    </w:p>
    <w:p w14:paraId="682A4F0F" w14:textId="008432D6" w:rsidR="00CC2350" w:rsidRPr="001E5B47" w:rsidRDefault="00CC2350" w:rsidP="001E5B47">
      <w:pPr>
        <w:spacing w:after="40" w:line="276" w:lineRule="auto"/>
        <w:ind w:firstLine="284"/>
        <w:jc w:val="both"/>
        <w:rPr>
          <w:rFonts w:ascii="Cambria" w:eastAsia="Cambria" w:hAnsi="Cambria" w:cs="Cambria"/>
          <w:sz w:val="22"/>
          <w:szCs w:val="22"/>
        </w:rPr>
      </w:pPr>
      <w:r w:rsidRPr="001E5B47">
        <w:rPr>
          <w:rFonts w:ascii="Cambria" w:eastAsia="Cambria" w:hAnsi="Cambria" w:cs="Cambria"/>
          <w:sz w:val="22"/>
          <w:szCs w:val="22"/>
        </w:rPr>
        <w:t>Библиотекари су пратили стручне онлајн семинаре и стручне информације о раду у COBISS систему.</w:t>
      </w:r>
      <w:r w:rsidR="00B20843">
        <w:rPr>
          <w:rFonts w:ascii="Cambria" w:eastAsia="Cambria" w:hAnsi="Cambria" w:cs="Cambria"/>
          <w:sz w:val="22"/>
          <w:szCs w:val="22"/>
        </w:rPr>
        <w:t xml:space="preserve"> </w:t>
      </w:r>
    </w:p>
    <w:p w14:paraId="5A78B220" w14:textId="77777777" w:rsidR="00B621DD" w:rsidRPr="001E5B47" w:rsidRDefault="00B621DD" w:rsidP="00B023DF">
      <w:pPr>
        <w:spacing w:after="40" w:line="276" w:lineRule="auto"/>
        <w:rPr>
          <w:rFonts w:ascii="Cambria" w:eastAsia="Cambria" w:hAnsi="Cambria" w:cs="Cambria"/>
          <w:b/>
          <w:color w:val="000000"/>
          <w:sz w:val="22"/>
          <w:szCs w:val="22"/>
        </w:rPr>
      </w:pPr>
    </w:p>
    <w:p w14:paraId="04C850A7" w14:textId="735557FA" w:rsidR="00B621DD" w:rsidRPr="001E5B47" w:rsidRDefault="00C95057" w:rsidP="00B023DF">
      <w:pPr>
        <w:numPr>
          <w:ilvl w:val="1"/>
          <w:numId w:val="56"/>
        </w:numPr>
        <w:pBdr>
          <w:top w:val="nil"/>
          <w:left w:val="nil"/>
          <w:bottom w:val="nil"/>
          <w:right w:val="nil"/>
          <w:between w:val="nil"/>
        </w:pBdr>
        <w:spacing w:after="40" w:line="276" w:lineRule="auto"/>
        <w:rPr>
          <w:rFonts w:ascii="Cambria" w:eastAsia="Cambria" w:hAnsi="Cambria" w:cs="Cambria"/>
          <w:b/>
          <w:color w:val="000000"/>
          <w:sz w:val="22"/>
          <w:szCs w:val="22"/>
        </w:rPr>
      </w:pPr>
      <w:r w:rsidRPr="001E5B47">
        <w:rPr>
          <w:rFonts w:ascii="Cambria" w:eastAsia="Cambria" w:hAnsi="Cambria" w:cs="Cambria"/>
          <w:b/>
          <w:color w:val="000000"/>
          <w:sz w:val="22"/>
          <w:szCs w:val="22"/>
        </w:rPr>
        <w:t xml:space="preserve">Рачунарски центар </w:t>
      </w:r>
      <w:bookmarkStart w:id="47" w:name="_4d34og8" w:colFirst="0" w:colLast="0"/>
      <w:bookmarkEnd w:id="47"/>
    </w:p>
    <w:p w14:paraId="13CABF6F" w14:textId="77777777" w:rsidR="00B621DD" w:rsidRPr="001E5B47" w:rsidRDefault="00C95057" w:rsidP="00B023DF">
      <w:pPr>
        <w:pStyle w:val="Heading1"/>
        <w:keepNext w:val="0"/>
        <w:spacing w:before="0" w:after="40" w:line="276" w:lineRule="auto"/>
        <w:jc w:val="both"/>
        <w:rPr>
          <w:rFonts w:eastAsia="Times New Roman" w:cs="Times New Roman"/>
          <w:sz w:val="22"/>
          <w:szCs w:val="22"/>
        </w:rPr>
      </w:pPr>
      <w:bookmarkStart w:id="48" w:name="_mb52bclec24t" w:colFirst="0" w:colLast="0"/>
      <w:bookmarkEnd w:id="48"/>
      <w:r w:rsidRPr="001E5B47">
        <w:rPr>
          <w:rFonts w:eastAsia="Times New Roman" w:cs="Times New Roman"/>
          <w:sz w:val="22"/>
          <w:szCs w:val="22"/>
        </w:rPr>
        <w:t>Рачунарска и мрежна инфраструктура</w:t>
      </w:r>
    </w:p>
    <w:p w14:paraId="641EB19B" w14:textId="6BA5A789"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Pr="001E5B47">
        <w:rPr>
          <w:rFonts w:ascii="Cambria" w:hAnsi="Cambria"/>
          <w:sz w:val="22"/>
          <w:szCs w:val="22"/>
        </w:rPr>
        <w:t xml:space="preserve"> Континуирано је анализирана и праћена стабилност и безбедност комплетног информационо–комуникационог система Факултета који се састоји од преко 200 корисничких радних станица, 50 штампача, 5</w:t>
      </w:r>
      <w:r w:rsidR="00B20843">
        <w:rPr>
          <w:rFonts w:ascii="Cambria" w:hAnsi="Cambria"/>
          <w:sz w:val="22"/>
          <w:szCs w:val="22"/>
        </w:rPr>
        <w:t xml:space="preserve"> </w:t>
      </w:r>
      <w:r w:rsidRPr="001E5B47">
        <w:rPr>
          <w:rFonts w:ascii="Cambria" w:hAnsi="Cambria"/>
          <w:sz w:val="22"/>
          <w:szCs w:val="22"/>
        </w:rPr>
        <w:t xml:space="preserve">самосталних и 2 </w:t>
      </w:r>
      <w:r w:rsidRPr="001E5B47">
        <w:rPr>
          <w:rFonts w:ascii="Cambria" w:hAnsi="Cambria"/>
          <w:i/>
          <w:sz w:val="22"/>
          <w:szCs w:val="22"/>
        </w:rPr>
        <w:t>rack</w:t>
      </w:r>
      <w:r w:rsidRPr="001E5B47">
        <w:rPr>
          <w:rFonts w:ascii="Cambria" w:hAnsi="Cambria"/>
          <w:sz w:val="22"/>
          <w:szCs w:val="22"/>
        </w:rPr>
        <w:t xml:space="preserve"> сервера); Током читаве године вршено је редовно и превентивно сервисирање и обављање дневно-оперативних послова;</w:t>
      </w:r>
    </w:p>
    <w:p w14:paraId="08906E90" w14:textId="47324484"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ab/>
        <w:t xml:space="preserve">Обављена је комплетна замена 13 </w:t>
      </w:r>
      <w:r w:rsidR="003A57FA" w:rsidRPr="001E5B47">
        <w:rPr>
          <w:rFonts w:ascii="Cambria" w:hAnsi="Cambria"/>
          <w:sz w:val="22"/>
          <w:szCs w:val="22"/>
        </w:rPr>
        <w:t>рачунарских</w:t>
      </w:r>
      <w:r w:rsidRPr="001E5B47">
        <w:rPr>
          <w:rFonts w:ascii="Cambria" w:hAnsi="Cambria"/>
          <w:sz w:val="22"/>
          <w:szCs w:val="22"/>
        </w:rPr>
        <w:t xml:space="preserve"> конфигурација у свим учионицама на другом и трећем спрату. Нови рачунари су повезани на постојеће видео пројекторе. Сваки има камеру и звучнике тако да је могуће из учионица држати наставу присутним студентима и истовремено делити слику и тон са студентима који наставу прате са других удаљених локација;</w:t>
      </w:r>
    </w:p>
    <w:p w14:paraId="27EE4954" w14:textId="311FA0BC"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ab/>
        <w:t>У обе рачунарске учионице урађена је надоградња постојећих рачунара (укупно 50) додавањем SSD дискова и RAM меморије. Сваки рачунар сада има 8 GB RAM меморије. Сви рачунари имају најновије верзије</w:t>
      </w:r>
      <w:r w:rsidRPr="003A57FA">
        <w:rPr>
          <w:rFonts w:ascii="Cambria" w:hAnsi="Cambria"/>
          <w:i/>
          <w:iCs/>
          <w:sz w:val="22"/>
          <w:szCs w:val="22"/>
        </w:rPr>
        <w:t xml:space="preserve"> Windowsa 10</w:t>
      </w:r>
      <w:r w:rsidRPr="001E5B47">
        <w:rPr>
          <w:rFonts w:ascii="Cambria" w:hAnsi="Cambria"/>
          <w:sz w:val="22"/>
          <w:szCs w:val="22"/>
        </w:rPr>
        <w:t>;</w:t>
      </w:r>
    </w:p>
    <w:p w14:paraId="7B7FEC23" w14:textId="58B85692"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lastRenderedPageBreak/>
        <w:t>·</w:t>
      </w:r>
      <w:r w:rsidR="00B20843">
        <w:rPr>
          <w:rFonts w:ascii="Cambria" w:hAnsi="Cambria"/>
          <w:sz w:val="22"/>
          <w:szCs w:val="22"/>
        </w:rPr>
        <w:t xml:space="preserve"> </w:t>
      </w:r>
      <w:r w:rsidRPr="001E5B47">
        <w:rPr>
          <w:rFonts w:ascii="Cambria" w:hAnsi="Cambria"/>
          <w:sz w:val="22"/>
          <w:szCs w:val="22"/>
        </w:rPr>
        <w:tab/>
        <w:t xml:space="preserve">Обављена је комплетна реинсталација софтвера на свим рачунарима у правној служби. Рачунари су појачани SSD дисковима и RAM меморијом. Подешене су све апликације на које је потребно пријављивање електронским сертификатом (CROSO, JISP...). Све рачунаре покреће </w:t>
      </w:r>
      <w:r w:rsidRPr="001E5B47">
        <w:rPr>
          <w:rFonts w:ascii="Cambria" w:hAnsi="Cambria"/>
          <w:i/>
          <w:sz w:val="22"/>
          <w:szCs w:val="22"/>
        </w:rPr>
        <w:t>Windows 10</w:t>
      </w:r>
      <w:r w:rsidRPr="001E5B47">
        <w:rPr>
          <w:rFonts w:ascii="Cambria" w:hAnsi="Cambria"/>
          <w:sz w:val="22"/>
          <w:szCs w:val="22"/>
        </w:rPr>
        <w:t xml:space="preserve"> оперативни систем;</w:t>
      </w:r>
    </w:p>
    <w:p w14:paraId="7592E5A2" w14:textId="0911BC5F"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Током читаве године обављане су, по потреби, инсталације и подешавања системског, апликативног, антивирусног и осталог неопходног софтвера за обављање наставно–научне делатности и функционисање стручних служби, као и хардверско одржавање рачунара, рачунарске опреме и мрежне инфраструктуре;</w:t>
      </w:r>
    </w:p>
    <w:p w14:paraId="1F807FD9" w14:textId="6D0617E6"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Tоком читаве године вршено је редовно и превентивно сервисирање и обављање дневно-оперативних послова;</w:t>
      </w:r>
    </w:p>
    <w:p w14:paraId="1FB57563" w14:textId="4922CACE"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Током читаве године обављане су, по потреби, инсталације и подешавања системског, апликативног, антивирусног и осталог неопходног софтвера за обављање наставно–научне делатности и функционисање стручних служби, као и хардверско одржавање рачунара, рачунарске опреме и мрежне инфраструктуре;</w:t>
      </w:r>
    </w:p>
    <w:p w14:paraId="0F650A5E" w14:textId="4B6332A5" w:rsidR="00B621DD" w:rsidRPr="001E5B47" w:rsidRDefault="00B20843" w:rsidP="00B023DF">
      <w:pPr>
        <w:spacing w:after="40" w:line="276" w:lineRule="auto"/>
        <w:jc w:val="both"/>
        <w:rPr>
          <w:rFonts w:ascii="Cambria" w:hAnsi="Cambria"/>
          <w:sz w:val="22"/>
          <w:szCs w:val="22"/>
        </w:rPr>
      </w:pPr>
      <w:r>
        <w:rPr>
          <w:rFonts w:ascii="Cambria" w:hAnsi="Cambria"/>
          <w:sz w:val="22"/>
          <w:szCs w:val="22"/>
        </w:rPr>
        <w:t xml:space="preserve"> </w:t>
      </w:r>
    </w:p>
    <w:p w14:paraId="324B82DA" w14:textId="77777777" w:rsidR="00B621DD" w:rsidRPr="001E5B47" w:rsidRDefault="00C95057" w:rsidP="00B023DF">
      <w:pPr>
        <w:spacing w:after="40" w:line="276" w:lineRule="auto"/>
        <w:jc w:val="both"/>
        <w:rPr>
          <w:rFonts w:ascii="Cambria" w:hAnsi="Cambria"/>
          <w:b/>
          <w:sz w:val="22"/>
          <w:szCs w:val="22"/>
        </w:rPr>
      </w:pPr>
      <w:r w:rsidRPr="001E5B47">
        <w:rPr>
          <w:rFonts w:ascii="Cambria" w:hAnsi="Cambria"/>
          <w:b/>
          <w:sz w:val="22"/>
          <w:szCs w:val="22"/>
        </w:rPr>
        <w:t>WWW servisi</w:t>
      </w:r>
    </w:p>
    <w:p w14:paraId="15E7C2B5" w14:textId="476F47D1" w:rsidR="00B621DD" w:rsidRPr="001E5B47" w:rsidRDefault="00C95057" w:rsidP="00B023DF">
      <w:pPr>
        <w:spacing w:after="40" w:line="276" w:lineRule="auto"/>
        <w:jc w:val="both"/>
        <w:rPr>
          <w:rFonts w:ascii="Cambria" w:hAnsi="Cambria"/>
          <w:sz w:val="22"/>
          <w:szCs w:val="22"/>
        </w:rPr>
      </w:pPr>
      <w:r w:rsidRPr="001E5B47">
        <w:rPr>
          <w:rFonts w:ascii="Cambria" w:hAnsi="Cambria"/>
          <w:sz w:val="22"/>
          <w:szCs w:val="22"/>
        </w:rPr>
        <w:t>·</w:t>
      </w:r>
      <w:r w:rsidR="00B20843">
        <w:rPr>
          <w:rFonts w:ascii="Cambria" w:hAnsi="Cambria"/>
          <w:sz w:val="22"/>
          <w:szCs w:val="22"/>
        </w:rPr>
        <w:t xml:space="preserve"> </w:t>
      </w:r>
      <w:r w:rsidRPr="001E5B47">
        <w:rPr>
          <w:rFonts w:ascii="Cambria" w:hAnsi="Cambria"/>
          <w:sz w:val="22"/>
          <w:szCs w:val="22"/>
        </w:rPr>
        <w:t>Покренут је процес развоја обједињене платформе за све постојеће и будуће портале Факултета која подразумева ослањања на програмске додатке развијене од стране трећих лица на апсолутни минимум. Оваква стратегија развоја омогућава одржавање софтверске и хардверске компатибилности на дужи временски период, уз полуаутоматско системско ажурирање платформе. У наредној фази развоја биће омогућена интеграција базе података информационог система ФАКУЛТИС са порталима, што ће омогућити да видљиви подаци на порталу из домена базе увек буду актуелни и свести могућност грешке услед дуплирања података на нулу.</w:t>
      </w:r>
    </w:p>
    <w:p w14:paraId="7725679A" w14:textId="77777777" w:rsidR="00B621DD" w:rsidRPr="001E5B47" w:rsidRDefault="00C95057" w:rsidP="00B023DF">
      <w:pPr>
        <w:spacing w:after="40" w:line="276" w:lineRule="auto"/>
        <w:jc w:val="both"/>
        <w:rPr>
          <w:rFonts w:ascii="Cambria" w:hAnsi="Cambria"/>
          <w:sz w:val="22"/>
          <w:szCs w:val="22"/>
        </w:rPr>
      </w:pPr>
      <w:r w:rsidRPr="001E5B47">
        <w:rPr>
          <w:rFonts w:ascii="Cambria" w:hAnsi="Cambria"/>
          <w:sz w:val="22"/>
          <w:szCs w:val="22"/>
        </w:rPr>
        <w:t>· Редовно је спровођена континуирана анализа перформанси комплетног web простора Факултета коришћењем Google PageSpeed алата и извршене предложене оптимизације за desktop и мобилне верзије портала. Извршене су одређене корекције козметичке и техничке природе, и након поновљених тестова сви портали Филозофског факултета (www, studenti, upis, izdanja, blog, intl) и даље носе оцене из највише класе у обе верзије (мобилна и desktop), са перформансама које су на основу PageSpeed (</w:t>
      </w:r>
      <w:hyperlink r:id="rId56">
        <w:r w:rsidRPr="001E5B47">
          <w:rPr>
            <w:rFonts w:ascii="Cambria" w:hAnsi="Cambria"/>
            <w:color w:val="1155CC"/>
            <w:sz w:val="22"/>
            <w:szCs w:val="22"/>
            <w:u w:val="single"/>
          </w:rPr>
          <w:t>https://developers.google.com/speed</w:t>
        </w:r>
      </w:hyperlink>
      <w:r w:rsidRPr="001E5B47">
        <w:rPr>
          <w:rFonts w:ascii="Cambria" w:hAnsi="Cambria"/>
          <w:sz w:val="22"/>
          <w:szCs w:val="22"/>
        </w:rPr>
        <w:t>), GTMetrix и YSlow (</w:t>
      </w:r>
      <w:hyperlink r:id="rId57">
        <w:r w:rsidRPr="001E5B47">
          <w:rPr>
            <w:rFonts w:ascii="Cambria" w:hAnsi="Cambria"/>
            <w:color w:val="1155CC"/>
            <w:sz w:val="22"/>
            <w:szCs w:val="22"/>
            <w:u w:val="single"/>
          </w:rPr>
          <w:t>https://gtmetrix.com</w:t>
        </w:r>
      </w:hyperlink>
      <w:r w:rsidRPr="001E5B47">
        <w:rPr>
          <w:rFonts w:ascii="Cambria" w:hAnsi="Cambria"/>
          <w:sz w:val="22"/>
          <w:szCs w:val="22"/>
        </w:rPr>
        <w:t>) метрике на водећем месту у АМРЕС-у;</w:t>
      </w:r>
    </w:p>
    <w:p w14:paraId="71047494" w14:textId="41D7128E" w:rsidR="00B621DD" w:rsidRPr="001E5B47" w:rsidRDefault="00C95057" w:rsidP="00B023DF">
      <w:pPr>
        <w:spacing w:after="40" w:line="276" w:lineRule="auto"/>
        <w:jc w:val="both"/>
        <w:rPr>
          <w:rFonts w:ascii="Cambria" w:hAnsi="Cambria"/>
          <w:sz w:val="22"/>
          <w:szCs w:val="22"/>
        </w:rPr>
      </w:pPr>
      <w:r w:rsidRPr="001E5B47">
        <w:rPr>
          <w:rFonts w:ascii="Cambria" w:hAnsi="Cambria"/>
          <w:sz w:val="22"/>
          <w:szCs w:val="22"/>
        </w:rPr>
        <w:t>·</w:t>
      </w:r>
      <w:r w:rsidR="00B20843">
        <w:rPr>
          <w:rFonts w:ascii="Cambria" w:hAnsi="Cambria"/>
          <w:sz w:val="22"/>
          <w:szCs w:val="22"/>
        </w:rPr>
        <w:t xml:space="preserve"> </w:t>
      </w:r>
      <w:r w:rsidRPr="001E5B47">
        <w:rPr>
          <w:rFonts w:ascii="Cambria" w:hAnsi="Cambria"/>
          <w:sz w:val="22"/>
          <w:szCs w:val="22"/>
        </w:rPr>
        <w:t>На свим web серверима настављено је редовно ажурирање серверског софтвера (Apache, PHP, MySQL) на најновије LTS верзије;</w:t>
      </w:r>
    </w:p>
    <w:p w14:paraId="52F958DC" w14:textId="6C79C9D5" w:rsidR="00B621DD" w:rsidRPr="001E5B47" w:rsidRDefault="00C95057" w:rsidP="00B023DF">
      <w:pPr>
        <w:spacing w:after="40" w:line="276" w:lineRule="auto"/>
        <w:jc w:val="both"/>
        <w:rPr>
          <w:rFonts w:ascii="Cambria" w:hAnsi="Cambria"/>
          <w:sz w:val="22"/>
          <w:szCs w:val="22"/>
        </w:rPr>
      </w:pPr>
      <w:r w:rsidRPr="001E5B47">
        <w:rPr>
          <w:rFonts w:ascii="Cambria" w:hAnsi="Cambria"/>
          <w:sz w:val="22"/>
          <w:szCs w:val="22"/>
        </w:rPr>
        <w:t>·</w:t>
      </w:r>
      <w:r w:rsidR="00B20843">
        <w:rPr>
          <w:rFonts w:ascii="Cambria" w:hAnsi="Cambria"/>
          <w:sz w:val="22"/>
          <w:szCs w:val="22"/>
        </w:rPr>
        <w:t xml:space="preserve"> </w:t>
      </w:r>
      <w:r w:rsidRPr="001E5B47">
        <w:rPr>
          <w:rFonts w:ascii="Cambria" w:hAnsi="Cambria"/>
          <w:sz w:val="22"/>
          <w:szCs w:val="22"/>
        </w:rPr>
        <w:t>У оквиру активности побољшавања имиџа и бренда Факултета ажурирани су и усаглашени сви текстови о департманима и студијским програмима, постављене професионалне фотографије на странама наставног и ненаставног особља;</w:t>
      </w:r>
    </w:p>
    <w:p w14:paraId="42D2DCF1" w14:textId="2EA874EA" w:rsidR="00B621DD" w:rsidRPr="001E5B47" w:rsidRDefault="00C95057" w:rsidP="00B023DF">
      <w:pPr>
        <w:spacing w:after="40" w:line="276" w:lineRule="auto"/>
        <w:jc w:val="both"/>
        <w:rPr>
          <w:rFonts w:ascii="Cambria" w:hAnsi="Cambria"/>
          <w:sz w:val="22"/>
          <w:szCs w:val="22"/>
        </w:rPr>
      </w:pPr>
      <w:r w:rsidRPr="001E5B47">
        <w:rPr>
          <w:rFonts w:ascii="Cambria" w:hAnsi="Cambria"/>
          <w:sz w:val="22"/>
          <w:szCs w:val="22"/>
        </w:rPr>
        <w:t>·</w:t>
      </w:r>
      <w:r w:rsidR="00B20843">
        <w:rPr>
          <w:rFonts w:ascii="Cambria" w:hAnsi="Cambria"/>
          <w:sz w:val="22"/>
          <w:szCs w:val="22"/>
        </w:rPr>
        <w:t xml:space="preserve"> </w:t>
      </w:r>
      <w:r w:rsidRPr="001E5B47">
        <w:rPr>
          <w:rFonts w:ascii="Cambria" w:hAnsi="Cambria"/>
          <w:sz w:val="22"/>
          <w:szCs w:val="22"/>
        </w:rPr>
        <w:t>У складу са новом акредитацијом, у свим апликацијама ажурирани су студијски програми и омогућена веза са новим програмима и предметима на местима на којима је то потребно.</w:t>
      </w:r>
    </w:p>
    <w:p w14:paraId="2E72EE68" w14:textId="71F18655" w:rsidR="00B621DD" w:rsidRDefault="00B621DD" w:rsidP="00B023DF">
      <w:pPr>
        <w:spacing w:after="40" w:line="276" w:lineRule="auto"/>
        <w:jc w:val="both"/>
        <w:rPr>
          <w:rFonts w:ascii="Cambria" w:hAnsi="Cambria"/>
          <w:sz w:val="22"/>
          <w:szCs w:val="22"/>
        </w:rPr>
      </w:pPr>
    </w:p>
    <w:p w14:paraId="59BB6AEE" w14:textId="060216A3" w:rsidR="00033188" w:rsidRDefault="00033188" w:rsidP="00B023DF">
      <w:pPr>
        <w:spacing w:after="40" w:line="276" w:lineRule="auto"/>
        <w:jc w:val="both"/>
        <w:rPr>
          <w:rFonts w:ascii="Cambria" w:hAnsi="Cambria"/>
          <w:sz w:val="22"/>
          <w:szCs w:val="22"/>
        </w:rPr>
      </w:pPr>
    </w:p>
    <w:p w14:paraId="192B2D74" w14:textId="287B847F" w:rsidR="00033188" w:rsidRDefault="00033188" w:rsidP="00B023DF">
      <w:pPr>
        <w:spacing w:after="40" w:line="276" w:lineRule="auto"/>
        <w:jc w:val="both"/>
        <w:rPr>
          <w:rFonts w:ascii="Cambria" w:hAnsi="Cambria"/>
          <w:sz w:val="22"/>
          <w:szCs w:val="22"/>
        </w:rPr>
      </w:pPr>
    </w:p>
    <w:p w14:paraId="2596CF4F" w14:textId="77777777" w:rsidR="00033188" w:rsidRPr="001E5B47" w:rsidRDefault="00033188" w:rsidP="00B023DF">
      <w:pPr>
        <w:spacing w:after="40" w:line="276" w:lineRule="auto"/>
        <w:jc w:val="both"/>
        <w:rPr>
          <w:rFonts w:ascii="Cambria" w:hAnsi="Cambria"/>
          <w:sz w:val="22"/>
          <w:szCs w:val="22"/>
        </w:rPr>
      </w:pPr>
    </w:p>
    <w:p w14:paraId="0A30D1FE" w14:textId="0CE96C6F" w:rsidR="00B621DD" w:rsidRPr="001E5B47" w:rsidRDefault="00C95057" w:rsidP="00B023DF">
      <w:pPr>
        <w:pStyle w:val="Heading1"/>
        <w:keepNext w:val="0"/>
        <w:spacing w:before="0" w:after="40" w:line="276" w:lineRule="auto"/>
        <w:jc w:val="both"/>
        <w:rPr>
          <w:rFonts w:eastAsia="Times New Roman" w:cs="Times New Roman"/>
          <w:sz w:val="22"/>
          <w:szCs w:val="22"/>
        </w:rPr>
      </w:pPr>
      <w:bookmarkStart w:id="49" w:name="_ymt4dw2we0ft" w:colFirst="0" w:colLast="0"/>
      <w:bookmarkEnd w:id="49"/>
      <w:r w:rsidRPr="001E5B47">
        <w:rPr>
          <w:rFonts w:eastAsia="Times New Roman" w:cs="Times New Roman"/>
          <w:sz w:val="22"/>
          <w:szCs w:val="22"/>
        </w:rPr>
        <w:lastRenderedPageBreak/>
        <w:t>Теку</w:t>
      </w:r>
      <w:r w:rsidR="00033188">
        <w:rPr>
          <w:rFonts w:eastAsia="Times New Roman" w:cs="Times New Roman"/>
          <w:sz w:val="22"/>
          <w:szCs w:val="22"/>
        </w:rPr>
        <w:t>ћ</w:t>
      </w:r>
      <w:r w:rsidRPr="001E5B47">
        <w:rPr>
          <w:rFonts w:eastAsia="Times New Roman" w:cs="Times New Roman"/>
          <w:sz w:val="22"/>
          <w:szCs w:val="22"/>
        </w:rPr>
        <w:t>и послови</w:t>
      </w:r>
    </w:p>
    <w:p w14:paraId="0DF4B852" w14:textId="5EE5B5F5"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 xml:space="preserve">Путем </w:t>
      </w:r>
      <w:r w:rsidR="00033188" w:rsidRPr="001E5B47">
        <w:rPr>
          <w:rFonts w:ascii="Cambria" w:hAnsi="Cambria"/>
          <w:sz w:val="22"/>
          <w:szCs w:val="22"/>
        </w:rPr>
        <w:t xml:space="preserve">платформе </w:t>
      </w:r>
      <w:r w:rsidRPr="00033188">
        <w:rPr>
          <w:rFonts w:ascii="Cambria" w:hAnsi="Cambria"/>
          <w:i/>
          <w:sz w:val="22"/>
          <w:szCs w:val="22"/>
        </w:rPr>
        <w:t>Google Workspace</w:t>
      </w:r>
      <w:r w:rsidRPr="001E5B47">
        <w:rPr>
          <w:rFonts w:ascii="Cambria" w:hAnsi="Cambria"/>
          <w:sz w:val="22"/>
          <w:szCs w:val="22"/>
        </w:rPr>
        <w:t xml:space="preserve"> </w:t>
      </w:r>
      <w:r w:rsidR="006149EA" w:rsidRPr="001E5B47">
        <w:rPr>
          <w:rFonts w:ascii="Cambria" w:hAnsi="Cambria"/>
          <w:sz w:val="22"/>
          <w:szCs w:val="22"/>
        </w:rPr>
        <w:t>омогућено</w:t>
      </w:r>
      <w:r w:rsidRPr="001E5B47">
        <w:rPr>
          <w:rFonts w:ascii="Cambria" w:hAnsi="Cambria"/>
          <w:sz w:val="22"/>
          <w:szCs w:val="22"/>
        </w:rPr>
        <w:t xml:space="preserve"> комплетно одржавање </w:t>
      </w:r>
      <w:r w:rsidR="006149EA" w:rsidRPr="001E5B47">
        <w:rPr>
          <w:rFonts w:ascii="Cambria" w:hAnsi="Cambria"/>
          <w:sz w:val="22"/>
          <w:szCs w:val="22"/>
        </w:rPr>
        <w:t>настав</w:t>
      </w:r>
      <w:r w:rsidR="006149EA">
        <w:rPr>
          <w:rFonts w:ascii="Cambria" w:hAnsi="Cambria"/>
          <w:sz w:val="22"/>
          <w:szCs w:val="22"/>
        </w:rPr>
        <w:t>е</w:t>
      </w:r>
      <w:r w:rsidRPr="001E5B47">
        <w:rPr>
          <w:rFonts w:ascii="Cambria" w:hAnsi="Cambria"/>
          <w:sz w:val="22"/>
          <w:szCs w:val="22"/>
        </w:rPr>
        <w:t xml:space="preserve"> за све нивое студија као и одржавање електронских седница Изборног и Наставно-научног већа, Савета факултета и седница департмана на даљину током целе године;</w:t>
      </w:r>
    </w:p>
    <w:p w14:paraId="004FDA5D" w14:textId="05207922"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ab/>
        <w:t>Редовна ангажовања за време пријемних испита на основним, мастер и докторским студијама. У прву годину основних, мастер и докторских академских студије у два уписна рока (јун и септембар) за основне и два уписна рока (у октобру) за мастер и докторске студије уписано преко 900 нових студената.</w:t>
      </w:r>
      <w:r w:rsidR="00B20843">
        <w:rPr>
          <w:rFonts w:ascii="Cambria" w:hAnsi="Cambria"/>
          <w:sz w:val="22"/>
          <w:szCs w:val="22"/>
        </w:rPr>
        <w:t xml:space="preserve"> </w:t>
      </w:r>
      <w:r w:rsidRPr="001E5B47">
        <w:rPr>
          <w:rFonts w:ascii="Cambria" w:hAnsi="Cambria"/>
          <w:sz w:val="22"/>
          <w:szCs w:val="22"/>
        </w:rPr>
        <w:t>Спроведено рангирање кандидата, знатно је унапређен систем за рангирање по 3 алтернативне жеље на основним студијама. Омогућена несметана израда јединствених и коначних ранг-листи за све уписне рокове. Све листе су објављене на порталима факултета. Реализован је несметан унос личних података свих уписаних студента у Информациони систем Факултета;</w:t>
      </w:r>
    </w:p>
    <w:p w14:paraId="1278DA95" w14:textId="7E143FE9"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ab/>
        <w:t xml:space="preserve">На основу свих унетих података омогућена је детаљна анализа и направљен прецизан преглед школа и градова из којих долазе уписани студенти. Преглед је даље коришћен за планирање активности на </w:t>
      </w:r>
      <w:r w:rsidR="00033188">
        <w:rPr>
          <w:rFonts w:ascii="Cambria" w:hAnsi="Cambria"/>
          <w:sz w:val="22"/>
          <w:szCs w:val="22"/>
        </w:rPr>
        <w:t>п</w:t>
      </w:r>
      <w:r w:rsidRPr="001E5B47">
        <w:rPr>
          <w:rFonts w:ascii="Cambria" w:hAnsi="Cambria"/>
          <w:sz w:val="22"/>
          <w:szCs w:val="22"/>
        </w:rPr>
        <w:t>ромоцији Факултета;</w:t>
      </w:r>
    </w:p>
    <w:p w14:paraId="416653D5" w14:textId="4FCB3991"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ab/>
        <w:t>За све новоуписане студенте отворене су e-mail адресе на Google Workspace платформи која се</w:t>
      </w:r>
      <w:r w:rsidR="00B20843">
        <w:rPr>
          <w:rFonts w:ascii="Cambria" w:hAnsi="Cambria"/>
          <w:sz w:val="22"/>
          <w:szCs w:val="22"/>
        </w:rPr>
        <w:t xml:space="preserve"> </w:t>
      </w:r>
      <w:r w:rsidRPr="001E5B47">
        <w:rPr>
          <w:rFonts w:ascii="Cambria" w:hAnsi="Cambria"/>
          <w:sz w:val="22"/>
          <w:szCs w:val="22"/>
        </w:rPr>
        <w:t>користи већ пету годину.</w:t>
      </w:r>
      <w:r w:rsidR="00B20843">
        <w:rPr>
          <w:rFonts w:ascii="Cambria" w:hAnsi="Cambria"/>
          <w:sz w:val="22"/>
          <w:szCs w:val="22"/>
        </w:rPr>
        <w:t xml:space="preserve"> </w:t>
      </w:r>
      <w:r w:rsidRPr="001E5B47">
        <w:rPr>
          <w:rFonts w:ascii="Cambria" w:hAnsi="Cambria"/>
          <w:sz w:val="22"/>
          <w:szCs w:val="22"/>
        </w:rPr>
        <w:t>Сваки студент има могућност коришћења неограниченог простора за смештај података, креирања група са јасно дефинисаним правилима коришћења и др. Свим студентима су отворени налози за коришћење апликације „е-Индекс“. Апликација омогућује сваком студенту преглед уписаних семестара, положених испита, уплата за школарину, увид у распоред испита, распоред часова, пријаву испита и сл;</w:t>
      </w:r>
    </w:p>
    <w:p w14:paraId="0DAAE216" w14:textId="4EDA23CC"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ab/>
        <w:t>Ангажовање на пословима везаним за спровођење редовних периодичних евалуација на Факултету. Кроз апликацију за анкетирање студената анкетирано је око 3000 студената на крају сваког семестра што је омогућило добијање релевантних резултата потребних за евалуацију наставног процеса;</w:t>
      </w:r>
    </w:p>
    <w:p w14:paraId="6FB02B86" w14:textId="7F994310"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ab/>
        <w:t>Завршено комплетно Унапређење пописне листе свих рачунарских конфигурација и пратећих компоненти које је могуће филтрирати по низу критеријума. На овај начин убрзава се сваки следећи попис, омогућава се активно праћење реалних потреба корисника и боље планирање даљег развоја рачунарске инфраструктуре на Факултету;</w:t>
      </w:r>
    </w:p>
    <w:p w14:paraId="5482A319" w14:textId="0C3C0AE5"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ab/>
        <w:t>Имплементирана су бројна унапређења за апликације „Информациони систем“, „е-Индекс“ и „Апликације за анкетирање“. Са аутором апликација (користи их већи број факултета на нашем Универзитету) потписан је нови уговор који</w:t>
      </w:r>
      <w:r w:rsidR="00B20843">
        <w:rPr>
          <w:rFonts w:ascii="Cambria" w:hAnsi="Cambria"/>
          <w:sz w:val="22"/>
          <w:szCs w:val="22"/>
        </w:rPr>
        <w:t xml:space="preserve"> </w:t>
      </w:r>
      <w:r w:rsidRPr="001E5B47">
        <w:rPr>
          <w:rFonts w:ascii="Cambria" w:hAnsi="Cambria"/>
          <w:sz w:val="22"/>
          <w:szCs w:val="22"/>
        </w:rPr>
        <w:t>јасно повезује права и обавезе две стране и додатно унапређује рад служби Факултета.</w:t>
      </w:r>
      <w:r w:rsidR="00B20843">
        <w:rPr>
          <w:rFonts w:ascii="Cambria" w:hAnsi="Cambria"/>
          <w:sz w:val="22"/>
          <w:szCs w:val="22"/>
        </w:rPr>
        <w:t xml:space="preserve"> </w:t>
      </w:r>
      <w:r w:rsidRPr="001E5B47">
        <w:rPr>
          <w:rFonts w:ascii="Cambria" w:hAnsi="Cambria"/>
          <w:sz w:val="22"/>
          <w:szCs w:val="22"/>
        </w:rPr>
        <w:t>Пре потписивања уговора реализована је јавна набавка за коју су запослени у Рачунарском центру припремили</w:t>
      </w:r>
      <w:r w:rsidR="00B20843">
        <w:rPr>
          <w:rFonts w:ascii="Cambria" w:hAnsi="Cambria"/>
          <w:sz w:val="22"/>
          <w:szCs w:val="22"/>
        </w:rPr>
        <w:t xml:space="preserve"> </w:t>
      </w:r>
      <w:r w:rsidRPr="001E5B47">
        <w:rPr>
          <w:rFonts w:ascii="Cambria" w:hAnsi="Cambria"/>
          <w:sz w:val="22"/>
          <w:szCs w:val="22"/>
        </w:rPr>
        <w:t>све потребне техничке елементе;</w:t>
      </w:r>
    </w:p>
    <w:p w14:paraId="32B7D3D2" w14:textId="6049A182"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ab/>
        <w:t xml:space="preserve">Спроведен већи број активности везаних за припрему следећих Јавних набавки: Годишњи уговор за </w:t>
      </w:r>
      <w:r w:rsidR="006149EA" w:rsidRPr="001E5B47">
        <w:rPr>
          <w:rFonts w:ascii="Cambria" w:hAnsi="Cambria"/>
          <w:sz w:val="22"/>
          <w:szCs w:val="22"/>
        </w:rPr>
        <w:t>набавку</w:t>
      </w:r>
      <w:r w:rsidRPr="001E5B47">
        <w:rPr>
          <w:rFonts w:ascii="Cambria" w:hAnsi="Cambria"/>
          <w:sz w:val="22"/>
          <w:szCs w:val="22"/>
        </w:rPr>
        <w:t xml:space="preserve"> рачунарске и мрежне опреме, Годишњи уговор за одржавање мрежне и комуникационе опреме, Годишњи уговор за услуге мобилне телефоније, Годишњи уговор за одржавање апликација које чине Информациони систем Факултета. Предложен је низ техничких детаља за сваку набавку појединачно, праћени токови реализације сваке набавке до припреме до потписивања уговора;</w:t>
      </w:r>
    </w:p>
    <w:p w14:paraId="5145DBAE" w14:textId="585A995D"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lastRenderedPageBreak/>
        <w:t>·</w:t>
      </w:r>
      <w:r w:rsidR="00B20843">
        <w:rPr>
          <w:rFonts w:ascii="Cambria" w:hAnsi="Cambria"/>
          <w:sz w:val="22"/>
          <w:szCs w:val="22"/>
        </w:rPr>
        <w:t xml:space="preserve"> </w:t>
      </w:r>
      <w:r w:rsidRPr="001E5B47">
        <w:rPr>
          <w:rFonts w:ascii="Cambria" w:hAnsi="Cambria"/>
          <w:sz w:val="22"/>
          <w:szCs w:val="22"/>
        </w:rPr>
        <w:tab/>
        <w:t xml:space="preserve">Тимски рад, заједничко ангажовање са колегама из стручних служби Факултета (пре свега Студентска служба) у циљу решавања проблема при </w:t>
      </w:r>
      <w:r w:rsidR="006149EA" w:rsidRPr="001E5B47">
        <w:rPr>
          <w:rFonts w:ascii="Cambria" w:hAnsi="Cambria"/>
          <w:sz w:val="22"/>
          <w:szCs w:val="22"/>
        </w:rPr>
        <w:t>редовним</w:t>
      </w:r>
      <w:r w:rsidRPr="001E5B47">
        <w:rPr>
          <w:rFonts w:ascii="Cambria" w:hAnsi="Cambria"/>
          <w:sz w:val="22"/>
          <w:szCs w:val="22"/>
        </w:rPr>
        <w:t xml:space="preserve"> активностима</w:t>
      </w:r>
      <w:r w:rsidR="00B20843">
        <w:rPr>
          <w:rFonts w:ascii="Cambria" w:hAnsi="Cambria"/>
          <w:sz w:val="22"/>
          <w:szCs w:val="22"/>
        </w:rPr>
        <w:t xml:space="preserve"> </w:t>
      </w:r>
      <w:r w:rsidRPr="001E5B47">
        <w:rPr>
          <w:rFonts w:ascii="Cambria" w:hAnsi="Cambria"/>
          <w:sz w:val="22"/>
          <w:szCs w:val="22"/>
        </w:rPr>
        <w:t>и дефинисање потреба за израду нових модула у оквиру Информационог</w:t>
      </w:r>
      <w:r w:rsidR="00B20843">
        <w:rPr>
          <w:rFonts w:ascii="Cambria" w:hAnsi="Cambria"/>
          <w:sz w:val="22"/>
          <w:szCs w:val="22"/>
        </w:rPr>
        <w:t xml:space="preserve"> </w:t>
      </w:r>
      <w:r w:rsidRPr="001E5B47">
        <w:rPr>
          <w:rFonts w:ascii="Cambria" w:hAnsi="Cambria"/>
          <w:sz w:val="22"/>
          <w:szCs w:val="22"/>
        </w:rPr>
        <w:t>Факултета;</w:t>
      </w:r>
    </w:p>
    <w:p w14:paraId="00098B7D" w14:textId="436F8D4A"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ab/>
        <w:t>Посебна ангажовања на пословима рангирања студената ради дефинисања статуса (буџет/самофинансирање) приликом уписа на више године основних академских студија;</w:t>
      </w:r>
    </w:p>
    <w:p w14:paraId="0938F5C2" w14:textId="004C19D7" w:rsidR="00B621DD" w:rsidRPr="001E5B47" w:rsidRDefault="00C95057" w:rsidP="00B023DF">
      <w:pPr>
        <w:spacing w:after="40" w:line="276" w:lineRule="auto"/>
        <w:ind w:left="560" w:hanging="280"/>
        <w:jc w:val="both"/>
        <w:rPr>
          <w:rFonts w:ascii="Cambria" w:hAnsi="Cambria"/>
          <w:sz w:val="22"/>
          <w:szCs w:val="22"/>
        </w:rPr>
      </w:pPr>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ab/>
        <w:t>У више наврата Министарству просвете, науке и технолошког развоја достављани су подаци о дипломираним студентима потребни за реализацију ЈИСП-а (Јединствени информациони систем просвете);</w:t>
      </w:r>
    </w:p>
    <w:p w14:paraId="6938C18F" w14:textId="59AA5BA3" w:rsidR="00B621DD" w:rsidRPr="001E5B47" w:rsidRDefault="00C95057" w:rsidP="00B023DF">
      <w:pPr>
        <w:spacing w:after="40" w:line="276" w:lineRule="auto"/>
        <w:ind w:left="560" w:hanging="280"/>
        <w:jc w:val="both"/>
        <w:rPr>
          <w:rFonts w:ascii="Cambria" w:hAnsi="Cambria"/>
          <w:sz w:val="22"/>
          <w:szCs w:val="22"/>
        </w:rPr>
      </w:pPr>
      <w:bookmarkStart w:id="50" w:name="_ff39e2ht93ut" w:colFirst="0" w:colLast="0"/>
      <w:bookmarkEnd w:id="50"/>
      <w:r w:rsidRPr="001E5B47">
        <w:rPr>
          <w:rFonts w:ascii="Cambria" w:eastAsia="Cambria" w:hAnsi="Cambria" w:cs="Cambria"/>
          <w:sz w:val="22"/>
          <w:szCs w:val="22"/>
        </w:rPr>
        <w:t>·</w:t>
      </w:r>
      <w:r w:rsidR="00B20843">
        <w:rPr>
          <w:rFonts w:ascii="Cambria" w:hAnsi="Cambria"/>
          <w:sz w:val="22"/>
          <w:szCs w:val="22"/>
        </w:rPr>
        <w:t xml:space="preserve"> </w:t>
      </w:r>
      <w:r w:rsidRPr="001E5B47">
        <w:rPr>
          <w:rFonts w:ascii="Cambria" w:hAnsi="Cambria"/>
          <w:sz w:val="22"/>
          <w:szCs w:val="22"/>
        </w:rPr>
        <w:t>Припрема документације из домена рада Рачунарског центра потребне за акредитацију Факултета;</w:t>
      </w:r>
    </w:p>
    <w:p w14:paraId="41666748" w14:textId="77777777" w:rsidR="00B621DD" w:rsidRPr="001E5B47" w:rsidRDefault="00B621DD" w:rsidP="00B023DF">
      <w:pPr>
        <w:spacing w:after="40" w:line="276" w:lineRule="auto"/>
        <w:rPr>
          <w:rFonts w:ascii="Cambria" w:eastAsia="Cambria" w:hAnsi="Cambria" w:cs="Cambria"/>
          <w:sz w:val="22"/>
          <w:szCs w:val="22"/>
        </w:rPr>
      </w:pPr>
      <w:bookmarkStart w:id="51" w:name="_5b0ulyc7gxu7" w:colFirst="0" w:colLast="0"/>
      <w:bookmarkEnd w:id="51"/>
    </w:p>
    <w:p w14:paraId="1880D3D1" w14:textId="77777777" w:rsidR="00B621DD" w:rsidRPr="001E5B47" w:rsidRDefault="00B621DD" w:rsidP="00B023DF">
      <w:pPr>
        <w:spacing w:after="40" w:line="276" w:lineRule="auto"/>
        <w:jc w:val="both"/>
        <w:rPr>
          <w:rFonts w:ascii="Cambria" w:eastAsia="Cambria" w:hAnsi="Cambria" w:cs="Cambria"/>
          <w:b/>
          <w:color w:val="000000"/>
          <w:sz w:val="22"/>
          <w:szCs w:val="22"/>
        </w:rPr>
      </w:pPr>
      <w:bookmarkStart w:id="52" w:name="_oqaievs0jm4" w:colFirst="0" w:colLast="0"/>
      <w:bookmarkStart w:id="53" w:name="_6n7gp6ijt9p2" w:colFirst="0" w:colLast="0"/>
      <w:bookmarkEnd w:id="52"/>
      <w:bookmarkEnd w:id="53"/>
    </w:p>
    <w:p w14:paraId="4C1796CF" w14:textId="51C11D6F" w:rsidR="00B621DD" w:rsidRPr="001E5B47" w:rsidRDefault="00C95057" w:rsidP="00B023DF">
      <w:pPr>
        <w:numPr>
          <w:ilvl w:val="1"/>
          <w:numId w:val="56"/>
        </w:numPr>
        <w:pBdr>
          <w:top w:val="nil"/>
          <w:left w:val="nil"/>
          <w:bottom w:val="nil"/>
          <w:right w:val="nil"/>
          <w:between w:val="nil"/>
        </w:pBdr>
        <w:spacing w:after="40" w:line="276" w:lineRule="auto"/>
        <w:jc w:val="both"/>
        <w:rPr>
          <w:rFonts w:ascii="Cambria" w:eastAsia="Cambria" w:hAnsi="Cambria" w:cs="Cambria"/>
          <w:color w:val="000000"/>
          <w:sz w:val="22"/>
          <w:szCs w:val="22"/>
        </w:rPr>
      </w:pPr>
      <w:r w:rsidRPr="001E5B47">
        <w:rPr>
          <w:rFonts w:ascii="Cambria" w:eastAsia="Cambria" w:hAnsi="Cambria" w:cs="Cambria"/>
          <w:b/>
          <w:color w:val="000000"/>
          <w:sz w:val="22"/>
          <w:szCs w:val="22"/>
        </w:rPr>
        <w:t>Издавачки центар</w:t>
      </w:r>
    </w:p>
    <w:p w14:paraId="40016462" w14:textId="37F481BA" w:rsidR="00B621DD" w:rsidRPr="001E5B47" w:rsidRDefault="00C95057" w:rsidP="00B023DF">
      <w:pPr>
        <w:spacing w:after="40" w:line="276" w:lineRule="auto"/>
        <w:jc w:val="both"/>
        <w:rPr>
          <w:rFonts w:ascii="Cambria" w:hAnsi="Cambria"/>
          <w:bCs/>
          <w:sz w:val="22"/>
          <w:szCs w:val="22"/>
        </w:rPr>
      </w:pPr>
      <w:r w:rsidRPr="001E5B47">
        <w:rPr>
          <w:rFonts w:ascii="Cambria" w:hAnsi="Cambria"/>
          <w:bCs/>
          <w:sz w:val="22"/>
          <w:szCs w:val="22"/>
        </w:rPr>
        <w:t xml:space="preserve">Издавачки центар Филозофског факултета је ове године обележио деценију свог рада и постојања, и као и сваке године и ове је био снажна научно-стручна и логистичка подршка пре свега научној делатности Факултета, пружајући допринос развоју у сваком сегменту делања. Истодобно, Издавачки центар је пружао подршку и омогућио реализацију свим активностима организованим на Факултету, међу којима су у 2021. години најдоминантније биле оне које су произлазиле из потреба обележавања јубилеја - 50 година од оснивања Филозофског факултета, што је обележено повећаним обимом посла ИЦ-а, појачаним интензитетом рада, те посебним режимом рада током колективног годишњег одмора и уопште целогодишњим интензивним радом да би се остварили резултати наведени у овом извештају. Такође треба нагласити да ИЦ негује и добре колегијалне односе и пружа подршку у раду другим службама Факултета, као и појединцима запосленим на </w:t>
      </w:r>
      <w:r w:rsidR="006A4FB1" w:rsidRPr="001E5B47">
        <w:rPr>
          <w:rFonts w:ascii="Cambria" w:hAnsi="Cambria"/>
          <w:bCs/>
          <w:sz w:val="22"/>
          <w:szCs w:val="22"/>
        </w:rPr>
        <w:t>Факултету</w:t>
      </w:r>
      <w:r w:rsidRPr="001E5B47">
        <w:rPr>
          <w:rFonts w:ascii="Cambria" w:hAnsi="Cambria"/>
          <w:bCs/>
          <w:sz w:val="22"/>
          <w:szCs w:val="22"/>
        </w:rPr>
        <w:t xml:space="preserve"> којима је за реализацију наставних, научних или других активности које поспешују рад Факултета и чине га видљивим и препознатљивим и доприносе квалитету тога рада ова подршка потребна и често неопходна. У наставку је приложен извештај обухваћених активности током 2021. године, дат у кратким изводима, који, уз горенаведени списак објављених публикација, пружа потпунији увид у обухватност рада ИЦ-а у години која је за нама, те реализованих послова из овог домена:</w:t>
      </w:r>
    </w:p>
    <w:p w14:paraId="46A21AC4" w14:textId="77777777" w:rsidR="00204784" w:rsidRDefault="00C95057" w:rsidP="00204784">
      <w:pPr>
        <w:numPr>
          <w:ilvl w:val="0"/>
          <w:numId w:val="34"/>
        </w:numPr>
        <w:spacing w:after="40" w:line="276" w:lineRule="auto"/>
        <w:jc w:val="both"/>
        <w:rPr>
          <w:rFonts w:ascii="Cambria" w:hAnsi="Cambria"/>
          <w:bCs/>
          <w:sz w:val="22"/>
          <w:szCs w:val="22"/>
        </w:rPr>
      </w:pPr>
      <w:r w:rsidRPr="001E5B47">
        <w:rPr>
          <w:rFonts w:ascii="Cambria" w:hAnsi="Cambria"/>
          <w:bCs/>
          <w:sz w:val="22"/>
          <w:szCs w:val="22"/>
        </w:rPr>
        <w:t>Дан отворених врата (за сваки студијски програм засебно):</w:t>
      </w:r>
    </w:p>
    <w:p w14:paraId="1074CDA2" w14:textId="4D6C1658" w:rsidR="00B621DD" w:rsidRPr="001E5B47" w:rsidRDefault="00C95057" w:rsidP="00204784">
      <w:pPr>
        <w:spacing w:after="40" w:line="276" w:lineRule="auto"/>
        <w:ind w:left="360" w:firstLine="360"/>
        <w:jc w:val="both"/>
        <w:rPr>
          <w:rFonts w:ascii="Cambria" w:hAnsi="Cambria"/>
          <w:bCs/>
          <w:sz w:val="22"/>
          <w:szCs w:val="22"/>
        </w:rPr>
      </w:pPr>
      <w:r w:rsidRPr="001E5B47">
        <w:rPr>
          <w:rFonts w:ascii="Cambria" w:hAnsi="Cambria"/>
          <w:bCs/>
          <w:sz w:val="22"/>
          <w:szCs w:val="22"/>
        </w:rPr>
        <w:t xml:space="preserve">Roll-up-ови, </w:t>
      </w:r>
    </w:p>
    <w:p w14:paraId="6C018502" w14:textId="5E434828" w:rsidR="00B621DD" w:rsidRPr="001E5B47" w:rsidRDefault="00C95057" w:rsidP="00204784">
      <w:pPr>
        <w:spacing w:after="40" w:line="276" w:lineRule="auto"/>
        <w:ind w:left="720"/>
        <w:jc w:val="both"/>
        <w:rPr>
          <w:rFonts w:ascii="Cambria" w:hAnsi="Cambria"/>
          <w:bCs/>
          <w:sz w:val="22"/>
          <w:szCs w:val="22"/>
        </w:rPr>
      </w:pPr>
      <w:r w:rsidRPr="001E5B47">
        <w:rPr>
          <w:rFonts w:ascii="Cambria" w:hAnsi="Cambria"/>
          <w:bCs/>
          <w:sz w:val="22"/>
          <w:szCs w:val="22"/>
        </w:rPr>
        <w:t xml:space="preserve">Постери, </w:t>
      </w:r>
    </w:p>
    <w:p w14:paraId="115890AB" w14:textId="56340E28" w:rsidR="00B621DD" w:rsidRPr="001E5B47" w:rsidRDefault="00C95057" w:rsidP="00204784">
      <w:pPr>
        <w:spacing w:after="40" w:line="276" w:lineRule="auto"/>
        <w:ind w:left="720"/>
        <w:jc w:val="both"/>
        <w:rPr>
          <w:rFonts w:ascii="Cambria" w:hAnsi="Cambria"/>
          <w:bCs/>
          <w:sz w:val="22"/>
          <w:szCs w:val="22"/>
        </w:rPr>
      </w:pPr>
      <w:r w:rsidRPr="001E5B47">
        <w:rPr>
          <w:rFonts w:ascii="Cambria" w:hAnsi="Cambria"/>
          <w:bCs/>
          <w:sz w:val="22"/>
          <w:szCs w:val="22"/>
        </w:rPr>
        <w:t>Брошуре,</w:t>
      </w:r>
    </w:p>
    <w:p w14:paraId="0DB2BC2D" w14:textId="29DB52F9" w:rsidR="00B621DD" w:rsidRDefault="00C95057" w:rsidP="00204784">
      <w:pPr>
        <w:spacing w:after="40" w:line="276" w:lineRule="auto"/>
        <w:ind w:left="720"/>
        <w:jc w:val="both"/>
        <w:rPr>
          <w:rFonts w:ascii="Cambria" w:hAnsi="Cambria"/>
          <w:bCs/>
          <w:sz w:val="22"/>
          <w:szCs w:val="22"/>
        </w:rPr>
      </w:pPr>
      <w:r w:rsidRPr="001E5B47">
        <w:rPr>
          <w:rFonts w:ascii="Cambria" w:hAnsi="Cambria"/>
          <w:bCs/>
          <w:sz w:val="22"/>
          <w:szCs w:val="22"/>
        </w:rPr>
        <w:t xml:space="preserve">Пропратни рекламни материјал: </w:t>
      </w:r>
      <w:r w:rsidR="006A4FB1" w:rsidRPr="001E5B47">
        <w:rPr>
          <w:rFonts w:ascii="Cambria" w:hAnsi="Cambria"/>
          <w:bCs/>
          <w:sz w:val="22"/>
          <w:szCs w:val="22"/>
        </w:rPr>
        <w:t>сертификати</w:t>
      </w:r>
      <w:r w:rsidRPr="001E5B47">
        <w:rPr>
          <w:rFonts w:ascii="Cambria" w:hAnsi="Cambria"/>
          <w:bCs/>
          <w:sz w:val="22"/>
          <w:szCs w:val="22"/>
        </w:rPr>
        <w:t>, блокови, мајице, оловке, захвалнице, итд.</w:t>
      </w:r>
    </w:p>
    <w:p w14:paraId="5E0AE289" w14:textId="77777777" w:rsidR="00204784" w:rsidRPr="001E5B47" w:rsidRDefault="00204784" w:rsidP="00204784">
      <w:pPr>
        <w:spacing w:after="40" w:line="276" w:lineRule="auto"/>
        <w:ind w:left="720" w:hanging="360"/>
        <w:jc w:val="both"/>
        <w:rPr>
          <w:rFonts w:ascii="Cambria" w:hAnsi="Cambria"/>
          <w:bCs/>
          <w:sz w:val="22"/>
          <w:szCs w:val="22"/>
        </w:rPr>
      </w:pPr>
    </w:p>
    <w:p w14:paraId="1CE9CBD6" w14:textId="77777777" w:rsidR="00B621DD" w:rsidRPr="001E5B47" w:rsidRDefault="00C95057" w:rsidP="00204784">
      <w:pPr>
        <w:numPr>
          <w:ilvl w:val="0"/>
          <w:numId w:val="12"/>
        </w:numPr>
        <w:spacing w:after="40" w:line="276" w:lineRule="auto"/>
        <w:ind w:left="720"/>
        <w:jc w:val="both"/>
        <w:rPr>
          <w:rFonts w:ascii="Cambria" w:hAnsi="Cambria"/>
          <w:bCs/>
          <w:sz w:val="22"/>
          <w:szCs w:val="22"/>
        </w:rPr>
      </w:pPr>
      <w:r w:rsidRPr="001E5B47">
        <w:rPr>
          <w:rFonts w:ascii="Cambria" w:hAnsi="Cambria"/>
          <w:bCs/>
          <w:sz w:val="22"/>
          <w:szCs w:val="22"/>
        </w:rPr>
        <w:t xml:space="preserve">Јубилеј (50 година постајања и рада Филозофског факултета): </w:t>
      </w:r>
    </w:p>
    <w:p w14:paraId="503DA124" w14:textId="62A197EE" w:rsidR="00B621DD" w:rsidRPr="001E5B47" w:rsidRDefault="00C95057" w:rsidP="00204784">
      <w:pPr>
        <w:spacing w:after="40" w:line="276" w:lineRule="auto"/>
        <w:ind w:left="720"/>
        <w:jc w:val="both"/>
        <w:rPr>
          <w:rFonts w:ascii="Cambria" w:hAnsi="Cambria"/>
          <w:bCs/>
          <w:sz w:val="22"/>
          <w:szCs w:val="22"/>
        </w:rPr>
      </w:pPr>
      <w:r w:rsidRPr="001E5B47">
        <w:rPr>
          <w:rFonts w:ascii="Cambria" w:hAnsi="Cambria"/>
          <w:bCs/>
          <w:sz w:val="22"/>
          <w:szCs w:val="22"/>
        </w:rPr>
        <w:t>Израда идејних решења и штампа фасцикли, блокова, кеса, итд.,</w:t>
      </w:r>
    </w:p>
    <w:p w14:paraId="675BB818" w14:textId="6C4E7075" w:rsidR="00B621DD" w:rsidRPr="001E5B47" w:rsidRDefault="00C95057" w:rsidP="00204784">
      <w:pPr>
        <w:spacing w:after="40" w:line="276" w:lineRule="auto"/>
        <w:ind w:left="720"/>
        <w:jc w:val="both"/>
        <w:rPr>
          <w:rFonts w:ascii="Cambria" w:hAnsi="Cambria"/>
          <w:bCs/>
          <w:sz w:val="22"/>
          <w:szCs w:val="22"/>
        </w:rPr>
      </w:pPr>
      <w:r w:rsidRPr="001E5B47">
        <w:rPr>
          <w:rFonts w:ascii="Cambria" w:hAnsi="Cambria"/>
          <w:bCs/>
          <w:sz w:val="22"/>
          <w:szCs w:val="22"/>
        </w:rPr>
        <w:t>Изјаве алумниста,</w:t>
      </w:r>
    </w:p>
    <w:p w14:paraId="44B25EA3" w14:textId="183D2108" w:rsidR="00B621DD" w:rsidRPr="001E5B47" w:rsidRDefault="00C95057" w:rsidP="00204784">
      <w:pPr>
        <w:spacing w:after="40" w:line="276" w:lineRule="auto"/>
        <w:ind w:left="720"/>
        <w:jc w:val="both"/>
        <w:rPr>
          <w:rFonts w:ascii="Cambria" w:hAnsi="Cambria"/>
          <w:bCs/>
          <w:sz w:val="22"/>
          <w:szCs w:val="22"/>
        </w:rPr>
      </w:pPr>
      <w:r w:rsidRPr="001E5B47">
        <w:rPr>
          <w:rFonts w:ascii="Cambria" w:hAnsi="Cambria"/>
          <w:bCs/>
          <w:sz w:val="22"/>
          <w:szCs w:val="22"/>
        </w:rPr>
        <w:t>Израда сертификата, награда, брошура и флајера.</w:t>
      </w:r>
    </w:p>
    <w:p w14:paraId="09E57EF7" w14:textId="7C28F25D" w:rsidR="00B621DD" w:rsidRPr="001E5B47" w:rsidRDefault="00C95057" w:rsidP="00204784">
      <w:pPr>
        <w:spacing w:after="40" w:line="276" w:lineRule="auto"/>
        <w:ind w:left="720"/>
        <w:jc w:val="both"/>
        <w:rPr>
          <w:rFonts w:ascii="Cambria" w:hAnsi="Cambria"/>
          <w:bCs/>
          <w:sz w:val="22"/>
          <w:szCs w:val="22"/>
        </w:rPr>
      </w:pPr>
      <w:r w:rsidRPr="001E5B47">
        <w:rPr>
          <w:rFonts w:ascii="Cambria" w:hAnsi="Cambria"/>
          <w:bCs/>
          <w:sz w:val="22"/>
          <w:szCs w:val="22"/>
        </w:rPr>
        <w:t>Идејно решење и припрема за златни индекс,</w:t>
      </w:r>
    </w:p>
    <w:p w14:paraId="444484D9" w14:textId="49E6DE68" w:rsidR="00B621DD" w:rsidRPr="001E5B47" w:rsidRDefault="00C95057" w:rsidP="00204784">
      <w:pPr>
        <w:spacing w:after="40" w:line="276" w:lineRule="auto"/>
        <w:ind w:left="720"/>
        <w:jc w:val="both"/>
        <w:rPr>
          <w:rFonts w:ascii="Cambria" w:hAnsi="Cambria"/>
          <w:bCs/>
          <w:sz w:val="22"/>
          <w:szCs w:val="22"/>
        </w:rPr>
      </w:pPr>
      <w:r w:rsidRPr="001E5B47">
        <w:rPr>
          <w:rFonts w:ascii="Cambria" w:hAnsi="Cambria"/>
          <w:bCs/>
          <w:sz w:val="22"/>
          <w:szCs w:val="22"/>
        </w:rPr>
        <w:lastRenderedPageBreak/>
        <w:t>Идејно решење, припрема и штампа за јубиларни индекс,</w:t>
      </w:r>
    </w:p>
    <w:p w14:paraId="13A95EBD" w14:textId="38EF291A" w:rsidR="00B621DD" w:rsidRPr="001E5B47" w:rsidRDefault="00C95057" w:rsidP="00204784">
      <w:pPr>
        <w:spacing w:after="40" w:line="276" w:lineRule="auto"/>
        <w:ind w:left="720"/>
        <w:jc w:val="both"/>
        <w:rPr>
          <w:rFonts w:ascii="Cambria" w:hAnsi="Cambria"/>
          <w:bCs/>
          <w:sz w:val="22"/>
          <w:szCs w:val="22"/>
        </w:rPr>
      </w:pPr>
      <w:r w:rsidRPr="001E5B47">
        <w:rPr>
          <w:rFonts w:ascii="Cambria" w:hAnsi="Cambria"/>
          <w:bCs/>
          <w:sz w:val="22"/>
          <w:szCs w:val="22"/>
        </w:rPr>
        <w:t>Дизајн за 3Д награде,</w:t>
      </w:r>
    </w:p>
    <w:p w14:paraId="63A42D55" w14:textId="4A08A4CF" w:rsidR="00B621DD" w:rsidRPr="001E5B47" w:rsidRDefault="00C95057" w:rsidP="00204784">
      <w:pPr>
        <w:spacing w:after="40" w:line="276" w:lineRule="auto"/>
        <w:ind w:left="720"/>
        <w:jc w:val="both"/>
        <w:rPr>
          <w:rFonts w:ascii="Cambria" w:hAnsi="Cambria"/>
          <w:bCs/>
          <w:sz w:val="22"/>
          <w:szCs w:val="22"/>
        </w:rPr>
      </w:pPr>
      <w:r w:rsidRPr="001E5B47">
        <w:rPr>
          <w:rFonts w:ascii="Cambria" w:hAnsi="Cambria"/>
          <w:bCs/>
          <w:sz w:val="22"/>
          <w:szCs w:val="22"/>
        </w:rPr>
        <w:t>Позивнице,</w:t>
      </w:r>
    </w:p>
    <w:p w14:paraId="2C6C0A52" w14:textId="48A77549" w:rsidR="00B621DD" w:rsidRPr="001E5B47" w:rsidRDefault="00C95057" w:rsidP="00204784">
      <w:pPr>
        <w:spacing w:after="40" w:line="276" w:lineRule="auto"/>
        <w:ind w:left="720"/>
        <w:jc w:val="both"/>
        <w:rPr>
          <w:rFonts w:ascii="Cambria" w:hAnsi="Cambria"/>
          <w:bCs/>
          <w:sz w:val="22"/>
          <w:szCs w:val="22"/>
        </w:rPr>
      </w:pPr>
      <w:r w:rsidRPr="001E5B47">
        <w:rPr>
          <w:rFonts w:ascii="Cambria" w:hAnsi="Cambria"/>
          <w:bCs/>
          <w:sz w:val="22"/>
          <w:szCs w:val="22"/>
        </w:rPr>
        <w:t>Израда логоа за јубилеј,</w:t>
      </w:r>
    </w:p>
    <w:p w14:paraId="47D4A99B" w14:textId="5B4B546C" w:rsidR="00B621DD" w:rsidRPr="001E5B47" w:rsidRDefault="00C95057" w:rsidP="00204784">
      <w:pPr>
        <w:spacing w:after="40" w:line="276" w:lineRule="auto"/>
        <w:ind w:left="720"/>
        <w:jc w:val="both"/>
        <w:rPr>
          <w:rFonts w:ascii="Cambria" w:hAnsi="Cambria"/>
          <w:bCs/>
          <w:sz w:val="22"/>
          <w:szCs w:val="22"/>
        </w:rPr>
      </w:pPr>
      <w:r w:rsidRPr="001E5B47">
        <w:rPr>
          <w:rFonts w:ascii="Cambria" w:hAnsi="Cambria"/>
          <w:bCs/>
          <w:sz w:val="22"/>
          <w:szCs w:val="22"/>
        </w:rPr>
        <w:t>Израда логоа за сваки департман и службу,</w:t>
      </w:r>
    </w:p>
    <w:p w14:paraId="447B7387" w14:textId="73F2AA71" w:rsidR="00B621DD" w:rsidRPr="001E5B47" w:rsidRDefault="00C95057" w:rsidP="00204784">
      <w:pPr>
        <w:spacing w:after="40" w:line="276" w:lineRule="auto"/>
        <w:ind w:left="720"/>
        <w:jc w:val="both"/>
        <w:rPr>
          <w:rFonts w:ascii="Cambria" w:hAnsi="Cambria"/>
          <w:bCs/>
          <w:sz w:val="22"/>
          <w:szCs w:val="22"/>
        </w:rPr>
      </w:pPr>
      <w:r w:rsidRPr="001E5B47">
        <w:rPr>
          <w:rFonts w:ascii="Cambria" w:hAnsi="Cambria"/>
          <w:bCs/>
          <w:sz w:val="22"/>
          <w:szCs w:val="22"/>
        </w:rPr>
        <w:t>Припрема награда за најбоље студенте,</w:t>
      </w:r>
    </w:p>
    <w:p w14:paraId="4F0BE22D" w14:textId="111FA83E" w:rsidR="00B621DD" w:rsidRPr="001E5B47" w:rsidRDefault="00B20843" w:rsidP="00204784">
      <w:pPr>
        <w:spacing w:after="40" w:line="276" w:lineRule="auto"/>
        <w:ind w:left="720" w:hanging="360"/>
        <w:jc w:val="both"/>
        <w:rPr>
          <w:rFonts w:ascii="Cambria" w:hAnsi="Cambria"/>
          <w:bCs/>
          <w:sz w:val="22"/>
          <w:szCs w:val="22"/>
        </w:rPr>
      </w:pPr>
      <w:r>
        <w:rPr>
          <w:rFonts w:ascii="Cambria" w:hAnsi="Cambria"/>
          <w:bCs/>
          <w:sz w:val="22"/>
          <w:szCs w:val="22"/>
        </w:rPr>
        <w:t xml:space="preserve"> </w:t>
      </w:r>
      <w:r w:rsidR="00C95057" w:rsidRPr="001E5B47">
        <w:rPr>
          <w:rFonts w:ascii="Cambria" w:hAnsi="Cambria"/>
          <w:bCs/>
          <w:sz w:val="22"/>
          <w:szCs w:val="22"/>
        </w:rPr>
        <w:t>Захвалнице институцијама, појединцима и представницима Министарства просвете науке и технолошког развоја.</w:t>
      </w:r>
    </w:p>
    <w:p w14:paraId="15F0B3EA" w14:textId="77777777" w:rsidR="00B621DD" w:rsidRPr="001E5B47" w:rsidRDefault="00C95057" w:rsidP="00C95057">
      <w:pPr>
        <w:numPr>
          <w:ilvl w:val="0"/>
          <w:numId w:val="31"/>
        </w:numPr>
        <w:spacing w:after="40" w:line="276" w:lineRule="auto"/>
        <w:jc w:val="both"/>
        <w:rPr>
          <w:rFonts w:ascii="Cambria" w:hAnsi="Cambria"/>
          <w:bCs/>
          <w:sz w:val="22"/>
          <w:szCs w:val="22"/>
        </w:rPr>
      </w:pPr>
      <w:r w:rsidRPr="001E5B47">
        <w:rPr>
          <w:rFonts w:ascii="Cambria" w:hAnsi="Cambria"/>
          <w:bCs/>
          <w:sz w:val="22"/>
          <w:szCs w:val="22"/>
        </w:rPr>
        <w:t>Дизајн, израда и штампа сертификата за Центар за стране језике</w:t>
      </w:r>
    </w:p>
    <w:p w14:paraId="4E32CA22" w14:textId="77777777" w:rsidR="00B621DD" w:rsidRPr="001E5B47" w:rsidRDefault="00C95057" w:rsidP="00C95057">
      <w:pPr>
        <w:numPr>
          <w:ilvl w:val="0"/>
          <w:numId w:val="31"/>
        </w:numPr>
        <w:spacing w:after="40" w:line="276" w:lineRule="auto"/>
        <w:jc w:val="both"/>
        <w:rPr>
          <w:rFonts w:ascii="Cambria" w:hAnsi="Cambria"/>
          <w:bCs/>
          <w:sz w:val="22"/>
          <w:szCs w:val="22"/>
        </w:rPr>
      </w:pPr>
      <w:r w:rsidRPr="001E5B47">
        <w:rPr>
          <w:rFonts w:ascii="Cambria" w:hAnsi="Cambria"/>
          <w:bCs/>
          <w:sz w:val="22"/>
          <w:szCs w:val="22"/>
        </w:rPr>
        <w:t>Дизајн, израда и штампа сертификата за Центар за српски језик као страни и нематични,</w:t>
      </w:r>
    </w:p>
    <w:p w14:paraId="0D81680D" w14:textId="77777777" w:rsidR="00B621DD" w:rsidRPr="001E5B47" w:rsidRDefault="00C95057" w:rsidP="00C95057">
      <w:pPr>
        <w:numPr>
          <w:ilvl w:val="0"/>
          <w:numId w:val="31"/>
        </w:numPr>
        <w:spacing w:after="40" w:line="276" w:lineRule="auto"/>
        <w:jc w:val="both"/>
        <w:rPr>
          <w:rFonts w:ascii="Cambria" w:hAnsi="Cambria"/>
          <w:bCs/>
          <w:sz w:val="22"/>
          <w:szCs w:val="22"/>
        </w:rPr>
      </w:pPr>
      <w:r w:rsidRPr="001E5B47">
        <w:rPr>
          <w:rFonts w:ascii="Cambria" w:hAnsi="Cambria"/>
          <w:bCs/>
          <w:sz w:val="22"/>
          <w:szCs w:val="22"/>
        </w:rPr>
        <w:t>Дизајн, израда и штампа сертификата за сертификоване едукације које организују департмани Факултета,</w:t>
      </w:r>
    </w:p>
    <w:p w14:paraId="38816B34" w14:textId="77777777" w:rsidR="00B621DD" w:rsidRPr="001E5B47" w:rsidRDefault="00C95057" w:rsidP="00C95057">
      <w:pPr>
        <w:numPr>
          <w:ilvl w:val="0"/>
          <w:numId w:val="31"/>
        </w:numPr>
        <w:spacing w:after="40" w:line="276" w:lineRule="auto"/>
        <w:jc w:val="both"/>
        <w:rPr>
          <w:rFonts w:ascii="Cambria" w:hAnsi="Cambria"/>
          <w:bCs/>
          <w:sz w:val="22"/>
          <w:szCs w:val="22"/>
        </w:rPr>
      </w:pPr>
      <w:r w:rsidRPr="001E5B47">
        <w:rPr>
          <w:rFonts w:ascii="Cambria" w:hAnsi="Cambria"/>
          <w:bCs/>
          <w:sz w:val="22"/>
          <w:szCs w:val="22"/>
        </w:rPr>
        <w:t>Дизајн, израда и штампа плаката за све догађаје у организацији Филозофског факултета,</w:t>
      </w:r>
    </w:p>
    <w:p w14:paraId="57FA715F" w14:textId="77777777" w:rsidR="00B621DD" w:rsidRPr="001E5B47" w:rsidRDefault="00C95057" w:rsidP="00C95057">
      <w:pPr>
        <w:numPr>
          <w:ilvl w:val="0"/>
          <w:numId w:val="31"/>
        </w:numPr>
        <w:spacing w:after="40" w:line="276" w:lineRule="auto"/>
        <w:jc w:val="both"/>
        <w:rPr>
          <w:rFonts w:ascii="Cambria" w:hAnsi="Cambria"/>
          <w:bCs/>
          <w:sz w:val="22"/>
          <w:szCs w:val="22"/>
        </w:rPr>
      </w:pPr>
      <w:r w:rsidRPr="001E5B47">
        <w:rPr>
          <w:rFonts w:ascii="Cambria" w:hAnsi="Cambria"/>
          <w:bCs/>
          <w:sz w:val="22"/>
          <w:szCs w:val="22"/>
        </w:rPr>
        <w:t>Опремање музејске учионице паноима, штампа и израда идејног решења,</w:t>
      </w:r>
    </w:p>
    <w:p w14:paraId="3DDC2E4A" w14:textId="77777777" w:rsidR="00B621DD" w:rsidRPr="001E5B47" w:rsidRDefault="00C95057" w:rsidP="00C95057">
      <w:pPr>
        <w:numPr>
          <w:ilvl w:val="0"/>
          <w:numId w:val="31"/>
        </w:numPr>
        <w:spacing w:after="40" w:line="276" w:lineRule="auto"/>
        <w:jc w:val="both"/>
        <w:rPr>
          <w:rFonts w:ascii="Cambria" w:hAnsi="Cambria"/>
          <w:bCs/>
          <w:sz w:val="22"/>
          <w:szCs w:val="22"/>
        </w:rPr>
      </w:pPr>
      <w:r w:rsidRPr="001E5B47">
        <w:rPr>
          <w:rFonts w:ascii="Cambria" w:hAnsi="Cambria"/>
          <w:bCs/>
          <w:sz w:val="22"/>
          <w:szCs w:val="22"/>
        </w:rPr>
        <w:t>Каталози за наставнике и студенте,</w:t>
      </w:r>
    </w:p>
    <w:p w14:paraId="42E8B27C" w14:textId="77777777" w:rsidR="00B621DD" w:rsidRPr="001E5B47" w:rsidRDefault="00C95057" w:rsidP="00C95057">
      <w:pPr>
        <w:numPr>
          <w:ilvl w:val="0"/>
          <w:numId w:val="31"/>
        </w:numPr>
        <w:spacing w:after="40" w:line="276" w:lineRule="auto"/>
        <w:jc w:val="both"/>
        <w:rPr>
          <w:rFonts w:ascii="Cambria" w:hAnsi="Cambria"/>
          <w:bCs/>
          <w:sz w:val="22"/>
          <w:szCs w:val="22"/>
        </w:rPr>
      </w:pPr>
      <w:r w:rsidRPr="001E5B47">
        <w:rPr>
          <w:rFonts w:ascii="Cambria" w:hAnsi="Cambria"/>
          <w:bCs/>
          <w:sz w:val="22"/>
          <w:szCs w:val="22"/>
        </w:rPr>
        <w:t>Идејна решења за оквире за друштвене мреже,</w:t>
      </w:r>
    </w:p>
    <w:p w14:paraId="74142492" w14:textId="77777777" w:rsidR="00B621DD" w:rsidRPr="001E5B47" w:rsidRDefault="00C95057" w:rsidP="00C95057">
      <w:pPr>
        <w:numPr>
          <w:ilvl w:val="0"/>
          <w:numId w:val="31"/>
        </w:numPr>
        <w:spacing w:after="40" w:line="276" w:lineRule="auto"/>
        <w:jc w:val="both"/>
        <w:rPr>
          <w:rFonts w:ascii="Cambria" w:hAnsi="Cambria"/>
          <w:bCs/>
          <w:sz w:val="22"/>
          <w:szCs w:val="22"/>
        </w:rPr>
      </w:pPr>
      <w:r w:rsidRPr="001E5B47">
        <w:rPr>
          <w:rFonts w:ascii="Cambria" w:hAnsi="Cambria"/>
          <w:bCs/>
          <w:sz w:val="22"/>
          <w:szCs w:val="22"/>
        </w:rPr>
        <w:t>Израда заглавља за Facebook профил за све департмане,</w:t>
      </w:r>
    </w:p>
    <w:p w14:paraId="43CBF9F6" w14:textId="77777777" w:rsidR="00B621DD" w:rsidRPr="001E5B47" w:rsidRDefault="00C95057" w:rsidP="00C95057">
      <w:pPr>
        <w:numPr>
          <w:ilvl w:val="0"/>
          <w:numId w:val="31"/>
        </w:numPr>
        <w:spacing w:after="40" w:line="276" w:lineRule="auto"/>
        <w:jc w:val="both"/>
        <w:rPr>
          <w:rFonts w:ascii="Cambria" w:hAnsi="Cambria"/>
          <w:bCs/>
          <w:sz w:val="22"/>
          <w:szCs w:val="22"/>
        </w:rPr>
      </w:pPr>
      <w:r w:rsidRPr="001E5B47">
        <w:rPr>
          <w:rFonts w:ascii="Cambria" w:hAnsi="Cambria"/>
          <w:bCs/>
          <w:sz w:val="22"/>
          <w:szCs w:val="22"/>
        </w:rPr>
        <w:t>Штампа и нарезивање обавезних примерака издања на CD-у, штампање налепница и омота,</w:t>
      </w:r>
    </w:p>
    <w:p w14:paraId="03413534" w14:textId="0C9BBBB1" w:rsidR="00B621DD" w:rsidRPr="001E5B47" w:rsidRDefault="00C95057" w:rsidP="00C95057">
      <w:pPr>
        <w:numPr>
          <w:ilvl w:val="0"/>
          <w:numId w:val="31"/>
        </w:numPr>
        <w:spacing w:after="40" w:line="276" w:lineRule="auto"/>
        <w:jc w:val="both"/>
        <w:rPr>
          <w:rFonts w:ascii="Cambria" w:hAnsi="Cambria"/>
          <w:bCs/>
          <w:sz w:val="22"/>
          <w:szCs w:val="22"/>
        </w:rPr>
      </w:pPr>
      <w:r w:rsidRPr="001E5B47">
        <w:rPr>
          <w:rFonts w:ascii="Cambria" w:hAnsi="Cambria"/>
          <w:bCs/>
          <w:sz w:val="22"/>
          <w:szCs w:val="22"/>
        </w:rPr>
        <w:t xml:space="preserve">Дизајн </w:t>
      </w:r>
      <w:r w:rsidR="006A4FB1" w:rsidRPr="001E5B47">
        <w:rPr>
          <w:rFonts w:ascii="Cambria" w:hAnsi="Cambria"/>
          <w:bCs/>
          <w:sz w:val="22"/>
          <w:szCs w:val="22"/>
        </w:rPr>
        <w:t>Водича</w:t>
      </w:r>
      <w:r w:rsidRPr="001E5B47">
        <w:rPr>
          <w:rFonts w:ascii="Cambria" w:hAnsi="Cambria"/>
          <w:bCs/>
          <w:sz w:val="22"/>
          <w:szCs w:val="22"/>
        </w:rPr>
        <w:t xml:space="preserve"> за бруцоше у формату златног индекса,</w:t>
      </w:r>
    </w:p>
    <w:p w14:paraId="77A2AF67" w14:textId="77777777" w:rsidR="00B621DD" w:rsidRPr="001E5B47" w:rsidRDefault="00C95057" w:rsidP="00C95057">
      <w:pPr>
        <w:numPr>
          <w:ilvl w:val="0"/>
          <w:numId w:val="31"/>
        </w:numPr>
        <w:spacing w:after="40" w:line="276" w:lineRule="auto"/>
        <w:jc w:val="both"/>
        <w:rPr>
          <w:rFonts w:ascii="Cambria" w:hAnsi="Cambria"/>
          <w:bCs/>
          <w:sz w:val="22"/>
          <w:szCs w:val="22"/>
        </w:rPr>
      </w:pPr>
      <w:r w:rsidRPr="001E5B47">
        <w:rPr>
          <w:rFonts w:ascii="Cambria" w:hAnsi="Cambria"/>
          <w:bCs/>
          <w:sz w:val="22"/>
          <w:szCs w:val="22"/>
        </w:rPr>
        <w:t>Израда тролиста флајера за Рачунарски центар - Упутство студентима за G-suit,</w:t>
      </w:r>
    </w:p>
    <w:p w14:paraId="3730065F" w14:textId="77777777" w:rsidR="00B621DD" w:rsidRPr="001E5B47" w:rsidRDefault="00C95057" w:rsidP="00C95057">
      <w:pPr>
        <w:numPr>
          <w:ilvl w:val="0"/>
          <w:numId w:val="31"/>
        </w:numPr>
        <w:spacing w:after="40" w:line="276" w:lineRule="auto"/>
        <w:jc w:val="both"/>
        <w:rPr>
          <w:rFonts w:ascii="Cambria" w:hAnsi="Cambria"/>
          <w:bCs/>
          <w:sz w:val="22"/>
          <w:szCs w:val="22"/>
        </w:rPr>
      </w:pPr>
      <w:r w:rsidRPr="001E5B47">
        <w:rPr>
          <w:rFonts w:ascii="Cambria" w:hAnsi="Cambria"/>
          <w:bCs/>
          <w:sz w:val="22"/>
          <w:szCs w:val="22"/>
        </w:rPr>
        <w:t>Комплетна израда Матичних књига за Студентску службу,</w:t>
      </w:r>
    </w:p>
    <w:p w14:paraId="48712FF8" w14:textId="77777777" w:rsidR="00B621DD" w:rsidRPr="001E5B47" w:rsidRDefault="00C95057" w:rsidP="00C95057">
      <w:pPr>
        <w:numPr>
          <w:ilvl w:val="0"/>
          <w:numId w:val="31"/>
        </w:numPr>
        <w:spacing w:after="40" w:line="276" w:lineRule="auto"/>
        <w:jc w:val="both"/>
        <w:rPr>
          <w:rFonts w:ascii="Cambria" w:hAnsi="Cambria"/>
          <w:bCs/>
          <w:sz w:val="22"/>
          <w:szCs w:val="22"/>
        </w:rPr>
      </w:pPr>
      <w:r w:rsidRPr="001E5B47">
        <w:rPr>
          <w:rFonts w:ascii="Cambria" w:hAnsi="Cambria"/>
          <w:bCs/>
          <w:sz w:val="22"/>
          <w:szCs w:val="22"/>
        </w:rPr>
        <w:t>Дизајн и израда табле за врата Библиотеке и читаонице.</w:t>
      </w:r>
    </w:p>
    <w:p w14:paraId="394A258B" w14:textId="77777777" w:rsidR="00B621DD" w:rsidRPr="001E5B47" w:rsidRDefault="00B621DD" w:rsidP="00B023DF">
      <w:pPr>
        <w:spacing w:after="40" w:line="276" w:lineRule="auto"/>
        <w:jc w:val="both"/>
        <w:rPr>
          <w:rFonts w:ascii="Cambria" w:eastAsia="Cambria" w:hAnsi="Cambria" w:cs="Cambria"/>
          <w:b/>
          <w:color w:val="000000"/>
          <w:sz w:val="22"/>
          <w:szCs w:val="22"/>
        </w:rPr>
      </w:pPr>
    </w:p>
    <w:p w14:paraId="6C8F2746" w14:textId="77777777" w:rsidR="00B621DD" w:rsidRPr="001E5B47" w:rsidRDefault="00C95057" w:rsidP="00A46770">
      <w:pPr>
        <w:numPr>
          <w:ilvl w:val="1"/>
          <w:numId w:val="56"/>
        </w:numPr>
        <w:pBdr>
          <w:top w:val="nil"/>
          <w:left w:val="nil"/>
          <w:bottom w:val="nil"/>
          <w:right w:val="nil"/>
          <w:between w:val="nil"/>
        </w:pBdr>
        <w:spacing w:after="40" w:line="276" w:lineRule="auto"/>
        <w:jc w:val="both"/>
        <w:rPr>
          <w:rFonts w:ascii="Cambria" w:eastAsia="Cambria" w:hAnsi="Cambria" w:cs="Cambria"/>
          <w:b/>
          <w:color w:val="000000"/>
          <w:sz w:val="22"/>
          <w:szCs w:val="22"/>
        </w:rPr>
      </w:pPr>
      <w:r w:rsidRPr="001E5B47">
        <w:rPr>
          <w:rFonts w:ascii="Cambria" w:eastAsia="Cambria" w:hAnsi="Cambria" w:cs="Cambria"/>
          <w:b/>
          <w:color w:val="000000"/>
          <w:sz w:val="22"/>
          <w:szCs w:val="22"/>
        </w:rPr>
        <w:t>Канцеларија за подршку студентима</w:t>
      </w:r>
    </w:p>
    <w:p w14:paraId="4AE2AA35" w14:textId="77777777" w:rsidR="00B621DD" w:rsidRPr="001E5B47" w:rsidRDefault="00C95057" w:rsidP="00B023DF">
      <w:pPr>
        <w:spacing w:after="40" w:line="276" w:lineRule="auto"/>
        <w:ind w:firstLine="700"/>
        <w:jc w:val="both"/>
        <w:rPr>
          <w:rFonts w:ascii="Cambria" w:eastAsia="Cambria" w:hAnsi="Cambria" w:cs="Cambria"/>
          <w:sz w:val="22"/>
          <w:szCs w:val="22"/>
        </w:rPr>
      </w:pPr>
      <w:r w:rsidRPr="001E5B47">
        <w:rPr>
          <w:rFonts w:ascii="Cambria" w:eastAsia="Cambria" w:hAnsi="Cambria" w:cs="Cambria"/>
          <w:sz w:val="22"/>
          <w:szCs w:val="22"/>
        </w:rPr>
        <w:t>Филозофски факултет у Нишу са Канцеларијом за развој каријере и подршку студентима пружи подршку у решавању проблема који настану током студирања, али и преласка из средњег у високо образовање, као и у процесу припреме за запошљавање, одабир каријере, и контакт са послодавцима. Циљ нам је да се студенти снађу током целог периода студирања, да лакше уче, да активно учествују у свим видовима наставе, да промишљају и износе своје мишљење, дискутују и формирају своје ставове, користе раније усвојена знања, исказују иницијативу и труде се да употпуне своје студирање квалитетним и богатим ваннаставним активностима. Такође, Канцеларија пружа подршку студентима са инвалидитетом, студентима из мањинских група, као и студентима лошег материјалног стања.</w:t>
      </w:r>
    </w:p>
    <w:p w14:paraId="74A87DCE" w14:textId="77777777" w:rsidR="00B621DD" w:rsidRPr="001E5B47" w:rsidRDefault="00C95057" w:rsidP="00B023DF">
      <w:pPr>
        <w:spacing w:after="40" w:line="276" w:lineRule="auto"/>
        <w:ind w:firstLine="700"/>
        <w:jc w:val="both"/>
        <w:rPr>
          <w:rFonts w:ascii="Cambria" w:eastAsia="Cambria" w:hAnsi="Cambria" w:cs="Cambria"/>
          <w:sz w:val="22"/>
          <w:szCs w:val="22"/>
        </w:rPr>
      </w:pPr>
      <w:r w:rsidRPr="001E5B47">
        <w:rPr>
          <w:rFonts w:ascii="Cambria" w:eastAsia="Cambria" w:hAnsi="Cambria" w:cs="Cambria"/>
          <w:sz w:val="22"/>
          <w:szCs w:val="22"/>
        </w:rPr>
        <w:t>У Канцеларији сви заинтересовани студенти могу потражити помоћ око било којих аспеката писања, од писања специфичних задатака до генералних вештина писања.</w:t>
      </w:r>
    </w:p>
    <w:p w14:paraId="7EEF3DC5" w14:textId="77777777" w:rsidR="00B621DD" w:rsidRPr="001E5B47" w:rsidRDefault="00C95057" w:rsidP="00B023DF">
      <w:pPr>
        <w:spacing w:after="40" w:line="276" w:lineRule="auto"/>
        <w:ind w:firstLine="700"/>
        <w:jc w:val="both"/>
        <w:rPr>
          <w:rFonts w:ascii="Cambria" w:eastAsia="Cambria" w:hAnsi="Cambria" w:cs="Cambria"/>
          <w:sz w:val="22"/>
          <w:szCs w:val="22"/>
        </w:rPr>
      </w:pPr>
      <w:r w:rsidRPr="001E5B47">
        <w:rPr>
          <w:rFonts w:ascii="Cambria" w:eastAsia="Cambria" w:hAnsi="Cambria" w:cs="Cambria"/>
          <w:sz w:val="22"/>
          <w:szCs w:val="22"/>
        </w:rPr>
        <w:t>Најважнији резултати који су постигнути у канцеларији:</w:t>
      </w:r>
    </w:p>
    <w:p w14:paraId="3B21AB2C" w14:textId="77777777" w:rsidR="00B621DD" w:rsidRPr="001E5B47" w:rsidRDefault="00C95057" w:rsidP="00B023DF">
      <w:pPr>
        <w:spacing w:after="40" w:line="276" w:lineRule="auto"/>
        <w:ind w:firstLine="700"/>
        <w:jc w:val="both"/>
        <w:rPr>
          <w:rFonts w:ascii="Cambria" w:eastAsia="Cambria" w:hAnsi="Cambria" w:cs="Cambria"/>
          <w:sz w:val="22"/>
          <w:szCs w:val="22"/>
        </w:rPr>
      </w:pPr>
      <w:r w:rsidRPr="001E5B47">
        <w:rPr>
          <w:rFonts w:ascii="Cambria" w:eastAsia="Cambria" w:hAnsi="Cambria" w:cs="Cambria"/>
          <w:sz w:val="22"/>
          <w:szCs w:val="22"/>
        </w:rPr>
        <w:t>Од оснивања почетком 2017. године, Канцеларија је постигла добре резултате нарочито у области психосоцијалне подршке и професионалног развоја студената, хуманитарних активности, промотивних активности, и саветодавног рада.</w:t>
      </w:r>
    </w:p>
    <w:p w14:paraId="15B09386" w14:textId="77777777" w:rsidR="00B621DD" w:rsidRPr="001E5B47" w:rsidRDefault="00C95057" w:rsidP="00B023DF">
      <w:pPr>
        <w:spacing w:after="40" w:line="276" w:lineRule="auto"/>
        <w:ind w:firstLine="700"/>
        <w:jc w:val="both"/>
        <w:rPr>
          <w:rFonts w:ascii="Cambria" w:eastAsia="Cambria" w:hAnsi="Cambria" w:cs="Cambria"/>
          <w:sz w:val="22"/>
          <w:szCs w:val="22"/>
        </w:rPr>
      </w:pPr>
      <w:r w:rsidRPr="001E5B47">
        <w:rPr>
          <w:rFonts w:ascii="Cambria" w:eastAsia="Cambria" w:hAnsi="Cambria" w:cs="Cambria"/>
          <w:sz w:val="22"/>
          <w:szCs w:val="22"/>
        </w:rPr>
        <w:lastRenderedPageBreak/>
        <w:t>У оквиру промотивних активности, Канцеларија је отворила врата будућим студентима, пружила информације о Факултету, о упису, о студирању и студентском животу, студентским активностима као и обавезама током студирања.</w:t>
      </w:r>
    </w:p>
    <w:p w14:paraId="32183BAB"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 xml:space="preserve"> </w:t>
      </w:r>
    </w:p>
    <w:p w14:paraId="66B5ED9B" w14:textId="77777777" w:rsidR="00B621DD" w:rsidRPr="001E5B47" w:rsidRDefault="00C95057" w:rsidP="00B023DF">
      <w:pPr>
        <w:spacing w:after="40" w:line="276" w:lineRule="auto"/>
        <w:ind w:left="360" w:firstLine="340"/>
        <w:jc w:val="both"/>
        <w:rPr>
          <w:rFonts w:ascii="Cambria" w:eastAsia="Cambria" w:hAnsi="Cambria" w:cs="Cambria"/>
          <w:b/>
          <w:sz w:val="22"/>
          <w:szCs w:val="22"/>
        </w:rPr>
      </w:pPr>
      <w:r w:rsidRPr="001E5B47">
        <w:rPr>
          <w:rFonts w:ascii="Cambria" w:eastAsia="Cambria" w:hAnsi="Cambria" w:cs="Cambria"/>
          <w:b/>
          <w:sz w:val="22"/>
          <w:szCs w:val="22"/>
        </w:rPr>
        <w:t>Рад Канцеларије током пандемије у овој години</w:t>
      </w:r>
    </w:p>
    <w:p w14:paraId="6C692F05" w14:textId="587BB426"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Канцеларија је у околностима пандемије пружала прецизне информације заинтересованим ученицима завршних година средњих школа о припремној настави, пријемном испиту и упису на ОАС, висини школарина и начину плаћања истих.</w:t>
      </w:r>
    </w:p>
    <w:p w14:paraId="1A3DB93F" w14:textId="4B7CB39F"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Канцеларија је обавестила све средње школе о организованој припремној настави на Филозофском факултету за школску 2021/2022.годину.</w:t>
      </w:r>
    </w:p>
    <w:p w14:paraId="4CF8650D" w14:textId="4A62730F"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Канцеларија је у сталном контакту са Студентском службом Факултета како би студентима давала што боље и јасније информације. Студенти са инвалидитетом контактирани су путем телефона, пратили су онлајн наставу, вежбе и полагали колоквијуме. Задовољни су овим начином рада.</w:t>
      </w:r>
    </w:p>
    <w:p w14:paraId="70498248" w14:textId="0F8333CF"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Канцеларија је информисала студенте о пружању психосоцијалне подршке.</w:t>
      </w:r>
    </w:p>
    <w:p w14:paraId="4F17E6D6" w14:textId="10EE2B68"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 xml:space="preserve">Уз коришћење платформе </w:t>
      </w:r>
      <w:r w:rsidR="00C95057" w:rsidRPr="006149EA">
        <w:rPr>
          <w:rFonts w:ascii="Cambria" w:eastAsia="Cambria" w:hAnsi="Cambria" w:cs="Cambria"/>
          <w:i/>
          <w:iCs/>
          <w:sz w:val="22"/>
          <w:szCs w:val="22"/>
        </w:rPr>
        <w:t>Google Meet</w:t>
      </w:r>
      <w:r w:rsidR="00C95057" w:rsidRPr="001E5B47">
        <w:rPr>
          <w:rFonts w:ascii="Cambria" w:eastAsia="Cambria" w:hAnsi="Cambria" w:cs="Cambria"/>
          <w:sz w:val="22"/>
          <w:szCs w:val="22"/>
        </w:rPr>
        <w:t xml:space="preserve">, са шефовима промо тимова имали смо редовне састанке и </w:t>
      </w:r>
      <w:r w:rsidR="006A4FB1" w:rsidRPr="001E5B47">
        <w:rPr>
          <w:rFonts w:ascii="Cambria" w:eastAsia="Cambria" w:hAnsi="Cambria" w:cs="Cambria"/>
          <w:sz w:val="22"/>
          <w:szCs w:val="22"/>
        </w:rPr>
        <w:t>договарали</w:t>
      </w:r>
      <w:r w:rsidR="00C95057" w:rsidRPr="001E5B47">
        <w:rPr>
          <w:rFonts w:ascii="Cambria" w:eastAsia="Cambria" w:hAnsi="Cambria" w:cs="Cambria"/>
          <w:sz w:val="22"/>
          <w:szCs w:val="22"/>
        </w:rPr>
        <w:t xml:space="preserve"> даље активностима у време пандемије. Промо тимови са студентима свог департмана писали су тематске текстове за Блог током пандемије из угла свог студијског програма.</w:t>
      </w:r>
    </w:p>
    <w:p w14:paraId="62FF821F" w14:textId="608134A7"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Канцеларија је, у сарадњи са Студентским парламентом и студентом продеканом, организовала волонтере који су се активирали током ванредног стања и пандемије и своју активност објављивали на друштвеним мрежама и делили потребне информације и материјале. С обзиром на околности, показало се да је врло ефикасно дељење искуства путем друштвених мрежа, па је Канцеларија иницирала да се та искуства преобликују у текстове за Блог Факултета и отпочела прикупљање текстова од студената.</w:t>
      </w:r>
    </w:p>
    <w:p w14:paraId="7F2FCC0E" w14:textId="77777777" w:rsidR="00B621DD" w:rsidRPr="001E5B47" w:rsidRDefault="00C95057" w:rsidP="00B023DF">
      <w:pPr>
        <w:spacing w:after="40" w:line="276" w:lineRule="auto"/>
        <w:ind w:firstLine="700"/>
        <w:jc w:val="both"/>
        <w:rPr>
          <w:rFonts w:ascii="Cambria" w:eastAsia="Cambria" w:hAnsi="Cambria" w:cs="Cambria"/>
          <w:sz w:val="22"/>
          <w:szCs w:val="22"/>
        </w:rPr>
      </w:pPr>
      <w:r w:rsidRPr="001E5B47">
        <w:rPr>
          <w:rFonts w:ascii="Cambria" w:eastAsia="Cambria" w:hAnsi="Cambria" w:cs="Cambria"/>
          <w:sz w:val="22"/>
          <w:szCs w:val="22"/>
        </w:rPr>
        <w:t>Канцеларија и Студентски парламент помажу студентима у савладавању потешкоћа које су настале пандемијом, а као највећи ресурс Канцеларија види волонтере координаторе.</w:t>
      </w:r>
    </w:p>
    <w:p w14:paraId="67B42B65" w14:textId="77777777" w:rsidR="00B621DD" w:rsidRPr="001E5B47" w:rsidRDefault="00C95057" w:rsidP="00B023DF">
      <w:pPr>
        <w:spacing w:after="40" w:line="276" w:lineRule="auto"/>
        <w:ind w:firstLine="700"/>
        <w:jc w:val="both"/>
        <w:rPr>
          <w:rFonts w:ascii="Cambria" w:eastAsia="Cambria" w:hAnsi="Cambria" w:cs="Cambria"/>
          <w:sz w:val="22"/>
          <w:szCs w:val="22"/>
        </w:rPr>
      </w:pPr>
      <w:r w:rsidRPr="001E5B47">
        <w:rPr>
          <w:rFonts w:ascii="Cambria" w:eastAsia="Cambria" w:hAnsi="Cambria" w:cs="Cambria"/>
          <w:sz w:val="22"/>
          <w:szCs w:val="22"/>
        </w:rPr>
        <w:t>Промо тимови Факултета објављују најаве активности и извештаје на сајту Факултета. Све ове активности је мање или више организовала или њима управљала Канцеларија за развој каријере и подршку студентима.</w:t>
      </w:r>
    </w:p>
    <w:p w14:paraId="05F1BAB4" w14:textId="77777777" w:rsidR="00B621DD" w:rsidRPr="001E5B47" w:rsidRDefault="00C95057" w:rsidP="00B023DF">
      <w:pPr>
        <w:spacing w:after="40" w:line="276" w:lineRule="auto"/>
        <w:ind w:firstLine="700"/>
        <w:jc w:val="both"/>
        <w:rPr>
          <w:rFonts w:ascii="Cambria" w:eastAsia="Cambria" w:hAnsi="Cambria" w:cs="Cambria"/>
          <w:sz w:val="22"/>
          <w:szCs w:val="22"/>
        </w:rPr>
      </w:pPr>
      <w:r w:rsidRPr="001E5B47">
        <w:rPr>
          <w:rFonts w:ascii="Cambria" w:eastAsia="Cambria" w:hAnsi="Cambria" w:cs="Cambria"/>
          <w:sz w:val="22"/>
          <w:szCs w:val="22"/>
        </w:rPr>
        <w:t>Студенти-волонтери, заинтересовани за рад у Канцеларији, после разговора са комисијом одабрани су и добили радне задатке.</w:t>
      </w:r>
    </w:p>
    <w:p w14:paraId="25944C48" w14:textId="0B99A52B"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Успешно смо завршили промоцију Факултета и студијских програма, уписали нову генерацију школске 2021/2022. године, највише из нишких школа.</w:t>
      </w:r>
    </w:p>
    <w:p w14:paraId="453F252C" w14:textId="71074B72"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Организовали смо састанке са директорима Гимназија и средњих стручних школа из којих су највише уписани ученици, захвалили се писмом захвалности и то: нишке Гимназије, Медицинска школа, Економска школа, Угоститељска- туристичка, Правно-пословна, Електротехничка школа, Уметничка школа и договорили о даљој сарадњи за следећу годину. Договор, сарадња у текућој школској години прилагођена је околностима и ситуацији која је пред нама.</w:t>
      </w:r>
    </w:p>
    <w:p w14:paraId="2281D99C" w14:textId="0057B999"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 xml:space="preserve">Канцеларија за развој каријере и подршку студентима израдила је упутство за чланове промо тима за вођење промоција у околностима пандемије корона вируса. </w:t>
      </w:r>
    </w:p>
    <w:p w14:paraId="1C250CD2" w14:textId="77777777" w:rsidR="001A3D24" w:rsidRPr="001E5B47" w:rsidRDefault="001A3D24" w:rsidP="00B023DF">
      <w:pPr>
        <w:spacing w:after="40" w:line="276" w:lineRule="auto"/>
        <w:jc w:val="both"/>
        <w:rPr>
          <w:rFonts w:ascii="Cambria" w:eastAsia="Cambria" w:hAnsi="Cambria" w:cs="Cambria"/>
          <w:sz w:val="22"/>
          <w:szCs w:val="22"/>
        </w:rPr>
      </w:pPr>
    </w:p>
    <w:p w14:paraId="6A85FA3B"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b/>
          <w:sz w:val="22"/>
          <w:szCs w:val="22"/>
        </w:rPr>
        <w:lastRenderedPageBreak/>
        <w:t>Волонтирање студената</w:t>
      </w:r>
    </w:p>
    <w:p w14:paraId="30DD8AFE" w14:textId="77777777"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Студенти у току школске године 2020/2021. волонтирали су у следећим установама и организацијама:</w:t>
      </w:r>
    </w:p>
    <w:p w14:paraId="3E29F8C8" w14:textId="58F7CC2A"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Центар за социјални рад – психолог, педагог, социјални радник;</w:t>
      </w:r>
    </w:p>
    <w:p w14:paraId="6B39E792" w14:textId="488BAF4E"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Завод за васпитање деце и омладине: педагог, социјални радник;</w:t>
      </w:r>
    </w:p>
    <w:p w14:paraId="2775C0DB" w14:textId="3FF146A8"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Прихватилиште за децу и младе : психолог, социјални радник;</w:t>
      </w:r>
    </w:p>
    <w:p w14:paraId="6B744BED" w14:textId="2A797246"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Центар за породични смештај и усвојење: социјални радник, психолог;</w:t>
      </w:r>
    </w:p>
    <w:p w14:paraId="6791B00B" w14:textId="77B02060"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Дом „Душко Радовић“ Ниш два психолога;</w:t>
      </w:r>
    </w:p>
    <w:p w14:paraId="5B1B7408" w14:textId="664A6040"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„Са Википедијом на ти“ шест педагога;</w:t>
      </w:r>
    </w:p>
    <w:p w14:paraId="473F2F2C" w14:textId="246D210D"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Центар за девојке два социолога, два новинара и пет социјална радника;</w:t>
      </w:r>
    </w:p>
    <w:p w14:paraId="5E0183C6" w14:textId="66DD0446"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Црвени крст – десет социјална радника;</w:t>
      </w:r>
    </w:p>
    <w:p w14:paraId="7B292622" w14:textId="5847E196"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Центар за рехабилитацију говора и слуха Лого тим – два педагога;</w:t>
      </w:r>
    </w:p>
    <w:p w14:paraId="74A8D312" w14:textId="77AB87C3"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Центар за дневни боравак деце, омладине и одраслих лица ментално ометених у развоју „Мара“ Ниш, два психолога;</w:t>
      </w:r>
    </w:p>
    <w:p w14:paraId="0BB648F6" w14:textId="0CA0E970"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Геронтолошки центар у Нишу један социјални радник, један психолог;</w:t>
      </w:r>
    </w:p>
    <w:p w14:paraId="6B19BCBD" w14:textId="62453D29"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Геронтолошки центар у Алексинцу: један психолог, један социјални радник;</w:t>
      </w:r>
    </w:p>
    <w:p w14:paraId="556A816A" w14:textId="1008DC5B"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СДЛ (Студентски дневни лист) петнаест новинара и шест студената србистике као лектори;</w:t>
      </w:r>
    </w:p>
    <w:p w14:paraId="71F3A8EE" w14:textId="216CF83B"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Организација ОПТИМУМ – седам педагога, пет психолога, пет социолога, пет социјална радника;</w:t>
      </w:r>
    </w:p>
    <w:p w14:paraId="2BA4A21B" w14:textId="5DEEF8C6"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Нишко удружење студената са хендикепом: један историчар,</w:t>
      </w:r>
      <w:r w:rsidR="006A4FB1" w:rsidRPr="001E5B47">
        <w:rPr>
          <w:rFonts w:ascii="Cambria" w:eastAsia="Cambria" w:hAnsi="Cambria" w:cs="Cambria"/>
          <w:sz w:val="22"/>
          <w:szCs w:val="22"/>
          <w:lang w:val="sr-Latn-RS"/>
        </w:rPr>
        <w:t xml:space="preserve"> </w:t>
      </w:r>
      <w:r w:rsidRPr="001E5B47">
        <w:rPr>
          <w:rFonts w:ascii="Cambria" w:eastAsia="Cambria" w:hAnsi="Cambria" w:cs="Cambria"/>
          <w:sz w:val="22"/>
          <w:szCs w:val="22"/>
        </w:rPr>
        <w:t>два психолога,</w:t>
      </w:r>
      <w:r w:rsidR="006A4FB1" w:rsidRPr="001E5B47">
        <w:rPr>
          <w:rFonts w:ascii="Cambria" w:eastAsia="Cambria" w:hAnsi="Cambria" w:cs="Cambria"/>
          <w:sz w:val="22"/>
          <w:szCs w:val="22"/>
          <w:lang w:val="sr-Latn-RS"/>
        </w:rPr>
        <w:t xml:space="preserve"> </w:t>
      </w:r>
      <w:r w:rsidRPr="001E5B47">
        <w:rPr>
          <w:rFonts w:ascii="Cambria" w:eastAsia="Cambria" w:hAnsi="Cambria" w:cs="Cambria"/>
          <w:sz w:val="22"/>
          <w:szCs w:val="22"/>
        </w:rPr>
        <w:t>студент са француског језика;</w:t>
      </w:r>
    </w:p>
    <w:p w14:paraId="65EBB229" w14:textId="7F415E2A" w:rsidR="00B621DD" w:rsidRPr="001E5B47" w:rsidRDefault="00C95057" w:rsidP="00B023DF">
      <w:pPr>
        <w:spacing w:after="40" w:line="276" w:lineRule="auto"/>
        <w:ind w:left="360"/>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„Из круга Ниш“ удружење: психолог.</w:t>
      </w:r>
    </w:p>
    <w:p w14:paraId="1E1EAC42" w14:textId="543A79B0" w:rsidR="00B621DD" w:rsidRPr="001E5B47" w:rsidRDefault="00C95057" w:rsidP="00B023DF">
      <w:pPr>
        <w:spacing w:after="40" w:line="276" w:lineRule="auto"/>
        <w:jc w:val="both"/>
        <w:rPr>
          <w:rFonts w:ascii="Cambria" w:eastAsia="Cambria" w:hAnsi="Cambria" w:cs="Cambria"/>
          <w:sz w:val="22"/>
          <w:szCs w:val="22"/>
        </w:rPr>
      </w:pPr>
      <w:r w:rsidRPr="001E5B47">
        <w:rPr>
          <w:rFonts w:ascii="Cambria" w:eastAsia="Cambria" w:hAnsi="Cambria" w:cs="Cambria"/>
          <w:sz w:val="22"/>
          <w:szCs w:val="22"/>
        </w:rPr>
        <w:t>Ове школске године, уз подршку Ромског образовног фонда и у сарад</w:t>
      </w:r>
      <w:r w:rsidR="006A4FB1" w:rsidRPr="001E5B47">
        <w:rPr>
          <w:rFonts w:ascii="Cambria" w:eastAsia="Cambria" w:hAnsi="Cambria" w:cs="Cambria"/>
          <w:sz w:val="22"/>
          <w:szCs w:val="22"/>
        </w:rPr>
        <w:t>њ</w:t>
      </w:r>
      <w:r w:rsidRPr="001E5B47">
        <w:rPr>
          <w:rFonts w:ascii="Cambria" w:eastAsia="Cambria" w:hAnsi="Cambria" w:cs="Cambria"/>
          <w:sz w:val="22"/>
          <w:szCs w:val="22"/>
        </w:rPr>
        <w:t>и са нашим факултетом и ОШ „Сретен Младеновић Мика“ из Ниша, спроводи се пројекат „Наставници и студенти волонтери за боље образовне исходе ромске деце“. На овом пројекту, уз подршку сарадника Групе за децу и младе „Индиго“, ангажовано је осам волонтера са нашег факултета. Конкурс за волонтере спровела је Канцеларија за развој каријере и подршку студентима.</w:t>
      </w:r>
    </w:p>
    <w:p w14:paraId="625B42DB" w14:textId="77777777" w:rsidR="001A3D24" w:rsidRPr="001E5B47" w:rsidRDefault="001A3D24" w:rsidP="00B023DF">
      <w:pPr>
        <w:spacing w:after="40" w:line="276" w:lineRule="auto"/>
        <w:jc w:val="both"/>
        <w:rPr>
          <w:rFonts w:ascii="Cambria" w:eastAsia="Cambria" w:hAnsi="Cambria" w:cs="Cambria"/>
          <w:sz w:val="22"/>
          <w:szCs w:val="22"/>
        </w:rPr>
      </w:pPr>
    </w:p>
    <w:p w14:paraId="19C31FE5" w14:textId="77777777" w:rsidR="00B621DD" w:rsidRPr="001E5B47" w:rsidRDefault="00C95057" w:rsidP="00B023DF">
      <w:pPr>
        <w:spacing w:after="40" w:line="276" w:lineRule="auto"/>
        <w:jc w:val="both"/>
        <w:rPr>
          <w:rFonts w:ascii="Cambria" w:eastAsia="Cambria" w:hAnsi="Cambria" w:cs="Cambria"/>
          <w:b/>
          <w:sz w:val="22"/>
          <w:szCs w:val="22"/>
        </w:rPr>
      </w:pPr>
      <w:r w:rsidRPr="001E5B47">
        <w:rPr>
          <w:rFonts w:ascii="Cambria" w:eastAsia="Cambria" w:hAnsi="Cambria" w:cs="Cambria"/>
          <w:b/>
          <w:sz w:val="22"/>
          <w:szCs w:val="22"/>
        </w:rPr>
        <w:t>Рад са студентима-волонтерима</w:t>
      </w:r>
    </w:p>
    <w:p w14:paraId="6DAB4558" w14:textId="568DB4A4"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 xml:space="preserve">Волонтери су учествовали у спровођењу пријаве за пријемни и спровођењу уписа на факултет. Том приликом, студенти су бринули да средњошколци поштују </w:t>
      </w:r>
      <w:r w:rsidR="006149EA" w:rsidRPr="001E5B47">
        <w:rPr>
          <w:rFonts w:ascii="Cambria" w:eastAsia="Cambria" w:hAnsi="Cambria" w:cs="Cambria"/>
          <w:sz w:val="22"/>
          <w:szCs w:val="22"/>
        </w:rPr>
        <w:t>безбедносне</w:t>
      </w:r>
      <w:r w:rsidR="00C95057" w:rsidRPr="001E5B47">
        <w:rPr>
          <w:rFonts w:ascii="Cambria" w:eastAsia="Cambria" w:hAnsi="Cambria" w:cs="Cambria"/>
          <w:sz w:val="22"/>
          <w:szCs w:val="22"/>
        </w:rPr>
        <w:t xml:space="preserve"> процедуре и мере и помагали им у прикупљању и попуњавању документације.</w:t>
      </w:r>
    </w:p>
    <w:p w14:paraId="5E9020CD" w14:textId="6F6EB25E"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Канцеларија за развој каријере и подршку студентима је отпочела са обуком пет студента волонтера, координисање активностима промоције факултета. Студенти волонтери изабрани су међу свим волонтерима који су учествовали у промотивним активностима 2021. године. Услов за пријаву је било да студенти волонтери буду са завршне године основних студија или са мастер академских студија на Филозофском факултету, а да су били активни у промо периоду 2020. године.</w:t>
      </w:r>
    </w:p>
    <w:p w14:paraId="5A473E99" w14:textId="7EBFAC0E"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 xml:space="preserve">Студенти-волонтери су се бавили анализом садржаја на сајтовима и друштвеним мрежама како би се они унапредили. У наредној етапи су као генерацијски ближи ученицима у средњим </w:t>
      </w:r>
      <w:r w:rsidR="00C95057" w:rsidRPr="001E5B47">
        <w:rPr>
          <w:rFonts w:ascii="Cambria" w:eastAsia="Cambria" w:hAnsi="Cambria" w:cs="Cambria"/>
          <w:sz w:val="22"/>
          <w:szCs w:val="22"/>
        </w:rPr>
        <w:lastRenderedPageBreak/>
        <w:t>школама давали корисне информације, савете и упутства члановима промо тима који су задужени за друштвене мреже.</w:t>
      </w:r>
    </w:p>
    <w:p w14:paraId="7A396386" w14:textId="098D1525"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На почетку академске 2021/2022. године, студенти-волонтери су самостално и уз надзор Канцеларије спровели низ активности и промоција у школама у Нишу, и другим градовима Србије( 2.7 промоција факултета). Студенти-волонтери показали су изузетне организационе способности и тенденцију за учење, раст и развој.</w:t>
      </w:r>
    </w:p>
    <w:p w14:paraId="06ABF3C2" w14:textId="7ADA9A10" w:rsidR="00B621DD" w:rsidRPr="001E5B47"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Канцеларија ће наставити са обуком студената који су се показали као кључни елеменат у промотивним активностима Факултета.</w:t>
      </w:r>
    </w:p>
    <w:p w14:paraId="2ABF6A66" w14:textId="1557DEE8" w:rsidR="00B621DD" w:rsidRPr="001E5B47" w:rsidRDefault="00B20843" w:rsidP="006149EA">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1E5B47">
        <w:rPr>
          <w:rFonts w:ascii="Cambria" w:eastAsia="Cambria" w:hAnsi="Cambria" w:cs="Cambria"/>
          <w:sz w:val="22"/>
          <w:szCs w:val="22"/>
        </w:rPr>
        <w:tab/>
        <w:t>Веће групе волонтера није било могуће окупити због мера прописаних у току пандемије.</w:t>
      </w:r>
    </w:p>
    <w:p w14:paraId="0C618F9E" w14:textId="77777777" w:rsidR="00B621DD" w:rsidRPr="001E5B47" w:rsidRDefault="00B621DD" w:rsidP="00B023DF">
      <w:pPr>
        <w:spacing w:after="40" w:line="276" w:lineRule="auto"/>
        <w:ind w:left="720"/>
        <w:jc w:val="both"/>
        <w:rPr>
          <w:rFonts w:ascii="Cambria" w:eastAsia="Cambria" w:hAnsi="Cambria" w:cs="Cambria"/>
          <w:color w:val="000000"/>
          <w:sz w:val="22"/>
          <w:szCs w:val="22"/>
        </w:rPr>
      </w:pPr>
    </w:p>
    <w:p w14:paraId="15CF5B98" w14:textId="77777777" w:rsidR="00B621DD" w:rsidRPr="001E5B47" w:rsidRDefault="00C95057" w:rsidP="00A46770">
      <w:pPr>
        <w:numPr>
          <w:ilvl w:val="1"/>
          <w:numId w:val="56"/>
        </w:numPr>
        <w:pBdr>
          <w:top w:val="nil"/>
          <w:left w:val="nil"/>
          <w:bottom w:val="nil"/>
          <w:right w:val="nil"/>
          <w:between w:val="nil"/>
        </w:pBdr>
        <w:spacing w:after="40" w:line="276" w:lineRule="auto"/>
        <w:jc w:val="both"/>
        <w:rPr>
          <w:rFonts w:ascii="Cambria" w:eastAsia="Cambria" w:hAnsi="Cambria" w:cs="Cambria"/>
          <w:b/>
          <w:color w:val="000000"/>
          <w:sz w:val="22"/>
          <w:szCs w:val="22"/>
        </w:rPr>
      </w:pPr>
      <w:r w:rsidRPr="001E5B47">
        <w:rPr>
          <w:rFonts w:ascii="Cambria" w:eastAsia="Cambria" w:hAnsi="Cambria" w:cs="Cambria"/>
          <w:b/>
          <w:color w:val="000000"/>
          <w:sz w:val="22"/>
          <w:szCs w:val="22"/>
        </w:rPr>
        <w:t>Канцеларија за међународну и међуинституционалну сарадњу</w:t>
      </w:r>
    </w:p>
    <w:p w14:paraId="4EF99CBA" w14:textId="77777777" w:rsidR="00B621DD" w:rsidRPr="001E5B47" w:rsidRDefault="00C95057" w:rsidP="006149EA">
      <w:pPr>
        <w:spacing w:after="40" w:line="276" w:lineRule="auto"/>
        <w:ind w:right="86" w:firstLine="720"/>
        <w:jc w:val="both"/>
        <w:rPr>
          <w:rFonts w:ascii="Cambria" w:eastAsia="Cambria" w:hAnsi="Cambria" w:cs="Cambria"/>
          <w:sz w:val="22"/>
          <w:szCs w:val="22"/>
        </w:rPr>
      </w:pPr>
      <w:r w:rsidRPr="001E5B47">
        <w:rPr>
          <w:rFonts w:ascii="Cambria" w:eastAsia="Cambria" w:hAnsi="Cambria" w:cs="Cambria"/>
          <w:sz w:val="22"/>
          <w:szCs w:val="22"/>
        </w:rPr>
        <w:t>У току 2021. године, Филозофски факултет Универзитета у Нишу је наставио са праксом континуираног праћења, развијања и промовисања међународне сарадње са многим међународним високошколским и научноистраживачким институцијама, партнерима у разним областима.</w:t>
      </w:r>
    </w:p>
    <w:p w14:paraId="58FE627C" w14:textId="3BB18FDF" w:rsidR="00B621DD" w:rsidRPr="001E5B47" w:rsidRDefault="00C95057" w:rsidP="006149EA">
      <w:pPr>
        <w:spacing w:after="40" w:line="276" w:lineRule="auto"/>
        <w:ind w:right="86" w:firstLine="720"/>
        <w:jc w:val="both"/>
        <w:rPr>
          <w:rFonts w:ascii="Cambria" w:eastAsia="Cambria" w:hAnsi="Cambria" w:cs="Cambria"/>
          <w:sz w:val="22"/>
          <w:szCs w:val="22"/>
        </w:rPr>
      </w:pPr>
      <w:r w:rsidRPr="001E5B47">
        <w:rPr>
          <w:rFonts w:ascii="Cambria" w:eastAsia="Cambria" w:hAnsi="Cambria" w:cs="Cambria"/>
          <w:sz w:val="22"/>
          <w:szCs w:val="22"/>
        </w:rPr>
        <w:t>Као и досад, и ове године је циљ Канцеларије био јачање интернационализације кроз реализацију међународних пројеката и остваривање мобилности наставника, студената и административног особља Филозофског факултета у целини, што је остварено у оној мери колико је епидемиолошка ситуација дозвољавала. Наиме, устаљена и очекивана ситуација што се тиче размене је била измењена због пандемије COVID-19 која је имала јак утицај на одлазеће и долазеће мобилности. Канцеларије за међународну сарадњу на Факултету и Универзитету су се трудиле да буду стална подршка студентима и наставницима.</w:t>
      </w:r>
    </w:p>
    <w:p w14:paraId="321523DC" w14:textId="77777777" w:rsidR="00B621DD" w:rsidRPr="001E5B47" w:rsidRDefault="00C95057" w:rsidP="006149EA">
      <w:pPr>
        <w:spacing w:after="40" w:line="276" w:lineRule="auto"/>
        <w:ind w:right="86" w:firstLine="720"/>
        <w:jc w:val="both"/>
        <w:rPr>
          <w:rFonts w:ascii="Cambria" w:eastAsia="Cambria" w:hAnsi="Cambria" w:cs="Cambria"/>
          <w:sz w:val="22"/>
          <w:szCs w:val="22"/>
        </w:rPr>
      </w:pPr>
      <w:r w:rsidRPr="001E5B47">
        <w:rPr>
          <w:rFonts w:ascii="Cambria" w:eastAsia="Cambria" w:hAnsi="Cambria" w:cs="Cambria"/>
          <w:sz w:val="22"/>
          <w:szCs w:val="22"/>
        </w:rPr>
        <w:t>Интернационализација Факултета и Универзитета се остварује кроз реализацију међународних пројеката и мобилности наставника, студената и административног особља, а интересената има захваљујући дељењу искустава оних који су били на размени. Тако је остварен прави циљ мобилности, а то је контакт са колегама који је значајан за будућу сарадњу и размену искуства. Наставници и сарадници факултета су, као и раније, учествовали у одређеном броју међународних истраживачких пројеката. У циљу транспарентности самог чина мобилности и побољшања квалитета мобилности, Канцеларија за међународну и међуинституционалну сарадњу је, на иницијативу Продекана за међународну сарадњу, обратила пажњу на посебан билингвални (на српском и енглеском језику) сегмент на сајту Факултета посвећен дељењу искустава са размене додајући нова искуства наших студената и наставника.</w:t>
      </w:r>
    </w:p>
    <w:p w14:paraId="700D8F94" w14:textId="77777777" w:rsidR="00B621DD" w:rsidRPr="001E5B47" w:rsidRDefault="00C95057" w:rsidP="006149EA">
      <w:pPr>
        <w:spacing w:after="40" w:line="276" w:lineRule="auto"/>
        <w:ind w:right="86" w:firstLine="720"/>
        <w:jc w:val="both"/>
        <w:rPr>
          <w:rFonts w:ascii="Cambria" w:eastAsia="Cambria" w:hAnsi="Cambria" w:cs="Cambria"/>
          <w:sz w:val="22"/>
          <w:szCs w:val="22"/>
        </w:rPr>
      </w:pPr>
      <w:r w:rsidRPr="001E5B47">
        <w:rPr>
          <w:rFonts w:ascii="Cambria" w:eastAsia="Cambria" w:hAnsi="Cambria" w:cs="Cambria"/>
          <w:sz w:val="22"/>
          <w:szCs w:val="22"/>
        </w:rPr>
        <w:t xml:space="preserve">Поред тога, битну међународну компоненту рада Факултета чини одређени број студената из иностранства који студирају или бораве на размени на Факултету. Студенти нашег Факултета путем програма мобилности (најчешће и у највећем броју путем Еразмус+ пројеката мобилности у сфери високог образовања), проведу семестар на партнерском универзитету у иностранству. У оценама мобилности, студенти наводе да су унапредили своје језичке способности, упознали земљу домаћина, стекли нова знања и вештине. </w:t>
      </w:r>
    </w:p>
    <w:p w14:paraId="534A06BE" w14:textId="77777777" w:rsidR="00B621DD" w:rsidRPr="001E5B47" w:rsidRDefault="00C95057" w:rsidP="006149EA">
      <w:pPr>
        <w:spacing w:after="40" w:line="276" w:lineRule="auto"/>
        <w:ind w:right="86" w:firstLine="720"/>
        <w:jc w:val="both"/>
        <w:rPr>
          <w:rFonts w:ascii="Cambria" w:eastAsia="Cambria" w:hAnsi="Cambria" w:cs="Cambria"/>
          <w:sz w:val="22"/>
          <w:szCs w:val="22"/>
        </w:rPr>
      </w:pPr>
      <w:r w:rsidRPr="001E5B47">
        <w:rPr>
          <w:rFonts w:ascii="Cambria" w:eastAsia="Cambria" w:hAnsi="Cambria" w:cs="Cambria"/>
          <w:sz w:val="22"/>
          <w:szCs w:val="22"/>
        </w:rPr>
        <w:t xml:space="preserve">У току 2021. године остварено је 30 студентских одлазних мобилности и то: у Шпанију, Немачку, Француску, Словенију, Аустрију и Пољску; затим 10 наставничких мобилности: у Бугарску, Литванију, Словенију, Босну и Херцеговину и Балеари; као и 5 долазних студентских </w:t>
      </w:r>
      <w:r w:rsidRPr="001E5B47">
        <w:rPr>
          <w:rFonts w:ascii="Cambria" w:eastAsia="Cambria" w:hAnsi="Cambria" w:cs="Cambria"/>
          <w:sz w:val="22"/>
          <w:szCs w:val="22"/>
        </w:rPr>
        <w:lastRenderedPageBreak/>
        <w:t>мобилности: из Македоније, Француске и Бугарске. Склопљено је 40 нових уговора са домаћим и страним универзитетима, факултетима, школама и другим институцијама.</w:t>
      </w:r>
    </w:p>
    <w:p w14:paraId="59F1891A" w14:textId="77777777" w:rsidR="00B621DD" w:rsidRPr="001E5B47" w:rsidRDefault="00C95057" w:rsidP="006149EA">
      <w:pPr>
        <w:spacing w:after="40" w:line="276" w:lineRule="auto"/>
        <w:ind w:right="86" w:firstLine="720"/>
        <w:jc w:val="both"/>
        <w:rPr>
          <w:rFonts w:ascii="Cambria" w:eastAsia="Cambria" w:hAnsi="Cambria" w:cs="Cambria"/>
          <w:sz w:val="22"/>
          <w:szCs w:val="22"/>
        </w:rPr>
      </w:pPr>
      <w:r w:rsidRPr="001E5B47">
        <w:rPr>
          <w:rFonts w:ascii="Cambria" w:eastAsia="Cambria" w:hAnsi="Cambria" w:cs="Cambria"/>
          <w:sz w:val="22"/>
          <w:szCs w:val="22"/>
        </w:rPr>
        <w:t>Канцеларија има одличну дугогодишњу сарадњу са бројним амбасадама са седиштем у Београду (укључујући оне из Сједињених Држава, Француске, Кине, Немачке, Руске Федерације, Грчке, Јужне Кореје, Белгије, Канаде итд.), културним центрима, представништвима страних земаља,културним и научним посланицима у виду отварања страних лектората и бројних програма који су на располагању нашим студентима и наставницима. Канцеларија за међународну и међуинституционалну сарадњу редовно и континуирано током целе године пружа стручну и логистичку подршку страним лекторима и гостујућим предавачима приликом регулисања статуса и боравка, као и бројних других правно-статусних питања.</w:t>
      </w:r>
    </w:p>
    <w:p w14:paraId="2225A1BC" w14:textId="25E93D06" w:rsidR="00B621DD" w:rsidRDefault="00C95057" w:rsidP="006149EA">
      <w:pPr>
        <w:spacing w:after="40" w:line="276" w:lineRule="auto"/>
        <w:ind w:right="86" w:firstLine="720"/>
        <w:jc w:val="both"/>
        <w:rPr>
          <w:rFonts w:ascii="Cambria" w:eastAsia="Cambria" w:hAnsi="Cambria" w:cs="Cambria"/>
          <w:sz w:val="22"/>
          <w:szCs w:val="22"/>
        </w:rPr>
      </w:pPr>
      <w:r w:rsidRPr="001E5B47">
        <w:rPr>
          <w:rFonts w:ascii="Cambria" w:eastAsia="Cambria" w:hAnsi="Cambria" w:cs="Cambria"/>
          <w:sz w:val="22"/>
          <w:szCs w:val="22"/>
        </w:rPr>
        <w:t>Канцеларија за међународну и међуинституционалну сарадњу је током 2021. године имала бројне активности, од којих треба нагласити следеће:</w:t>
      </w:r>
    </w:p>
    <w:p w14:paraId="7FD6CEF1" w14:textId="77777777" w:rsidR="006149EA" w:rsidRPr="001E5B47" w:rsidRDefault="006149EA" w:rsidP="006149EA">
      <w:pPr>
        <w:spacing w:after="40" w:line="276" w:lineRule="auto"/>
        <w:ind w:right="86" w:firstLine="720"/>
        <w:jc w:val="both"/>
        <w:rPr>
          <w:rFonts w:ascii="Cambria" w:eastAsia="Cambria" w:hAnsi="Cambria" w:cs="Cambria"/>
          <w:sz w:val="22"/>
          <w:szCs w:val="22"/>
        </w:rPr>
      </w:pPr>
    </w:p>
    <w:p w14:paraId="18BA635E"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Успешна сарадња и редовна комуникација са Универзитетом у Нишу, Еразмус+ координаторима, Канцеларијом за међународну сарадњу Универзитета у Нишу и Проректором за међународну сарадњу.</w:t>
      </w:r>
    </w:p>
    <w:p w14:paraId="4182DE39"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Онлајн комуникација са партнерским универзитетима и колегама у иностранству.</w:t>
      </w:r>
    </w:p>
    <w:p w14:paraId="5493F8B6"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Редовно обавештавање наставника и студената о доступности аплицирања, отвореним конкурсима за остваривање мобилности на страним високошколским установама на инфо-дану, индивидуалним инфо сесијама, сајту факултета и мејлом.</w:t>
      </w:r>
    </w:p>
    <w:p w14:paraId="4BB94D4F"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Пружање стручне, административне и логистичке подршке кандидатима приликом аплицирања за конкурсе мобилности.</w:t>
      </w:r>
    </w:p>
    <w:p w14:paraId="1ED7BED2"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Константна сарадња са Департманским Комисијама за признавање испита са мобилности.</w:t>
      </w:r>
    </w:p>
    <w:p w14:paraId="55C04013"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Организација потписивања индивидуалних Learning Agreement-а и Staff Mobility Agreement-а апликаната на Факултету и Универзитету, посредовање и вођење евиденције о томе.</w:t>
      </w:r>
    </w:p>
    <w:p w14:paraId="4B67052C"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Ажурирање података на сајту Факултета о раду Канцеларије, начину аплицирања, Департманским комисијама, објављивање актуелних конкурса за студенте и наставнике, као и постављање упутстава за студенте и објашњења активности Комисија за признавање мобилности.</w:t>
      </w:r>
    </w:p>
    <w:p w14:paraId="4A3E54E1"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Уношење података и редовно ажурирање свих достављених материјала апликаната на универзитетску онлајн платформу мобилности.</w:t>
      </w:r>
    </w:p>
    <w:p w14:paraId="544B2B28"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Канцеларија упознаје стране студенте на мобилности са начином функционисања Универзитета, Факултета, департмана и служби, као и њиховом структуром. Такође, Канцеларија их повезује са запосленима који им додатно могу олакшати боравак на нашој институцији.</w:t>
      </w:r>
    </w:p>
    <w:p w14:paraId="62C37B31"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Достављање званичне белешке и информација о долазећем студенту Служби за наставу и студентска питања.</w:t>
      </w:r>
    </w:p>
    <w:p w14:paraId="0059E298"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Комуникација са долазећим студентом током целог трајања мобилности, давање информација, упућивање на одговарајуће службе, као и комуникација са његовим координатором на матичном универзитету.</w:t>
      </w:r>
    </w:p>
    <w:p w14:paraId="135681E4"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Посредовање у вези измена Learning Agreement-а између одлазећег или долазећег студента, Департманске комисије, координатора на партнерском универзитету и Универзитета у Нишу.</w:t>
      </w:r>
    </w:p>
    <w:p w14:paraId="78C1C2CC"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lastRenderedPageBreak/>
        <w:t>• Организовање инфо-сесија за студенте о доступним стипендијама и програмима размене са колегама из иностранства, као и редовно објављивање сличних новости на сајту Факултета и друштвеним мрежама Факултета.</w:t>
      </w:r>
    </w:p>
    <w:p w14:paraId="3C5AF271"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Редовна комуникација и обавезно достављање одлука Наставно-научног већа и других званичних докумената Сектору за високо образовање Министарства просвете, науке и технолошког развоја Републике Србије који се тичу страних гостујућих лектора и њиховог статуса на Факултету.</w:t>
      </w:r>
    </w:p>
    <w:p w14:paraId="0813BF7B"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Комуникација са Студентским центром у Нишу у вези броја места која потражујемо за смештај страних лектора који бораве у студентском дому.</w:t>
      </w:r>
    </w:p>
    <w:p w14:paraId="78A590C5"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Спремање комплетне документације за гостујуће предаваче из иностранства (прављење одлуке за стан, прибављање обавезног здравственог осигурања, прибављање званичне факултетске документације о ангажовању, спремање уплатница за неопходне таксе, одлазак и посредовање са Сектором за странце МУП РС ради пружања непосредне помоћи при попуњавању документације) како би регулисали свој статус боравка у Републици Србији.</w:t>
      </w:r>
    </w:p>
    <w:p w14:paraId="02AFD386"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Издавање потврда о познавању језика за студенте Филозофског факултета на основу силабуса.</w:t>
      </w:r>
    </w:p>
    <w:p w14:paraId="2E527C32"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Достављање потврда на страном језику институцијама у иностранству на захтев студената.</w:t>
      </w:r>
    </w:p>
    <w:p w14:paraId="2D734CB4"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Праћење реализације програма мобилности, као и пројеката у којима Факултет узима учешће као носилац пројекта или као партнерска институција.</w:t>
      </w:r>
    </w:p>
    <w:p w14:paraId="3B526B42"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Координација са представницима департмана, Универзитетом и високошколским установама у иностранству са којима се иницира интеринституционална сарадња и потписивање уговора у оквиру програма мобилности КА103 и КА107.</w:t>
      </w:r>
    </w:p>
    <w:p w14:paraId="63E9A2F5"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Прављење интерне базе података иницираних и потписаних интеринституционалних уговора.</w:t>
      </w:r>
    </w:p>
    <w:p w14:paraId="151D84FF"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Остала неопходна координација и комуникација са службама, департманима и центрима Факултета, Универзитета, партнерским институцијама, Министарством и другим надлежним институцијама, бројне друге текуће, као и непланиране активности.</w:t>
      </w:r>
    </w:p>
    <w:p w14:paraId="2883E502"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 </w:t>
      </w:r>
    </w:p>
    <w:p w14:paraId="66F5444F"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МОБИЛНОСТИ</w:t>
      </w:r>
    </w:p>
    <w:p w14:paraId="6A4A6895"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 </w:t>
      </w:r>
    </w:p>
    <w:p w14:paraId="439B0CD2"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Земље у којима се реализује највећи број студентских Еразмус+ мобилности су Француска, Шпанија, Немачка, Словенија, Аустрија, Бугарска, Македонија, Пољска, Литванија.</w:t>
      </w:r>
    </w:p>
    <w:p w14:paraId="2E47B553" w14:textId="77777777" w:rsidR="00B621DD" w:rsidRPr="001E5B47" w:rsidRDefault="00C95057" w:rsidP="006149EA">
      <w:pPr>
        <w:spacing w:after="40" w:line="276" w:lineRule="auto"/>
        <w:ind w:right="86"/>
        <w:jc w:val="both"/>
        <w:rPr>
          <w:rFonts w:ascii="Cambria" w:eastAsia="Cambria" w:hAnsi="Cambria" w:cs="Cambria"/>
          <w:b/>
          <w:sz w:val="22"/>
          <w:szCs w:val="22"/>
        </w:rPr>
      </w:pPr>
      <w:r w:rsidRPr="001E5B47">
        <w:rPr>
          <w:rFonts w:ascii="Cambria" w:eastAsia="Cambria" w:hAnsi="Cambria" w:cs="Cambria"/>
          <w:sz w:val="22"/>
          <w:szCs w:val="22"/>
        </w:rPr>
        <w:t>У току 2021. године остварене су 22 студентске одлазне мобилности и то: у Шпанију, Немачку, Француску, Словенију, Аустрију и Пољску; затим 6 наставничких мобилности: у Бугарску, Словенију, Босну и Херцеговину и Балеари; као и 4 долазне студентске мобилности: из Македоније, Француске и Бугарске. Остварене су 2 ненаставне и 3 наставне долазне мобности: из Пољске, Немачке и Бугарске. Склопљено је 40 нових уговора са домаћим и страним универзитетима, факултетима, школама и другим институцијама.</w:t>
      </w:r>
    </w:p>
    <w:p w14:paraId="1003ED40" w14:textId="6ECDE37E" w:rsidR="00B621DD" w:rsidRDefault="00B621DD" w:rsidP="006149EA">
      <w:pPr>
        <w:spacing w:after="40" w:line="276" w:lineRule="auto"/>
        <w:ind w:right="86"/>
        <w:rPr>
          <w:rFonts w:ascii="Cambria" w:eastAsia="Cambria" w:hAnsi="Cambria" w:cs="Cambria"/>
          <w:sz w:val="22"/>
          <w:szCs w:val="22"/>
        </w:rPr>
      </w:pPr>
    </w:p>
    <w:p w14:paraId="6B9D40FF" w14:textId="0AD369F4" w:rsidR="006149EA" w:rsidRDefault="006149EA" w:rsidP="006149EA">
      <w:pPr>
        <w:spacing w:after="40" w:line="276" w:lineRule="auto"/>
        <w:ind w:right="86"/>
        <w:rPr>
          <w:rFonts w:ascii="Cambria" w:eastAsia="Cambria" w:hAnsi="Cambria" w:cs="Cambria"/>
          <w:sz w:val="22"/>
          <w:szCs w:val="22"/>
        </w:rPr>
      </w:pPr>
    </w:p>
    <w:p w14:paraId="6B947E18" w14:textId="3AB6515C" w:rsidR="006149EA" w:rsidRDefault="006149EA" w:rsidP="006149EA">
      <w:pPr>
        <w:spacing w:after="40" w:line="276" w:lineRule="auto"/>
        <w:ind w:right="86"/>
        <w:rPr>
          <w:rFonts w:ascii="Cambria" w:eastAsia="Cambria" w:hAnsi="Cambria" w:cs="Cambria"/>
          <w:sz w:val="22"/>
          <w:szCs w:val="22"/>
        </w:rPr>
      </w:pPr>
    </w:p>
    <w:p w14:paraId="7F5C0CF6" w14:textId="77777777" w:rsidR="006149EA" w:rsidRPr="001E5B47" w:rsidRDefault="006149EA" w:rsidP="006149EA">
      <w:pPr>
        <w:spacing w:after="40" w:line="276" w:lineRule="auto"/>
        <w:ind w:right="86"/>
        <w:rPr>
          <w:rFonts w:ascii="Cambria" w:eastAsia="Cambria" w:hAnsi="Cambria" w:cs="Cambria"/>
          <w:sz w:val="22"/>
          <w:szCs w:val="22"/>
        </w:rPr>
      </w:pPr>
    </w:p>
    <w:p w14:paraId="01B1574B" w14:textId="77777777" w:rsidR="00B621DD" w:rsidRPr="001E5B47" w:rsidRDefault="00C95057" w:rsidP="006149EA">
      <w:pPr>
        <w:shd w:val="clear" w:color="auto" w:fill="FFFFFF"/>
        <w:spacing w:after="40" w:line="276" w:lineRule="auto"/>
        <w:ind w:right="86"/>
        <w:rPr>
          <w:rFonts w:ascii="Cambria" w:eastAsia="Cambria" w:hAnsi="Cambria" w:cs="Cambria"/>
          <w:sz w:val="22"/>
          <w:szCs w:val="22"/>
        </w:rPr>
      </w:pPr>
      <w:r w:rsidRPr="001E5B47">
        <w:rPr>
          <w:rFonts w:ascii="Cambria" w:eastAsia="Cambria" w:hAnsi="Cambria" w:cs="Cambria"/>
          <w:sz w:val="22"/>
          <w:szCs w:val="22"/>
        </w:rPr>
        <w:lastRenderedPageBreak/>
        <w:t>ОДЛАЗНЕ МОБИЛНОСТИ</w:t>
      </w:r>
    </w:p>
    <w:p w14:paraId="0B6E7DB7" w14:textId="77777777" w:rsidR="00B621DD" w:rsidRPr="001E5B47" w:rsidRDefault="00B621DD" w:rsidP="006149EA">
      <w:pPr>
        <w:spacing w:after="40" w:line="276" w:lineRule="auto"/>
        <w:ind w:right="86"/>
        <w:rPr>
          <w:rFonts w:ascii="Cambria" w:eastAsia="Cambria" w:hAnsi="Cambria" w:cs="Cambria"/>
          <w:sz w:val="22"/>
          <w:szCs w:val="22"/>
        </w:rPr>
      </w:pPr>
    </w:p>
    <w:p w14:paraId="28D98211" w14:textId="77777777" w:rsidR="00B621DD" w:rsidRPr="001E5B47" w:rsidRDefault="00C95057" w:rsidP="006149EA">
      <w:pPr>
        <w:shd w:val="clear" w:color="auto" w:fill="FFFFFF"/>
        <w:spacing w:after="40" w:line="276" w:lineRule="auto"/>
        <w:ind w:right="86"/>
        <w:rPr>
          <w:rFonts w:ascii="Cambria" w:eastAsia="Cambria" w:hAnsi="Cambria" w:cs="Cambria"/>
          <w:sz w:val="22"/>
          <w:szCs w:val="22"/>
        </w:rPr>
      </w:pPr>
      <w:r w:rsidRPr="001E5B47">
        <w:rPr>
          <w:rFonts w:ascii="Cambria" w:eastAsia="Cambria" w:hAnsi="Cambria" w:cs="Cambria"/>
          <w:sz w:val="22"/>
          <w:szCs w:val="22"/>
        </w:rPr>
        <w:t>СТУДЕНТСКЕ МОБИЛНОСТИ</w:t>
      </w:r>
    </w:p>
    <w:p w14:paraId="3B5F9391" w14:textId="77777777" w:rsidR="00B621DD" w:rsidRPr="001E5B47" w:rsidRDefault="00B621DD" w:rsidP="006149EA">
      <w:pPr>
        <w:spacing w:after="40" w:line="276" w:lineRule="auto"/>
        <w:ind w:right="86"/>
        <w:rPr>
          <w:rFonts w:ascii="Cambria" w:eastAsia="Cambria" w:hAnsi="Cambria" w:cs="Cambria"/>
          <w:sz w:val="22"/>
          <w:szCs w:val="22"/>
        </w:rPr>
      </w:pPr>
    </w:p>
    <w:p w14:paraId="5CAD049E"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Укупан број одлазних студентских мобилности на свим нивоима студија је 22, у оквиру међународних програма/уговора:</w:t>
      </w:r>
    </w:p>
    <w:p w14:paraId="749708F2" w14:textId="149C606E"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Еразмус+ програм</w:t>
      </w:r>
    </w:p>
    <w:p w14:paraId="613F2D2A" w14:textId="0E4FEB38"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w:t>
      </w:r>
      <w:r w:rsidR="00B20843">
        <w:rPr>
          <w:rFonts w:ascii="Cambria" w:eastAsia="Cambria" w:hAnsi="Cambria" w:cs="Cambria"/>
          <w:sz w:val="22"/>
          <w:szCs w:val="22"/>
        </w:rPr>
        <w:t xml:space="preserve"> </w:t>
      </w:r>
      <w:r w:rsidRPr="001E5B47">
        <w:rPr>
          <w:rFonts w:ascii="Cambria" w:eastAsia="Cambria" w:hAnsi="Cambria" w:cs="Cambria"/>
          <w:sz w:val="22"/>
          <w:szCs w:val="22"/>
        </w:rPr>
        <w:t>ЦЕЕПУС</w:t>
      </w:r>
    </w:p>
    <w:p w14:paraId="4FB48AD6"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Међудржавни споразум са Руском Федерацијом и универзитетски уговор са Белгородским државним универзитетом Шухов</w:t>
      </w:r>
    </w:p>
    <w:p w14:paraId="5C3F00C4" w14:textId="77777777" w:rsidR="00B621DD" w:rsidRPr="001E5B47" w:rsidRDefault="00B621DD" w:rsidP="006149EA">
      <w:pPr>
        <w:spacing w:after="40" w:line="276" w:lineRule="auto"/>
        <w:ind w:right="86"/>
        <w:rPr>
          <w:rFonts w:ascii="Cambria" w:eastAsia="Cambria" w:hAnsi="Cambria" w:cs="Cambria"/>
          <w:sz w:val="22"/>
          <w:szCs w:val="22"/>
        </w:rPr>
      </w:pPr>
    </w:p>
    <w:p w14:paraId="780D54EA"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НАСТАВНИЧКЕ, САРАДНИЧКЕ И АДМИНИСТРАТИВНЕ МОБИЛНОСТИ</w:t>
      </w:r>
    </w:p>
    <w:p w14:paraId="327F7C8F" w14:textId="77777777" w:rsidR="00B621DD" w:rsidRPr="001E5B47" w:rsidRDefault="00B621DD" w:rsidP="006149EA">
      <w:pPr>
        <w:spacing w:after="40" w:line="276" w:lineRule="auto"/>
        <w:ind w:right="86"/>
        <w:rPr>
          <w:rFonts w:ascii="Cambria" w:eastAsia="Cambria" w:hAnsi="Cambria" w:cs="Cambria"/>
          <w:sz w:val="22"/>
          <w:szCs w:val="22"/>
        </w:rPr>
      </w:pPr>
    </w:p>
    <w:p w14:paraId="5FDA54FC"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Укупан број одлазних мобилности запослених – 6</w:t>
      </w:r>
    </w:p>
    <w:p w14:paraId="55FB3BFC"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Наставници, сарадници и администратовно особље је у највећем броју користило Еразмус+ мобилности.</w:t>
      </w:r>
    </w:p>
    <w:p w14:paraId="223916BA" w14:textId="77777777" w:rsidR="00B621DD" w:rsidRPr="001E5B47" w:rsidRDefault="00B621DD" w:rsidP="006149EA">
      <w:pPr>
        <w:spacing w:after="40" w:line="276" w:lineRule="auto"/>
        <w:ind w:right="86"/>
        <w:rPr>
          <w:rFonts w:ascii="Cambria" w:eastAsia="Cambria" w:hAnsi="Cambria" w:cs="Cambria"/>
          <w:sz w:val="22"/>
          <w:szCs w:val="22"/>
        </w:rPr>
      </w:pPr>
    </w:p>
    <w:p w14:paraId="0329B1CB" w14:textId="77777777" w:rsidR="00B621DD" w:rsidRPr="001E5B47" w:rsidRDefault="00C95057" w:rsidP="006149EA">
      <w:pPr>
        <w:shd w:val="clear" w:color="auto" w:fill="FFFFFF"/>
        <w:spacing w:after="40" w:line="276" w:lineRule="auto"/>
        <w:ind w:right="86"/>
        <w:rPr>
          <w:rFonts w:ascii="Cambria" w:eastAsia="Cambria" w:hAnsi="Cambria" w:cs="Cambria"/>
          <w:sz w:val="22"/>
          <w:szCs w:val="22"/>
        </w:rPr>
      </w:pPr>
      <w:r w:rsidRPr="001E5B47">
        <w:rPr>
          <w:rFonts w:ascii="Cambria" w:eastAsia="Cambria" w:hAnsi="Cambria" w:cs="Cambria"/>
          <w:sz w:val="22"/>
          <w:szCs w:val="22"/>
        </w:rPr>
        <w:t>ДОЛАЗНЕ МОБИЛНОСТИ</w:t>
      </w:r>
    </w:p>
    <w:p w14:paraId="71967283" w14:textId="77777777" w:rsidR="00B621DD" w:rsidRPr="001E5B47" w:rsidRDefault="00B621DD" w:rsidP="006149EA">
      <w:pPr>
        <w:spacing w:after="40" w:line="276" w:lineRule="auto"/>
        <w:ind w:right="86"/>
        <w:rPr>
          <w:rFonts w:ascii="Cambria" w:eastAsia="Cambria" w:hAnsi="Cambria" w:cs="Cambria"/>
          <w:sz w:val="22"/>
          <w:szCs w:val="22"/>
        </w:rPr>
      </w:pPr>
    </w:p>
    <w:p w14:paraId="33B40D85" w14:textId="77777777" w:rsidR="00B621DD" w:rsidRPr="001E5B47" w:rsidRDefault="00C95057" w:rsidP="006149EA">
      <w:pPr>
        <w:shd w:val="clear" w:color="auto" w:fill="FFFFFF"/>
        <w:spacing w:after="40" w:line="276" w:lineRule="auto"/>
        <w:ind w:right="86"/>
        <w:rPr>
          <w:rFonts w:ascii="Cambria" w:eastAsia="Cambria" w:hAnsi="Cambria" w:cs="Cambria"/>
          <w:sz w:val="22"/>
          <w:szCs w:val="22"/>
        </w:rPr>
      </w:pPr>
      <w:r w:rsidRPr="001E5B47">
        <w:rPr>
          <w:rFonts w:ascii="Cambria" w:eastAsia="Cambria" w:hAnsi="Cambria" w:cs="Cambria"/>
          <w:sz w:val="22"/>
          <w:szCs w:val="22"/>
        </w:rPr>
        <w:t>СТУДЕНТСКЕ МОБИЛНОСТИ – 4</w:t>
      </w:r>
    </w:p>
    <w:p w14:paraId="1D777086"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Еразмус+ програм</w:t>
      </w:r>
    </w:p>
    <w:p w14:paraId="0A2489EB"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Међууниверзитетски уговор са Белгородским државним универзитетом Шухов</w:t>
      </w:r>
    </w:p>
    <w:p w14:paraId="36CBA98E"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Филијала Московског државног универзитета Ломоносов у Севастопољу</w:t>
      </w:r>
    </w:p>
    <w:p w14:paraId="3E34745E"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Међудржавни споразум са Руском Федерацијом.</w:t>
      </w:r>
    </w:p>
    <w:p w14:paraId="7D61146F"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 </w:t>
      </w:r>
    </w:p>
    <w:p w14:paraId="633882DC" w14:textId="75A8CD44"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НАСТАВНИЧКЕ, САРАДНИЧКЕ И АДМИНИСТРАТИВНЕ МОБИЛНОСТИ – 5</w:t>
      </w:r>
    </w:p>
    <w:p w14:paraId="0A0128C3"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Еразмус+ програм</w:t>
      </w:r>
    </w:p>
    <w:p w14:paraId="69857776"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Гостујућа предавања истакнутих предавача из САД посредством Америчке амбасаде у Београду</w:t>
      </w:r>
    </w:p>
    <w:p w14:paraId="4044D3AB"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 </w:t>
      </w:r>
    </w:p>
    <w:p w14:paraId="5DEFF1B2" w14:textId="7B728E76"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ЛЕКТОРАТИ</w:t>
      </w:r>
    </w:p>
    <w:p w14:paraId="10291A11" w14:textId="7159070D"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У оквиру Филозофског факултета функционише више лектората за страни језик, а међу њима су у следећим лекторатима лектори изворни говорници (native speakers):</w:t>
      </w:r>
    </w:p>
    <w:p w14:paraId="13D9BAA5"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Лекторат за кинески језик</w:t>
      </w:r>
    </w:p>
    <w:p w14:paraId="22DA15D3"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Лекторат за корејски језик</w:t>
      </w:r>
    </w:p>
    <w:p w14:paraId="2383F6E0"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Лекторат за енглески језик</w:t>
      </w:r>
    </w:p>
    <w:p w14:paraId="18A2C432"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Лекторат за бугарски језик</w:t>
      </w:r>
    </w:p>
    <w:p w14:paraId="374D7D51"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Лекторат за македонски језик</w:t>
      </w:r>
    </w:p>
    <w:p w14:paraId="32CD6D62"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Лекторат за руски језик</w:t>
      </w:r>
    </w:p>
    <w:p w14:paraId="0DEA2418"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lastRenderedPageBreak/>
        <w:t>- Лекторат за грчки језик</w:t>
      </w:r>
    </w:p>
    <w:p w14:paraId="6A7757E0"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Лекторат за немачки језик</w:t>
      </w:r>
    </w:p>
    <w:p w14:paraId="7F731E30"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 </w:t>
      </w:r>
    </w:p>
    <w:p w14:paraId="7E5A1444"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Добра сарадња са Америчком, Кинеском, Корејском и Грчком амбасадом као и културним центрима њихових земаља и универзитетима резултује упућивањем и финансирањем својих лектора на Филозофски факултет. </w:t>
      </w:r>
    </w:p>
    <w:p w14:paraId="60C86638"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 </w:t>
      </w:r>
    </w:p>
    <w:p w14:paraId="03065361"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Организовање вечери националне културе и виртуелних недеља департмана. </w:t>
      </w:r>
    </w:p>
    <w:p w14:paraId="24B96C55"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 </w:t>
      </w:r>
    </w:p>
    <w:p w14:paraId="787DC647"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Услед изненадних промена насталих због епидемије КОВИД-19, Канцеларија за међународну и међуинституционалну сарадњу је у сваком тренутку била доступна студентима, као и гостујућим предавачима и лекторима. Редовно су обавештавани о променама у одвијању наставе, радном времену и доступности служби на Факултету, доступности превоза, смештаја, лечења, исхране у студентским мензама, као и тренутно важећим епидемиолошким мерама.</w:t>
      </w:r>
    </w:p>
    <w:p w14:paraId="0C2C9AFD"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 </w:t>
      </w:r>
    </w:p>
    <w:p w14:paraId="2642A5DE"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Влада САД сваке године редовно упућује стипендисту Fullbright програма како би изводио лекторске вежбе са студентима Англистике. </w:t>
      </w:r>
    </w:p>
    <w:p w14:paraId="65E1F3D6"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 </w:t>
      </w:r>
    </w:p>
    <w:p w14:paraId="28544FCE" w14:textId="77777777"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ЛЕТЊЕ ШКОЛЕ</w:t>
      </w:r>
    </w:p>
    <w:p w14:paraId="45865D5D" w14:textId="77777777" w:rsidR="00B621DD" w:rsidRPr="001E5B47" w:rsidRDefault="00C95057" w:rsidP="006149EA">
      <w:pPr>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 </w:t>
      </w:r>
    </w:p>
    <w:p w14:paraId="1B93A741" w14:textId="7F707228" w:rsidR="00B621DD" w:rsidRPr="001E5B47" w:rsidRDefault="00C95057" w:rsidP="006149EA">
      <w:pPr>
        <w:shd w:val="clear" w:color="auto" w:fill="FFFFFF"/>
        <w:spacing w:after="40" w:line="276" w:lineRule="auto"/>
        <w:ind w:right="86"/>
        <w:jc w:val="both"/>
        <w:rPr>
          <w:rFonts w:ascii="Cambria" w:eastAsia="Cambria" w:hAnsi="Cambria" w:cs="Cambria"/>
          <w:sz w:val="22"/>
          <w:szCs w:val="22"/>
        </w:rPr>
      </w:pPr>
      <w:r w:rsidRPr="001E5B47">
        <w:rPr>
          <w:rFonts w:ascii="Cambria" w:eastAsia="Cambria" w:hAnsi="Cambria" w:cs="Cambria"/>
          <w:sz w:val="22"/>
          <w:szCs w:val="22"/>
        </w:rPr>
        <w:t xml:space="preserve">У септембру 2021. године Филозофски факултет у Нишу је имао част да буде домаћин онлајн летње школе STICS (Social Trauma in Changing Societies). STICS летња школа има традицију окупљања професора и студената из Србије, Босне и Херцеговине, Бугарске, Немачке и Турске. Овај пројекат унапређује међурегионалну универзитетску сарадњу на тему друштвене трауме и општег развоја цивилног друштва, а заснива се на резултатима интензивне шестогодишње сарадње са немачком службом за академску размену (DAAD). </w:t>
      </w:r>
    </w:p>
    <w:p w14:paraId="0A842276" w14:textId="77777777" w:rsidR="00B621DD" w:rsidRPr="00CC2350" w:rsidRDefault="00B621DD" w:rsidP="00B023DF">
      <w:pPr>
        <w:pBdr>
          <w:top w:val="nil"/>
          <w:left w:val="nil"/>
          <w:bottom w:val="nil"/>
          <w:right w:val="nil"/>
          <w:between w:val="nil"/>
        </w:pBdr>
        <w:spacing w:after="40" w:line="276" w:lineRule="auto"/>
        <w:ind w:left="720"/>
        <w:rPr>
          <w:rFonts w:ascii="Cambria" w:eastAsia="Cambria" w:hAnsi="Cambria" w:cs="Cambria"/>
          <w:b/>
          <w:color w:val="000000"/>
          <w:sz w:val="22"/>
          <w:szCs w:val="22"/>
        </w:rPr>
      </w:pPr>
    </w:p>
    <w:p w14:paraId="0A2AC50A" w14:textId="77777777" w:rsidR="00B621DD" w:rsidRPr="00CC2350" w:rsidRDefault="00C95057" w:rsidP="00A46770">
      <w:pPr>
        <w:numPr>
          <w:ilvl w:val="1"/>
          <w:numId w:val="56"/>
        </w:numPr>
        <w:pBdr>
          <w:top w:val="nil"/>
          <w:left w:val="nil"/>
          <w:bottom w:val="nil"/>
          <w:right w:val="nil"/>
          <w:between w:val="nil"/>
        </w:pBd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Рад лабораторија</w:t>
      </w:r>
    </w:p>
    <w:p w14:paraId="25D5BEA4" w14:textId="77777777" w:rsidR="00B621DD" w:rsidRPr="00CC2350" w:rsidRDefault="00B621DD" w:rsidP="00B023DF">
      <w:pPr>
        <w:pBdr>
          <w:top w:val="nil"/>
          <w:left w:val="nil"/>
          <w:bottom w:val="nil"/>
          <w:right w:val="nil"/>
          <w:between w:val="nil"/>
        </w:pBdr>
        <w:spacing w:after="40" w:line="276" w:lineRule="auto"/>
        <w:ind w:left="720"/>
        <w:rPr>
          <w:rFonts w:ascii="Cambria" w:eastAsia="Cambria" w:hAnsi="Cambria" w:cs="Cambria"/>
          <w:b/>
          <w:color w:val="000000"/>
          <w:sz w:val="22"/>
          <w:szCs w:val="22"/>
        </w:rPr>
      </w:pPr>
    </w:p>
    <w:p w14:paraId="474400D7" w14:textId="6C0C1EF1" w:rsidR="00B621DD" w:rsidRPr="00033188" w:rsidRDefault="00C95057" w:rsidP="00033188">
      <w:pPr>
        <w:pBdr>
          <w:top w:val="nil"/>
          <w:left w:val="nil"/>
          <w:bottom w:val="nil"/>
          <w:right w:val="nil"/>
          <w:between w:val="nil"/>
        </w:pBdr>
        <w:spacing w:after="40" w:line="276" w:lineRule="auto"/>
        <w:jc w:val="both"/>
        <w:rPr>
          <w:rFonts w:ascii="Cambria" w:eastAsia="Cambria" w:hAnsi="Cambria" w:cs="Cambria"/>
          <w:b/>
          <w:sz w:val="22"/>
          <w:szCs w:val="22"/>
        </w:rPr>
      </w:pPr>
      <w:r w:rsidRPr="00CC2350">
        <w:rPr>
          <w:rFonts w:ascii="Cambria" w:eastAsia="Cambria" w:hAnsi="Cambria" w:cs="Cambria"/>
          <w:b/>
          <w:sz w:val="22"/>
          <w:szCs w:val="22"/>
        </w:rPr>
        <w:t xml:space="preserve">Лабораторија за психолошка истраживања </w:t>
      </w:r>
      <w:r w:rsidR="002523AA">
        <w:rPr>
          <w:rFonts w:ascii="Cambria" w:eastAsia="Cambria" w:hAnsi="Cambria" w:cs="Cambria"/>
          <w:b/>
          <w:sz w:val="22"/>
          <w:szCs w:val="22"/>
        </w:rPr>
        <w:t>(ЛПИ)</w:t>
      </w:r>
    </w:p>
    <w:p w14:paraId="16E11159" w14:textId="77777777" w:rsidR="00B621DD" w:rsidRPr="00CC2350" w:rsidRDefault="00C95057" w:rsidP="001A3D24">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У 2021 ЛПИ је реализовала бројне активности у оквиру: реализације наставе на ОАС, МАС и ДАС студијама, у оквиру промоције различитих облика основних и развојних научних истраживања, повећања научне продкутивности, у оквиру интерног пројекта, у домену ваннаставних активности и др. Све активности су рађене и са циљем адекватне промоције Филозофског факултета у Нишу и Департмана за психологију. Навеђћемо неке од тих активности:</w:t>
      </w:r>
    </w:p>
    <w:p w14:paraId="5363439F" w14:textId="77777777" w:rsidR="00B621DD" w:rsidRPr="00CC2350" w:rsidRDefault="00C95057" w:rsidP="00B023DF">
      <w:pPr>
        <w:spacing w:after="40" w:line="276" w:lineRule="auto"/>
        <w:jc w:val="both"/>
        <w:rPr>
          <w:rFonts w:ascii="Cambria" w:eastAsia="Cambria" w:hAnsi="Cambria" w:cs="Cambria"/>
          <w:i/>
          <w:sz w:val="22"/>
          <w:szCs w:val="22"/>
        </w:rPr>
      </w:pPr>
      <w:r w:rsidRPr="00CC2350">
        <w:rPr>
          <w:rFonts w:ascii="Cambria" w:eastAsia="Cambria" w:hAnsi="Cambria" w:cs="Cambria"/>
          <w:sz w:val="22"/>
          <w:szCs w:val="22"/>
        </w:rPr>
        <w:t xml:space="preserve">1. У ЛПИ је у току 2021. реализовано неколико експерименталних истраживања у оквиру израде мастер радова, докторских дисертација, предиспитних обавеза у оквиру предмета </w:t>
      </w:r>
      <w:r w:rsidRPr="00CC2350">
        <w:rPr>
          <w:rFonts w:ascii="Cambria" w:eastAsia="Cambria" w:hAnsi="Cambria" w:cs="Cambria"/>
          <w:i/>
          <w:sz w:val="22"/>
          <w:szCs w:val="22"/>
        </w:rPr>
        <w:t>Психологија уметности (ОАС); Емпиријска истраживања уметности; Истраживања у социјалној психологији (МАС) и Савремени трендови у социјалној психологији и Емпиријска есгтетика (ДАС).</w:t>
      </w:r>
    </w:p>
    <w:p w14:paraId="2225FEC2"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lastRenderedPageBreak/>
        <w:t>Број радова би био знатно већи али због тренутне епидемиолошке ситуације, могућности експерименталних истраживања су огрничене.</w:t>
      </w:r>
    </w:p>
    <w:p w14:paraId="26AB23B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 xml:space="preserve"> 2. Прикупљање података о историји рада Лабораторије за психолошка истраживања (ЛПИ) Департмана за психологију Филозофског факултета у Нишу.</w:t>
      </w:r>
    </w:p>
    <w:p w14:paraId="0E859852"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У оквиру ове активности која је у склопу Интерног пројекта, припремљен је рад за Зборник радова:</w:t>
      </w:r>
    </w:p>
    <w:p w14:paraId="363132CB" w14:textId="533DD2F4" w:rsidR="00B621DD" w:rsidRPr="00CC2350" w:rsidRDefault="00C95057" w:rsidP="00B023DF">
      <w:pPr>
        <w:spacing w:after="40" w:line="276" w:lineRule="auto"/>
        <w:ind w:left="720"/>
        <w:jc w:val="both"/>
        <w:rPr>
          <w:rFonts w:ascii="Cambria" w:eastAsia="Cambria" w:hAnsi="Cambria" w:cs="Cambria"/>
          <w:sz w:val="22"/>
          <w:szCs w:val="22"/>
        </w:rPr>
      </w:pPr>
      <w:r w:rsidRPr="00CC2350">
        <w:rPr>
          <w:rFonts w:ascii="Cambria" w:eastAsia="Cambria" w:hAnsi="Cambria" w:cs="Cambria"/>
          <w:sz w:val="22"/>
          <w:szCs w:val="22"/>
        </w:rPr>
        <w:t>Милићевић, Н, Миленовић, М., Обреновић, Ј., Нешић, М., Нешић, В., &amp; Јованчевић, А. (2021). Лабораторија за психолошка истраживања - доприноси научној афирмацији Департмана за психологију Филозофског факултета Универзитета у Нишу. У: Д. Тодоровић (Ур.).</w:t>
      </w:r>
      <w:r w:rsidR="00B20843">
        <w:rPr>
          <w:rFonts w:ascii="Cambria" w:eastAsia="Cambria" w:hAnsi="Cambria" w:cs="Cambria"/>
          <w:sz w:val="22"/>
          <w:szCs w:val="22"/>
        </w:rPr>
        <w:t xml:space="preserve"> </w:t>
      </w:r>
      <w:r w:rsidRPr="00CC2350">
        <w:rPr>
          <w:rFonts w:ascii="Cambria" w:eastAsia="Cambria" w:hAnsi="Cambria" w:cs="Cambria"/>
          <w:i/>
          <w:sz w:val="22"/>
          <w:szCs w:val="22"/>
        </w:rPr>
        <w:t>Педесет година Филозофског факултета у Нишу – ретроспективе, практичне импликације и визија за будуће генерације психолога и социјалних радника</w:t>
      </w:r>
      <w:r w:rsidRPr="00CC2350">
        <w:rPr>
          <w:rFonts w:ascii="Cambria" w:eastAsia="Cambria" w:hAnsi="Cambria" w:cs="Cambria"/>
          <w:sz w:val="22"/>
          <w:szCs w:val="22"/>
        </w:rPr>
        <w:t>. Ниш: Филозофски факултет. (М45)</w:t>
      </w:r>
    </w:p>
    <w:p w14:paraId="187667A5"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3. Прикупљање података и документарног материјала о ЛПИ за прављење посебне Веб странице на сајту факултета</w:t>
      </w:r>
    </w:p>
    <w:p w14:paraId="1172ECE0" w14:textId="77777777" w:rsidR="00B621DD" w:rsidRPr="00CC2350" w:rsidRDefault="00C95057" w:rsidP="00B023DF">
      <w:pPr>
        <w:spacing w:after="40" w:line="276" w:lineRule="auto"/>
        <w:jc w:val="both"/>
        <w:rPr>
          <w:rFonts w:ascii="Cambria" w:eastAsia="Cambria" w:hAnsi="Cambria" w:cs="Cambria"/>
          <w:color w:val="1155CC"/>
          <w:sz w:val="22"/>
          <w:szCs w:val="22"/>
          <w:u w:val="single"/>
        </w:rPr>
      </w:pPr>
      <w:r w:rsidRPr="00CC2350">
        <w:rPr>
          <w:rFonts w:ascii="Cambria" w:eastAsia="Cambria" w:hAnsi="Cambria" w:cs="Cambria"/>
          <w:sz w:val="22"/>
          <w:szCs w:val="22"/>
        </w:rPr>
        <w:t>4. Прикупљање података и документарног материјала о ЛПИ за ажурирање већ постојеће странице на сајту Универзитета о Истраживачким Ресурсима Универзитета у Нишу:</w:t>
      </w:r>
      <w:hyperlink r:id="rId58">
        <w:r w:rsidRPr="00CC2350">
          <w:rPr>
            <w:rFonts w:ascii="Cambria" w:eastAsia="Cambria" w:hAnsi="Cambria" w:cs="Cambria"/>
            <w:sz w:val="22"/>
            <w:szCs w:val="22"/>
          </w:rPr>
          <w:t xml:space="preserve"> </w:t>
        </w:r>
      </w:hyperlink>
      <w:hyperlink r:id="rId59">
        <w:r w:rsidRPr="00CC2350">
          <w:rPr>
            <w:rFonts w:ascii="Cambria" w:eastAsia="Cambria" w:hAnsi="Cambria" w:cs="Cambria"/>
            <w:color w:val="1155CC"/>
            <w:sz w:val="22"/>
            <w:szCs w:val="22"/>
            <w:u w:val="single"/>
          </w:rPr>
          <w:t>https://www.ni.ac.rs/39-entitet/175-laboratorija-za-ekperimentalnu-psihologiju</w:t>
        </w:r>
      </w:hyperlink>
    </w:p>
    <w:p w14:paraId="00F60F3E"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5. Прављење електронске базе дигитализованих примерака урађених дипломских радова студената психологије у протеклих 20 година (носилац активности: проф.др Небојша Милићевић).</w:t>
      </w:r>
    </w:p>
    <w:p w14:paraId="7AB36409"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6. Асистент Ана Јованчевић у оквиру докторске дисертације под називом: “Перцепција гојазних особа: естетске реакције, стереотипи и предрасуде”, под менторством др Небојше Милићевић је у ЛПИ обавља део истраживања.</w:t>
      </w:r>
    </w:p>
    <w:p w14:paraId="708FC266" w14:textId="6ED3A20C" w:rsidR="00B621DD" w:rsidRPr="00CC2350" w:rsidRDefault="00C95057" w:rsidP="00033188">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До сада је тестирано преко 100 испитаника он</w:t>
      </w:r>
      <w:r w:rsidR="00E328CF">
        <w:rPr>
          <w:rFonts w:ascii="Cambria" w:eastAsia="Cambria" w:hAnsi="Cambria" w:cs="Cambria"/>
          <w:sz w:val="22"/>
          <w:szCs w:val="22"/>
        </w:rPr>
        <w:t>лајн</w:t>
      </w:r>
      <w:r w:rsidRPr="00CC2350">
        <w:rPr>
          <w:rFonts w:ascii="Cambria" w:eastAsia="Cambria" w:hAnsi="Cambria" w:cs="Cambria"/>
          <w:sz w:val="22"/>
          <w:szCs w:val="22"/>
        </w:rPr>
        <w:t>, и</w:t>
      </w:r>
      <w:r w:rsidR="00B20843">
        <w:rPr>
          <w:rFonts w:ascii="Cambria" w:eastAsia="Cambria" w:hAnsi="Cambria" w:cs="Cambria"/>
          <w:sz w:val="22"/>
          <w:szCs w:val="22"/>
        </w:rPr>
        <w:t xml:space="preserve"> </w:t>
      </w:r>
      <w:r w:rsidRPr="00CC2350">
        <w:rPr>
          <w:rFonts w:ascii="Cambria" w:eastAsia="Cambria" w:hAnsi="Cambria" w:cs="Cambria"/>
          <w:sz w:val="22"/>
          <w:szCs w:val="22"/>
        </w:rPr>
        <w:t xml:space="preserve">реализована индивидуална ескпериментална испитивања помоћу </w:t>
      </w:r>
      <w:r w:rsidRPr="00CC2350">
        <w:rPr>
          <w:rFonts w:ascii="Cambria" w:eastAsia="Cambria" w:hAnsi="Cambria" w:cs="Cambria"/>
          <w:i/>
          <w:sz w:val="22"/>
          <w:szCs w:val="22"/>
        </w:rPr>
        <w:t xml:space="preserve">Gazepoint eye trackerа </w:t>
      </w:r>
      <w:r w:rsidRPr="00CC2350">
        <w:rPr>
          <w:rFonts w:ascii="Cambria" w:eastAsia="Cambria" w:hAnsi="Cambria" w:cs="Cambria"/>
          <w:sz w:val="22"/>
          <w:szCs w:val="22"/>
        </w:rPr>
        <w:t xml:space="preserve">и </w:t>
      </w:r>
      <w:r w:rsidRPr="00CC2350">
        <w:rPr>
          <w:rFonts w:ascii="Cambria" w:eastAsia="Cambria" w:hAnsi="Cambria" w:cs="Cambria"/>
          <w:i/>
          <w:sz w:val="22"/>
          <w:szCs w:val="22"/>
        </w:rPr>
        <w:t xml:space="preserve">Omron body composition monitor-а VF 500 . </w:t>
      </w:r>
      <w:r w:rsidRPr="00CC2350">
        <w:rPr>
          <w:rFonts w:ascii="Cambria" w:eastAsia="Cambria" w:hAnsi="Cambria" w:cs="Cambria"/>
          <w:sz w:val="22"/>
          <w:szCs w:val="22"/>
        </w:rPr>
        <w:t>Експериментални део истраживања спроводи се у просторији 415,подјединачно уз потпуно поштовање епидемиолошких мера.</w:t>
      </w:r>
    </w:p>
    <w:p w14:paraId="5621C97A"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sz w:val="22"/>
          <w:szCs w:val="22"/>
        </w:rPr>
        <w:t>У 2021. у Лабораторији за психолошка истраживања коришћена је следећа опрема:</w:t>
      </w:r>
    </w:p>
    <w:p w14:paraId="693B2210" w14:textId="75F127CA"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14"/>
          <w:szCs w:val="14"/>
        </w:rPr>
        <w:tab/>
      </w:r>
      <w:r w:rsidRPr="00CC2350">
        <w:rPr>
          <w:rFonts w:ascii="Cambria" w:eastAsia="Cambria" w:hAnsi="Cambria" w:cs="Cambria"/>
          <w:i/>
          <w:sz w:val="22"/>
          <w:szCs w:val="22"/>
        </w:rPr>
        <w:t>Pro comp Infinity</w:t>
      </w:r>
      <w:r w:rsidRPr="00CC2350">
        <w:rPr>
          <w:rFonts w:ascii="Cambria" w:eastAsia="Cambria" w:hAnsi="Cambria" w:cs="Cambria"/>
          <w:sz w:val="22"/>
          <w:szCs w:val="22"/>
        </w:rPr>
        <w:t xml:space="preserve"> (вишеканални полиграф)</w:t>
      </w:r>
    </w:p>
    <w:p w14:paraId="1C96AA5D" w14:textId="21E30BC3"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14"/>
          <w:szCs w:val="14"/>
        </w:rPr>
        <w:tab/>
      </w:r>
      <w:r w:rsidRPr="00CC2350">
        <w:rPr>
          <w:rFonts w:ascii="Cambria" w:eastAsia="Cambria" w:hAnsi="Cambria" w:cs="Cambria"/>
          <w:sz w:val="22"/>
          <w:szCs w:val="22"/>
        </w:rPr>
        <w:t xml:space="preserve">Мултифункцијски уређај – </w:t>
      </w:r>
      <w:r w:rsidRPr="00CC2350">
        <w:rPr>
          <w:rFonts w:ascii="Cambria" w:eastAsia="Cambria" w:hAnsi="Cambria" w:cs="Cambria"/>
          <w:i/>
          <w:sz w:val="22"/>
          <w:szCs w:val="22"/>
        </w:rPr>
        <w:t>Develop Ineo 224 e</w:t>
      </w:r>
      <w:r w:rsidRPr="00CC2350">
        <w:rPr>
          <w:rFonts w:ascii="Cambria" w:eastAsia="Cambria" w:hAnsi="Cambria" w:cs="Cambria"/>
          <w:sz w:val="22"/>
          <w:szCs w:val="22"/>
        </w:rPr>
        <w:t xml:space="preserve"> (добијен у оквиру TEMPUS пројекта, на иницијативу проф. др Јелисавете Тодоровић)</w:t>
      </w:r>
    </w:p>
    <w:p w14:paraId="5B127080" w14:textId="591C75A9"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i/>
          <w:sz w:val="22"/>
          <w:szCs w:val="22"/>
        </w:rPr>
        <w:t>Gazepoint eye tracker</w:t>
      </w:r>
      <w:r w:rsidRPr="00CC2350">
        <w:rPr>
          <w:rFonts w:ascii="Cambria" w:eastAsia="Cambria" w:hAnsi="Cambria" w:cs="Cambria"/>
          <w:sz w:val="22"/>
          <w:szCs w:val="22"/>
        </w:rPr>
        <w:t xml:space="preserve"> (Набављен на пројекту Министарства бр. 179002 „Индикатори и модели усклађивања пословних и породичних улога“ који је водио проф. др Владимир Хедрих).</w:t>
      </w:r>
    </w:p>
    <w:p w14:paraId="6D72B99C" w14:textId="6707A938"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22"/>
          <w:szCs w:val="22"/>
        </w:rPr>
        <w:t>HTC VIVE систем за виртуелну реалност (HTC VIVE virtual reality system).</w:t>
      </w:r>
    </w:p>
    <w:p w14:paraId="65479114" w14:textId="77777777" w:rsidR="00B621DD" w:rsidRPr="00CC2350" w:rsidRDefault="00C95057" w:rsidP="00B023DF">
      <w:pPr>
        <w:spacing w:after="40" w:line="276" w:lineRule="auto"/>
        <w:ind w:left="360"/>
        <w:jc w:val="both"/>
        <w:rPr>
          <w:rFonts w:ascii="Cambria" w:eastAsia="Cambria" w:hAnsi="Cambria" w:cs="Cambria"/>
          <w:sz w:val="22"/>
          <w:szCs w:val="22"/>
        </w:rPr>
      </w:pPr>
      <w:r w:rsidRPr="00CC2350">
        <w:rPr>
          <w:rFonts w:ascii="Cambria" w:eastAsia="Cambria" w:hAnsi="Cambria" w:cs="Cambria"/>
          <w:sz w:val="22"/>
          <w:szCs w:val="22"/>
        </w:rPr>
        <w:t>Тренутно је позајмена и следећа опрема (уз добру вољу Медицинског факултета и ФФК у Нишу):</w:t>
      </w:r>
    </w:p>
    <w:p w14:paraId="05958C67" w14:textId="1299B018" w:rsidR="00B621DD" w:rsidRPr="00CC2350" w:rsidRDefault="00C95057" w:rsidP="00B023DF">
      <w:pPr>
        <w:spacing w:after="40" w:line="276" w:lineRule="auto"/>
        <w:ind w:left="720" w:hanging="360"/>
        <w:jc w:val="both"/>
        <w:rPr>
          <w:rFonts w:ascii="Cambria" w:eastAsia="Cambria" w:hAnsi="Cambria" w:cs="Cambria"/>
          <w:sz w:val="22"/>
          <w:szCs w:val="22"/>
        </w:rPr>
      </w:pPr>
      <w:r w:rsidRPr="00CC2350">
        <w:rPr>
          <w:rFonts w:ascii="Cambria" w:eastAsia="Cambria" w:hAnsi="Cambria" w:cs="Cambria"/>
          <w:sz w:val="22"/>
          <w:szCs w:val="22"/>
        </w:rPr>
        <w:t>•</w:t>
      </w:r>
      <w:r w:rsidR="00B20843">
        <w:rPr>
          <w:rFonts w:ascii="Cambria" w:eastAsia="Cambria" w:hAnsi="Cambria" w:cs="Cambria"/>
          <w:sz w:val="14"/>
          <w:szCs w:val="14"/>
        </w:rPr>
        <w:t xml:space="preserve"> </w:t>
      </w:r>
      <w:r w:rsidRPr="00CC2350">
        <w:rPr>
          <w:rFonts w:ascii="Cambria" w:eastAsia="Cambria" w:hAnsi="Cambria" w:cs="Cambria"/>
          <w:sz w:val="14"/>
          <w:szCs w:val="14"/>
        </w:rPr>
        <w:tab/>
      </w:r>
      <w:r w:rsidRPr="00CC2350">
        <w:rPr>
          <w:rFonts w:ascii="Cambria" w:eastAsia="Cambria" w:hAnsi="Cambria" w:cs="Cambria"/>
          <w:i/>
          <w:sz w:val="22"/>
          <w:szCs w:val="22"/>
        </w:rPr>
        <w:t>Omron body composition monitor VF 50</w:t>
      </w:r>
      <w:r w:rsidRPr="00CC2350">
        <w:rPr>
          <w:rFonts w:ascii="Cambria" w:eastAsia="Cambria" w:hAnsi="Cambria" w:cs="Cambria"/>
          <w:b/>
          <w:i/>
          <w:sz w:val="22"/>
          <w:szCs w:val="22"/>
        </w:rPr>
        <w:t>0</w:t>
      </w:r>
      <w:r w:rsidRPr="00CC2350">
        <w:rPr>
          <w:rFonts w:ascii="Cambria" w:eastAsia="Cambria" w:hAnsi="Cambria" w:cs="Cambria"/>
          <w:b/>
          <w:sz w:val="22"/>
          <w:szCs w:val="22"/>
        </w:rPr>
        <w:t xml:space="preserve"> - </w:t>
      </w:r>
      <w:r w:rsidRPr="00CC2350">
        <w:rPr>
          <w:rFonts w:ascii="Cambria" w:eastAsia="Cambria" w:hAnsi="Cambria" w:cs="Cambria"/>
          <w:sz w:val="22"/>
          <w:szCs w:val="22"/>
        </w:rPr>
        <w:t>за одређивање индекса телесне масе (BMI - Body Mass Index) и других параметара</w:t>
      </w:r>
    </w:p>
    <w:p w14:paraId="607C85E3" w14:textId="0479D4B9" w:rsidR="00B621DD" w:rsidRPr="00CC2350" w:rsidRDefault="00C95057" w:rsidP="00033188">
      <w:pPr>
        <w:spacing w:after="40" w:line="276" w:lineRule="auto"/>
        <w:ind w:left="360"/>
        <w:jc w:val="both"/>
        <w:rPr>
          <w:rFonts w:ascii="Cambria" w:eastAsia="Cambria" w:hAnsi="Cambria" w:cs="Cambria"/>
          <w:sz w:val="22"/>
          <w:szCs w:val="22"/>
        </w:rPr>
      </w:pPr>
      <w:r w:rsidRPr="00CC2350">
        <w:rPr>
          <w:rFonts w:ascii="Cambria" w:eastAsia="Cambria" w:hAnsi="Cambria" w:cs="Cambria"/>
          <w:sz w:val="22"/>
          <w:szCs w:val="22"/>
        </w:rPr>
        <w:t>О опреми се старају Ана Јованчевић и Небојша Милићевић.</w:t>
      </w:r>
    </w:p>
    <w:p w14:paraId="24294329" w14:textId="6BF5BE43" w:rsidR="00B621DD" w:rsidRPr="00CC2350" w:rsidRDefault="00B20843" w:rsidP="00B023DF">
      <w:pPr>
        <w:spacing w:after="40" w:line="276" w:lineRule="auto"/>
        <w:jc w:val="both"/>
        <w:rPr>
          <w:rFonts w:ascii="Cambria" w:eastAsia="Cambria" w:hAnsi="Cambria" w:cs="Cambria"/>
          <w:i/>
          <w:sz w:val="22"/>
          <w:szCs w:val="22"/>
        </w:rPr>
      </w:pPr>
      <w:r>
        <w:rPr>
          <w:rFonts w:ascii="Cambria" w:eastAsia="Cambria" w:hAnsi="Cambria" w:cs="Cambria"/>
          <w:sz w:val="22"/>
          <w:szCs w:val="22"/>
        </w:rPr>
        <w:t xml:space="preserve"> </w:t>
      </w:r>
      <w:r w:rsidR="00C95057" w:rsidRPr="00CC2350">
        <w:rPr>
          <w:rFonts w:ascii="Cambria" w:eastAsia="Cambria" w:hAnsi="Cambria" w:cs="Cambria"/>
          <w:sz w:val="22"/>
          <w:szCs w:val="22"/>
        </w:rPr>
        <w:tab/>
        <w:t xml:space="preserve">За потребе експерименталног рада ЛПИ користе се софтвери: </w:t>
      </w:r>
      <w:r w:rsidR="00C95057" w:rsidRPr="00CC2350">
        <w:rPr>
          <w:rFonts w:ascii="Cambria" w:eastAsia="Cambria" w:hAnsi="Cambria" w:cs="Cambria"/>
          <w:i/>
          <w:sz w:val="22"/>
          <w:szCs w:val="22"/>
        </w:rPr>
        <w:t>Open Sesame, Super Lab i BioGraph Infinity, као и легано доступни статистички пактети</w:t>
      </w:r>
      <w:r w:rsidR="00C95057" w:rsidRPr="00CC2350">
        <w:rPr>
          <w:rFonts w:ascii="Cambria" w:eastAsia="Cambria" w:hAnsi="Cambria" w:cs="Cambria"/>
          <w:sz w:val="22"/>
          <w:szCs w:val="22"/>
        </w:rPr>
        <w:t xml:space="preserve"> </w:t>
      </w:r>
      <w:r w:rsidR="00C95057" w:rsidRPr="00CC2350">
        <w:rPr>
          <w:rFonts w:ascii="Cambria" w:eastAsia="Cambria" w:hAnsi="Cambria" w:cs="Cambria"/>
          <w:i/>
          <w:sz w:val="22"/>
          <w:szCs w:val="22"/>
        </w:rPr>
        <w:t>за обраду података.</w:t>
      </w:r>
    </w:p>
    <w:p w14:paraId="7D194A6B" w14:textId="50E27986" w:rsidR="00B621DD" w:rsidRDefault="00C95057" w:rsidP="00033188">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lastRenderedPageBreak/>
        <w:t>Потребе: Достављена је детаљна спецификације потребе даљег опремања ЛПИ намештајем и одговарајућом опремом. Посебан проблем је недостатак одговараућих ормана за адекватно чување веома скупе опреме.</w:t>
      </w:r>
    </w:p>
    <w:p w14:paraId="45C72B43" w14:textId="77777777" w:rsidR="00013C34" w:rsidRPr="00CC2350" w:rsidRDefault="00013C34" w:rsidP="00B023DF">
      <w:pPr>
        <w:spacing w:after="40" w:line="276" w:lineRule="auto"/>
        <w:ind w:left="720"/>
        <w:jc w:val="both"/>
        <w:rPr>
          <w:rFonts w:ascii="Cambria" w:eastAsia="Cambria" w:hAnsi="Cambria" w:cs="Cambria"/>
          <w:sz w:val="22"/>
          <w:szCs w:val="22"/>
        </w:rPr>
      </w:pPr>
    </w:p>
    <w:p w14:paraId="5F27015F" w14:textId="1B5CEBFD" w:rsidR="00B621DD" w:rsidRPr="00CC2350" w:rsidRDefault="00C95057" w:rsidP="00033188">
      <w:pPr>
        <w:spacing w:after="40" w:line="276" w:lineRule="auto"/>
        <w:ind w:left="720"/>
        <w:jc w:val="both"/>
        <w:rPr>
          <w:rFonts w:ascii="Cambria" w:eastAsia="Cambria" w:hAnsi="Cambria" w:cs="Cambria"/>
          <w:b/>
          <w:color w:val="000000"/>
          <w:sz w:val="22"/>
          <w:szCs w:val="22"/>
        </w:rPr>
      </w:pPr>
      <w:r w:rsidRPr="00CC2350">
        <w:rPr>
          <w:rFonts w:ascii="Cambria" w:eastAsia="Cambria" w:hAnsi="Cambria" w:cs="Cambria"/>
          <w:b/>
          <w:color w:val="000000"/>
          <w:sz w:val="22"/>
          <w:szCs w:val="22"/>
        </w:rPr>
        <w:t>Лабораторија за</w:t>
      </w:r>
      <w:r w:rsidR="001A3D24">
        <w:rPr>
          <w:rFonts w:ascii="Cambria" w:eastAsia="Cambria" w:hAnsi="Cambria" w:cs="Cambria"/>
          <w:b/>
          <w:color w:val="000000"/>
          <w:sz w:val="22"/>
          <w:szCs w:val="22"/>
        </w:rPr>
        <w:t xml:space="preserve"> језичку когницију</w:t>
      </w:r>
      <w:r w:rsidR="002523AA">
        <w:rPr>
          <w:rFonts w:ascii="Cambria" w:eastAsia="Cambria" w:hAnsi="Cambria" w:cs="Cambria"/>
          <w:b/>
          <w:color w:val="000000"/>
          <w:sz w:val="22"/>
          <w:szCs w:val="22"/>
        </w:rPr>
        <w:t xml:space="preserve"> (ЛЈК)</w:t>
      </w:r>
    </w:p>
    <w:p w14:paraId="766C7EA9" w14:textId="6A462827" w:rsidR="00B621DD" w:rsidRPr="00033188" w:rsidRDefault="002523AA" w:rsidP="001A3D24">
      <w:pPr>
        <w:spacing w:after="40" w:line="276" w:lineRule="auto"/>
        <w:jc w:val="both"/>
        <w:rPr>
          <w:rFonts w:asciiTheme="minorHAnsi" w:eastAsia="Cambria" w:hAnsiTheme="minorHAnsi" w:cs="Cambria"/>
          <w:color w:val="000000"/>
          <w:sz w:val="22"/>
          <w:szCs w:val="22"/>
        </w:rPr>
      </w:pPr>
      <w:r w:rsidRPr="00033188">
        <w:rPr>
          <w:rFonts w:ascii="Cambria" w:eastAsia="Cambria" w:hAnsi="Cambria" w:cs="Cambria"/>
          <w:color w:val="000000"/>
          <w:sz w:val="22"/>
          <w:szCs w:val="22"/>
        </w:rPr>
        <w:tab/>
        <w:t xml:space="preserve">У пандемијским условима, рад Лабораторије за језичку когницију ограничио се на студије које је било могуће извести у онлајн условима (углавном уз помоћ Гуглових формулара) и на основу тога припремљено је више студија које су или припремљене за објављивање или се још увек припремају. Владимир Фигар, Младен Поповић и Душан Стаменковић припремили су и прегледни рад о развоју студија језичке когниције и психолингвистике на </w:t>
      </w:r>
      <w:r w:rsidR="003D5880" w:rsidRPr="00033188">
        <w:rPr>
          <w:rFonts w:ascii="Cambria" w:eastAsia="Cambria" w:hAnsi="Cambria" w:cs="Cambria"/>
          <w:color w:val="000000"/>
          <w:sz w:val="22"/>
          <w:szCs w:val="22"/>
        </w:rPr>
        <w:t xml:space="preserve">Департману за англистику Филозофског факултета у Нишу. Рад лабораторије </w:t>
      </w:r>
      <w:r w:rsidR="003D5880" w:rsidRPr="00033188">
        <w:rPr>
          <w:rFonts w:asciiTheme="minorHAnsi" w:eastAsia="Cambria" w:hAnsiTheme="minorHAnsi" w:cs="Cambria"/>
          <w:color w:val="000000"/>
          <w:sz w:val="22"/>
          <w:szCs w:val="22"/>
        </w:rPr>
        <w:t xml:space="preserve">додатно је повезан </w:t>
      </w:r>
      <w:r w:rsidR="007559E8" w:rsidRPr="00033188">
        <w:rPr>
          <w:rFonts w:asciiTheme="minorHAnsi" w:eastAsia="Cambria" w:hAnsiTheme="minorHAnsi" w:cs="Cambria"/>
          <w:color w:val="000000"/>
          <w:sz w:val="22"/>
          <w:szCs w:val="22"/>
        </w:rPr>
        <w:t>са предметима</w:t>
      </w:r>
      <w:r w:rsidR="003D5880" w:rsidRPr="00033188">
        <w:rPr>
          <w:rFonts w:asciiTheme="minorHAnsi" w:eastAsia="Cambria" w:hAnsiTheme="minorHAnsi" w:cs="Cambria"/>
          <w:color w:val="000000"/>
          <w:sz w:val="22"/>
          <w:szCs w:val="22"/>
        </w:rPr>
        <w:t xml:space="preserve"> Психолингвистика и значење на ДАС страних филологија</w:t>
      </w:r>
      <w:r w:rsidR="007559E8" w:rsidRPr="00033188">
        <w:rPr>
          <w:rFonts w:asciiTheme="minorHAnsi" w:eastAsia="Cambria" w:hAnsiTheme="minorHAnsi" w:cs="Cambria"/>
          <w:color w:val="000000"/>
          <w:sz w:val="22"/>
          <w:szCs w:val="22"/>
        </w:rPr>
        <w:t xml:space="preserve"> и Мултимодалност и дискурс на МАС англистике</w:t>
      </w:r>
      <w:r w:rsidR="003D5880" w:rsidRPr="00033188">
        <w:rPr>
          <w:rFonts w:asciiTheme="minorHAnsi" w:eastAsia="Cambria" w:hAnsiTheme="minorHAnsi" w:cs="Cambria"/>
          <w:color w:val="000000"/>
          <w:sz w:val="22"/>
          <w:szCs w:val="22"/>
        </w:rPr>
        <w:t>, а предмет Увод у психолингвистику, који је у току ове године уведен на ОАС англистике омогућиће раније укључивање студената у рад лабораторије и емпиријски рад.</w:t>
      </w:r>
    </w:p>
    <w:p w14:paraId="50AD23C8" w14:textId="7BE5B552" w:rsidR="00B621DD" w:rsidRPr="007559E8" w:rsidRDefault="003D5880" w:rsidP="00B023DF">
      <w:pPr>
        <w:spacing w:after="40" w:line="276" w:lineRule="auto"/>
        <w:jc w:val="both"/>
        <w:rPr>
          <w:rFonts w:asciiTheme="minorHAnsi" w:eastAsia="Cambria" w:hAnsiTheme="minorHAnsi" w:cs="Cambria"/>
          <w:color w:val="000000"/>
          <w:sz w:val="22"/>
          <w:szCs w:val="22"/>
        </w:rPr>
      </w:pPr>
      <w:r w:rsidRPr="00033188">
        <w:rPr>
          <w:rFonts w:asciiTheme="minorHAnsi" w:eastAsia="Cambria" w:hAnsiTheme="minorHAnsi" w:cs="Cambria"/>
          <w:color w:val="000000"/>
          <w:sz w:val="22"/>
          <w:szCs w:val="22"/>
        </w:rPr>
        <w:tab/>
        <w:t xml:space="preserve">Други правац деловања Лабораторије за језичку когницију јесте обука и припрема за рад са уређајем </w:t>
      </w:r>
      <w:r w:rsidR="00013C34" w:rsidRPr="00033188">
        <w:rPr>
          <w:rFonts w:asciiTheme="minorHAnsi" w:eastAsia="Cambria" w:hAnsiTheme="minorHAnsi" w:cs="Cambria"/>
          <w:color w:val="000000"/>
          <w:sz w:val="22"/>
          <w:szCs w:val="22"/>
        </w:rPr>
        <w:t xml:space="preserve">за праћење покрета очију (енгл. </w:t>
      </w:r>
      <w:r w:rsidR="00013C34" w:rsidRPr="00033188">
        <w:rPr>
          <w:rFonts w:asciiTheme="minorHAnsi" w:eastAsia="Cambria" w:hAnsiTheme="minorHAnsi" w:cs="Cambria"/>
          <w:i/>
          <w:iCs/>
          <w:color w:val="000000"/>
          <w:sz w:val="22"/>
          <w:szCs w:val="22"/>
          <w:lang w:val="en-GB"/>
        </w:rPr>
        <w:t>eye-tracking</w:t>
      </w:r>
      <w:r w:rsidR="00013C34" w:rsidRPr="00033188">
        <w:rPr>
          <w:rFonts w:asciiTheme="minorHAnsi" w:eastAsia="Cambria" w:hAnsiTheme="minorHAnsi" w:cs="Cambria"/>
          <w:color w:val="000000"/>
          <w:sz w:val="22"/>
          <w:szCs w:val="22"/>
        </w:rPr>
        <w:t>)</w:t>
      </w:r>
      <w:r w:rsidR="00013C34" w:rsidRPr="00033188">
        <w:rPr>
          <w:rFonts w:asciiTheme="minorHAnsi" w:eastAsia="Cambria" w:hAnsiTheme="minorHAnsi" w:cs="Cambria"/>
          <w:color w:val="000000"/>
          <w:sz w:val="22"/>
          <w:szCs w:val="22"/>
          <w:lang w:val="en-GB"/>
        </w:rPr>
        <w:t xml:space="preserve"> </w:t>
      </w:r>
      <w:r w:rsidR="00013C34" w:rsidRPr="00033188">
        <w:rPr>
          <w:rFonts w:asciiTheme="minorHAnsi" w:eastAsia="Cambria" w:hAnsiTheme="minorHAnsi" w:cs="Cambria"/>
          <w:i/>
          <w:iCs/>
          <w:color w:val="000000"/>
          <w:sz w:val="22"/>
          <w:szCs w:val="22"/>
          <w:lang w:val="en-GB"/>
        </w:rPr>
        <w:t>Gazepoint GP3</w:t>
      </w:r>
      <w:r w:rsidR="00013C34" w:rsidRPr="00033188">
        <w:rPr>
          <w:rFonts w:asciiTheme="minorHAnsi" w:eastAsia="Cambria" w:hAnsiTheme="minorHAnsi" w:cs="Cambria"/>
          <w:color w:val="000000"/>
          <w:sz w:val="22"/>
          <w:szCs w:val="22"/>
          <w:lang w:val="en-GB"/>
        </w:rPr>
        <w:t xml:space="preserve">, </w:t>
      </w:r>
      <w:r w:rsidR="00013C34" w:rsidRPr="00033188">
        <w:rPr>
          <w:rStyle w:val="PageNumber"/>
          <w:rFonts w:asciiTheme="minorHAnsi" w:hAnsiTheme="minorHAnsi"/>
          <w:sz w:val="22"/>
          <w:szCs w:val="22"/>
        </w:rPr>
        <w:t>при чему се у две студије радило на прикупљању података од испитаника, уз потпуно поштовање епидемиолошких мера. Истраживач-</w:t>
      </w:r>
      <w:r w:rsidR="007559E8" w:rsidRPr="00033188">
        <w:rPr>
          <w:rStyle w:val="PageNumber"/>
          <w:rFonts w:asciiTheme="minorHAnsi" w:hAnsiTheme="minorHAnsi"/>
          <w:sz w:val="22"/>
          <w:szCs w:val="22"/>
        </w:rPr>
        <w:t>приправник</w:t>
      </w:r>
      <w:r w:rsidR="00013C34" w:rsidRPr="00033188">
        <w:rPr>
          <w:rStyle w:val="PageNumber"/>
          <w:rFonts w:asciiTheme="minorHAnsi" w:hAnsiTheme="minorHAnsi"/>
          <w:sz w:val="22"/>
          <w:szCs w:val="22"/>
        </w:rPr>
        <w:t xml:space="preserve"> Младен Поповић припремио је и предлог теме докторске дисертације који предвиђа употребу ајтрекера. Чланови лабораторије су део пројектног тима </w:t>
      </w:r>
      <w:r w:rsidR="00FC2B19" w:rsidRPr="00033188">
        <w:rPr>
          <w:rStyle w:val="PageNumber"/>
          <w:rFonts w:asciiTheme="minorHAnsi" w:hAnsiTheme="minorHAnsi"/>
          <w:sz w:val="22"/>
          <w:szCs w:val="22"/>
        </w:rPr>
        <w:t xml:space="preserve">пројекта </w:t>
      </w:r>
      <w:r w:rsidR="007559E8" w:rsidRPr="00033188">
        <w:rPr>
          <w:rStyle w:val="PageNumber"/>
          <w:rFonts w:asciiTheme="minorHAnsi" w:hAnsiTheme="minorHAnsi"/>
          <w:i/>
          <w:iCs/>
          <w:sz w:val="22"/>
          <w:szCs w:val="22"/>
        </w:rPr>
        <w:t>Structuring Concept Generation with the Help of Metaphor, Analogy and Schematicity</w:t>
      </w:r>
      <w:r w:rsidR="007559E8" w:rsidRPr="00033188">
        <w:rPr>
          <w:rStyle w:val="PageNumber"/>
          <w:rFonts w:asciiTheme="minorHAnsi" w:hAnsiTheme="minorHAnsi"/>
          <w:sz w:val="22"/>
          <w:szCs w:val="22"/>
        </w:rPr>
        <w:t xml:space="preserve"> (SCHEMAS, 7715934)</w:t>
      </w:r>
      <w:r w:rsidR="00FC2B19" w:rsidRPr="00033188">
        <w:rPr>
          <w:rStyle w:val="PageNumber"/>
          <w:rFonts w:asciiTheme="minorHAnsi" w:hAnsiTheme="minorHAnsi"/>
          <w:sz w:val="22"/>
          <w:szCs w:val="22"/>
          <w:lang w:val="sr-Latn-RS"/>
        </w:rPr>
        <w:t xml:space="preserve">, </w:t>
      </w:r>
      <w:r w:rsidR="00FC2B19" w:rsidRPr="00033188">
        <w:rPr>
          <w:rStyle w:val="PageNumber"/>
          <w:rFonts w:asciiTheme="minorHAnsi" w:hAnsiTheme="minorHAnsi"/>
          <w:sz w:val="22"/>
          <w:szCs w:val="22"/>
        </w:rPr>
        <w:t>одобреног за финансирање у оквиру програма ИДЕЈЕ Фонда за науку Р</w:t>
      </w:r>
      <w:r w:rsidR="007559E8" w:rsidRPr="00033188">
        <w:rPr>
          <w:rStyle w:val="PageNumber"/>
          <w:rFonts w:asciiTheme="minorHAnsi" w:hAnsiTheme="minorHAnsi"/>
          <w:sz w:val="22"/>
          <w:szCs w:val="22"/>
        </w:rPr>
        <w:t>епублике Србије, а тема пројекта је таква да ће изискивати лабораторијски рад у више фаза.</w:t>
      </w:r>
    </w:p>
    <w:p w14:paraId="1D429E67" w14:textId="77777777" w:rsidR="00B621DD" w:rsidRPr="007559E8" w:rsidRDefault="00C95057" w:rsidP="00B023DF">
      <w:pPr>
        <w:spacing w:after="40" w:line="276" w:lineRule="auto"/>
        <w:jc w:val="both"/>
        <w:rPr>
          <w:rFonts w:asciiTheme="minorHAnsi" w:eastAsia="Cambria" w:hAnsiTheme="minorHAnsi" w:cs="Cambria"/>
          <w:b/>
          <w:color w:val="000000"/>
          <w:sz w:val="22"/>
          <w:szCs w:val="22"/>
        </w:rPr>
      </w:pPr>
      <w:r w:rsidRPr="007559E8">
        <w:rPr>
          <w:rFonts w:asciiTheme="minorHAnsi" w:hAnsiTheme="minorHAnsi"/>
        </w:rPr>
        <w:br w:type="page"/>
      </w:r>
    </w:p>
    <w:p w14:paraId="1FC39ABB" w14:textId="77777777" w:rsidR="00B621DD" w:rsidRPr="00CC2350" w:rsidRDefault="00C95057" w:rsidP="00A46770">
      <w:pPr>
        <w:numPr>
          <w:ilvl w:val="0"/>
          <w:numId w:val="56"/>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 xml:space="preserve">ДРУГЕ АКТИВНОСТИ </w:t>
      </w:r>
    </w:p>
    <w:p w14:paraId="2E13AC16" w14:textId="77777777" w:rsidR="00B621DD" w:rsidRPr="00CC2350" w:rsidRDefault="00B621DD" w:rsidP="00B023DF">
      <w:pPr>
        <w:spacing w:after="40" w:line="276" w:lineRule="auto"/>
        <w:ind w:left="720"/>
        <w:rPr>
          <w:rFonts w:ascii="Cambria" w:eastAsia="Cambria" w:hAnsi="Cambria" w:cs="Cambria"/>
          <w:color w:val="000000"/>
          <w:sz w:val="22"/>
          <w:szCs w:val="22"/>
        </w:rPr>
      </w:pPr>
    </w:p>
    <w:p w14:paraId="59A36054" w14:textId="720C857D" w:rsidR="00B621DD" w:rsidRPr="00033188" w:rsidRDefault="00C95057" w:rsidP="00033188">
      <w:pPr>
        <w:numPr>
          <w:ilvl w:val="1"/>
          <w:numId w:val="56"/>
        </w:numPr>
        <w:pBdr>
          <w:top w:val="nil"/>
          <w:left w:val="nil"/>
          <w:bottom w:val="nil"/>
          <w:right w:val="nil"/>
          <w:between w:val="nil"/>
        </w:pBd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Опремање факултета, уређивање простора, побољшање инфраструктуре</w:t>
      </w:r>
    </w:p>
    <w:p w14:paraId="6BB36E79"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Све већи број студената као корисника радног простора диктира преко потребно побољшање услова рада и радне средине</w:t>
      </w:r>
    </w:p>
    <w:p w14:paraId="5DA210BD"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Како би побољшали услове учења, као основне делатности образовне установе, опремили смо слушаонице савременим наставним средствима и училима, унапредили и проширили постојеће електричне инсталације, телекомуникационе и рачунарске мреже.</w:t>
      </w:r>
    </w:p>
    <w:p w14:paraId="2D691B5F"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Како се све више нових студијских програма на свим нивоима студија акредитује, добар део простора добија нову намену-учионичку. Пренамена условљава опремање постојећих просторија у складу са новом наменом. Опремање подразумева набавку адекватног намештаја, као и побољшање постојеће инфраструктуре у самим просторијама.</w:t>
      </w:r>
    </w:p>
    <w:p w14:paraId="344BD6E4"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hAnsi="Cambria"/>
        </w:rPr>
        <w:t>Простор се уређује у складу са свим захтевима и прописима везаним за учионички и простор за рад у високообразовним институцијама</w:t>
      </w:r>
    </w:p>
    <w:p w14:paraId="5C7FB853"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2ACF3DA4" w14:textId="77777777" w:rsidR="00B621DD" w:rsidRPr="00CC2350" w:rsidRDefault="00C95057" w:rsidP="00A46770">
      <w:pPr>
        <w:numPr>
          <w:ilvl w:val="2"/>
          <w:numId w:val="56"/>
        </w:numPr>
        <w:tabs>
          <w:tab w:val="left" w:pos="993"/>
        </w:tabs>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t>Техничка служба</w:t>
      </w:r>
    </w:p>
    <w:p w14:paraId="6B7C8F39"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Током протекле године вршени су радови текућег и инвестиционог одржавања на адаптацији и реконструкцији просторија у згради Факултета, у згради Деканата, као и дворишним површинама.</w:t>
      </w:r>
    </w:p>
    <w:p w14:paraId="248F64F6"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Просторије које је Природно-математички факултет Универзитета у Нишу ослободио у корист Филозофског факултета Универзитета у Нишу су у потпуности реконструиране. Вршени су радови на замени подних облога, глетовању и кречењу зидова, санирању дрвене столарије а све у циљу пренамене просторија у магацински, радни и читалачки простор библиотеке.</w:t>
      </w:r>
    </w:p>
    <w:p w14:paraId="2C20F089" w14:textId="4A019571"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С обзиром на то да је досадашњи магацински и читалачки простор библиотеке дислоциран у нове, реконструисане просторије, морало се извести ојачање постојеће</w:t>
      </w:r>
      <w:r w:rsidR="006149EA">
        <w:rPr>
          <w:rFonts w:ascii="Cambria" w:eastAsia="Cambria" w:hAnsi="Cambria" w:cs="Cambria"/>
          <w:sz w:val="22"/>
          <w:szCs w:val="22"/>
        </w:rPr>
        <w:t xml:space="preserve"> </w:t>
      </w:r>
      <w:r w:rsidRPr="00CC2350">
        <w:rPr>
          <w:rFonts w:ascii="Cambria" w:eastAsia="Cambria" w:hAnsi="Cambria" w:cs="Cambria"/>
          <w:sz w:val="22"/>
          <w:szCs w:val="22"/>
        </w:rPr>
        <w:t>међуспратне ситноребрасте конструкције између приземља и првог спрата у згради Факултета. Ојачање међуспратне ситноребрасте конструкције изведено је у свему по пројекту одговорног пројектанта, уз поштовање свих важећих прописа из области грађевинарства, додавањем челичних I профила. Тиме се обезбедила неопходна статичка стабилност дела зграде у коме је магацински простор библиотеке премештен.</w:t>
      </w:r>
    </w:p>
    <w:p w14:paraId="06B86FF8"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Финансијска и Правна служба Факултета изместиле су се на II спрат, а просторије које су том приликом ослобођене смо адаптирали. Вршени су грађевински радови на рушењу постојеће металне преграде, кречењу, замени подних облога, унутрашњем уређењу и радови на електричним инсталацијама, као и опремање намештајем у складу са новонасталом наменом. Адаптирани простор је преуређен у музеј-учионицу.</w:t>
      </w:r>
    </w:p>
    <w:p w14:paraId="6CAC3969"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Двориште Факултета је комплетно преуређено садњом нових стабала, цвећа и траве, тако да спада у најлепше јавне површине града Ниша.</w:t>
      </w:r>
    </w:p>
    <w:p w14:paraId="26235374"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Неонске арматуре као досадашње осветљење у просторијама у згради Деканата, као и у згради Факултета, заменили смо енергетско ефикаснијим лед панелима.</w:t>
      </w:r>
    </w:p>
    <w:p w14:paraId="3445489B"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lastRenderedPageBreak/>
        <w:t>Вршени су и радови на текућем одржавању водоводних и канализационих инсталација, електричних као и инсталација грејања, које подразумева замену дотрајалих вентила, црева, славина, каблова, утичница и осталог потрошног материјала.</w:t>
      </w:r>
    </w:p>
    <w:p w14:paraId="60FF3660" w14:textId="4FDE658F" w:rsidR="00B621DD" w:rsidRPr="00CC2350"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CC2350">
        <w:rPr>
          <w:rFonts w:ascii="Cambria" w:eastAsia="Cambria" w:hAnsi="Cambria" w:cs="Cambria"/>
          <w:sz w:val="22"/>
          <w:szCs w:val="22"/>
        </w:rPr>
        <w:tab/>
        <w:t xml:space="preserve"> Поред поменутих грађевинских разних радова на одржавању, адаптацији, реконструкцији и санацији на згради Факултета, рађени су и радови унутрашњег уређења кабинета и учионица. Сав дотрајали и нефункционални намештај, као и наставничка учила замењена су новим и практичнијим.</w:t>
      </w:r>
    </w:p>
    <w:p w14:paraId="39D5F96F" w14:textId="4D06DE2F" w:rsidR="00B621DD" w:rsidRPr="00CC2350"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CC2350">
        <w:rPr>
          <w:rFonts w:ascii="Cambria" w:eastAsia="Cambria" w:hAnsi="Cambria" w:cs="Cambria"/>
          <w:sz w:val="22"/>
          <w:szCs w:val="22"/>
        </w:rPr>
        <w:tab/>
        <w:t>Због епидемиолошке ситуације у свету, појачана је контрола поштовања превентивних епидемиолошких мера запослених и лица која бораве у радном простору Факултета.</w:t>
      </w:r>
    </w:p>
    <w:p w14:paraId="60CEFB21" w14:textId="16BF3FD3" w:rsidR="00B621DD" w:rsidRPr="00CC2350" w:rsidRDefault="00B20843" w:rsidP="00B023DF">
      <w:pPr>
        <w:spacing w:after="40" w:line="276" w:lineRule="auto"/>
        <w:jc w:val="both"/>
        <w:rPr>
          <w:rFonts w:ascii="Cambria" w:eastAsia="Cambria" w:hAnsi="Cambria" w:cs="Cambria"/>
          <w:sz w:val="22"/>
          <w:szCs w:val="22"/>
        </w:rPr>
      </w:pPr>
      <w:r>
        <w:rPr>
          <w:rFonts w:ascii="Cambria" w:eastAsia="Cambria" w:hAnsi="Cambria" w:cs="Cambria"/>
          <w:sz w:val="22"/>
          <w:szCs w:val="22"/>
        </w:rPr>
        <w:t xml:space="preserve"> </w:t>
      </w:r>
      <w:r w:rsidR="00C95057" w:rsidRPr="00CC2350">
        <w:rPr>
          <w:rFonts w:ascii="Cambria" w:eastAsia="Cambria" w:hAnsi="Cambria" w:cs="Cambria"/>
          <w:sz w:val="22"/>
          <w:szCs w:val="22"/>
        </w:rPr>
        <w:tab/>
        <w:t>Сви радови обухваћени овим Извештајем обављени су професионално и у складу са захтеваним грађевинским и стандардима из безбедности.</w:t>
      </w:r>
      <w:r>
        <w:rPr>
          <w:rFonts w:ascii="Cambria" w:eastAsia="Cambria" w:hAnsi="Cambria" w:cs="Cambria"/>
          <w:sz w:val="22"/>
          <w:szCs w:val="22"/>
        </w:rPr>
        <w:t xml:space="preserve"> </w:t>
      </w:r>
    </w:p>
    <w:p w14:paraId="2B46EC4F"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5AE46C89" w14:textId="77777777" w:rsidR="00B621DD" w:rsidRPr="00CC2350" w:rsidRDefault="00C95057" w:rsidP="00A46770">
      <w:pPr>
        <w:numPr>
          <w:ilvl w:val="1"/>
          <w:numId w:val="56"/>
        </w:numPr>
        <w:pBdr>
          <w:top w:val="nil"/>
          <w:left w:val="nil"/>
          <w:bottom w:val="nil"/>
          <w:right w:val="nil"/>
          <w:between w:val="nil"/>
        </w:pBd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Активности студентског парламента и студентских организација </w:t>
      </w:r>
    </w:p>
    <w:p w14:paraId="0824BBCF" w14:textId="212AACB7" w:rsidR="00B621DD" w:rsidRPr="003F5D72" w:rsidRDefault="00B621DD" w:rsidP="00B023DF">
      <w:pPr>
        <w:spacing w:after="40" w:line="276" w:lineRule="auto"/>
        <w:rPr>
          <w:rFonts w:ascii="Cambria" w:eastAsia="Cambria" w:hAnsi="Cambria" w:cs="Cambria"/>
          <w:bCs/>
          <w:color w:val="000000"/>
          <w:sz w:val="22"/>
          <w:szCs w:val="22"/>
        </w:rPr>
      </w:pPr>
    </w:p>
    <w:p w14:paraId="6DBF403C" w14:textId="656A0E09" w:rsidR="003F5D72" w:rsidRPr="003F5D72" w:rsidRDefault="003F5D72" w:rsidP="003F5D72">
      <w:p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ЈАНУАР 2020.</w:t>
      </w:r>
    </w:p>
    <w:p w14:paraId="5D102978" w14:textId="77777777" w:rsidR="003F5D72" w:rsidRPr="003F5D72" w:rsidRDefault="003F5D72" w:rsidP="003F5D72">
      <w:pPr>
        <w:numPr>
          <w:ilvl w:val="0"/>
          <w:numId w:val="134"/>
        </w:num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Организован је одлазак на представу „У чије име ” Народног позоришта у Нишу;</w:t>
      </w:r>
    </w:p>
    <w:p w14:paraId="5013BB2E" w14:textId="77777777" w:rsidR="003F5D72" w:rsidRPr="003F5D72" w:rsidRDefault="003F5D72" w:rsidP="003F5D72">
      <w:pPr>
        <w:numPr>
          <w:ilvl w:val="0"/>
          <w:numId w:val="134"/>
        </w:num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Организована подела пакетића деци са Косова и Метохије прикупљених у хуманитарној акцији Заједно за Космет;</w:t>
      </w:r>
    </w:p>
    <w:p w14:paraId="2000C4B4" w14:textId="77777777" w:rsidR="003F5D72" w:rsidRPr="003F5D72" w:rsidRDefault="003F5D72" w:rsidP="003F5D72">
      <w:pPr>
        <w:spacing w:after="40" w:line="276" w:lineRule="auto"/>
        <w:rPr>
          <w:rFonts w:ascii="Cambria" w:eastAsia="Cambria" w:hAnsi="Cambria" w:cs="Cambria"/>
          <w:bCs/>
          <w:color w:val="000000"/>
          <w:sz w:val="22"/>
          <w:szCs w:val="22"/>
          <w:lang w:val="sr-Cyrl-CS"/>
        </w:rPr>
      </w:pPr>
    </w:p>
    <w:p w14:paraId="4EAEB9CC" w14:textId="30A95267" w:rsidR="003F5D72" w:rsidRPr="003F5D72" w:rsidRDefault="003F5D72" w:rsidP="003F5D72">
      <w:p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ФЕБРУАР 2020.</w:t>
      </w:r>
    </w:p>
    <w:p w14:paraId="201A9603" w14:textId="77777777" w:rsidR="003F5D72" w:rsidRPr="003F5D72" w:rsidRDefault="003F5D72" w:rsidP="003F5D72">
      <w:pPr>
        <w:numPr>
          <w:ilvl w:val="0"/>
          <w:numId w:val="135"/>
        </w:num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Због епидемиолошке ситуације рад је био на даљину путем веб апликација;</w:t>
      </w:r>
    </w:p>
    <w:p w14:paraId="36F9AED5" w14:textId="77777777" w:rsidR="003F5D72" w:rsidRPr="003F5D72" w:rsidRDefault="003F5D72" w:rsidP="003F5D72">
      <w:pPr>
        <w:spacing w:after="40" w:line="276" w:lineRule="auto"/>
        <w:rPr>
          <w:rFonts w:ascii="Cambria" w:eastAsia="Cambria" w:hAnsi="Cambria" w:cs="Cambria"/>
          <w:bCs/>
          <w:color w:val="000000"/>
          <w:sz w:val="22"/>
          <w:szCs w:val="22"/>
          <w:lang w:val="sr-Cyrl-CS"/>
        </w:rPr>
      </w:pPr>
    </w:p>
    <w:p w14:paraId="6F337ABD" w14:textId="6ACAF8CE" w:rsidR="003F5D72" w:rsidRPr="003F5D72" w:rsidRDefault="003F5D72" w:rsidP="003F5D72">
      <w:p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МАРТ 2020.</w:t>
      </w:r>
    </w:p>
    <w:p w14:paraId="24F8A637" w14:textId="1F280BF6" w:rsidR="003F5D72" w:rsidRPr="003F5D72" w:rsidRDefault="00B20843" w:rsidP="003F5D72">
      <w:pPr>
        <w:spacing w:after="40" w:line="276" w:lineRule="auto"/>
        <w:rPr>
          <w:rFonts w:ascii="Cambria" w:eastAsia="Cambria" w:hAnsi="Cambria" w:cs="Cambria"/>
          <w:bCs/>
          <w:color w:val="000000"/>
          <w:sz w:val="22"/>
          <w:szCs w:val="22"/>
          <w:lang w:val="sr-Cyrl-CS"/>
        </w:rPr>
      </w:pPr>
      <w:r>
        <w:rPr>
          <w:rFonts w:ascii="Cambria" w:eastAsia="Cambria" w:hAnsi="Cambria" w:cs="Cambria"/>
          <w:bCs/>
          <w:color w:val="000000"/>
          <w:sz w:val="22"/>
          <w:szCs w:val="22"/>
          <w:lang w:val="sr-Cyrl-CS"/>
        </w:rPr>
        <w:t xml:space="preserve"> </w:t>
      </w:r>
      <w:r w:rsidR="003F5D72" w:rsidRPr="003F5D72">
        <w:rPr>
          <w:rFonts w:ascii="Cambria" w:eastAsia="Cambria" w:hAnsi="Cambria" w:cs="Cambria"/>
          <w:bCs/>
          <w:color w:val="000000"/>
          <w:sz w:val="22"/>
          <w:szCs w:val="22"/>
          <w:lang w:val="sr-Cyrl-CS"/>
        </w:rPr>
        <w:t>1.</w:t>
      </w:r>
      <w:r>
        <w:rPr>
          <w:rFonts w:ascii="Cambria" w:eastAsia="Cambria" w:hAnsi="Cambria" w:cs="Cambria"/>
          <w:bCs/>
          <w:color w:val="000000"/>
          <w:sz w:val="22"/>
          <w:szCs w:val="22"/>
          <w:lang w:val="sr-Cyrl-CS"/>
        </w:rPr>
        <w:t xml:space="preserve"> </w:t>
      </w:r>
      <w:r w:rsidR="003F5D72" w:rsidRPr="003F5D72">
        <w:rPr>
          <w:rFonts w:ascii="Cambria" w:eastAsia="Cambria" w:hAnsi="Cambria" w:cs="Cambria"/>
          <w:bCs/>
          <w:color w:val="000000"/>
          <w:sz w:val="22"/>
          <w:szCs w:val="22"/>
          <w:lang w:val="sr-Cyrl-CS"/>
        </w:rPr>
        <w:t>Због епидемиолошке ситуације рад је био на даљину путем веб апликација;</w:t>
      </w:r>
    </w:p>
    <w:p w14:paraId="720D41B4" w14:textId="77777777" w:rsidR="003F5D72" w:rsidRPr="003F5D72" w:rsidRDefault="003F5D72" w:rsidP="003F5D72">
      <w:pPr>
        <w:spacing w:after="40" w:line="276" w:lineRule="auto"/>
        <w:rPr>
          <w:rFonts w:ascii="Cambria" w:eastAsia="Cambria" w:hAnsi="Cambria" w:cs="Cambria"/>
          <w:bCs/>
          <w:color w:val="000000"/>
          <w:sz w:val="22"/>
          <w:szCs w:val="22"/>
          <w:lang w:val="sr-Cyrl-CS"/>
        </w:rPr>
      </w:pPr>
    </w:p>
    <w:p w14:paraId="37A02975" w14:textId="07B7EA4E" w:rsidR="003F5D72" w:rsidRPr="003F5D72" w:rsidRDefault="003F5D72" w:rsidP="003F5D72">
      <w:p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МАЈ 2020.</w:t>
      </w:r>
    </w:p>
    <w:p w14:paraId="166346F9" w14:textId="77777777" w:rsidR="003F5D72" w:rsidRPr="003F5D72" w:rsidRDefault="003F5D72" w:rsidP="003F5D72">
      <w:pPr>
        <w:numPr>
          <w:ilvl w:val="0"/>
          <w:numId w:val="136"/>
        </w:num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Одржана је онлајн презентација и састанци са управом факултета о организовању испитних рокова и начина испитивања у наредном периоду;</w:t>
      </w:r>
    </w:p>
    <w:p w14:paraId="79A678C0" w14:textId="77777777" w:rsidR="003F5D72" w:rsidRPr="003F5D72" w:rsidRDefault="003F5D72" w:rsidP="003F5D72">
      <w:pPr>
        <w:numPr>
          <w:ilvl w:val="0"/>
          <w:numId w:val="136"/>
        </w:num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Организована посета Филозофском факултету у Бањој Луци</w:t>
      </w:r>
    </w:p>
    <w:p w14:paraId="027343BB" w14:textId="77777777" w:rsidR="003F5D72" w:rsidRPr="003F5D72" w:rsidRDefault="003F5D72" w:rsidP="003F5D72">
      <w:pPr>
        <w:spacing w:after="40" w:line="276" w:lineRule="auto"/>
        <w:rPr>
          <w:rFonts w:ascii="Cambria" w:eastAsia="Cambria" w:hAnsi="Cambria" w:cs="Cambria"/>
          <w:bCs/>
          <w:color w:val="000000"/>
          <w:sz w:val="22"/>
          <w:szCs w:val="22"/>
          <w:lang w:val="sr-Cyrl-CS"/>
        </w:rPr>
      </w:pPr>
    </w:p>
    <w:p w14:paraId="07908F99" w14:textId="35A4625E" w:rsidR="003F5D72" w:rsidRPr="003F5D72" w:rsidRDefault="003F5D72" w:rsidP="003F5D72">
      <w:p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ЈУН 2020.</w:t>
      </w:r>
    </w:p>
    <w:p w14:paraId="4FE18B4A" w14:textId="77777777" w:rsidR="003F5D72" w:rsidRPr="003F5D72" w:rsidRDefault="003F5D72" w:rsidP="003F5D72">
      <w:pPr>
        <w:numPr>
          <w:ilvl w:val="0"/>
          <w:numId w:val="137"/>
        </w:num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Одржани састанци са управом факултета о организовању испитних рокова у наредном периоду;</w:t>
      </w:r>
    </w:p>
    <w:p w14:paraId="1AA98441" w14:textId="77777777" w:rsidR="003F5D72" w:rsidRPr="003F5D72" w:rsidRDefault="003F5D72" w:rsidP="003F5D72">
      <w:pPr>
        <w:numPr>
          <w:ilvl w:val="0"/>
          <w:numId w:val="137"/>
        </w:num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Организовани волонтери који су помагали будућим бруцошима приликом пријаве за пријемне испите, трајања пријемног испита и уписа на Филозофски факултет;</w:t>
      </w:r>
    </w:p>
    <w:p w14:paraId="74437A71" w14:textId="77777777" w:rsidR="003F5D72" w:rsidRPr="003F5D72" w:rsidRDefault="003F5D72" w:rsidP="003F5D72">
      <w:pPr>
        <w:spacing w:after="40" w:line="276" w:lineRule="auto"/>
        <w:rPr>
          <w:rFonts w:ascii="Cambria" w:eastAsia="Cambria" w:hAnsi="Cambria" w:cs="Cambria"/>
          <w:bCs/>
          <w:color w:val="000000"/>
          <w:sz w:val="22"/>
          <w:szCs w:val="22"/>
          <w:lang w:val="sr-Cyrl-CS"/>
        </w:rPr>
      </w:pPr>
    </w:p>
    <w:p w14:paraId="03EDC9DA" w14:textId="7E5E742E" w:rsidR="003F5D72" w:rsidRPr="003F5D72" w:rsidRDefault="003F5D72" w:rsidP="003F5D72">
      <w:p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ОКТОБАР 2020.</w:t>
      </w:r>
    </w:p>
    <w:p w14:paraId="546556B5" w14:textId="77777777" w:rsidR="003F5D72" w:rsidRPr="003F5D72" w:rsidRDefault="003F5D72" w:rsidP="003F5D72">
      <w:pPr>
        <w:numPr>
          <w:ilvl w:val="0"/>
          <w:numId w:val="138"/>
        </w:num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Организовани волонтери који су помагали будућим мастер студентима приликом пријаве на конкурс за мастер студије;</w:t>
      </w:r>
    </w:p>
    <w:p w14:paraId="4EBC4587" w14:textId="77777777" w:rsidR="003F5D72" w:rsidRPr="003F5D72" w:rsidRDefault="003F5D72" w:rsidP="003F5D72">
      <w:pPr>
        <w:numPr>
          <w:ilvl w:val="0"/>
          <w:numId w:val="138"/>
        </w:num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lastRenderedPageBreak/>
        <w:t>Испланиран је одлазак на једнодневну екскурзију у Сарајеву за децембар месец;</w:t>
      </w:r>
    </w:p>
    <w:p w14:paraId="2E385AE2" w14:textId="77777777" w:rsidR="003F5D72" w:rsidRPr="003F5D72" w:rsidRDefault="003F5D72" w:rsidP="003F5D72">
      <w:pPr>
        <w:spacing w:after="40" w:line="276" w:lineRule="auto"/>
        <w:rPr>
          <w:rFonts w:ascii="Cambria" w:eastAsia="Cambria" w:hAnsi="Cambria" w:cs="Cambria"/>
          <w:bCs/>
          <w:color w:val="000000"/>
          <w:sz w:val="22"/>
          <w:szCs w:val="22"/>
          <w:lang w:val="sr-Cyrl-CS"/>
        </w:rPr>
      </w:pPr>
    </w:p>
    <w:p w14:paraId="7238546C" w14:textId="7F707905" w:rsidR="003F5D72" w:rsidRPr="003F5D72" w:rsidRDefault="003F5D72" w:rsidP="003F5D72">
      <w:pPr>
        <w:spacing w:after="40" w:line="276" w:lineRule="auto"/>
        <w:rPr>
          <w:rFonts w:ascii="Cambria" w:eastAsia="Cambria" w:hAnsi="Cambria" w:cs="Cambria"/>
          <w:bCs/>
          <w:color w:val="000000"/>
          <w:sz w:val="22"/>
          <w:szCs w:val="22"/>
          <w:lang w:val="sr-Cyrl-CS"/>
        </w:rPr>
      </w:pPr>
      <w:r w:rsidRPr="003F5D72">
        <w:rPr>
          <w:rFonts w:ascii="Cambria" w:eastAsia="Cambria" w:hAnsi="Cambria" w:cs="Cambria"/>
          <w:bCs/>
          <w:color w:val="000000"/>
          <w:sz w:val="22"/>
          <w:szCs w:val="22"/>
          <w:lang w:val="sr-Cyrl-CS"/>
        </w:rPr>
        <w:t>Напомена: Студенти Милан Виденовић и Марко Сотировић представници</w:t>
      </w:r>
      <w:r>
        <w:rPr>
          <w:rFonts w:ascii="Cambria" w:eastAsia="Cambria" w:hAnsi="Cambria" w:cs="Cambria"/>
          <w:bCs/>
          <w:color w:val="000000"/>
          <w:sz w:val="22"/>
          <w:szCs w:val="22"/>
          <w:lang w:val="en-GB"/>
        </w:rPr>
        <w:t xml:space="preserve"> </w:t>
      </w:r>
      <w:r w:rsidRPr="003F5D72">
        <w:rPr>
          <w:rFonts w:ascii="Cambria" w:eastAsia="Cambria" w:hAnsi="Cambria" w:cs="Cambria"/>
          <w:bCs/>
          <w:color w:val="000000"/>
          <w:sz w:val="22"/>
          <w:szCs w:val="22"/>
          <w:lang w:val="sr-Cyrl-CS"/>
        </w:rPr>
        <w:t>су Филозофског факултета у Студентском парламенту Универзитета у Нишу.</w:t>
      </w:r>
    </w:p>
    <w:p w14:paraId="760BA952" w14:textId="77777777" w:rsidR="003F5D72" w:rsidRPr="003F5D72" w:rsidRDefault="003F5D72" w:rsidP="003F5D72">
      <w:pPr>
        <w:spacing w:after="40" w:line="276" w:lineRule="auto"/>
        <w:rPr>
          <w:rFonts w:ascii="Cambria" w:eastAsia="Cambria" w:hAnsi="Cambria" w:cs="Cambria"/>
          <w:b/>
          <w:color w:val="000000"/>
          <w:sz w:val="22"/>
          <w:szCs w:val="22"/>
          <w:lang w:val="sr-Cyrl-CS"/>
        </w:rPr>
      </w:pPr>
    </w:p>
    <w:p w14:paraId="0445A73B" w14:textId="77777777" w:rsidR="00B621DD" w:rsidRPr="00CC2350" w:rsidRDefault="00B621DD" w:rsidP="00B023DF">
      <w:pPr>
        <w:spacing w:after="40" w:line="276" w:lineRule="auto"/>
        <w:rPr>
          <w:rFonts w:ascii="Cambria" w:eastAsia="Cambria" w:hAnsi="Cambria" w:cs="Cambria"/>
          <w:b/>
          <w:color w:val="000000"/>
          <w:sz w:val="22"/>
          <w:szCs w:val="22"/>
        </w:rPr>
      </w:pPr>
    </w:p>
    <w:p w14:paraId="7F2D2A4B" w14:textId="77777777" w:rsidR="00B621DD" w:rsidRPr="00CC2350" w:rsidRDefault="00C95057" w:rsidP="00A46770">
      <w:pPr>
        <w:numPr>
          <w:ilvl w:val="1"/>
          <w:numId w:val="56"/>
        </w:numPr>
        <w:pBdr>
          <w:top w:val="nil"/>
          <w:left w:val="nil"/>
          <w:bottom w:val="nil"/>
          <w:right w:val="nil"/>
          <w:between w:val="nil"/>
        </w:pBd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Рад у току ванредног стања узрокованог пандемијом болести Covid-19 и адаптација наставно-научних активности новим условима рада</w:t>
      </w:r>
    </w:p>
    <w:p w14:paraId="02BC715E" w14:textId="77777777" w:rsidR="00B621DD" w:rsidRPr="00CC2350" w:rsidRDefault="00B621DD" w:rsidP="00B023DF">
      <w:pPr>
        <w:spacing w:after="40" w:line="276" w:lineRule="auto"/>
        <w:ind w:left="1440"/>
        <w:rPr>
          <w:rFonts w:ascii="Cambria" w:eastAsia="Cambria" w:hAnsi="Cambria" w:cs="Cambria"/>
          <w:color w:val="000000"/>
          <w:sz w:val="22"/>
          <w:szCs w:val="22"/>
        </w:rPr>
      </w:pPr>
    </w:p>
    <w:p w14:paraId="1255C8D7"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С обзиром на епидемиолошку ситуацију, настава се и у школској 2020/2021. и од почетка 2021/2022. године одвија углавном на даљину, преко апликација Google Meet и Google Classroom, а коришћене су и друге апликације и неке специфичне платформе за онлајн учење које су наставници и сарадници сматрали адекватним за реализацију неких наставних активности са студентима. На даљину су реализоване и предиспитне обавезе, при чему је било неопходно да се неке наставне активности и предиспитне обавезе трансформишу у облик који је изводљив онлајн, а обезбеђује остваривање жељених исхода учења у највећој могућој мери. То исто важи и за реализацију стручних пракси које постоје на свим студијским програмима. Од почетка 2021/2022. године, поједини часови се, уз претходну најаву, одржавају на Факултету, уз обавезу наставника или сарадника да и студентима који нису у могућности да присуствују часовима на Факултету обезбеде материјале за учење у вези садржаја обрађених на овим часовима.</w:t>
      </w:r>
    </w:p>
    <w:p w14:paraId="0006A199"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Испитни рокови су реализовани у редовним терминима, а, на захтев студената, уведен је и додатни испитни рок Октобар 3.</w:t>
      </w:r>
    </w:p>
    <w:p w14:paraId="19722B9F"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Одбране завршних радова се обављају на Факултету, али без присуства публике.</w:t>
      </w:r>
    </w:p>
    <w:p w14:paraId="4C003FB7" w14:textId="058BF34E"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 xml:space="preserve">Током пролећа реализована је и припремна настава намењена кандидатима за упис на студијске програме основних студија. Припремна настава је организована током четири шесточасовне сесије које су се одвијале суботом током априла 2021. године. За сваки студијски програм је организована припремна настава у складу са програмом пријемног испита, а укупно је овом наставом било обухваћено близу 700 кандидата. Поред припремне наставе, кандидатима заинтересованим за упис на </w:t>
      </w:r>
      <w:r w:rsidR="006149EA" w:rsidRPr="00CC2350">
        <w:rPr>
          <w:rFonts w:ascii="Cambria" w:eastAsia="Cambria" w:hAnsi="Cambria" w:cs="Cambria"/>
          <w:sz w:val="22"/>
          <w:szCs w:val="22"/>
        </w:rPr>
        <w:t>Филозофски</w:t>
      </w:r>
      <w:r w:rsidRPr="00CC2350">
        <w:rPr>
          <w:rFonts w:ascii="Cambria" w:eastAsia="Cambria" w:hAnsi="Cambria" w:cs="Cambria"/>
          <w:sz w:val="22"/>
          <w:szCs w:val="22"/>
        </w:rPr>
        <w:t xml:space="preserve"> факултет, биле су доступне и консултације на којима су кандидати могли да добију додатна објашњења у вези са градивом за пријемни испит, као и у вези са процедуром пријав</w:t>
      </w:r>
      <w:r w:rsidR="006149EA">
        <w:rPr>
          <w:rFonts w:ascii="Cambria" w:eastAsia="Cambria" w:hAnsi="Cambria" w:cs="Cambria"/>
          <w:sz w:val="22"/>
          <w:szCs w:val="22"/>
        </w:rPr>
        <w:t>љивања</w:t>
      </w:r>
      <w:r w:rsidRPr="00CC2350">
        <w:rPr>
          <w:rFonts w:ascii="Cambria" w:eastAsia="Cambria" w:hAnsi="Cambria" w:cs="Cambria"/>
          <w:sz w:val="22"/>
          <w:szCs w:val="22"/>
        </w:rPr>
        <w:t xml:space="preserve"> на конкурс и уписа на студијске програме. Пријављивање кандидата је било могуће преко апликације на сајту Факултета, као и на шалтерима Службе за наставу и студентска питања. На тај начин је избегнут боравак великог броја кандидата на Факултету у време пријављивања. Пријемни испити су такође организовани такође уз поштовање свих епидемиолошких мера. Због великог броја пријављених кандидата, пријемни испит за ОАС Психологија обављен је на Електронском факултету који располаже са више довољно великих амфитеатара у којима су сви кандидати могли да плажу пријемни испит у исто време.</w:t>
      </w:r>
    </w:p>
    <w:p w14:paraId="40992584" w14:textId="77777777" w:rsidR="00B621DD" w:rsidRPr="00CC2350" w:rsidRDefault="00C95057" w:rsidP="00B023DF">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 xml:space="preserve">Све службе су током 2020. године радиле на Факултету. Рад свих стручних тела и органа управљања и пословођења је успостављен на даљину, пошто је претходно прибављена сагласност свих чланова ових органа и тела о одржавању онлајн седница. У појединим ситуацијама одржаване </w:t>
      </w:r>
      <w:r w:rsidRPr="00CC2350">
        <w:rPr>
          <w:rFonts w:ascii="Cambria" w:eastAsia="Cambria" w:hAnsi="Cambria" w:cs="Cambria"/>
          <w:sz w:val="22"/>
          <w:szCs w:val="22"/>
        </w:rPr>
        <w:lastRenderedPageBreak/>
        <w:t>су седнице на Факултету, најчешће у летњој учионици у дворишту, а неке и у амфитеатру уз поштовање прописане удаљености између присутних.</w:t>
      </w:r>
    </w:p>
    <w:p w14:paraId="15202740" w14:textId="32CE0040" w:rsidR="00B621DD" w:rsidRPr="00204784" w:rsidRDefault="00C95057" w:rsidP="00204784">
      <w:pPr>
        <w:spacing w:after="40" w:line="276" w:lineRule="auto"/>
        <w:ind w:firstLine="720"/>
        <w:jc w:val="both"/>
        <w:rPr>
          <w:rFonts w:ascii="Cambria" w:eastAsia="Cambria" w:hAnsi="Cambria" w:cs="Cambria"/>
          <w:sz w:val="22"/>
          <w:szCs w:val="22"/>
        </w:rPr>
      </w:pPr>
      <w:r w:rsidRPr="00CC2350">
        <w:rPr>
          <w:rFonts w:ascii="Cambria" w:eastAsia="Cambria" w:hAnsi="Cambria" w:cs="Cambria"/>
          <w:sz w:val="22"/>
          <w:szCs w:val="22"/>
        </w:rPr>
        <w:t>Када је реч о научноистраживачком раду, истраживачи су се у великој мери преоријентисали на истраживања уз коришћење онлајн апликација, а тематски су истраживања често повезана са пандемијом. Значајан део научноистраживачког рада у 2021. години био је посвећен педесетогодишњици постојања Факултета. Научни скупови су такође реорганизовани у онлајн скупове. Та околност је олакшала учешће истраживача из удаљених земаља на међународним скуповима које организују Департман за психологију и Департман за англистику.</w:t>
      </w:r>
      <w:r w:rsidRPr="00CC2350">
        <w:rPr>
          <w:rFonts w:ascii="Cambria" w:hAnsi="Cambria"/>
        </w:rPr>
        <w:br w:type="page"/>
      </w:r>
    </w:p>
    <w:p w14:paraId="0D8E7787" w14:textId="77777777" w:rsidR="00B621DD" w:rsidRPr="00CC2350" w:rsidRDefault="00C95057" w:rsidP="00A46770">
      <w:pPr>
        <w:numPr>
          <w:ilvl w:val="0"/>
          <w:numId w:val="56"/>
        </w:numPr>
        <w:pBdr>
          <w:top w:val="nil"/>
          <w:left w:val="nil"/>
          <w:bottom w:val="nil"/>
          <w:right w:val="nil"/>
          <w:between w:val="nil"/>
        </w:pBd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ФИНАНСИЈСКИ АСПЕКТ АКТИВНОСТИ У 2021. ГОДИНИ</w:t>
      </w:r>
    </w:p>
    <w:p w14:paraId="2D8C2F24" w14:textId="245ECBAD" w:rsidR="00B621DD" w:rsidRDefault="00B621DD" w:rsidP="00204784">
      <w:pPr>
        <w:spacing w:after="40" w:line="276" w:lineRule="auto"/>
        <w:rPr>
          <w:rFonts w:ascii="Cambria" w:eastAsia="Cambria" w:hAnsi="Cambria" w:cs="Cambria"/>
          <w:color w:val="000000"/>
          <w:sz w:val="22"/>
          <w:szCs w:val="22"/>
        </w:rPr>
      </w:pPr>
    </w:p>
    <w:p w14:paraId="469D0FD6" w14:textId="23EC57B1" w:rsidR="003F5D72" w:rsidRPr="003F5D72" w:rsidRDefault="003F5D72" w:rsidP="00204784">
      <w:pPr>
        <w:spacing w:after="40" w:line="276" w:lineRule="auto"/>
        <w:ind w:firstLine="720"/>
        <w:jc w:val="both"/>
        <w:rPr>
          <w:rFonts w:ascii="Cambria" w:hAnsi="Cambria"/>
          <w:sz w:val="22"/>
          <w:szCs w:val="22"/>
          <w:lang w:val="sr-Cyrl-CS"/>
        </w:rPr>
      </w:pPr>
      <w:r w:rsidRPr="003F5D72">
        <w:rPr>
          <w:rFonts w:ascii="Cambria" w:hAnsi="Cambria"/>
          <w:sz w:val="22"/>
          <w:szCs w:val="22"/>
          <w:lang w:val="sr-Cyrl-CS"/>
        </w:rPr>
        <w:t>Финансијско пословање Факултета је у 20</w:t>
      </w:r>
      <w:r w:rsidRPr="003F5D72">
        <w:rPr>
          <w:rFonts w:ascii="Cambria" w:hAnsi="Cambria"/>
          <w:sz w:val="22"/>
          <w:szCs w:val="22"/>
        </w:rPr>
        <w:t>21</w:t>
      </w:r>
      <w:r w:rsidRPr="003F5D72">
        <w:rPr>
          <w:rFonts w:ascii="Cambria" w:hAnsi="Cambria"/>
          <w:sz w:val="22"/>
          <w:szCs w:val="22"/>
          <w:lang w:val="ru-RU"/>
        </w:rPr>
        <w:t>.</w:t>
      </w:r>
      <w:r w:rsidRPr="003F5D72">
        <w:rPr>
          <w:rFonts w:ascii="Cambria" w:hAnsi="Cambria"/>
          <w:sz w:val="22"/>
          <w:szCs w:val="22"/>
          <w:lang w:val="sr-Cyrl-CS"/>
        </w:rPr>
        <w:t xml:space="preserve"> години, као и претходних година, било стабилно. Осим средстава оснивача, која су у протеклој академској години износила укупно </w:t>
      </w:r>
      <w:r w:rsidRPr="003F5D72">
        <w:rPr>
          <w:rFonts w:ascii="Cambria" w:hAnsi="Cambria"/>
          <w:sz w:val="22"/>
          <w:szCs w:val="22"/>
          <w:lang w:val="ru-RU"/>
        </w:rPr>
        <w:t>3</w:t>
      </w:r>
      <w:r w:rsidRPr="003F5D72">
        <w:rPr>
          <w:rFonts w:ascii="Cambria" w:hAnsi="Cambria"/>
          <w:sz w:val="22"/>
          <w:szCs w:val="22"/>
        </w:rPr>
        <w:t>51</w:t>
      </w:r>
      <w:r w:rsidRPr="003F5D72">
        <w:rPr>
          <w:rFonts w:ascii="Cambria" w:hAnsi="Cambria"/>
          <w:sz w:val="22"/>
          <w:szCs w:val="22"/>
          <w:lang w:val="ru-RU"/>
        </w:rPr>
        <w:t>.</w:t>
      </w:r>
      <w:r w:rsidRPr="003F5D72">
        <w:rPr>
          <w:rFonts w:ascii="Cambria" w:hAnsi="Cambria"/>
          <w:sz w:val="22"/>
          <w:szCs w:val="22"/>
        </w:rPr>
        <w:t>560</w:t>
      </w:r>
      <w:r w:rsidRPr="003F5D72">
        <w:rPr>
          <w:rFonts w:ascii="Cambria" w:hAnsi="Cambria"/>
          <w:sz w:val="22"/>
          <w:szCs w:val="22"/>
          <w:lang w:val="ru-RU"/>
        </w:rPr>
        <w:t>.</w:t>
      </w:r>
      <w:r w:rsidRPr="003F5D72">
        <w:rPr>
          <w:rFonts w:ascii="Cambria" w:hAnsi="Cambria"/>
          <w:sz w:val="22"/>
          <w:szCs w:val="22"/>
        </w:rPr>
        <w:t>803</w:t>
      </w:r>
      <w:r w:rsidRPr="003F5D72">
        <w:rPr>
          <w:rFonts w:ascii="Cambria" w:hAnsi="Cambria"/>
          <w:sz w:val="22"/>
          <w:szCs w:val="22"/>
          <w:lang w:val="sr-Cyrl-CS"/>
        </w:rPr>
        <w:t xml:space="preserve"> за финансирање зарада и материјалних трошкова и </w:t>
      </w:r>
      <w:r w:rsidRPr="003F5D72">
        <w:rPr>
          <w:rFonts w:ascii="Cambria" w:hAnsi="Cambria"/>
          <w:sz w:val="22"/>
          <w:szCs w:val="22"/>
          <w:lang w:val="ru-RU"/>
        </w:rPr>
        <w:t>5</w:t>
      </w:r>
      <w:r w:rsidRPr="003F5D72">
        <w:rPr>
          <w:rFonts w:ascii="Cambria" w:hAnsi="Cambria"/>
          <w:sz w:val="22"/>
          <w:szCs w:val="22"/>
        </w:rPr>
        <w:t>8</w:t>
      </w:r>
      <w:r w:rsidRPr="003F5D72">
        <w:rPr>
          <w:rFonts w:ascii="Cambria" w:hAnsi="Cambria"/>
          <w:sz w:val="22"/>
          <w:szCs w:val="22"/>
          <w:lang w:val="ru-RU"/>
        </w:rPr>
        <w:t>.9</w:t>
      </w:r>
      <w:r w:rsidRPr="003F5D72">
        <w:rPr>
          <w:rFonts w:ascii="Cambria" w:hAnsi="Cambria"/>
          <w:sz w:val="22"/>
          <w:szCs w:val="22"/>
        </w:rPr>
        <w:t>22</w:t>
      </w:r>
      <w:r w:rsidRPr="003F5D72">
        <w:rPr>
          <w:rFonts w:ascii="Cambria" w:hAnsi="Cambria"/>
          <w:sz w:val="22"/>
          <w:szCs w:val="22"/>
          <w:lang w:val="ru-RU"/>
        </w:rPr>
        <w:t>.</w:t>
      </w:r>
      <w:r w:rsidRPr="003F5D72">
        <w:rPr>
          <w:rFonts w:ascii="Cambria" w:hAnsi="Cambria"/>
          <w:sz w:val="22"/>
          <w:szCs w:val="22"/>
        </w:rPr>
        <w:t>346</w:t>
      </w:r>
      <w:r w:rsidRPr="003F5D72">
        <w:rPr>
          <w:rFonts w:ascii="Cambria" w:hAnsi="Cambria"/>
          <w:sz w:val="22"/>
          <w:szCs w:val="22"/>
          <w:lang w:val="sr-Cyrl-CS"/>
        </w:rPr>
        <w:t xml:space="preserve"> за финансирање реализације научноистраживачких пројеката, Факултет је значајан део својих активности финансирао из средстава стечених на основу сопствених прихода, у складу са релевантним законским прописима. Факултет је у 202</w:t>
      </w:r>
      <w:r w:rsidRPr="003F5D72">
        <w:rPr>
          <w:rFonts w:ascii="Cambria" w:hAnsi="Cambria"/>
          <w:sz w:val="22"/>
          <w:szCs w:val="22"/>
        </w:rPr>
        <w:t>1</w:t>
      </w:r>
      <w:r w:rsidRPr="003F5D72">
        <w:rPr>
          <w:rFonts w:ascii="Cambria" w:hAnsi="Cambria"/>
          <w:sz w:val="22"/>
          <w:szCs w:val="22"/>
          <w:lang w:val="sr-Cyrl-CS"/>
        </w:rPr>
        <w:t>. години остварио сопствене приходе у износу од 10</w:t>
      </w:r>
      <w:r w:rsidRPr="003F5D72">
        <w:rPr>
          <w:rFonts w:ascii="Cambria" w:hAnsi="Cambria"/>
          <w:sz w:val="22"/>
          <w:szCs w:val="22"/>
        </w:rPr>
        <w:t>7</w:t>
      </w:r>
      <w:r w:rsidRPr="003F5D72">
        <w:rPr>
          <w:rFonts w:ascii="Cambria" w:hAnsi="Cambria"/>
          <w:sz w:val="22"/>
          <w:szCs w:val="22"/>
          <w:lang w:val="sr-Cyrl-CS"/>
        </w:rPr>
        <w:t>.</w:t>
      </w:r>
      <w:r w:rsidRPr="003F5D72">
        <w:rPr>
          <w:rFonts w:ascii="Cambria" w:hAnsi="Cambria"/>
          <w:sz w:val="22"/>
          <w:szCs w:val="22"/>
          <w:lang w:val="ru-RU"/>
        </w:rPr>
        <w:t>5</w:t>
      </w:r>
      <w:r w:rsidRPr="003F5D72">
        <w:rPr>
          <w:rFonts w:ascii="Cambria" w:hAnsi="Cambria"/>
          <w:sz w:val="22"/>
          <w:szCs w:val="22"/>
        </w:rPr>
        <w:t>38</w:t>
      </w:r>
      <w:r w:rsidRPr="003F5D72">
        <w:rPr>
          <w:rFonts w:ascii="Cambria" w:hAnsi="Cambria"/>
          <w:sz w:val="22"/>
          <w:szCs w:val="22"/>
          <w:lang w:val="sr-Cyrl-CS"/>
        </w:rPr>
        <w:t>.</w:t>
      </w:r>
      <w:r w:rsidRPr="003F5D72">
        <w:rPr>
          <w:rFonts w:ascii="Cambria" w:hAnsi="Cambria"/>
          <w:sz w:val="22"/>
          <w:szCs w:val="22"/>
        </w:rPr>
        <w:t>303</w:t>
      </w:r>
      <w:r w:rsidRPr="003F5D72">
        <w:rPr>
          <w:rFonts w:ascii="Cambria" w:hAnsi="Cambria"/>
          <w:sz w:val="22"/>
          <w:szCs w:val="22"/>
          <w:lang w:val="sr-Cyrl-CS"/>
        </w:rPr>
        <w:t xml:space="preserve"> динара.</w:t>
      </w:r>
    </w:p>
    <w:p w14:paraId="12754DE0" w14:textId="77777777" w:rsidR="003F5D72" w:rsidRPr="003F5D72" w:rsidRDefault="003F5D72" w:rsidP="00204784">
      <w:pPr>
        <w:spacing w:after="40" w:line="276" w:lineRule="auto"/>
        <w:ind w:firstLine="720"/>
        <w:jc w:val="both"/>
        <w:rPr>
          <w:rFonts w:ascii="Cambria" w:hAnsi="Cambria"/>
          <w:sz w:val="22"/>
          <w:szCs w:val="22"/>
          <w:lang w:val="sr-Cyrl-CS"/>
        </w:rPr>
      </w:pPr>
      <w:r w:rsidRPr="003F5D72">
        <w:rPr>
          <w:rFonts w:ascii="Cambria" w:hAnsi="Cambria"/>
          <w:sz w:val="22"/>
          <w:szCs w:val="22"/>
          <w:lang w:val="sr-Cyrl-CS"/>
        </w:rPr>
        <w:t xml:space="preserve">Филозофски факултет је све своје обавезе према интерним и екстерним корисницима измиривао уредно, према установљеној динамици, и у складу са важећим прописима и текућим изменама. Водећи рачуна о одржању ликвидности, Филозофски факултет је истовремено успео да одржи и стандард запослених и да доноси одлуке у циљу побољшања материјалног положаја запослених на Факултету, у складу са својим могућностима. </w:t>
      </w:r>
    </w:p>
    <w:p w14:paraId="393948A4" w14:textId="258D6660" w:rsidR="003F5D72" w:rsidRPr="003F5D72" w:rsidRDefault="003F5D72" w:rsidP="00204784">
      <w:pPr>
        <w:spacing w:after="40" w:line="276" w:lineRule="auto"/>
        <w:ind w:firstLine="720"/>
        <w:jc w:val="both"/>
        <w:rPr>
          <w:rFonts w:ascii="Cambria" w:hAnsi="Cambria"/>
          <w:sz w:val="22"/>
          <w:szCs w:val="22"/>
          <w:lang w:val="sr-Cyrl-CS"/>
        </w:rPr>
      </w:pPr>
      <w:r w:rsidRPr="003F5D72">
        <w:rPr>
          <w:rFonts w:ascii="Cambria" w:hAnsi="Cambria"/>
          <w:sz w:val="22"/>
          <w:szCs w:val="22"/>
          <w:lang w:val="sr-Cyrl-CS"/>
        </w:rPr>
        <w:t>У протеклом периоду зараде су исплаћиване редовно, на основу коефицијената</w:t>
      </w:r>
      <w:r w:rsidRPr="003F5D72">
        <w:rPr>
          <w:rFonts w:ascii="Cambria" w:hAnsi="Cambria"/>
          <w:sz w:val="22"/>
          <w:szCs w:val="22"/>
          <w:lang w:val="ru-RU"/>
        </w:rPr>
        <w:t xml:space="preserve"> </w:t>
      </w:r>
      <w:r w:rsidRPr="003F5D72">
        <w:rPr>
          <w:rFonts w:ascii="Cambria" w:hAnsi="Cambria"/>
          <w:sz w:val="22"/>
          <w:szCs w:val="22"/>
          <w:lang w:val="sr-Cyrl-CS"/>
        </w:rPr>
        <w:t>утврђених</w:t>
      </w:r>
      <w:r w:rsidR="00B20843">
        <w:rPr>
          <w:rFonts w:ascii="Cambria" w:hAnsi="Cambria"/>
          <w:sz w:val="22"/>
          <w:szCs w:val="22"/>
          <w:lang w:val="sr-Cyrl-CS"/>
        </w:rPr>
        <w:t xml:space="preserve"> </w:t>
      </w:r>
      <w:r w:rsidRPr="003F5D72">
        <w:rPr>
          <w:rFonts w:ascii="Cambria" w:hAnsi="Cambria"/>
          <w:sz w:val="22"/>
          <w:szCs w:val="22"/>
          <w:lang w:val="sr-Cyrl-CS"/>
        </w:rPr>
        <w:t xml:space="preserve">у складу са Правилником о утврђивању коефицијената за обрачун зарада запослених на Филозофском факултету у Нишу, број 467/1-2, од 03.11.2008. године. </w:t>
      </w:r>
    </w:p>
    <w:p w14:paraId="65A4933E" w14:textId="77777777" w:rsidR="003F5D72" w:rsidRPr="003F5D72" w:rsidRDefault="003F5D72" w:rsidP="00204784">
      <w:pPr>
        <w:spacing w:after="40" w:line="276" w:lineRule="auto"/>
        <w:ind w:firstLine="720"/>
        <w:jc w:val="both"/>
        <w:rPr>
          <w:rFonts w:ascii="Cambria" w:hAnsi="Cambria"/>
          <w:sz w:val="22"/>
          <w:szCs w:val="22"/>
          <w:lang w:val="ru-RU"/>
        </w:rPr>
      </w:pPr>
      <w:r w:rsidRPr="003F5D72">
        <w:rPr>
          <w:rFonts w:ascii="Cambria" w:hAnsi="Cambria"/>
          <w:sz w:val="22"/>
          <w:szCs w:val="22"/>
          <w:lang w:val="sr-Cyrl-CS"/>
        </w:rPr>
        <w:t>Зараде су у 20</w:t>
      </w:r>
      <w:r w:rsidRPr="003F5D72">
        <w:rPr>
          <w:rFonts w:ascii="Cambria" w:hAnsi="Cambria"/>
          <w:sz w:val="22"/>
          <w:szCs w:val="22"/>
        </w:rPr>
        <w:t>21</w:t>
      </w:r>
      <w:r w:rsidRPr="003F5D72">
        <w:rPr>
          <w:rFonts w:ascii="Cambria" w:hAnsi="Cambria"/>
          <w:sz w:val="22"/>
          <w:szCs w:val="22"/>
          <w:lang w:val="sr-Cyrl-CS"/>
        </w:rPr>
        <w:t>. години у</w:t>
      </w:r>
      <w:r w:rsidRPr="003F5D72">
        <w:rPr>
          <w:rFonts w:ascii="Cambria" w:hAnsi="Cambria"/>
          <w:sz w:val="22"/>
          <w:szCs w:val="22"/>
          <w:lang w:val="ru-RU"/>
        </w:rPr>
        <w:t>већане</w:t>
      </w:r>
      <w:r w:rsidRPr="003F5D72">
        <w:rPr>
          <w:rFonts w:ascii="Cambria" w:hAnsi="Cambria"/>
          <w:sz w:val="22"/>
          <w:szCs w:val="22"/>
          <w:lang w:val="sr-Cyrl-CS"/>
        </w:rPr>
        <w:t xml:space="preserve"> за </w:t>
      </w:r>
      <w:r w:rsidRPr="003F5D72">
        <w:rPr>
          <w:rFonts w:ascii="Cambria" w:hAnsi="Cambria"/>
          <w:sz w:val="22"/>
          <w:szCs w:val="22"/>
        </w:rPr>
        <w:t>3,5</w:t>
      </w:r>
      <w:r w:rsidRPr="003F5D72">
        <w:rPr>
          <w:rFonts w:ascii="Cambria" w:hAnsi="Cambria"/>
          <w:sz w:val="22"/>
          <w:szCs w:val="22"/>
          <w:lang w:val="sr-Cyrl-CS"/>
        </w:rPr>
        <w:t>% почев од новембра,</w:t>
      </w:r>
      <w:r w:rsidRPr="003F5D72">
        <w:rPr>
          <w:rFonts w:ascii="Cambria" w:hAnsi="Cambria"/>
          <w:sz w:val="22"/>
          <w:szCs w:val="22"/>
        </w:rPr>
        <w:t xml:space="preserve"> и 1,5%</w:t>
      </w:r>
      <w:r w:rsidRPr="003F5D72">
        <w:rPr>
          <w:rFonts w:ascii="Cambria" w:hAnsi="Cambria"/>
          <w:sz w:val="22"/>
          <w:szCs w:val="22"/>
          <w:lang w:val="sr-Cyrl-CS"/>
        </w:rPr>
        <w:t xml:space="preserve"> почев од фебруара 2021. године на основу увећања цене рада према одлуци Владе Републике Србије, док је Министарство просвете, науке и технолошког развоја Републике Србије вршило финансирање према обрачуну коефицијената за буџетску 201</w:t>
      </w:r>
      <w:r w:rsidRPr="003F5D72">
        <w:rPr>
          <w:rFonts w:ascii="Cambria" w:hAnsi="Cambria"/>
          <w:sz w:val="22"/>
          <w:szCs w:val="22"/>
          <w:lang w:val="ru-RU"/>
        </w:rPr>
        <w:t>4</w:t>
      </w:r>
      <w:r w:rsidRPr="003F5D72">
        <w:rPr>
          <w:rFonts w:ascii="Cambria" w:hAnsi="Cambria"/>
          <w:sz w:val="22"/>
          <w:szCs w:val="22"/>
          <w:lang w:val="sr-Cyrl-CS"/>
        </w:rPr>
        <w:t>. годину. Из сопствених прихода Факултета у 20</w:t>
      </w:r>
      <w:r w:rsidRPr="003F5D72">
        <w:rPr>
          <w:rFonts w:ascii="Cambria" w:hAnsi="Cambria"/>
          <w:sz w:val="22"/>
          <w:szCs w:val="22"/>
        </w:rPr>
        <w:t>21</w:t>
      </w:r>
      <w:r w:rsidRPr="003F5D72">
        <w:rPr>
          <w:rFonts w:ascii="Cambria" w:hAnsi="Cambria"/>
          <w:sz w:val="22"/>
          <w:szCs w:val="22"/>
          <w:lang w:val="sr-Cyrl-CS"/>
        </w:rPr>
        <w:t xml:space="preserve">. години издвојена су значајна средства на име учешћа у исплати зарада запосленима на Факултету, у укупном износу од </w:t>
      </w:r>
      <w:r w:rsidRPr="003F5D72">
        <w:rPr>
          <w:rFonts w:ascii="Cambria" w:hAnsi="Cambria"/>
          <w:sz w:val="22"/>
          <w:szCs w:val="22"/>
          <w:lang w:val="ru-RU"/>
        </w:rPr>
        <w:t>69.593.248</w:t>
      </w:r>
      <w:r w:rsidRPr="003F5D72">
        <w:rPr>
          <w:rFonts w:ascii="Cambria" w:hAnsi="Cambria"/>
          <w:sz w:val="22"/>
          <w:szCs w:val="22"/>
          <w:lang w:val="sr-Cyrl-CS"/>
        </w:rPr>
        <w:t xml:space="preserve"> динара, укључујући исплате на име учешћа у комисија за одбрану мастер радова, докторских дисертација, рецензија и осталих комисија, као и </w:t>
      </w:r>
      <w:r w:rsidRPr="003F5D72">
        <w:rPr>
          <w:rFonts w:ascii="Cambria" w:hAnsi="Cambria"/>
          <w:sz w:val="22"/>
          <w:szCs w:val="22"/>
          <w:lang w:val="ru-RU"/>
        </w:rPr>
        <w:t>исплате на име учешћа у реализацији активности на интерним пројектима Факултета</w:t>
      </w:r>
      <w:r w:rsidRPr="003F5D72">
        <w:rPr>
          <w:rFonts w:ascii="Cambria" w:hAnsi="Cambria"/>
          <w:sz w:val="22"/>
          <w:szCs w:val="22"/>
          <w:lang w:val="sr-Cyrl-CS"/>
        </w:rPr>
        <w:t>.</w:t>
      </w:r>
    </w:p>
    <w:p w14:paraId="75B19F4A" w14:textId="77777777" w:rsidR="003F5D72" w:rsidRPr="003F5D72" w:rsidRDefault="003F5D72" w:rsidP="00204784">
      <w:pPr>
        <w:spacing w:after="40" w:line="276" w:lineRule="auto"/>
        <w:ind w:firstLine="720"/>
        <w:jc w:val="both"/>
        <w:rPr>
          <w:rFonts w:ascii="Cambria" w:hAnsi="Cambria"/>
          <w:sz w:val="22"/>
          <w:szCs w:val="22"/>
          <w:lang w:val="sr-Cyrl-CS"/>
        </w:rPr>
      </w:pPr>
      <w:r w:rsidRPr="003F5D72">
        <w:rPr>
          <w:rFonts w:ascii="Cambria" w:hAnsi="Cambria"/>
          <w:sz w:val="22"/>
          <w:szCs w:val="22"/>
          <w:lang w:val="sr-Cyrl-CS"/>
        </w:rPr>
        <w:t>Накнаде зарада по основу породиљских боловања и боловања преко 30 дана су исплаћиване на терет Факултета редовно и без кашњења, а затим накнадно рефундиране од одговарајућих фондова.</w:t>
      </w:r>
    </w:p>
    <w:p w14:paraId="3A38DE0F" w14:textId="77777777" w:rsidR="003F5D72" w:rsidRPr="003F5D72" w:rsidRDefault="003F5D72" w:rsidP="00204784">
      <w:pPr>
        <w:spacing w:after="40" w:line="276" w:lineRule="auto"/>
        <w:ind w:firstLine="720"/>
        <w:jc w:val="both"/>
        <w:rPr>
          <w:rFonts w:ascii="Cambria" w:hAnsi="Cambria"/>
          <w:sz w:val="22"/>
          <w:szCs w:val="22"/>
          <w:lang w:val="sr-Cyrl-CS"/>
        </w:rPr>
      </w:pPr>
      <w:r w:rsidRPr="003F5D72">
        <w:rPr>
          <w:rFonts w:ascii="Cambria" w:hAnsi="Cambria"/>
          <w:sz w:val="22"/>
          <w:szCs w:val="22"/>
          <w:lang w:val="sr-Cyrl-CS"/>
        </w:rPr>
        <w:t xml:space="preserve">Средства која су дозначена из Министарства просвете, науке и технолошког развоја Републике Србије за реализацију научних пројеката из програма основних истраживања, као и за учешће запослених на међународним научним скуповима, наменски су трошена </w:t>
      </w:r>
      <w:r w:rsidRPr="003F5D72">
        <w:rPr>
          <w:rFonts w:ascii="Cambria" w:hAnsi="Cambria"/>
          <w:sz w:val="22"/>
          <w:szCs w:val="22"/>
        </w:rPr>
        <w:t>према инструкцијама Министарства</w:t>
      </w:r>
      <w:r w:rsidRPr="003F5D72">
        <w:rPr>
          <w:rFonts w:ascii="Cambria" w:hAnsi="Cambria"/>
          <w:sz w:val="22"/>
          <w:szCs w:val="22"/>
          <w:lang w:val="sr-Cyrl-CS"/>
        </w:rPr>
        <w:t>. Исплата хонорара ангажованим истраживачима на пројектима вршена је ажурно и редовно, у складу са дозначеним апропријацијама сектора за научна истраживања Министарства просвете, науке и технолошког развоја Републике Србије.</w:t>
      </w:r>
    </w:p>
    <w:p w14:paraId="32ABA8D0" w14:textId="77777777" w:rsidR="003F5D72" w:rsidRPr="003F5D72" w:rsidRDefault="003F5D72" w:rsidP="00204784">
      <w:pPr>
        <w:spacing w:after="40" w:line="276" w:lineRule="auto"/>
        <w:ind w:firstLine="720"/>
        <w:jc w:val="both"/>
        <w:rPr>
          <w:rFonts w:ascii="Cambria" w:hAnsi="Cambria"/>
          <w:sz w:val="22"/>
          <w:szCs w:val="22"/>
          <w:lang w:val="sr-Cyrl-CS"/>
        </w:rPr>
      </w:pPr>
      <w:r w:rsidRPr="003F5D72">
        <w:rPr>
          <w:rFonts w:ascii="Cambria" w:hAnsi="Cambria"/>
          <w:sz w:val="22"/>
          <w:szCs w:val="22"/>
          <w:lang w:val="sr-Cyrl-CS"/>
        </w:rPr>
        <w:t>У 2021. години 70 наставника и сарадника Филозофског факултета је примало хонораре на име претходног учешћа у пројектима Министарства.</w:t>
      </w:r>
    </w:p>
    <w:p w14:paraId="7E77F259" w14:textId="6776AC71" w:rsidR="003F5D72" w:rsidRDefault="003F5D72" w:rsidP="00204784">
      <w:pPr>
        <w:spacing w:after="40" w:line="276" w:lineRule="auto"/>
        <w:ind w:firstLine="720"/>
        <w:jc w:val="both"/>
        <w:rPr>
          <w:rFonts w:ascii="Cambria" w:hAnsi="Cambria"/>
          <w:sz w:val="22"/>
          <w:szCs w:val="22"/>
          <w:lang w:val="sr-Cyrl-CS"/>
        </w:rPr>
      </w:pPr>
      <w:r w:rsidRPr="003F5D72">
        <w:rPr>
          <w:rFonts w:ascii="Cambria" w:hAnsi="Cambria"/>
          <w:sz w:val="22"/>
          <w:szCs w:val="22"/>
          <w:lang w:val="sr-Cyrl-CS"/>
        </w:rPr>
        <w:t>Поред тога, вршене су редовне исплате зарада за 20 истраживача-приправника према решењу Министарства.</w:t>
      </w:r>
    </w:p>
    <w:p w14:paraId="4EC24CAF" w14:textId="77777777" w:rsidR="00204784" w:rsidRPr="007B1A6A" w:rsidRDefault="00204784" w:rsidP="00204784">
      <w:pPr>
        <w:spacing w:after="40" w:line="276" w:lineRule="auto"/>
        <w:ind w:firstLine="720"/>
        <w:jc w:val="both"/>
        <w:rPr>
          <w:rFonts w:ascii="Cambria" w:hAnsi="Cambria"/>
          <w:lang w:val="sr-Cyrl-CS"/>
        </w:rPr>
      </w:pPr>
    </w:p>
    <w:p w14:paraId="63B86517" w14:textId="340B1ADE" w:rsidR="003F5D72" w:rsidRDefault="003F5D72" w:rsidP="00B023DF">
      <w:pPr>
        <w:spacing w:after="40" w:line="276" w:lineRule="auto"/>
        <w:rPr>
          <w:rFonts w:ascii="Cambria" w:eastAsia="Cambria" w:hAnsi="Cambria" w:cs="Cambria"/>
          <w:color w:val="000000"/>
          <w:sz w:val="22"/>
          <w:szCs w:val="22"/>
        </w:rPr>
      </w:pPr>
    </w:p>
    <w:p w14:paraId="291285A0" w14:textId="77777777" w:rsidR="003F5D72" w:rsidRPr="00CC2350" w:rsidRDefault="003F5D72" w:rsidP="00B023DF">
      <w:pPr>
        <w:spacing w:after="40" w:line="276" w:lineRule="auto"/>
        <w:rPr>
          <w:rFonts w:ascii="Cambria" w:eastAsia="Cambria" w:hAnsi="Cambria" w:cs="Cambria"/>
          <w:color w:val="000000"/>
          <w:sz w:val="22"/>
          <w:szCs w:val="22"/>
        </w:rPr>
      </w:pPr>
    </w:p>
    <w:p w14:paraId="75645D19" w14:textId="04BDCD58" w:rsidR="00B621DD" w:rsidRPr="003F5D72" w:rsidRDefault="00C95057" w:rsidP="00B023DF">
      <w:pPr>
        <w:numPr>
          <w:ilvl w:val="1"/>
          <w:numId w:val="48"/>
        </w:numPr>
        <w:spacing w:after="40" w:line="276" w:lineRule="auto"/>
        <w:jc w:val="both"/>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Јавне набавке</w:t>
      </w:r>
    </w:p>
    <w:p w14:paraId="26547268" w14:textId="77777777" w:rsidR="00B621DD" w:rsidRPr="00CC2350" w:rsidRDefault="00C95057" w:rsidP="00B023DF">
      <w:pPr>
        <w:spacing w:after="40" w:line="276" w:lineRule="auto"/>
        <w:jc w:val="both"/>
        <w:rPr>
          <w:rFonts w:ascii="Cambria" w:eastAsia="Cambria" w:hAnsi="Cambria" w:cs="Cambria"/>
          <w:sz w:val="22"/>
          <w:szCs w:val="22"/>
        </w:rPr>
      </w:pPr>
      <w:r w:rsidRPr="00CC2350">
        <w:rPr>
          <w:rFonts w:ascii="Cambria" w:eastAsia="Cambria" w:hAnsi="Cambria" w:cs="Cambria"/>
          <w:color w:val="000000"/>
          <w:sz w:val="22"/>
          <w:szCs w:val="22"/>
        </w:rPr>
        <w:t xml:space="preserve">У току 2021. године спроведено је укупно </w:t>
      </w:r>
      <w:r w:rsidRPr="00CC2350">
        <w:rPr>
          <w:rFonts w:ascii="Cambria" w:eastAsia="Cambria" w:hAnsi="Cambria" w:cs="Cambria"/>
          <w:sz w:val="22"/>
          <w:szCs w:val="22"/>
        </w:rPr>
        <w:t>5 (пет)</w:t>
      </w:r>
      <w:r w:rsidRPr="00CC2350">
        <w:rPr>
          <w:rFonts w:ascii="Cambria" w:eastAsia="Cambria" w:hAnsi="Cambria" w:cs="Cambria"/>
          <w:color w:val="000000"/>
          <w:sz w:val="22"/>
          <w:szCs w:val="22"/>
        </w:rPr>
        <w:t xml:space="preserve"> поступака јавних набавки и 36 (тридесетшес</w:t>
      </w:r>
      <w:r w:rsidRPr="00CC2350">
        <w:rPr>
          <w:rFonts w:ascii="Cambria" w:eastAsia="Cambria" w:hAnsi="Cambria" w:cs="Cambria"/>
          <w:sz w:val="22"/>
          <w:szCs w:val="22"/>
        </w:rPr>
        <w:t>т) поступака набавки на које се не примењује Закон о јавним набавкама</w:t>
      </w:r>
      <w:r w:rsidRPr="00CC2350">
        <w:rPr>
          <w:rFonts w:ascii="Cambria" w:eastAsia="Cambria" w:hAnsi="Cambria" w:cs="Cambria"/>
          <w:color w:val="000000"/>
          <w:sz w:val="22"/>
          <w:szCs w:val="22"/>
        </w:rPr>
        <w:t>, у складу са Финансијским планом и Планом јавних набавки Факултета за 2021. годину</w:t>
      </w:r>
      <w:r w:rsidRPr="00CC2350">
        <w:rPr>
          <w:rFonts w:ascii="Cambria" w:eastAsia="Cambria" w:hAnsi="Cambria" w:cs="Cambria"/>
          <w:sz w:val="22"/>
          <w:szCs w:val="22"/>
        </w:rPr>
        <w:t>.</w:t>
      </w:r>
    </w:p>
    <w:p w14:paraId="17B5F1AB" w14:textId="77777777" w:rsidR="003F5D72" w:rsidRPr="00CC2350" w:rsidRDefault="003F5D72" w:rsidP="00B023DF">
      <w:pPr>
        <w:spacing w:after="40" w:line="276" w:lineRule="auto"/>
        <w:jc w:val="both"/>
        <w:rPr>
          <w:rFonts w:ascii="Cambria" w:eastAsia="Cambria" w:hAnsi="Cambria" w:cs="Cambria"/>
          <w:sz w:val="22"/>
          <w:szCs w:val="22"/>
        </w:rPr>
      </w:pPr>
    </w:p>
    <w:p w14:paraId="29FA8AFD" w14:textId="30960BB4"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Спроведено је</w:t>
      </w:r>
      <w:r w:rsidR="00033188">
        <w:rPr>
          <w:rFonts w:ascii="Cambria" w:eastAsia="Cambria" w:hAnsi="Cambria" w:cs="Cambria"/>
          <w:color w:val="000000"/>
          <w:sz w:val="22"/>
          <w:szCs w:val="22"/>
        </w:rPr>
        <w:t xml:space="preserve"> следеће</w:t>
      </w:r>
      <w:r w:rsidRPr="00CC2350">
        <w:rPr>
          <w:rFonts w:ascii="Cambria" w:eastAsia="Cambria" w:hAnsi="Cambria" w:cs="Cambria"/>
          <w:color w:val="000000"/>
          <w:sz w:val="22"/>
          <w:szCs w:val="22"/>
        </w:rPr>
        <w:t>:</w:t>
      </w:r>
    </w:p>
    <w:tbl>
      <w:tblPr>
        <w:tblStyle w:val="affa"/>
        <w:tblW w:w="9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19"/>
        <w:gridCol w:w="4820"/>
      </w:tblGrid>
      <w:tr w:rsidR="00B621DD" w:rsidRPr="00CC2350" w14:paraId="0A4E4347" w14:textId="77777777">
        <w:trPr>
          <w:trHeight w:val="825"/>
        </w:trPr>
        <w:tc>
          <w:tcPr>
            <w:tcW w:w="4819" w:type="dxa"/>
            <w:shd w:val="clear" w:color="auto" w:fill="auto"/>
            <w:tcMar>
              <w:top w:w="100" w:type="dxa"/>
              <w:left w:w="100" w:type="dxa"/>
              <w:bottom w:w="100" w:type="dxa"/>
              <w:right w:w="100" w:type="dxa"/>
            </w:tcMar>
          </w:tcPr>
          <w:p w14:paraId="0BB2DBB6" w14:textId="1F9B348A" w:rsidR="00B621DD" w:rsidRPr="00CC2350" w:rsidRDefault="00B20843" w:rsidP="00B023DF">
            <w:pPr>
              <w:widowControl w:val="0"/>
              <w:pBdr>
                <w:top w:val="nil"/>
                <w:left w:val="nil"/>
                <w:bottom w:val="nil"/>
                <w:right w:val="nil"/>
                <w:between w:val="nil"/>
              </w:pBdr>
              <w:spacing w:after="40" w:line="276" w:lineRule="auto"/>
              <w:jc w:val="center"/>
              <w:rPr>
                <w:rFonts w:ascii="Cambria" w:eastAsia="Cambria" w:hAnsi="Cambria" w:cs="Cambria"/>
                <w:color w:val="000000"/>
                <w:sz w:val="22"/>
                <w:szCs w:val="22"/>
              </w:rPr>
            </w:pPr>
            <w:r>
              <w:rPr>
                <w:rFonts w:ascii="Cambria" w:eastAsia="Cambria" w:hAnsi="Cambria" w:cs="Cambria"/>
                <w:color w:val="000000"/>
                <w:sz w:val="22"/>
                <w:szCs w:val="22"/>
              </w:rPr>
              <w:t xml:space="preserve"> </w:t>
            </w:r>
            <w:r w:rsidR="00C95057" w:rsidRPr="00CC2350">
              <w:rPr>
                <w:rFonts w:ascii="Cambria" w:eastAsia="Cambria" w:hAnsi="Cambria" w:cs="Cambria"/>
                <w:sz w:val="22"/>
                <w:szCs w:val="22"/>
              </w:rPr>
              <w:t>П</w:t>
            </w:r>
            <w:r w:rsidR="00C95057" w:rsidRPr="00CC2350">
              <w:rPr>
                <w:rFonts w:ascii="Cambria" w:eastAsia="Cambria" w:hAnsi="Cambria" w:cs="Cambria"/>
                <w:color w:val="000000"/>
                <w:sz w:val="22"/>
                <w:szCs w:val="22"/>
              </w:rPr>
              <w:t>оступак</w:t>
            </w:r>
            <w:r w:rsidR="00C95057" w:rsidRPr="00CC2350">
              <w:rPr>
                <w:rFonts w:ascii="Cambria" w:eastAsia="Cambria" w:hAnsi="Cambria" w:cs="Cambria"/>
                <w:sz w:val="22"/>
                <w:szCs w:val="22"/>
              </w:rPr>
              <w:t xml:space="preserve"> </w:t>
            </w:r>
            <w:r w:rsidR="00C95057" w:rsidRPr="00CC2350">
              <w:rPr>
                <w:rFonts w:ascii="Cambria" w:eastAsia="Cambria" w:hAnsi="Cambria" w:cs="Cambria"/>
                <w:color w:val="000000"/>
                <w:sz w:val="22"/>
                <w:szCs w:val="22"/>
              </w:rPr>
              <w:t>набавке (на које се не примењује З</w:t>
            </w:r>
            <w:r w:rsidR="00C95057" w:rsidRPr="00CC2350">
              <w:rPr>
                <w:rFonts w:ascii="Cambria" w:eastAsia="Cambria" w:hAnsi="Cambria" w:cs="Cambria"/>
                <w:sz w:val="22"/>
                <w:szCs w:val="22"/>
              </w:rPr>
              <w:t>акон о јавним набавкама):</w:t>
            </w:r>
          </w:p>
        </w:tc>
        <w:tc>
          <w:tcPr>
            <w:tcW w:w="4820" w:type="dxa"/>
            <w:shd w:val="clear" w:color="auto" w:fill="auto"/>
            <w:tcMar>
              <w:top w:w="100" w:type="dxa"/>
              <w:left w:w="100" w:type="dxa"/>
              <w:bottom w:w="100" w:type="dxa"/>
              <w:right w:w="100" w:type="dxa"/>
            </w:tcMar>
          </w:tcPr>
          <w:p w14:paraId="67A399C0" w14:textId="20E3D591" w:rsidR="00B621DD" w:rsidRPr="00CC2350" w:rsidRDefault="00B20843" w:rsidP="00B023DF">
            <w:pPr>
              <w:widowControl w:val="0"/>
              <w:pBdr>
                <w:top w:val="nil"/>
                <w:left w:val="nil"/>
                <w:bottom w:val="nil"/>
                <w:right w:val="nil"/>
                <w:between w:val="nil"/>
              </w:pBdr>
              <w:spacing w:after="40" w:line="276" w:lineRule="auto"/>
              <w:jc w:val="center"/>
              <w:rPr>
                <w:rFonts w:ascii="Cambria" w:eastAsia="Cambria" w:hAnsi="Cambria" w:cs="Cambria"/>
                <w:color w:val="000000"/>
                <w:sz w:val="22"/>
                <w:szCs w:val="22"/>
              </w:rPr>
            </w:pPr>
            <w:r>
              <w:rPr>
                <w:rFonts w:ascii="Cambria" w:eastAsia="Cambria" w:hAnsi="Cambria" w:cs="Cambria"/>
                <w:color w:val="000000"/>
                <w:sz w:val="22"/>
                <w:szCs w:val="22"/>
              </w:rPr>
              <w:t xml:space="preserve"> </w:t>
            </w:r>
            <w:r w:rsidR="00C95057" w:rsidRPr="00CC2350">
              <w:rPr>
                <w:rFonts w:ascii="Cambria" w:eastAsia="Cambria" w:hAnsi="Cambria" w:cs="Cambria"/>
                <w:sz w:val="22"/>
                <w:szCs w:val="22"/>
              </w:rPr>
              <w:t>О</w:t>
            </w:r>
            <w:r w:rsidR="00C95057" w:rsidRPr="00CC2350">
              <w:rPr>
                <w:rFonts w:ascii="Cambria" w:eastAsia="Cambria" w:hAnsi="Cambria" w:cs="Cambria"/>
                <w:color w:val="000000"/>
                <w:sz w:val="22"/>
                <w:szCs w:val="22"/>
              </w:rPr>
              <w:t>творени поступак јавне набавке:</w:t>
            </w:r>
          </w:p>
        </w:tc>
      </w:tr>
      <w:tr w:rsidR="00B621DD" w:rsidRPr="00CC2350" w14:paraId="4DB65317" w14:textId="77777777">
        <w:tc>
          <w:tcPr>
            <w:tcW w:w="4819" w:type="dxa"/>
            <w:shd w:val="clear" w:color="auto" w:fill="auto"/>
            <w:tcMar>
              <w:top w:w="100" w:type="dxa"/>
              <w:left w:w="100" w:type="dxa"/>
              <w:bottom w:w="100" w:type="dxa"/>
              <w:right w:w="100" w:type="dxa"/>
            </w:tcMar>
          </w:tcPr>
          <w:p w14:paraId="7777BD2D" w14:textId="77777777" w:rsidR="00B621DD" w:rsidRPr="00CC2350" w:rsidRDefault="00C95057" w:rsidP="00C95057">
            <w:pPr>
              <w:widowControl w:val="0"/>
              <w:numPr>
                <w:ilvl w:val="0"/>
                <w:numId w:val="30"/>
              </w:numPr>
              <w:pBdr>
                <w:top w:val="nil"/>
                <w:left w:val="nil"/>
                <w:bottom w:val="nil"/>
                <w:right w:val="nil"/>
                <w:between w:val="nil"/>
              </w:pBdr>
              <w:spacing w:after="40" w:line="276" w:lineRule="auto"/>
              <w:jc w:val="center"/>
              <w:rPr>
                <w:rFonts w:ascii="Cambria" w:eastAsia="Cambria" w:hAnsi="Cambria" w:cs="Cambria"/>
                <w:color w:val="000000"/>
                <w:sz w:val="22"/>
                <w:szCs w:val="22"/>
              </w:rPr>
            </w:pPr>
            <w:r w:rsidRPr="00CC2350">
              <w:rPr>
                <w:rFonts w:ascii="Cambria" w:eastAsia="Cambria" w:hAnsi="Cambria" w:cs="Cambria"/>
                <w:sz w:val="22"/>
                <w:szCs w:val="22"/>
              </w:rPr>
              <w:t>Набавке добара - 18</w:t>
            </w:r>
          </w:p>
          <w:p w14:paraId="47A16501" w14:textId="77777777" w:rsidR="00B621DD" w:rsidRPr="00CC2350" w:rsidRDefault="00C95057" w:rsidP="00C95057">
            <w:pPr>
              <w:widowControl w:val="0"/>
              <w:numPr>
                <w:ilvl w:val="0"/>
                <w:numId w:val="30"/>
              </w:numPr>
              <w:pBdr>
                <w:top w:val="nil"/>
                <w:left w:val="nil"/>
                <w:bottom w:val="nil"/>
                <w:right w:val="nil"/>
                <w:between w:val="nil"/>
              </w:pBdr>
              <w:spacing w:after="40" w:line="276" w:lineRule="auto"/>
              <w:jc w:val="center"/>
              <w:rPr>
                <w:rFonts w:ascii="Cambria" w:eastAsia="Cambria" w:hAnsi="Cambria" w:cs="Cambria"/>
                <w:sz w:val="22"/>
                <w:szCs w:val="22"/>
              </w:rPr>
            </w:pPr>
            <w:r w:rsidRPr="00CC2350">
              <w:rPr>
                <w:rFonts w:ascii="Cambria" w:eastAsia="Cambria" w:hAnsi="Cambria" w:cs="Cambria"/>
                <w:sz w:val="22"/>
                <w:szCs w:val="22"/>
              </w:rPr>
              <w:t>Набавке услуга - 11</w:t>
            </w:r>
          </w:p>
          <w:p w14:paraId="15ACA25F" w14:textId="77777777" w:rsidR="00B621DD" w:rsidRPr="00CC2350" w:rsidRDefault="00C95057" w:rsidP="00C95057">
            <w:pPr>
              <w:widowControl w:val="0"/>
              <w:numPr>
                <w:ilvl w:val="0"/>
                <w:numId w:val="30"/>
              </w:numPr>
              <w:pBdr>
                <w:top w:val="nil"/>
                <w:left w:val="nil"/>
                <w:bottom w:val="nil"/>
                <w:right w:val="nil"/>
                <w:between w:val="nil"/>
              </w:pBdr>
              <w:spacing w:after="40" w:line="276" w:lineRule="auto"/>
              <w:jc w:val="center"/>
              <w:rPr>
                <w:rFonts w:ascii="Cambria" w:eastAsia="Cambria" w:hAnsi="Cambria" w:cs="Cambria"/>
                <w:sz w:val="22"/>
                <w:szCs w:val="22"/>
              </w:rPr>
            </w:pPr>
            <w:r w:rsidRPr="00CC2350">
              <w:rPr>
                <w:rFonts w:ascii="Cambria" w:eastAsia="Cambria" w:hAnsi="Cambria" w:cs="Cambria"/>
                <w:sz w:val="22"/>
                <w:szCs w:val="22"/>
              </w:rPr>
              <w:t>Набавке радова - 7</w:t>
            </w:r>
          </w:p>
        </w:tc>
        <w:tc>
          <w:tcPr>
            <w:tcW w:w="4820" w:type="dxa"/>
            <w:shd w:val="clear" w:color="auto" w:fill="auto"/>
            <w:tcMar>
              <w:top w:w="100" w:type="dxa"/>
              <w:left w:w="100" w:type="dxa"/>
              <w:bottom w:w="100" w:type="dxa"/>
              <w:right w:w="100" w:type="dxa"/>
            </w:tcMar>
          </w:tcPr>
          <w:p w14:paraId="1ADDC32C" w14:textId="77777777" w:rsidR="00B621DD" w:rsidRPr="00CC2350" w:rsidRDefault="00C95057" w:rsidP="00A46770">
            <w:pPr>
              <w:widowControl w:val="0"/>
              <w:numPr>
                <w:ilvl w:val="0"/>
                <w:numId w:val="53"/>
              </w:numPr>
              <w:spacing w:after="40" w:line="276" w:lineRule="auto"/>
              <w:jc w:val="center"/>
              <w:rPr>
                <w:rFonts w:ascii="Cambria" w:eastAsia="Cambria" w:hAnsi="Cambria" w:cs="Cambria"/>
                <w:color w:val="000000"/>
                <w:sz w:val="22"/>
                <w:szCs w:val="22"/>
              </w:rPr>
            </w:pPr>
            <w:r w:rsidRPr="00CC2350">
              <w:rPr>
                <w:rFonts w:ascii="Cambria" w:eastAsia="Cambria" w:hAnsi="Cambria" w:cs="Cambria"/>
                <w:sz w:val="22"/>
                <w:szCs w:val="22"/>
              </w:rPr>
              <w:t>Јавне набавке добара - 3</w:t>
            </w:r>
          </w:p>
          <w:p w14:paraId="48952C5A" w14:textId="77777777" w:rsidR="00B621DD" w:rsidRPr="00CC2350" w:rsidRDefault="00C95057" w:rsidP="00A46770">
            <w:pPr>
              <w:widowControl w:val="0"/>
              <w:numPr>
                <w:ilvl w:val="0"/>
                <w:numId w:val="53"/>
              </w:numPr>
              <w:spacing w:after="40" w:line="276" w:lineRule="auto"/>
              <w:jc w:val="center"/>
              <w:rPr>
                <w:rFonts w:ascii="Cambria" w:eastAsia="Cambria" w:hAnsi="Cambria" w:cs="Cambria"/>
                <w:sz w:val="22"/>
                <w:szCs w:val="22"/>
              </w:rPr>
            </w:pPr>
            <w:r w:rsidRPr="00CC2350">
              <w:rPr>
                <w:rFonts w:ascii="Cambria" w:eastAsia="Cambria" w:hAnsi="Cambria" w:cs="Cambria"/>
                <w:sz w:val="22"/>
                <w:szCs w:val="22"/>
              </w:rPr>
              <w:t>Јавне набавке услуга - 2</w:t>
            </w:r>
          </w:p>
          <w:p w14:paraId="1DD34978" w14:textId="77777777" w:rsidR="00B621DD" w:rsidRPr="00CC2350" w:rsidRDefault="00C95057" w:rsidP="00A46770">
            <w:pPr>
              <w:widowControl w:val="0"/>
              <w:numPr>
                <w:ilvl w:val="0"/>
                <w:numId w:val="53"/>
              </w:numPr>
              <w:spacing w:after="40" w:line="276" w:lineRule="auto"/>
              <w:jc w:val="center"/>
              <w:rPr>
                <w:rFonts w:ascii="Cambria" w:eastAsia="Cambria" w:hAnsi="Cambria" w:cs="Cambria"/>
                <w:sz w:val="22"/>
                <w:szCs w:val="22"/>
              </w:rPr>
            </w:pPr>
            <w:r w:rsidRPr="00CC2350">
              <w:rPr>
                <w:rFonts w:ascii="Cambria" w:eastAsia="Cambria" w:hAnsi="Cambria" w:cs="Cambria"/>
                <w:sz w:val="22"/>
                <w:szCs w:val="22"/>
              </w:rPr>
              <w:t>Јавне набавке радова - /</w:t>
            </w:r>
          </w:p>
        </w:tc>
      </w:tr>
    </w:tbl>
    <w:p w14:paraId="54645A28" w14:textId="0F04A30E" w:rsidR="00B621DD" w:rsidRPr="00CC2350" w:rsidRDefault="00B621DD" w:rsidP="00B023DF">
      <w:pPr>
        <w:spacing w:after="40" w:line="276" w:lineRule="auto"/>
        <w:rPr>
          <w:rFonts w:ascii="Cambria" w:eastAsia="Cambria" w:hAnsi="Cambria" w:cs="Cambria"/>
          <w:color w:val="000000"/>
          <w:sz w:val="22"/>
          <w:szCs w:val="22"/>
        </w:rPr>
      </w:pPr>
    </w:p>
    <w:p w14:paraId="28E394F0" w14:textId="77777777" w:rsidR="00B621DD" w:rsidRPr="00CC2350" w:rsidRDefault="00B621DD" w:rsidP="00B023DF">
      <w:pPr>
        <w:spacing w:after="40" w:line="276" w:lineRule="auto"/>
        <w:rPr>
          <w:rFonts w:ascii="Cambria" w:eastAsia="Cambria" w:hAnsi="Cambria" w:cs="Cambria"/>
          <w:color w:val="000000"/>
          <w:sz w:val="22"/>
          <w:szCs w:val="22"/>
        </w:rPr>
      </w:pPr>
    </w:p>
    <w:p w14:paraId="3DD57DF3" w14:textId="77777777" w:rsidR="00B621DD" w:rsidRPr="00CC2350" w:rsidRDefault="00C95057" w:rsidP="00A46770">
      <w:pPr>
        <w:numPr>
          <w:ilvl w:val="0"/>
          <w:numId w:val="48"/>
        </w:num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t>ЗАКЉУЧАК</w:t>
      </w:r>
    </w:p>
    <w:p w14:paraId="424DA70C"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61B11A1C" w14:textId="5E8AC48F" w:rsidR="005E0A95" w:rsidRPr="005D3568" w:rsidRDefault="00204784" w:rsidP="005D3568">
      <w:pPr>
        <w:autoSpaceDE w:val="0"/>
        <w:autoSpaceDN w:val="0"/>
        <w:adjustRightInd w:val="0"/>
        <w:spacing w:line="276" w:lineRule="auto"/>
        <w:ind w:firstLine="570"/>
        <w:jc w:val="both"/>
        <w:rPr>
          <w:rFonts w:ascii="Cambria" w:hAnsi="Cambria"/>
          <w:sz w:val="22"/>
          <w:szCs w:val="22"/>
        </w:rPr>
      </w:pPr>
      <w:r>
        <w:rPr>
          <w:rFonts w:ascii="Cambria" w:hAnsi="Cambria"/>
          <w:sz w:val="22"/>
          <w:szCs w:val="22"/>
        </w:rPr>
        <w:t>Настао у јубиларној години, овај</w:t>
      </w:r>
      <w:r w:rsidR="005E0A95" w:rsidRPr="0025115C">
        <w:rPr>
          <w:rFonts w:ascii="Cambria" w:hAnsi="Cambria"/>
          <w:sz w:val="22"/>
          <w:szCs w:val="22"/>
        </w:rPr>
        <w:t xml:space="preserve"> извештај </w:t>
      </w:r>
      <w:r>
        <w:rPr>
          <w:rFonts w:ascii="Cambria" w:hAnsi="Cambria"/>
          <w:sz w:val="22"/>
          <w:szCs w:val="22"/>
        </w:rPr>
        <w:t>даје преглед</w:t>
      </w:r>
      <w:r w:rsidR="005E0A95" w:rsidRPr="0025115C">
        <w:rPr>
          <w:rFonts w:ascii="Cambria" w:hAnsi="Cambria"/>
          <w:sz w:val="22"/>
          <w:szCs w:val="22"/>
        </w:rPr>
        <w:t xml:space="preserve"> најважниј</w:t>
      </w:r>
      <w:r>
        <w:rPr>
          <w:rFonts w:ascii="Cambria" w:hAnsi="Cambria"/>
          <w:sz w:val="22"/>
          <w:szCs w:val="22"/>
        </w:rPr>
        <w:t>их</w:t>
      </w:r>
      <w:r w:rsidR="005E0A95" w:rsidRPr="0025115C">
        <w:rPr>
          <w:rFonts w:ascii="Cambria" w:hAnsi="Cambria"/>
          <w:sz w:val="22"/>
          <w:szCs w:val="22"/>
        </w:rPr>
        <w:t xml:space="preserve"> резултате активности рада наставника, сарадника и </w:t>
      </w:r>
      <w:r>
        <w:rPr>
          <w:rFonts w:ascii="Cambria" w:hAnsi="Cambria"/>
          <w:sz w:val="22"/>
          <w:szCs w:val="22"/>
        </w:rPr>
        <w:t xml:space="preserve">свих </w:t>
      </w:r>
      <w:r w:rsidR="005E0A95" w:rsidRPr="0025115C">
        <w:rPr>
          <w:rFonts w:ascii="Cambria" w:hAnsi="Cambria"/>
          <w:sz w:val="22"/>
          <w:szCs w:val="22"/>
        </w:rPr>
        <w:t>запослених на Филозофском факултету у току календарске 20</w:t>
      </w:r>
      <w:r w:rsidR="005E0A95">
        <w:rPr>
          <w:rFonts w:ascii="Cambria" w:hAnsi="Cambria"/>
          <w:sz w:val="22"/>
          <w:szCs w:val="22"/>
        </w:rPr>
        <w:t>2</w:t>
      </w:r>
      <w:r>
        <w:rPr>
          <w:rFonts w:ascii="Cambria" w:hAnsi="Cambria"/>
          <w:sz w:val="22"/>
          <w:szCs w:val="22"/>
        </w:rPr>
        <w:t>1</w:t>
      </w:r>
      <w:r w:rsidR="005E0A95" w:rsidRPr="0025115C">
        <w:rPr>
          <w:rFonts w:ascii="Cambria" w:hAnsi="Cambria"/>
          <w:sz w:val="22"/>
          <w:szCs w:val="22"/>
        </w:rPr>
        <w:t>. године</w:t>
      </w:r>
      <w:r w:rsidR="005E0A95">
        <w:rPr>
          <w:rFonts w:ascii="Cambria" w:hAnsi="Cambria"/>
          <w:sz w:val="22"/>
          <w:szCs w:val="22"/>
        </w:rPr>
        <w:t xml:space="preserve">, </w:t>
      </w:r>
      <w:r>
        <w:rPr>
          <w:rFonts w:ascii="Cambria" w:hAnsi="Cambria"/>
          <w:sz w:val="22"/>
          <w:szCs w:val="22"/>
        </w:rPr>
        <w:t>коју је, као и претходну обележио пандемијски режим рада</w:t>
      </w:r>
      <w:r w:rsidR="005E0A95" w:rsidRPr="0025115C">
        <w:rPr>
          <w:rFonts w:ascii="Cambria" w:hAnsi="Cambria"/>
          <w:sz w:val="22"/>
          <w:szCs w:val="22"/>
        </w:rPr>
        <w:t xml:space="preserve">. На основу </w:t>
      </w:r>
      <w:r>
        <w:rPr>
          <w:rFonts w:ascii="Cambria" w:hAnsi="Cambria"/>
          <w:sz w:val="22"/>
          <w:szCs w:val="22"/>
        </w:rPr>
        <w:t xml:space="preserve">приказаних резултата </w:t>
      </w:r>
      <w:r w:rsidR="005E0A95" w:rsidRPr="0025115C">
        <w:rPr>
          <w:rFonts w:ascii="Cambria" w:hAnsi="Cambria"/>
          <w:sz w:val="22"/>
          <w:szCs w:val="22"/>
        </w:rPr>
        <w:t xml:space="preserve">по </w:t>
      </w:r>
      <w:r>
        <w:rPr>
          <w:rFonts w:ascii="Cambria" w:hAnsi="Cambria"/>
          <w:sz w:val="22"/>
          <w:szCs w:val="22"/>
        </w:rPr>
        <w:t xml:space="preserve">кључним </w:t>
      </w:r>
      <w:r w:rsidR="005E0A95" w:rsidRPr="0025115C">
        <w:rPr>
          <w:rFonts w:ascii="Cambria" w:hAnsi="Cambria"/>
          <w:sz w:val="22"/>
          <w:szCs w:val="22"/>
        </w:rPr>
        <w:t xml:space="preserve">областима, </w:t>
      </w:r>
      <w:r>
        <w:rPr>
          <w:rFonts w:ascii="Cambria" w:hAnsi="Cambria"/>
          <w:sz w:val="22"/>
          <w:szCs w:val="22"/>
        </w:rPr>
        <w:t xml:space="preserve">још једном се </w:t>
      </w:r>
      <w:r w:rsidR="005E0A95" w:rsidRPr="0025115C">
        <w:rPr>
          <w:rFonts w:ascii="Cambria" w:hAnsi="Cambria"/>
          <w:sz w:val="22"/>
          <w:szCs w:val="22"/>
        </w:rPr>
        <w:t>може рећи да је у 20</w:t>
      </w:r>
      <w:r w:rsidR="005E0A95">
        <w:rPr>
          <w:rFonts w:ascii="Cambria" w:hAnsi="Cambria"/>
          <w:sz w:val="22"/>
          <w:szCs w:val="22"/>
        </w:rPr>
        <w:t>2</w:t>
      </w:r>
      <w:r>
        <w:rPr>
          <w:rFonts w:ascii="Cambria" w:hAnsi="Cambria"/>
          <w:sz w:val="22"/>
          <w:szCs w:val="22"/>
        </w:rPr>
        <w:t>1</w:t>
      </w:r>
      <w:r w:rsidR="005E0A95" w:rsidRPr="0025115C">
        <w:rPr>
          <w:rFonts w:ascii="Cambria" w:hAnsi="Cambria"/>
          <w:sz w:val="22"/>
          <w:szCs w:val="22"/>
        </w:rPr>
        <w:t>. години Филозофски факултет остварио вредне резултате у извођењу наставе</w:t>
      </w:r>
      <w:r w:rsidR="005D3568">
        <w:rPr>
          <w:rFonts w:ascii="Cambria" w:hAnsi="Cambria"/>
          <w:sz w:val="22"/>
          <w:szCs w:val="22"/>
        </w:rPr>
        <w:t>, у процесу акредитације</w:t>
      </w:r>
      <w:r w:rsidR="005E0A95" w:rsidRPr="0025115C">
        <w:rPr>
          <w:rFonts w:ascii="Cambria" w:hAnsi="Cambria"/>
          <w:sz w:val="22"/>
          <w:szCs w:val="22"/>
        </w:rPr>
        <w:t xml:space="preserve"> и унапређењу квалитета студија и студијских програма,</w:t>
      </w:r>
      <w:r w:rsidR="005E0A95">
        <w:rPr>
          <w:rFonts w:ascii="Cambria" w:hAnsi="Cambria"/>
          <w:sz w:val="22"/>
          <w:szCs w:val="22"/>
        </w:rPr>
        <w:t xml:space="preserve"> нарочито у погледу наставе на даљину, која је </w:t>
      </w:r>
      <w:r w:rsidR="005D3568">
        <w:rPr>
          <w:rFonts w:ascii="Cambria" w:hAnsi="Cambria"/>
          <w:sz w:val="22"/>
          <w:szCs w:val="22"/>
        </w:rPr>
        <w:t>постала устаљени режим рада</w:t>
      </w:r>
      <w:r w:rsidR="005E0A95">
        <w:rPr>
          <w:rFonts w:ascii="Cambria" w:hAnsi="Cambria"/>
          <w:sz w:val="22"/>
          <w:szCs w:val="22"/>
        </w:rPr>
        <w:t>. Значајни резултати остварени су и</w:t>
      </w:r>
      <w:r w:rsidR="005E0A95" w:rsidRPr="0025115C">
        <w:rPr>
          <w:rFonts w:ascii="Cambria" w:hAnsi="Cambria"/>
          <w:sz w:val="22"/>
          <w:szCs w:val="22"/>
        </w:rPr>
        <w:t xml:space="preserve"> у научноистраживачком раду</w:t>
      </w:r>
      <w:r w:rsidR="005E0A95">
        <w:rPr>
          <w:rFonts w:ascii="Cambria" w:hAnsi="Cambria"/>
          <w:sz w:val="22"/>
          <w:szCs w:val="22"/>
        </w:rPr>
        <w:t>, а колико је било могуће</w:t>
      </w:r>
      <w:r w:rsidR="005E0A95" w:rsidRPr="0025115C">
        <w:rPr>
          <w:rFonts w:ascii="Cambria" w:hAnsi="Cambria"/>
          <w:sz w:val="22"/>
          <w:szCs w:val="22"/>
        </w:rPr>
        <w:t xml:space="preserve"> и на плану развијања и одржања нивоа међународне </w:t>
      </w:r>
      <w:r w:rsidR="005D3568">
        <w:rPr>
          <w:rFonts w:ascii="Cambria" w:hAnsi="Cambria"/>
          <w:sz w:val="22"/>
          <w:szCs w:val="22"/>
        </w:rPr>
        <w:t>и међуин</w:t>
      </w:r>
      <w:r w:rsidR="00EF6093">
        <w:rPr>
          <w:rFonts w:ascii="Cambria" w:hAnsi="Cambria"/>
          <w:sz w:val="22"/>
          <w:szCs w:val="22"/>
        </w:rPr>
        <w:t>с</w:t>
      </w:r>
      <w:r w:rsidR="005D3568">
        <w:rPr>
          <w:rFonts w:ascii="Cambria" w:hAnsi="Cambria"/>
          <w:sz w:val="22"/>
          <w:szCs w:val="22"/>
        </w:rPr>
        <w:t xml:space="preserve">титуционалне </w:t>
      </w:r>
      <w:r w:rsidR="005E0A95" w:rsidRPr="0025115C">
        <w:rPr>
          <w:rFonts w:ascii="Cambria" w:hAnsi="Cambria"/>
          <w:sz w:val="22"/>
          <w:szCs w:val="22"/>
        </w:rPr>
        <w:t xml:space="preserve">сарадње. </w:t>
      </w:r>
      <w:r w:rsidR="005D3568">
        <w:rPr>
          <w:rFonts w:ascii="Cambria" w:hAnsi="Cambria"/>
          <w:sz w:val="22"/>
          <w:szCs w:val="22"/>
        </w:rPr>
        <w:t xml:space="preserve">У оквиру јубиларних активности, Филозофски факултет је на достојан и оригиналан начин обележио свој рођендан и указао на потребу неговања друштвених и хуманистичких наука у временима која су пред нама. </w:t>
      </w:r>
      <w:r w:rsidR="005E0A95" w:rsidRPr="0025115C">
        <w:rPr>
          <w:rFonts w:ascii="Cambria" w:hAnsi="Cambria"/>
          <w:sz w:val="22"/>
          <w:szCs w:val="22"/>
        </w:rPr>
        <w:t>Имајући</w:t>
      </w:r>
      <w:r w:rsidR="005D3568">
        <w:rPr>
          <w:rFonts w:ascii="Cambria" w:hAnsi="Cambria"/>
          <w:sz w:val="22"/>
          <w:szCs w:val="22"/>
        </w:rPr>
        <w:t xml:space="preserve"> све ово</w:t>
      </w:r>
      <w:r w:rsidR="005E0A95" w:rsidRPr="0025115C">
        <w:rPr>
          <w:rFonts w:ascii="Cambria" w:hAnsi="Cambria"/>
          <w:sz w:val="22"/>
          <w:szCs w:val="22"/>
        </w:rPr>
        <w:t xml:space="preserve"> у виду, може се рећи да је 20</w:t>
      </w:r>
      <w:r w:rsidR="005E0A95">
        <w:rPr>
          <w:rFonts w:ascii="Cambria" w:hAnsi="Cambria"/>
          <w:sz w:val="22"/>
          <w:szCs w:val="22"/>
        </w:rPr>
        <w:t>2</w:t>
      </w:r>
      <w:r w:rsidR="005D3568">
        <w:rPr>
          <w:rFonts w:ascii="Cambria" w:hAnsi="Cambria"/>
          <w:sz w:val="22"/>
          <w:szCs w:val="22"/>
        </w:rPr>
        <w:t>1</w:t>
      </w:r>
      <w:r w:rsidR="005E0A95" w:rsidRPr="0025115C">
        <w:rPr>
          <w:rFonts w:ascii="Cambria" w:hAnsi="Cambria"/>
          <w:sz w:val="22"/>
          <w:szCs w:val="22"/>
        </w:rPr>
        <w:t>. година</w:t>
      </w:r>
      <w:r w:rsidR="00EF6093">
        <w:rPr>
          <w:rFonts w:ascii="Cambria" w:hAnsi="Cambria"/>
          <w:sz w:val="22"/>
          <w:szCs w:val="22"/>
        </w:rPr>
        <w:t>,</w:t>
      </w:r>
      <w:r w:rsidR="005E0A95">
        <w:rPr>
          <w:rFonts w:ascii="Cambria" w:hAnsi="Cambria"/>
          <w:sz w:val="22"/>
          <w:szCs w:val="22"/>
        </w:rPr>
        <w:t xml:space="preserve"> и поред свих потешкоћа </w:t>
      </w:r>
      <w:r w:rsidR="005D3568">
        <w:rPr>
          <w:rFonts w:ascii="Cambria" w:hAnsi="Cambria"/>
          <w:sz w:val="22"/>
          <w:szCs w:val="22"/>
        </w:rPr>
        <w:t xml:space="preserve">и препрека </w:t>
      </w:r>
      <w:r w:rsidR="00EF6093">
        <w:rPr>
          <w:rFonts w:ascii="Cambria" w:hAnsi="Cambria"/>
          <w:sz w:val="22"/>
          <w:szCs w:val="22"/>
        </w:rPr>
        <w:t>које су задесиле образовни систем,</w:t>
      </w:r>
      <w:r w:rsidR="005E0A95" w:rsidRPr="0025115C">
        <w:rPr>
          <w:rFonts w:ascii="Cambria" w:hAnsi="Cambria"/>
          <w:sz w:val="22"/>
          <w:szCs w:val="22"/>
        </w:rPr>
        <w:t xml:space="preserve"> за Филозофски факултет</w:t>
      </w:r>
      <w:r w:rsidR="00EF6093">
        <w:rPr>
          <w:rFonts w:ascii="Cambria" w:hAnsi="Cambria"/>
          <w:sz w:val="22"/>
          <w:szCs w:val="22"/>
        </w:rPr>
        <w:t xml:space="preserve"> била на више начина успешна.</w:t>
      </w:r>
    </w:p>
    <w:p w14:paraId="380E540C" w14:textId="77777777" w:rsidR="00B621DD" w:rsidRPr="00CC2350" w:rsidRDefault="00B621DD" w:rsidP="00B023DF">
      <w:pPr>
        <w:spacing w:after="40" w:line="276" w:lineRule="auto"/>
        <w:ind w:firstLine="570"/>
        <w:jc w:val="both"/>
        <w:rPr>
          <w:rFonts w:ascii="Cambria" w:eastAsia="Cambria" w:hAnsi="Cambria" w:cs="Cambria"/>
          <w:sz w:val="22"/>
          <w:szCs w:val="22"/>
        </w:rPr>
      </w:pPr>
    </w:p>
    <w:p w14:paraId="2A70165C" w14:textId="77777777" w:rsidR="00B621DD" w:rsidRPr="00CC2350" w:rsidRDefault="00B621DD" w:rsidP="00EF6093">
      <w:pPr>
        <w:spacing w:after="40" w:line="276" w:lineRule="auto"/>
        <w:jc w:val="both"/>
        <w:rPr>
          <w:rFonts w:ascii="Cambria" w:eastAsia="Cambria" w:hAnsi="Cambria" w:cs="Cambria"/>
          <w:color w:val="000000"/>
          <w:sz w:val="22"/>
          <w:szCs w:val="22"/>
        </w:rPr>
      </w:pPr>
    </w:p>
    <w:p w14:paraId="291683BE" w14:textId="77777777" w:rsidR="00B621DD" w:rsidRPr="00CC2350" w:rsidRDefault="00B621DD" w:rsidP="00B023DF">
      <w:pPr>
        <w:spacing w:after="40" w:line="276" w:lineRule="auto"/>
        <w:rPr>
          <w:rFonts w:ascii="Cambria" w:eastAsia="Cambria" w:hAnsi="Cambria" w:cs="Cambria"/>
          <w:color w:val="000000"/>
          <w:sz w:val="22"/>
          <w:szCs w:val="22"/>
        </w:rPr>
      </w:pPr>
    </w:p>
    <w:p w14:paraId="5FC8CBF7" w14:textId="77777777" w:rsidR="00B621DD" w:rsidRPr="00CC2350" w:rsidRDefault="00B621DD" w:rsidP="00B023DF">
      <w:pPr>
        <w:spacing w:after="40" w:line="276" w:lineRule="auto"/>
        <w:rPr>
          <w:rFonts w:ascii="Cambria" w:eastAsia="Cambria" w:hAnsi="Cambria" w:cs="Cambria"/>
          <w:color w:val="000000"/>
          <w:sz w:val="22"/>
          <w:szCs w:val="22"/>
        </w:rPr>
      </w:pPr>
    </w:p>
    <w:p w14:paraId="3545A88F" w14:textId="77777777" w:rsidR="00B621DD" w:rsidRPr="00CC2350" w:rsidRDefault="00B621DD" w:rsidP="00B023DF">
      <w:pPr>
        <w:spacing w:after="40" w:line="276" w:lineRule="auto"/>
        <w:rPr>
          <w:rFonts w:ascii="Cambria" w:eastAsia="Cambria" w:hAnsi="Cambria" w:cs="Cambria"/>
          <w:color w:val="000000"/>
          <w:sz w:val="22"/>
          <w:szCs w:val="22"/>
        </w:rPr>
      </w:pPr>
    </w:p>
    <w:p w14:paraId="36E37AE5" w14:textId="77777777" w:rsidR="00B621DD" w:rsidRPr="00CC2350" w:rsidRDefault="00B621DD" w:rsidP="00B023DF">
      <w:pPr>
        <w:spacing w:after="40" w:line="276" w:lineRule="auto"/>
        <w:rPr>
          <w:rFonts w:ascii="Cambria" w:eastAsia="Cambria" w:hAnsi="Cambria" w:cs="Cambria"/>
          <w:color w:val="000000"/>
          <w:sz w:val="22"/>
          <w:szCs w:val="22"/>
        </w:rPr>
      </w:pPr>
    </w:p>
    <w:p w14:paraId="4FEE7AEF" w14:textId="77777777" w:rsidR="00B621DD" w:rsidRPr="00CC2350" w:rsidRDefault="00B621DD" w:rsidP="00B023DF">
      <w:pPr>
        <w:spacing w:after="40" w:line="276" w:lineRule="auto"/>
        <w:rPr>
          <w:rFonts w:ascii="Cambria" w:eastAsia="Cambria" w:hAnsi="Cambria" w:cs="Cambria"/>
          <w:color w:val="000000"/>
          <w:sz w:val="22"/>
          <w:szCs w:val="22"/>
        </w:rPr>
      </w:pPr>
    </w:p>
    <w:p w14:paraId="0AEEF134" w14:textId="77777777" w:rsidR="00B621DD" w:rsidRPr="00CC2350" w:rsidRDefault="00B621DD" w:rsidP="00B023DF">
      <w:pPr>
        <w:spacing w:after="40" w:line="276" w:lineRule="auto"/>
        <w:rPr>
          <w:rFonts w:ascii="Cambria" w:eastAsia="Cambria" w:hAnsi="Cambria" w:cs="Cambria"/>
          <w:color w:val="000000"/>
          <w:sz w:val="22"/>
          <w:szCs w:val="22"/>
        </w:rPr>
      </w:pPr>
    </w:p>
    <w:p w14:paraId="0BA80B38"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hAnsi="Cambria"/>
        </w:rPr>
        <w:br w:type="page"/>
      </w:r>
    </w:p>
    <w:p w14:paraId="48C32714" w14:textId="77777777" w:rsidR="00B621DD" w:rsidRPr="00CC2350" w:rsidRDefault="00C95057" w:rsidP="00B023DF">
      <w:pPr>
        <w:spacing w:after="40" w:line="276" w:lineRule="auto"/>
        <w:rPr>
          <w:rFonts w:ascii="Cambria" w:eastAsia="Cambria" w:hAnsi="Cambria" w:cs="Cambria"/>
          <w:b/>
          <w:color w:val="000000"/>
          <w:sz w:val="22"/>
          <w:szCs w:val="22"/>
        </w:rPr>
      </w:pPr>
      <w:r w:rsidRPr="00CC2350">
        <w:rPr>
          <w:rFonts w:ascii="Cambria" w:eastAsia="Cambria" w:hAnsi="Cambria" w:cs="Cambria"/>
          <w:b/>
          <w:color w:val="000000"/>
          <w:sz w:val="22"/>
          <w:szCs w:val="22"/>
        </w:rPr>
        <w:lastRenderedPageBreak/>
        <w:t>ПРИЛОЗИ:</w:t>
      </w:r>
    </w:p>
    <w:p w14:paraId="01BF0BE7"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Саставни део овог Извештаја су и следећи прилози:</w:t>
      </w:r>
    </w:p>
    <w:p w14:paraId="19384409"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1E96B9B5" w14:textId="16AC5796"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ПРИЛОГ 1: Научна продукција наставника и сарадника Факултета у 2021. години</w:t>
      </w:r>
      <w:r w:rsidR="00EF6093">
        <w:rPr>
          <w:rFonts w:ascii="Cambria" w:eastAsia="Cambria" w:hAnsi="Cambria" w:cs="Cambria"/>
          <w:color w:val="000000"/>
          <w:sz w:val="22"/>
          <w:szCs w:val="22"/>
        </w:rPr>
        <w:t xml:space="preserve"> по департманима</w:t>
      </w:r>
    </w:p>
    <w:p w14:paraId="175F1439" w14:textId="77777777" w:rsidR="00B621DD" w:rsidRPr="00CC2350" w:rsidRDefault="00C95057" w:rsidP="00B023DF">
      <w:pPr>
        <w:spacing w:after="40" w:line="276" w:lineRule="auto"/>
        <w:jc w:val="both"/>
        <w:rPr>
          <w:rFonts w:ascii="Cambria" w:eastAsia="Cambria" w:hAnsi="Cambria" w:cs="Cambria"/>
          <w:color w:val="000000"/>
          <w:sz w:val="22"/>
          <w:szCs w:val="22"/>
        </w:rPr>
      </w:pPr>
      <w:r w:rsidRPr="00CC2350">
        <w:rPr>
          <w:rFonts w:ascii="Cambria" w:eastAsia="Cambria" w:hAnsi="Cambria" w:cs="Cambria"/>
          <w:color w:val="000000"/>
          <w:sz w:val="22"/>
          <w:szCs w:val="22"/>
        </w:rPr>
        <w:t>ПРИЛОГ 2: Списак учесника интерних пројеката Филозофског факултета у 2021. години</w:t>
      </w:r>
    </w:p>
    <w:p w14:paraId="35977C6A" w14:textId="72161828" w:rsidR="00B621DD" w:rsidRPr="00CC2350" w:rsidRDefault="00C95057" w:rsidP="00B023DF">
      <w:pPr>
        <w:spacing w:after="40" w:line="276" w:lineRule="auto"/>
        <w:jc w:val="both"/>
        <w:rPr>
          <w:rFonts w:ascii="Cambria" w:eastAsia="Cambria" w:hAnsi="Cambria" w:cs="Cambria"/>
          <w:b/>
          <w:color w:val="000000"/>
          <w:sz w:val="22"/>
          <w:szCs w:val="22"/>
        </w:rPr>
      </w:pPr>
      <w:r w:rsidRPr="00CC2350">
        <w:rPr>
          <w:rFonts w:ascii="Cambria" w:eastAsia="Cambria" w:hAnsi="Cambria" w:cs="Cambria"/>
          <w:color w:val="000000"/>
          <w:sz w:val="22"/>
          <w:szCs w:val="22"/>
        </w:rPr>
        <w:t xml:space="preserve">ПРИЛОГ 3: Извештај о раду истраживача-приправника </w:t>
      </w:r>
      <w:r w:rsidR="008C2C2F">
        <w:rPr>
          <w:rFonts w:ascii="Cambria" w:eastAsia="Cambria" w:hAnsi="Cambria" w:cs="Cambria"/>
          <w:color w:val="000000"/>
          <w:sz w:val="22"/>
          <w:szCs w:val="22"/>
        </w:rPr>
        <w:t xml:space="preserve">и истраживача-сарадника </w:t>
      </w:r>
      <w:r w:rsidRPr="00CC2350">
        <w:rPr>
          <w:rFonts w:ascii="Cambria" w:eastAsia="Cambria" w:hAnsi="Cambria" w:cs="Cambria"/>
          <w:color w:val="000000"/>
          <w:sz w:val="22"/>
          <w:szCs w:val="22"/>
        </w:rPr>
        <w:t>у 2021. години</w:t>
      </w:r>
    </w:p>
    <w:p w14:paraId="0F8CC0B5" w14:textId="77777777" w:rsidR="00B621DD" w:rsidRPr="00CC2350" w:rsidRDefault="00B621DD" w:rsidP="00B023DF">
      <w:pPr>
        <w:spacing w:after="40" w:line="276" w:lineRule="auto"/>
        <w:rPr>
          <w:rFonts w:ascii="Cambria" w:eastAsia="Cambria" w:hAnsi="Cambria" w:cs="Cambria"/>
          <w:color w:val="000000"/>
          <w:sz w:val="22"/>
          <w:szCs w:val="22"/>
        </w:rPr>
      </w:pPr>
    </w:p>
    <w:p w14:paraId="25C99D32" w14:textId="77777777" w:rsidR="00B621DD" w:rsidRPr="00CC2350" w:rsidRDefault="00B621DD" w:rsidP="00B023DF">
      <w:pPr>
        <w:spacing w:after="40" w:line="276" w:lineRule="auto"/>
        <w:ind w:left="720"/>
        <w:jc w:val="both"/>
        <w:rPr>
          <w:rFonts w:ascii="Cambria" w:eastAsia="Cambria" w:hAnsi="Cambria" w:cs="Cambria"/>
          <w:color w:val="000000"/>
          <w:sz w:val="22"/>
          <w:szCs w:val="22"/>
        </w:rPr>
      </w:pPr>
    </w:p>
    <w:p w14:paraId="42A05EE8" w14:textId="77777777" w:rsidR="00B621DD" w:rsidRPr="00CC2350" w:rsidRDefault="00B621DD" w:rsidP="00B023DF">
      <w:pPr>
        <w:spacing w:after="40" w:line="276" w:lineRule="auto"/>
        <w:ind w:left="720"/>
        <w:jc w:val="both"/>
        <w:rPr>
          <w:rFonts w:ascii="Cambria" w:eastAsia="Cambria" w:hAnsi="Cambria" w:cs="Cambria"/>
          <w:color w:val="000000"/>
          <w:sz w:val="22"/>
          <w:szCs w:val="22"/>
        </w:rPr>
      </w:pPr>
    </w:p>
    <w:p w14:paraId="1D65B8A9" w14:textId="77777777" w:rsidR="00B621DD" w:rsidRPr="00CC2350" w:rsidRDefault="00C95057" w:rsidP="00B023DF">
      <w:pPr>
        <w:pBdr>
          <w:top w:val="nil"/>
          <w:left w:val="nil"/>
          <w:bottom w:val="nil"/>
          <w:right w:val="nil"/>
          <w:between w:val="nil"/>
        </w:pBdr>
        <w:tabs>
          <w:tab w:val="left" w:pos="1134"/>
        </w:tabs>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t>Број: ______</w:t>
      </w:r>
    </w:p>
    <w:p w14:paraId="6269DEB8" w14:textId="77777777" w:rsidR="00B621DD" w:rsidRPr="00CC2350" w:rsidRDefault="00C95057" w:rsidP="00B023DF">
      <w:pPr>
        <w:pBdr>
          <w:top w:val="nil"/>
          <w:left w:val="nil"/>
          <w:bottom w:val="nil"/>
          <w:right w:val="nil"/>
          <w:between w:val="nil"/>
        </w:pBdr>
        <w:tabs>
          <w:tab w:val="left" w:pos="1134"/>
        </w:tabs>
        <w:spacing w:after="40" w:line="276" w:lineRule="auto"/>
        <w:jc w:val="center"/>
        <w:rPr>
          <w:rFonts w:ascii="Cambria" w:eastAsia="Cambria" w:hAnsi="Cambria" w:cs="Cambria"/>
          <w:color w:val="000000"/>
          <w:sz w:val="22"/>
          <w:szCs w:val="22"/>
        </w:rPr>
      </w:pPr>
      <w:r w:rsidRPr="00CC2350">
        <w:rPr>
          <w:rFonts w:ascii="Cambria" w:eastAsia="Cambria" w:hAnsi="Cambria" w:cs="Cambria"/>
          <w:color w:val="000000"/>
          <w:sz w:val="22"/>
          <w:szCs w:val="22"/>
        </w:rPr>
        <w:t>У Нишу, __. 12. 2021. године</w:t>
      </w:r>
    </w:p>
    <w:p w14:paraId="129222F2" w14:textId="77777777" w:rsidR="00B621DD" w:rsidRPr="00CC2350" w:rsidRDefault="00C95057" w:rsidP="00B023DF">
      <w:pPr>
        <w:pBdr>
          <w:top w:val="nil"/>
          <w:left w:val="nil"/>
          <w:bottom w:val="nil"/>
          <w:right w:val="nil"/>
          <w:between w:val="nil"/>
        </w:pBdr>
        <w:tabs>
          <w:tab w:val="left" w:pos="1134"/>
        </w:tabs>
        <w:spacing w:after="40" w:line="276" w:lineRule="auto"/>
        <w:jc w:val="center"/>
        <w:rPr>
          <w:rFonts w:ascii="Cambria" w:eastAsia="Cambria" w:hAnsi="Cambria" w:cs="Cambria"/>
          <w:color w:val="000000"/>
          <w:sz w:val="22"/>
          <w:szCs w:val="22"/>
        </w:rPr>
      </w:pPr>
      <w:r w:rsidRPr="00CC2350">
        <w:rPr>
          <w:rFonts w:ascii="Cambria" w:eastAsia="Cambria" w:hAnsi="Cambria" w:cs="Cambria"/>
          <w:color w:val="000000"/>
          <w:sz w:val="22"/>
          <w:szCs w:val="22"/>
        </w:rPr>
        <w:t>САВЕТ ФИЛОЗОФСКОГ ФАКУЛТЕТА</w:t>
      </w:r>
    </w:p>
    <w:p w14:paraId="0B535930" w14:textId="77777777" w:rsidR="00B621DD" w:rsidRPr="00CC2350" w:rsidRDefault="00C95057" w:rsidP="00B023DF">
      <w:pPr>
        <w:pBdr>
          <w:top w:val="nil"/>
          <w:left w:val="nil"/>
          <w:bottom w:val="nil"/>
          <w:right w:val="nil"/>
          <w:between w:val="nil"/>
        </w:pBdr>
        <w:tabs>
          <w:tab w:val="left" w:pos="1134"/>
        </w:tabs>
        <w:spacing w:after="40" w:line="276" w:lineRule="auto"/>
        <w:jc w:val="right"/>
        <w:rPr>
          <w:rFonts w:ascii="Cambria" w:eastAsia="Cambria" w:hAnsi="Cambria" w:cs="Cambria"/>
          <w:color w:val="000000"/>
          <w:sz w:val="22"/>
          <w:szCs w:val="22"/>
        </w:rPr>
      </w:pPr>
      <w:r w:rsidRPr="00CC2350">
        <w:rPr>
          <w:rFonts w:ascii="Cambria" w:eastAsia="Cambria" w:hAnsi="Cambria" w:cs="Cambria"/>
          <w:color w:val="000000"/>
          <w:sz w:val="22"/>
          <w:szCs w:val="22"/>
        </w:rPr>
        <w:tab/>
        <w:t xml:space="preserve"> </w:t>
      </w: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r>
    </w:p>
    <w:p w14:paraId="17912D8E" w14:textId="77777777" w:rsidR="00B621DD" w:rsidRPr="00CC2350" w:rsidRDefault="00B621DD" w:rsidP="00B023DF">
      <w:pPr>
        <w:pBdr>
          <w:top w:val="nil"/>
          <w:left w:val="nil"/>
          <w:bottom w:val="nil"/>
          <w:right w:val="nil"/>
          <w:between w:val="nil"/>
        </w:pBdr>
        <w:tabs>
          <w:tab w:val="left" w:pos="1134"/>
        </w:tabs>
        <w:spacing w:after="40" w:line="276" w:lineRule="auto"/>
        <w:rPr>
          <w:rFonts w:ascii="Cambria" w:eastAsia="Cambria" w:hAnsi="Cambria" w:cs="Cambria"/>
          <w:color w:val="000000"/>
          <w:sz w:val="22"/>
          <w:szCs w:val="22"/>
        </w:rPr>
      </w:pPr>
    </w:p>
    <w:p w14:paraId="378D4D05" w14:textId="77777777" w:rsidR="00B621DD" w:rsidRPr="00CC2350" w:rsidRDefault="00B621DD" w:rsidP="00B023DF">
      <w:pPr>
        <w:pBdr>
          <w:top w:val="nil"/>
          <w:left w:val="nil"/>
          <w:bottom w:val="nil"/>
          <w:right w:val="nil"/>
          <w:between w:val="nil"/>
        </w:pBdr>
        <w:tabs>
          <w:tab w:val="left" w:pos="1134"/>
        </w:tabs>
        <w:spacing w:after="40" w:line="276" w:lineRule="auto"/>
        <w:jc w:val="right"/>
        <w:rPr>
          <w:rFonts w:ascii="Cambria" w:eastAsia="Cambria" w:hAnsi="Cambria" w:cs="Cambria"/>
          <w:color w:val="000000"/>
          <w:sz w:val="22"/>
          <w:szCs w:val="22"/>
        </w:rPr>
      </w:pPr>
    </w:p>
    <w:p w14:paraId="42D087A4" w14:textId="77777777" w:rsidR="00B621DD" w:rsidRPr="00CC2350" w:rsidRDefault="00C95057" w:rsidP="00B023DF">
      <w:pPr>
        <w:pBdr>
          <w:top w:val="nil"/>
          <w:left w:val="nil"/>
          <w:bottom w:val="nil"/>
          <w:right w:val="nil"/>
          <w:between w:val="nil"/>
        </w:pBdr>
        <w:tabs>
          <w:tab w:val="left" w:pos="1134"/>
        </w:tabs>
        <w:spacing w:after="40" w:line="276" w:lineRule="auto"/>
        <w:rPr>
          <w:rFonts w:ascii="Cambria" w:eastAsia="Cambria" w:hAnsi="Cambria" w:cs="Cambria"/>
          <w:color w:val="000000"/>
          <w:sz w:val="22"/>
          <w:szCs w:val="22"/>
        </w:rPr>
      </w:pP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r>
      <w:r w:rsidRPr="00CC2350">
        <w:rPr>
          <w:rFonts w:ascii="Cambria" w:eastAsia="Cambria" w:hAnsi="Cambria" w:cs="Cambria"/>
          <w:color w:val="000000"/>
          <w:sz w:val="22"/>
          <w:szCs w:val="22"/>
        </w:rPr>
        <w:tab/>
        <w:t>ПРЕДСЕДНИК САВЕТА ФАКУЛТЕТА</w:t>
      </w:r>
    </w:p>
    <w:p w14:paraId="54F07BB7" w14:textId="77777777" w:rsidR="00B621DD" w:rsidRPr="00CC2350" w:rsidRDefault="00B621DD" w:rsidP="00B023DF">
      <w:pPr>
        <w:pBdr>
          <w:top w:val="nil"/>
          <w:left w:val="nil"/>
          <w:bottom w:val="nil"/>
          <w:right w:val="nil"/>
          <w:between w:val="nil"/>
        </w:pBdr>
        <w:tabs>
          <w:tab w:val="left" w:pos="1134"/>
        </w:tabs>
        <w:spacing w:after="40" w:line="276" w:lineRule="auto"/>
        <w:rPr>
          <w:rFonts w:ascii="Cambria" w:eastAsia="Cambria" w:hAnsi="Cambria" w:cs="Cambria"/>
          <w:color w:val="000000"/>
          <w:sz w:val="22"/>
          <w:szCs w:val="22"/>
        </w:rPr>
      </w:pPr>
    </w:p>
    <w:p w14:paraId="28C6ECDB" w14:textId="77777777" w:rsidR="00B621DD" w:rsidRPr="00CC2350" w:rsidRDefault="00B621DD" w:rsidP="00B023DF">
      <w:pPr>
        <w:pBdr>
          <w:top w:val="nil"/>
          <w:left w:val="nil"/>
          <w:bottom w:val="nil"/>
          <w:right w:val="nil"/>
          <w:between w:val="nil"/>
        </w:pBdr>
        <w:tabs>
          <w:tab w:val="left" w:pos="1134"/>
        </w:tabs>
        <w:spacing w:after="40" w:line="276" w:lineRule="auto"/>
        <w:rPr>
          <w:rFonts w:ascii="Cambria" w:eastAsia="Cambria" w:hAnsi="Cambria" w:cs="Cambria"/>
          <w:color w:val="000000"/>
          <w:sz w:val="22"/>
          <w:szCs w:val="22"/>
        </w:rPr>
      </w:pPr>
    </w:p>
    <w:p w14:paraId="72794B12" w14:textId="0A8C29B6" w:rsidR="00B621DD" w:rsidRPr="00CC2350" w:rsidRDefault="00C95057" w:rsidP="00B023DF">
      <w:pPr>
        <w:pBdr>
          <w:top w:val="nil"/>
          <w:left w:val="nil"/>
          <w:bottom w:val="nil"/>
          <w:right w:val="nil"/>
          <w:between w:val="nil"/>
        </w:pBdr>
        <w:tabs>
          <w:tab w:val="left" w:pos="1134"/>
        </w:tabs>
        <w:spacing w:after="40" w:line="276" w:lineRule="auto"/>
        <w:rPr>
          <w:rFonts w:ascii="Cambria" w:eastAsia="Cambria" w:hAnsi="Cambria" w:cs="Cambria"/>
          <w:color w:val="000000"/>
          <w:sz w:val="22"/>
          <w:szCs w:val="22"/>
        </w:rPr>
      </w:pPr>
      <w:r w:rsidRPr="00CC2350">
        <w:rPr>
          <w:rFonts w:ascii="Cambria" w:eastAsia="Cambria" w:hAnsi="Cambria" w:cs="Cambria"/>
          <w:b/>
          <w:color w:val="000000"/>
          <w:sz w:val="22"/>
          <w:szCs w:val="22"/>
        </w:rPr>
        <w:tab/>
      </w:r>
      <w:r w:rsidRPr="00CC2350">
        <w:rPr>
          <w:rFonts w:ascii="Cambria" w:eastAsia="Cambria" w:hAnsi="Cambria" w:cs="Cambria"/>
          <w:b/>
          <w:color w:val="000000"/>
          <w:sz w:val="22"/>
          <w:szCs w:val="22"/>
        </w:rPr>
        <w:tab/>
      </w:r>
      <w:r w:rsidRPr="00CC2350">
        <w:rPr>
          <w:rFonts w:ascii="Cambria" w:eastAsia="Cambria" w:hAnsi="Cambria" w:cs="Cambria"/>
          <w:b/>
          <w:color w:val="000000"/>
          <w:sz w:val="22"/>
          <w:szCs w:val="22"/>
        </w:rPr>
        <w:tab/>
      </w:r>
      <w:r w:rsidRPr="00CC2350">
        <w:rPr>
          <w:rFonts w:ascii="Cambria" w:eastAsia="Cambria" w:hAnsi="Cambria" w:cs="Cambria"/>
          <w:b/>
          <w:color w:val="000000"/>
          <w:sz w:val="22"/>
          <w:szCs w:val="22"/>
        </w:rPr>
        <w:tab/>
      </w:r>
      <w:r w:rsidRPr="00CC2350">
        <w:rPr>
          <w:rFonts w:ascii="Cambria" w:eastAsia="Cambria" w:hAnsi="Cambria" w:cs="Cambria"/>
          <w:b/>
          <w:color w:val="000000"/>
          <w:sz w:val="22"/>
          <w:szCs w:val="22"/>
        </w:rPr>
        <w:tab/>
      </w:r>
      <w:r w:rsidRPr="00CC2350">
        <w:rPr>
          <w:rFonts w:ascii="Cambria" w:eastAsia="Cambria" w:hAnsi="Cambria" w:cs="Cambria"/>
          <w:b/>
          <w:color w:val="000000"/>
          <w:sz w:val="22"/>
          <w:szCs w:val="22"/>
        </w:rPr>
        <w:tab/>
      </w:r>
      <w:r w:rsidRPr="00CC2350">
        <w:rPr>
          <w:rFonts w:ascii="Cambria" w:eastAsia="Cambria" w:hAnsi="Cambria" w:cs="Cambria"/>
          <w:b/>
          <w:color w:val="000000"/>
          <w:sz w:val="22"/>
          <w:szCs w:val="22"/>
        </w:rPr>
        <w:tab/>
      </w:r>
      <w:r w:rsidR="00B20843">
        <w:rPr>
          <w:rFonts w:ascii="Cambria" w:eastAsia="Cambria" w:hAnsi="Cambria" w:cs="Cambria"/>
          <w:b/>
          <w:color w:val="000000"/>
          <w:sz w:val="22"/>
          <w:szCs w:val="22"/>
        </w:rPr>
        <w:t xml:space="preserve"> </w:t>
      </w:r>
      <w:r w:rsidRPr="00CC2350">
        <w:rPr>
          <w:rFonts w:ascii="Cambria" w:eastAsia="Cambria" w:hAnsi="Cambria" w:cs="Cambria"/>
          <w:b/>
          <w:color w:val="000000"/>
          <w:sz w:val="22"/>
          <w:szCs w:val="22"/>
        </w:rPr>
        <w:t>________________________________________________</w:t>
      </w:r>
    </w:p>
    <w:p w14:paraId="3241F69D" w14:textId="77777777" w:rsidR="00B621DD" w:rsidRPr="00CC2350" w:rsidRDefault="00C95057" w:rsidP="00B023DF">
      <w:pPr>
        <w:pBdr>
          <w:top w:val="nil"/>
          <w:left w:val="nil"/>
          <w:bottom w:val="nil"/>
          <w:right w:val="nil"/>
          <w:between w:val="nil"/>
        </w:pBdr>
        <w:tabs>
          <w:tab w:val="left" w:pos="1134"/>
        </w:tabs>
        <w:spacing w:after="40" w:line="276" w:lineRule="auto"/>
        <w:jc w:val="right"/>
        <w:rPr>
          <w:rFonts w:ascii="Cambria" w:eastAsia="Cambria" w:hAnsi="Cambria" w:cs="Cambria"/>
          <w:color w:val="000000"/>
          <w:sz w:val="22"/>
          <w:szCs w:val="22"/>
        </w:rPr>
      </w:pPr>
      <w:r w:rsidRPr="00CC2350">
        <w:rPr>
          <w:rFonts w:ascii="Cambria" w:eastAsia="Cambria" w:hAnsi="Cambria" w:cs="Cambria"/>
          <w:color w:val="000000"/>
          <w:sz w:val="22"/>
          <w:szCs w:val="22"/>
        </w:rPr>
        <w:t>проф. др Татјана Стефановић Станојевић</w:t>
      </w:r>
    </w:p>
    <w:p w14:paraId="279EAF4A"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0DB783F3" w14:textId="77777777" w:rsidR="00B621DD" w:rsidRPr="00CC2350" w:rsidRDefault="00B621DD" w:rsidP="00B023DF">
      <w:pPr>
        <w:spacing w:after="40" w:line="276" w:lineRule="auto"/>
        <w:jc w:val="right"/>
        <w:rPr>
          <w:rFonts w:ascii="Cambria" w:eastAsia="Cambria" w:hAnsi="Cambria" w:cs="Cambria"/>
          <w:b/>
          <w:color w:val="000000"/>
          <w:sz w:val="22"/>
          <w:szCs w:val="22"/>
        </w:rPr>
      </w:pPr>
      <w:bookmarkStart w:id="54" w:name="_2s8eyo1" w:colFirst="0" w:colLast="0"/>
      <w:bookmarkEnd w:id="54"/>
    </w:p>
    <w:p w14:paraId="544DC17D"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hAnsi="Cambria"/>
        </w:rPr>
        <w:br w:type="page"/>
      </w:r>
    </w:p>
    <w:p w14:paraId="4604CBCD"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410B46D2"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68A8CDD6"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2EED8BFF"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6A2075C6"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7A531959"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6100652A"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6735E395"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1968B77A"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61538FD2"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5DC15696"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5D239687"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3952914F"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2F9D5C7E"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42F20A9E"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5A8E15C1"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ПРИЛОГ 1:</w:t>
      </w:r>
    </w:p>
    <w:p w14:paraId="17E57C76"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59E46B32"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2AF13D13"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 xml:space="preserve">НАУЧНА ПРОДУКЦИЈА НАСТАВНИКА И САРАДНИКА ФИЛОЗОФСКОГ ФАКУЛТЕТА У НИШУ </w:t>
      </w:r>
    </w:p>
    <w:p w14:paraId="03C0C890" w14:textId="0D58724B" w:rsidR="00B621DD"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У 2021. ГОДИНИ ПО ДЕПАРТМАНИМА</w:t>
      </w:r>
      <w:r w:rsidR="00624ACF">
        <w:rPr>
          <w:rFonts w:ascii="Cambria" w:eastAsia="Cambria" w:hAnsi="Cambria" w:cs="Cambria"/>
          <w:b/>
          <w:color w:val="000000"/>
          <w:sz w:val="22"/>
          <w:szCs w:val="22"/>
        </w:rPr>
        <w:t>*</w:t>
      </w:r>
    </w:p>
    <w:p w14:paraId="60215018" w14:textId="790A8434" w:rsidR="00624ACF" w:rsidRDefault="00624ACF" w:rsidP="00B023DF">
      <w:pPr>
        <w:spacing w:after="40" w:line="276" w:lineRule="auto"/>
        <w:jc w:val="center"/>
        <w:rPr>
          <w:rFonts w:ascii="Cambria" w:eastAsia="Cambria" w:hAnsi="Cambria" w:cs="Cambria"/>
          <w:b/>
          <w:color w:val="000000"/>
          <w:sz w:val="22"/>
          <w:szCs w:val="22"/>
        </w:rPr>
      </w:pPr>
    </w:p>
    <w:p w14:paraId="23AC0764" w14:textId="77777777" w:rsidR="00624ACF" w:rsidRDefault="00624ACF" w:rsidP="00624ACF">
      <w:pPr>
        <w:spacing w:after="40" w:line="276" w:lineRule="auto"/>
        <w:rPr>
          <w:rFonts w:ascii="Cambria" w:eastAsia="Cambria" w:hAnsi="Cambria" w:cs="Cambria"/>
          <w:b/>
          <w:color w:val="000000"/>
          <w:sz w:val="22"/>
          <w:szCs w:val="22"/>
        </w:rPr>
      </w:pPr>
    </w:p>
    <w:p w14:paraId="51B7C5B9" w14:textId="77777777" w:rsidR="00624ACF" w:rsidRDefault="00624ACF" w:rsidP="00624ACF">
      <w:pPr>
        <w:spacing w:after="40" w:line="276" w:lineRule="auto"/>
        <w:rPr>
          <w:rFonts w:ascii="Cambria" w:eastAsia="Cambria" w:hAnsi="Cambria" w:cs="Cambria"/>
          <w:b/>
          <w:color w:val="000000"/>
          <w:sz w:val="22"/>
          <w:szCs w:val="22"/>
        </w:rPr>
      </w:pPr>
    </w:p>
    <w:p w14:paraId="523890EC" w14:textId="77777777" w:rsidR="00624ACF" w:rsidRDefault="00624ACF" w:rsidP="00624ACF">
      <w:pPr>
        <w:spacing w:after="40" w:line="276" w:lineRule="auto"/>
        <w:rPr>
          <w:rFonts w:ascii="Cambria" w:eastAsia="Cambria" w:hAnsi="Cambria" w:cs="Cambria"/>
          <w:b/>
          <w:color w:val="000000"/>
          <w:sz w:val="22"/>
          <w:szCs w:val="22"/>
        </w:rPr>
      </w:pPr>
    </w:p>
    <w:p w14:paraId="675883BE" w14:textId="77777777" w:rsidR="00624ACF" w:rsidRDefault="00624ACF" w:rsidP="00624ACF">
      <w:pPr>
        <w:spacing w:after="40" w:line="276" w:lineRule="auto"/>
        <w:rPr>
          <w:rFonts w:ascii="Cambria" w:eastAsia="Cambria" w:hAnsi="Cambria" w:cs="Cambria"/>
          <w:b/>
          <w:color w:val="000000"/>
          <w:sz w:val="22"/>
          <w:szCs w:val="22"/>
        </w:rPr>
      </w:pPr>
    </w:p>
    <w:p w14:paraId="56560C29" w14:textId="77777777" w:rsidR="00624ACF" w:rsidRDefault="00624ACF" w:rsidP="00624ACF">
      <w:pPr>
        <w:spacing w:after="40" w:line="276" w:lineRule="auto"/>
        <w:rPr>
          <w:rFonts w:ascii="Cambria" w:eastAsia="Cambria" w:hAnsi="Cambria" w:cs="Cambria"/>
          <w:b/>
          <w:color w:val="000000"/>
          <w:sz w:val="22"/>
          <w:szCs w:val="22"/>
        </w:rPr>
      </w:pPr>
    </w:p>
    <w:p w14:paraId="0B1CC2B5" w14:textId="77777777" w:rsidR="00624ACF" w:rsidRDefault="00624ACF" w:rsidP="00624ACF">
      <w:pPr>
        <w:spacing w:after="40" w:line="276" w:lineRule="auto"/>
        <w:rPr>
          <w:rFonts w:ascii="Cambria" w:eastAsia="Cambria" w:hAnsi="Cambria" w:cs="Cambria"/>
          <w:b/>
          <w:color w:val="000000"/>
          <w:sz w:val="22"/>
          <w:szCs w:val="22"/>
        </w:rPr>
      </w:pPr>
    </w:p>
    <w:p w14:paraId="16EC883E" w14:textId="77777777" w:rsidR="00624ACF" w:rsidRDefault="00624ACF" w:rsidP="00624ACF">
      <w:pPr>
        <w:spacing w:after="40" w:line="276" w:lineRule="auto"/>
        <w:rPr>
          <w:rFonts w:ascii="Cambria" w:eastAsia="Cambria" w:hAnsi="Cambria" w:cs="Cambria"/>
          <w:b/>
          <w:color w:val="000000"/>
          <w:sz w:val="22"/>
          <w:szCs w:val="22"/>
        </w:rPr>
      </w:pPr>
    </w:p>
    <w:p w14:paraId="50C27E4E" w14:textId="77777777" w:rsidR="00624ACF" w:rsidRDefault="00624ACF" w:rsidP="00624ACF">
      <w:pPr>
        <w:spacing w:after="40" w:line="276" w:lineRule="auto"/>
        <w:rPr>
          <w:rFonts w:ascii="Cambria" w:eastAsia="Cambria" w:hAnsi="Cambria" w:cs="Cambria"/>
          <w:b/>
          <w:color w:val="000000"/>
          <w:sz w:val="22"/>
          <w:szCs w:val="22"/>
        </w:rPr>
      </w:pPr>
    </w:p>
    <w:p w14:paraId="1AC70DEB" w14:textId="77777777" w:rsidR="00624ACF" w:rsidRDefault="00624ACF" w:rsidP="00624ACF">
      <w:pPr>
        <w:spacing w:after="40" w:line="276" w:lineRule="auto"/>
        <w:rPr>
          <w:rFonts w:ascii="Cambria" w:eastAsia="Cambria" w:hAnsi="Cambria" w:cs="Cambria"/>
          <w:b/>
          <w:color w:val="000000"/>
          <w:sz w:val="22"/>
          <w:szCs w:val="22"/>
        </w:rPr>
      </w:pPr>
    </w:p>
    <w:p w14:paraId="45E8D0DE" w14:textId="51C36FAE" w:rsidR="00624ACF" w:rsidRDefault="00624ACF" w:rsidP="00624ACF">
      <w:pPr>
        <w:spacing w:after="40" w:line="276" w:lineRule="auto"/>
        <w:rPr>
          <w:rFonts w:ascii="Cambria" w:eastAsia="Cambria" w:hAnsi="Cambria" w:cs="Cambria"/>
          <w:b/>
          <w:color w:val="000000"/>
          <w:sz w:val="22"/>
          <w:szCs w:val="22"/>
        </w:rPr>
      </w:pPr>
    </w:p>
    <w:p w14:paraId="51A04A8A" w14:textId="77777777" w:rsidR="00624ACF" w:rsidRDefault="00624ACF" w:rsidP="00624ACF">
      <w:pPr>
        <w:spacing w:after="40" w:line="276" w:lineRule="auto"/>
        <w:rPr>
          <w:rFonts w:ascii="Cambria" w:eastAsia="Cambria" w:hAnsi="Cambria" w:cs="Cambria"/>
          <w:b/>
          <w:color w:val="000000"/>
          <w:sz w:val="22"/>
          <w:szCs w:val="22"/>
        </w:rPr>
      </w:pPr>
    </w:p>
    <w:p w14:paraId="476DD191" w14:textId="77777777" w:rsidR="00624ACF" w:rsidRDefault="00624ACF" w:rsidP="00624ACF">
      <w:pPr>
        <w:spacing w:after="40" w:line="276" w:lineRule="auto"/>
        <w:rPr>
          <w:rFonts w:ascii="Cambria" w:eastAsia="Cambria" w:hAnsi="Cambria" w:cs="Cambria"/>
          <w:b/>
          <w:color w:val="000000"/>
          <w:sz w:val="22"/>
          <w:szCs w:val="22"/>
        </w:rPr>
      </w:pPr>
    </w:p>
    <w:p w14:paraId="304B3555" w14:textId="77777777" w:rsidR="00624ACF" w:rsidRDefault="00624ACF" w:rsidP="00624ACF">
      <w:pPr>
        <w:spacing w:after="40" w:line="276" w:lineRule="auto"/>
        <w:rPr>
          <w:rFonts w:ascii="Cambria" w:eastAsia="Cambria" w:hAnsi="Cambria" w:cs="Cambria"/>
          <w:b/>
          <w:color w:val="000000"/>
          <w:sz w:val="22"/>
          <w:szCs w:val="22"/>
        </w:rPr>
      </w:pPr>
    </w:p>
    <w:p w14:paraId="3B670535" w14:textId="77777777" w:rsidR="00624ACF" w:rsidRDefault="00624ACF" w:rsidP="00624ACF">
      <w:pPr>
        <w:spacing w:after="40" w:line="276" w:lineRule="auto"/>
        <w:rPr>
          <w:rFonts w:ascii="Cambria" w:eastAsia="Cambria" w:hAnsi="Cambria" w:cs="Cambria"/>
          <w:b/>
          <w:color w:val="000000"/>
          <w:sz w:val="22"/>
          <w:szCs w:val="22"/>
        </w:rPr>
      </w:pPr>
    </w:p>
    <w:p w14:paraId="73B06945" w14:textId="77777777" w:rsidR="00624ACF" w:rsidRDefault="00624ACF" w:rsidP="00624ACF">
      <w:pPr>
        <w:spacing w:after="40" w:line="276" w:lineRule="auto"/>
        <w:rPr>
          <w:rFonts w:ascii="Cambria" w:eastAsia="Cambria" w:hAnsi="Cambria" w:cs="Cambria"/>
          <w:b/>
          <w:color w:val="000000"/>
          <w:sz w:val="22"/>
          <w:szCs w:val="22"/>
        </w:rPr>
      </w:pPr>
    </w:p>
    <w:p w14:paraId="237EB6C7" w14:textId="7A3F9126" w:rsidR="00624ACF" w:rsidRPr="00624ACF" w:rsidRDefault="00624ACF" w:rsidP="00624ACF">
      <w:pPr>
        <w:spacing w:after="40" w:line="276" w:lineRule="auto"/>
        <w:jc w:val="right"/>
        <w:rPr>
          <w:rFonts w:ascii="Cambria" w:eastAsia="Cambria" w:hAnsi="Cambria" w:cs="Cambria"/>
          <w:bCs/>
          <w:color w:val="000000"/>
          <w:sz w:val="22"/>
          <w:szCs w:val="22"/>
        </w:rPr>
      </w:pPr>
      <w:r w:rsidRPr="00624ACF">
        <w:rPr>
          <w:rFonts w:ascii="Cambria" w:eastAsia="Cambria" w:hAnsi="Cambria" w:cs="Cambria"/>
          <w:bCs/>
          <w:color w:val="000000"/>
          <w:sz w:val="22"/>
          <w:szCs w:val="22"/>
        </w:rPr>
        <w:t>*Напомена: О категоризацији научних резултата старају се сами аутори.</w:t>
      </w:r>
    </w:p>
    <w:p w14:paraId="15DAFACE"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hAnsi="Cambria"/>
        </w:rPr>
        <w:br w:type="page"/>
      </w:r>
    </w:p>
    <w:p w14:paraId="0CD4770C"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b/>
          <w:color w:val="000000"/>
          <w:sz w:val="22"/>
          <w:szCs w:val="22"/>
        </w:rPr>
      </w:pPr>
      <w:r w:rsidRPr="00F20BD2">
        <w:rPr>
          <w:rFonts w:ascii="Cambria" w:eastAsia="Cambria" w:hAnsi="Cambria" w:cs="Cambria"/>
          <w:b/>
          <w:color w:val="000000"/>
          <w:sz w:val="22"/>
          <w:szCs w:val="22"/>
        </w:rPr>
        <w:lastRenderedPageBreak/>
        <w:t xml:space="preserve">НАУЧНА ПРОДУКЦИЈА НАСТАВНИКА И САРАДНИКА </w:t>
      </w:r>
    </w:p>
    <w:p w14:paraId="4DE7C267"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color w:val="000000"/>
          <w:sz w:val="22"/>
          <w:szCs w:val="22"/>
        </w:rPr>
      </w:pPr>
      <w:r w:rsidRPr="00F20BD2">
        <w:rPr>
          <w:rFonts w:ascii="Cambria" w:eastAsia="Cambria" w:hAnsi="Cambria" w:cs="Cambria"/>
          <w:b/>
          <w:color w:val="000000"/>
          <w:sz w:val="22"/>
          <w:szCs w:val="22"/>
        </w:rPr>
        <w:t>ДЕПАРТМАНА ЗА АНГЛИСТИКУ У 2021. ГОДИНИ</w:t>
      </w:r>
    </w:p>
    <w:p w14:paraId="4F19C85A"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tbl>
      <w:tblPr>
        <w:tblStyle w:val="affb"/>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1"/>
        <w:gridCol w:w="808"/>
        <w:gridCol w:w="657"/>
        <w:gridCol w:w="1013"/>
      </w:tblGrid>
      <w:tr w:rsidR="00B621DD" w:rsidRPr="00F20BD2" w14:paraId="379FF6BF" w14:textId="77777777">
        <w:trPr>
          <w:jc w:val="center"/>
        </w:trPr>
        <w:tc>
          <w:tcPr>
            <w:tcW w:w="7151" w:type="dxa"/>
            <w:shd w:val="clear" w:color="auto" w:fill="auto"/>
            <w:vAlign w:val="bottom"/>
          </w:tcPr>
          <w:p w14:paraId="2B2803DB"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међународног значаја</w:t>
            </w:r>
            <w:r w:rsidRPr="00F20BD2">
              <w:rPr>
                <w:rFonts w:ascii="Cambria" w:eastAsia="Cambria" w:hAnsi="Cambria" w:cs="Cambria"/>
                <w:color w:val="000000"/>
                <w:sz w:val="22"/>
                <w:szCs w:val="22"/>
              </w:rPr>
              <w:t xml:space="preserve"> </w:t>
            </w:r>
            <w:r w:rsidRPr="00F20BD2">
              <w:rPr>
                <w:rFonts w:ascii="Cambria" w:eastAsia="Cambria" w:hAnsi="Cambria" w:cs="Cambria"/>
                <w:b/>
                <w:color w:val="000000"/>
                <w:sz w:val="22"/>
                <w:szCs w:val="22"/>
              </w:rPr>
              <w:t>M10</w:t>
            </w:r>
          </w:p>
        </w:tc>
        <w:tc>
          <w:tcPr>
            <w:tcW w:w="808" w:type="dxa"/>
            <w:shd w:val="clear" w:color="auto" w:fill="auto"/>
            <w:vAlign w:val="bottom"/>
          </w:tcPr>
          <w:p w14:paraId="3928B64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кат.</w:t>
            </w:r>
          </w:p>
        </w:tc>
        <w:tc>
          <w:tcPr>
            <w:tcW w:w="657" w:type="dxa"/>
            <w:shd w:val="clear" w:color="auto" w:fill="auto"/>
            <w:vAlign w:val="bottom"/>
          </w:tcPr>
          <w:p w14:paraId="69E4E9A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бод.</w:t>
            </w:r>
          </w:p>
        </w:tc>
        <w:tc>
          <w:tcPr>
            <w:tcW w:w="1013" w:type="dxa"/>
            <w:shd w:val="clear" w:color="auto" w:fill="auto"/>
            <w:vAlign w:val="bottom"/>
          </w:tcPr>
          <w:p w14:paraId="0DE57AAD"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објављ.</w:t>
            </w:r>
          </w:p>
        </w:tc>
      </w:tr>
      <w:tr w:rsidR="00B621DD" w:rsidRPr="00F20BD2" w14:paraId="49628B32" w14:textId="77777777">
        <w:trPr>
          <w:jc w:val="center"/>
        </w:trPr>
        <w:tc>
          <w:tcPr>
            <w:tcW w:w="7151" w:type="dxa"/>
            <w:shd w:val="clear" w:color="auto" w:fill="auto"/>
          </w:tcPr>
          <w:p w14:paraId="0EC9C43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Истакнута монографија међународног значаја</w:t>
            </w:r>
          </w:p>
        </w:tc>
        <w:tc>
          <w:tcPr>
            <w:tcW w:w="808" w:type="dxa"/>
            <w:shd w:val="clear" w:color="auto" w:fill="auto"/>
          </w:tcPr>
          <w:p w14:paraId="6D787E9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М11</w:t>
            </w:r>
          </w:p>
        </w:tc>
        <w:tc>
          <w:tcPr>
            <w:tcW w:w="657" w:type="dxa"/>
            <w:shd w:val="clear" w:color="auto" w:fill="auto"/>
          </w:tcPr>
          <w:p w14:paraId="429D4B2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14</w:t>
            </w:r>
          </w:p>
        </w:tc>
        <w:tc>
          <w:tcPr>
            <w:tcW w:w="1013" w:type="dxa"/>
            <w:shd w:val="clear" w:color="auto" w:fill="auto"/>
          </w:tcPr>
          <w:p w14:paraId="275A2C4F" w14:textId="62732745" w:rsidR="00B621DD" w:rsidRPr="00F20BD2" w:rsidRDefault="00B621DD" w:rsidP="00F20BD2">
            <w:pPr>
              <w:jc w:val="right"/>
              <w:rPr>
                <w:rFonts w:ascii="Cambria" w:eastAsia="Cambria" w:hAnsi="Cambria" w:cs="Cambria"/>
                <w:color w:val="000000"/>
                <w:sz w:val="22"/>
                <w:szCs w:val="22"/>
              </w:rPr>
            </w:pPr>
          </w:p>
        </w:tc>
      </w:tr>
      <w:tr w:rsidR="00B621DD" w:rsidRPr="00F20BD2" w14:paraId="3A74BB66" w14:textId="77777777">
        <w:trPr>
          <w:jc w:val="center"/>
        </w:trPr>
        <w:tc>
          <w:tcPr>
            <w:tcW w:w="7151" w:type="dxa"/>
            <w:shd w:val="clear" w:color="auto" w:fill="auto"/>
          </w:tcPr>
          <w:p w14:paraId="6482D55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међународног значаја </w:t>
            </w:r>
          </w:p>
        </w:tc>
        <w:tc>
          <w:tcPr>
            <w:tcW w:w="808" w:type="dxa"/>
            <w:shd w:val="clear" w:color="auto" w:fill="auto"/>
          </w:tcPr>
          <w:p w14:paraId="0A3FD5E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M12 </w:t>
            </w:r>
          </w:p>
        </w:tc>
        <w:tc>
          <w:tcPr>
            <w:tcW w:w="657" w:type="dxa"/>
            <w:shd w:val="clear" w:color="auto" w:fill="auto"/>
          </w:tcPr>
          <w:p w14:paraId="4DFD001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tcPr>
          <w:p w14:paraId="7DF8522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A322D14" w14:textId="77777777">
        <w:trPr>
          <w:jc w:val="center"/>
        </w:trPr>
        <w:tc>
          <w:tcPr>
            <w:tcW w:w="7151" w:type="dxa"/>
            <w:shd w:val="clear" w:color="auto" w:fill="auto"/>
          </w:tcPr>
          <w:p w14:paraId="2B45FD1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студија/поглавље у књизи М11 или рад у тематском зборнику водећег међународног значаја</w:t>
            </w:r>
          </w:p>
        </w:tc>
        <w:tc>
          <w:tcPr>
            <w:tcW w:w="808" w:type="dxa"/>
            <w:shd w:val="clear" w:color="auto" w:fill="auto"/>
          </w:tcPr>
          <w:p w14:paraId="370A33D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М13</w:t>
            </w:r>
          </w:p>
        </w:tc>
        <w:tc>
          <w:tcPr>
            <w:tcW w:w="657" w:type="dxa"/>
            <w:shd w:val="clear" w:color="auto" w:fill="auto"/>
          </w:tcPr>
          <w:p w14:paraId="1D72AD1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536664B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6E1BD12" w14:textId="77777777">
        <w:trPr>
          <w:jc w:val="center"/>
        </w:trPr>
        <w:tc>
          <w:tcPr>
            <w:tcW w:w="7151" w:type="dxa"/>
            <w:shd w:val="clear" w:color="auto" w:fill="auto"/>
          </w:tcPr>
          <w:p w14:paraId="11F80A0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Монографска студија/поглавље у књизи М12 или рад у тематском зборнику међународног значаја </w:t>
            </w:r>
          </w:p>
        </w:tc>
        <w:tc>
          <w:tcPr>
            <w:tcW w:w="808" w:type="dxa"/>
            <w:shd w:val="clear" w:color="auto" w:fill="auto"/>
          </w:tcPr>
          <w:p w14:paraId="73A52CA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M14</w:t>
            </w:r>
          </w:p>
        </w:tc>
        <w:tc>
          <w:tcPr>
            <w:tcW w:w="657" w:type="dxa"/>
            <w:shd w:val="clear" w:color="auto" w:fill="auto"/>
          </w:tcPr>
          <w:p w14:paraId="22AF8792" w14:textId="77777777" w:rsidR="00B621DD" w:rsidRPr="00F20BD2" w:rsidRDefault="00C95057" w:rsidP="00F20BD2">
            <w:pPr>
              <w:jc w:val="right"/>
              <w:rPr>
                <w:rFonts w:ascii="Cambria" w:eastAsia="Cambria" w:hAnsi="Cambria" w:cs="Cambria"/>
                <w:color w:val="000000"/>
                <w:sz w:val="22"/>
                <w:szCs w:val="22"/>
                <w:highlight w:val="yellow"/>
              </w:rPr>
            </w:pPr>
            <w:r w:rsidRPr="00F20BD2">
              <w:rPr>
                <w:rFonts w:ascii="Cambria" w:eastAsia="Cambria" w:hAnsi="Cambria" w:cs="Cambria"/>
                <w:color w:val="000000"/>
                <w:sz w:val="22"/>
                <w:szCs w:val="22"/>
              </w:rPr>
              <w:t>5</w:t>
            </w:r>
          </w:p>
        </w:tc>
        <w:tc>
          <w:tcPr>
            <w:tcW w:w="1013" w:type="dxa"/>
            <w:shd w:val="clear" w:color="auto" w:fill="auto"/>
          </w:tcPr>
          <w:p w14:paraId="42F0B1CC" w14:textId="124E572D" w:rsidR="00B621DD" w:rsidRPr="00F20BD2" w:rsidRDefault="00E328CF" w:rsidP="00F20BD2">
            <w:pPr>
              <w:jc w:val="right"/>
              <w:rPr>
                <w:rFonts w:ascii="Cambria" w:eastAsia="Cambria" w:hAnsi="Cambria" w:cs="Cambria"/>
                <w:color w:val="000000"/>
                <w:sz w:val="22"/>
                <w:szCs w:val="22"/>
              </w:rPr>
            </w:pPr>
            <w:r>
              <w:rPr>
                <w:rFonts w:ascii="Cambria" w:eastAsia="Cambria" w:hAnsi="Cambria" w:cs="Cambria"/>
                <w:sz w:val="22"/>
                <w:szCs w:val="22"/>
              </w:rPr>
              <w:t>6</w:t>
            </w:r>
          </w:p>
        </w:tc>
      </w:tr>
      <w:tr w:rsidR="00B621DD" w:rsidRPr="00F20BD2" w14:paraId="164BE1C6" w14:textId="77777777">
        <w:trPr>
          <w:jc w:val="center"/>
        </w:trPr>
        <w:tc>
          <w:tcPr>
            <w:tcW w:w="7151" w:type="dxa"/>
            <w:shd w:val="clear" w:color="auto" w:fill="auto"/>
          </w:tcPr>
          <w:p w14:paraId="3D1F2CD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водећег међународног значаја</w:t>
            </w:r>
          </w:p>
        </w:tc>
        <w:tc>
          <w:tcPr>
            <w:tcW w:w="808" w:type="dxa"/>
            <w:shd w:val="clear" w:color="auto" w:fill="auto"/>
          </w:tcPr>
          <w:p w14:paraId="7007EAA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М15</w:t>
            </w:r>
          </w:p>
        </w:tc>
        <w:tc>
          <w:tcPr>
            <w:tcW w:w="657" w:type="dxa"/>
            <w:shd w:val="clear" w:color="auto" w:fill="auto"/>
          </w:tcPr>
          <w:p w14:paraId="7AC1EB7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7C74577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9BF9D0E" w14:textId="77777777">
        <w:trPr>
          <w:jc w:val="center"/>
        </w:trPr>
        <w:tc>
          <w:tcPr>
            <w:tcW w:w="7151" w:type="dxa"/>
            <w:shd w:val="clear" w:color="auto" w:fill="auto"/>
          </w:tcPr>
          <w:p w14:paraId="78211A4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међународног значаја</w:t>
            </w:r>
          </w:p>
        </w:tc>
        <w:tc>
          <w:tcPr>
            <w:tcW w:w="808" w:type="dxa"/>
            <w:shd w:val="clear" w:color="auto" w:fill="auto"/>
          </w:tcPr>
          <w:p w14:paraId="28FB171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М16</w:t>
            </w:r>
          </w:p>
        </w:tc>
        <w:tc>
          <w:tcPr>
            <w:tcW w:w="657" w:type="dxa"/>
            <w:shd w:val="clear" w:color="auto" w:fill="auto"/>
          </w:tcPr>
          <w:p w14:paraId="43B10DB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7A6903B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E54C75C" w14:textId="77777777">
        <w:trPr>
          <w:jc w:val="center"/>
        </w:trPr>
        <w:tc>
          <w:tcPr>
            <w:tcW w:w="7151" w:type="dxa"/>
            <w:shd w:val="clear" w:color="auto" w:fill="auto"/>
          </w:tcPr>
          <w:p w14:paraId="36F8F06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међународног значаја</w:t>
            </w:r>
          </w:p>
        </w:tc>
        <w:tc>
          <w:tcPr>
            <w:tcW w:w="808" w:type="dxa"/>
            <w:shd w:val="clear" w:color="auto" w:fill="auto"/>
          </w:tcPr>
          <w:p w14:paraId="072AD8B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М17</w:t>
            </w:r>
          </w:p>
        </w:tc>
        <w:tc>
          <w:tcPr>
            <w:tcW w:w="657" w:type="dxa"/>
            <w:shd w:val="clear" w:color="auto" w:fill="auto"/>
          </w:tcPr>
          <w:p w14:paraId="11C79FC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324A100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142783A" w14:textId="77777777">
        <w:trPr>
          <w:jc w:val="center"/>
        </w:trPr>
        <w:tc>
          <w:tcPr>
            <w:tcW w:w="7151" w:type="dxa"/>
            <w:shd w:val="clear" w:color="auto" w:fill="auto"/>
          </w:tcPr>
          <w:p w14:paraId="7570FBD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међународног значаја</w:t>
            </w:r>
          </w:p>
        </w:tc>
        <w:tc>
          <w:tcPr>
            <w:tcW w:w="808" w:type="dxa"/>
            <w:shd w:val="clear" w:color="auto" w:fill="auto"/>
          </w:tcPr>
          <w:p w14:paraId="0A799A9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М18 </w:t>
            </w:r>
          </w:p>
        </w:tc>
        <w:tc>
          <w:tcPr>
            <w:tcW w:w="657" w:type="dxa"/>
            <w:shd w:val="clear" w:color="auto" w:fill="auto"/>
          </w:tcPr>
          <w:p w14:paraId="762CF4C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35B6CF7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41F382E" w14:textId="77777777">
        <w:trPr>
          <w:jc w:val="center"/>
        </w:trPr>
        <w:tc>
          <w:tcPr>
            <w:tcW w:w="7151" w:type="dxa"/>
            <w:shd w:val="clear" w:color="auto" w:fill="auto"/>
          </w:tcPr>
          <w:p w14:paraId="2E0B1B0B"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међународног значаја М20</w:t>
            </w:r>
          </w:p>
        </w:tc>
        <w:tc>
          <w:tcPr>
            <w:tcW w:w="808" w:type="dxa"/>
            <w:shd w:val="clear" w:color="auto" w:fill="auto"/>
            <w:vAlign w:val="bottom"/>
          </w:tcPr>
          <w:p w14:paraId="7B1943E4"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134E8C4C"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47690CDC"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20E4DA88" w14:textId="77777777">
        <w:trPr>
          <w:jc w:val="center"/>
        </w:trPr>
        <w:tc>
          <w:tcPr>
            <w:tcW w:w="7151" w:type="dxa"/>
            <w:shd w:val="clear" w:color="auto" w:fill="auto"/>
          </w:tcPr>
          <w:p w14:paraId="5CBAF18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међународном часопису изузетних вредности</w:t>
            </w:r>
          </w:p>
        </w:tc>
        <w:tc>
          <w:tcPr>
            <w:tcW w:w="808" w:type="dxa"/>
            <w:shd w:val="clear" w:color="auto" w:fill="auto"/>
            <w:vAlign w:val="bottom"/>
          </w:tcPr>
          <w:p w14:paraId="0AD0F0C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М21а</w:t>
            </w:r>
          </w:p>
        </w:tc>
        <w:tc>
          <w:tcPr>
            <w:tcW w:w="657" w:type="dxa"/>
            <w:shd w:val="clear" w:color="auto" w:fill="auto"/>
            <w:vAlign w:val="bottom"/>
          </w:tcPr>
          <w:p w14:paraId="0CB2049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vAlign w:val="bottom"/>
          </w:tcPr>
          <w:p w14:paraId="2467103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F867CAC" w14:textId="77777777">
        <w:trPr>
          <w:jc w:val="center"/>
        </w:trPr>
        <w:tc>
          <w:tcPr>
            <w:tcW w:w="7151" w:type="dxa"/>
            <w:shd w:val="clear" w:color="auto" w:fill="auto"/>
          </w:tcPr>
          <w:p w14:paraId="06A045C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врхунском међународном часопису</w:t>
            </w:r>
          </w:p>
        </w:tc>
        <w:tc>
          <w:tcPr>
            <w:tcW w:w="808" w:type="dxa"/>
            <w:shd w:val="clear" w:color="auto" w:fill="auto"/>
            <w:vAlign w:val="bottom"/>
          </w:tcPr>
          <w:p w14:paraId="4DA0FFB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w:t>
            </w:r>
          </w:p>
        </w:tc>
        <w:tc>
          <w:tcPr>
            <w:tcW w:w="657" w:type="dxa"/>
            <w:shd w:val="clear" w:color="auto" w:fill="auto"/>
            <w:vAlign w:val="bottom"/>
          </w:tcPr>
          <w:p w14:paraId="347ED9F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8</w:t>
            </w:r>
          </w:p>
        </w:tc>
        <w:tc>
          <w:tcPr>
            <w:tcW w:w="1013" w:type="dxa"/>
            <w:shd w:val="clear" w:color="auto" w:fill="auto"/>
            <w:vAlign w:val="bottom"/>
          </w:tcPr>
          <w:p w14:paraId="017C7AF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C0FACF5" w14:textId="77777777">
        <w:trPr>
          <w:jc w:val="center"/>
        </w:trPr>
        <w:tc>
          <w:tcPr>
            <w:tcW w:w="7151" w:type="dxa"/>
            <w:shd w:val="clear" w:color="auto" w:fill="auto"/>
          </w:tcPr>
          <w:p w14:paraId="0569A0A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истакнутом међународном часопису</w:t>
            </w:r>
          </w:p>
        </w:tc>
        <w:tc>
          <w:tcPr>
            <w:tcW w:w="808" w:type="dxa"/>
            <w:shd w:val="clear" w:color="auto" w:fill="auto"/>
            <w:vAlign w:val="bottom"/>
          </w:tcPr>
          <w:p w14:paraId="40445D8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М22</w:t>
            </w:r>
          </w:p>
        </w:tc>
        <w:tc>
          <w:tcPr>
            <w:tcW w:w="657" w:type="dxa"/>
            <w:shd w:val="clear" w:color="auto" w:fill="auto"/>
            <w:vAlign w:val="bottom"/>
          </w:tcPr>
          <w:p w14:paraId="19C3D64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5</w:t>
            </w:r>
          </w:p>
        </w:tc>
        <w:tc>
          <w:tcPr>
            <w:tcW w:w="1013" w:type="dxa"/>
            <w:shd w:val="clear" w:color="auto" w:fill="auto"/>
            <w:vAlign w:val="bottom"/>
          </w:tcPr>
          <w:p w14:paraId="08FF0FD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31275129" w14:textId="77777777">
        <w:trPr>
          <w:jc w:val="center"/>
        </w:trPr>
        <w:tc>
          <w:tcPr>
            <w:tcW w:w="7151" w:type="dxa"/>
            <w:shd w:val="clear" w:color="auto" w:fill="auto"/>
          </w:tcPr>
          <w:p w14:paraId="406B048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међународном часопису </w:t>
            </w:r>
          </w:p>
        </w:tc>
        <w:tc>
          <w:tcPr>
            <w:tcW w:w="808" w:type="dxa"/>
            <w:shd w:val="clear" w:color="auto" w:fill="auto"/>
          </w:tcPr>
          <w:p w14:paraId="64997A7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М23</w:t>
            </w:r>
          </w:p>
        </w:tc>
        <w:tc>
          <w:tcPr>
            <w:tcW w:w="657" w:type="dxa"/>
            <w:shd w:val="clear" w:color="auto" w:fill="auto"/>
          </w:tcPr>
          <w:p w14:paraId="6EFD309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023E755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4</w:t>
            </w:r>
          </w:p>
        </w:tc>
      </w:tr>
      <w:tr w:rsidR="00B621DD" w:rsidRPr="00F20BD2" w14:paraId="29E8A288" w14:textId="77777777">
        <w:trPr>
          <w:jc w:val="center"/>
        </w:trPr>
        <w:tc>
          <w:tcPr>
            <w:tcW w:w="7151" w:type="dxa"/>
            <w:shd w:val="clear" w:color="auto" w:fill="auto"/>
          </w:tcPr>
          <w:p w14:paraId="4C61563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часопису међународног значаја верификованог посебном одлуком</w:t>
            </w:r>
          </w:p>
        </w:tc>
        <w:tc>
          <w:tcPr>
            <w:tcW w:w="808" w:type="dxa"/>
            <w:shd w:val="clear" w:color="auto" w:fill="auto"/>
          </w:tcPr>
          <w:p w14:paraId="4D35F91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М24</w:t>
            </w:r>
          </w:p>
        </w:tc>
        <w:tc>
          <w:tcPr>
            <w:tcW w:w="657" w:type="dxa"/>
            <w:shd w:val="clear" w:color="auto" w:fill="auto"/>
          </w:tcPr>
          <w:p w14:paraId="2AA1B12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1816488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5</w:t>
            </w:r>
          </w:p>
        </w:tc>
      </w:tr>
      <w:tr w:rsidR="00B621DD" w:rsidRPr="00F20BD2" w14:paraId="1FB8E6F7" w14:textId="77777777">
        <w:trPr>
          <w:jc w:val="center"/>
        </w:trPr>
        <w:tc>
          <w:tcPr>
            <w:tcW w:w="7151" w:type="dxa"/>
            <w:shd w:val="clear" w:color="auto" w:fill="auto"/>
          </w:tcPr>
          <w:p w14:paraId="5CB0062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истакнутом међународном часопису</w:t>
            </w:r>
          </w:p>
        </w:tc>
        <w:tc>
          <w:tcPr>
            <w:tcW w:w="808" w:type="dxa"/>
            <w:shd w:val="clear" w:color="auto" w:fill="auto"/>
          </w:tcPr>
          <w:p w14:paraId="67EA1D8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М25</w:t>
            </w:r>
          </w:p>
        </w:tc>
        <w:tc>
          <w:tcPr>
            <w:tcW w:w="657" w:type="dxa"/>
            <w:shd w:val="clear" w:color="auto" w:fill="auto"/>
          </w:tcPr>
          <w:p w14:paraId="1B7C9A5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638E51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51790E2" w14:textId="77777777">
        <w:trPr>
          <w:jc w:val="center"/>
        </w:trPr>
        <w:tc>
          <w:tcPr>
            <w:tcW w:w="7151" w:type="dxa"/>
            <w:shd w:val="clear" w:color="auto" w:fill="auto"/>
          </w:tcPr>
          <w:p w14:paraId="13815C2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међународном часопису</w:t>
            </w:r>
          </w:p>
        </w:tc>
        <w:tc>
          <w:tcPr>
            <w:tcW w:w="808" w:type="dxa"/>
            <w:shd w:val="clear" w:color="auto" w:fill="auto"/>
          </w:tcPr>
          <w:p w14:paraId="64B86C5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М26</w:t>
            </w:r>
          </w:p>
        </w:tc>
        <w:tc>
          <w:tcPr>
            <w:tcW w:w="657" w:type="dxa"/>
            <w:shd w:val="clear" w:color="auto" w:fill="auto"/>
          </w:tcPr>
          <w:p w14:paraId="1221970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2DABDBA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01BC0C7" w14:textId="77777777">
        <w:trPr>
          <w:jc w:val="center"/>
        </w:trPr>
        <w:tc>
          <w:tcPr>
            <w:tcW w:w="7151" w:type="dxa"/>
            <w:shd w:val="clear" w:color="auto" w:fill="auto"/>
          </w:tcPr>
          <w:p w14:paraId="641DEC7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часопису ранга М24</w:t>
            </w:r>
          </w:p>
        </w:tc>
        <w:tc>
          <w:tcPr>
            <w:tcW w:w="808" w:type="dxa"/>
            <w:shd w:val="clear" w:color="auto" w:fill="auto"/>
          </w:tcPr>
          <w:p w14:paraId="6B0489A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М27</w:t>
            </w:r>
          </w:p>
        </w:tc>
        <w:tc>
          <w:tcPr>
            <w:tcW w:w="657" w:type="dxa"/>
            <w:shd w:val="clear" w:color="auto" w:fill="auto"/>
          </w:tcPr>
          <w:p w14:paraId="2822E83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c>
          <w:tcPr>
            <w:tcW w:w="1013" w:type="dxa"/>
            <w:shd w:val="clear" w:color="auto" w:fill="auto"/>
          </w:tcPr>
          <w:p w14:paraId="5E33B10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D791632" w14:textId="77777777">
        <w:trPr>
          <w:jc w:val="center"/>
        </w:trPr>
        <w:tc>
          <w:tcPr>
            <w:tcW w:w="7151" w:type="dxa"/>
            <w:shd w:val="clear" w:color="auto" w:fill="auto"/>
          </w:tcPr>
          <w:p w14:paraId="43BF343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1943C681"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58230985"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5331182B" w14:textId="3C307962" w:rsidR="00B621DD" w:rsidRPr="003B122B" w:rsidRDefault="00B621DD" w:rsidP="00F20BD2">
            <w:pPr>
              <w:jc w:val="right"/>
              <w:rPr>
                <w:rFonts w:ascii="Cambria" w:eastAsia="Cambria" w:hAnsi="Cambria" w:cs="Cambria"/>
                <w:color w:val="000000"/>
                <w:sz w:val="22"/>
                <w:szCs w:val="22"/>
                <w:lang w:val="en-GB"/>
              </w:rPr>
            </w:pPr>
          </w:p>
        </w:tc>
      </w:tr>
      <w:tr w:rsidR="00B621DD" w:rsidRPr="00F20BD2" w14:paraId="090027DC" w14:textId="77777777">
        <w:trPr>
          <w:jc w:val="center"/>
        </w:trPr>
        <w:tc>
          <w:tcPr>
            <w:tcW w:w="7151" w:type="dxa"/>
            <w:shd w:val="clear" w:color="auto" w:fill="auto"/>
          </w:tcPr>
          <w:p w14:paraId="4955373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 Главни одговорни уредник истакнутог међународног часописа или публикације са монографским делима категорије М13</w:t>
            </w:r>
          </w:p>
        </w:tc>
        <w:tc>
          <w:tcPr>
            <w:tcW w:w="808" w:type="dxa"/>
            <w:shd w:val="clear" w:color="auto" w:fill="auto"/>
          </w:tcPr>
          <w:p w14:paraId="6533CB3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М28а</w:t>
            </w:r>
          </w:p>
        </w:tc>
        <w:tc>
          <w:tcPr>
            <w:tcW w:w="657" w:type="dxa"/>
            <w:shd w:val="clear" w:color="auto" w:fill="auto"/>
          </w:tcPr>
          <w:p w14:paraId="0F06CF9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1356EE4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1C3A3C6" w14:textId="77777777">
        <w:trPr>
          <w:jc w:val="center"/>
        </w:trPr>
        <w:tc>
          <w:tcPr>
            <w:tcW w:w="7151" w:type="dxa"/>
            <w:shd w:val="clear" w:color="auto" w:fill="auto"/>
          </w:tcPr>
          <w:p w14:paraId="6605E56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lastRenderedPageBreak/>
              <w:t>Б) Уређивање истакнутог међународног часописа (гост уредник) или публикације са монографским делима категорије М14</w:t>
            </w:r>
          </w:p>
        </w:tc>
        <w:tc>
          <w:tcPr>
            <w:tcW w:w="808" w:type="dxa"/>
            <w:shd w:val="clear" w:color="auto" w:fill="auto"/>
          </w:tcPr>
          <w:p w14:paraId="0B3DBED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М28б</w:t>
            </w:r>
          </w:p>
        </w:tc>
        <w:tc>
          <w:tcPr>
            <w:tcW w:w="657" w:type="dxa"/>
            <w:shd w:val="clear" w:color="auto" w:fill="auto"/>
          </w:tcPr>
          <w:p w14:paraId="5ACFEB1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2,5</w:t>
            </w:r>
          </w:p>
        </w:tc>
        <w:tc>
          <w:tcPr>
            <w:tcW w:w="1013" w:type="dxa"/>
            <w:shd w:val="clear" w:color="auto" w:fill="auto"/>
          </w:tcPr>
          <w:p w14:paraId="757AC42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77F0275D" w14:textId="77777777">
        <w:trPr>
          <w:jc w:val="center"/>
        </w:trPr>
        <w:tc>
          <w:tcPr>
            <w:tcW w:w="7151" w:type="dxa"/>
            <w:shd w:val="clear" w:color="auto" w:fill="auto"/>
          </w:tcPr>
          <w:p w14:paraId="496E9EC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33CED6F9"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2119D74A"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7764FAA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367700A" w14:textId="77777777">
        <w:trPr>
          <w:jc w:val="center"/>
        </w:trPr>
        <w:tc>
          <w:tcPr>
            <w:tcW w:w="7151" w:type="dxa"/>
            <w:shd w:val="clear" w:color="auto" w:fill="auto"/>
          </w:tcPr>
          <w:p w14:paraId="5323073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А)Уређивање међународног научног часописа; Уређивање тематских монографија</w:t>
            </w:r>
          </w:p>
        </w:tc>
        <w:tc>
          <w:tcPr>
            <w:tcW w:w="808" w:type="dxa"/>
            <w:shd w:val="clear" w:color="auto" w:fill="auto"/>
          </w:tcPr>
          <w:p w14:paraId="01D84FC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М29а</w:t>
            </w:r>
          </w:p>
        </w:tc>
        <w:tc>
          <w:tcPr>
            <w:tcW w:w="657" w:type="dxa"/>
            <w:shd w:val="clear" w:color="auto" w:fill="auto"/>
          </w:tcPr>
          <w:p w14:paraId="627A334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050D1EE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A3BFEC7" w14:textId="77777777">
        <w:trPr>
          <w:jc w:val="center"/>
        </w:trPr>
        <w:tc>
          <w:tcPr>
            <w:tcW w:w="7151" w:type="dxa"/>
            <w:shd w:val="clear" w:color="auto" w:fill="auto"/>
          </w:tcPr>
          <w:p w14:paraId="12420D9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Б)Главни одговорни уредник националног часописа</w:t>
            </w:r>
          </w:p>
        </w:tc>
        <w:tc>
          <w:tcPr>
            <w:tcW w:w="808" w:type="dxa"/>
            <w:shd w:val="clear" w:color="auto" w:fill="auto"/>
          </w:tcPr>
          <w:p w14:paraId="0B10518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М29б</w:t>
            </w:r>
          </w:p>
        </w:tc>
        <w:tc>
          <w:tcPr>
            <w:tcW w:w="657" w:type="dxa"/>
            <w:shd w:val="clear" w:color="auto" w:fill="auto"/>
          </w:tcPr>
          <w:p w14:paraId="0C1411D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78FE2E1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FF73D6C" w14:textId="77777777">
        <w:trPr>
          <w:jc w:val="center"/>
        </w:trPr>
        <w:tc>
          <w:tcPr>
            <w:tcW w:w="7151" w:type="dxa"/>
            <w:shd w:val="clear" w:color="auto" w:fill="auto"/>
          </w:tcPr>
          <w:p w14:paraId="7AA9F60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В)Уређивање националног научног часописа; Уређивање тематских монографија</w:t>
            </w:r>
          </w:p>
        </w:tc>
        <w:tc>
          <w:tcPr>
            <w:tcW w:w="808" w:type="dxa"/>
            <w:shd w:val="clear" w:color="auto" w:fill="auto"/>
          </w:tcPr>
          <w:p w14:paraId="65504D4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М29в</w:t>
            </w:r>
          </w:p>
        </w:tc>
        <w:tc>
          <w:tcPr>
            <w:tcW w:w="657" w:type="dxa"/>
            <w:shd w:val="clear" w:color="auto" w:fill="auto"/>
          </w:tcPr>
          <w:p w14:paraId="54B2460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5635908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C98A1D8" w14:textId="77777777">
        <w:trPr>
          <w:jc w:val="center"/>
        </w:trPr>
        <w:tc>
          <w:tcPr>
            <w:tcW w:w="7151" w:type="dxa"/>
            <w:shd w:val="clear" w:color="auto" w:fill="auto"/>
          </w:tcPr>
          <w:p w14:paraId="2AFC4E06"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међународних научних скупова М30</w:t>
            </w:r>
          </w:p>
        </w:tc>
        <w:tc>
          <w:tcPr>
            <w:tcW w:w="808" w:type="dxa"/>
            <w:shd w:val="clear" w:color="auto" w:fill="auto"/>
            <w:vAlign w:val="bottom"/>
          </w:tcPr>
          <w:p w14:paraId="2C4A0456"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2E952E03"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2C12E99B"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1B9C4D7D" w14:textId="77777777">
        <w:trPr>
          <w:jc w:val="center"/>
        </w:trPr>
        <w:tc>
          <w:tcPr>
            <w:tcW w:w="7151" w:type="dxa"/>
            <w:shd w:val="clear" w:color="auto" w:fill="auto"/>
          </w:tcPr>
          <w:p w14:paraId="3685C0B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целини (обавезно позивно писмо)</w:t>
            </w:r>
          </w:p>
        </w:tc>
        <w:tc>
          <w:tcPr>
            <w:tcW w:w="808" w:type="dxa"/>
            <w:shd w:val="clear" w:color="auto" w:fill="auto"/>
          </w:tcPr>
          <w:p w14:paraId="443E55C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М31</w:t>
            </w:r>
          </w:p>
        </w:tc>
        <w:tc>
          <w:tcPr>
            <w:tcW w:w="657" w:type="dxa"/>
            <w:shd w:val="clear" w:color="auto" w:fill="auto"/>
          </w:tcPr>
          <w:p w14:paraId="266DFA2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642286D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092124F" w14:textId="77777777">
        <w:trPr>
          <w:jc w:val="center"/>
        </w:trPr>
        <w:tc>
          <w:tcPr>
            <w:tcW w:w="7151" w:type="dxa"/>
            <w:shd w:val="clear" w:color="auto" w:fill="auto"/>
          </w:tcPr>
          <w:p w14:paraId="5655644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изводу</w:t>
            </w:r>
          </w:p>
        </w:tc>
        <w:tc>
          <w:tcPr>
            <w:tcW w:w="808" w:type="dxa"/>
            <w:shd w:val="clear" w:color="auto" w:fill="auto"/>
          </w:tcPr>
          <w:p w14:paraId="24F5475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M32</w:t>
            </w:r>
          </w:p>
        </w:tc>
        <w:tc>
          <w:tcPr>
            <w:tcW w:w="657" w:type="dxa"/>
            <w:shd w:val="clear" w:color="auto" w:fill="auto"/>
          </w:tcPr>
          <w:p w14:paraId="70BEDA5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64CB914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4E4201A" w14:textId="77777777">
        <w:trPr>
          <w:jc w:val="center"/>
        </w:trPr>
        <w:tc>
          <w:tcPr>
            <w:tcW w:w="7151" w:type="dxa"/>
            <w:shd w:val="clear" w:color="auto" w:fill="auto"/>
          </w:tcPr>
          <w:p w14:paraId="2ED54AA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целини </w:t>
            </w:r>
          </w:p>
        </w:tc>
        <w:tc>
          <w:tcPr>
            <w:tcW w:w="808" w:type="dxa"/>
            <w:shd w:val="clear" w:color="auto" w:fill="auto"/>
          </w:tcPr>
          <w:p w14:paraId="479D962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M33 </w:t>
            </w:r>
          </w:p>
        </w:tc>
        <w:tc>
          <w:tcPr>
            <w:tcW w:w="657" w:type="dxa"/>
            <w:shd w:val="clear" w:color="auto" w:fill="auto"/>
          </w:tcPr>
          <w:p w14:paraId="0396137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2F755FA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774B33A5" w14:textId="77777777">
        <w:trPr>
          <w:jc w:val="center"/>
        </w:trPr>
        <w:tc>
          <w:tcPr>
            <w:tcW w:w="7151" w:type="dxa"/>
            <w:shd w:val="clear" w:color="auto" w:fill="auto"/>
          </w:tcPr>
          <w:p w14:paraId="7EB05E6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изводу </w:t>
            </w:r>
          </w:p>
        </w:tc>
        <w:tc>
          <w:tcPr>
            <w:tcW w:w="808" w:type="dxa"/>
            <w:shd w:val="clear" w:color="auto" w:fill="auto"/>
          </w:tcPr>
          <w:p w14:paraId="4F21C6B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M34 </w:t>
            </w:r>
          </w:p>
        </w:tc>
        <w:tc>
          <w:tcPr>
            <w:tcW w:w="657" w:type="dxa"/>
            <w:shd w:val="clear" w:color="auto" w:fill="auto"/>
          </w:tcPr>
          <w:p w14:paraId="5DD24BA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67AD1D5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9</w:t>
            </w:r>
          </w:p>
        </w:tc>
      </w:tr>
      <w:tr w:rsidR="00B621DD" w:rsidRPr="00F20BD2" w14:paraId="7A84F775" w14:textId="77777777">
        <w:trPr>
          <w:jc w:val="center"/>
        </w:trPr>
        <w:tc>
          <w:tcPr>
            <w:tcW w:w="7151" w:type="dxa"/>
            <w:shd w:val="clear" w:color="auto" w:fill="auto"/>
          </w:tcPr>
          <w:p w14:paraId="1B09451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Ауторизована дискусија са међународног скупа</w:t>
            </w:r>
          </w:p>
        </w:tc>
        <w:tc>
          <w:tcPr>
            <w:tcW w:w="808" w:type="dxa"/>
            <w:shd w:val="clear" w:color="auto" w:fill="auto"/>
          </w:tcPr>
          <w:p w14:paraId="4DAD534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М35</w:t>
            </w:r>
          </w:p>
        </w:tc>
        <w:tc>
          <w:tcPr>
            <w:tcW w:w="657" w:type="dxa"/>
            <w:shd w:val="clear" w:color="auto" w:fill="auto"/>
          </w:tcPr>
          <w:p w14:paraId="0D5FF02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348C041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575C138" w14:textId="77777777">
        <w:trPr>
          <w:jc w:val="center"/>
        </w:trPr>
        <w:tc>
          <w:tcPr>
            <w:tcW w:w="7151" w:type="dxa"/>
            <w:shd w:val="clear" w:color="auto" w:fill="auto"/>
          </w:tcPr>
          <w:p w14:paraId="5A164A4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зборника саопштења међународног научног скупа</w:t>
            </w:r>
          </w:p>
        </w:tc>
        <w:tc>
          <w:tcPr>
            <w:tcW w:w="808" w:type="dxa"/>
            <w:shd w:val="clear" w:color="auto" w:fill="auto"/>
          </w:tcPr>
          <w:p w14:paraId="242D3D1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М36</w:t>
            </w:r>
          </w:p>
        </w:tc>
        <w:tc>
          <w:tcPr>
            <w:tcW w:w="657" w:type="dxa"/>
            <w:shd w:val="clear" w:color="auto" w:fill="auto"/>
          </w:tcPr>
          <w:p w14:paraId="768E9D3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5832F1D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6C3FAAF" w14:textId="77777777">
        <w:trPr>
          <w:jc w:val="center"/>
        </w:trPr>
        <w:tc>
          <w:tcPr>
            <w:tcW w:w="7151" w:type="dxa"/>
            <w:shd w:val="clear" w:color="auto" w:fill="auto"/>
          </w:tcPr>
          <w:p w14:paraId="0182469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УКУПНО ПУБЛИКАЦИЈА МЕЂУНАРОДНОГ ЗНАЧАЈА:</w:t>
            </w:r>
          </w:p>
        </w:tc>
        <w:tc>
          <w:tcPr>
            <w:tcW w:w="808" w:type="dxa"/>
            <w:shd w:val="clear" w:color="auto" w:fill="auto"/>
          </w:tcPr>
          <w:p w14:paraId="7DDA6F4F"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3FED17D8"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05B89F4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32</w:t>
            </w:r>
          </w:p>
        </w:tc>
      </w:tr>
      <w:tr w:rsidR="00B621DD" w:rsidRPr="00F20BD2" w14:paraId="1B8CB3AD" w14:textId="77777777">
        <w:trPr>
          <w:jc w:val="center"/>
        </w:trPr>
        <w:tc>
          <w:tcPr>
            <w:tcW w:w="7151" w:type="dxa"/>
            <w:shd w:val="clear" w:color="auto" w:fill="auto"/>
          </w:tcPr>
          <w:p w14:paraId="7774B767"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националног значаја М40</w:t>
            </w:r>
          </w:p>
        </w:tc>
        <w:tc>
          <w:tcPr>
            <w:tcW w:w="808" w:type="dxa"/>
            <w:shd w:val="clear" w:color="auto" w:fill="auto"/>
            <w:vAlign w:val="bottom"/>
          </w:tcPr>
          <w:p w14:paraId="53ACF496"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vAlign w:val="bottom"/>
          </w:tcPr>
          <w:p w14:paraId="2D2FF63C"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vAlign w:val="bottom"/>
          </w:tcPr>
          <w:p w14:paraId="24062A2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C91476C" w14:textId="77777777">
        <w:trPr>
          <w:jc w:val="center"/>
        </w:trPr>
        <w:tc>
          <w:tcPr>
            <w:tcW w:w="7151" w:type="dxa"/>
            <w:shd w:val="clear" w:color="auto" w:fill="auto"/>
          </w:tcPr>
          <w:p w14:paraId="7FD5B79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Истакнута монографија националног значаја </w:t>
            </w:r>
          </w:p>
        </w:tc>
        <w:tc>
          <w:tcPr>
            <w:tcW w:w="808" w:type="dxa"/>
            <w:shd w:val="clear" w:color="auto" w:fill="auto"/>
          </w:tcPr>
          <w:p w14:paraId="44F0B0C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M41</w:t>
            </w:r>
          </w:p>
        </w:tc>
        <w:tc>
          <w:tcPr>
            <w:tcW w:w="657" w:type="dxa"/>
            <w:shd w:val="clear" w:color="auto" w:fill="auto"/>
          </w:tcPr>
          <w:p w14:paraId="60B9F66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9</w:t>
            </w:r>
          </w:p>
        </w:tc>
        <w:tc>
          <w:tcPr>
            <w:tcW w:w="1013" w:type="dxa"/>
            <w:shd w:val="clear" w:color="auto" w:fill="auto"/>
          </w:tcPr>
          <w:p w14:paraId="592E341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EFB504A" w14:textId="77777777">
        <w:trPr>
          <w:jc w:val="center"/>
        </w:trPr>
        <w:tc>
          <w:tcPr>
            <w:tcW w:w="7151" w:type="dxa"/>
            <w:shd w:val="clear" w:color="auto" w:fill="auto"/>
          </w:tcPr>
          <w:p w14:paraId="4C6DD7B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националног значаја </w:t>
            </w:r>
          </w:p>
        </w:tc>
        <w:tc>
          <w:tcPr>
            <w:tcW w:w="808" w:type="dxa"/>
            <w:shd w:val="clear" w:color="auto" w:fill="auto"/>
          </w:tcPr>
          <w:p w14:paraId="2CFA883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M42</w:t>
            </w:r>
          </w:p>
        </w:tc>
        <w:tc>
          <w:tcPr>
            <w:tcW w:w="657" w:type="dxa"/>
            <w:shd w:val="clear" w:color="auto" w:fill="auto"/>
          </w:tcPr>
          <w:p w14:paraId="22495B7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734591E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78CD4D3F" w14:textId="77777777">
        <w:trPr>
          <w:jc w:val="center"/>
        </w:trPr>
        <w:tc>
          <w:tcPr>
            <w:tcW w:w="7151" w:type="dxa"/>
            <w:shd w:val="clear" w:color="auto" w:fill="auto"/>
          </w:tcPr>
          <w:p w14:paraId="1A440D0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библиографска публикација или монографска студија</w:t>
            </w:r>
          </w:p>
        </w:tc>
        <w:tc>
          <w:tcPr>
            <w:tcW w:w="808" w:type="dxa"/>
            <w:shd w:val="clear" w:color="auto" w:fill="auto"/>
          </w:tcPr>
          <w:p w14:paraId="3FB3F5A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М43 </w:t>
            </w:r>
          </w:p>
        </w:tc>
        <w:tc>
          <w:tcPr>
            <w:tcW w:w="657" w:type="dxa"/>
            <w:shd w:val="clear" w:color="auto" w:fill="auto"/>
          </w:tcPr>
          <w:p w14:paraId="75E4893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5B70287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3218F46" w14:textId="77777777">
        <w:trPr>
          <w:jc w:val="center"/>
        </w:trPr>
        <w:tc>
          <w:tcPr>
            <w:tcW w:w="7151" w:type="dxa"/>
            <w:shd w:val="clear" w:color="auto" w:fill="auto"/>
          </w:tcPr>
          <w:p w14:paraId="771958E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М41 или рад у истакнутом тематском зборнику водећег националног значаја </w:t>
            </w:r>
          </w:p>
        </w:tc>
        <w:tc>
          <w:tcPr>
            <w:tcW w:w="808" w:type="dxa"/>
            <w:shd w:val="clear" w:color="auto" w:fill="auto"/>
          </w:tcPr>
          <w:p w14:paraId="227583C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М44</w:t>
            </w:r>
          </w:p>
        </w:tc>
        <w:tc>
          <w:tcPr>
            <w:tcW w:w="657" w:type="dxa"/>
            <w:shd w:val="clear" w:color="auto" w:fill="auto"/>
          </w:tcPr>
          <w:p w14:paraId="114DDAC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72CF3B4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1A8E30ED" w14:textId="77777777">
        <w:trPr>
          <w:jc w:val="center"/>
        </w:trPr>
        <w:tc>
          <w:tcPr>
            <w:tcW w:w="7151" w:type="dxa"/>
            <w:shd w:val="clear" w:color="auto" w:fill="auto"/>
          </w:tcPr>
          <w:p w14:paraId="098235B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М42 или рад у тематском зборнику националног значаја </w:t>
            </w:r>
          </w:p>
        </w:tc>
        <w:tc>
          <w:tcPr>
            <w:tcW w:w="808" w:type="dxa"/>
            <w:shd w:val="clear" w:color="auto" w:fill="auto"/>
          </w:tcPr>
          <w:p w14:paraId="63546E2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М45 </w:t>
            </w:r>
          </w:p>
        </w:tc>
        <w:tc>
          <w:tcPr>
            <w:tcW w:w="657" w:type="dxa"/>
            <w:shd w:val="clear" w:color="auto" w:fill="auto"/>
          </w:tcPr>
          <w:p w14:paraId="3913780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3AEFBF6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F4BB61C" w14:textId="77777777">
        <w:trPr>
          <w:jc w:val="center"/>
        </w:trPr>
        <w:tc>
          <w:tcPr>
            <w:tcW w:w="7151" w:type="dxa"/>
            <w:shd w:val="clear" w:color="auto" w:fill="auto"/>
          </w:tcPr>
          <w:p w14:paraId="5BF7C68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808" w:type="dxa"/>
            <w:shd w:val="clear" w:color="auto" w:fill="auto"/>
          </w:tcPr>
          <w:p w14:paraId="4B87AEA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М46</w:t>
            </w:r>
          </w:p>
        </w:tc>
        <w:tc>
          <w:tcPr>
            <w:tcW w:w="657" w:type="dxa"/>
            <w:shd w:val="clear" w:color="auto" w:fill="auto"/>
          </w:tcPr>
          <w:p w14:paraId="2F447B2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7134BD3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7B44FCD" w14:textId="77777777">
        <w:trPr>
          <w:jc w:val="center"/>
        </w:trPr>
        <w:tc>
          <w:tcPr>
            <w:tcW w:w="7151" w:type="dxa"/>
            <w:shd w:val="clear" w:color="auto" w:fill="auto"/>
          </w:tcPr>
          <w:p w14:paraId="6695FC7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националног значаја</w:t>
            </w:r>
          </w:p>
        </w:tc>
        <w:tc>
          <w:tcPr>
            <w:tcW w:w="808" w:type="dxa"/>
            <w:shd w:val="clear" w:color="auto" w:fill="auto"/>
          </w:tcPr>
          <w:p w14:paraId="2302D56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M47 </w:t>
            </w:r>
          </w:p>
        </w:tc>
        <w:tc>
          <w:tcPr>
            <w:tcW w:w="657" w:type="dxa"/>
            <w:shd w:val="clear" w:color="auto" w:fill="auto"/>
          </w:tcPr>
          <w:p w14:paraId="3EC142B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1728EA6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E0468FC" w14:textId="77777777">
        <w:trPr>
          <w:jc w:val="center"/>
        </w:trPr>
        <w:tc>
          <w:tcPr>
            <w:tcW w:w="7151" w:type="dxa"/>
            <w:shd w:val="clear" w:color="auto" w:fill="auto"/>
          </w:tcPr>
          <w:p w14:paraId="7B6626A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lastRenderedPageBreak/>
              <w:t>Уређивање тематског зборника, лексикографске или картографске публикације водећег националног значаја</w:t>
            </w:r>
          </w:p>
        </w:tc>
        <w:tc>
          <w:tcPr>
            <w:tcW w:w="808" w:type="dxa"/>
            <w:shd w:val="clear" w:color="auto" w:fill="auto"/>
          </w:tcPr>
          <w:p w14:paraId="18E634A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М48</w:t>
            </w:r>
          </w:p>
        </w:tc>
        <w:tc>
          <w:tcPr>
            <w:tcW w:w="657" w:type="dxa"/>
            <w:shd w:val="clear" w:color="auto" w:fill="auto"/>
          </w:tcPr>
          <w:p w14:paraId="527DDB7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4159D31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DD4F4FA" w14:textId="77777777">
        <w:trPr>
          <w:jc w:val="center"/>
        </w:trPr>
        <w:tc>
          <w:tcPr>
            <w:tcW w:w="7151" w:type="dxa"/>
            <w:shd w:val="clear" w:color="auto" w:fill="auto"/>
          </w:tcPr>
          <w:p w14:paraId="7A3C4B8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националног значаја</w:t>
            </w:r>
          </w:p>
        </w:tc>
        <w:tc>
          <w:tcPr>
            <w:tcW w:w="808" w:type="dxa"/>
            <w:shd w:val="clear" w:color="auto" w:fill="auto"/>
          </w:tcPr>
          <w:p w14:paraId="762AA54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M49</w:t>
            </w:r>
          </w:p>
        </w:tc>
        <w:tc>
          <w:tcPr>
            <w:tcW w:w="657" w:type="dxa"/>
            <w:shd w:val="clear" w:color="auto" w:fill="auto"/>
          </w:tcPr>
          <w:p w14:paraId="5D128A6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2B54588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1D3D7B14" w14:textId="77777777">
        <w:trPr>
          <w:jc w:val="center"/>
        </w:trPr>
        <w:tc>
          <w:tcPr>
            <w:tcW w:w="7151" w:type="dxa"/>
            <w:shd w:val="clear" w:color="auto" w:fill="auto"/>
          </w:tcPr>
          <w:p w14:paraId="4DC71507"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националног значаја М50</w:t>
            </w:r>
          </w:p>
        </w:tc>
        <w:tc>
          <w:tcPr>
            <w:tcW w:w="808" w:type="dxa"/>
            <w:shd w:val="clear" w:color="auto" w:fill="auto"/>
            <w:vAlign w:val="bottom"/>
          </w:tcPr>
          <w:p w14:paraId="697E9132"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37951B55"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6E46627E"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761507F0" w14:textId="77777777">
        <w:trPr>
          <w:jc w:val="center"/>
        </w:trPr>
        <w:tc>
          <w:tcPr>
            <w:tcW w:w="7151" w:type="dxa"/>
            <w:shd w:val="clear" w:color="auto" w:fill="auto"/>
          </w:tcPr>
          <w:p w14:paraId="5AA7791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65DE5F5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M51 </w:t>
            </w:r>
          </w:p>
        </w:tc>
        <w:tc>
          <w:tcPr>
            <w:tcW w:w="657" w:type="dxa"/>
            <w:shd w:val="clear" w:color="auto" w:fill="auto"/>
          </w:tcPr>
          <w:p w14:paraId="1EFC9EF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5C6A539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8</w:t>
            </w:r>
          </w:p>
        </w:tc>
      </w:tr>
      <w:tr w:rsidR="00B621DD" w:rsidRPr="00F20BD2" w14:paraId="5E05B32E" w14:textId="77777777">
        <w:trPr>
          <w:jc w:val="center"/>
        </w:trPr>
        <w:tc>
          <w:tcPr>
            <w:tcW w:w="7151" w:type="dxa"/>
            <w:shd w:val="clear" w:color="auto" w:fill="auto"/>
          </w:tcPr>
          <w:p w14:paraId="1FDE84B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3696242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M52 </w:t>
            </w:r>
          </w:p>
        </w:tc>
        <w:tc>
          <w:tcPr>
            <w:tcW w:w="657" w:type="dxa"/>
            <w:shd w:val="clear" w:color="auto" w:fill="auto"/>
          </w:tcPr>
          <w:p w14:paraId="38F553B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369A719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4</w:t>
            </w:r>
          </w:p>
        </w:tc>
      </w:tr>
      <w:tr w:rsidR="00B621DD" w:rsidRPr="00F20BD2" w14:paraId="0CD5CDB6" w14:textId="77777777">
        <w:trPr>
          <w:jc w:val="center"/>
        </w:trPr>
        <w:tc>
          <w:tcPr>
            <w:tcW w:w="7151" w:type="dxa"/>
            <w:shd w:val="clear" w:color="auto" w:fill="auto"/>
          </w:tcPr>
          <w:p w14:paraId="1BB7E46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научном часопису </w:t>
            </w:r>
          </w:p>
        </w:tc>
        <w:tc>
          <w:tcPr>
            <w:tcW w:w="808" w:type="dxa"/>
            <w:shd w:val="clear" w:color="auto" w:fill="auto"/>
          </w:tcPr>
          <w:p w14:paraId="78C2CE9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M53 </w:t>
            </w:r>
          </w:p>
        </w:tc>
        <w:tc>
          <w:tcPr>
            <w:tcW w:w="657" w:type="dxa"/>
            <w:shd w:val="clear" w:color="auto" w:fill="auto"/>
          </w:tcPr>
          <w:p w14:paraId="647D2C8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12252F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27E22C3" w14:textId="77777777">
        <w:trPr>
          <w:jc w:val="center"/>
        </w:trPr>
        <w:tc>
          <w:tcPr>
            <w:tcW w:w="7151" w:type="dxa"/>
            <w:shd w:val="clear" w:color="auto" w:fill="auto"/>
          </w:tcPr>
          <w:p w14:paraId="01417BE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водећег научног часописа националног значаја, на годишњем нивоу</w:t>
            </w:r>
          </w:p>
        </w:tc>
        <w:tc>
          <w:tcPr>
            <w:tcW w:w="808" w:type="dxa"/>
            <w:shd w:val="clear" w:color="auto" w:fill="auto"/>
          </w:tcPr>
          <w:p w14:paraId="483A72D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М54</w:t>
            </w:r>
          </w:p>
        </w:tc>
        <w:tc>
          <w:tcPr>
            <w:tcW w:w="657" w:type="dxa"/>
            <w:shd w:val="clear" w:color="auto" w:fill="auto"/>
          </w:tcPr>
          <w:p w14:paraId="055508A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2A3A1D2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B836B7A" w14:textId="77777777">
        <w:trPr>
          <w:jc w:val="center"/>
        </w:trPr>
        <w:tc>
          <w:tcPr>
            <w:tcW w:w="7151" w:type="dxa"/>
            <w:shd w:val="clear" w:color="auto" w:fill="auto"/>
          </w:tcPr>
          <w:p w14:paraId="0C085D6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научног часописа националног значаја, на годишњем нивоу</w:t>
            </w:r>
          </w:p>
        </w:tc>
        <w:tc>
          <w:tcPr>
            <w:tcW w:w="808" w:type="dxa"/>
            <w:shd w:val="clear" w:color="auto" w:fill="auto"/>
          </w:tcPr>
          <w:p w14:paraId="37F3BB4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М55</w:t>
            </w:r>
          </w:p>
        </w:tc>
        <w:tc>
          <w:tcPr>
            <w:tcW w:w="657" w:type="dxa"/>
            <w:shd w:val="clear" w:color="auto" w:fill="auto"/>
          </w:tcPr>
          <w:p w14:paraId="1C63F5C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41D961A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795C4A7" w14:textId="77777777">
        <w:trPr>
          <w:jc w:val="center"/>
        </w:trPr>
        <w:tc>
          <w:tcPr>
            <w:tcW w:w="7151" w:type="dxa"/>
            <w:shd w:val="clear" w:color="auto" w:fill="auto"/>
          </w:tcPr>
          <w:p w14:paraId="0BBF092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М51</w:t>
            </w:r>
          </w:p>
        </w:tc>
        <w:tc>
          <w:tcPr>
            <w:tcW w:w="808" w:type="dxa"/>
            <w:shd w:val="clear" w:color="auto" w:fill="auto"/>
          </w:tcPr>
          <w:p w14:paraId="3ACFE5B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М56</w:t>
            </w:r>
          </w:p>
        </w:tc>
        <w:tc>
          <w:tcPr>
            <w:tcW w:w="657" w:type="dxa"/>
            <w:shd w:val="clear" w:color="auto" w:fill="auto"/>
          </w:tcPr>
          <w:p w14:paraId="54ACFD5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0B80CF1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C73B490" w14:textId="77777777">
        <w:trPr>
          <w:jc w:val="center"/>
        </w:trPr>
        <w:tc>
          <w:tcPr>
            <w:tcW w:w="7151" w:type="dxa"/>
            <w:shd w:val="clear" w:color="auto" w:fill="auto"/>
          </w:tcPr>
          <w:p w14:paraId="77A61AF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М52</w:t>
            </w:r>
          </w:p>
        </w:tc>
        <w:tc>
          <w:tcPr>
            <w:tcW w:w="808" w:type="dxa"/>
            <w:shd w:val="clear" w:color="auto" w:fill="auto"/>
          </w:tcPr>
          <w:p w14:paraId="3A64C5C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М57</w:t>
            </w:r>
          </w:p>
        </w:tc>
        <w:tc>
          <w:tcPr>
            <w:tcW w:w="657" w:type="dxa"/>
            <w:shd w:val="clear" w:color="auto" w:fill="auto"/>
          </w:tcPr>
          <w:p w14:paraId="4704338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073A239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7503909" w14:textId="77777777">
        <w:trPr>
          <w:jc w:val="center"/>
        </w:trPr>
        <w:tc>
          <w:tcPr>
            <w:tcW w:w="7151" w:type="dxa"/>
            <w:shd w:val="clear" w:color="auto" w:fill="auto"/>
          </w:tcPr>
          <w:p w14:paraId="5DE2E34F"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националних научних скупова М60</w:t>
            </w:r>
          </w:p>
        </w:tc>
        <w:tc>
          <w:tcPr>
            <w:tcW w:w="808" w:type="dxa"/>
            <w:shd w:val="clear" w:color="auto" w:fill="auto"/>
            <w:vAlign w:val="bottom"/>
          </w:tcPr>
          <w:p w14:paraId="64373639"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35281175"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tcPr>
          <w:p w14:paraId="5D328CCB"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486ACB64" w14:textId="77777777">
        <w:trPr>
          <w:jc w:val="center"/>
        </w:trPr>
        <w:tc>
          <w:tcPr>
            <w:tcW w:w="7151" w:type="dxa"/>
            <w:shd w:val="clear" w:color="auto" w:fill="auto"/>
          </w:tcPr>
          <w:p w14:paraId="5BA900A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7D8C217F"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color w:val="000000"/>
                <w:sz w:val="22"/>
                <w:szCs w:val="22"/>
              </w:rPr>
              <w:t>значаја штампано у целини</w:t>
            </w:r>
          </w:p>
        </w:tc>
        <w:tc>
          <w:tcPr>
            <w:tcW w:w="808" w:type="dxa"/>
            <w:shd w:val="clear" w:color="auto" w:fill="auto"/>
            <w:vAlign w:val="bottom"/>
          </w:tcPr>
          <w:p w14:paraId="03EE02D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М61</w:t>
            </w:r>
          </w:p>
        </w:tc>
        <w:tc>
          <w:tcPr>
            <w:tcW w:w="657" w:type="dxa"/>
            <w:shd w:val="clear" w:color="auto" w:fill="auto"/>
            <w:vAlign w:val="bottom"/>
          </w:tcPr>
          <w:p w14:paraId="5CF0D0B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D831289"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18E40811" w14:textId="77777777">
        <w:trPr>
          <w:jc w:val="center"/>
        </w:trPr>
        <w:tc>
          <w:tcPr>
            <w:tcW w:w="7151" w:type="dxa"/>
            <w:shd w:val="clear" w:color="auto" w:fill="auto"/>
          </w:tcPr>
          <w:p w14:paraId="440988F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3CD7D96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значаја штампано у изводу</w:t>
            </w:r>
          </w:p>
        </w:tc>
        <w:tc>
          <w:tcPr>
            <w:tcW w:w="808" w:type="dxa"/>
            <w:shd w:val="clear" w:color="auto" w:fill="auto"/>
          </w:tcPr>
          <w:p w14:paraId="3FBAFE7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M62 </w:t>
            </w:r>
          </w:p>
        </w:tc>
        <w:tc>
          <w:tcPr>
            <w:tcW w:w="657" w:type="dxa"/>
            <w:shd w:val="clear" w:color="auto" w:fill="auto"/>
          </w:tcPr>
          <w:p w14:paraId="03C0AC6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11A242A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446085D" w14:textId="77777777">
        <w:trPr>
          <w:jc w:val="center"/>
        </w:trPr>
        <w:tc>
          <w:tcPr>
            <w:tcW w:w="7151" w:type="dxa"/>
            <w:shd w:val="clear" w:color="auto" w:fill="auto"/>
          </w:tcPr>
          <w:p w14:paraId="7F16304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скупа националног значаја штампано у целини </w:t>
            </w:r>
          </w:p>
        </w:tc>
        <w:tc>
          <w:tcPr>
            <w:tcW w:w="808" w:type="dxa"/>
            <w:shd w:val="clear" w:color="auto" w:fill="auto"/>
          </w:tcPr>
          <w:p w14:paraId="1146947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M63 </w:t>
            </w:r>
          </w:p>
        </w:tc>
        <w:tc>
          <w:tcPr>
            <w:tcW w:w="657" w:type="dxa"/>
            <w:shd w:val="clear" w:color="auto" w:fill="auto"/>
          </w:tcPr>
          <w:p w14:paraId="5BBA8B7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1E86610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4F2F4FD" w14:textId="77777777">
        <w:trPr>
          <w:jc w:val="center"/>
        </w:trPr>
        <w:tc>
          <w:tcPr>
            <w:tcW w:w="7151" w:type="dxa"/>
            <w:shd w:val="clear" w:color="auto" w:fill="auto"/>
          </w:tcPr>
          <w:p w14:paraId="2DBBAD0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Саопштење са скупа националног значаја</w:t>
            </w:r>
          </w:p>
          <w:p w14:paraId="13EAC0B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штампано у изводу</w:t>
            </w:r>
          </w:p>
        </w:tc>
        <w:tc>
          <w:tcPr>
            <w:tcW w:w="808" w:type="dxa"/>
            <w:shd w:val="clear" w:color="auto" w:fill="auto"/>
          </w:tcPr>
          <w:p w14:paraId="2FEEE82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M64 </w:t>
            </w:r>
          </w:p>
        </w:tc>
        <w:tc>
          <w:tcPr>
            <w:tcW w:w="657" w:type="dxa"/>
            <w:shd w:val="clear" w:color="auto" w:fill="auto"/>
          </w:tcPr>
          <w:p w14:paraId="7B4D975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6AB460D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8CA55E6" w14:textId="77777777">
        <w:trPr>
          <w:jc w:val="center"/>
        </w:trPr>
        <w:tc>
          <w:tcPr>
            <w:tcW w:w="7151" w:type="dxa"/>
            <w:shd w:val="clear" w:color="auto" w:fill="auto"/>
          </w:tcPr>
          <w:p w14:paraId="17AD573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Уређивање зборника саопштења скупа националног значаја </w:t>
            </w:r>
          </w:p>
        </w:tc>
        <w:tc>
          <w:tcPr>
            <w:tcW w:w="808" w:type="dxa"/>
            <w:shd w:val="clear" w:color="auto" w:fill="auto"/>
          </w:tcPr>
          <w:p w14:paraId="6FF6BF0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М66 </w:t>
            </w:r>
          </w:p>
        </w:tc>
        <w:tc>
          <w:tcPr>
            <w:tcW w:w="657" w:type="dxa"/>
            <w:shd w:val="clear" w:color="auto" w:fill="auto"/>
          </w:tcPr>
          <w:p w14:paraId="680A58C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6FFD058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1262719" w14:textId="77777777">
        <w:trPr>
          <w:jc w:val="center"/>
        </w:trPr>
        <w:tc>
          <w:tcPr>
            <w:tcW w:w="7151" w:type="dxa"/>
            <w:shd w:val="clear" w:color="auto" w:fill="auto"/>
          </w:tcPr>
          <w:p w14:paraId="654E3F9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Одбрањена докторска дисертација</w:t>
            </w:r>
          </w:p>
        </w:tc>
        <w:tc>
          <w:tcPr>
            <w:tcW w:w="808" w:type="dxa"/>
            <w:shd w:val="clear" w:color="auto" w:fill="auto"/>
          </w:tcPr>
          <w:p w14:paraId="05EA079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М70</w:t>
            </w:r>
          </w:p>
        </w:tc>
        <w:tc>
          <w:tcPr>
            <w:tcW w:w="657" w:type="dxa"/>
            <w:shd w:val="clear" w:color="auto" w:fill="auto"/>
          </w:tcPr>
          <w:p w14:paraId="7E327BE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6</w:t>
            </w:r>
          </w:p>
        </w:tc>
        <w:tc>
          <w:tcPr>
            <w:tcW w:w="1013" w:type="dxa"/>
            <w:shd w:val="clear" w:color="auto" w:fill="auto"/>
          </w:tcPr>
          <w:p w14:paraId="71C94342" w14:textId="0305EFAB" w:rsidR="00B621DD" w:rsidRPr="00F20BD2" w:rsidRDefault="00414F4E" w:rsidP="00F20BD2">
            <w:pPr>
              <w:jc w:val="right"/>
              <w:rPr>
                <w:rFonts w:ascii="Cambria" w:eastAsia="Cambria" w:hAnsi="Cambria" w:cs="Cambria"/>
                <w:color w:val="000000"/>
                <w:sz w:val="22"/>
                <w:szCs w:val="22"/>
              </w:rPr>
            </w:pPr>
            <w:r>
              <w:rPr>
                <w:rFonts w:ascii="Cambria" w:eastAsia="Cambria" w:hAnsi="Cambria" w:cs="Cambria"/>
                <w:color w:val="000000"/>
                <w:sz w:val="22"/>
                <w:szCs w:val="22"/>
              </w:rPr>
              <w:t>1</w:t>
            </w:r>
          </w:p>
        </w:tc>
      </w:tr>
      <w:tr w:rsidR="00B621DD" w:rsidRPr="00F20BD2" w14:paraId="340D5309" w14:textId="77777777">
        <w:trPr>
          <w:jc w:val="center"/>
        </w:trPr>
        <w:tc>
          <w:tcPr>
            <w:tcW w:w="7151" w:type="dxa"/>
            <w:shd w:val="clear" w:color="auto" w:fill="auto"/>
          </w:tcPr>
          <w:p w14:paraId="3FB6C81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НАЦИОНАЛНОГ ЗНАЧАЈА: </w:t>
            </w:r>
          </w:p>
        </w:tc>
        <w:tc>
          <w:tcPr>
            <w:tcW w:w="808" w:type="dxa"/>
            <w:shd w:val="clear" w:color="auto" w:fill="auto"/>
          </w:tcPr>
          <w:p w14:paraId="6227FF2A"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3374C70D"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2204FA91" w14:textId="37950EC1"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r w:rsidR="00414F4E">
              <w:rPr>
                <w:rFonts w:ascii="Cambria" w:eastAsia="Cambria" w:hAnsi="Cambria" w:cs="Cambria"/>
                <w:sz w:val="22"/>
                <w:szCs w:val="22"/>
              </w:rPr>
              <w:t>7</w:t>
            </w:r>
          </w:p>
        </w:tc>
      </w:tr>
      <w:tr w:rsidR="00B621DD" w:rsidRPr="00F20BD2" w14:paraId="7D2F436C" w14:textId="77777777">
        <w:trPr>
          <w:jc w:val="center"/>
        </w:trPr>
        <w:tc>
          <w:tcPr>
            <w:tcW w:w="7151" w:type="dxa"/>
            <w:shd w:val="clear" w:color="auto" w:fill="auto"/>
          </w:tcPr>
          <w:p w14:paraId="7E37493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w:t>
            </w:r>
          </w:p>
        </w:tc>
        <w:tc>
          <w:tcPr>
            <w:tcW w:w="808" w:type="dxa"/>
            <w:shd w:val="clear" w:color="auto" w:fill="auto"/>
          </w:tcPr>
          <w:p w14:paraId="2A01F2F2"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27D1E789"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3AAC4065" w14:textId="4A95D85E"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4</w:t>
            </w:r>
            <w:r w:rsidR="00414F4E">
              <w:rPr>
                <w:rFonts w:ascii="Cambria" w:eastAsia="Cambria" w:hAnsi="Cambria" w:cs="Cambria"/>
                <w:sz w:val="22"/>
                <w:szCs w:val="22"/>
              </w:rPr>
              <w:t>9</w:t>
            </w:r>
          </w:p>
        </w:tc>
      </w:tr>
    </w:tbl>
    <w:p w14:paraId="193A732F"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p w14:paraId="3E8A0242" w14:textId="7A67764B"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rPr>
      </w:pPr>
      <w:r w:rsidRPr="00F20BD2">
        <w:rPr>
          <w:rFonts w:ascii="Cambria" w:eastAsia="Cambria" w:hAnsi="Cambria" w:cs="Cambria"/>
          <w:b/>
          <w:color w:val="000000"/>
          <w:sz w:val="22"/>
          <w:szCs w:val="22"/>
          <w:highlight w:val="white"/>
        </w:rPr>
        <w:t>Листа сви</w:t>
      </w:r>
      <w:r w:rsidRPr="00F20BD2">
        <w:rPr>
          <w:rFonts w:ascii="Cambria" w:eastAsia="Cambria" w:hAnsi="Cambria" w:cs="Cambria"/>
          <w:b/>
          <w:color w:val="000000"/>
          <w:sz w:val="22"/>
          <w:szCs w:val="22"/>
        </w:rPr>
        <w:t xml:space="preserve">х радова са библиографским подацима: </w:t>
      </w:r>
    </w:p>
    <w:p w14:paraId="4F8567B5" w14:textId="77777777" w:rsidR="00B621DD" w:rsidRPr="00F20BD2" w:rsidRDefault="00B621DD" w:rsidP="00F20BD2">
      <w:pPr>
        <w:rPr>
          <w:rFonts w:ascii="Cambria" w:eastAsia="Cambria" w:hAnsi="Cambria" w:cs="Cambria"/>
          <w:sz w:val="22"/>
          <w:szCs w:val="22"/>
          <w:highlight w:val="white"/>
        </w:rPr>
      </w:pPr>
    </w:p>
    <w:p w14:paraId="2BE0FE7B" w14:textId="3FF3B6F6" w:rsidR="00B621DD" w:rsidRPr="009C6924" w:rsidRDefault="00C95057" w:rsidP="009C6924">
      <w:pPr>
        <w:ind w:left="567" w:hanging="567"/>
        <w:jc w:val="both"/>
        <w:rPr>
          <w:rFonts w:ascii="Cambria" w:eastAsia="Cambria" w:hAnsi="Cambria" w:cs="Cambria"/>
          <w:sz w:val="22"/>
          <w:szCs w:val="22"/>
        </w:rPr>
      </w:pPr>
      <w:r w:rsidRPr="00F20BD2">
        <w:rPr>
          <w:rFonts w:ascii="Cambria" w:eastAsia="Cambria" w:hAnsi="Cambria" w:cs="Cambria"/>
          <w:b/>
          <w:sz w:val="22"/>
          <w:szCs w:val="22"/>
        </w:rPr>
        <w:t>Lopičić Vesna</w:t>
      </w:r>
      <w:r w:rsidRPr="00F20BD2">
        <w:rPr>
          <w:rFonts w:ascii="Cambria" w:eastAsia="Cambria" w:hAnsi="Cambria" w:cs="Cambria"/>
          <w:sz w:val="22"/>
          <w:szCs w:val="22"/>
        </w:rPr>
        <w:t>. 2021. Towards Metamodernism: Colette Langlois’s “The Emigrants.” U</w:t>
      </w:r>
      <w:r w:rsidRPr="00F20BD2">
        <w:rPr>
          <w:rFonts w:ascii="Cambria" w:eastAsia="Cambria" w:hAnsi="Cambria" w:cs="Cambria"/>
          <w:b/>
          <w:sz w:val="22"/>
          <w:szCs w:val="22"/>
        </w:rPr>
        <w:t xml:space="preserve"> </w:t>
      </w:r>
      <w:r w:rsidRPr="00F20BD2">
        <w:rPr>
          <w:rFonts w:ascii="Cambria" w:eastAsia="Cambria" w:hAnsi="Cambria" w:cs="Cambria"/>
          <w:sz w:val="22"/>
          <w:szCs w:val="22"/>
        </w:rPr>
        <w:t xml:space="preserve">Jelena Novaković / Sergej Macura (editors). </w:t>
      </w:r>
      <w:r w:rsidRPr="00F20BD2">
        <w:rPr>
          <w:rFonts w:ascii="Cambria" w:eastAsia="Cambria" w:hAnsi="Cambria" w:cs="Cambria"/>
          <w:i/>
          <w:sz w:val="22"/>
          <w:szCs w:val="22"/>
        </w:rPr>
        <w:t>Les Migrations postmodernes: Le Canada - Postmodern Migrations: Canada</w:t>
      </w:r>
      <w:r w:rsidRPr="00F20BD2">
        <w:rPr>
          <w:rFonts w:ascii="Cambria" w:eastAsia="Cambria" w:hAnsi="Cambria" w:cs="Cambria"/>
          <w:sz w:val="22"/>
          <w:szCs w:val="22"/>
        </w:rPr>
        <w:t>. 93-108. Beograd: Université de Belgrade, Faculté De Philologie - University of Belgrade, Faculty of Philology; Association Serbe D’études Canadiennes - Serbian Association for Canadian Studies. ISBN 978-86-6153-654-0: M14</w:t>
      </w:r>
    </w:p>
    <w:p w14:paraId="290B56FF" w14:textId="13F666BA" w:rsidR="00B621DD" w:rsidRPr="009C6924" w:rsidRDefault="00C95057" w:rsidP="009C6924">
      <w:pPr>
        <w:ind w:left="567" w:hanging="567"/>
        <w:jc w:val="both"/>
        <w:rPr>
          <w:rFonts w:ascii="Cambria" w:eastAsia="Cambria" w:hAnsi="Cambria" w:cs="Cambria"/>
          <w:sz w:val="22"/>
          <w:szCs w:val="22"/>
        </w:rPr>
      </w:pPr>
      <w:r w:rsidRPr="00F20BD2">
        <w:rPr>
          <w:rFonts w:ascii="Cambria" w:eastAsia="Cambria" w:hAnsi="Cambria" w:cs="Cambria"/>
          <w:b/>
          <w:sz w:val="22"/>
          <w:szCs w:val="22"/>
        </w:rPr>
        <w:lastRenderedPageBreak/>
        <w:t>Лопичић Весна.</w:t>
      </w:r>
      <w:r w:rsidRPr="00F20BD2">
        <w:rPr>
          <w:rFonts w:ascii="Cambria" w:eastAsia="Cambria" w:hAnsi="Cambria" w:cs="Cambria"/>
          <w:sz w:val="22"/>
          <w:szCs w:val="22"/>
        </w:rPr>
        <w:t xml:space="preserve"> 2021. Од традиције ка будућности – 50 година англистике на Филозофском факултету у Нишу. Facta Universitatis, Series: Linguistics and Literature. Ниш: Универзитет у Нишу: М28б</w:t>
      </w:r>
    </w:p>
    <w:p w14:paraId="4E5D2A72" w14:textId="043F0B18" w:rsidR="00B621DD" w:rsidRPr="009C6924" w:rsidRDefault="00C95057" w:rsidP="009C6924">
      <w:pPr>
        <w:ind w:left="567" w:hanging="567"/>
        <w:jc w:val="both"/>
        <w:rPr>
          <w:rFonts w:ascii="Cambria" w:eastAsia="Cambria" w:hAnsi="Cambria" w:cs="Cambria"/>
          <w:sz w:val="22"/>
          <w:szCs w:val="22"/>
        </w:rPr>
      </w:pPr>
      <w:r w:rsidRPr="00F20BD2">
        <w:rPr>
          <w:rFonts w:ascii="Cambria" w:eastAsia="Cambria" w:hAnsi="Cambria" w:cs="Cambria"/>
          <w:b/>
          <w:sz w:val="22"/>
          <w:szCs w:val="22"/>
        </w:rPr>
        <w:t>Мишић Илић,</w:t>
      </w:r>
      <w:r w:rsidRPr="00F20BD2">
        <w:rPr>
          <w:rFonts w:ascii="Cambria" w:eastAsia="Cambria" w:hAnsi="Cambria" w:cs="Cambria"/>
          <w:sz w:val="22"/>
          <w:szCs w:val="22"/>
        </w:rPr>
        <w:t xml:space="preserve"> Биљана, Ана Крстић. (2021). Деагентизација у изјавама Кризног штаба поводом пандемије вируса ковид-19 у Србији.</w:t>
      </w:r>
      <w:r w:rsidR="00B20843">
        <w:rPr>
          <w:rFonts w:ascii="Cambria" w:eastAsia="Cambria" w:hAnsi="Cambria" w:cs="Cambria"/>
          <w:sz w:val="22"/>
          <w:szCs w:val="22"/>
        </w:rPr>
        <w:t xml:space="preserve"> </w:t>
      </w:r>
      <w:r w:rsidRPr="00F20BD2">
        <w:rPr>
          <w:rFonts w:ascii="Cambria" w:eastAsia="Cambria" w:hAnsi="Cambria" w:cs="Cambria"/>
          <w:i/>
          <w:sz w:val="22"/>
          <w:szCs w:val="22"/>
        </w:rPr>
        <w:t>Српски језик: студије српске и словенске</w:t>
      </w:r>
      <w:r w:rsidRPr="00F20BD2">
        <w:rPr>
          <w:rFonts w:ascii="Cambria" w:eastAsia="Cambria" w:hAnsi="Cambria" w:cs="Cambria"/>
          <w:sz w:val="22"/>
          <w:szCs w:val="22"/>
        </w:rPr>
        <w:t>. 26 (1): 89-109.</w:t>
      </w:r>
      <w:r w:rsidR="00B20843">
        <w:rPr>
          <w:rFonts w:ascii="Cambria" w:eastAsia="Cambria" w:hAnsi="Cambria" w:cs="Cambria"/>
          <w:sz w:val="22"/>
          <w:szCs w:val="22"/>
        </w:rPr>
        <w:t xml:space="preserve"> </w:t>
      </w:r>
      <w:r w:rsidRPr="00F20BD2">
        <w:rPr>
          <w:rFonts w:ascii="Cambria" w:eastAsia="Cambria" w:hAnsi="Cambria" w:cs="Cambria"/>
          <w:sz w:val="22"/>
          <w:szCs w:val="22"/>
        </w:rPr>
        <w:t>(ИССН 0354-9259)</w:t>
      </w:r>
      <w:r w:rsidR="00B20843">
        <w:rPr>
          <w:rFonts w:ascii="Cambria" w:eastAsia="Cambria" w:hAnsi="Cambria" w:cs="Cambria"/>
          <w:sz w:val="22"/>
          <w:szCs w:val="22"/>
        </w:rPr>
        <w:t xml:space="preserve"> </w:t>
      </w:r>
      <w:r w:rsidRPr="00F20BD2">
        <w:rPr>
          <w:rFonts w:ascii="Cambria" w:eastAsia="Cambria" w:hAnsi="Cambria" w:cs="Cambria"/>
          <w:b/>
          <w:sz w:val="22"/>
          <w:szCs w:val="22"/>
        </w:rPr>
        <w:t>(М24)</w:t>
      </w:r>
    </w:p>
    <w:p w14:paraId="2F903384" w14:textId="2D693BB0" w:rsidR="00B621DD" w:rsidRPr="009C6924" w:rsidRDefault="00C95057" w:rsidP="009C6924">
      <w:pPr>
        <w:ind w:left="567" w:hanging="567"/>
        <w:jc w:val="both"/>
        <w:rPr>
          <w:rFonts w:ascii="Cambria" w:eastAsia="Cambria" w:hAnsi="Cambria" w:cs="Cambria"/>
          <w:sz w:val="22"/>
          <w:szCs w:val="22"/>
        </w:rPr>
      </w:pPr>
      <w:r w:rsidRPr="00F20BD2">
        <w:rPr>
          <w:rFonts w:ascii="Cambria" w:eastAsia="Cambria" w:hAnsi="Cambria" w:cs="Cambria"/>
          <w:b/>
          <w:sz w:val="22"/>
          <w:szCs w:val="22"/>
        </w:rPr>
        <w:t>Mišić Ilić, Biljana.</w:t>
      </w:r>
      <w:r w:rsidRPr="00F20BD2">
        <w:rPr>
          <w:rFonts w:ascii="Cambria" w:eastAsia="Cambria" w:hAnsi="Cambria" w:cs="Cambria"/>
          <w:sz w:val="22"/>
          <w:szCs w:val="22"/>
        </w:rPr>
        <w:t xml:space="preserve"> (2021). On some socio-pragmatic dimensions of borrowing from English into Serbian. </w:t>
      </w:r>
      <w:r w:rsidRPr="00F20BD2">
        <w:rPr>
          <w:rFonts w:ascii="Cambria" w:eastAsia="Cambria" w:hAnsi="Cambria" w:cs="Cambria"/>
          <w:i/>
          <w:sz w:val="22"/>
          <w:szCs w:val="22"/>
        </w:rPr>
        <w:t>Nasledje</w:t>
      </w:r>
      <w:r w:rsidRPr="00F20BD2">
        <w:rPr>
          <w:rFonts w:ascii="Cambria" w:eastAsia="Cambria" w:hAnsi="Cambria" w:cs="Cambria"/>
          <w:sz w:val="22"/>
          <w:szCs w:val="22"/>
        </w:rPr>
        <w:t xml:space="preserve"> 48: 133-150.</w:t>
      </w:r>
      <w:r w:rsidR="009C6924">
        <w:rPr>
          <w:rFonts w:ascii="Cambria" w:eastAsia="Cambria" w:hAnsi="Cambria" w:cs="Cambria"/>
          <w:sz w:val="22"/>
          <w:szCs w:val="22"/>
        </w:rPr>
        <w:t xml:space="preserve"> </w:t>
      </w:r>
      <w:r w:rsidRPr="009C6924">
        <w:rPr>
          <w:rFonts w:ascii="Cambria" w:eastAsia="Cambria" w:hAnsi="Cambria" w:cs="Cambria"/>
          <w:sz w:val="22"/>
          <w:szCs w:val="22"/>
        </w:rPr>
        <w:t>UDC 811.163.41’373.45:811.111,</w:t>
      </w:r>
      <w:r w:rsidR="00B20843">
        <w:rPr>
          <w:rFonts w:ascii="Cambria" w:eastAsia="Cambria" w:hAnsi="Cambria" w:cs="Cambria"/>
          <w:sz w:val="22"/>
          <w:szCs w:val="22"/>
        </w:rPr>
        <w:t xml:space="preserve"> </w:t>
      </w:r>
      <w:r w:rsidRPr="009C6924">
        <w:rPr>
          <w:rFonts w:ascii="Cambria" w:eastAsia="Cambria" w:hAnsi="Cambria" w:cs="Cambria"/>
          <w:sz w:val="22"/>
          <w:szCs w:val="22"/>
        </w:rPr>
        <w:t>doi: 10.46793/NasKg2148.133MI</w:t>
      </w:r>
      <w:r w:rsidR="00B20843">
        <w:rPr>
          <w:rFonts w:ascii="Cambria" w:eastAsia="Cambria" w:hAnsi="Cambria" w:cs="Cambria"/>
          <w:sz w:val="22"/>
          <w:szCs w:val="22"/>
        </w:rPr>
        <w:t xml:space="preserve"> </w:t>
      </w:r>
      <w:r w:rsidRPr="009C6924">
        <w:rPr>
          <w:rFonts w:ascii="Cambria" w:eastAsia="Cambria" w:hAnsi="Cambria" w:cs="Cambria"/>
          <w:b/>
          <w:sz w:val="22"/>
          <w:szCs w:val="22"/>
        </w:rPr>
        <w:t>(М24)</w:t>
      </w:r>
    </w:p>
    <w:p w14:paraId="25698C59" w14:textId="28A9E4FC" w:rsidR="00B621DD" w:rsidRPr="009C6924" w:rsidRDefault="00C95057" w:rsidP="009C6924">
      <w:pPr>
        <w:ind w:left="567" w:hanging="567"/>
        <w:jc w:val="both"/>
        <w:rPr>
          <w:rFonts w:ascii="Cambria" w:eastAsia="Cambria" w:hAnsi="Cambria" w:cs="Cambria"/>
          <w:sz w:val="22"/>
          <w:szCs w:val="22"/>
        </w:rPr>
      </w:pPr>
      <w:r w:rsidRPr="00F20BD2">
        <w:rPr>
          <w:rFonts w:ascii="Cambria" w:eastAsia="Cambria" w:hAnsi="Cambria" w:cs="Cambria"/>
          <w:b/>
          <w:sz w:val="22"/>
          <w:szCs w:val="22"/>
        </w:rPr>
        <w:t>Mišić Ilić, Biljana</w:t>
      </w:r>
      <w:r w:rsidRPr="00F20BD2">
        <w:rPr>
          <w:rFonts w:ascii="Cambria" w:eastAsia="Cambria" w:hAnsi="Cambria" w:cs="Cambria"/>
          <w:sz w:val="22"/>
          <w:szCs w:val="22"/>
        </w:rPr>
        <w:t>. (2021). Pragmatička komponenta u sintaksi</w:t>
      </w:r>
      <w:r w:rsidRPr="00F20BD2">
        <w:rPr>
          <w:rFonts w:ascii="Cambria" w:eastAsia="Cambria" w:hAnsi="Cambria" w:cs="Cambria"/>
          <w:i/>
          <w:sz w:val="22"/>
          <w:szCs w:val="22"/>
        </w:rPr>
        <w:t xml:space="preserve">. </w:t>
      </w:r>
      <w:r w:rsidRPr="00F20BD2">
        <w:rPr>
          <w:rFonts w:ascii="Cambria" w:eastAsia="Cambria" w:hAnsi="Cambria" w:cs="Cambria"/>
          <w:sz w:val="22"/>
          <w:szCs w:val="22"/>
        </w:rPr>
        <w:t xml:space="preserve">U: Šulović, K. (ur.), </w:t>
      </w:r>
      <w:r w:rsidRPr="00F20BD2">
        <w:rPr>
          <w:rFonts w:ascii="Cambria" w:eastAsia="Cambria" w:hAnsi="Cambria" w:cs="Cambria"/>
          <w:i/>
          <w:sz w:val="22"/>
          <w:szCs w:val="22"/>
        </w:rPr>
        <w:t>O engleskom i srpskom kroz vreme i prostor</w:t>
      </w:r>
      <w:r w:rsidRPr="00F20BD2">
        <w:rPr>
          <w:rFonts w:ascii="Cambria" w:eastAsia="Cambria" w:hAnsi="Cambria" w:cs="Cambria"/>
          <w:sz w:val="22"/>
          <w:szCs w:val="22"/>
        </w:rPr>
        <w:t xml:space="preserve">. </w:t>
      </w:r>
      <w:r w:rsidRPr="00F20BD2">
        <w:rPr>
          <w:rFonts w:ascii="Cambria" w:eastAsia="Cambria" w:hAnsi="Cambria" w:cs="Cambria"/>
          <w:i/>
          <w:sz w:val="22"/>
          <w:szCs w:val="22"/>
        </w:rPr>
        <w:t xml:space="preserve">Primenjena lingvistika u čast Radmili Šević. </w:t>
      </w:r>
      <w:r w:rsidRPr="00F20BD2">
        <w:rPr>
          <w:rFonts w:ascii="Cambria" w:eastAsia="Cambria" w:hAnsi="Cambria" w:cs="Cambria"/>
          <w:sz w:val="22"/>
          <w:szCs w:val="22"/>
        </w:rPr>
        <w:t>Novi Sad: Društvo za primenjenu lingvistiku Srbije. 179-194. ISBN: 978-86-6065-644-7</w:t>
      </w:r>
      <w:r w:rsidR="00B20843">
        <w:rPr>
          <w:rFonts w:ascii="Cambria" w:eastAsia="Cambria" w:hAnsi="Cambria" w:cs="Cambria"/>
          <w:sz w:val="22"/>
          <w:szCs w:val="22"/>
        </w:rPr>
        <w:t xml:space="preserve"> </w:t>
      </w:r>
      <w:r w:rsidRPr="00F20BD2">
        <w:rPr>
          <w:rFonts w:ascii="Cambria" w:eastAsia="Cambria" w:hAnsi="Cambria" w:cs="Cambria"/>
          <w:b/>
          <w:sz w:val="22"/>
          <w:szCs w:val="22"/>
        </w:rPr>
        <w:t>(М44)</w:t>
      </w:r>
    </w:p>
    <w:p w14:paraId="130C5289" w14:textId="23AE9ECB" w:rsidR="00B621DD" w:rsidRPr="009C6924" w:rsidRDefault="00C95057" w:rsidP="009C6924">
      <w:pPr>
        <w:ind w:left="567" w:hanging="567"/>
        <w:jc w:val="both"/>
        <w:rPr>
          <w:rFonts w:ascii="Cambria" w:eastAsia="Cambria" w:hAnsi="Cambria" w:cs="Cambria"/>
          <w:b/>
          <w:sz w:val="22"/>
          <w:szCs w:val="22"/>
        </w:rPr>
      </w:pPr>
      <w:r w:rsidRPr="00F20BD2">
        <w:rPr>
          <w:rFonts w:ascii="Cambria" w:eastAsia="Cambria" w:hAnsi="Cambria" w:cs="Cambria"/>
          <w:b/>
          <w:sz w:val="22"/>
          <w:szCs w:val="22"/>
        </w:rPr>
        <w:t>Mišić Ilić, Biljana</w:t>
      </w:r>
      <w:r w:rsidRPr="00F20BD2">
        <w:rPr>
          <w:rFonts w:ascii="Cambria" w:eastAsia="Cambria" w:hAnsi="Cambria" w:cs="Cambria"/>
          <w:sz w:val="22"/>
          <w:szCs w:val="22"/>
        </w:rPr>
        <w:t xml:space="preserve">, Popović Mladen (2021). ,,Direct object topicalization in Еnglish and Serbian as a syntactic alternative’’, Knjga rezimea, Konferencija Jezik, književnost, alternative. p.80. Niš: Filozofski fakultet. ISBN 978-86-7379-557-7 </w:t>
      </w:r>
      <w:r w:rsidRPr="00F20BD2">
        <w:rPr>
          <w:rFonts w:ascii="Cambria" w:eastAsia="Cambria" w:hAnsi="Cambria" w:cs="Cambria"/>
          <w:b/>
          <w:sz w:val="22"/>
          <w:szCs w:val="22"/>
        </w:rPr>
        <w:t>(M34)</w:t>
      </w:r>
    </w:p>
    <w:p w14:paraId="21A5221A" w14:textId="77257641" w:rsidR="00B621DD" w:rsidRPr="009C6924" w:rsidRDefault="00C95057" w:rsidP="009C6924">
      <w:pPr>
        <w:ind w:left="567" w:hanging="567"/>
        <w:jc w:val="both"/>
        <w:rPr>
          <w:rFonts w:ascii="Cambria" w:eastAsia="Cambria" w:hAnsi="Cambria" w:cs="Cambria"/>
          <w:sz w:val="22"/>
          <w:szCs w:val="22"/>
        </w:rPr>
      </w:pPr>
      <w:r w:rsidRPr="00F20BD2">
        <w:rPr>
          <w:rFonts w:ascii="Cambria" w:eastAsia="Cambria" w:hAnsi="Cambria" w:cs="Cambria"/>
          <w:b/>
          <w:sz w:val="22"/>
          <w:szCs w:val="22"/>
        </w:rPr>
        <w:t>Mišić Ilić, Biljana.</w:t>
      </w:r>
      <w:r w:rsidRPr="00F20BD2">
        <w:rPr>
          <w:rFonts w:ascii="Cambria" w:eastAsia="Cambria" w:hAnsi="Cambria" w:cs="Cambria"/>
          <w:sz w:val="22"/>
          <w:szCs w:val="22"/>
        </w:rPr>
        <w:t xml:space="preserve"> (2021). </w:t>
      </w:r>
      <w:r w:rsidRPr="00F20BD2">
        <w:rPr>
          <w:rFonts w:ascii="Cambria" w:eastAsia="Cambria" w:hAnsi="Cambria" w:cs="Cambria"/>
          <w:i/>
          <w:sz w:val="22"/>
          <w:szCs w:val="22"/>
        </w:rPr>
        <w:t>Not my cup of tea</w:t>
      </w:r>
      <w:r w:rsidRPr="00F20BD2">
        <w:rPr>
          <w:rFonts w:ascii="Cambria" w:eastAsia="Cambria" w:hAnsi="Cambria" w:cs="Cambria"/>
          <w:sz w:val="22"/>
          <w:szCs w:val="22"/>
        </w:rPr>
        <w:t xml:space="preserve"> or </w:t>
      </w:r>
      <w:r w:rsidRPr="00F20BD2">
        <w:rPr>
          <w:rFonts w:ascii="Cambria" w:eastAsia="Cambria" w:hAnsi="Cambria" w:cs="Cambria"/>
          <w:i/>
          <w:sz w:val="22"/>
          <w:szCs w:val="22"/>
        </w:rPr>
        <w:t>must have</w:t>
      </w:r>
      <w:r w:rsidRPr="00F20BD2">
        <w:rPr>
          <w:rFonts w:ascii="Cambria" w:eastAsia="Cambria" w:hAnsi="Cambria" w:cs="Cambria"/>
          <w:sz w:val="22"/>
          <w:szCs w:val="22"/>
        </w:rPr>
        <w:t xml:space="preserve">: calques and borrowings of </w:t>
      </w:r>
      <w:r w:rsidRPr="00F20BD2">
        <w:rPr>
          <w:rFonts w:ascii="Cambria" w:eastAsia="Cambria" w:hAnsi="Cambria" w:cs="Cambria"/>
          <w:sz w:val="22"/>
          <w:szCs w:val="22"/>
        </w:rPr>
        <w:br/>
        <w:t>English multi-word units in Serbian.</w:t>
      </w:r>
      <w:r w:rsidR="00B20843">
        <w:rPr>
          <w:rFonts w:ascii="Cambria" w:eastAsia="Cambria" w:hAnsi="Cambria" w:cs="Cambria"/>
          <w:sz w:val="22"/>
          <w:szCs w:val="22"/>
        </w:rPr>
        <w:t xml:space="preserve"> </w:t>
      </w:r>
      <w:r w:rsidRPr="00F20BD2">
        <w:rPr>
          <w:rFonts w:ascii="Cambria" w:eastAsia="Cambria" w:hAnsi="Cambria" w:cs="Cambria"/>
          <w:i/>
          <w:sz w:val="22"/>
          <w:szCs w:val="22"/>
        </w:rPr>
        <w:t>Book of Abstracts, 15</w:t>
      </w:r>
      <w:r w:rsidRPr="00F20BD2">
        <w:rPr>
          <w:rFonts w:ascii="Cambria" w:eastAsia="Cambria" w:hAnsi="Cambria" w:cs="Cambria"/>
          <w:i/>
          <w:sz w:val="22"/>
          <w:szCs w:val="22"/>
          <w:vertAlign w:val="superscript"/>
        </w:rPr>
        <w:t>th</w:t>
      </w:r>
      <w:r w:rsidRPr="00F20BD2">
        <w:rPr>
          <w:rFonts w:ascii="Cambria" w:eastAsia="Cambria" w:hAnsi="Cambria" w:cs="Cambria"/>
          <w:i/>
          <w:sz w:val="22"/>
          <w:szCs w:val="22"/>
        </w:rPr>
        <w:t xml:space="preserve"> Conference of the European Society for the Study of English</w:t>
      </w:r>
      <w:r w:rsidRPr="00F20BD2">
        <w:rPr>
          <w:rFonts w:ascii="Cambria" w:eastAsia="Cambria" w:hAnsi="Cambria" w:cs="Cambria"/>
          <w:sz w:val="22"/>
          <w:szCs w:val="22"/>
        </w:rPr>
        <w:t>, Lyon, France,</w:t>
      </w:r>
      <w:r w:rsidR="00B20843">
        <w:rPr>
          <w:rFonts w:ascii="Cambria" w:eastAsia="Cambria" w:hAnsi="Cambria" w:cs="Cambria"/>
          <w:sz w:val="22"/>
          <w:szCs w:val="22"/>
        </w:rPr>
        <w:t xml:space="preserve"> </w:t>
      </w:r>
      <w:r w:rsidRPr="00F20BD2">
        <w:rPr>
          <w:rFonts w:ascii="Cambria" w:eastAsia="Cambria" w:hAnsi="Cambria" w:cs="Cambria"/>
          <w:sz w:val="22"/>
          <w:szCs w:val="22"/>
        </w:rPr>
        <w:t xml:space="preserve">p. 39. ISBN 9 782957 927203 </w:t>
      </w:r>
      <w:r w:rsidRPr="00F20BD2">
        <w:rPr>
          <w:rFonts w:ascii="Cambria" w:eastAsia="Cambria" w:hAnsi="Cambria" w:cs="Cambria"/>
          <w:b/>
          <w:sz w:val="22"/>
          <w:szCs w:val="22"/>
        </w:rPr>
        <w:t>(M34)</w:t>
      </w:r>
    </w:p>
    <w:p w14:paraId="1C54D935" w14:textId="11075279" w:rsidR="00B621DD" w:rsidRPr="009C6924" w:rsidRDefault="00C95057" w:rsidP="009C6924">
      <w:pPr>
        <w:ind w:left="567" w:hanging="567"/>
        <w:jc w:val="both"/>
        <w:rPr>
          <w:rFonts w:ascii="Cambria" w:eastAsia="Cambria" w:hAnsi="Cambria" w:cs="Cambria"/>
          <w:sz w:val="22"/>
          <w:szCs w:val="22"/>
        </w:rPr>
      </w:pPr>
      <w:r w:rsidRPr="00F20BD2">
        <w:rPr>
          <w:rFonts w:ascii="Cambria" w:eastAsia="Cambria" w:hAnsi="Cambria" w:cs="Cambria"/>
          <w:b/>
          <w:sz w:val="22"/>
          <w:szCs w:val="22"/>
        </w:rPr>
        <w:t>Mišić Ilić, Biljana</w:t>
      </w:r>
      <w:r w:rsidRPr="00F20BD2">
        <w:rPr>
          <w:rFonts w:ascii="Cambria" w:eastAsia="Cambria" w:hAnsi="Cambria" w:cs="Cambria"/>
          <w:sz w:val="22"/>
          <w:szCs w:val="22"/>
        </w:rPr>
        <w:t xml:space="preserve">. (2021). Contact with English in close and remote contexts. </w:t>
      </w:r>
      <w:r w:rsidRPr="00F20BD2">
        <w:rPr>
          <w:rFonts w:ascii="Cambria" w:eastAsia="Cambria" w:hAnsi="Cambria" w:cs="Cambria"/>
          <w:i/>
          <w:sz w:val="22"/>
          <w:szCs w:val="22"/>
        </w:rPr>
        <w:t>Language Contact in Times of Globalization 5,</w:t>
      </w:r>
      <w:r w:rsidRPr="00F20BD2">
        <w:rPr>
          <w:rFonts w:ascii="Cambria" w:eastAsia="Cambria" w:hAnsi="Cambria" w:cs="Cambria"/>
          <w:b/>
          <w:i/>
          <w:sz w:val="22"/>
          <w:szCs w:val="22"/>
        </w:rPr>
        <w:t xml:space="preserve"> </w:t>
      </w:r>
      <w:r w:rsidRPr="00F20BD2">
        <w:rPr>
          <w:rFonts w:ascii="Cambria" w:eastAsia="Cambria" w:hAnsi="Cambria" w:cs="Cambria"/>
          <w:sz w:val="22"/>
          <w:szCs w:val="22"/>
        </w:rPr>
        <w:t>University of Klagenfurt, p.46.</w:t>
      </w:r>
      <w:r w:rsidR="00B20843">
        <w:rPr>
          <w:rFonts w:ascii="Cambria" w:eastAsia="Cambria" w:hAnsi="Cambria" w:cs="Cambria"/>
          <w:sz w:val="22"/>
          <w:szCs w:val="22"/>
        </w:rPr>
        <w:t xml:space="preserve"> </w:t>
      </w:r>
      <w:r w:rsidRPr="00F20BD2">
        <w:rPr>
          <w:rFonts w:ascii="Cambria" w:eastAsia="Cambria" w:hAnsi="Cambria" w:cs="Cambria"/>
          <w:b/>
          <w:sz w:val="22"/>
          <w:szCs w:val="22"/>
        </w:rPr>
        <w:t>(M34)</w:t>
      </w:r>
    </w:p>
    <w:p w14:paraId="4D355CB3" w14:textId="2D5A535E" w:rsidR="00B621DD" w:rsidRPr="009C6924" w:rsidRDefault="00C95057" w:rsidP="009C6924">
      <w:pPr>
        <w:ind w:left="567" w:hanging="567"/>
        <w:jc w:val="both"/>
        <w:rPr>
          <w:rFonts w:ascii="Cambria" w:eastAsia="Cambria" w:hAnsi="Cambria" w:cs="Cambria"/>
          <w:b/>
          <w:sz w:val="22"/>
          <w:szCs w:val="22"/>
        </w:rPr>
      </w:pPr>
      <w:r w:rsidRPr="00F20BD2">
        <w:rPr>
          <w:rFonts w:ascii="Cambria" w:eastAsia="Cambria" w:hAnsi="Cambria" w:cs="Cambria"/>
          <w:b/>
          <w:sz w:val="22"/>
          <w:szCs w:val="22"/>
        </w:rPr>
        <w:t>Mišić Ilić, B.,</w:t>
      </w:r>
      <w:r w:rsidRPr="00F20BD2">
        <w:rPr>
          <w:rFonts w:ascii="Cambria" w:eastAsia="Cambria" w:hAnsi="Cambria" w:cs="Cambria"/>
          <w:sz w:val="22"/>
          <w:szCs w:val="22"/>
        </w:rPr>
        <w:t xml:space="preserve"> &amp; Đorđević, J. (2021). ESP and internationalization of higher education and research. (Online). </w:t>
      </w:r>
      <w:r w:rsidRPr="00F20BD2">
        <w:rPr>
          <w:rFonts w:ascii="Cambria" w:eastAsia="Cambria" w:hAnsi="Cambria" w:cs="Cambria"/>
          <w:i/>
          <w:sz w:val="22"/>
          <w:szCs w:val="22"/>
        </w:rPr>
        <w:t>Language for Specific Purposes: Trends and Perspectives</w:t>
      </w:r>
      <w:r w:rsidRPr="00F20BD2">
        <w:rPr>
          <w:rFonts w:ascii="Cambria" w:eastAsia="Cambria" w:hAnsi="Cambria" w:cs="Cambria"/>
          <w:sz w:val="22"/>
          <w:szCs w:val="22"/>
        </w:rPr>
        <w:t xml:space="preserve">, 17–18 September 2021, Budva, Montenegro. </w:t>
      </w:r>
      <w:r w:rsidRPr="00F20BD2">
        <w:rPr>
          <w:rFonts w:ascii="Cambria" w:eastAsia="Cambria" w:hAnsi="Cambria" w:cs="Cambria"/>
          <w:b/>
          <w:sz w:val="22"/>
          <w:szCs w:val="22"/>
        </w:rPr>
        <w:t>(M34)</w:t>
      </w:r>
    </w:p>
    <w:p w14:paraId="02A91D11" w14:textId="661844AD" w:rsidR="00B621DD" w:rsidRPr="009C6924" w:rsidRDefault="00C95057" w:rsidP="009C6924">
      <w:pPr>
        <w:ind w:left="567" w:hanging="567"/>
        <w:jc w:val="both"/>
        <w:rPr>
          <w:rFonts w:ascii="Cambria" w:eastAsia="Cambria" w:hAnsi="Cambria" w:cs="Cambria"/>
          <w:b/>
          <w:sz w:val="22"/>
          <w:szCs w:val="22"/>
        </w:rPr>
      </w:pPr>
      <w:r w:rsidRPr="00F20BD2">
        <w:rPr>
          <w:rFonts w:ascii="Cambria" w:eastAsia="Cambria" w:hAnsi="Cambria" w:cs="Cambria"/>
          <w:b/>
          <w:sz w:val="22"/>
          <w:szCs w:val="22"/>
        </w:rPr>
        <w:t>Mišić Ilić, Biljana</w:t>
      </w:r>
      <w:r w:rsidRPr="00F20BD2">
        <w:rPr>
          <w:rFonts w:ascii="Cambria" w:eastAsia="Cambria" w:hAnsi="Cambria" w:cs="Cambria"/>
          <w:sz w:val="22"/>
          <w:szCs w:val="22"/>
        </w:rPr>
        <w:t xml:space="preserve">. (2021). Naučnoistraživački i pedagoški potencijal </w:t>
      </w:r>
      <w:r w:rsidRPr="00F20BD2">
        <w:rPr>
          <w:rFonts w:ascii="Cambria" w:eastAsia="Cambria" w:hAnsi="Cambria" w:cs="Cambria"/>
          <w:i/>
          <w:sz w:val="22"/>
          <w:szCs w:val="22"/>
        </w:rPr>
        <w:t>Srpskog rečnika novijih anglicizama. Jezici i kulture u vremenu i prostoru 10</w:t>
      </w:r>
      <w:r w:rsidRPr="00F20BD2">
        <w:rPr>
          <w:rFonts w:ascii="Cambria" w:eastAsia="Cambria" w:hAnsi="Cambria" w:cs="Cambria"/>
          <w:sz w:val="22"/>
          <w:szCs w:val="22"/>
        </w:rPr>
        <w:t>, 20–21. novembar 2021. Filozofski fakultet, Novi Sad (onlajn), p.127.</w:t>
      </w:r>
      <w:r w:rsidR="00B20843">
        <w:rPr>
          <w:rFonts w:ascii="Cambria" w:eastAsia="Cambria" w:hAnsi="Cambria" w:cs="Cambria"/>
          <w:sz w:val="22"/>
          <w:szCs w:val="22"/>
        </w:rPr>
        <w:t xml:space="preserve"> </w:t>
      </w:r>
      <w:r w:rsidRPr="00F20BD2">
        <w:rPr>
          <w:rFonts w:ascii="Cambria" w:eastAsia="Cambria" w:hAnsi="Cambria" w:cs="Cambria"/>
          <w:sz w:val="22"/>
          <w:szCs w:val="22"/>
        </w:rPr>
        <w:t>ISBN: 978-86-6065-675-1</w:t>
      </w:r>
      <w:r w:rsidR="00B20843">
        <w:rPr>
          <w:rFonts w:ascii="Cambria" w:eastAsia="Cambria" w:hAnsi="Cambria" w:cs="Cambria"/>
          <w:sz w:val="22"/>
          <w:szCs w:val="22"/>
        </w:rPr>
        <w:t xml:space="preserve"> </w:t>
      </w:r>
      <w:r w:rsidRPr="00F20BD2">
        <w:rPr>
          <w:rFonts w:ascii="Cambria" w:eastAsia="Cambria" w:hAnsi="Cambria" w:cs="Cambria"/>
          <w:b/>
          <w:sz w:val="22"/>
          <w:szCs w:val="22"/>
        </w:rPr>
        <w:t>(M34)</w:t>
      </w:r>
    </w:p>
    <w:p w14:paraId="489370D3" w14:textId="46F1FDFC" w:rsidR="00B621DD" w:rsidRPr="009C6924" w:rsidRDefault="00C95057" w:rsidP="009C6924">
      <w:pPr>
        <w:ind w:left="567" w:hanging="567"/>
        <w:jc w:val="both"/>
        <w:rPr>
          <w:rFonts w:ascii="Cambria" w:eastAsia="Cambria" w:hAnsi="Cambria" w:cs="Cambria"/>
          <w:sz w:val="22"/>
          <w:szCs w:val="22"/>
        </w:rPr>
      </w:pPr>
      <w:r w:rsidRPr="00F20BD2">
        <w:rPr>
          <w:rFonts w:ascii="Cambria" w:eastAsia="Cambria" w:hAnsi="Cambria" w:cs="Cambria"/>
          <w:b/>
          <w:sz w:val="22"/>
          <w:szCs w:val="22"/>
        </w:rPr>
        <w:t>Stojičić, V</w:t>
      </w:r>
      <w:r w:rsidR="00033188">
        <w:rPr>
          <w:rFonts w:ascii="Cambria" w:eastAsia="Cambria" w:hAnsi="Cambria" w:cs="Cambria"/>
          <w:b/>
          <w:sz w:val="22"/>
          <w:szCs w:val="22"/>
          <w:lang w:val="en-US"/>
        </w:rPr>
        <w:t>ioleta</w:t>
      </w:r>
      <w:r w:rsidRPr="00F20BD2">
        <w:rPr>
          <w:rFonts w:ascii="Cambria" w:eastAsia="Cambria" w:hAnsi="Cambria" w:cs="Cambria"/>
          <w:sz w:val="22"/>
          <w:szCs w:val="22"/>
        </w:rPr>
        <w:t xml:space="preserve"> (2021). “Lexical cloning with adjectives in English”. </w:t>
      </w:r>
      <w:r w:rsidRPr="00F20BD2">
        <w:rPr>
          <w:rFonts w:ascii="Cambria" w:eastAsia="Cambria" w:hAnsi="Cambria" w:cs="Cambria"/>
          <w:i/>
          <w:sz w:val="22"/>
          <w:szCs w:val="22"/>
        </w:rPr>
        <w:t>Nasleđe</w:t>
      </w:r>
      <w:r w:rsidRPr="00F20BD2">
        <w:rPr>
          <w:rFonts w:ascii="Cambria" w:eastAsia="Cambria" w:hAnsi="Cambria" w:cs="Cambria"/>
          <w:sz w:val="22"/>
          <w:szCs w:val="22"/>
        </w:rPr>
        <w:t xml:space="preserve">. Thematic issue </w:t>
      </w:r>
      <w:r w:rsidRPr="00F20BD2">
        <w:rPr>
          <w:rFonts w:ascii="Cambria" w:eastAsia="Cambria" w:hAnsi="Cambria" w:cs="Cambria"/>
          <w:i/>
          <w:sz w:val="22"/>
          <w:szCs w:val="22"/>
        </w:rPr>
        <w:t>21</w:t>
      </w:r>
      <w:r w:rsidRPr="00F20BD2">
        <w:rPr>
          <w:rFonts w:ascii="Cambria" w:eastAsia="Cambria" w:hAnsi="Cambria" w:cs="Cambria"/>
          <w:i/>
          <w:sz w:val="22"/>
          <w:szCs w:val="22"/>
          <w:vertAlign w:val="superscript"/>
        </w:rPr>
        <w:t>st</w:t>
      </w:r>
      <w:r w:rsidRPr="00F20BD2">
        <w:rPr>
          <w:rFonts w:ascii="Cambria" w:eastAsia="Cambria" w:hAnsi="Cambria" w:cs="Cambria"/>
          <w:i/>
          <w:sz w:val="22"/>
          <w:szCs w:val="22"/>
        </w:rPr>
        <w:t xml:space="preserve"> Century English: Theoretical and Applied Perspectives</w:t>
      </w:r>
      <w:r w:rsidRPr="00F20BD2">
        <w:rPr>
          <w:rFonts w:ascii="Cambria" w:eastAsia="Cambria" w:hAnsi="Cambria" w:cs="Cambria"/>
          <w:sz w:val="22"/>
          <w:szCs w:val="22"/>
        </w:rPr>
        <w:t>, XVIII/48 (</w:t>
      </w:r>
      <w:r w:rsidRPr="00F20BD2">
        <w:rPr>
          <w:rFonts w:ascii="Cambria" w:eastAsia="Cambria" w:hAnsi="Cambria" w:cs="Cambria"/>
          <w:b/>
          <w:sz w:val="22"/>
          <w:szCs w:val="22"/>
        </w:rPr>
        <w:t>М24)</w:t>
      </w:r>
    </w:p>
    <w:p w14:paraId="77CCAF7D" w14:textId="4B327C30" w:rsidR="00B621DD" w:rsidRPr="009C6924" w:rsidRDefault="00C95057" w:rsidP="009C6924">
      <w:pPr>
        <w:ind w:left="567" w:hanging="567"/>
        <w:jc w:val="both"/>
        <w:rPr>
          <w:rFonts w:ascii="Cambria" w:eastAsia="Cambria" w:hAnsi="Cambria" w:cs="Cambria"/>
          <w:sz w:val="22"/>
          <w:szCs w:val="22"/>
        </w:rPr>
      </w:pPr>
      <w:r w:rsidRPr="00F20BD2">
        <w:rPr>
          <w:rFonts w:ascii="Cambria" w:eastAsia="Cambria" w:hAnsi="Cambria" w:cs="Cambria"/>
          <w:b/>
          <w:sz w:val="22"/>
          <w:szCs w:val="22"/>
        </w:rPr>
        <w:t>Каличанин, Милена</w:t>
      </w:r>
      <w:r w:rsidRPr="00F20BD2">
        <w:rPr>
          <w:rFonts w:ascii="Cambria" w:eastAsia="Cambria" w:hAnsi="Cambria" w:cs="Cambria"/>
          <w:sz w:val="22"/>
          <w:szCs w:val="22"/>
        </w:rPr>
        <w:t>, Аксентијевић Христина (2021), Комедија Дел Арте и њени утицаји на Шекспирову комедију Како вам драго, Folia Linguistica et Litteraria: Journal of Language and Literary Studies, бр. 35, DOI: 10.31902/fll.35.2021.4, стр. 63- 85, М23</w:t>
      </w:r>
    </w:p>
    <w:p w14:paraId="6741E6C8" w14:textId="2716BDF6" w:rsidR="00B621DD" w:rsidRPr="009C6924" w:rsidRDefault="00C95057" w:rsidP="009C6924">
      <w:pPr>
        <w:ind w:left="567" w:hanging="567"/>
        <w:jc w:val="both"/>
        <w:rPr>
          <w:rFonts w:ascii="Cambria" w:eastAsia="Cambria" w:hAnsi="Cambria" w:cs="Cambria"/>
          <w:sz w:val="22"/>
          <w:szCs w:val="22"/>
        </w:rPr>
      </w:pPr>
      <w:r w:rsidRPr="00F20BD2">
        <w:rPr>
          <w:rFonts w:ascii="Cambria" w:eastAsia="Cambria" w:hAnsi="Cambria" w:cs="Cambria"/>
          <w:b/>
          <w:sz w:val="22"/>
          <w:szCs w:val="22"/>
        </w:rPr>
        <w:t>Каличанин Милена</w:t>
      </w:r>
      <w:r w:rsidRPr="00F20BD2">
        <w:rPr>
          <w:rFonts w:ascii="Cambria" w:eastAsia="Cambria" w:hAnsi="Cambria" w:cs="Cambria"/>
          <w:sz w:val="22"/>
          <w:szCs w:val="22"/>
        </w:rPr>
        <w:t>, Гордић Петковић Владислава (2021), Од утопије до женског континента: матрифокалне вриједности и визије женске слободе у сувременом српском роману, Књижевна смотра: часопис за свјетску књижевност, LIII/2021, бр. 199(1), стр. 71-78, https://hrcak.srce.hr/index.php?show=toc&amp;id_broj=20659 М23</w:t>
      </w:r>
    </w:p>
    <w:p w14:paraId="29B061F1" w14:textId="619361CC" w:rsidR="00B621DD" w:rsidRPr="009C6924" w:rsidRDefault="00C95057" w:rsidP="009C6924">
      <w:pPr>
        <w:ind w:left="567" w:hanging="567"/>
        <w:jc w:val="both"/>
        <w:rPr>
          <w:rFonts w:ascii="Cambria" w:eastAsia="Cambria" w:hAnsi="Cambria" w:cs="Cambria"/>
          <w:sz w:val="22"/>
          <w:szCs w:val="22"/>
        </w:rPr>
      </w:pPr>
      <w:r w:rsidRPr="00F20BD2">
        <w:rPr>
          <w:rFonts w:ascii="Cambria" w:eastAsia="Cambria" w:hAnsi="Cambria" w:cs="Cambria"/>
          <w:b/>
          <w:sz w:val="22"/>
          <w:szCs w:val="22"/>
        </w:rPr>
        <w:t>Каличанин Милена</w:t>
      </w:r>
      <w:r w:rsidRPr="00F20BD2">
        <w:rPr>
          <w:rFonts w:ascii="Cambria" w:eastAsia="Cambria" w:hAnsi="Cambria" w:cs="Cambria"/>
          <w:sz w:val="22"/>
          <w:szCs w:val="22"/>
        </w:rPr>
        <w:t xml:space="preserve"> (2021), Comprehension of National Identity by Reading the Landscape: An Example of Scotland, Сусретања и прожимања наших језика и култура: поглед из Србије, ур. Снежана Гудурић и Твртко Прћић, Филозофски факултет Нови Сад, ISBN 978-86-6065-641-6, стр, 227-236 M14</w:t>
      </w:r>
    </w:p>
    <w:p w14:paraId="0F3359D6" w14:textId="7EE2CEFC" w:rsidR="00B621DD" w:rsidRPr="009C6924" w:rsidRDefault="00C95057" w:rsidP="009C6924">
      <w:pPr>
        <w:ind w:left="567" w:hanging="567"/>
        <w:jc w:val="both"/>
        <w:rPr>
          <w:rFonts w:ascii="Cambria" w:eastAsia="Cambria" w:hAnsi="Cambria" w:cs="Cambria"/>
          <w:sz w:val="22"/>
          <w:szCs w:val="22"/>
        </w:rPr>
      </w:pPr>
      <w:r w:rsidRPr="00F20BD2">
        <w:rPr>
          <w:rFonts w:ascii="Cambria" w:eastAsia="Cambria" w:hAnsi="Cambria" w:cs="Cambria"/>
          <w:b/>
          <w:sz w:val="22"/>
          <w:szCs w:val="22"/>
        </w:rPr>
        <w:t>Каличанин Милена</w:t>
      </w:r>
      <w:r w:rsidRPr="00F20BD2">
        <w:rPr>
          <w:rFonts w:ascii="Cambria" w:eastAsia="Cambria" w:hAnsi="Cambria" w:cs="Cambria"/>
          <w:sz w:val="22"/>
          <w:szCs w:val="22"/>
        </w:rPr>
        <w:t xml:space="preserve"> (2021), Особености развоја хришћанства на територији британских острва, </w:t>
      </w:r>
      <w:r w:rsidRPr="00033188">
        <w:rPr>
          <w:rFonts w:ascii="Cambria" w:eastAsia="Cambria" w:hAnsi="Cambria" w:cs="Cambria"/>
          <w:i/>
          <w:sz w:val="22"/>
          <w:szCs w:val="22"/>
        </w:rPr>
        <w:t>Црквене студије</w:t>
      </w:r>
      <w:r w:rsidRPr="00F20BD2">
        <w:rPr>
          <w:rFonts w:ascii="Cambria" w:eastAsia="Cambria" w:hAnsi="Cambria" w:cs="Cambria"/>
          <w:sz w:val="22"/>
          <w:szCs w:val="22"/>
        </w:rPr>
        <w:t xml:space="preserve">, 18(2021), 267-279 УДК 942(410) 27-9, </w:t>
      </w:r>
      <w:hyperlink r:id="rId60">
        <w:r w:rsidRPr="00F20BD2">
          <w:rPr>
            <w:rFonts w:ascii="Cambria" w:eastAsia="Cambria" w:hAnsi="Cambria" w:cs="Cambria"/>
            <w:sz w:val="22"/>
            <w:szCs w:val="22"/>
            <w:u w:val="single"/>
          </w:rPr>
          <w:t>http://crkvenestudije-churchstudies.com/index.php/studies/article/view/824/745 М24</w:t>
        </w:r>
      </w:hyperlink>
    </w:p>
    <w:p w14:paraId="5F0FA2D7" w14:textId="3E406271"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Jovanović, Vladimir Ž.</w:t>
      </w:r>
      <w:r w:rsidRPr="00F20BD2">
        <w:rPr>
          <w:rFonts w:ascii="Cambria" w:eastAsia="Cambria" w:hAnsi="Cambria" w:cs="Cambria"/>
          <w:sz w:val="22"/>
          <w:szCs w:val="22"/>
          <w:highlight w:val="white"/>
        </w:rPr>
        <w:t xml:space="preserve"> (2021). Collections of Papers by the English Department, University of Niš: A Celebratory Review. Facta Universitatis - Series Linguistics and Literature, Vol. 19, 2. (M51)</w:t>
      </w:r>
    </w:p>
    <w:p w14:paraId="3AF006CE" w14:textId="12E02CEA"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Jovanović, Vladimir Ž</w:t>
      </w:r>
      <w:r w:rsidRPr="00F20BD2">
        <w:rPr>
          <w:rFonts w:ascii="Cambria" w:eastAsia="Cambria" w:hAnsi="Cambria" w:cs="Cambria"/>
          <w:sz w:val="22"/>
          <w:szCs w:val="22"/>
          <w:highlight w:val="white"/>
        </w:rPr>
        <w:t xml:space="preserve">. (2021). </w:t>
      </w:r>
      <w:r w:rsidRPr="00033188">
        <w:rPr>
          <w:rFonts w:ascii="Cambria" w:eastAsia="Cambria" w:hAnsi="Cambria" w:cs="Cambria"/>
          <w:i/>
          <w:sz w:val="22"/>
          <w:szCs w:val="22"/>
          <w:highlight w:val="white"/>
        </w:rPr>
        <w:t>Functional English</w:t>
      </w:r>
      <w:r w:rsidRPr="00F20BD2">
        <w:rPr>
          <w:rFonts w:ascii="Cambria" w:eastAsia="Cambria" w:hAnsi="Cambria" w:cs="Cambria"/>
          <w:sz w:val="22"/>
          <w:szCs w:val="22"/>
          <w:highlight w:val="white"/>
        </w:rPr>
        <w:t xml:space="preserve">. Niš: Faculty of Philososphy. </w:t>
      </w:r>
    </w:p>
    <w:p w14:paraId="2541E52E" w14:textId="77777777" w:rsidR="00B621DD" w:rsidRPr="00F20BD2"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Jovanović, Vladimir Ž.</w:t>
      </w:r>
      <w:r w:rsidRPr="00F20BD2">
        <w:rPr>
          <w:rFonts w:ascii="Cambria" w:eastAsia="Cambria" w:hAnsi="Cambria" w:cs="Cambria"/>
          <w:sz w:val="22"/>
          <w:szCs w:val="22"/>
          <w:highlight w:val="white"/>
        </w:rPr>
        <w:t xml:space="preserve"> (2021). English and Serbian Complex Inchoative Verbs: A Construction Morphology Approach, 15th ESSE Conference Book of Abstracts. ISBN: 9-782957-927203. (M34)</w:t>
      </w:r>
    </w:p>
    <w:p w14:paraId="6C01CF1B" w14:textId="77777777" w:rsidR="00B621DD" w:rsidRPr="00F20BD2" w:rsidRDefault="00B621DD"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p>
    <w:p w14:paraId="074EA101" w14:textId="03EC48E5"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i/>
          <w:sz w:val="22"/>
          <w:szCs w:val="22"/>
          <w:highlight w:val="white"/>
        </w:rPr>
      </w:pPr>
      <w:r w:rsidRPr="00F20BD2">
        <w:rPr>
          <w:rFonts w:ascii="Cambria" w:eastAsia="Cambria" w:hAnsi="Cambria" w:cs="Cambria"/>
          <w:b/>
          <w:sz w:val="22"/>
          <w:szCs w:val="22"/>
          <w:highlight w:val="white"/>
        </w:rPr>
        <w:lastRenderedPageBreak/>
        <w:t>Jovanović, Vladimir Ž.</w:t>
      </w:r>
      <w:r w:rsidRPr="00F20BD2">
        <w:rPr>
          <w:rFonts w:ascii="Cambria" w:eastAsia="Cambria" w:hAnsi="Cambria" w:cs="Cambria"/>
          <w:sz w:val="22"/>
          <w:szCs w:val="22"/>
          <w:highlight w:val="white"/>
        </w:rPr>
        <w:t xml:space="preserve"> (2021). Engleske slivenice i odgovarajući oblici u srpskom jeziku. U: Šulović, K. (ur.). O engleskom i srpskom kroz vreme i prostor. Primenjena lingvistika u čast Radmili Šević (111-128). Novi Sad/Beograd: Društvo za primenjenu lingvistiku Srbije. (M44) </w:t>
      </w:r>
    </w:p>
    <w:p w14:paraId="3DA4BEED" w14:textId="1B236F0F"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033188">
        <w:rPr>
          <w:rFonts w:ascii="Cambria" w:eastAsia="Cambria" w:hAnsi="Cambria" w:cs="Cambria"/>
          <w:b/>
          <w:sz w:val="22"/>
          <w:szCs w:val="22"/>
          <w:highlight w:val="white"/>
        </w:rPr>
        <w:t xml:space="preserve">Pavlović, D. </w:t>
      </w:r>
      <w:r w:rsidRPr="00F20BD2">
        <w:rPr>
          <w:rFonts w:ascii="Cambria" w:eastAsia="Cambria" w:hAnsi="Cambria" w:cs="Cambria"/>
          <w:b/>
          <w:sz w:val="22"/>
          <w:szCs w:val="22"/>
          <w:highlight w:val="white"/>
        </w:rPr>
        <w:t>&amp; Jovanović, V. Ž.</w:t>
      </w:r>
      <w:r w:rsidRPr="00F20BD2">
        <w:rPr>
          <w:rFonts w:ascii="Cambria" w:eastAsia="Cambria" w:hAnsi="Cambria" w:cs="Cambria"/>
          <w:sz w:val="22"/>
          <w:szCs w:val="22"/>
          <w:highlight w:val="white"/>
        </w:rPr>
        <w:t xml:space="preserve"> (2021) Ablaut Alternations in English and Serbian Adjective Derivation, </w:t>
      </w:r>
      <w:r w:rsidRPr="00F20BD2">
        <w:rPr>
          <w:rFonts w:ascii="Cambria" w:eastAsia="Cambria" w:hAnsi="Cambria" w:cs="Cambria"/>
          <w:i/>
          <w:sz w:val="22"/>
          <w:szCs w:val="22"/>
          <w:highlight w:val="white"/>
        </w:rPr>
        <w:t>Jezik, književnost, alternative</w:t>
      </w:r>
      <w:r w:rsidRPr="00F20BD2">
        <w:rPr>
          <w:rFonts w:ascii="Cambria" w:eastAsia="Cambria" w:hAnsi="Cambria" w:cs="Cambria"/>
          <w:sz w:val="22"/>
          <w:szCs w:val="22"/>
          <w:highlight w:val="white"/>
        </w:rPr>
        <w:t>, Knjiga apstrakata. (M34)</w:t>
      </w:r>
    </w:p>
    <w:p w14:paraId="7371B15F" w14:textId="17BDFE45"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Jovanović, Vladimir Ž.</w:t>
      </w:r>
      <w:r w:rsidRPr="00F20BD2">
        <w:rPr>
          <w:rFonts w:ascii="Cambria" w:eastAsia="Cambria" w:hAnsi="Cambria" w:cs="Cambria"/>
          <w:sz w:val="22"/>
          <w:szCs w:val="22"/>
          <w:highlight w:val="white"/>
        </w:rPr>
        <w:t xml:space="preserve"> (2021). Derivational base extension in English, Serbian and Bulgarian. U: Gudurić, S. &amp; Prćić, T. (ur.) </w:t>
      </w:r>
      <w:r w:rsidRPr="00F20BD2">
        <w:rPr>
          <w:rFonts w:ascii="Cambria" w:eastAsia="Cambria" w:hAnsi="Cambria" w:cs="Cambria"/>
          <w:i/>
          <w:sz w:val="22"/>
          <w:szCs w:val="22"/>
          <w:highlight w:val="white"/>
        </w:rPr>
        <w:t xml:space="preserve">Where Our Languages and Cultures Meet and Mix: A View from Serbia </w:t>
      </w:r>
      <w:r w:rsidRPr="00F20BD2">
        <w:rPr>
          <w:rFonts w:ascii="Cambria" w:eastAsia="Cambria" w:hAnsi="Cambria" w:cs="Cambria"/>
          <w:sz w:val="22"/>
          <w:szCs w:val="22"/>
          <w:highlight w:val="white"/>
        </w:rPr>
        <w:t>(191-225). Novi Sad: Filozofski fakultet. (M14)</w:t>
      </w:r>
    </w:p>
    <w:p w14:paraId="21AC85D1" w14:textId="0B11EAE3"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bookmarkStart w:id="55" w:name="_30j0zll" w:colFirst="0" w:colLast="0"/>
      <w:bookmarkEnd w:id="55"/>
      <w:r w:rsidRPr="00F20BD2">
        <w:rPr>
          <w:rFonts w:ascii="Cambria" w:eastAsia="Cambria" w:hAnsi="Cambria" w:cs="Cambria"/>
          <w:b/>
          <w:sz w:val="22"/>
          <w:szCs w:val="22"/>
          <w:highlight w:val="white"/>
        </w:rPr>
        <w:t xml:space="preserve">Pavlović, Vladan </w:t>
      </w:r>
      <w:r w:rsidRPr="00F20BD2">
        <w:rPr>
          <w:rFonts w:ascii="Cambria" w:eastAsia="Cambria" w:hAnsi="Cambria" w:cs="Cambria"/>
          <w:sz w:val="22"/>
          <w:szCs w:val="22"/>
          <w:highlight w:val="white"/>
        </w:rPr>
        <w:t xml:space="preserve">(2021). </w:t>
      </w:r>
      <w:r w:rsidRPr="00F20BD2">
        <w:rPr>
          <w:rFonts w:ascii="Cambria" w:eastAsia="Cambria" w:hAnsi="Cambria" w:cs="Cambria"/>
          <w:i/>
          <w:sz w:val="22"/>
          <w:szCs w:val="22"/>
          <w:highlight w:val="white"/>
        </w:rPr>
        <w:t>Konstrukciona gramatika i kolostrukciona analiza</w:t>
      </w:r>
      <w:r w:rsidRPr="00F20BD2">
        <w:rPr>
          <w:rFonts w:ascii="Cambria" w:eastAsia="Cambria" w:hAnsi="Cambria" w:cs="Cambria"/>
          <w:sz w:val="22"/>
          <w:szCs w:val="22"/>
          <w:highlight w:val="white"/>
        </w:rPr>
        <w:t>. Niš: Filozofski fakultet. ISBN 978-86-7379-577-5. (M42).</w:t>
      </w:r>
    </w:p>
    <w:p w14:paraId="0E54E9E2" w14:textId="0D283D98"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Pavlović, Vladan</w:t>
      </w:r>
      <w:r w:rsidRPr="00F20BD2">
        <w:rPr>
          <w:rFonts w:ascii="Cambria" w:eastAsia="Cambria" w:hAnsi="Cambria" w:cs="Cambria"/>
          <w:sz w:val="22"/>
          <w:szCs w:val="22"/>
          <w:highlight w:val="white"/>
        </w:rPr>
        <w:t> (2021). Massive corpora and models of cross-cultural communication styles in cognitive linguistics: The case of the </w:t>
      </w:r>
      <w:r w:rsidRPr="00F20BD2">
        <w:rPr>
          <w:rFonts w:ascii="Cambria" w:eastAsia="Cambria" w:hAnsi="Cambria" w:cs="Cambria"/>
          <w:i/>
          <w:sz w:val="22"/>
          <w:szCs w:val="22"/>
          <w:highlight w:val="white"/>
        </w:rPr>
        <w:t>N1 V (for) N2 to-infinitive</w:t>
      </w:r>
      <w:r w:rsidRPr="00F20BD2">
        <w:rPr>
          <w:rFonts w:ascii="Cambria" w:eastAsia="Cambria" w:hAnsi="Cambria" w:cs="Cambria"/>
          <w:sz w:val="22"/>
          <w:szCs w:val="22"/>
          <w:highlight w:val="white"/>
        </w:rPr>
        <w:t> construction in English. In: Lu, W., Kudrnáčová, N., Janda, L. (Eds).</w:t>
      </w:r>
      <w:r w:rsidRPr="00F20BD2">
        <w:rPr>
          <w:rFonts w:ascii="Cambria" w:eastAsia="Cambria" w:hAnsi="Cambria" w:cs="Cambria"/>
          <w:i/>
          <w:sz w:val="22"/>
          <w:szCs w:val="22"/>
          <w:highlight w:val="white"/>
        </w:rPr>
        <w:t xml:space="preserve"> Corpus Approaches to Language, Thought and Communication </w:t>
      </w:r>
      <w:r w:rsidRPr="00F20BD2">
        <w:rPr>
          <w:rFonts w:ascii="Cambria" w:eastAsia="Cambria" w:hAnsi="Cambria" w:cs="Cambria"/>
          <w:sz w:val="22"/>
          <w:szCs w:val="22"/>
          <w:highlight w:val="white"/>
        </w:rPr>
        <w:t xml:space="preserve">(Benjamin Current Topics 119), 29–51. ISBN 9789027209832 </w:t>
      </w:r>
      <w:hyperlink r:id="rId61">
        <w:r w:rsidRPr="00F20BD2">
          <w:rPr>
            <w:rFonts w:ascii="Cambria" w:eastAsia="Cambria" w:hAnsi="Cambria" w:cs="Cambria"/>
            <w:sz w:val="22"/>
            <w:szCs w:val="22"/>
            <w:highlight w:val="white"/>
            <w:u w:val="single"/>
          </w:rPr>
          <w:t>https://doi.org/10.1075/bct.119</w:t>
        </w:r>
      </w:hyperlink>
      <w:r w:rsidRPr="00F20BD2">
        <w:rPr>
          <w:rFonts w:ascii="Cambria" w:eastAsia="Cambria" w:hAnsi="Cambria" w:cs="Cambria"/>
          <w:sz w:val="22"/>
          <w:szCs w:val="22"/>
          <w:highlight w:val="white"/>
        </w:rPr>
        <w:t xml:space="preserve"> (M14)</w:t>
      </w:r>
    </w:p>
    <w:p w14:paraId="2E6B849C" w14:textId="09AEE105" w:rsidR="00B621DD" w:rsidRPr="009C6924" w:rsidRDefault="00C95057" w:rsidP="009C6924">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Pavlović, Vladan, Veličković, Marta (2021).</w:t>
      </w:r>
      <w:r w:rsidRPr="00F20BD2">
        <w:rPr>
          <w:rFonts w:ascii="Cambria" w:eastAsia="Cambria" w:hAnsi="Cambria" w:cs="Cambria"/>
          <w:sz w:val="22"/>
          <w:szCs w:val="22"/>
          <w:highlight w:val="white"/>
        </w:rPr>
        <w:t xml:space="preserve"> Cognitive-linguistic research at the English Department: theoretical, methodological and applied aspects. </w:t>
      </w:r>
      <w:r w:rsidRPr="00F20BD2">
        <w:rPr>
          <w:rFonts w:ascii="Cambria" w:eastAsia="Cambria" w:hAnsi="Cambria" w:cs="Cambria"/>
          <w:i/>
          <w:sz w:val="22"/>
          <w:szCs w:val="22"/>
          <w:highlight w:val="white"/>
        </w:rPr>
        <w:t>Facta Universitatis: Series Linguistics and Literature</w:t>
      </w:r>
      <w:r w:rsidRPr="00F20BD2">
        <w:rPr>
          <w:rFonts w:ascii="Cambria" w:eastAsia="Cambria" w:hAnsi="Cambria" w:cs="Cambria"/>
          <w:sz w:val="22"/>
          <w:szCs w:val="22"/>
          <w:highlight w:val="white"/>
        </w:rPr>
        <w:t>. (M51) У тренутку подношења овог извештаја тачни бројеви страна рада, и тачан број и том часописа, још увек нису били доступни</w:t>
      </w:r>
    </w:p>
    <w:p w14:paraId="231B136D" w14:textId="0ABCCE46" w:rsidR="00B621DD"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 xml:space="preserve">Павловић, Владан (2021). </w:t>
      </w:r>
      <w:r w:rsidRPr="00F20BD2">
        <w:rPr>
          <w:rFonts w:ascii="Cambria" w:eastAsia="Cambria" w:hAnsi="Cambria" w:cs="Cambria"/>
          <w:sz w:val="22"/>
          <w:szCs w:val="22"/>
          <w:highlight w:val="white"/>
        </w:rPr>
        <w:t xml:space="preserve">Колострукциона анализа и могућности њене примене у корпусним проучавањима српског језика. </w:t>
      </w:r>
      <w:r w:rsidRPr="00F20BD2">
        <w:rPr>
          <w:rFonts w:ascii="Cambria" w:eastAsia="Cambria" w:hAnsi="Cambria" w:cs="Cambria"/>
          <w:i/>
          <w:sz w:val="22"/>
          <w:szCs w:val="22"/>
          <w:highlight w:val="white"/>
        </w:rPr>
        <w:t>Годишњак за српски језик</w:t>
      </w:r>
      <w:r w:rsidRPr="00F20BD2">
        <w:rPr>
          <w:rFonts w:ascii="Cambria" w:eastAsia="Cambria" w:hAnsi="Cambria" w:cs="Cambria"/>
          <w:sz w:val="22"/>
          <w:szCs w:val="22"/>
          <w:highlight w:val="white"/>
        </w:rPr>
        <w:t>, 19,</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УДК 811.163.41`367. ISSN 2334-6922 (М52) У тренутку подношења овог извештаја тачни бројеви страна још увек нису били доступни.</w:t>
      </w:r>
    </w:p>
    <w:p w14:paraId="64C54577" w14:textId="0618DDE9" w:rsidR="00414F4E" w:rsidRPr="009C6924" w:rsidRDefault="00414F4E"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Pr>
          <w:rFonts w:ascii="Cambria" w:eastAsia="Cambria" w:hAnsi="Cambria" w:cs="Cambria"/>
          <w:b/>
          <w:sz w:val="22"/>
          <w:szCs w:val="22"/>
          <w:highlight w:val="white"/>
        </w:rPr>
        <w:t>Фигар, Владимир (2021).</w:t>
      </w:r>
      <w:r>
        <w:rPr>
          <w:rFonts w:ascii="Cambria" w:eastAsia="Cambria" w:hAnsi="Cambria" w:cs="Cambria"/>
          <w:sz w:val="22"/>
          <w:szCs w:val="22"/>
          <w:highlight w:val="white"/>
        </w:rPr>
        <w:t xml:space="preserve"> </w:t>
      </w:r>
      <w:r w:rsidRPr="00414F4E">
        <w:rPr>
          <w:rFonts w:ascii="Cambria" w:eastAsia="Cambria" w:hAnsi="Cambria" w:cs="Cambria"/>
          <w:i/>
          <w:iCs/>
          <w:sz w:val="22"/>
          <w:szCs w:val="22"/>
        </w:rPr>
        <w:t>Semantic Frame Activation and Contextual Aptness of Metaphorical Expressions</w:t>
      </w:r>
      <w:r w:rsidRPr="00414F4E">
        <w:rPr>
          <w:rFonts w:ascii="Cambria" w:eastAsia="Cambria" w:hAnsi="Cambria" w:cs="Cambria"/>
          <w:sz w:val="22"/>
          <w:szCs w:val="22"/>
        </w:rPr>
        <w:t xml:space="preserve"> (</w:t>
      </w:r>
      <w:r w:rsidRPr="00414F4E">
        <w:rPr>
          <w:rFonts w:ascii="Cambria" w:eastAsia="Cambria" w:hAnsi="Cambria" w:cs="Cambria"/>
          <w:i/>
          <w:iCs/>
          <w:sz w:val="22"/>
          <w:szCs w:val="22"/>
        </w:rPr>
        <w:t>Активација семантичких оквира и прилагођеност метафоричких израза контексту</w:t>
      </w:r>
      <w:r w:rsidRPr="00414F4E">
        <w:rPr>
          <w:rFonts w:ascii="Cambria" w:eastAsia="Cambria" w:hAnsi="Cambria" w:cs="Cambria"/>
          <w:sz w:val="22"/>
          <w:szCs w:val="22"/>
        </w:rPr>
        <w:t>)</w:t>
      </w:r>
      <w:r>
        <w:rPr>
          <w:rFonts w:ascii="Cambria" w:eastAsia="Cambria" w:hAnsi="Cambria" w:cs="Cambria"/>
          <w:sz w:val="22"/>
          <w:szCs w:val="22"/>
        </w:rPr>
        <w:t xml:space="preserve">. </w:t>
      </w:r>
      <w:r>
        <w:rPr>
          <w:rFonts w:ascii="Cambria" w:eastAsia="Cambria" w:hAnsi="Cambria" w:cs="Cambria"/>
          <w:sz w:val="22"/>
          <w:szCs w:val="22"/>
          <w:highlight w:val="white"/>
        </w:rPr>
        <w:t>Одбрањена докторска дисертација. Ниш: Филозофски факултет.</w:t>
      </w:r>
      <w:r w:rsidRPr="00414F4E">
        <w:rPr>
          <w:rFonts w:ascii="Cambria" w:eastAsia="Cambria" w:hAnsi="Cambria" w:cs="Cambria"/>
          <w:b/>
          <w:sz w:val="22"/>
          <w:szCs w:val="22"/>
          <w:highlight w:val="white"/>
        </w:rPr>
        <w:t xml:space="preserve"> </w:t>
      </w:r>
      <w:r w:rsidRPr="00F20BD2">
        <w:rPr>
          <w:rFonts w:ascii="Cambria" w:eastAsia="Cambria" w:hAnsi="Cambria" w:cs="Cambria"/>
          <w:b/>
          <w:sz w:val="22"/>
          <w:szCs w:val="22"/>
          <w:highlight w:val="white"/>
        </w:rPr>
        <w:t>(M</w:t>
      </w:r>
      <w:r>
        <w:rPr>
          <w:rFonts w:ascii="Cambria" w:eastAsia="Cambria" w:hAnsi="Cambria" w:cs="Cambria"/>
          <w:b/>
          <w:sz w:val="22"/>
          <w:szCs w:val="22"/>
          <w:highlight w:val="white"/>
        </w:rPr>
        <w:t>70</w:t>
      </w:r>
      <w:r w:rsidRPr="00F20BD2">
        <w:rPr>
          <w:rFonts w:ascii="Cambria" w:eastAsia="Cambria" w:hAnsi="Cambria" w:cs="Cambria"/>
          <w:b/>
          <w:sz w:val="22"/>
          <w:szCs w:val="22"/>
          <w:highlight w:val="white"/>
        </w:rPr>
        <w:t>)</w:t>
      </w:r>
    </w:p>
    <w:p w14:paraId="7E465A0E" w14:textId="7A080FF4"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Stamenković, Dušan and Janina Wildfeuer (2021).</w:t>
      </w:r>
      <w:r w:rsidRPr="00F20BD2">
        <w:rPr>
          <w:rFonts w:ascii="Cambria" w:eastAsia="Cambria" w:hAnsi="Cambria" w:cs="Cambria"/>
          <w:sz w:val="22"/>
          <w:szCs w:val="22"/>
          <w:highlight w:val="white"/>
        </w:rPr>
        <w:t xml:space="preserve"> An empirical multimodal approach to open-world video games: A case study of </w:t>
      </w:r>
      <w:r w:rsidRPr="00F20BD2">
        <w:rPr>
          <w:rFonts w:ascii="Cambria" w:eastAsia="Cambria" w:hAnsi="Cambria" w:cs="Cambria"/>
          <w:i/>
          <w:sz w:val="22"/>
          <w:szCs w:val="22"/>
          <w:highlight w:val="white"/>
        </w:rPr>
        <w:t>Grand Theft Auto V</w:t>
      </w:r>
      <w:r w:rsidRPr="00F20BD2">
        <w:rPr>
          <w:rFonts w:ascii="Cambria" w:eastAsia="Cambria" w:hAnsi="Cambria" w:cs="Cambria"/>
          <w:sz w:val="22"/>
          <w:szCs w:val="22"/>
          <w:highlight w:val="white"/>
        </w:rPr>
        <w:t xml:space="preserve">. In: Pflaeging, Jana, Wildfeuer, Janina, &amp; Bateman, John A. (eds.). </w:t>
      </w:r>
      <w:r w:rsidRPr="00F20BD2">
        <w:rPr>
          <w:rFonts w:ascii="Cambria" w:eastAsia="Cambria" w:hAnsi="Cambria" w:cs="Cambria"/>
          <w:i/>
          <w:sz w:val="22"/>
          <w:szCs w:val="22"/>
          <w:highlight w:val="white"/>
        </w:rPr>
        <w:t>Empirical Multimodality Research: Methods, Applications, Implications</w:t>
      </w:r>
      <w:r w:rsidRPr="00F20BD2">
        <w:rPr>
          <w:rFonts w:ascii="Cambria" w:eastAsia="Cambria" w:hAnsi="Cambria" w:cs="Cambria"/>
          <w:sz w:val="22"/>
          <w:szCs w:val="22"/>
          <w:highlight w:val="white"/>
        </w:rPr>
        <w:t xml:space="preserve"> (pp. 259–279). Berlin: de Gruyter. DOI: 10.1515/9783110725001; ISBN 978-3-11-072500-1. </w:t>
      </w:r>
      <w:r w:rsidRPr="00F20BD2">
        <w:rPr>
          <w:rFonts w:ascii="Cambria" w:eastAsia="Cambria" w:hAnsi="Cambria" w:cs="Cambria"/>
          <w:b/>
          <w:sz w:val="22"/>
          <w:szCs w:val="22"/>
          <w:highlight w:val="white"/>
        </w:rPr>
        <w:t>(M14)</w:t>
      </w:r>
    </w:p>
    <w:p w14:paraId="666F04DB" w14:textId="0AB6C30F"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 xml:space="preserve">Đorđević, Jasmina and Dušan Stamenković (2021a). </w:t>
      </w:r>
      <w:r w:rsidRPr="00F20BD2">
        <w:rPr>
          <w:rFonts w:ascii="Cambria" w:eastAsia="Cambria" w:hAnsi="Cambria" w:cs="Cambria"/>
          <w:sz w:val="22"/>
          <w:szCs w:val="22"/>
          <w:highlight w:val="white"/>
        </w:rPr>
        <w:t xml:space="preserve">The influence of monomodal and multimodal presentation on translation error recognition: An empirical approach. </w:t>
      </w:r>
      <w:r w:rsidRPr="00F20BD2">
        <w:rPr>
          <w:rFonts w:ascii="Cambria" w:eastAsia="Cambria" w:hAnsi="Cambria" w:cs="Cambria"/>
          <w:i/>
          <w:sz w:val="22"/>
          <w:szCs w:val="22"/>
          <w:highlight w:val="white"/>
        </w:rPr>
        <w:t>Perspectives – Studies in Translatology</w:t>
      </w:r>
      <w:r w:rsidR="00437786">
        <w:rPr>
          <w:rFonts w:ascii="Cambria" w:eastAsia="Cambria" w:hAnsi="Cambria" w:cs="Cambria"/>
          <w:i/>
          <w:sz w:val="22"/>
          <w:szCs w:val="22"/>
          <w:highlight w:val="white"/>
          <w:lang w:val="sr-Latn-RS"/>
        </w:rPr>
        <w:t xml:space="preserve"> </w:t>
      </w:r>
      <w:r w:rsidR="00437786">
        <w:rPr>
          <w:rFonts w:ascii="Cambria" w:eastAsia="Cambria" w:hAnsi="Cambria" w:cs="Cambria"/>
          <w:sz w:val="22"/>
          <w:szCs w:val="22"/>
          <w:highlight w:val="white"/>
          <w:lang w:val="sr-Latn-RS"/>
        </w:rPr>
        <w:t xml:space="preserve">29(6): 833–848. </w:t>
      </w:r>
      <w:r w:rsidRPr="00F20BD2">
        <w:rPr>
          <w:rFonts w:ascii="Cambria" w:eastAsia="Cambria" w:hAnsi="Cambria" w:cs="Cambria"/>
          <w:sz w:val="22"/>
          <w:szCs w:val="22"/>
          <w:highlight w:val="white"/>
        </w:rPr>
        <w:t xml:space="preserve">DOI: 10.1080/0907676X.2020.1825498. </w:t>
      </w:r>
      <w:r w:rsidRPr="00F20BD2">
        <w:rPr>
          <w:rFonts w:ascii="Cambria" w:eastAsia="Cambria" w:hAnsi="Cambria" w:cs="Cambria"/>
          <w:b/>
          <w:sz w:val="22"/>
          <w:szCs w:val="22"/>
          <w:highlight w:val="white"/>
        </w:rPr>
        <w:t>(M22)</w:t>
      </w:r>
    </w:p>
    <w:p w14:paraId="23C87FFC" w14:textId="7309599B"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Morsanyi, Kinga and Dušan Stamenković (2021).</w:t>
      </w:r>
      <w:r w:rsidRPr="00F20BD2">
        <w:rPr>
          <w:rFonts w:ascii="Cambria" w:eastAsia="Cambria" w:hAnsi="Cambria" w:cs="Cambria"/>
          <w:sz w:val="22"/>
          <w:szCs w:val="22"/>
          <w:highlight w:val="white"/>
        </w:rPr>
        <w:t xml:space="preserve"> Idiom and proverb processing in autism: A systematic review and meta-analysis.</w:t>
      </w:r>
      <w:r w:rsidRPr="00F20BD2">
        <w:rPr>
          <w:rFonts w:ascii="Cambria" w:eastAsia="Cambria" w:hAnsi="Cambria" w:cs="Cambria"/>
          <w:i/>
          <w:sz w:val="22"/>
          <w:szCs w:val="22"/>
          <w:highlight w:val="white"/>
        </w:rPr>
        <w:t xml:space="preserve"> Journal of Cultural Cognitive Science </w:t>
      </w:r>
      <w:r w:rsidRPr="00F20BD2">
        <w:rPr>
          <w:rFonts w:ascii="Cambria" w:eastAsia="Cambria" w:hAnsi="Cambria" w:cs="Cambria"/>
          <w:sz w:val="22"/>
          <w:szCs w:val="22"/>
          <w:highlight w:val="white"/>
        </w:rPr>
        <w:t xml:space="preserve">5: 367–387. DOI: 10.1007/s41809-021-00079-4. </w:t>
      </w:r>
      <w:r w:rsidRPr="00F20BD2">
        <w:rPr>
          <w:rFonts w:ascii="Cambria" w:eastAsia="Cambria" w:hAnsi="Cambria" w:cs="Cambria"/>
          <w:b/>
          <w:sz w:val="22"/>
          <w:szCs w:val="22"/>
          <w:highlight w:val="white"/>
        </w:rPr>
        <w:t>(M51)</w:t>
      </w:r>
    </w:p>
    <w:p w14:paraId="5AD9973A" w14:textId="36E8BC0F"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Стаменковић, Душан и Ана Коцић Станковић (2021). </w:t>
      </w:r>
      <w:r w:rsidRPr="00F20BD2">
        <w:rPr>
          <w:rFonts w:ascii="Cambria" w:eastAsia="Cambria" w:hAnsi="Cambria" w:cs="Cambria"/>
          <w:sz w:val="22"/>
          <w:szCs w:val="22"/>
          <w:highlight w:val="white"/>
        </w:rPr>
        <w:t xml:space="preserve">Значење и симболика имена ликова у роману </w:t>
      </w:r>
      <w:r w:rsidRPr="00F20BD2">
        <w:rPr>
          <w:rFonts w:ascii="Cambria" w:eastAsia="Cambria" w:hAnsi="Cambria" w:cs="Cambria"/>
          <w:i/>
          <w:sz w:val="22"/>
          <w:szCs w:val="22"/>
          <w:highlight w:val="white"/>
        </w:rPr>
        <w:t>Бледа ватра</w:t>
      </w:r>
      <w:r w:rsidRPr="00F20BD2">
        <w:rPr>
          <w:rFonts w:ascii="Cambria" w:eastAsia="Cambria" w:hAnsi="Cambria" w:cs="Cambria"/>
          <w:sz w:val="22"/>
          <w:szCs w:val="22"/>
          <w:highlight w:val="white"/>
        </w:rPr>
        <w:t xml:space="preserve">. Philologia Mediana 13: 433–448. ISSN 1821-3332, UDK 821.111(73).09-31 Nabokov V., DOI: 10.46630/phm.13.2021.27 </w:t>
      </w:r>
      <w:r w:rsidRPr="00F20BD2">
        <w:rPr>
          <w:rFonts w:ascii="Cambria" w:eastAsia="Cambria" w:hAnsi="Cambria" w:cs="Cambria"/>
          <w:b/>
          <w:sz w:val="22"/>
          <w:szCs w:val="22"/>
          <w:highlight w:val="white"/>
        </w:rPr>
        <w:t>(M51)</w:t>
      </w:r>
    </w:p>
    <w:p w14:paraId="49CE0AEA" w14:textId="08528429"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Đorđević, Jasmina and Dušan Stamenković (2021b). </w:t>
      </w:r>
      <w:r w:rsidRPr="00F20BD2">
        <w:rPr>
          <w:rFonts w:ascii="Cambria" w:eastAsia="Cambria" w:hAnsi="Cambria" w:cs="Cambria"/>
          <w:sz w:val="22"/>
          <w:szCs w:val="22"/>
          <w:highlight w:val="white"/>
        </w:rPr>
        <w:t xml:space="preserve">The translation of multimodal layers as an alternative approach to the translation of animated films. </w:t>
      </w:r>
      <w:r w:rsidRPr="00F20BD2">
        <w:rPr>
          <w:rFonts w:ascii="Cambria" w:eastAsia="Cambria" w:hAnsi="Cambria" w:cs="Cambria"/>
          <w:i/>
          <w:sz w:val="22"/>
          <w:szCs w:val="22"/>
          <w:highlight w:val="white"/>
        </w:rPr>
        <w:t>Language, Literature, Alternatives – Book of Abstracts</w:t>
      </w:r>
      <w:r w:rsidRPr="00F20BD2">
        <w:rPr>
          <w:rFonts w:ascii="Cambria" w:eastAsia="Cambria" w:hAnsi="Cambria" w:cs="Cambria"/>
          <w:sz w:val="22"/>
          <w:szCs w:val="22"/>
          <w:highlight w:val="white"/>
        </w:rPr>
        <w:t xml:space="preserve"> (p. 35). Niš: Faculty of Philosophy. DOI: 10.46630/jkaa.2021; ISBN 978-86-7379-557-7. </w:t>
      </w:r>
      <w:r w:rsidRPr="00F20BD2">
        <w:rPr>
          <w:rFonts w:ascii="Cambria" w:eastAsia="Cambria" w:hAnsi="Cambria" w:cs="Cambria"/>
          <w:b/>
          <w:sz w:val="22"/>
          <w:szCs w:val="22"/>
          <w:highlight w:val="white"/>
        </w:rPr>
        <w:t>(M34)</w:t>
      </w:r>
    </w:p>
    <w:p w14:paraId="20DA9717" w14:textId="61A90785"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 xml:space="preserve">Wildfeuer, Janina and Dušan Stamenković (2021). </w:t>
      </w:r>
      <w:r w:rsidRPr="00F20BD2">
        <w:rPr>
          <w:rFonts w:ascii="Cambria" w:eastAsia="Cambria" w:hAnsi="Cambria" w:cs="Cambria"/>
          <w:sz w:val="22"/>
          <w:szCs w:val="22"/>
          <w:highlight w:val="white"/>
        </w:rPr>
        <w:t xml:space="preserve">A multimodal discourse theory of video games: Analysing the discourse structure of tutorials. </w:t>
      </w:r>
      <w:r w:rsidRPr="00F20BD2">
        <w:rPr>
          <w:rFonts w:ascii="Cambria" w:eastAsia="Cambria" w:hAnsi="Cambria" w:cs="Cambria"/>
          <w:i/>
          <w:sz w:val="22"/>
          <w:szCs w:val="22"/>
          <w:highlight w:val="white"/>
        </w:rPr>
        <w:t>The Bremen-Groningen Online Workshops on Multimodality</w:t>
      </w:r>
      <w:r w:rsidRPr="00F20BD2">
        <w:rPr>
          <w:rFonts w:ascii="Cambria" w:eastAsia="Cambria" w:hAnsi="Cambria" w:cs="Cambria"/>
          <w:sz w:val="22"/>
          <w:szCs w:val="22"/>
          <w:highlight w:val="white"/>
        </w:rPr>
        <w:t xml:space="preserve">, 12 March 2021, Bremen University &amp; University of Groningen. </w:t>
      </w:r>
      <w:hyperlink r:id="rId62">
        <w:r w:rsidRPr="00F20BD2">
          <w:rPr>
            <w:rFonts w:ascii="Cambria" w:eastAsia="Cambria" w:hAnsi="Cambria" w:cs="Cambria"/>
            <w:color w:val="0000FF"/>
            <w:sz w:val="22"/>
            <w:szCs w:val="22"/>
            <w:highlight w:val="white"/>
            <w:u w:val="single"/>
          </w:rPr>
          <w:t>https://bit.ly/BreGroMM</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(M34)</w:t>
      </w:r>
    </w:p>
    <w:p w14:paraId="2CDFFA54" w14:textId="0563E782"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 xml:space="preserve">Stamenković, Dušan (2021). </w:t>
      </w:r>
      <w:r w:rsidRPr="00F20BD2">
        <w:rPr>
          <w:rFonts w:ascii="Cambria" w:eastAsia="Cambria" w:hAnsi="Cambria" w:cs="Cambria"/>
          <w:sz w:val="22"/>
          <w:szCs w:val="22"/>
          <w:highlight w:val="white"/>
        </w:rPr>
        <w:t xml:space="preserve">The stylistic journey of a video game: a diachronic approach to multimodality in the </w:t>
      </w:r>
      <w:r w:rsidRPr="00F20BD2">
        <w:rPr>
          <w:rFonts w:ascii="Cambria" w:eastAsia="Cambria" w:hAnsi="Cambria" w:cs="Cambria"/>
          <w:i/>
          <w:sz w:val="22"/>
          <w:szCs w:val="22"/>
          <w:highlight w:val="white"/>
        </w:rPr>
        <w:t xml:space="preserve">Football Manager </w:t>
      </w:r>
      <w:r w:rsidRPr="00F20BD2">
        <w:rPr>
          <w:rFonts w:ascii="Cambria" w:eastAsia="Cambria" w:hAnsi="Cambria" w:cs="Cambria"/>
          <w:sz w:val="22"/>
          <w:szCs w:val="22"/>
          <w:highlight w:val="white"/>
        </w:rPr>
        <w:t xml:space="preserve">series. </w:t>
      </w:r>
      <w:r w:rsidRPr="00F20BD2">
        <w:rPr>
          <w:rFonts w:ascii="Cambria" w:eastAsia="Cambria" w:hAnsi="Cambria" w:cs="Cambria"/>
          <w:i/>
          <w:sz w:val="22"/>
          <w:szCs w:val="22"/>
          <w:highlight w:val="white"/>
        </w:rPr>
        <w:t xml:space="preserve">International Conference Stylistic Approaches to Pop </w:t>
      </w:r>
      <w:r w:rsidRPr="00F20BD2">
        <w:rPr>
          <w:rFonts w:ascii="Cambria" w:eastAsia="Cambria" w:hAnsi="Cambria" w:cs="Cambria"/>
          <w:i/>
          <w:sz w:val="22"/>
          <w:szCs w:val="22"/>
          <w:highlight w:val="white"/>
        </w:rPr>
        <w:lastRenderedPageBreak/>
        <w:t>Culture</w:t>
      </w:r>
      <w:r w:rsidRPr="00F20BD2">
        <w:rPr>
          <w:rFonts w:ascii="Cambria" w:eastAsia="Cambria" w:hAnsi="Cambria" w:cs="Cambria"/>
          <w:sz w:val="22"/>
          <w:szCs w:val="22"/>
          <w:highlight w:val="white"/>
        </w:rPr>
        <w:t xml:space="preserve">, 2–3 September 2021. University of Vechta. </w:t>
      </w:r>
      <w:hyperlink r:id="rId63">
        <w:r w:rsidRPr="00F20BD2">
          <w:rPr>
            <w:rFonts w:ascii="Cambria" w:eastAsia="Cambria" w:hAnsi="Cambria" w:cs="Cambria"/>
            <w:color w:val="0000FF"/>
            <w:sz w:val="22"/>
            <w:szCs w:val="22"/>
            <w:highlight w:val="white"/>
            <w:u w:val="single"/>
          </w:rPr>
          <w:t>https://www.uni-vechta.de/anglistik/univ-prof-dr-christoph-schubert/international-conference</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(M34)</w:t>
      </w:r>
    </w:p>
    <w:p w14:paraId="54D60C37" w14:textId="4AA11F26" w:rsidR="00B621DD" w:rsidRPr="009C6924" w:rsidRDefault="00C95057" w:rsidP="009C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Stamenković, Dušan, Mladen Popović and Saša Trenčić (2021). </w:t>
      </w:r>
      <w:r w:rsidRPr="00F20BD2">
        <w:rPr>
          <w:rFonts w:ascii="Cambria" w:eastAsia="Cambria" w:hAnsi="Cambria" w:cs="Cambria"/>
          <w:sz w:val="22"/>
          <w:szCs w:val="22"/>
          <w:highlight w:val="white"/>
        </w:rPr>
        <w:t xml:space="preserve">Evaluating the salience of image and text in document-like video game screens: An eye-tracking approach. </w:t>
      </w:r>
      <w:r w:rsidRPr="00F20BD2">
        <w:rPr>
          <w:rFonts w:ascii="Cambria" w:eastAsia="Cambria" w:hAnsi="Cambria" w:cs="Cambria"/>
          <w:i/>
          <w:sz w:val="22"/>
          <w:szCs w:val="22"/>
          <w:highlight w:val="white"/>
        </w:rPr>
        <w:t>Putting Multimodality to Use: Corpus-Based Applications of Multimodality &amp; Their Implications for Theory and Methods</w:t>
      </w:r>
      <w:r w:rsidRPr="00F20BD2">
        <w:rPr>
          <w:rFonts w:ascii="Cambria" w:eastAsia="Cambria" w:hAnsi="Cambria" w:cs="Cambria"/>
          <w:sz w:val="22"/>
          <w:szCs w:val="22"/>
          <w:highlight w:val="white"/>
        </w:rPr>
        <w:t xml:space="preserve">, 23–24 September 2021, University of Salzburg &amp; University of Groningen, </w:t>
      </w:r>
      <w:hyperlink r:id="rId64">
        <w:r w:rsidRPr="00F20BD2">
          <w:rPr>
            <w:rFonts w:ascii="Cambria" w:eastAsia="Cambria" w:hAnsi="Cambria" w:cs="Cambria"/>
            <w:color w:val="0000FF"/>
            <w:sz w:val="22"/>
            <w:szCs w:val="22"/>
            <w:highlight w:val="white"/>
            <w:u w:val="single"/>
          </w:rPr>
          <w:t>https://bit.ly/mmtouse2021</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(M34)</w:t>
      </w:r>
    </w:p>
    <w:p w14:paraId="2CEE3126" w14:textId="11F5BB72" w:rsidR="00B621DD" w:rsidRPr="009C6924" w:rsidRDefault="00C95057" w:rsidP="009C6924">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Petković, Danijela. 2021. </w:t>
      </w:r>
      <w:r w:rsidRPr="00F20BD2">
        <w:rPr>
          <w:rFonts w:ascii="Cambria" w:eastAsia="Cambria" w:hAnsi="Cambria" w:cs="Cambria"/>
          <w:sz w:val="22"/>
          <w:szCs w:val="22"/>
          <w:highlight w:val="white"/>
        </w:rPr>
        <w:t>“I believe a cage is a cage and no one deserves to be put in one”: Animal Liberation in Contemporary Film. AM Journal, No. 25, 2021, 143−155.doi: 10.25038/am.v0i25.453 (ERIH+, Web of Science ESCI) M51</w:t>
      </w:r>
    </w:p>
    <w:p w14:paraId="5F31A095" w14:textId="62F4D260" w:rsidR="00B621DD" w:rsidRPr="009C6924" w:rsidRDefault="00C95057" w:rsidP="009C6924">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 xml:space="preserve">Radulović, Milica </w:t>
      </w:r>
      <w:r w:rsidRPr="00F20BD2">
        <w:rPr>
          <w:rFonts w:ascii="Cambria" w:eastAsia="Cambria" w:hAnsi="Cambria" w:cs="Cambria"/>
          <w:sz w:val="22"/>
          <w:szCs w:val="22"/>
          <w:highlight w:val="white"/>
        </w:rPr>
        <w:t>(u štampi, 2021ili 2022). Positive Discourse Analysis and Latent Euphemisation</w:t>
      </w:r>
      <w:r w:rsidRPr="00F20BD2">
        <w:rPr>
          <w:rFonts w:ascii="Cambria" w:eastAsia="Cambria" w:hAnsi="Cambria" w:cs="Cambria"/>
          <w:i/>
          <w:sz w:val="22"/>
          <w:szCs w:val="22"/>
          <w:highlight w:val="white"/>
        </w:rPr>
        <w:t>, Вестник Санкт-Петербургского универзитета. Язык и литература</w:t>
      </w:r>
      <w:r w:rsidRPr="00F20BD2">
        <w:rPr>
          <w:rFonts w:ascii="Cambria" w:eastAsia="Cambria" w:hAnsi="Cambria" w:cs="Cambria"/>
          <w:sz w:val="22"/>
          <w:szCs w:val="22"/>
          <w:highlight w:val="white"/>
        </w:rPr>
        <w:t xml:space="preserve">. (M23) (прошао резенције) </w:t>
      </w:r>
    </w:p>
    <w:p w14:paraId="7108B167" w14:textId="3DDA8699" w:rsidR="00B621DD" w:rsidRPr="009C6924" w:rsidRDefault="00C95057" w:rsidP="009C6924">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 xml:space="preserve">Mihajlović, Ljiljana and Radulović, Milica </w:t>
      </w:r>
      <w:r w:rsidRPr="00F20BD2">
        <w:rPr>
          <w:rFonts w:ascii="Cambria" w:eastAsia="Cambria" w:hAnsi="Cambria" w:cs="Cambria"/>
          <w:sz w:val="22"/>
          <w:szCs w:val="22"/>
          <w:highlight w:val="white"/>
        </w:rPr>
        <w:t>(у штампи, 2021). A Review of the Elective Linguistics Courses at the English Department. </w:t>
      </w:r>
      <w:r w:rsidRPr="00F20BD2">
        <w:rPr>
          <w:rFonts w:ascii="Cambria" w:eastAsia="Cambria" w:hAnsi="Cambria" w:cs="Cambria"/>
          <w:i/>
          <w:sz w:val="22"/>
          <w:szCs w:val="22"/>
          <w:highlight w:val="white"/>
        </w:rPr>
        <w:t>Facta Universitatis, Series: Linguistics and Literature</w:t>
      </w:r>
      <w:r w:rsidRPr="00F20BD2">
        <w:rPr>
          <w:rFonts w:ascii="Cambria" w:eastAsia="Cambria" w:hAnsi="Cambria" w:cs="Cambria"/>
          <w:sz w:val="22"/>
          <w:szCs w:val="22"/>
          <w:highlight w:val="white"/>
        </w:rPr>
        <w:t>. (M51)</w:t>
      </w:r>
    </w:p>
    <w:p w14:paraId="61D2A6CA" w14:textId="204B4BB0" w:rsidR="00B621DD" w:rsidRPr="009C6924" w:rsidRDefault="00C95057" w:rsidP="009C6924">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 xml:space="preserve">Радуловић, Милица. </w:t>
      </w:r>
      <w:r w:rsidRPr="00F20BD2">
        <w:rPr>
          <w:rFonts w:ascii="Cambria" w:eastAsia="Cambria" w:hAnsi="Cambria" w:cs="Cambria"/>
          <w:sz w:val="22"/>
          <w:szCs w:val="22"/>
          <w:highlight w:val="white"/>
        </w:rPr>
        <w:t>Когнитивно-прагматички аспекти загонетки и одгонетки</w:t>
      </w:r>
      <w:r w:rsidRPr="00F20BD2">
        <w:rPr>
          <w:rFonts w:ascii="Cambria" w:eastAsia="Cambria" w:hAnsi="Cambria" w:cs="Cambria"/>
          <w:i/>
          <w:sz w:val="22"/>
          <w:szCs w:val="22"/>
          <w:highlight w:val="white"/>
        </w:rPr>
        <w:t xml:space="preserve"> </w:t>
      </w:r>
      <w:r w:rsidRPr="00F20BD2">
        <w:rPr>
          <w:rFonts w:ascii="Cambria" w:eastAsia="Cambria" w:hAnsi="Cambria" w:cs="Cambria"/>
          <w:sz w:val="22"/>
          <w:szCs w:val="22"/>
          <w:highlight w:val="white"/>
        </w:rPr>
        <w:t>(у штампи, 2021).</w:t>
      </w:r>
      <w:r w:rsidRPr="00F20BD2">
        <w:rPr>
          <w:rFonts w:ascii="Cambria" w:eastAsia="Cambria" w:hAnsi="Cambria" w:cs="Cambria"/>
          <w:i/>
          <w:sz w:val="22"/>
          <w:szCs w:val="22"/>
          <w:highlight w:val="white"/>
        </w:rPr>
        <w:t xml:space="preserve"> Годишњак за српски језик 19</w:t>
      </w:r>
      <w:r w:rsidRPr="00F20BD2">
        <w:rPr>
          <w:rFonts w:ascii="Cambria" w:eastAsia="Cambria" w:hAnsi="Cambria" w:cs="Cambria"/>
          <w:sz w:val="22"/>
          <w:szCs w:val="22"/>
          <w:highlight w:val="white"/>
        </w:rPr>
        <w:t>. (M52) (имам УДК 821.163.41-84:398</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81`367)</w:t>
      </w:r>
    </w:p>
    <w:p w14:paraId="0FC458EE" w14:textId="130EB881" w:rsidR="00B621DD" w:rsidRPr="009C6924" w:rsidRDefault="00C95057" w:rsidP="009C6924">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Kocić Stanković, Ana</w:t>
      </w:r>
      <w:r w:rsidRPr="00F20BD2">
        <w:rPr>
          <w:rFonts w:ascii="Cambria" w:eastAsia="Cambria" w:hAnsi="Cambria" w:cs="Cambria"/>
          <w:sz w:val="22"/>
          <w:szCs w:val="22"/>
          <w:highlight w:val="white"/>
        </w:rPr>
        <w:t>. (2021). The African American Experience: An Introduction. Niš: Filozofski fakultet. ISBN: 978-86-7379-558-4. (М42)</w:t>
      </w:r>
    </w:p>
    <w:p w14:paraId="29BCD253" w14:textId="27492038" w:rsidR="00B621DD" w:rsidRPr="009C6924" w:rsidRDefault="00C95057" w:rsidP="009C6924">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Kocić Stanković, Ana.</w:t>
      </w:r>
      <w:r w:rsidRPr="00F20BD2">
        <w:rPr>
          <w:rFonts w:ascii="Cambria" w:eastAsia="Cambria" w:hAnsi="Cambria" w:cs="Cambria"/>
          <w:sz w:val="22"/>
          <w:szCs w:val="22"/>
          <w:highlight w:val="white"/>
        </w:rPr>
        <w:t xml:space="preserve"> (2021). "Images of Native Americans in Colonial American Literature". In Amraoui, Y. and Majoul, B. (eds.), Poetics of the Native. Newcastle upon Tyne: Cambridge Scholars Publishing. pp. 36-49. (M45)</w:t>
      </w:r>
    </w:p>
    <w:p w14:paraId="0B476E32" w14:textId="31C43727" w:rsidR="00B621DD" w:rsidRPr="009C6924" w:rsidRDefault="00C95057" w:rsidP="009C6924">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Kocić Stanković, Ana</w:t>
      </w:r>
      <w:r w:rsidRPr="00F20BD2">
        <w:rPr>
          <w:rFonts w:ascii="Cambria" w:eastAsia="Cambria" w:hAnsi="Cambria" w:cs="Cambria"/>
          <w:sz w:val="22"/>
          <w:szCs w:val="22"/>
          <w:highlight w:val="white"/>
        </w:rPr>
        <w:t xml:space="preserve">. (2021). "Breaking the Silence of Caged Birds: Maya Angelou’s Autobiography, Black Feminism and the #MeToo Movement". </w:t>
      </w:r>
      <w:r w:rsidRPr="00F20BD2">
        <w:rPr>
          <w:rFonts w:ascii="Cambria" w:eastAsia="Cambria" w:hAnsi="Cambria" w:cs="Cambria"/>
          <w:i/>
          <w:sz w:val="22"/>
          <w:szCs w:val="22"/>
          <w:highlight w:val="white"/>
        </w:rPr>
        <w:t xml:space="preserve">Teme, </w:t>
      </w:r>
      <w:r w:rsidRPr="00F20BD2">
        <w:rPr>
          <w:rFonts w:ascii="Cambria" w:eastAsia="Cambria" w:hAnsi="Cambria" w:cs="Cambria"/>
          <w:sz w:val="22"/>
          <w:szCs w:val="22"/>
          <w:highlight w:val="white"/>
        </w:rPr>
        <w:t>2021, vol. 3. (u štampi). (M24)</w:t>
      </w:r>
    </w:p>
    <w:p w14:paraId="199F552B" w14:textId="3B5FB2E4" w:rsidR="00B621DD" w:rsidRPr="009C6924" w:rsidRDefault="00C95057" w:rsidP="009C6924">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Коцић Станковић, Ана</w:t>
      </w:r>
      <w:r w:rsidRPr="00F20BD2">
        <w:rPr>
          <w:rFonts w:ascii="Cambria" w:eastAsia="Cambria" w:hAnsi="Cambria" w:cs="Cambria"/>
          <w:sz w:val="22"/>
          <w:szCs w:val="22"/>
          <w:highlight w:val="white"/>
        </w:rPr>
        <w:t>. (2021.). „Чињеницама против предрасуда и митоманије: велика књига о великим женама“. Приказ књиге Славицe Поповић Филиповић Велике жене у Великом рату. Свеске, Мали Немо, Панчево. стр. 149-51. (M53)</w:t>
      </w:r>
    </w:p>
    <w:p w14:paraId="73C53A18" w14:textId="79A5E6C6" w:rsidR="00B621DD" w:rsidRPr="009C6924" w:rsidRDefault="00C95057" w:rsidP="009C6924">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Kocić Stanković, Ana</w:t>
      </w:r>
      <w:r w:rsidRPr="00F20BD2">
        <w:rPr>
          <w:rFonts w:ascii="Cambria" w:eastAsia="Cambria" w:hAnsi="Cambria" w:cs="Cambria"/>
          <w:sz w:val="22"/>
          <w:szCs w:val="22"/>
          <w:highlight w:val="white"/>
        </w:rPr>
        <w:t xml:space="preserve">. (2021). "Visual Representations of Native Americans in Colonial America." Facta Universitatis, Series: Visual Arts and Music, Vol. 7, No.1, 2021, pp. 75-85. </w:t>
      </w:r>
      <w:hyperlink r:id="rId65">
        <w:r w:rsidRPr="00F20BD2">
          <w:rPr>
            <w:rFonts w:ascii="Cambria" w:eastAsia="Cambria" w:hAnsi="Cambria" w:cs="Cambria"/>
            <w:color w:val="0000FF"/>
            <w:sz w:val="22"/>
            <w:szCs w:val="22"/>
            <w:highlight w:val="white"/>
            <w:u w:val="single"/>
          </w:rPr>
          <w:t>https://doi.org/10.22190/FUVAM2101075K</w:t>
        </w:r>
      </w:hyperlink>
      <w:r w:rsidRPr="00F20BD2">
        <w:rPr>
          <w:rFonts w:ascii="Cambria" w:eastAsia="Cambria" w:hAnsi="Cambria" w:cs="Cambria"/>
          <w:sz w:val="22"/>
          <w:szCs w:val="22"/>
          <w:highlight w:val="white"/>
        </w:rPr>
        <w:t xml:space="preserve"> (M54)</w:t>
      </w:r>
    </w:p>
    <w:p w14:paraId="2F262977" w14:textId="60245474" w:rsidR="00B621DD" w:rsidRPr="009C6924" w:rsidRDefault="00C95057" w:rsidP="009C6924">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Ignjatović, Sanja</w:t>
      </w:r>
      <w:r w:rsidRPr="00F20BD2">
        <w:rPr>
          <w:rFonts w:ascii="Cambria" w:eastAsia="Cambria" w:hAnsi="Cambria" w:cs="Cambria"/>
          <w:sz w:val="22"/>
          <w:szCs w:val="22"/>
          <w:highlight w:val="white"/>
        </w:rPr>
        <w:t xml:space="preserve">. Bogdan Stanković. “The Postmodern Refugees, Migrants and Canadians in Sharon Bala’s ‘The Boat People’.” </w:t>
      </w:r>
      <w:r w:rsidRPr="00F20BD2">
        <w:rPr>
          <w:rFonts w:ascii="Cambria" w:eastAsia="Cambria" w:hAnsi="Cambria" w:cs="Cambria"/>
          <w:i/>
          <w:sz w:val="22"/>
          <w:szCs w:val="22"/>
          <w:highlight w:val="white"/>
        </w:rPr>
        <w:t>Les Migrations Postmodernes: Le Canada - Postmodern Migrations - Canada - A Volume of International Proceedings.</w:t>
      </w:r>
      <w:r w:rsidRPr="00F20BD2">
        <w:rPr>
          <w:rFonts w:ascii="Cambria" w:eastAsia="Cambria" w:hAnsi="Cambria" w:cs="Cambria"/>
          <w:sz w:val="22"/>
          <w:szCs w:val="22"/>
          <w:highlight w:val="white"/>
        </w:rPr>
        <w:t xml:space="preserve"> eds. Jelena Novaković &amp; Sergej Macura. Belgrade: Faculty of Philology, University of Belgrade and Serbian Association for Canadian Studies, 2021. 177-192. ISSN 978-86-6153-654-0 </w:t>
      </w:r>
      <w:r w:rsidRPr="00F20BD2">
        <w:rPr>
          <w:rFonts w:ascii="Cambria" w:eastAsia="Cambria" w:hAnsi="Cambria" w:cs="Cambria"/>
          <w:b/>
          <w:sz w:val="22"/>
          <w:szCs w:val="22"/>
          <w:highlight w:val="white"/>
        </w:rPr>
        <w:t>(M14)</w:t>
      </w:r>
    </w:p>
    <w:p w14:paraId="489BA88B" w14:textId="58C3CC02" w:rsidR="00B621DD" w:rsidRPr="009C6924" w:rsidRDefault="00C95057" w:rsidP="009C6924">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Ignjatović Sanja,</w:t>
      </w:r>
      <w:r w:rsidRPr="00F20BD2">
        <w:rPr>
          <w:rFonts w:ascii="Cambria" w:eastAsia="Cambria" w:hAnsi="Cambria" w:cs="Cambria"/>
          <w:sz w:val="22"/>
          <w:szCs w:val="22"/>
          <w:highlight w:val="white"/>
        </w:rPr>
        <w:t xml:space="preserve"> </w:t>
      </w:r>
      <w:r w:rsidRPr="009C6924">
        <w:rPr>
          <w:rFonts w:ascii="Cambria" w:eastAsia="Cambria" w:hAnsi="Cambria" w:cs="Cambria"/>
          <w:b/>
          <w:bCs/>
          <w:sz w:val="22"/>
          <w:szCs w:val="22"/>
          <w:highlight w:val="white"/>
        </w:rPr>
        <w:t>Stevanović, Natalija (</w:t>
      </w:r>
      <w:r w:rsidRPr="00F20BD2">
        <w:rPr>
          <w:rFonts w:ascii="Cambria" w:eastAsia="Cambria" w:hAnsi="Cambria" w:cs="Cambria"/>
          <w:sz w:val="22"/>
          <w:szCs w:val="22"/>
          <w:highlight w:val="white"/>
        </w:rPr>
        <w:t xml:space="preserve">2020), “The Space of Transculturation in Thomas King’s Green Grass, Running Water” u </w:t>
      </w:r>
      <w:r w:rsidRPr="00F20BD2">
        <w:rPr>
          <w:rFonts w:ascii="Cambria" w:eastAsia="Cambria" w:hAnsi="Cambria" w:cs="Cambria"/>
          <w:i/>
          <w:sz w:val="22"/>
          <w:szCs w:val="22"/>
          <w:highlight w:val="white"/>
        </w:rPr>
        <w:t xml:space="preserve">Facta Universitatis, Series: Linguistics and Literature, Niš: Univerzitet u Nišu, Vol. 18, No 2 </w:t>
      </w:r>
      <w:r w:rsidRPr="00F20BD2">
        <w:rPr>
          <w:rFonts w:ascii="Cambria" w:eastAsia="Cambria" w:hAnsi="Cambria" w:cs="Cambria"/>
          <w:b/>
          <w:sz w:val="22"/>
          <w:szCs w:val="22"/>
          <w:highlight w:val="white"/>
        </w:rPr>
        <w:t>(M51)</w:t>
      </w:r>
    </w:p>
    <w:p w14:paraId="3A82DD43" w14:textId="11E99C21" w:rsidR="00B621DD" w:rsidRPr="009C6924" w:rsidRDefault="00C95057" w:rsidP="009C6924">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Živković, Ema</w:t>
      </w:r>
      <w:r w:rsidRPr="00F20BD2">
        <w:rPr>
          <w:rFonts w:ascii="Cambria" w:eastAsia="Cambria" w:hAnsi="Cambria" w:cs="Cambria"/>
          <w:sz w:val="22"/>
          <w:szCs w:val="22"/>
          <w:highlight w:val="white"/>
        </w:rPr>
        <w:t xml:space="preserve"> i Nina Sudimac (2021). The Effect of Focus and the Focus Particle Samo on the Exclusion of Contextual Alternatives in Serbian. </w:t>
      </w:r>
      <w:r w:rsidRPr="00F20BD2">
        <w:rPr>
          <w:rFonts w:ascii="Cambria" w:eastAsia="Cambria" w:hAnsi="Cambria" w:cs="Cambria"/>
          <w:i/>
          <w:sz w:val="22"/>
          <w:szCs w:val="22"/>
          <w:highlight w:val="white"/>
        </w:rPr>
        <w:t xml:space="preserve">Poznań Studies in Contemporary Linguistics, 57(2), </w:t>
      </w:r>
      <w:r w:rsidRPr="00F20BD2">
        <w:rPr>
          <w:rFonts w:ascii="Cambria" w:eastAsia="Cambria" w:hAnsi="Cambria" w:cs="Cambria"/>
          <w:sz w:val="22"/>
          <w:szCs w:val="22"/>
          <w:highlight w:val="white"/>
        </w:rPr>
        <w:t>299-324. DOI: 10.1515/psicl-2021-00xx (M23)</w:t>
      </w:r>
    </w:p>
    <w:p w14:paraId="46BDEB0F" w14:textId="54C92645" w:rsidR="00B621DD" w:rsidRPr="009C6924" w:rsidRDefault="00C95057" w:rsidP="009C6924">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Stevanović, Natalija.</w:t>
      </w:r>
      <w:r w:rsidRPr="00F20BD2">
        <w:rPr>
          <w:rFonts w:ascii="Cambria" w:eastAsia="Cambria" w:hAnsi="Cambria" w:cs="Cambria"/>
          <w:sz w:val="22"/>
          <w:szCs w:val="22"/>
          <w:highlight w:val="white"/>
        </w:rPr>
        <w:t xml:space="preserve"> “Lyotard’s Notion of Unpresentable through Fragmented Postmodern Subject in Sarah Kane’s 4.48 Psychosis.” u: Novaković, J. i Macura, S. (ur.). Les Migrations postmodernes: Le Canada/Postmodern Migrations: Canada, zbornik internacionalnih saopštenja. Beograd: Filološki fakultet, (2021). Vol. 9, 83-92. DOI: https:/doi.org/10.18485/asec_sacs.2021.9.ch4 ISBN 978-86-6153-654-0 (Online) </w:t>
      </w:r>
      <w:r w:rsidRPr="00F20BD2">
        <w:rPr>
          <w:rFonts w:ascii="Cambria" w:eastAsia="Cambria" w:hAnsi="Cambria" w:cs="Cambria"/>
          <w:b/>
          <w:sz w:val="22"/>
          <w:szCs w:val="22"/>
          <w:highlight w:val="white"/>
        </w:rPr>
        <w:t>(M33)</w:t>
      </w:r>
    </w:p>
    <w:p w14:paraId="43C4021B" w14:textId="2E8BBC6D" w:rsidR="00B621DD" w:rsidRPr="009C6924" w:rsidRDefault="00C95057" w:rsidP="009C6924">
      <w:pPr>
        <w:ind w:left="567" w:hanging="567"/>
        <w:jc w:val="both"/>
        <w:rPr>
          <w:rFonts w:ascii="Cambria" w:eastAsia="Cambria" w:hAnsi="Cambria" w:cs="Cambria"/>
          <w:b/>
          <w:sz w:val="22"/>
          <w:szCs w:val="22"/>
          <w:highlight w:val="white"/>
        </w:rPr>
      </w:pPr>
      <w:r w:rsidRPr="009C6924">
        <w:rPr>
          <w:rFonts w:ascii="Cambria" w:eastAsia="Cambria" w:hAnsi="Cambria" w:cs="Cambria"/>
          <w:b/>
          <w:bCs/>
          <w:sz w:val="22"/>
          <w:szCs w:val="22"/>
        </w:rPr>
        <w:t>Mišić Ilić, Biljana.</w:t>
      </w:r>
      <w:r w:rsidRPr="00F20BD2">
        <w:rPr>
          <w:rFonts w:ascii="Cambria" w:eastAsia="Cambria" w:hAnsi="Cambria" w:cs="Cambria"/>
          <w:sz w:val="22"/>
          <w:szCs w:val="22"/>
        </w:rPr>
        <w:t xml:space="preserve"> (2021). </w:t>
      </w:r>
      <w:r w:rsidRPr="00F20BD2">
        <w:rPr>
          <w:rFonts w:ascii="Cambria" w:eastAsia="Cambria" w:hAnsi="Cambria" w:cs="Cambria"/>
          <w:i/>
          <w:sz w:val="22"/>
          <w:szCs w:val="22"/>
        </w:rPr>
        <w:t>Sorry</w:t>
      </w:r>
      <w:r w:rsidRPr="00F20BD2">
        <w:rPr>
          <w:rFonts w:ascii="Cambria" w:eastAsia="Cambria" w:hAnsi="Cambria" w:cs="Cambria"/>
          <w:sz w:val="22"/>
          <w:szCs w:val="22"/>
        </w:rPr>
        <w:t xml:space="preserve"> doesn’t seem to be the hardest word: pragmatic adaptation of English </w:t>
      </w:r>
      <w:r w:rsidRPr="00F20BD2">
        <w:rPr>
          <w:rFonts w:ascii="Cambria" w:eastAsia="Cambria" w:hAnsi="Cambria" w:cs="Cambria"/>
          <w:i/>
          <w:sz w:val="22"/>
          <w:szCs w:val="22"/>
        </w:rPr>
        <w:t>sorry</w:t>
      </w:r>
      <w:r w:rsidRPr="00F20BD2">
        <w:rPr>
          <w:rFonts w:ascii="Cambria" w:eastAsia="Cambria" w:hAnsi="Cambria" w:cs="Cambria"/>
          <w:sz w:val="22"/>
          <w:szCs w:val="22"/>
        </w:rPr>
        <w:t xml:space="preserve"> in Serbian. </w:t>
      </w:r>
      <w:r w:rsidRPr="00F20BD2">
        <w:rPr>
          <w:rFonts w:ascii="Cambria" w:eastAsia="Cambria" w:hAnsi="Cambria" w:cs="Cambria"/>
          <w:i/>
          <w:sz w:val="22"/>
          <w:szCs w:val="22"/>
        </w:rPr>
        <w:t>Nasledje</w:t>
      </w:r>
      <w:r w:rsidRPr="00F20BD2">
        <w:rPr>
          <w:rFonts w:ascii="Cambria" w:eastAsia="Cambria" w:hAnsi="Cambria" w:cs="Cambria"/>
          <w:sz w:val="22"/>
          <w:szCs w:val="22"/>
        </w:rPr>
        <w:t xml:space="preserve"> 50.</w:t>
      </w:r>
      <w:r w:rsidR="00B20843">
        <w:rPr>
          <w:rFonts w:ascii="Cambria" w:eastAsia="Cambria" w:hAnsi="Cambria" w:cs="Cambria"/>
          <w:sz w:val="22"/>
          <w:szCs w:val="22"/>
        </w:rPr>
        <w:t xml:space="preserve"> </w:t>
      </w:r>
      <w:r w:rsidRPr="00F20BD2">
        <w:rPr>
          <w:rFonts w:ascii="Cambria" w:eastAsia="Cambria" w:hAnsi="Cambria" w:cs="Cambria"/>
          <w:b/>
          <w:sz w:val="22"/>
          <w:szCs w:val="22"/>
        </w:rPr>
        <w:t xml:space="preserve">(М24) </w:t>
      </w:r>
      <w:r w:rsidRPr="00F20BD2">
        <w:rPr>
          <w:rFonts w:ascii="Cambria" w:eastAsia="Cambria" w:hAnsi="Cambria" w:cs="Cambria"/>
          <w:sz w:val="22"/>
          <w:szCs w:val="22"/>
        </w:rPr>
        <w:t>(прихваћени за објављивање у 2021.)</w:t>
      </w:r>
    </w:p>
    <w:p w14:paraId="5C44625A" w14:textId="07EAA019" w:rsidR="00B621DD" w:rsidRPr="001543A0" w:rsidRDefault="00C95057" w:rsidP="001543A0">
      <w:pPr>
        <w:ind w:left="567" w:hanging="567"/>
        <w:rPr>
          <w:rFonts w:ascii="Cambria" w:eastAsia="Cambria" w:hAnsi="Cambria" w:cs="Cambria"/>
          <w:b/>
          <w:sz w:val="22"/>
          <w:szCs w:val="22"/>
          <w:highlight w:val="white"/>
        </w:rPr>
      </w:pPr>
      <w:r w:rsidRPr="009C6924">
        <w:rPr>
          <w:rFonts w:ascii="Cambria" w:eastAsia="Cambria" w:hAnsi="Cambria" w:cs="Cambria"/>
          <w:b/>
          <w:bCs/>
          <w:sz w:val="22"/>
          <w:szCs w:val="22"/>
        </w:rPr>
        <w:lastRenderedPageBreak/>
        <w:t>Mišić Ilić, Biljana, Lopičić, Vesna</w:t>
      </w:r>
      <w:r w:rsidRPr="00F20BD2">
        <w:rPr>
          <w:rFonts w:ascii="Cambria" w:eastAsia="Cambria" w:hAnsi="Cambria" w:cs="Cambria"/>
          <w:sz w:val="22"/>
          <w:szCs w:val="22"/>
        </w:rPr>
        <w:t xml:space="preserve"> (2021). Language, literature and other important issues. </w:t>
      </w:r>
      <w:r w:rsidRPr="00F20BD2">
        <w:rPr>
          <w:rFonts w:ascii="Cambria" w:eastAsia="Cambria" w:hAnsi="Cambria" w:cs="Cambria"/>
          <w:i/>
          <w:sz w:val="22"/>
          <w:szCs w:val="22"/>
        </w:rPr>
        <w:t>Facta Univeristatis: Series Linguistics and Literature.</w:t>
      </w:r>
      <w:r w:rsidR="00B20843">
        <w:rPr>
          <w:rFonts w:ascii="Cambria" w:eastAsia="Cambria" w:hAnsi="Cambria" w:cs="Cambria"/>
          <w:sz w:val="22"/>
          <w:szCs w:val="22"/>
        </w:rPr>
        <w:t xml:space="preserve"> </w:t>
      </w:r>
      <w:r w:rsidRPr="00F20BD2">
        <w:rPr>
          <w:rFonts w:ascii="Cambria" w:eastAsia="Cambria" w:hAnsi="Cambria" w:cs="Cambria"/>
          <w:b/>
          <w:sz w:val="22"/>
          <w:szCs w:val="22"/>
        </w:rPr>
        <w:t xml:space="preserve">(M51) </w:t>
      </w:r>
      <w:r w:rsidRPr="00F20BD2">
        <w:rPr>
          <w:rFonts w:ascii="Cambria" w:eastAsia="Cambria" w:hAnsi="Cambria" w:cs="Cambria"/>
          <w:sz w:val="22"/>
          <w:szCs w:val="22"/>
        </w:rPr>
        <w:t>(прихваћени за објављивање у 2021.)</w:t>
      </w:r>
    </w:p>
    <w:p w14:paraId="467E0477" w14:textId="15E62212" w:rsidR="00B621DD" w:rsidRPr="00F20BD2" w:rsidRDefault="00C95057" w:rsidP="009C6924">
      <w:pPr>
        <w:shd w:val="clear" w:color="auto" w:fill="FFFFFF"/>
        <w:ind w:left="567" w:hanging="567"/>
        <w:rPr>
          <w:rFonts w:ascii="Cambria" w:eastAsia="Cambria" w:hAnsi="Cambria" w:cs="Cambria"/>
          <w:b/>
          <w:sz w:val="22"/>
          <w:szCs w:val="22"/>
          <w:highlight w:val="white"/>
        </w:rPr>
      </w:pPr>
      <w:r w:rsidRPr="009C6924">
        <w:rPr>
          <w:rFonts w:ascii="Cambria" w:eastAsia="Cambria" w:hAnsi="Cambria" w:cs="Cambria"/>
          <w:b/>
          <w:bCs/>
          <w:sz w:val="22"/>
          <w:szCs w:val="22"/>
        </w:rPr>
        <w:t>Мишић Илић, Биљана</w:t>
      </w:r>
      <w:r w:rsidRPr="00F20BD2">
        <w:rPr>
          <w:rFonts w:ascii="Cambria" w:eastAsia="Cambria" w:hAnsi="Cambria" w:cs="Cambria"/>
          <w:sz w:val="22"/>
          <w:szCs w:val="22"/>
        </w:rPr>
        <w:t>. (2021).</w:t>
      </w:r>
      <w:r w:rsidR="00B20843">
        <w:rPr>
          <w:rFonts w:ascii="Cambria" w:eastAsia="Cambria" w:hAnsi="Cambria" w:cs="Cambria"/>
          <w:sz w:val="22"/>
          <w:szCs w:val="22"/>
        </w:rPr>
        <w:t xml:space="preserve"> </w:t>
      </w:r>
      <w:r w:rsidRPr="00F20BD2">
        <w:rPr>
          <w:rFonts w:ascii="Cambria" w:eastAsia="Cambria" w:hAnsi="Cambria" w:cs="Cambria"/>
          <w:sz w:val="22"/>
          <w:szCs w:val="22"/>
        </w:rPr>
        <w:t>Слика и (не)прилика: политички вицеви</w:t>
      </w:r>
      <w:r w:rsidR="00B20843">
        <w:rPr>
          <w:rFonts w:ascii="Cambria" w:eastAsia="Cambria" w:hAnsi="Cambria" w:cs="Cambria"/>
          <w:sz w:val="22"/>
          <w:szCs w:val="22"/>
        </w:rPr>
        <w:t xml:space="preserve"> </w:t>
      </w:r>
      <w:r w:rsidRPr="00F20BD2">
        <w:rPr>
          <w:rFonts w:ascii="Cambria" w:eastAsia="Cambria" w:hAnsi="Cambria" w:cs="Cambria"/>
          <w:sz w:val="22"/>
          <w:szCs w:val="22"/>
        </w:rPr>
        <w:t xml:space="preserve">као огледало српског друштва у 21. веку. </w:t>
      </w:r>
      <w:r w:rsidRPr="00F20BD2">
        <w:rPr>
          <w:rFonts w:ascii="Cambria" w:eastAsia="Cambria" w:hAnsi="Cambria" w:cs="Cambria"/>
          <w:i/>
          <w:sz w:val="22"/>
          <w:szCs w:val="22"/>
        </w:rPr>
        <w:t>Годишњак</w:t>
      </w:r>
      <w:r w:rsidRPr="00F20BD2">
        <w:rPr>
          <w:rFonts w:ascii="Cambria" w:eastAsia="Cambria" w:hAnsi="Cambria" w:cs="Cambria"/>
          <w:sz w:val="22"/>
          <w:szCs w:val="22"/>
        </w:rPr>
        <w:t xml:space="preserve"> </w:t>
      </w:r>
      <w:r w:rsidRPr="00F20BD2">
        <w:rPr>
          <w:rFonts w:ascii="Cambria" w:eastAsia="Cambria" w:hAnsi="Cambria" w:cs="Cambria"/>
          <w:i/>
          <w:sz w:val="22"/>
          <w:szCs w:val="22"/>
        </w:rPr>
        <w:t xml:space="preserve">за српски језик </w:t>
      </w:r>
      <w:r w:rsidRPr="00F20BD2">
        <w:rPr>
          <w:rFonts w:ascii="Cambria" w:eastAsia="Cambria" w:hAnsi="Cambria" w:cs="Cambria"/>
          <w:sz w:val="22"/>
          <w:szCs w:val="22"/>
        </w:rPr>
        <w:t>19</w:t>
      </w:r>
      <w:r w:rsidRPr="00F20BD2">
        <w:rPr>
          <w:rFonts w:ascii="Cambria" w:eastAsia="Cambria" w:hAnsi="Cambria" w:cs="Cambria"/>
          <w:i/>
          <w:sz w:val="22"/>
          <w:szCs w:val="22"/>
        </w:rPr>
        <w:t>.</w:t>
      </w:r>
      <w:r w:rsidR="009C6924">
        <w:rPr>
          <w:rFonts w:ascii="Cambria" w:eastAsia="Cambria" w:hAnsi="Cambria" w:cs="Cambria"/>
          <w:i/>
          <w:sz w:val="22"/>
          <w:szCs w:val="22"/>
        </w:rPr>
        <w:t xml:space="preserve"> </w:t>
      </w:r>
      <w:r w:rsidRPr="00F20BD2">
        <w:rPr>
          <w:rFonts w:ascii="Cambria" w:eastAsia="Cambria" w:hAnsi="Cambria" w:cs="Cambria"/>
          <w:sz w:val="22"/>
          <w:szCs w:val="22"/>
        </w:rPr>
        <w:t>УДК 811.163.41`42</w:t>
      </w:r>
      <w:r w:rsidR="00B20843">
        <w:rPr>
          <w:rFonts w:ascii="Cambria" w:eastAsia="Cambria" w:hAnsi="Cambria" w:cs="Cambria"/>
          <w:sz w:val="22"/>
          <w:szCs w:val="22"/>
        </w:rPr>
        <w:t xml:space="preserve"> </w:t>
      </w:r>
      <w:r w:rsidRPr="00F20BD2">
        <w:rPr>
          <w:rFonts w:ascii="Cambria" w:eastAsia="Cambria" w:hAnsi="Cambria" w:cs="Cambria"/>
          <w:b/>
          <w:sz w:val="22"/>
          <w:szCs w:val="22"/>
        </w:rPr>
        <w:t xml:space="preserve">(М52) </w:t>
      </w:r>
      <w:r w:rsidRPr="00F20BD2">
        <w:rPr>
          <w:rFonts w:ascii="Cambria" w:eastAsia="Cambria" w:hAnsi="Cambria" w:cs="Cambria"/>
          <w:sz w:val="22"/>
          <w:szCs w:val="22"/>
        </w:rPr>
        <w:t>(прихваћени за објављивање у 2021.)</w:t>
      </w:r>
    </w:p>
    <w:p w14:paraId="6B7E270A" w14:textId="77777777" w:rsidR="00B621DD" w:rsidRPr="00F20BD2" w:rsidRDefault="00B621DD" w:rsidP="00F20BD2">
      <w:pPr>
        <w:rPr>
          <w:rFonts w:ascii="Cambria" w:eastAsia="Cambria" w:hAnsi="Cambria" w:cs="Cambria"/>
          <w:b/>
          <w:color w:val="000000"/>
          <w:sz w:val="22"/>
          <w:szCs w:val="22"/>
        </w:rPr>
      </w:pPr>
    </w:p>
    <w:p w14:paraId="61AC945B" w14:textId="77777777" w:rsidR="00B621DD" w:rsidRPr="00F20BD2" w:rsidRDefault="00C95057" w:rsidP="00F20BD2">
      <w:pPr>
        <w:ind w:left="360"/>
        <w:rPr>
          <w:rFonts w:ascii="Cambria" w:eastAsia="Cambria" w:hAnsi="Cambria" w:cs="Cambria"/>
          <w:b/>
          <w:color w:val="000000"/>
          <w:sz w:val="22"/>
          <w:szCs w:val="22"/>
        </w:rPr>
      </w:pPr>
      <w:r w:rsidRPr="00F20BD2">
        <w:rPr>
          <w:rFonts w:ascii="Cambria" w:eastAsia="Cambria" w:hAnsi="Cambria" w:cs="Cambria"/>
          <w:b/>
          <w:color w:val="000000"/>
          <w:sz w:val="22"/>
          <w:szCs w:val="22"/>
        </w:rPr>
        <w:t>Цитираност:</w:t>
      </w:r>
    </w:p>
    <w:p w14:paraId="34C44C4A" w14:textId="77777777" w:rsidR="00B621DD" w:rsidRPr="00F20BD2" w:rsidRDefault="00B621DD" w:rsidP="00F20BD2">
      <w:pPr>
        <w:rPr>
          <w:rFonts w:ascii="Cambria" w:eastAsia="Cambria" w:hAnsi="Cambria" w:cs="Cambria"/>
          <w:b/>
          <w:color w:val="000000"/>
          <w:sz w:val="22"/>
          <w:szCs w:val="22"/>
        </w:rPr>
      </w:pPr>
    </w:p>
    <w:tbl>
      <w:tblPr>
        <w:tblStyle w:val="affc"/>
        <w:tblW w:w="9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933"/>
        <w:gridCol w:w="892"/>
        <w:gridCol w:w="1097"/>
        <w:gridCol w:w="933"/>
        <w:gridCol w:w="892"/>
        <w:gridCol w:w="1097"/>
      </w:tblGrid>
      <w:tr w:rsidR="00B621DD" w:rsidRPr="00F20BD2" w14:paraId="39E9B48F" w14:textId="77777777">
        <w:trPr>
          <w:trHeight w:val="57"/>
          <w:jc w:val="center"/>
        </w:trPr>
        <w:tc>
          <w:tcPr>
            <w:tcW w:w="3681" w:type="dxa"/>
            <w:vMerge w:val="restart"/>
            <w:shd w:val="clear" w:color="auto" w:fill="auto"/>
          </w:tcPr>
          <w:p w14:paraId="69AF759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Име и презиме</w:t>
            </w:r>
          </w:p>
        </w:tc>
        <w:tc>
          <w:tcPr>
            <w:tcW w:w="2922" w:type="dxa"/>
            <w:gridSpan w:val="3"/>
            <w:shd w:val="clear" w:color="auto" w:fill="auto"/>
          </w:tcPr>
          <w:p w14:paraId="0B3E2ED8"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2021</w:t>
            </w:r>
          </w:p>
        </w:tc>
        <w:tc>
          <w:tcPr>
            <w:tcW w:w="2922" w:type="dxa"/>
            <w:gridSpan w:val="3"/>
          </w:tcPr>
          <w:p w14:paraId="6B97CEE9"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r>
      <w:tr w:rsidR="00B621DD" w:rsidRPr="00F20BD2" w14:paraId="2CF8C6B7" w14:textId="77777777">
        <w:trPr>
          <w:trHeight w:val="57"/>
          <w:jc w:val="center"/>
        </w:trPr>
        <w:tc>
          <w:tcPr>
            <w:tcW w:w="3681" w:type="dxa"/>
            <w:vMerge/>
            <w:shd w:val="clear" w:color="auto" w:fill="auto"/>
          </w:tcPr>
          <w:p w14:paraId="55C0ABCA" w14:textId="77777777" w:rsidR="00B621DD" w:rsidRPr="00F20BD2" w:rsidRDefault="00B621DD" w:rsidP="00F20BD2">
            <w:pPr>
              <w:widowControl w:val="0"/>
              <w:pBdr>
                <w:top w:val="nil"/>
                <w:left w:val="nil"/>
                <w:bottom w:val="nil"/>
                <w:right w:val="nil"/>
                <w:between w:val="nil"/>
              </w:pBdr>
              <w:rPr>
                <w:rFonts w:ascii="Cambria" w:eastAsia="Cambria" w:hAnsi="Cambria" w:cs="Cambria"/>
                <w:color w:val="000000"/>
                <w:sz w:val="22"/>
                <w:szCs w:val="22"/>
              </w:rPr>
            </w:pPr>
          </w:p>
        </w:tc>
        <w:tc>
          <w:tcPr>
            <w:tcW w:w="933" w:type="dxa"/>
            <w:shd w:val="clear" w:color="auto" w:fill="auto"/>
          </w:tcPr>
          <w:p w14:paraId="5B8B360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06A5907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tcPr>
          <w:p w14:paraId="18A4668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tcPr>
          <w:p w14:paraId="75FED49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c>
          <w:tcPr>
            <w:tcW w:w="933" w:type="dxa"/>
          </w:tcPr>
          <w:p w14:paraId="4C2F570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4F29EF1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shd w:val="clear" w:color="auto" w:fill="auto"/>
          </w:tcPr>
          <w:p w14:paraId="16C75AB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shd w:val="clear" w:color="auto" w:fill="auto"/>
          </w:tcPr>
          <w:p w14:paraId="78F0123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r>
      <w:tr w:rsidR="00B621DD" w:rsidRPr="00F20BD2" w14:paraId="5C461981" w14:textId="77777777">
        <w:trPr>
          <w:trHeight w:val="57"/>
          <w:jc w:val="center"/>
        </w:trPr>
        <w:tc>
          <w:tcPr>
            <w:tcW w:w="3681" w:type="dxa"/>
            <w:shd w:val="clear" w:color="auto" w:fill="auto"/>
          </w:tcPr>
          <w:p w14:paraId="5EEC2D6D"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Биљана Мишић Илић</w:t>
            </w:r>
          </w:p>
        </w:tc>
        <w:tc>
          <w:tcPr>
            <w:tcW w:w="933" w:type="dxa"/>
            <w:shd w:val="clear" w:color="auto" w:fill="auto"/>
          </w:tcPr>
          <w:p w14:paraId="25978B5C"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24</w:t>
            </w:r>
          </w:p>
        </w:tc>
        <w:tc>
          <w:tcPr>
            <w:tcW w:w="892" w:type="dxa"/>
          </w:tcPr>
          <w:p w14:paraId="41CA1D51"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4</w:t>
            </w:r>
          </w:p>
        </w:tc>
        <w:tc>
          <w:tcPr>
            <w:tcW w:w="1097" w:type="dxa"/>
          </w:tcPr>
          <w:p w14:paraId="01D37E8D" w14:textId="77777777" w:rsidR="00B621DD" w:rsidRPr="00F20BD2" w:rsidRDefault="00B621DD" w:rsidP="00AF2706">
            <w:pPr>
              <w:jc w:val="center"/>
              <w:rPr>
                <w:rFonts w:ascii="Cambria" w:eastAsia="Cambria" w:hAnsi="Cambria" w:cs="Cambria"/>
                <w:color w:val="000000"/>
                <w:sz w:val="22"/>
                <w:szCs w:val="22"/>
              </w:rPr>
            </w:pPr>
          </w:p>
        </w:tc>
        <w:tc>
          <w:tcPr>
            <w:tcW w:w="933" w:type="dxa"/>
          </w:tcPr>
          <w:p w14:paraId="29AA9DB2"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206</w:t>
            </w:r>
          </w:p>
        </w:tc>
        <w:tc>
          <w:tcPr>
            <w:tcW w:w="892" w:type="dxa"/>
            <w:shd w:val="clear" w:color="auto" w:fill="auto"/>
          </w:tcPr>
          <w:p w14:paraId="11709188"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19</w:t>
            </w:r>
          </w:p>
        </w:tc>
        <w:tc>
          <w:tcPr>
            <w:tcW w:w="1097" w:type="dxa"/>
            <w:shd w:val="clear" w:color="auto" w:fill="auto"/>
          </w:tcPr>
          <w:p w14:paraId="268BCD0C" w14:textId="77777777" w:rsidR="00B621DD" w:rsidRPr="00F20BD2" w:rsidRDefault="00B621DD" w:rsidP="00AF2706">
            <w:pPr>
              <w:jc w:val="center"/>
              <w:rPr>
                <w:rFonts w:ascii="Cambria" w:eastAsia="Cambria" w:hAnsi="Cambria" w:cs="Cambria"/>
                <w:color w:val="000000"/>
                <w:sz w:val="22"/>
                <w:szCs w:val="22"/>
              </w:rPr>
            </w:pPr>
          </w:p>
        </w:tc>
      </w:tr>
      <w:tr w:rsidR="00B621DD" w:rsidRPr="00F20BD2" w14:paraId="472DE697" w14:textId="77777777">
        <w:trPr>
          <w:trHeight w:val="57"/>
          <w:jc w:val="center"/>
        </w:trPr>
        <w:tc>
          <w:tcPr>
            <w:tcW w:w="3681" w:type="dxa"/>
            <w:shd w:val="clear" w:color="auto" w:fill="auto"/>
          </w:tcPr>
          <w:p w14:paraId="084D4308"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Милена Каличанин</w:t>
            </w:r>
          </w:p>
        </w:tc>
        <w:tc>
          <w:tcPr>
            <w:tcW w:w="933" w:type="dxa"/>
            <w:shd w:val="clear" w:color="auto" w:fill="auto"/>
          </w:tcPr>
          <w:p w14:paraId="1711433B"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892" w:type="dxa"/>
          </w:tcPr>
          <w:p w14:paraId="0C4CE031"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1</w:t>
            </w:r>
          </w:p>
        </w:tc>
        <w:tc>
          <w:tcPr>
            <w:tcW w:w="1097" w:type="dxa"/>
          </w:tcPr>
          <w:p w14:paraId="7C415C4A" w14:textId="77777777" w:rsidR="00B621DD" w:rsidRPr="00F20BD2" w:rsidRDefault="00B621DD" w:rsidP="00AF2706">
            <w:pPr>
              <w:jc w:val="center"/>
              <w:rPr>
                <w:rFonts w:ascii="Cambria" w:eastAsia="Cambria" w:hAnsi="Cambria" w:cs="Cambria"/>
                <w:color w:val="000000"/>
                <w:sz w:val="22"/>
                <w:szCs w:val="22"/>
              </w:rPr>
            </w:pPr>
          </w:p>
        </w:tc>
        <w:tc>
          <w:tcPr>
            <w:tcW w:w="933" w:type="dxa"/>
          </w:tcPr>
          <w:p w14:paraId="727E6E54"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15</w:t>
            </w:r>
          </w:p>
        </w:tc>
        <w:tc>
          <w:tcPr>
            <w:tcW w:w="892" w:type="dxa"/>
            <w:shd w:val="clear" w:color="auto" w:fill="auto"/>
          </w:tcPr>
          <w:p w14:paraId="775B78A2"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1</w:t>
            </w:r>
          </w:p>
        </w:tc>
        <w:tc>
          <w:tcPr>
            <w:tcW w:w="1097" w:type="dxa"/>
            <w:shd w:val="clear" w:color="auto" w:fill="auto"/>
          </w:tcPr>
          <w:p w14:paraId="0B2FE341" w14:textId="77777777" w:rsidR="00B621DD" w:rsidRPr="00F20BD2" w:rsidRDefault="00B621DD" w:rsidP="00AF2706">
            <w:pPr>
              <w:jc w:val="center"/>
              <w:rPr>
                <w:rFonts w:ascii="Cambria" w:eastAsia="Cambria" w:hAnsi="Cambria" w:cs="Cambria"/>
                <w:color w:val="000000"/>
                <w:sz w:val="22"/>
                <w:szCs w:val="22"/>
              </w:rPr>
            </w:pPr>
          </w:p>
        </w:tc>
      </w:tr>
      <w:tr w:rsidR="00B621DD" w:rsidRPr="00F20BD2" w14:paraId="7F7A2EEE" w14:textId="77777777">
        <w:trPr>
          <w:trHeight w:val="57"/>
          <w:jc w:val="center"/>
        </w:trPr>
        <w:tc>
          <w:tcPr>
            <w:tcW w:w="3681" w:type="dxa"/>
            <w:shd w:val="clear" w:color="auto" w:fill="auto"/>
          </w:tcPr>
          <w:p w14:paraId="46F40E9D"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Владан Павловић</w:t>
            </w:r>
          </w:p>
        </w:tc>
        <w:tc>
          <w:tcPr>
            <w:tcW w:w="933" w:type="dxa"/>
            <w:shd w:val="clear" w:color="auto" w:fill="auto"/>
          </w:tcPr>
          <w:p w14:paraId="1BE17C1F"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5</w:t>
            </w:r>
          </w:p>
        </w:tc>
        <w:tc>
          <w:tcPr>
            <w:tcW w:w="892" w:type="dxa"/>
          </w:tcPr>
          <w:p w14:paraId="346377FF"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1</w:t>
            </w:r>
          </w:p>
        </w:tc>
        <w:tc>
          <w:tcPr>
            <w:tcW w:w="1097" w:type="dxa"/>
          </w:tcPr>
          <w:p w14:paraId="66FF3718" w14:textId="77777777" w:rsidR="00B621DD" w:rsidRPr="00F20BD2" w:rsidRDefault="00B621DD" w:rsidP="00AF2706">
            <w:pPr>
              <w:jc w:val="center"/>
              <w:rPr>
                <w:rFonts w:ascii="Cambria" w:eastAsia="Cambria" w:hAnsi="Cambria" w:cs="Cambria"/>
                <w:color w:val="000000"/>
                <w:sz w:val="22"/>
                <w:szCs w:val="22"/>
              </w:rPr>
            </w:pPr>
          </w:p>
        </w:tc>
        <w:tc>
          <w:tcPr>
            <w:tcW w:w="933" w:type="dxa"/>
          </w:tcPr>
          <w:p w14:paraId="67F17C2B"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30</w:t>
            </w:r>
          </w:p>
        </w:tc>
        <w:tc>
          <w:tcPr>
            <w:tcW w:w="892" w:type="dxa"/>
            <w:shd w:val="clear" w:color="auto" w:fill="auto"/>
          </w:tcPr>
          <w:p w14:paraId="36355F67"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1</w:t>
            </w:r>
          </w:p>
        </w:tc>
        <w:tc>
          <w:tcPr>
            <w:tcW w:w="1097" w:type="dxa"/>
            <w:shd w:val="clear" w:color="auto" w:fill="auto"/>
          </w:tcPr>
          <w:p w14:paraId="3899CDD5" w14:textId="77777777" w:rsidR="00B621DD" w:rsidRPr="00F20BD2" w:rsidRDefault="00B621DD" w:rsidP="00AF2706">
            <w:pPr>
              <w:jc w:val="center"/>
              <w:rPr>
                <w:rFonts w:ascii="Cambria" w:eastAsia="Cambria" w:hAnsi="Cambria" w:cs="Cambria"/>
                <w:color w:val="000000"/>
                <w:sz w:val="22"/>
                <w:szCs w:val="22"/>
              </w:rPr>
            </w:pPr>
          </w:p>
        </w:tc>
      </w:tr>
      <w:tr w:rsidR="00B621DD" w:rsidRPr="00F20BD2" w14:paraId="34086711" w14:textId="77777777">
        <w:trPr>
          <w:trHeight w:val="57"/>
          <w:jc w:val="center"/>
        </w:trPr>
        <w:tc>
          <w:tcPr>
            <w:tcW w:w="3681" w:type="dxa"/>
            <w:shd w:val="clear" w:color="auto" w:fill="auto"/>
          </w:tcPr>
          <w:p w14:paraId="0D675667"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Владимир Ж. Јовановић</w:t>
            </w:r>
          </w:p>
        </w:tc>
        <w:tc>
          <w:tcPr>
            <w:tcW w:w="933" w:type="dxa"/>
            <w:shd w:val="clear" w:color="auto" w:fill="auto"/>
          </w:tcPr>
          <w:p w14:paraId="506A5D4C"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33</w:t>
            </w:r>
          </w:p>
        </w:tc>
        <w:tc>
          <w:tcPr>
            <w:tcW w:w="892" w:type="dxa"/>
          </w:tcPr>
          <w:p w14:paraId="1B8A0913" w14:textId="77777777" w:rsidR="00B621DD" w:rsidRPr="00F20BD2" w:rsidRDefault="00B621DD" w:rsidP="00AF2706">
            <w:pPr>
              <w:jc w:val="center"/>
              <w:rPr>
                <w:rFonts w:ascii="Cambria" w:eastAsia="Cambria" w:hAnsi="Cambria" w:cs="Cambria"/>
                <w:color w:val="000000"/>
                <w:sz w:val="22"/>
                <w:szCs w:val="22"/>
              </w:rPr>
            </w:pPr>
          </w:p>
        </w:tc>
        <w:tc>
          <w:tcPr>
            <w:tcW w:w="1097" w:type="dxa"/>
          </w:tcPr>
          <w:p w14:paraId="198AD6ED" w14:textId="77777777" w:rsidR="00B621DD" w:rsidRPr="00F20BD2" w:rsidRDefault="00B621DD" w:rsidP="00AF2706">
            <w:pPr>
              <w:jc w:val="center"/>
              <w:rPr>
                <w:rFonts w:ascii="Cambria" w:eastAsia="Cambria" w:hAnsi="Cambria" w:cs="Cambria"/>
                <w:color w:val="000000"/>
                <w:sz w:val="22"/>
                <w:szCs w:val="22"/>
              </w:rPr>
            </w:pPr>
          </w:p>
        </w:tc>
        <w:tc>
          <w:tcPr>
            <w:tcW w:w="933" w:type="dxa"/>
          </w:tcPr>
          <w:p w14:paraId="7E63FE56"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113</w:t>
            </w:r>
          </w:p>
        </w:tc>
        <w:tc>
          <w:tcPr>
            <w:tcW w:w="892" w:type="dxa"/>
            <w:shd w:val="clear" w:color="auto" w:fill="auto"/>
          </w:tcPr>
          <w:p w14:paraId="5D212AF1" w14:textId="77777777" w:rsidR="00B621DD" w:rsidRPr="00F20BD2" w:rsidRDefault="00B621DD" w:rsidP="00AF2706">
            <w:pPr>
              <w:jc w:val="center"/>
              <w:rPr>
                <w:rFonts w:ascii="Cambria" w:eastAsia="Cambria" w:hAnsi="Cambria" w:cs="Cambria"/>
                <w:color w:val="000000"/>
                <w:sz w:val="22"/>
                <w:szCs w:val="22"/>
              </w:rPr>
            </w:pPr>
          </w:p>
        </w:tc>
        <w:tc>
          <w:tcPr>
            <w:tcW w:w="1097" w:type="dxa"/>
            <w:shd w:val="clear" w:color="auto" w:fill="auto"/>
          </w:tcPr>
          <w:p w14:paraId="5C794993" w14:textId="77777777" w:rsidR="00B621DD" w:rsidRPr="00F20BD2" w:rsidRDefault="00B621DD" w:rsidP="00AF2706">
            <w:pPr>
              <w:jc w:val="center"/>
              <w:rPr>
                <w:rFonts w:ascii="Cambria" w:eastAsia="Cambria" w:hAnsi="Cambria" w:cs="Cambria"/>
                <w:color w:val="000000"/>
                <w:sz w:val="22"/>
                <w:szCs w:val="22"/>
              </w:rPr>
            </w:pPr>
          </w:p>
        </w:tc>
      </w:tr>
      <w:tr w:rsidR="00B621DD" w:rsidRPr="00F20BD2" w14:paraId="4569AB15" w14:textId="77777777">
        <w:trPr>
          <w:trHeight w:val="57"/>
          <w:jc w:val="center"/>
        </w:trPr>
        <w:tc>
          <w:tcPr>
            <w:tcW w:w="3681" w:type="dxa"/>
            <w:shd w:val="clear" w:color="auto" w:fill="auto"/>
          </w:tcPr>
          <w:p w14:paraId="4166C8C6"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Душан Стаменковић</w:t>
            </w:r>
          </w:p>
        </w:tc>
        <w:tc>
          <w:tcPr>
            <w:tcW w:w="933" w:type="dxa"/>
            <w:shd w:val="clear" w:color="auto" w:fill="auto"/>
          </w:tcPr>
          <w:p w14:paraId="1F31265A" w14:textId="4742FBB0" w:rsidR="00B621DD" w:rsidRPr="00433B45" w:rsidRDefault="00433B45" w:rsidP="00AF2706">
            <w:pPr>
              <w:jc w:val="center"/>
              <w:rPr>
                <w:rFonts w:ascii="Cambria" w:eastAsia="Cambria" w:hAnsi="Cambria" w:cs="Cambria"/>
                <w:color w:val="000000"/>
                <w:sz w:val="22"/>
                <w:szCs w:val="22"/>
                <w:lang w:val="sr-Latn-RS"/>
              </w:rPr>
            </w:pPr>
            <w:r>
              <w:rPr>
                <w:rFonts w:ascii="Cambria" w:eastAsia="Cambria" w:hAnsi="Cambria" w:cs="Cambria"/>
                <w:sz w:val="22"/>
                <w:szCs w:val="22"/>
                <w:lang w:val="sr-Latn-RS"/>
              </w:rPr>
              <w:t>100</w:t>
            </w:r>
          </w:p>
        </w:tc>
        <w:tc>
          <w:tcPr>
            <w:tcW w:w="892" w:type="dxa"/>
          </w:tcPr>
          <w:p w14:paraId="3B991D0B" w14:textId="3351C436" w:rsidR="00B621DD" w:rsidRPr="00477C90" w:rsidRDefault="00C95057" w:rsidP="00AF2706">
            <w:pPr>
              <w:jc w:val="center"/>
              <w:rPr>
                <w:rFonts w:ascii="Cambria" w:eastAsia="Cambria" w:hAnsi="Cambria" w:cs="Cambria"/>
                <w:color w:val="000000"/>
                <w:sz w:val="22"/>
                <w:szCs w:val="22"/>
                <w:lang w:val="sr-Latn-RS"/>
              </w:rPr>
            </w:pPr>
            <w:r w:rsidRPr="00F20BD2">
              <w:rPr>
                <w:rFonts w:ascii="Cambria" w:eastAsia="Cambria" w:hAnsi="Cambria" w:cs="Cambria"/>
                <w:sz w:val="22"/>
                <w:szCs w:val="22"/>
              </w:rPr>
              <w:t>3</w:t>
            </w:r>
            <w:r w:rsidR="00477C90">
              <w:rPr>
                <w:rFonts w:ascii="Cambria" w:eastAsia="Cambria" w:hAnsi="Cambria" w:cs="Cambria"/>
                <w:sz w:val="22"/>
                <w:szCs w:val="22"/>
                <w:lang w:val="sr-Latn-RS"/>
              </w:rPr>
              <w:t>9</w:t>
            </w:r>
          </w:p>
        </w:tc>
        <w:tc>
          <w:tcPr>
            <w:tcW w:w="1097" w:type="dxa"/>
          </w:tcPr>
          <w:p w14:paraId="7BFBFA5F" w14:textId="77777777" w:rsidR="00B621DD" w:rsidRPr="00F20BD2" w:rsidRDefault="00B621DD" w:rsidP="00AF2706">
            <w:pPr>
              <w:jc w:val="center"/>
              <w:rPr>
                <w:rFonts w:ascii="Cambria" w:eastAsia="Cambria" w:hAnsi="Cambria" w:cs="Cambria"/>
                <w:color w:val="000000"/>
                <w:sz w:val="22"/>
                <w:szCs w:val="22"/>
              </w:rPr>
            </w:pPr>
          </w:p>
        </w:tc>
        <w:tc>
          <w:tcPr>
            <w:tcW w:w="933" w:type="dxa"/>
          </w:tcPr>
          <w:p w14:paraId="0CC10461" w14:textId="10DEC112" w:rsidR="00B621DD" w:rsidRPr="00433B45" w:rsidRDefault="00C95057" w:rsidP="00AF2706">
            <w:pPr>
              <w:jc w:val="center"/>
              <w:rPr>
                <w:rFonts w:ascii="Cambria" w:eastAsia="Cambria" w:hAnsi="Cambria" w:cs="Cambria"/>
                <w:color w:val="000000"/>
                <w:sz w:val="22"/>
                <w:szCs w:val="22"/>
                <w:lang w:val="sr-Latn-RS"/>
              </w:rPr>
            </w:pPr>
            <w:r w:rsidRPr="00F20BD2">
              <w:rPr>
                <w:rFonts w:ascii="Cambria" w:eastAsia="Cambria" w:hAnsi="Cambria" w:cs="Cambria"/>
                <w:sz w:val="22"/>
                <w:szCs w:val="22"/>
              </w:rPr>
              <w:t>3</w:t>
            </w:r>
            <w:r w:rsidR="009C6924">
              <w:rPr>
                <w:rFonts w:ascii="Cambria" w:eastAsia="Cambria" w:hAnsi="Cambria" w:cs="Cambria"/>
                <w:sz w:val="22"/>
                <w:szCs w:val="22"/>
              </w:rPr>
              <w:t>6</w:t>
            </w:r>
            <w:r w:rsidR="00433B45">
              <w:rPr>
                <w:rFonts w:ascii="Cambria" w:eastAsia="Cambria" w:hAnsi="Cambria" w:cs="Cambria"/>
                <w:sz w:val="22"/>
                <w:szCs w:val="22"/>
                <w:lang w:val="sr-Latn-RS"/>
              </w:rPr>
              <w:t>8</w:t>
            </w:r>
          </w:p>
        </w:tc>
        <w:tc>
          <w:tcPr>
            <w:tcW w:w="892" w:type="dxa"/>
            <w:shd w:val="clear" w:color="auto" w:fill="auto"/>
          </w:tcPr>
          <w:p w14:paraId="63D1A613" w14:textId="0DD81357" w:rsidR="00B621DD" w:rsidRPr="00477C90" w:rsidRDefault="00477C90" w:rsidP="00AF2706">
            <w:pPr>
              <w:jc w:val="center"/>
              <w:rPr>
                <w:rFonts w:ascii="Cambria" w:eastAsia="Cambria" w:hAnsi="Cambria" w:cs="Cambria"/>
                <w:color w:val="000000"/>
                <w:sz w:val="22"/>
                <w:szCs w:val="22"/>
                <w:lang w:val="sr-Latn-RS"/>
              </w:rPr>
            </w:pPr>
            <w:r>
              <w:rPr>
                <w:rFonts w:ascii="Cambria" w:eastAsia="Cambria" w:hAnsi="Cambria" w:cs="Cambria"/>
                <w:sz w:val="22"/>
                <w:szCs w:val="22"/>
                <w:lang w:val="sr-Latn-RS"/>
              </w:rPr>
              <w:t>90</w:t>
            </w:r>
          </w:p>
        </w:tc>
        <w:tc>
          <w:tcPr>
            <w:tcW w:w="1097" w:type="dxa"/>
            <w:shd w:val="clear" w:color="auto" w:fill="auto"/>
          </w:tcPr>
          <w:p w14:paraId="7CDD0083"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15810F3B" w14:textId="77777777">
        <w:trPr>
          <w:trHeight w:val="57"/>
          <w:jc w:val="center"/>
        </w:trPr>
        <w:tc>
          <w:tcPr>
            <w:tcW w:w="3681" w:type="dxa"/>
            <w:shd w:val="clear" w:color="auto" w:fill="auto"/>
          </w:tcPr>
          <w:p w14:paraId="01D52A76"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Данијела Петковић</w:t>
            </w:r>
          </w:p>
        </w:tc>
        <w:tc>
          <w:tcPr>
            <w:tcW w:w="933" w:type="dxa"/>
            <w:shd w:val="clear" w:color="auto" w:fill="auto"/>
          </w:tcPr>
          <w:p w14:paraId="69CA9E92"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3</w:t>
            </w:r>
          </w:p>
        </w:tc>
        <w:tc>
          <w:tcPr>
            <w:tcW w:w="892" w:type="dxa"/>
          </w:tcPr>
          <w:p w14:paraId="1D323F9A" w14:textId="77777777" w:rsidR="00B621DD" w:rsidRPr="00F20BD2" w:rsidRDefault="00B621DD" w:rsidP="00AF2706">
            <w:pPr>
              <w:jc w:val="center"/>
              <w:rPr>
                <w:rFonts w:ascii="Cambria" w:eastAsia="Cambria" w:hAnsi="Cambria" w:cs="Cambria"/>
                <w:color w:val="000000"/>
                <w:sz w:val="22"/>
                <w:szCs w:val="22"/>
              </w:rPr>
            </w:pPr>
          </w:p>
        </w:tc>
        <w:tc>
          <w:tcPr>
            <w:tcW w:w="1097" w:type="dxa"/>
          </w:tcPr>
          <w:p w14:paraId="2BBECB64" w14:textId="77777777" w:rsidR="00B621DD" w:rsidRPr="00F20BD2" w:rsidRDefault="00B621DD" w:rsidP="00AF2706">
            <w:pPr>
              <w:jc w:val="center"/>
              <w:rPr>
                <w:rFonts w:ascii="Cambria" w:eastAsia="Cambria" w:hAnsi="Cambria" w:cs="Cambria"/>
                <w:color w:val="000000"/>
                <w:sz w:val="22"/>
                <w:szCs w:val="22"/>
              </w:rPr>
            </w:pPr>
          </w:p>
        </w:tc>
        <w:tc>
          <w:tcPr>
            <w:tcW w:w="933" w:type="dxa"/>
          </w:tcPr>
          <w:p w14:paraId="518D8A01"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27</w:t>
            </w:r>
          </w:p>
        </w:tc>
        <w:tc>
          <w:tcPr>
            <w:tcW w:w="892" w:type="dxa"/>
            <w:shd w:val="clear" w:color="auto" w:fill="auto"/>
          </w:tcPr>
          <w:p w14:paraId="3DF41790" w14:textId="77777777" w:rsidR="00B621DD" w:rsidRPr="00F20BD2" w:rsidRDefault="00B621DD" w:rsidP="00AF2706">
            <w:pPr>
              <w:jc w:val="center"/>
              <w:rPr>
                <w:rFonts w:ascii="Cambria" w:eastAsia="Cambria" w:hAnsi="Cambria" w:cs="Cambria"/>
                <w:color w:val="000000"/>
                <w:sz w:val="22"/>
                <w:szCs w:val="22"/>
              </w:rPr>
            </w:pPr>
          </w:p>
        </w:tc>
        <w:tc>
          <w:tcPr>
            <w:tcW w:w="1097" w:type="dxa"/>
            <w:shd w:val="clear" w:color="auto" w:fill="auto"/>
          </w:tcPr>
          <w:p w14:paraId="5838C8ED" w14:textId="77777777" w:rsidR="00B621DD" w:rsidRPr="00F20BD2" w:rsidRDefault="00B621DD" w:rsidP="00AF2706">
            <w:pPr>
              <w:jc w:val="center"/>
              <w:rPr>
                <w:rFonts w:ascii="Cambria" w:eastAsia="Cambria" w:hAnsi="Cambria" w:cs="Cambria"/>
                <w:color w:val="000000"/>
                <w:sz w:val="22"/>
                <w:szCs w:val="22"/>
              </w:rPr>
            </w:pPr>
          </w:p>
        </w:tc>
      </w:tr>
      <w:tr w:rsidR="00B621DD" w:rsidRPr="00F20BD2" w14:paraId="33257D8B" w14:textId="77777777">
        <w:trPr>
          <w:trHeight w:val="57"/>
          <w:jc w:val="center"/>
        </w:trPr>
        <w:tc>
          <w:tcPr>
            <w:tcW w:w="3681" w:type="dxa"/>
            <w:shd w:val="clear" w:color="auto" w:fill="auto"/>
          </w:tcPr>
          <w:p w14:paraId="133209D3"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Милица Радуловић</w:t>
            </w:r>
          </w:p>
        </w:tc>
        <w:tc>
          <w:tcPr>
            <w:tcW w:w="933" w:type="dxa"/>
            <w:shd w:val="clear" w:color="auto" w:fill="auto"/>
          </w:tcPr>
          <w:p w14:paraId="01AFB0C2"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4</w:t>
            </w:r>
          </w:p>
        </w:tc>
        <w:tc>
          <w:tcPr>
            <w:tcW w:w="892" w:type="dxa"/>
          </w:tcPr>
          <w:p w14:paraId="4C1CB26E" w14:textId="77777777" w:rsidR="00B621DD" w:rsidRPr="00F20BD2" w:rsidRDefault="00B621DD" w:rsidP="00AF2706">
            <w:pPr>
              <w:jc w:val="center"/>
              <w:rPr>
                <w:rFonts w:ascii="Cambria" w:eastAsia="Cambria" w:hAnsi="Cambria" w:cs="Cambria"/>
                <w:color w:val="000000"/>
                <w:sz w:val="22"/>
                <w:szCs w:val="22"/>
              </w:rPr>
            </w:pPr>
          </w:p>
        </w:tc>
        <w:tc>
          <w:tcPr>
            <w:tcW w:w="1097" w:type="dxa"/>
          </w:tcPr>
          <w:p w14:paraId="03F60966" w14:textId="77777777" w:rsidR="00B621DD" w:rsidRPr="00F20BD2" w:rsidRDefault="00B621DD" w:rsidP="00AF2706">
            <w:pPr>
              <w:jc w:val="center"/>
              <w:rPr>
                <w:rFonts w:ascii="Cambria" w:eastAsia="Cambria" w:hAnsi="Cambria" w:cs="Cambria"/>
                <w:color w:val="000000"/>
                <w:sz w:val="22"/>
                <w:szCs w:val="22"/>
              </w:rPr>
            </w:pPr>
          </w:p>
        </w:tc>
        <w:tc>
          <w:tcPr>
            <w:tcW w:w="933" w:type="dxa"/>
          </w:tcPr>
          <w:p w14:paraId="10D33399" w14:textId="00F6BB28" w:rsidR="00B621DD" w:rsidRPr="00AF2706" w:rsidRDefault="00AF2706" w:rsidP="00AF2706">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46</w:t>
            </w:r>
          </w:p>
        </w:tc>
        <w:tc>
          <w:tcPr>
            <w:tcW w:w="892" w:type="dxa"/>
            <w:shd w:val="clear" w:color="auto" w:fill="auto"/>
          </w:tcPr>
          <w:p w14:paraId="116F2823" w14:textId="77777777" w:rsidR="00B621DD" w:rsidRPr="00F20BD2" w:rsidRDefault="00B621DD" w:rsidP="00AF2706">
            <w:pPr>
              <w:jc w:val="center"/>
              <w:rPr>
                <w:rFonts w:ascii="Cambria" w:eastAsia="Cambria" w:hAnsi="Cambria" w:cs="Cambria"/>
                <w:color w:val="000000"/>
                <w:sz w:val="22"/>
                <w:szCs w:val="22"/>
              </w:rPr>
            </w:pPr>
          </w:p>
        </w:tc>
        <w:tc>
          <w:tcPr>
            <w:tcW w:w="1097" w:type="dxa"/>
            <w:shd w:val="clear" w:color="auto" w:fill="auto"/>
          </w:tcPr>
          <w:p w14:paraId="706378FD" w14:textId="77777777" w:rsidR="00B621DD" w:rsidRPr="00F20BD2" w:rsidRDefault="00B621DD" w:rsidP="00AF2706">
            <w:pPr>
              <w:jc w:val="center"/>
              <w:rPr>
                <w:rFonts w:ascii="Cambria" w:eastAsia="Cambria" w:hAnsi="Cambria" w:cs="Cambria"/>
                <w:color w:val="000000"/>
                <w:sz w:val="22"/>
                <w:szCs w:val="22"/>
              </w:rPr>
            </w:pPr>
          </w:p>
        </w:tc>
      </w:tr>
      <w:tr w:rsidR="00B621DD" w:rsidRPr="00F20BD2" w14:paraId="33C212BC" w14:textId="77777777">
        <w:trPr>
          <w:trHeight w:val="57"/>
          <w:jc w:val="center"/>
        </w:trPr>
        <w:tc>
          <w:tcPr>
            <w:tcW w:w="3681" w:type="dxa"/>
            <w:shd w:val="clear" w:color="auto" w:fill="auto"/>
          </w:tcPr>
          <w:p w14:paraId="404E0C3F"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Наташа Тучев</w:t>
            </w:r>
          </w:p>
        </w:tc>
        <w:tc>
          <w:tcPr>
            <w:tcW w:w="933" w:type="dxa"/>
            <w:shd w:val="clear" w:color="auto" w:fill="auto"/>
          </w:tcPr>
          <w:p w14:paraId="0D38A30F"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892" w:type="dxa"/>
          </w:tcPr>
          <w:p w14:paraId="50D42594" w14:textId="77777777" w:rsidR="00B621DD" w:rsidRPr="00F20BD2" w:rsidRDefault="00B621DD" w:rsidP="00AF2706">
            <w:pPr>
              <w:jc w:val="center"/>
              <w:rPr>
                <w:rFonts w:ascii="Cambria" w:eastAsia="Cambria" w:hAnsi="Cambria" w:cs="Cambria"/>
                <w:color w:val="000000"/>
                <w:sz w:val="22"/>
                <w:szCs w:val="22"/>
              </w:rPr>
            </w:pPr>
          </w:p>
        </w:tc>
        <w:tc>
          <w:tcPr>
            <w:tcW w:w="1097" w:type="dxa"/>
          </w:tcPr>
          <w:p w14:paraId="75B28244" w14:textId="77777777" w:rsidR="00B621DD" w:rsidRPr="00F20BD2" w:rsidRDefault="00B621DD" w:rsidP="00AF2706">
            <w:pPr>
              <w:jc w:val="center"/>
              <w:rPr>
                <w:rFonts w:ascii="Cambria" w:eastAsia="Cambria" w:hAnsi="Cambria" w:cs="Cambria"/>
                <w:color w:val="000000"/>
                <w:sz w:val="22"/>
                <w:szCs w:val="22"/>
              </w:rPr>
            </w:pPr>
          </w:p>
        </w:tc>
        <w:tc>
          <w:tcPr>
            <w:tcW w:w="933" w:type="dxa"/>
          </w:tcPr>
          <w:p w14:paraId="5C3C734C" w14:textId="77777777" w:rsidR="00B621DD" w:rsidRPr="00F20BD2" w:rsidRDefault="00C95057" w:rsidP="00AF2706">
            <w:pPr>
              <w:jc w:val="center"/>
              <w:rPr>
                <w:rFonts w:ascii="Cambria" w:eastAsia="Cambria" w:hAnsi="Cambria" w:cs="Cambria"/>
                <w:color w:val="000000"/>
                <w:sz w:val="22"/>
                <w:szCs w:val="22"/>
              </w:rPr>
            </w:pPr>
            <w:r w:rsidRPr="00F20BD2">
              <w:rPr>
                <w:rFonts w:ascii="Cambria" w:eastAsia="Cambria" w:hAnsi="Cambria" w:cs="Cambria"/>
                <w:sz w:val="22"/>
                <w:szCs w:val="22"/>
              </w:rPr>
              <w:t>19</w:t>
            </w:r>
          </w:p>
        </w:tc>
        <w:tc>
          <w:tcPr>
            <w:tcW w:w="892" w:type="dxa"/>
            <w:shd w:val="clear" w:color="auto" w:fill="auto"/>
          </w:tcPr>
          <w:p w14:paraId="1620098C" w14:textId="77777777" w:rsidR="00B621DD" w:rsidRPr="00F20BD2" w:rsidRDefault="00B621DD" w:rsidP="00AF2706">
            <w:pPr>
              <w:jc w:val="center"/>
              <w:rPr>
                <w:rFonts w:ascii="Cambria" w:eastAsia="Cambria" w:hAnsi="Cambria" w:cs="Cambria"/>
                <w:color w:val="000000"/>
                <w:sz w:val="22"/>
                <w:szCs w:val="22"/>
              </w:rPr>
            </w:pPr>
          </w:p>
        </w:tc>
        <w:tc>
          <w:tcPr>
            <w:tcW w:w="1097" w:type="dxa"/>
            <w:shd w:val="clear" w:color="auto" w:fill="auto"/>
          </w:tcPr>
          <w:p w14:paraId="661AF8A7" w14:textId="77777777" w:rsidR="00B621DD" w:rsidRPr="00F20BD2" w:rsidRDefault="00B621DD" w:rsidP="00AF2706">
            <w:pPr>
              <w:jc w:val="center"/>
              <w:rPr>
                <w:rFonts w:ascii="Cambria" w:eastAsia="Cambria" w:hAnsi="Cambria" w:cs="Cambria"/>
                <w:color w:val="000000"/>
                <w:sz w:val="22"/>
                <w:szCs w:val="22"/>
              </w:rPr>
            </w:pPr>
          </w:p>
        </w:tc>
      </w:tr>
      <w:tr w:rsidR="00B621DD" w:rsidRPr="00F20BD2" w14:paraId="09609193" w14:textId="77777777">
        <w:trPr>
          <w:trHeight w:val="57"/>
          <w:jc w:val="center"/>
        </w:trPr>
        <w:tc>
          <w:tcPr>
            <w:tcW w:w="3681" w:type="dxa"/>
            <w:shd w:val="clear" w:color="auto" w:fill="auto"/>
          </w:tcPr>
          <w:p w14:paraId="151C619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c>
          <w:tcPr>
            <w:tcW w:w="933" w:type="dxa"/>
            <w:shd w:val="clear" w:color="auto" w:fill="auto"/>
          </w:tcPr>
          <w:p w14:paraId="7CD8A8EE" w14:textId="064C3786" w:rsidR="00B621DD" w:rsidRPr="00AF2706" w:rsidRDefault="00AF2706" w:rsidP="00AF2706">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1</w:t>
            </w:r>
            <w:r w:rsidR="00433B45">
              <w:rPr>
                <w:rFonts w:ascii="Cambria" w:eastAsia="Cambria" w:hAnsi="Cambria" w:cs="Cambria"/>
                <w:color w:val="000000"/>
                <w:sz w:val="22"/>
                <w:szCs w:val="22"/>
                <w:lang w:val="sr-Latn-RS"/>
              </w:rPr>
              <w:t>73</w:t>
            </w:r>
          </w:p>
        </w:tc>
        <w:tc>
          <w:tcPr>
            <w:tcW w:w="892" w:type="dxa"/>
          </w:tcPr>
          <w:p w14:paraId="1ED5B2D1" w14:textId="231DA27F" w:rsidR="00B621DD" w:rsidRPr="00AF2706" w:rsidRDefault="00AF2706" w:rsidP="00AF2706">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4</w:t>
            </w:r>
            <w:r w:rsidR="00477C90">
              <w:rPr>
                <w:rFonts w:ascii="Cambria" w:eastAsia="Cambria" w:hAnsi="Cambria" w:cs="Cambria"/>
                <w:color w:val="000000"/>
                <w:sz w:val="22"/>
                <w:szCs w:val="22"/>
                <w:lang w:val="sr-Latn-RS"/>
              </w:rPr>
              <w:t>5</w:t>
            </w:r>
          </w:p>
        </w:tc>
        <w:tc>
          <w:tcPr>
            <w:tcW w:w="1097" w:type="dxa"/>
          </w:tcPr>
          <w:p w14:paraId="0739B540" w14:textId="7956C003" w:rsidR="00B621DD" w:rsidRPr="007B6AC2" w:rsidRDefault="007B6AC2" w:rsidP="00AF2706">
            <w:pPr>
              <w:jc w:val="center"/>
              <w:rPr>
                <w:rFonts w:ascii="Cambria" w:eastAsia="Cambria" w:hAnsi="Cambria" w:cs="Cambria"/>
                <w:color w:val="000000"/>
                <w:sz w:val="22"/>
                <w:szCs w:val="22"/>
                <w:lang w:val="en-GB"/>
              </w:rPr>
            </w:pPr>
            <w:r>
              <w:rPr>
                <w:rFonts w:ascii="Cambria" w:eastAsia="Cambria" w:hAnsi="Cambria" w:cs="Cambria"/>
                <w:color w:val="000000"/>
                <w:sz w:val="22"/>
                <w:szCs w:val="22"/>
                <w:lang w:val="en-GB"/>
              </w:rPr>
              <w:t>0</w:t>
            </w:r>
          </w:p>
        </w:tc>
        <w:tc>
          <w:tcPr>
            <w:tcW w:w="933" w:type="dxa"/>
          </w:tcPr>
          <w:p w14:paraId="4BEB0A01" w14:textId="50EA788E" w:rsidR="00B621DD" w:rsidRPr="00AF2706" w:rsidRDefault="00AF2706" w:rsidP="00AF2706">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8</w:t>
            </w:r>
            <w:r w:rsidR="00433B45">
              <w:rPr>
                <w:rFonts w:ascii="Cambria" w:eastAsia="Cambria" w:hAnsi="Cambria" w:cs="Cambria"/>
                <w:color w:val="000000"/>
                <w:sz w:val="22"/>
                <w:szCs w:val="22"/>
                <w:lang w:val="sr-Latn-RS"/>
              </w:rPr>
              <w:t>24</w:t>
            </w:r>
          </w:p>
        </w:tc>
        <w:tc>
          <w:tcPr>
            <w:tcW w:w="892" w:type="dxa"/>
            <w:shd w:val="clear" w:color="auto" w:fill="auto"/>
          </w:tcPr>
          <w:p w14:paraId="12EB9338" w14:textId="67BA2126" w:rsidR="00B621DD" w:rsidRPr="00AF2706" w:rsidRDefault="00AF2706" w:rsidP="00AF2706">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1</w:t>
            </w:r>
            <w:r w:rsidR="00477C90">
              <w:rPr>
                <w:rFonts w:ascii="Cambria" w:eastAsia="Cambria" w:hAnsi="Cambria" w:cs="Cambria"/>
                <w:color w:val="000000"/>
                <w:sz w:val="22"/>
                <w:szCs w:val="22"/>
                <w:lang w:val="sr-Latn-RS"/>
              </w:rPr>
              <w:t>11</w:t>
            </w:r>
          </w:p>
        </w:tc>
        <w:tc>
          <w:tcPr>
            <w:tcW w:w="1097" w:type="dxa"/>
            <w:shd w:val="clear" w:color="auto" w:fill="auto"/>
          </w:tcPr>
          <w:p w14:paraId="727B906D" w14:textId="189529AB" w:rsidR="00B621DD" w:rsidRPr="00AF2706" w:rsidRDefault="00AF2706" w:rsidP="00AF2706">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1</w:t>
            </w:r>
          </w:p>
        </w:tc>
      </w:tr>
    </w:tbl>
    <w:p w14:paraId="58BD5E23" w14:textId="77777777" w:rsidR="00B621DD" w:rsidRPr="00F20BD2" w:rsidRDefault="00C95057" w:rsidP="00F20BD2">
      <w:pPr>
        <w:rPr>
          <w:rFonts w:ascii="Cambria" w:eastAsia="Cambria" w:hAnsi="Cambria" w:cs="Cambria"/>
          <w:b/>
          <w:color w:val="000000"/>
          <w:sz w:val="22"/>
          <w:szCs w:val="22"/>
        </w:rPr>
      </w:pPr>
      <w:r w:rsidRPr="00F20BD2">
        <w:rPr>
          <w:rFonts w:ascii="Cambria" w:hAnsi="Cambria"/>
          <w:sz w:val="22"/>
          <w:szCs w:val="22"/>
        </w:rPr>
        <w:br w:type="page"/>
      </w:r>
    </w:p>
    <w:p w14:paraId="73D14538"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b/>
          <w:color w:val="000000"/>
          <w:sz w:val="22"/>
          <w:szCs w:val="22"/>
        </w:rPr>
      </w:pPr>
      <w:r w:rsidRPr="00F20BD2">
        <w:rPr>
          <w:rFonts w:ascii="Cambria" w:eastAsia="Cambria" w:hAnsi="Cambria" w:cs="Cambria"/>
          <w:b/>
          <w:color w:val="000000"/>
          <w:sz w:val="22"/>
          <w:szCs w:val="22"/>
        </w:rPr>
        <w:lastRenderedPageBreak/>
        <w:t xml:space="preserve">НАУЧНА ПРОДУКЦИЈА НАСТАВНИКА И САРАДНИКА </w:t>
      </w:r>
    </w:p>
    <w:p w14:paraId="3E5973C0"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color w:val="000000"/>
          <w:sz w:val="22"/>
          <w:szCs w:val="22"/>
        </w:rPr>
      </w:pPr>
      <w:r w:rsidRPr="00F20BD2">
        <w:rPr>
          <w:rFonts w:ascii="Cambria" w:eastAsia="Cambria" w:hAnsi="Cambria" w:cs="Cambria"/>
          <w:b/>
          <w:color w:val="000000"/>
          <w:sz w:val="22"/>
          <w:szCs w:val="22"/>
        </w:rPr>
        <w:t>ДЕПАРТМАНА ЗА ИСТОРИЈУ У 2021. ГОДИНИ</w:t>
      </w:r>
    </w:p>
    <w:p w14:paraId="08BA50B7"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tbl>
      <w:tblPr>
        <w:tblStyle w:val="affd"/>
        <w:tblW w:w="9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70"/>
        <w:gridCol w:w="795"/>
        <w:gridCol w:w="657"/>
        <w:gridCol w:w="1013"/>
      </w:tblGrid>
      <w:tr w:rsidR="00B621DD" w:rsidRPr="00F20BD2" w14:paraId="40880301" w14:textId="77777777">
        <w:trPr>
          <w:jc w:val="center"/>
        </w:trPr>
        <w:tc>
          <w:tcPr>
            <w:tcW w:w="7170" w:type="dxa"/>
            <w:shd w:val="clear" w:color="auto" w:fill="auto"/>
            <w:vAlign w:val="bottom"/>
          </w:tcPr>
          <w:p w14:paraId="6EB7264A"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међународног значаја</w:t>
            </w:r>
            <w:r w:rsidRPr="00F20BD2">
              <w:rPr>
                <w:rFonts w:ascii="Cambria" w:eastAsia="Cambria" w:hAnsi="Cambria" w:cs="Cambria"/>
                <w:color w:val="000000"/>
                <w:sz w:val="22"/>
                <w:szCs w:val="22"/>
              </w:rPr>
              <w:t xml:space="preserve"> </w:t>
            </w:r>
            <w:r w:rsidRPr="00F20BD2">
              <w:rPr>
                <w:rFonts w:ascii="Cambria" w:eastAsia="Cambria" w:hAnsi="Cambria" w:cs="Cambria"/>
                <w:b/>
                <w:color w:val="000000"/>
                <w:sz w:val="22"/>
                <w:szCs w:val="22"/>
              </w:rPr>
              <w:t>M10</w:t>
            </w:r>
          </w:p>
        </w:tc>
        <w:tc>
          <w:tcPr>
            <w:tcW w:w="795" w:type="dxa"/>
            <w:shd w:val="clear" w:color="auto" w:fill="auto"/>
            <w:vAlign w:val="bottom"/>
          </w:tcPr>
          <w:p w14:paraId="0344CC5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кат.</w:t>
            </w:r>
          </w:p>
        </w:tc>
        <w:tc>
          <w:tcPr>
            <w:tcW w:w="657" w:type="dxa"/>
            <w:shd w:val="clear" w:color="auto" w:fill="auto"/>
            <w:vAlign w:val="bottom"/>
          </w:tcPr>
          <w:p w14:paraId="0160B96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бод.</w:t>
            </w:r>
          </w:p>
        </w:tc>
        <w:tc>
          <w:tcPr>
            <w:tcW w:w="1013" w:type="dxa"/>
            <w:shd w:val="clear" w:color="auto" w:fill="auto"/>
            <w:vAlign w:val="bottom"/>
          </w:tcPr>
          <w:p w14:paraId="76B60919"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објављ.</w:t>
            </w:r>
          </w:p>
        </w:tc>
      </w:tr>
      <w:tr w:rsidR="00B621DD" w:rsidRPr="00F20BD2" w14:paraId="4CFCAA87" w14:textId="77777777">
        <w:trPr>
          <w:jc w:val="center"/>
        </w:trPr>
        <w:tc>
          <w:tcPr>
            <w:tcW w:w="7170" w:type="dxa"/>
            <w:shd w:val="clear" w:color="auto" w:fill="auto"/>
          </w:tcPr>
          <w:p w14:paraId="3CE81EF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Истакнута монографија међународног значаја</w:t>
            </w:r>
          </w:p>
        </w:tc>
        <w:tc>
          <w:tcPr>
            <w:tcW w:w="795" w:type="dxa"/>
            <w:shd w:val="clear" w:color="auto" w:fill="auto"/>
          </w:tcPr>
          <w:p w14:paraId="2FF9EA1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М11</w:t>
            </w:r>
          </w:p>
        </w:tc>
        <w:tc>
          <w:tcPr>
            <w:tcW w:w="657" w:type="dxa"/>
            <w:shd w:val="clear" w:color="auto" w:fill="auto"/>
          </w:tcPr>
          <w:p w14:paraId="21972D5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14</w:t>
            </w:r>
          </w:p>
        </w:tc>
        <w:tc>
          <w:tcPr>
            <w:tcW w:w="1013" w:type="dxa"/>
            <w:shd w:val="clear" w:color="auto" w:fill="auto"/>
          </w:tcPr>
          <w:p w14:paraId="3FB2E4B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4BF9A82" w14:textId="77777777">
        <w:trPr>
          <w:jc w:val="center"/>
        </w:trPr>
        <w:tc>
          <w:tcPr>
            <w:tcW w:w="7170" w:type="dxa"/>
            <w:shd w:val="clear" w:color="auto" w:fill="auto"/>
          </w:tcPr>
          <w:p w14:paraId="1426CE6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међународног значаја </w:t>
            </w:r>
          </w:p>
        </w:tc>
        <w:tc>
          <w:tcPr>
            <w:tcW w:w="795" w:type="dxa"/>
            <w:shd w:val="clear" w:color="auto" w:fill="auto"/>
          </w:tcPr>
          <w:p w14:paraId="2FC99C6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M12 </w:t>
            </w:r>
          </w:p>
        </w:tc>
        <w:tc>
          <w:tcPr>
            <w:tcW w:w="657" w:type="dxa"/>
            <w:shd w:val="clear" w:color="auto" w:fill="auto"/>
          </w:tcPr>
          <w:p w14:paraId="648160A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tcPr>
          <w:p w14:paraId="5266971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7DC2F74" w14:textId="77777777">
        <w:trPr>
          <w:jc w:val="center"/>
        </w:trPr>
        <w:tc>
          <w:tcPr>
            <w:tcW w:w="7170" w:type="dxa"/>
            <w:shd w:val="clear" w:color="auto" w:fill="auto"/>
          </w:tcPr>
          <w:p w14:paraId="059753C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студија/поглавље у књизи М11 или рад у тематском зборнику водећег међународног значаја</w:t>
            </w:r>
          </w:p>
        </w:tc>
        <w:tc>
          <w:tcPr>
            <w:tcW w:w="795" w:type="dxa"/>
            <w:shd w:val="clear" w:color="auto" w:fill="auto"/>
          </w:tcPr>
          <w:p w14:paraId="1976D2D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М13</w:t>
            </w:r>
          </w:p>
        </w:tc>
        <w:tc>
          <w:tcPr>
            <w:tcW w:w="657" w:type="dxa"/>
            <w:shd w:val="clear" w:color="auto" w:fill="auto"/>
          </w:tcPr>
          <w:p w14:paraId="7E8437A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3157296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6040F04" w14:textId="77777777">
        <w:trPr>
          <w:jc w:val="center"/>
        </w:trPr>
        <w:tc>
          <w:tcPr>
            <w:tcW w:w="7170" w:type="dxa"/>
            <w:shd w:val="clear" w:color="auto" w:fill="auto"/>
          </w:tcPr>
          <w:p w14:paraId="5515699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Монографска студија/поглавље у књизи М12 или рад у тематском зборнику међународног значаја </w:t>
            </w:r>
          </w:p>
        </w:tc>
        <w:tc>
          <w:tcPr>
            <w:tcW w:w="795" w:type="dxa"/>
            <w:shd w:val="clear" w:color="auto" w:fill="auto"/>
          </w:tcPr>
          <w:p w14:paraId="3180371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M14</w:t>
            </w:r>
          </w:p>
        </w:tc>
        <w:tc>
          <w:tcPr>
            <w:tcW w:w="657" w:type="dxa"/>
            <w:shd w:val="clear" w:color="auto" w:fill="auto"/>
          </w:tcPr>
          <w:p w14:paraId="1ECE75E1" w14:textId="77777777" w:rsidR="00B621DD" w:rsidRPr="00F20BD2" w:rsidRDefault="00C95057" w:rsidP="00F20BD2">
            <w:pPr>
              <w:jc w:val="right"/>
              <w:rPr>
                <w:rFonts w:ascii="Cambria" w:eastAsia="Cambria" w:hAnsi="Cambria" w:cs="Cambria"/>
                <w:color w:val="000000"/>
                <w:sz w:val="22"/>
                <w:szCs w:val="22"/>
                <w:highlight w:val="yellow"/>
              </w:rPr>
            </w:pPr>
            <w:r w:rsidRPr="00F20BD2">
              <w:rPr>
                <w:rFonts w:ascii="Cambria" w:eastAsia="Cambria" w:hAnsi="Cambria" w:cs="Cambria"/>
                <w:color w:val="000000"/>
                <w:sz w:val="22"/>
                <w:szCs w:val="22"/>
              </w:rPr>
              <w:t>5</w:t>
            </w:r>
          </w:p>
        </w:tc>
        <w:tc>
          <w:tcPr>
            <w:tcW w:w="1013" w:type="dxa"/>
            <w:shd w:val="clear" w:color="auto" w:fill="auto"/>
          </w:tcPr>
          <w:p w14:paraId="718CEA4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4</w:t>
            </w:r>
          </w:p>
        </w:tc>
      </w:tr>
      <w:tr w:rsidR="00B621DD" w:rsidRPr="00F20BD2" w14:paraId="4EFA459A" w14:textId="77777777">
        <w:trPr>
          <w:jc w:val="center"/>
        </w:trPr>
        <w:tc>
          <w:tcPr>
            <w:tcW w:w="7170" w:type="dxa"/>
            <w:shd w:val="clear" w:color="auto" w:fill="auto"/>
          </w:tcPr>
          <w:p w14:paraId="24C0DDE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водећег међународног значаја</w:t>
            </w:r>
          </w:p>
        </w:tc>
        <w:tc>
          <w:tcPr>
            <w:tcW w:w="795" w:type="dxa"/>
            <w:shd w:val="clear" w:color="auto" w:fill="auto"/>
          </w:tcPr>
          <w:p w14:paraId="160DAB6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М15</w:t>
            </w:r>
          </w:p>
        </w:tc>
        <w:tc>
          <w:tcPr>
            <w:tcW w:w="657" w:type="dxa"/>
            <w:shd w:val="clear" w:color="auto" w:fill="auto"/>
          </w:tcPr>
          <w:p w14:paraId="2575690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244A3C5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7A143F1" w14:textId="77777777">
        <w:trPr>
          <w:jc w:val="center"/>
        </w:trPr>
        <w:tc>
          <w:tcPr>
            <w:tcW w:w="7170" w:type="dxa"/>
            <w:shd w:val="clear" w:color="auto" w:fill="auto"/>
          </w:tcPr>
          <w:p w14:paraId="724CF6E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међународног значаја</w:t>
            </w:r>
          </w:p>
        </w:tc>
        <w:tc>
          <w:tcPr>
            <w:tcW w:w="795" w:type="dxa"/>
            <w:shd w:val="clear" w:color="auto" w:fill="auto"/>
          </w:tcPr>
          <w:p w14:paraId="0DA9644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М16</w:t>
            </w:r>
          </w:p>
        </w:tc>
        <w:tc>
          <w:tcPr>
            <w:tcW w:w="657" w:type="dxa"/>
            <w:shd w:val="clear" w:color="auto" w:fill="auto"/>
          </w:tcPr>
          <w:p w14:paraId="36788F3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4A1C381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549E3D4" w14:textId="77777777">
        <w:trPr>
          <w:jc w:val="center"/>
        </w:trPr>
        <w:tc>
          <w:tcPr>
            <w:tcW w:w="7170" w:type="dxa"/>
            <w:shd w:val="clear" w:color="auto" w:fill="auto"/>
          </w:tcPr>
          <w:p w14:paraId="40B8501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међународног значаја</w:t>
            </w:r>
          </w:p>
        </w:tc>
        <w:tc>
          <w:tcPr>
            <w:tcW w:w="795" w:type="dxa"/>
            <w:shd w:val="clear" w:color="auto" w:fill="auto"/>
          </w:tcPr>
          <w:p w14:paraId="79E6410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М17</w:t>
            </w:r>
          </w:p>
        </w:tc>
        <w:tc>
          <w:tcPr>
            <w:tcW w:w="657" w:type="dxa"/>
            <w:shd w:val="clear" w:color="auto" w:fill="auto"/>
          </w:tcPr>
          <w:p w14:paraId="115970E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2F4C183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CB35A96" w14:textId="77777777">
        <w:trPr>
          <w:jc w:val="center"/>
        </w:trPr>
        <w:tc>
          <w:tcPr>
            <w:tcW w:w="7170" w:type="dxa"/>
            <w:shd w:val="clear" w:color="auto" w:fill="auto"/>
          </w:tcPr>
          <w:p w14:paraId="4EB5FA6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међународног значаја</w:t>
            </w:r>
          </w:p>
        </w:tc>
        <w:tc>
          <w:tcPr>
            <w:tcW w:w="795" w:type="dxa"/>
            <w:shd w:val="clear" w:color="auto" w:fill="auto"/>
          </w:tcPr>
          <w:p w14:paraId="3655339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М18 </w:t>
            </w:r>
          </w:p>
        </w:tc>
        <w:tc>
          <w:tcPr>
            <w:tcW w:w="657" w:type="dxa"/>
            <w:shd w:val="clear" w:color="auto" w:fill="auto"/>
          </w:tcPr>
          <w:p w14:paraId="7DA800D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313516A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E38386D" w14:textId="77777777">
        <w:trPr>
          <w:jc w:val="center"/>
        </w:trPr>
        <w:tc>
          <w:tcPr>
            <w:tcW w:w="7170" w:type="dxa"/>
            <w:shd w:val="clear" w:color="auto" w:fill="auto"/>
          </w:tcPr>
          <w:p w14:paraId="67A71CBC"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међународног значаја М20</w:t>
            </w:r>
          </w:p>
        </w:tc>
        <w:tc>
          <w:tcPr>
            <w:tcW w:w="795" w:type="dxa"/>
            <w:shd w:val="clear" w:color="auto" w:fill="auto"/>
            <w:vAlign w:val="bottom"/>
          </w:tcPr>
          <w:p w14:paraId="110635E3"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364DF3EC"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67936FE3"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4A8DB654" w14:textId="77777777">
        <w:trPr>
          <w:jc w:val="center"/>
        </w:trPr>
        <w:tc>
          <w:tcPr>
            <w:tcW w:w="7170" w:type="dxa"/>
            <w:shd w:val="clear" w:color="auto" w:fill="auto"/>
          </w:tcPr>
          <w:p w14:paraId="6DD962B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међународном часопису изузетних вредности</w:t>
            </w:r>
          </w:p>
        </w:tc>
        <w:tc>
          <w:tcPr>
            <w:tcW w:w="795" w:type="dxa"/>
            <w:shd w:val="clear" w:color="auto" w:fill="auto"/>
            <w:vAlign w:val="bottom"/>
          </w:tcPr>
          <w:p w14:paraId="47AD24B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М21а</w:t>
            </w:r>
          </w:p>
        </w:tc>
        <w:tc>
          <w:tcPr>
            <w:tcW w:w="657" w:type="dxa"/>
            <w:shd w:val="clear" w:color="auto" w:fill="auto"/>
            <w:vAlign w:val="bottom"/>
          </w:tcPr>
          <w:p w14:paraId="5866E56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vAlign w:val="bottom"/>
          </w:tcPr>
          <w:p w14:paraId="7E7ADD6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37B6CC8" w14:textId="77777777">
        <w:trPr>
          <w:jc w:val="center"/>
        </w:trPr>
        <w:tc>
          <w:tcPr>
            <w:tcW w:w="7170" w:type="dxa"/>
            <w:shd w:val="clear" w:color="auto" w:fill="auto"/>
          </w:tcPr>
          <w:p w14:paraId="3998879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врхунском међународном часопису</w:t>
            </w:r>
          </w:p>
        </w:tc>
        <w:tc>
          <w:tcPr>
            <w:tcW w:w="795" w:type="dxa"/>
            <w:shd w:val="clear" w:color="auto" w:fill="auto"/>
            <w:vAlign w:val="bottom"/>
          </w:tcPr>
          <w:p w14:paraId="2B97565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w:t>
            </w:r>
          </w:p>
        </w:tc>
        <w:tc>
          <w:tcPr>
            <w:tcW w:w="657" w:type="dxa"/>
            <w:shd w:val="clear" w:color="auto" w:fill="auto"/>
            <w:vAlign w:val="bottom"/>
          </w:tcPr>
          <w:p w14:paraId="67D9472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8</w:t>
            </w:r>
          </w:p>
        </w:tc>
        <w:tc>
          <w:tcPr>
            <w:tcW w:w="1013" w:type="dxa"/>
            <w:shd w:val="clear" w:color="auto" w:fill="auto"/>
            <w:vAlign w:val="bottom"/>
          </w:tcPr>
          <w:p w14:paraId="158BE92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C0ABC10" w14:textId="77777777">
        <w:trPr>
          <w:jc w:val="center"/>
        </w:trPr>
        <w:tc>
          <w:tcPr>
            <w:tcW w:w="7170" w:type="dxa"/>
            <w:shd w:val="clear" w:color="auto" w:fill="auto"/>
          </w:tcPr>
          <w:p w14:paraId="21090DA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истакнутом међународном часопису</w:t>
            </w:r>
          </w:p>
        </w:tc>
        <w:tc>
          <w:tcPr>
            <w:tcW w:w="795" w:type="dxa"/>
            <w:shd w:val="clear" w:color="auto" w:fill="auto"/>
            <w:vAlign w:val="bottom"/>
          </w:tcPr>
          <w:p w14:paraId="735E513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М22</w:t>
            </w:r>
          </w:p>
        </w:tc>
        <w:tc>
          <w:tcPr>
            <w:tcW w:w="657" w:type="dxa"/>
            <w:shd w:val="clear" w:color="auto" w:fill="auto"/>
            <w:vAlign w:val="bottom"/>
          </w:tcPr>
          <w:p w14:paraId="045F24C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5</w:t>
            </w:r>
          </w:p>
        </w:tc>
        <w:tc>
          <w:tcPr>
            <w:tcW w:w="1013" w:type="dxa"/>
            <w:shd w:val="clear" w:color="auto" w:fill="auto"/>
            <w:vAlign w:val="bottom"/>
          </w:tcPr>
          <w:p w14:paraId="51134A0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32541DC" w14:textId="77777777">
        <w:trPr>
          <w:jc w:val="center"/>
        </w:trPr>
        <w:tc>
          <w:tcPr>
            <w:tcW w:w="7170" w:type="dxa"/>
            <w:shd w:val="clear" w:color="auto" w:fill="auto"/>
          </w:tcPr>
          <w:p w14:paraId="72DD986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међународном часопису </w:t>
            </w:r>
          </w:p>
        </w:tc>
        <w:tc>
          <w:tcPr>
            <w:tcW w:w="795" w:type="dxa"/>
            <w:shd w:val="clear" w:color="auto" w:fill="auto"/>
          </w:tcPr>
          <w:p w14:paraId="3A2C016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М23</w:t>
            </w:r>
          </w:p>
        </w:tc>
        <w:tc>
          <w:tcPr>
            <w:tcW w:w="657" w:type="dxa"/>
            <w:shd w:val="clear" w:color="auto" w:fill="auto"/>
          </w:tcPr>
          <w:p w14:paraId="453FAF5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3736FA1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F0608C2" w14:textId="77777777">
        <w:trPr>
          <w:jc w:val="center"/>
        </w:trPr>
        <w:tc>
          <w:tcPr>
            <w:tcW w:w="7170" w:type="dxa"/>
            <w:shd w:val="clear" w:color="auto" w:fill="auto"/>
          </w:tcPr>
          <w:p w14:paraId="575C784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часопису међународног значаја верификованог посебном одлуком</w:t>
            </w:r>
          </w:p>
        </w:tc>
        <w:tc>
          <w:tcPr>
            <w:tcW w:w="795" w:type="dxa"/>
            <w:shd w:val="clear" w:color="auto" w:fill="auto"/>
          </w:tcPr>
          <w:p w14:paraId="117F101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М24</w:t>
            </w:r>
          </w:p>
        </w:tc>
        <w:tc>
          <w:tcPr>
            <w:tcW w:w="657" w:type="dxa"/>
            <w:shd w:val="clear" w:color="auto" w:fill="auto"/>
          </w:tcPr>
          <w:p w14:paraId="5299031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5318872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4FBF278" w14:textId="77777777">
        <w:trPr>
          <w:jc w:val="center"/>
        </w:trPr>
        <w:tc>
          <w:tcPr>
            <w:tcW w:w="7170" w:type="dxa"/>
            <w:shd w:val="clear" w:color="auto" w:fill="auto"/>
          </w:tcPr>
          <w:p w14:paraId="558AE4A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истакнутом међународном часопису</w:t>
            </w:r>
          </w:p>
        </w:tc>
        <w:tc>
          <w:tcPr>
            <w:tcW w:w="795" w:type="dxa"/>
            <w:shd w:val="clear" w:color="auto" w:fill="auto"/>
          </w:tcPr>
          <w:p w14:paraId="4C729CF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М25</w:t>
            </w:r>
          </w:p>
        </w:tc>
        <w:tc>
          <w:tcPr>
            <w:tcW w:w="657" w:type="dxa"/>
            <w:shd w:val="clear" w:color="auto" w:fill="auto"/>
          </w:tcPr>
          <w:p w14:paraId="63FD198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7FC85F4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4FDCC66" w14:textId="77777777">
        <w:trPr>
          <w:jc w:val="center"/>
        </w:trPr>
        <w:tc>
          <w:tcPr>
            <w:tcW w:w="7170" w:type="dxa"/>
            <w:shd w:val="clear" w:color="auto" w:fill="auto"/>
          </w:tcPr>
          <w:p w14:paraId="1091D11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међународном часопису</w:t>
            </w:r>
          </w:p>
        </w:tc>
        <w:tc>
          <w:tcPr>
            <w:tcW w:w="795" w:type="dxa"/>
            <w:shd w:val="clear" w:color="auto" w:fill="auto"/>
          </w:tcPr>
          <w:p w14:paraId="4510387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М26</w:t>
            </w:r>
          </w:p>
        </w:tc>
        <w:tc>
          <w:tcPr>
            <w:tcW w:w="657" w:type="dxa"/>
            <w:shd w:val="clear" w:color="auto" w:fill="auto"/>
          </w:tcPr>
          <w:p w14:paraId="1A536C3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D6BA0A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830D67A" w14:textId="77777777">
        <w:trPr>
          <w:jc w:val="center"/>
        </w:trPr>
        <w:tc>
          <w:tcPr>
            <w:tcW w:w="7170" w:type="dxa"/>
            <w:shd w:val="clear" w:color="auto" w:fill="auto"/>
          </w:tcPr>
          <w:p w14:paraId="479760B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часопису ранга М24</w:t>
            </w:r>
          </w:p>
        </w:tc>
        <w:tc>
          <w:tcPr>
            <w:tcW w:w="795" w:type="dxa"/>
            <w:shd w:val="clear" w:color="auto" w:fill="auto"/>
          </w:tcPr>
          <w:p w14:paraId="15650EB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М27</w:t>
            </w:r>
          </w:p>
        </w:tc>
        <w:tc>
          <w:tcPr>
            <w:tcW w:w="657" w:type="dxa"/>
            <w:shd w:val="clear" w:color="auto" w:fill="auto"/>
          </w:tcPr>
          <w:p w14:paraId="60F14C1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c>
          <w:tcPr>
            <w:tcW w:w="1013" w:type="dxa"/>
            <w:shd w:val="clear" w:color="auto" w:fill="auto"/>
          </w:tcPr>
          <w:p w14:paraId="24017D4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9DA0880" w14:textId="77777777">
        <w:trPr>
          <w:jc w:val="center"/>
        </w:trPr>
        <w:tc>
          <w:tcPr>
            <w:tcW w:w="7170" w:type="dxa"/>
            <w:shd w:val="clear" w:color="auto" w:fill="auto"/>
          </w:tcPr>
          <w:p w14:paraId="34A0E88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795" w:type="dxa"/>
            <w:shd w:val="clear" w:color="auto" w:fill="auto"/>
          </w:tcPr>
          <w:p w14:paraId="1C064816"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380825D2"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2B9FBB1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770A393" w14:textId="77777777">
        <w:trPr>
          <w:jc w:val="center"/>
        </w:trPr>
        <w:tc>
          <w:tcPr>
            <w:tcW w:w="7170" w:type="dxa"/>
            <w:shd w:val="clear" w:color="auto" w:fill="auto"/>
          </w:tcPr>
          <w:p w14:paraId="2C84DC7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 Главни одговорни уредник истакнутог међународног часописа или публикације са монографским делима категорије М13</w:t>
            </w:r>
          </w:p>
        </w:tc>
        <w:tc>
          <w:tcPr>
            <w:tcW w:w="795" w:type="dxa"/>
            <w:shd w:val="clear" w:color="auto" w:fill="auto"/>
          </w:tcPr>
          <w:p w14:paraId="000B4D8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М28а</w:t>
            </w:r>
          </w:p>
        </w:tc>
        <w:tc>
          <w:tcPr>
            <w:tcW w:w="657" w:type="dxa"/>
            <w:shd w:val="clear" w:color="auto" w:fill="auto"/>
          </w:tcPr>
          <w:p w14:paraId="4CAADF2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523FDF9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B318E59" w14:textId="77777777">
        <w:trPr>
          <w:jc w:val="center"/>
        </w:trPr>
        <w:tc>
          <w:tcPr>
            <w:tcW w:w="7170" w:type="dxa"/>
            <w:shd w:val="clear" w:color="auto" w:fill="auto"/>
          </w:tcPr>
          <w:p w14:paraId="37403FC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lastRenderedPageBreak/>
              <w:t>Б) Уређивање истакнутог међународног часописа (гост уредник) или публикације са монографским делима категорије М14</w:t>
            </w:r>
          </w:p>
        </w:tc>
        <w:tc>
          <w:tcPr>
            <w:tcW w:w="795" w:type="dxa"/>
            <w:shd w:val="clear" w:color="auto" w:fill="auto"/>
          </w:tcPr>
          <w:p w14:paraId="36DC8FF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М28б</w:t>
            </w:r>
          </w:p>
        </w:tc>
        <w:tc>
          <w:tcPr>
            <w:tcW w:w="657" w:type="dxa"/>
            <w:shd w:val="clear" w:color="auto" w:fill="auto"/>
          </w:tcPr>
          <w:p w14:paraId="468CA1B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2,5</w:t>
            </w:r>
          </w:p>
        </w:tc>
        <w:tc>
          <w:tcPr>
            <w:tcW w:w="1013" w:type="dxa"/>
            <w:shd w:val="clear" w:color="auto" w:fill="auto"/>
          </w:tcPr>
          <w:p w14:paraId="1C23F9C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BAB9BC4" w14:textId="77777777">
        <w:trPr>
          <w:jc w:val="center"/>
        </w:trPr>
        <w:tc>
          <w:tcPr>
            <w:tcW w:w="7170" w:type="dxa"/>
            <w:shd w:val="clear" w:color="auto" w:fill="auto"/>
          </w:tcPr>
          <w:p w14:paraId="272EC46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795" w:type="dxa"/>
            <w:shd w:val="clear" w:color="auto" w:fill="auto"/>
          </w:tcPr>
          <w:p w14:paraId="48305AC3"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0216B40D"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3C05F59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CCD32E8" w14:textId="77777777">
        <w:trPr>
          <w:jc w:val="center"/>
        </w:trPr>
        <w:tc>
          <w:tcPr>
            <w:tcW w:w="7170" w:type="dxa"/>
            <w:shd w:val="clear" w:color="auto" w:fill="auto"/>
          </w:tcPr>
          <w:p w14:paraId="11838CF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А)Уређивање међународног научног часописа; Уређивање тематских монографија</w:t>
            </w:r>
          </w:p>
        </w:tc>
        <w:tc>
          <w:tcPr>
            <w:tcW w:w="795" w:type="dxa"/>
            <w:shd w:val="clear" w:color="auto" w:fill="auto"/>
          </w:tcPr>
          <w:p w14:paraId="7EC4972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М29а</w:t>
            </w:r>
          </w:p>
        </w:tc>
        <w:tc>
          <w:tcPr>
            <w:tcW w:w="657" w:type="dxa"/>
            <w:shd w:val="clear" w:color="auto" w:fill="auto"/>
          </w:tcPr>
          <w:p w14:paraId="56E6C94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6EC5294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EDB502F" w14:textId="77777777">
        <w:trPr>
          <w:jc w:val="center"/>
        </w:trPr>
        <w:tc>
          <w:tcPr>
            <w:tcW w:w="7170" w:type="dxa"/>
            <w:shd w:val="clear" w:color="auto" w:fill="auto"/>
          </w:tcPr>
          <w:p w14:paraId="0726A50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Б)Главни одговорни уредник националног часописа</w:t>
            </w:r>
          </w:p>
        </w:tc>
        <w:tc>
          <w:tcPr>
            <w:tcW w:w="795" w:type="dxa"/>
            <w:shd w:val="clear" w:color="auto" w:fill="auto"/>
          </w:tcPr>
          <w:p w14:paraId="7096DB7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М29б</w:t>
            </w:r>
          </w:p>
        </w:tc>
        <w:tc>
          <w:tcPr>
            <w:tcW w:w="657" w:type="dxa"/>
            <w:shd w:val="clear" w:color="auto" w:fill="auto"/>
          </w:tcPr>
          <w:p w14:paraId="666DFB6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2451BD6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94B1F92" w14:textId="77777777">
        <w:trPr>
          <w:jc w:val="center"/>
        </w:trPr>
        <w:tc>
          <w:tcPr>
            <w:tcW w:w="7170" w:type="dxa"/>
            <w:shd w:val="clear" w:color="auto" w:fill="auto"/>
          </w:tcPr>
          <w:p w14:paraId="6EA0176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В)Уређивање националног научног часописа; Уређивање тематских монографија</w:t>
            </w:r>
          </w:p>
        </w:tc>
        <w:tc>
          <w:tcPr>
            <w:tcW w:w="795" w:type="dxa"/>
            <w:shd w:val="clear" w:color="auto" w:fill="auto"/>
          </w:tcPr>
          <w:p w14:paraId="0EADCB4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М29в</w:t>
            </w:r>
          </w:p>
        </w:tc>
        <w:tc>
          <w:tcPr>
            <w:tcW w:w="657" w:type="dxa"/>
            <w:shd w:val="clear" w:color="auto" w:fill="auto"/>
          </w:tcPr>
          <w:p w14:paraId="3C5BC04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26EB3B3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4D91D858" w14:textId="77777777">
        <w:trPr>
          <w:jc w:val="center"/>
        </w:trPr>
        <w:tc>
          <w:tcPr>
            <w:tcW w:w="7170" w:type="dxa"/>
            <w:shd w:val="clear" w:color="auto" w:fill="auto"/>
          </w:tcPr>
          <w:p w14:paraId="4206EA2C"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међународних научних скупова М30</w:t>
            </w:r>
          </w:p>
        </w:tc>
        <w:tc>
          <w:tcPr>
            <w:tcW w:w="795" w:type="dxa"/>
            <w:shd w:val="clear" w:color="auto" w:fill="auto"/>
            <w:vAlign w:val="bottom"/>
          </w:tcPr>
          <w:p w14:paraId="1E52746D"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5C49364A"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7FB493AA"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026EA64B" w14:textId="77777777">
        <w:trPr>
          <w:jc w:val="center"/>
        </w:trPr>
        <w:tc>
          <w:tcPr>
            <w:tcW w:w="7170" w:type="dxa"/>
            <w:shd w:val="clear" w:color="auto" w:fill="auto"/>
          </w:tcPr>
          <w:p w14:paraId="6F257DE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целини (обавезно позивно писмо)</w:t>
            </w:r>
          </w:p>
        </w:tc>
        <w:tc>
          <w:tcPr>
            <w:tcW w:w="795" w:type="dxa"/>
            <w:shd w:val="clear" w:color="auto" w:fill="auto"/>
          </w:tcPr>
          <w:p w14:paraId="0C5C3A9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М31</w:t>
            </w:r>
          </w:p>
        </w:tc>
        <w:tc>
          <w:tcPr>
            <w:tcW w:w="657" w:type="dxa"/>
            <w:shd w:val="clear" w:color="auto" w:fill="auto"/>
          </w:tcPr>
          <w:p w14:paraId="4940C93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5574F1D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A944C41" w14:textId="77777777">
        <w:trPr>
          <w:jc w:val="center"/>
        </w:trPr>
        <w:tc>
          <w:tcPr>
            <w:tcW w:w="7170" w:type="dxa"/>
            <w:shd w:val="clear" w:color="auto" w:fill="auto"/>
          </w:tcPr>
          <w:p w14:paraId="69EE2EE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изводу</w:t>
            </w:r>
          </w:p>
        </w:tc>
        <w:tc>
          <w:tcPr>
            <w:tcW w:w="795" w:type="dxa"/>
            <w:shd w:val="clear" w:color="auto" w:fill="auto"/>
          </w:tcPr>
          <w:p w14:paraId="718A8C2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M32</w:t>
            </w:r>
          </w:p>
        </w:tc>
        <w:tc>
          <w:tcPr>
            <w:tcW w:w="657" w:type="dxa"/>
            <w:shd w:val="clear" w:color="auto" w:fill="auto"/>
          </w:tcPr>
          <w:p w14:paraId="6B30313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32DC5AC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381A727" w14:textId="77777777">
        <w:trPr>
          <w:jc w:val="center"/>
        </w:trPr>
        <w:tc>
          <w:tcPr>
            <w:tcW w:w="7170" w:type="dxa"/>
            <w:shd w:val="clear" w:color="auto" w:fill="auto"/>
          </w:tcPr>
          <w:p w14:paraId="363E350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целини </w:t>
            </w:r>
          </w:p>
        </w:tc>
        <w:tc>
          <w:tcPr>
            <w:tcW w:w="795" w:type="dxa"/>
            <w:shd w:val="clear" w:color="auto" w:fill="auto"/>
          </w:tcPr>
          <w:p w14:paraId="0B85181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M33 </w:t>
            </w:r>
          </w:p>
        </w:tc>
        <w:tc>
          <w:tcPr>
            <w:tcW w:w="657" w:type="dxa"/>
            <w:shd w:val="clear" w:color="auto" w:fill="auto"/>
          </w:tcPr>
          <w:p w14:paraId="0BFA46A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1B75712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w:t>
            </w:r>
          </w:p>
        </w:tc>
      </w:tr>
      <w:tr w:rsidR="00B621DD" w:rsidRPr="00F20BD2" w14:paraId="2B0E1A4D" w14:textId="77777777">
        <w:trPr>
          <w:jc w:val="center"/>
        </w:trPr>
        <w:tc>
          <w:tcPr>
            <w:tcW w:w="7170" w:type="dxa"/>
            <w:shd w:val="clear" w:color="auto" w:fill="auto"/>
          </w:tcPr>
          <w:p w14:paraId="1FF6446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изводу </w:t>
            </w:r>
          </w:p>
        </w:tc>
        <w:tc>
          <w:tcPr>
            <w:tcW w:w="795" w:type="dxa"/>
            <w:shd w:val="clear" w:color="auto" w:fill="auto"/>
          </w:tcPr>
          <w:p w14:paraId="45AC11D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M34 </w:t>
            </w:r>
          </w:p>
        </w:tc>
        <w:tc>
          <w:tcPr>
            <w:tcW w:w="657" w:type="dxa"/>
            <w:shd w:val="clear" w:color="auto" w:fill="auto"/>
          </w:tcPr>
          <w:p w14:paraId="7534614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7585DA2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583BCA16" w14:textId="77777777">
        <w:trPr>
          <w:jc w:val="center"/>
        </w:trPr>
        <w:tc>
          <w:tcPr>
            <w:tcW w:w="7170" w:type="dxa"/>
            <w:shd w:val="clear" w:color="auto" w:fill="auto"/>
          </w:tcPr>
          <w:p w14:paraId="5713CE9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Ауторизована дискусија са међународног скупа</w:t>
            </w:r>
          </w:p>
        </w:tc>
        <w:tc>
          <w:tcPr>
            <w:tcW w:w="795" w:type="dxa"/>
            <w:shd w:val="clear" w:color="auto" w:fill="auto"/>
          </w:tcPr>
          <w:p w14:paraId="2DEA6AA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М35</w:t>
            </w:r>
          </w:p>
        </w:tc>
        <w:tc>
          <w:tcPr>
            <w:tcW w:w="657" w:type="dxa"/>
            <w:shd w:val="clear" w:color="auto" w:fill="auto"/>
          </w:tcPr>
          <w:p w14:paraId="150A47B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466CD53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3448D99" w14:textId="77777777">
        <w:trPr>
          <w:jc w:val="center"/>
        </w:trPr>
        <w:tc>
          <w:tcPr>
            <w:tcW w:w="7170" w:type="dxa"/>
            <w:shd w:val="clear" w:color="auto" w:fill="auto"/>
          </w:tcPr>
          <w:p w14:paraId="08C48F8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зборника саопштења међународног научног скупа</w:t>
            </w:r>
          </w:p>
        </w:tc>
        <w:tc>
          <w:tcPr>
            <w:tcW w:w="795" w:type="dxa"/>
            <w:shd w:val="clear" w:color="auto" w:fill="auto"/>
          </w:tcPr>
          <w:p w14:paraId="77C3DAB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М36</w:t>
            </w:r>
          </w:p>
        </w:tc>
        <w:tc>
          <w:tcPr>
            <w:tcW w:w="657" w:type="dxa"/>
            <w:shd w:val="clear" w:color="auto" w:fill="auto"/>
          </w:tcPr>
          <w:p w14:paraId="2FAB0ED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50658FA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71164CC" w14:textId="77777777">
        <w:trPr>
          <w:jc w:val="center"/>
        </w:trPr>
        <w:tc>
          <w:tcPr>
            <w:tcW w:w="7170" w:type="dxa"/>
            <w:shd w:val="clear" w:color="auto" w:fill="auto"/>
          </w:tcPr>
          <w:p w14:paraId="57F90C8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УКУПНО ПУБЛИКАЦИЈА МЕЂУНАРОДНОГ ЗНАЧАЈА:</w:t>
            </w:r>
          </w:p>
        </w:tc>
        <w:tc>
          <w:tcPr>
            <w:tcW w:w="795" w:type="dxa"/>
            <w:shd w:val="clear" w:color="auto" w:fill="auto"/>
          </w:tcPr>
          <w:p w14:paraId="0863ABF6"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72C89FF5"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15AD5E9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E7B9451" w14:textId="77777777">
        <w:trPr>
          <w:jc w:val="center"/>
        </w:trPr>
        <w:tc>
          <w:tcPr>
            <w:tcW w:w="7170" w:type="dxa"/>
            <w:shd w:val="clear" w:color="auto" w:fill="auto"/>
          </w:tcPr>
          <w:p w14:paraId="3154BF93"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националног значаја М40</w:t>
            </w:r>
          </w:p>
        </w:tc>
        <w:tc>
          <w:tcPr>
            <w:tcW w:w="795" w:type="dxa"/>
            <w:shd w:val="clear" w:color="auto" w:fill="auto"/>
            <w:vAlign w:val="bottom"/>
          </w:tcPr>
          <w:p w14:paraId="1B463F99"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vAlign w:val="bottom"/>
          </w:tcPr>
          <w:p w14:paraId="71029836"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vAlign w:val="bottom"/>
          </w:tcPr>
          <w:p w14:paraId="0B96425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C449AEE" w14:textId="77777777">
        <w:trPr>
          <w:jc w:val="center"/>
        </w:trPr>
        <w:tc>
          <w:tcPr>
            <w:tcW w:w="7170" w:type="dxa"/>
            <w:shd w:val="clear" w:color="auto" w:fill="auto"/>
          </w:tcPr>
          <w:p w14:paraId="05F5AE5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Истакнута монографија националног значаја </w:t>
            </w:r>
          </w:p>
        </w:tc>
        <w:tc>
          <w:tcPr>
            <w:tcW w:w="795" w:type="dxa"/>
            <w:shd w:val="clear" w:color="auto" w:fill="auto"/>
          </w:tcPr>
          <w:p w14:paraId="3D2CE01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M41</w:t>
            </w:r>
          </w:p>
        </w:tc>
        <w:tc>
          <w:tcPr>
            <w:tcW w:w="657" w:type="dxa"/>
            <w:shd w:val="clear" w:color="auto" w:fill="auto"/>
          </w:tcPr>
          <w:p w14:paraId="7D9DD8E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9</w:t>
            </w:r>
          </w:p>
        </w:tc>
        <w:tc>
          <w:tcPr>
            <w:tcW w:w="1013" w:type="dxa"/>
            <w:shd w:val="clear" w:color="auto" w:fill="auto"/>
          </w:tcPr>
          <w:p w14:paraId="2B97DEA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3D64BCE" w14:textId="77777777">
        <w:trPr>
          <w:jc w:val="center"/>
        </w:trPr>
        <w:tc>
          <w:tcPr>
            <w:tcW w:w="7170" w:type="dxa"/>
            <w:shd w:val="clear" w:color="auto" w:fill="auto"/>
          </w:tcPr>
          <w:p w14:paraId="6EF8917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националног значаја </w:t>
            </w:r>
          </w:p>
        </w:tc>
        <w:tc>
          <w:tcPr>
            <w:tcW w:w="795" w:type="dxa"/>
            <w:shd w:val="clear" w:color="auto" w:fill="auto"/>
          </w:tcPr>
          <w:p w14:paraId="50F2AAD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M42</w:t>
            </w:r>
          </w:p>
        </w:tc>
        <w:tc>
          <w:tcPr>
            <w:tcW w:w="657" w:type="dxa"/>
            <w:shd w:val="clear" w:color="auto" w:fill="auto"/>
          </w:tcPr>
          <w:p w14:paraId="08912E7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44B0205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2C31395E" w14:textId="77777777">
        <w:trPr>
          <w:jc w:val="center"/>
        </w:trPr>
        <w:tc>
          <w:tcPr>
            <w:tcW w:w="7170" w:type="dxa"/>
            <w:shd w:val="clear" w:color="auto" w:fill="auto"/>
          </w:tcPr>
          <w:p w14:paraId="3F26E44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библиографска публикација или монографска студија</w:t>
            </w:r>
          </w:p>
        </w:tc>
        <w:tc>
          <w:tcPr>
            <w:tcW w:w="795" w:type="dxa"/>
            <w:shd w:val="clear" w:color="auto" w:fill="auto"/>
          </w:tcPr>
          <w:p w14:paraId="520FFB0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М43 </w:t>
            </w:r>
          </w:p>
        </w:tc>
        <w:tc>
          <w:tcPr>
            <w:tcW w:w="657" w:type="dxa"/>
            <w:shd w:val="clear" w:color="auto" w:fill="auto"/>
          </w:tcPr>
          <w:p w14:paraId="4A1D9B0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6CD1157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279007CE" w14:textId="77777777">
        <w:trPr>
          <w:jc w:val="center"/>
        </w:trPr>
        <w:tc>
          <w:tcPr>
            <w:tcW w:w="7170" w:type="dxa"/>
            <w:shd w:val="clear" w:color="auto" w:fill="auto"/>
          </w:tcPr>
          <w:p w14:paraId="77729B6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М41 или рад у истакнутом тематском зборнику водећег националног значаја </w:t>
            </w:r>
          </w:p>
        </w:tc>
        <w:tc>
          <w:tcPr>
            <w:tcW w:w="795" w:type="dxa"/>
            <w:shd w:val="clear" w:color="auto" w:fill="auto"/>
          </w:tcPr>
          <w:p w14:paraId="02C0602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М44</w:t>
            </w:r>
          </w:p>
        </w:tc>
        <w:tc>
          <w:tcPr>
            <w:tcW w:w="657" w:type="dxa"/>
            <w:shd w:val="clear" w:color="auto" w:fill="auto"/>
          </w:tcPr>
          <w:p w14:paraId="2934EEA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6EB4C25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3789757C" w14:textId="77777777">
        <w:trPr>
          <w:jc w:val="center"/>
        </w:trPr>
        <w:tc>
          <w:tcPr>
            <w:tcW w:w="7170" w:type="dxa"/>
            <w:shd w:val="clear" w:color="auto" w:fill="auto"/>
          </w:tcPr>
          <w:p w14:paraId="5B8823E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М42 или рад у тематском зборнику националног значаја </w:t>
            </w:r>
          </w:p>
        </w:tc>
        <w:tc>
          <w:tcPr>
            <w:tcW w:w="795" w:type="dxa"/>
            <w:shd w:val="clear" w:color="auto" w:fill="auto"/>
          </w:tcPr>
          <w:p w14:paraId="10D64C5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М45 </w:t>
            </w:r>
          </w:p>
        </w:tc>
        <w:tc>
          <w:tcPr>
            <w:tcW w:w="657" w:type="dxa"/>
            <w:shd w:val="clear" w:color="auto" w:fill="auto"/>
          </w:tcPr>
          <w:p w14:paraId="083C071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01E7E00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6</w:t>
            </w:r>
          </w:p>
        </w:tc>
      </w:tr>
      <w:tr w:rsidR="00B621DD" w:rsidRPr="00F20BD2" w14:paraId="07817CB3" w14:textId="77777777">
        <w:trPr>
          <w:jc w:val="center"/>
        </w:trPr>
        <w:tc>
          <w:tcPr>
            <w:tcW w:w="7170" w:type="dxa"/>
            <w:shd w:val="clear" w:color="auto" w:fill="auto"/>
          </w:tcPr>
          <w:p w14:paraId="2F6CD7D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795" w:type="dxa"/>
            <w:shd w:val="clear" w:color="auto" w:fill="auto"/>
          </w:tcPr>
          <w:p w14:paraId="7DA109A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М46</w:t>
            </w:r>
          </w:p>
        </w:tc>
        <w:tc>
          <w:tcPr>
            <w:tcW w:w="657" w:type="dxa"/>
            <w:shd w:val="clear" w:color="auto" w:fill="auto"/>
          </w:tcPr>
          <w:p w14:paraId="25FC2E8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5690AE7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4A02E00" w14:textId="77777777">
        <w:trPr>
          <w:jc w:val="center"/>
        </w:trPr>
        <w:tc>
          <w:tcPr>
            <w:tcW w:w="7170" w:type="dxa"/>
            <w:shd w:val="clear" w:color="auto" w:fill="auto"/>
          </w:tcPr>
          <w:p w14:paraId="0D99895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националног значаја</w:t>
            </w:r>
          </w:p>
        </w:tc>
        <w:tc>
          <w:tcPr>
            <w:tcW w:w="795" w:type="dxa"/>
            <w:shd w:val="clear" w:color="auto" w:fill="auto"/>
          </w:tcPr>
          <w:p w14:paraId="5637805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M47 </w:t>
            </w:r>
          </w:p>
        </w:tc>
        <w:tc>
          <w:tcPr>
            <w:tcW w:w="657" w:type="dxa"/>
            <w:shd w:val="clear" w:color="auto" w:fill="auto"/>
          </w:tcPr>
          <w:p w14:paraId="2A425A8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4E96A76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FA303BD" w14:textId="77777777">
        <w:trPr>
          <w:jc w:val="center"/>
        </w:trPr>
        <w:tc>
          <w:tcPr>
            <w:tcW w:w="7170" w:type="dxa"/>
            <w:shd w:val="clear" w:color="auto" w:fill="auto"/>
          </w:tcPr>
          <w:p w14:paraId="10116FD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lastRenderedPageBreak/>
              <w:t>Уређивање тематског зборника, лексикографске или картографске публикације водећег националног значаја</w:t>
            </w:r>
          </w:p>
        </w:tc>
        <w:tc>
          <w:tcPr>
            <w:tcW w:w="795" w:type="dxa"/>
            <w:shd w:val="clear" w:color="auto" w:fill="auto"/>
          </w:tcPr>
          <w:p w14:paraId="07FC940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М48</w:t>
            </w:r>
          </w:p>
        </w:tc>
        <w:tc>
          <w:tcPr>
            <w:tcW w:w="657" w:type="dxa"/>
            <w:shd w:val="clear" w:color="auto" w:fill="auto"/>
          </w:tcPr>
          <w:p w14:paraId="7FC6985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00D03C3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3FA5B96" w14:textId="77777777">
        <w:trPr>
          <w:jc w:val="center"/>
        </w:trPr>
        <w:tc>
          <w:tcPr>
            <w:tcW w:w="7170" w:type="dxa"/>
            <w:shd w:val="clear" w:color="auto" w:fill="auto"/>
          </w:tcPr>
          <w:p w14:paraId="3BD349D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националног значаја</w:t>
            </w:r>
          </w:p>
        </w:tc>
        <w:tc>
          <w:tcPr>
            <w:tcW w:w="795" w:type="dxa"/>
            <w:shd w:val="clear" w:color="auto" w:fill="auto"/>
          </w:tcPr>
          <w:p w14:paraId="33C5B7A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M49</w:t>
            </w:r>
          </w:p>
        </w:tc>
        <w:tc>
          <w:tcPr>
            <w:tcW w:w="657" w:type="dxa"/>
            <w:shd w:val="clear" w:color="auto" w:fill="auto"/>
          </w:tcPr>
          <w:p w14:paraId="4323014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0F5779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525A85A7" w14:textId="77777777">
        <w:trPr>
          <w:jc w:val="center"/>
        </w:trPr>
        <w:tc>
          <w:tcPr>
            <w:tcW w:w="7170" w:type="dxa"/>
            <w:shd w:val="clear" w:color="auto" w:fill="auto"/>
          </w:tcPr>
          <w:p w14:paraId="46986102"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националног значаја М50</w:t>
            </w:r>
          </w:p>
        </w:tc>
        <w:tc>
          <w:tcPr>
            <w:tcW w:w="795" w:type="dxa"/>
            <w:shd w:val="clear" w:color="auto" w:fill="auto"/>
            <w:vAlign w:val="bottom"/>
          </w:tcPr>
          <w:p w14:paraId="5ECE698F"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2FB47901"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3992DDFA"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57D75E39" w14:textId="77777777">
        <w:trPr>
          <w:jc w:val="center"/>
        </w:trPr>
        <w:tc>
          <w:tcPr>
            <w:tcW w:w="7170" w:type="dxa"/>
            <w:shd w:val="clear" w:color="auto" w:fill="auto"/>
          </w:tcPr>
          <w:p w14:paraId="75C63C9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795" w:type="dxa"/>
            <w:shd w:val="clear" w:color="auto" w:fill="auto"/>
          </w:tcPr>
          <w:p w14:paraId="510F86C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M51 </w:t>
            </w:r>
          </w:p>
        </w:tc>
        <w:tc>
          <w:tcPr>
            <w:tcW w:w="657" w:type="dxa"/>
            <w:shd w:val="clear" w:color="auto" w:fill="auto"/>
          </w:tcPr>
          <w:p w14:paraId="5BB19DE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4803E0E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50D7AB40" w14:textId="77777777">
        <w:trPr>
          <w:jc w:val="center"/>
        </w:trPr>
        <w:tc>
          <w:tcPr>
            <w:tcW w:w="7170" w:type="dxa"/>
            <w:shd w:val="clear" w:color="auto" w:fill="auto"/>
          </w:tcPr>
          <w:p w14:paraId="7C4690E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795" w:type="dxa"/>
            <w:shd w:val="clear" w:color="auto" w:fill="auto"/>
          </w:tcPr>
          <w:p w14:paraId="3A32438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M52 </w:t>
            </w:r>
          </w:p>
        </w:tc>
        <w:tc>
          <w:tcPr>
            <w:tcW w:w="657" w:type="dxa"/>
            <w:shd w:val="clear" w:color="auto" w:fill="auto"/>
          </w:tcPr>
          <w:p w14:paraId="3555D99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3988D17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8</w:t>
            </w:r>
          </w:p>
        </w:tc>
      </w:tr>
      <w:tr w:rsidR="00B621DD" w:rsidRPr="00F20BD2" w14:paraId="69281642" w14:textId="77777777">
        <w:trPr>
          <w:jc w:val="center"/>
        </w:trPr>
        <w:tc>
          <w:tcPr>
            <w:tcW w:w="7170" w:type="dxa"/>
            <w:shd w:val="clear" w:color="auto" w:fill="auto"/>
          </w:tcPr>
          <w:p w14:paraId="7CD18FD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научном часопису </w:t>
            </w:r>
          </w:p>
        </w:tc>
        <w:tc>
          <w:tcPr>
            <w:tcW w:w="795" w:type="dxa"/>
            <w:shd w:val="clear" w:color="auto" w:fill="auto"/>
          </w:tcPr>
          <w:p w14:paraId="0E88F46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M53 </w:t>
            </w:r>
          </w:p>
        </w:tc>
        <w:tc>
          <w:tcPr>
            <w:tcW w:w="657" w:type="dxa"/>
            <w:shd w:val="clear" w:color="auto" w:fill="auto"/>
          </w:tcPr>
          <w:p w14:paraId="37156C5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4BE9F35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4EB89F67" w14:textId="77777777">
        <w:trPr>
          <w:jc w:val="center"/>
        </w:trPr>
        <w:tc>
          <w:tcPr>
            <w:tcW w:w="7170" w:type="dxa"/>
            <w:shd w:val="clear" w:color="auto" w:fill="auto"/>
          </w:tcPr>
          <w:p w14:paraId="41EAC5C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водећег научног часописа националног значаја, на годишњем нивоу</w:t>
            </w:r>
          </w:p>
        </w:tc>
        <w:tc>
          <w:tcPr>
            <w:tcW w:w="795" w:type="dxa"/>
            <w:shd w:val="clear" w:color="auto" w:fill="auto"/>
          </w:tcPr>
          <w:p w14:paraId="66B2616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М54</w:t>
            </w:r>
          </w:p>
        </w:tc>
        <w:tc>
          <w:tcPr>
            <w:tcW w:w="657" w:type="dxa"/>
            <w:shd w:val="clear" w:color="auto" w:fill="auto"/>
          </w:tcPr>
          <w:p w14:paraId="644F546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5266D9A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562C5CF5" w14:textId="77777777">
        <w:trPr>
          <w:jc w:val="center"/>
        </w:trPr>
        <w:tc>
          <w:tcPr>
            <w:tcW w:w="7170" w:type="dxa"/>
            <w:shd w:val="clear" w:color="auto" w:fill="auto"/>
          </w:tcPr>
          <w:p w14:paraId="1BC8140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научног часописа националног значаја, на годишњем нивоу</w:t>
            </w:r>
          </w:p>
        </w:tc>
        <w:tc>
          <w:tcPr>
            <w:tcW w:w="795" w:type="dxa"/>
            <w:shd w:val="clear" w:color="auto" w:fill="auto"/>
          </w:tcPr>
          <w:p w14:paraId="65B6043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М55</w:t>
            </w:r>
          </w:p>
        </w:tc>
        <w:tc>
          <w:tcPr>
            <w:tcW w:w="657" w:type="dxa"/>
            <w:shd w:val="clear" w:color="auto" w:fill="auto"/>
          </w:tcPr>
          <w:p w14:paraId="12CBEB5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40F9DF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FFAFC3C" w14:textId="77777777">
        <w:trPr>
          <w:jc w:val="center"/>
        </w:trPr>
        <w:tc>
          <w:tcPr>
            <w:tcW w:w="7170" w:type="dxa"/>
            <w:shd w:val="clear" w:color="auto" w:fill="auto"/>
          </w:tcPr>
          <w:p w14:paraId="7EF6F45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М51</w:t>
            </w:r>
          </w:p>
        </w:tc>
        <w:tc>
          <w:tcPr>
            <w:tcW w:w="795" w:type="dxa"/>
            <w:shd w:val="clear" w:color="auto" w:fill="auto"/>
          </w:tcPr>
          <w:p w14:paraId="6309EAC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М56</w:t>
            </w:r>
          </w:p>
        </w:tc>
        <w:tc>
          <w:tcPr>
            <w:tcW w:w="657" w:type="dxa"/>
            <w:shd w:val="clear" w:color="auto" w:fill="auto"/>
          </w:tcPr>
          <w:p w14:paraId="0E7FCCE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57E464C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7C8D57E" w14:textId="77777777">
        <w:trPr>
          <w:jc w:val="center"/>
        </w:trPr>
        <w:tc>
          <w:tcPr>
            <w:tcW w:w="7170" w:type="dxa"/>
            <w:shd w:val="clear" w:color="auto" w:fill="auto"/>
          </w:tcPr>
          <w:p w14:paraId="0AAB70C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М52</w:t>
            </w:r>
          </w:p>
        </w:tc>
        <w:tc>
          <w:tcPr>
            <w:tcW w:w="795" w:type="dxa"/>
            <w:shd w:val="clear" w:color="auto" w:fill="auto"/>
          </w:tcPr>
          <w:p w14:paraId="6E113F6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М57</w:t>
            </w:r>
          </w:p>
        </w:tc>
        <w:tc>
          <w:tcPr>
            <w:tcW w:w="657" w:type="dxa"/>
            <w:shd w:val="clear" w:color="auto" w:fill="auto"/>
          </w:tcPr>
          <w:p w14:paraId="26BA417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526E2D3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E5BD65F" w14:textId="77777777">
        <w:trPr>
          <w:jc w:val="center"/>
        </w:trPr>
        <w:tc>
          <w:tcPr>
            <w:tcW w:w="7170" w:type="dxa"/>
            <w:shd w:val="clear" w:color="auto" w:fill="auto"/>
          </w:tcPr>
          <w:p w14:paraId="1EB3260E"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националних научних скупова М60</w:t>
            </w:r>
          </w:p>
        </w:tc>
        <w:tc>
          <w:tcPr>
            <w:tcW w:w="795" w:type="dxa"/>
            <w:shd w:val="clear" w:color="auto" w:fill="auto"/>
            <w:vAlign w:val="bottom"/>
          </w:tcPr>
          <w:p w14:paraId="59C7B469"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5D610B5E"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tcPr>
          <w:p w14:paraId="6EFDEC36"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442CDFA7" w14:textId="77777777">
        <w:trPr>
          <w:jc w:val="center"/>
        </w:trPr>
        <w:tc>
          <w:tcPr>
            <w:tcW w:w="7170" w:type="dxa"/>
            <w:shd w:val="clear" w:color="auto" w:fill="auto"/>
          </w:tcPr>
          <w:p w14:paraId="443BACA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405AD6E9"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color w:val="000000"/>
                <w:sz w:val="22"/>
                <w:szCs w:val="22"/>
              </w:rPr>
              <w:t>значаја штампано у целини</w:t>
            </w:r>
          </w:p>
        </w:tc>
        <w:tc>
          <w:tcPr>
            <w:tcW w:w="795" w:type="dxa"/>
            <w:shd w:val="clear" w:color="auto" w:fill="auto"/>
            <w:vAlign w:val="bottom"/>
          </w:tcPr>
          <w:p w14:paraId="77F37F7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М61</w:t>
            </w:r>
          </w:p>
        </w:tc>
        <w:tc>
          <w:tcPr>
            <w:tcW w:w="657" w:type="dxa"/>
            <w:shd w:val="clear" w:color="auto" w:fill="auto"/>
            <w:vAlign w:val="bottom"/>
          </w:tcPr>
          <w:p w14:paraId="536EA5E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56DF00C1"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659A120D" w14:textId="77777777">
        <w:trPr>
          <w:jc w:val="center"/>
        </w:trPr>
        <w:tc>
          <w:tcPr>
            <w:tcW w:w="7170" w:type="dxa"/>
            <w:shd w:val="clear" w:color="auto" w:fill="auto"/>
          </w:tcPr>
          <w:p w14:paraId="088CE6F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2084FDF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значаја штампано у изводу</w:t>
            </w:r>
          </w:p>
        </w:tc>
        <w:tc>
          <w:tcPr>
            <w:tcW w:w="795" w:type="dxa"/>
            <w:shd w:val="clear" w:color="auto" w:fill="auto"/>
          </w:tcPr>
          <w:p w14:paraId="290F2EE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M62 </w:t>
            </w:r>
          </w:p>
        </w:tc>
        <w:tc>
          <w:tcPr>
            <w:tcW w:w="657" w:type="dxa"/>
            <w:shd w:val="clear" w:color="auto" w:fill="auto"/>
          </w:tcPr>
          <w:p w14:paraId="4687A67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5D0A0CC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8CAFF71" w14:textId="77777777">
        <w:trPr>
          <w:jc w:val="center"/>
        </w:trPr>
        <w:tc>
          <w:tcPr>
            <w:tcW w:w="7170" w:type="dxa"/>
            <w:shd w:val="clear" w:color="auto" w:fill="auto"/>
          </w:tcPr>
          <w:p w14:paraId="62B3670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скупа националног значаја штампано у целини </w:t>
            </w:r>
          </w:p>
        </w:tc>
        <w:tc>
          <w:tcPr>
            <w:tcW w:w="795" w:type="dxa"/>
            <w:shd w:val="clear" w:color="auto" w:fill="auto"/>
          </w:tcPr>
          <w:p w14:paraId="1785078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M63 </w:t>
            </w:r>
          </w:p>
        </w:tc>
        <w:tc>
          <w:tcPr>
            <w:tcW w:w="657" w:type="dxa"/>
            <w:shd w:val="clear" w:color="auto" w:fill="auto"/>
          </w:tcPr>
          <w:p w14:paraId="657ED3E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4D93590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18FCF941" w14:textId="77777777">
        <w:trPr>
          <w:jc w:val="center"/>
        </w:trPr>
        <w:tc>
          <w:tcPr>
            <w:tcW w:w="7170" w:type="dxa"/>
            <w:shd w:val="clear" w:color="auto" w:fill="auto"/>
          </w:tcPr>
          <w:p w14:paraId="0EB657B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Саопштење са скупа националног значаја</w:t>
            </w:r>
          </w:p>
          <w:p w14:paraId="04509E4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штампано у изводу</w:t>
            </w:r>
          </w:p>
        </w:tc>
        <w:tc>
          <w:tcPr>
            <w:tcW w:w="795" w:type="dxa"/>
            <w:shd w:val="clear" w:color="auto" w:fill="auto"/>
          </w:tcPr>
          <w:p w14:paraId="23D5524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M64 </w:t>
            </w:r>
          </w:p>
        </w:tc>
        <w:tc>
          <w:tcPr>
            <w:tcW w:w="657" w:type="dxa"/>
            <w:shd w:val="clear" w:color="auto" w:fill="auto"/>
          </w:tcPr>
          <w:p w14:paraId="49C3308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6028D19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8503070" w14:textId="77777777">
        <w:trPr>
          <w:jc w:val="center"/>
        </w:trPr>
        <w:tc>
          <w:tcPr>
            <w:tcW w:w="7170" w:type="dxa"/>
            <w:shd w:val="clear" w:color="auto" w:fill="auto"/>
          </w:tcPr>
          <w:p w14:paraId="3BF2E7F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Уређивање зборника саопштења скупа националног значаја </w:t>
            </w:r>
          </w:p>
        </w:tc>
        <w:tc>
          <w:tcPr>
            <w:tcW w:w="795" w:type="dxa"/>
            <w:shd w:val="clear" w:color="auto" w:fill="auto"/>
          </w:tcPr>
          <w:p w14:paraId="70B9AEC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М66 </w:t>
            </w:r>
          </w:p>
        </w:tc>
        <w:tc>
          <w:tcPr>
            <w:tcW w:w="657" w:type="dxa"/>
            <w:shd w:val="clear" w:color="auto" w:fill="auto"/>
          </w:tcPr>
          <w:p w14:paraId="1E73873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5116874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633CE1A" w14:textId="77777777">
        <w:trPr>
          <w:jc w:val="center"/>
        </w:trPr>
        <w:tc>
          <w:tcPr>
            <w:tcW w:w="7170" w:type="dxa"/>
            <w:shd w:val="clear" w:color="auto" w:fill="auto"/>
          </w:tcPr>
          <w:p w14:paraId="675F38B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Одбрањена докторска дисертација</w:t>
            </w:r>
          </w:p>
        </w:tc>
        <w:tc>
          <w:tcPr>
            <w:tcW w:w="795" w:type="dxa"/>
            <w:shd w:val="clear" w:color="auto" w:fill="auto"/>
          </w:tcPr>
          <w:p w14:paraId="4B1094C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М70</w:t>
            </w:r>
          </w:p>
        </w:tc>
        <w:tc>
          <w:tcPr>
            <w:tcW w:w="657" w:type="dxa"/>
            <w:shd w:val="clear" w:color="auto" w:fill="auto"/>
          </w:tcPr>
          <w:p w14:paraId="5627B81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6</w:t>
            </w:r>
          </w:p>
        </w:tc>
        <w:tc>
          <w:tcPr>
            <w:tcW w:w="1013" w:type="dxa"/>
            <w:shd w:val="clear" w:color="auto" w:fill="auto"/>
          </w:tcPr>
          <w:p w14:paraId="4CCED7A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8BF4CF2" w14:textId="77777777">
        <w:trPr>
          <w:jc w:val="center"/>
        </w:trPr>
        <w:tc>
          <w:tcPr>
            <w:tcW w:w="7170" w:type="dxa"/>
            <w:shd w:val="clear" w:color="auto" w:fill="auto"/>
          </w:tcPr>
          <w:p w14:paraId="7C768A4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НАЦИОНАЛНОГ ЗНАЧАЈА: </w:t>
            </w:r>
          </w:p>
        </w:tc>
        <w:tc>
          <w:tcPr>
            <w:tcW w:w="795" w:type="dxa"/>
            <w:shd w:val="clear" w:color="auto" w:fill="auto"/>
          </w:tcPr>
          <w:p w14:paraId="6AA35633"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172EDA57"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7B7B001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25</w:t>
            </w:r>
          </w:p>
        </w:tc>
      </w:tr>
      <w:tr w:rsidR="00B621DD" w:rsidRPr="00F20BD2" w14:paraId="3905ABBA" w14:textId="77777777">
        <w:trPr>
          <w:jc w:val="center"/>
        </w:trPr>
        <w:tc>
          <w:tcPr>
            <w:tcW w:w="7170" w:type="dxa"/>
            <w:shd w:val="clear" w:color="auto" w:fill="auto"/>
          </w:tcPr>
          <w:p w14:paraId="1DF7AA9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w:t>
            </w:r>
          </w:p>
        </w:tc>
        <w:tc>
          <w:tcPr>
            <w:tcW w:w="795" w:type="dxa"/>
            <w:shd w:val="clear" w:color="auto" w:fill="auto"/>
          </w:tcPr>
          <w:p w14:paraId="41594CE9"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19E8547F"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00FE5B6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40</w:t>
            </w:r>
          </w:p>
        </w:tc>
      </w:tr>
    </w:tbl>
    <w:p w14:paraId="2999DD95"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p w14:paraId="0ED6685C" w14:textId="77777777" w:rsidR="00B621DD" w:rsidRPr="00F20BD2" w:rsidRDefault="00C95057"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rPr>
      </w:pPr>
      <w:r w:rsidRPr="00F20BD2">
        <w:rPr>
          <w:rFonts w:ascii="Cambria" w:eastAsia="Cambria" w:hAnsi="Cambria" w:cs="Cambria"/>
          <w:b/>
          <w:color w:val="000000"/>
          <w:sz w:val="22"/>
          <w:szCs w:val="22"/>
          <w:highlight w:val="white"/>
        </w:rPr>
        <w:t>Листа сви</w:t>
      </w:r>
      <w:r w:rsidRPr="00F20BD2">
        <w:rPr>
          <w:rFonts w:ascii="Cambria" w:eastAsia="Cambria" w:hAnsi="Cambria" w:cs="Cambria"/>
          <w:b/>
          <w:color w:val="000000"/>
          <w:sz w:val="22"/>
          <w:szCs w:val="22"/>
        </w:rPr>
        <w:t xml:space="preserve">х радова са библиографским подацима: </w:t>
      </w:r>
    </w:p>
    <w:p w14:paraId="15C52A4A" w14:textId="5F018A7E" w:rsidR="00B621DD" w:rsidRPr="00F20BD2" w:rsidRDefault="00B621DD" w:rsidP="00F20BD2">
      <w:pPr>
        <w:rPr>
          <w:rFonts w:ascii="Cambria" w:eastAsia="Cambria" w:hAnsi="Cambria" w:cs="Cambria"/>
          <w:color w:val="000000"/>
          <w:sz w:val="22"/>
          <w:szCs w:val="22"/>
          <w:highlight w:val="white"/>
        </w:rPr>
      </w:pPr>
    </w:p>
    <w:p w14:paraId="47F421B7" w14:textId="2DE8DEA5"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Љубомировић, Ирена</w:t>
      </w:r>
      <w:r w:rsidRPr="00F20BD2">
        <w:rPr>
          <w:rFonts w:ascii="Cambria" w:eastAsia="Cambria" w:hAnsi="Cambria" w:cs="Cambria"/>
          <w:sz w:val="22"/>
          <w:szCs w:val="22"/>
          <w:highlight w:val="white"/>
        </w:rPr>
        <w:t xml:space="preserve"> (2021). Из Вулићеве рукописне заоставштине (неколико знаменитих личности с краја XIX и почетка</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 xml:space="preserve">XX века виђених оком истакнутог српског античара Николе Вулића. </w:t>
      </w:r>
      <w:r w:rsidRPr="00F20BD2">
        <w:rPr>
          <w:rFonts w:ascii="Cambria" w:eastAsia="Cambria" w:hAnsi="Cambria" w:cs="Cambria"/>
          <w:i/>
          <w:sz w:val="22"/>
          <w:szCs w:val="22"/>
          <w:highlight w:val="white"/>
        </w:rPr>
        <w:t>Лесковачки зборник, LXI,</w:t>
      </w:r>
      <w:r w:rsidRPr="00F20BD2">
        <w:rPr>
          <w:rFonts w:ascii="Cambria" w:eastAsia="Cambria" w:hAnsi="Cambria" w:cs="Cambria"/>
          <w:sz w:val="22"/>
          <w:szCs w:val="22"/>
          <w:highlight w:val="white"/>
        </w:rPr>
        <w:t xml:space="preserve"> Лесковац,</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7-20.</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(M52)</w:t>
      </w:r>
    </w:p>
    <w:p w14:paraId="7BBE323C" w14:textId="66F3668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Љубомировић, Ирена, Радуловић, Ненад</w:t>
      </w:r>
      <w:r w:rsidRPr="00F20BD2">
        <w:rPr>
          <w:rFonts w:ascii="Cambria" w:eastAsia="Cambria" w:hAnsi="Cambria" w:cs="Cambria"/>
          <w:sz w:val="22"/>
          <w:szCs w:val="22"/>
          <w:highlight w:val="white"/>
        </w:rPr>
        <w:t xml:space="preserve"> (2021). Ширење и значај ијатричких култова у античком периоду са посебним освртом на Асклепијев култ и његово поштовање у Наису,</w:t>
      </w:r>
      <w:r w:rsidRPr="00F20BD2">
        <w:rPr>
          <w:rFonts w:ascii="Cambria" w:eastAsia="Cambria" w:hAnsi="Cambria" w:cs="Cambria"/>
          <w:i/>
          <w:sz w:val="22"/>
          <w:szCs w:val="22"/>
          <w:highlight w:val="white"/>
        </w:rPr>
        <w:t xml:space="preserve"> Зборник </w:t>
      </w:r>
      <w:r w:rsidRPr="00F20BD2">
        <w:rPr>
          <w:rFonts w:ascii="Cambria" w:eastAsia="Cambria" w:hAnsi="Cambria" w:cs="Cambria"/>
          <w:i/>
          <w:sz w:val="22"/>
          <w:szCs w:val="22"/>
          <w:highlight w:val="white"/>
        </w:rPr>
        <w:lastRenderedPageBreak/>
        <w:t>радова Филозофског факултета Универзитета у Приштини, LI(1)</w:t>
      </w:r>
      <w:r w:rsidRPr="00F20BD2">
        <w:rPr>
          <w:rFonts w:ascii="Cambria" w:eastAsia="Cambria" w:hAnsi="Cambria" w:cs="Cambria"/>
          <w:sz w:val="22"/>
          <w:szCs w:val="22"/>
          <w:highlight w:val="white"/>
        </w:rPr>
        <w:t>, Косовска Митровица, 139-158. DOI:10.5937/ZRFFP51-30714</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(M24)</w:t>
      </w:r>
    </w:p>
    <w:p w14:paraId="4A9A0FF2"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 xml:space="preserve">Шаранац Стаменковић, Јасмина </w:t>
      </w:r>
      <w:r w:rsidRPr="00F20BD2">
        <w:rPr>
          <w:rFonts w:ascii="Cambria" w:eastAsia="Cambria" w:hAnsi="Cambria" w:cs="Cambria"/>
          <w:sz w:val="22"/>
          <w:szCs w:val="22"/>
          <w:highlight w:val="white"/>
        </w:rPr>
        <w:t xml:space="preserve">(2021). Пселов одговор на оптужбе Евдокије Макремволитисе. </w:t>
      </w:r>
      <w:r w:rsidRPr="00F20BD2">
        <w:rPr>
          <w:rFonts w:ascii="Cambria" w:eastAsia="Cambria" w:hAnsi="Cambria" w:cs="Cambria"/>
          <w:i/>
          <w:sz w:val="22"/>
          <w:szCs w:val="22"/>
          <w:highlight w:val="white"/>
        </w:rPr>
        <w:t xml:space="preserve">Врањски гласник, Поводом 60 година Народног музеја у Врању, </w:t>
      </w:r>
      <w:r w:rsidRPr="00F20BD2">
        <w:rPr>
          <w:rFonts w:ascii="Cambria" w:eastAsia="Cambria" w:hAnsi="Cambria" w:cs="Cambria"/>
          <w:sz w:val="22"/>
          <w:szCs w:val="22"/>
          <w:highlight w:val="white"/>
        </w:rPr>
        <w:t>25–42. УДК 091(0.032) 821.14.’04-6 Псел М; ISBN 978-86-80653-19-8 (М52)</w:t>
      </w:r>
    </w:p>
    <w:p w14:paraId="1362A357"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Šaranac Stamenković, Jasmina</w:t>
      </w:r>
      <w:r w:rsidRPr="00F20BD2">
        <w:rPr>
          <w:rFonts w:ascii="Cambria" w:eastAsia="Cambria" w:hAnsi="Cambria" w:cs="Cambria"/>
          <w:sz w:val="22"/>
          <w:szCs w:val="22"/>
          <w:highlight w:val="white"/>
        </w:rPr>
        <w:t xml:space="preserve"> (2021). Michael Psellus’ Anonymous Encomium to Emperor Constantine X Doukas. Istraživanja Journal of Historical Researches 32, 21–35. DOI: 10.19090/i.2021.32.21-35 UDC: 929 Psel M. 94(495.02)"10" (М24)</w:t>
      </w:r>
    </w:p>
    <w:p w14:paraId="4A20EDB6"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Виденовић, Милан</w:t>
      </w:r>
      <w:r w:rsidRPr="00F20BD2">
        <w:rPr>
          <w:rFonts w:ascii="Cambria" w:eastAsia="Cambria" w:hAnsi="Cambria" w:cs="Cambria"/>
          <w:sz w:val="22"/>
          <w:szCs w:val="22"/>
          <w:highlight w:val="white"/>
        </w:rPr>
        <w:t xml:space="preserve"> (2021). Избијање Италијанско-турског рата и Србија 1911. године. Врањски гласник, 153-170. (M52)</w:t>
      </w:r>
    </w:p>
    <w:p w14:paraId="6C4C464B"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 xml:space="preserve">- Videnović, Milan, Pešić, Miroslav (2021). </w:t>
      </w:r>
      <w:r w:rsidRPr="00F20BD2">
        <w:rPr>
          <w:rFonts w:ascii="Cambria" w:eastAsia="Cambria" w:hAnsi="Cambria" w:cs="Cambria"/>
          <w:sz w:val="22"/>
          <w:szCs w:val="22"/>
          <w:highlight w:val="white"/>
        </w:rPr>
        <w:t xml:space="preserve">The reports of the daily newspaper „Politika“ about the situation in Bosnia and Herzegovina preceding the Annexation crisis of 1908, </w:t>
      </w:r>
      <w:r w:rsidRPr="00F20BD2">
        <w:rPr>
          <w:rFonts w:ascii="Cambria" w:eastAsia="Cambria" w:hAnsi="Cambria" w:cs="Cambria"/>
          <w:i/>
          <w:sz w:val="22"/>
          <w:szCs w:val="22"/>
          <w:highlight w:val="white"/>
        </w:rPr>
        <w:t>Media studies and applied ethics Vol. II, No 1</w:t>
      </w:r>
      <w:r w:rsidRPr="00F20BD2">
        <w:rPr>
          <w:rFonts w:ascii="Cambria" w:eastAsia="Cambria" w:hAnsi="Cambria" w:cs="Cambria"/>
          <w:sz w:val="22"/>
          <w:szCs w:val="22"/>
          <w:highlight w:val="white"/>
        </w:rPr>
        <w:t xml:space="preserve">, 7-21. DOI: </w:t>
      </w:r>
      <w:hyperlink r:id="rId66">
        <w:r w:rsidRPr="00F20BD2">
          <w:rPr>
            <w:rFonts w:ascii="Cambria" w:eastAsia="Cambria" w:hAnsi="Cambria" w:cs="Cambria"/>
            <w:color w:val="1155CC"/>
            <w:sz w:val="22"/>
            <w:szCs w:val="22"/>
            <w:highlight w:val="white"/>
            <w:u w:val="single"/>
          </w:rPr>
          <w:t>https://doi.org/10.46630/msae.1.2021.01</w:t>
        </w:r>
      </w:hyperlink>
      <w:r w:rsidRPr="00F20BD2">
        <w:rPr>
          <w:rFonts w:ascii="Cambria" w:eastAsia="Cambria" w:hAnsi="Cambria" w:cs="Cambria"/>
          <w:sz w:val="22"/>
          <w:szCs w:val="22"/>
          <w:highlight w:val="white"/>
        </w:rPr>
        <w:t xml:space="preserve"> (M53)</w:t>
      </w:r>
    </w:p>
    <w:p w14:paraId="453189A8"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Бецић, Иван, Антић, Дејан</w:t>
      </w:r>
      <w:r w:rsidRPr="00F20BD2">
        <w:rPr>
          <w:rFonts w:ascii="Cambria" w:eastAsia="Cambria" w:hAnsi="Cambria" w:cs="Cambria"/>
          <w:sz w:val="22"/>
          <w:szCs w:val="22"/>
          <w:highlight w:val="white"/>
        </w:rPr>
        <w:t xml:space="preserve"> (2021). </w:t>
      </w:r>
      <w:r w:rsidRPr="00F20BD2">
        <w:rPr>
          <w:rFonts w:ascii="Cambria" w:eastAsia="Cambria" w:hAnsi="Cambria" w:cs="Cambria"/>
          <w:i/>
          <w:sz w:val="22"/>
          <w:szCs w:val="22"/>
          <w:highlight w:val="white"/>
        </w:rPr>
        <w:t>Врањске банке у Краљевини Југославији 1918-1941.</w:t>
      </w:r>
      <w:r w:rsidRPr="00F20BD2">
        <w:rPr>
          <w:rFonts w:ascii="Cambria" w:eastAsia="Cambria" w:hAnsi="Cambria" w:cs="Cambria"/>
          <w:sz w:val="22"/>
          <w:szCs w:val="22"/>
          <w:highlight w:val="white"/>
        </w:rPr>
        <w:t xml:space="preserve"> Врање. Народни музеј; Ниш: Филозофски факултет, Лепосавић: Институт за српску културу, 319 стр; УДК: 336.71(497.1)"1918/1941"; ИСБН: 978-86-80653-18-1 (НМ); COBISS.SR-ID 35876873 (М42)</w:t>
      </w:r>
    </w:p>
    <w:p w14:paraId="187AC6C7"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Антић, Дејан</w:t>
      </w:r>
      <w:r w:rsidRPr="00F20BD2">
        <w:rPr>
          <w:rFonts w:ascii="Cambria" w:eastAsia="Cambria" w:hAnsi="Cambria" w:cs="Cambria"/>
          <w:sz w:val="22"/>
          <w:szCs w:val="22"/>
          <w:highlight w:val="white"/>
        </w:rPr>
        <w:t xml:space="preserve"> (2021). Библиографија Лесковачког зборника (1960-2020), Лесковац: Народни музеј; Ниш: Филозофски факултет, 180 стр; УДК: 014.3ЛЕСКОВАЧКИ ЗБОРНИК"1961/2020"; ИСБН: 978-86-81865-43-9; COBISS.SR-ID 38534665 (М43)</w:t>
      </w:r>
    </w:p>
    <w:p w14:paraId="3928847A"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Antic, Dejan</w:t>
      </w:r>
      <w:r w:rsidRPr="00F20BD2">
        <w:rPr>
          <w:rFonts w:ascii="Cambria" w:eastAsia="Cambria" w:hAnsi="Cambria" w:cs="Cambria"/>
          <w:sz w:val="22"/>
          <w:szCs w:val="22"/>
          <w:highlight w:val="white"/>
        </w:rPr>
        <w:t xml:space="preserve"> (2021). Evakuacija ratne prestonice Srbije – Niša 1915. godine, Istorija 20. veka, god. 39, 1/2021, Beograd, 19–34 (М24)</w:t>
      </w:r>
    </w:p>
    <w:p w14:paraId="626F2166" w14:textId="042BE065"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Антић, Дејан, Вучковић</w:t>
      </w: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Јелена</w:t>
      </w:r>
      <w:r w:rsidRPr="00F20BD2">
        <w:rPr>
          <w:rFonts w:ascii="Cambria" w:eastAsia="Cambria" w:hAnsi="Cambria" w:cs="Cambria"/>
          <w:sz w:val="22"/>
          <w:szCs w:val="22"/>
          <w:highlight w:val="white"/>
        </w:rPr>
        <w:t xml:space="preserve"> (2021). Установе културе као носиоци развоја националног идентитета и културног туризма, Зборник радова Филозофског факултета у Приштини, LI/1, Косовска Митровица, 237-261.</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(М24)</w:t>
      </w:r>
    </w:p>
    <w:p w14:paraId="5C61212B"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Антић, Дејан</w:t>
      </w:r>
      <w:r w:rsidRPr="00F20BD2">
        <w:rPr>
          <w:rFonts w:ascii="Cambria" w:eastAsia="Cambria" w:hAnsi="Cambria" w:cs="Cambria"/>
          <w:sz w:val="22"/>
          <w:szCs w:val="22"/>
          <w:highlight w:val="white"/>
        </w:rPr>
        <w:t xml:space="preserve"> (2021). Изградња сурдуличке Спомен-костурнице у извештајима српске штампе 1922. године, Баштина, св. 54, Институт за српску културу Приштина - Лепосавић, Лепосавић. </w:t>
      </w:r>
      <w:hyperlink r:id="rId67">
        <w:r w:rsidRPr="00F20BD2">
          <w:rPr>
            <w:rFonts w:ascii="Cambria" w:eastAsia="Cambria" w:hAnsi="Cambria" w:cs="Cambria"/>
            <w:color w:val="1155CC"/>
            <w:sz w:val="22"/>
            <w:szCs w:val="22"/>
            <w:highlight w:val="white"/>
            <w:u w:val="single"/>
          </w:rPr>
          <w:t>https://doi.org/10.5937/bastina31-31061</w:t>
        </w:r>
      </w:hyperlink>
      <w:r w:rsidRPr="00F20BD2">
        <w:rPr>
          <w:rFonts w:ascii="Cambria" w:eastAsia="Cambria" w:hAnsi="Cambria" w:cs="Cambria"/>
          <w:sz w:val="22"/>
          <w:szCs w:val="22"/>
          <w:highlight w:val="white"/>
        </w:rPr>
        <w:t xml:space="preserve"> (М51)</w:t>
      </w:r>
    </w:p>
    <w:p w14:paraId="154243AB" w14:textId="5E8DBAE6"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Antić, Dejan</w:t>
      </w:r>
      <w:r w:rsidRPr="00F20BD2">
        <w:rPr>
          <w:rFonts w:ascii="Cambria" w:eastAsia="Cambria" w:hAnsi="Cambria" w:cs="Cambria"/>
          <w:sz w:val="22"/>
          <w:szCs w:val="22"/>
          <w:highlight w:val="white"/>
        </w:rPr>
        <w:t xml:space="preserve"> (2021). Unveiling of the Memorial ossuary in Surdulica in 1924, Kultura Polisa (Culture of Polis) – časopis za negovanje demokratske političke kulture (Journal for Nurturing of Democratic Political Culture), Br. 45, godina XVIII, Novi Sad – Beograd, 233-244.</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 xml:space="preserve">ISSN 1820-4589; UDC: 355.47/.49:356(497.11); DOI: </w:t>
      </w:r>
      <w:hyperlink r:id="rId68">
        <w:r w:rsidRPr="00F20BD2">
          <w:rPr>
            <w:rFonts w:ascii="Cambria" w:eastAsia="Cambria" w:hAnsi="Cambria" w:cs="Cambria"/>
            <w:color w:val="1155CC"/>
            <w:sz w:val="22"/>
            <w:szCs w:val="22"/>
            <w:highlight w:val="white"/>
            <w:u w:val="single"/>
          </w:rPr>
          <w:t>https://doi.org/10.51738/Kpolisa2021.18.2r.3.03</w:t>
        </w:r>
      </w:hyperlink>
      <w:r w:rsidRPr="00F20BD2">
        <w:rPr>
          <w:rFonts w:ascii="Cambria" w:eastAsia="Cambria" w:hAnsi="Cambria" w:cs="Cambria"/>
          <w:sz w:val="22"/>
          <w:szCs w:val="22"/>
          <w:highlight w:val="white"/>
        </w:rPr>
        <w:t xml:space="preserve"> (М51)</w:t>
      </w:r>
    </w:p>
    <w:p w14:paraId="2A2AB0D1"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Антић, Дејан</w:t>
      </w:r>
      <w:r w:rsidRPr="00F20BD2">
        <w:rPr>
          <w:rFonts w:ascii="Cambria" w:eastAsia="Cambria" w:hAnsi="Cambria" w:cs="Cambria"/>
          <w:sz w:val="22"/>
          <w:szCs w:val="22"/>
          <w:highlight w:val="white"/>
        </w:rPr>
        <w:t xml:space="preserve"> (2021). Априлски рат 1941. године у бугарском листу Мир, Лесковачки зборник бр. LXI, Лесковац, 161-174. УДК 94(497.1)„1941” 070 МИР; ISSN 0459-1070; COBISS.SR-ID 4022274 (М52)</w:t>
      </w:r>
    </w:p>
    <w:p w14:paraId="42CE1685"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w:t>
      </w:r>
      <w:r w:rsidRPr="00F20BD2">
        <w:rPr>
          <w:rFonts w:ascii="Cambria" w:eastAsia="Cambria" w:hAnsi="Cambria" w:cs="Cambria"/>
          <w:b/>
          <w:sz w:val="22"/>
          <w:szCs w:val="22"/>
          <w:highlight w:val="white"/>
        </w:rPr>
        <w:t xml:space="preserve"> Антић, Дејан </w:t>
      </w:r>
      <w:r w:rsidRPr="00F20BD2">
        <w:rPr>
          <w:rFonts w:ascii="Cambria" w:eastAsia="Cambria" w:hAnsi="Cambria" w:cs="Cambria"/>
          <w:sz w:val="22"/>
          <w:szCs w:val="22"/>
          <w:highlight w:val="white"/>
        </w:rPr>
        <w:t>(2021). Настава на предметима историје српског народа у XX веку на Филозофском факултету у Нишу (2014-2021), Годишњак Педагошког факултета, књ. XII, 1/2021, Врање, 59-70. УУДК 371.016:94(497.11)20V; ISSN 2466-3905; COBISS.SR-ID 221686284. (М52)</w:t>
      </w:r>
    </w:p>
    <w:p w14:paraId="7742C8ED"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Antic, Dejan</w:t>
      </w:r>
      <w:r w:rsidRPr="00F20BD2">
        <w:rPr>
          <w:rFonts w:ascii="Cambria" w:eastAsia="Cambria" w:hAnsi="Cambria" w:cs="Cambria"/>
          <w:sz w:val="22"/>
          <w:szCs w:val="22"/>
          <w:highlight w:val="white"/>
        </w:rPr>
        <w:t xml:space="preserve"> (2021). Newspaper Politika on the economic and political relations between the Kingdoms of Serbia and Bulgaria in 1904-1905, Media studies and applied ethics, Vol. II, No 1 (2021), Филозофски факултет Универзитета у Нишу / Faculty of Philosophy, University of Nis, Nis, 75-86; UDK 94(497.11+497.2)”1904/1905”:070Politika; DOI https://doi.org/10.46630/msae.1.2021.06; ISSN 2683-5355</w:t>
      </w:r>
    </w:p>
    <w:p w14:paraId="5823196B"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Антић, Дејан</w:t>
      </w:r>
      <w:r w:rsidRPr="00F20BD2">
        <w:rPr>
          <w:rFonts w:ascii="Cambria" w:eastAsia="Cambria" w:hAnsi="Cambria" w:cs="Cambria"/>
          <w:sz w:val="22"/>
          <w:szCs w:val="22"/>
          <w:highlight w:val="white"/>
        </w:rPr>
        <w:t xml:space="preserve"> (2021). Лесковачки зборник, бр. LXI / 2021, Лесковац 2021, стр. 518; ЛЕСКОВАЧКИ зборник = Leskovački zbornik / одговорни уредник Дејан Антић. - 1961, 1- . - Лесковац : Народни музеј, 1961- (Бор : Терција). - 24 cm Годишње. ISSN 0459-1070; COBISS.SR-ID 4022274. (М29б)</w:t>
      </w:r>
    </w:p>
    <w:p w14:paraId="5592F84F" w14:textId="2866DA4B"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Антић, Дејан</w:t>
      </w:r>
      <w:r w:rsidRPr="00F20BD2">
        <w:rPr>
          <w:rFonts w:ascii="Cambria" w:eastAsia="Cambria" w:hAnsi="Cambria" w:cs="Cambria"/>
          <w:sz w:val="22"/>
          <w:szCs w:val="22"/>
          <w:highlight w:val="white"/>
        </w:rPr>
        <w:t xml:space="preserve"> (2021). Страдање нишких Јевреја у концентрационом логору на Црвеном Крсту (1941-1944), Јевреји. Српски језик, књижевност, уметност : Зборник радова са XV међународног научног скупа одржаног на Филолошко-уметничком факултету у Крагујевцу (30–31. X 2020), књ. II/1, Крагујевац, 263-271.</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УДК 341.485(=411.16)(497.11 Niš)"1941/1944" ; ISBN 978-86-80796-88-8; COBISS.SR-ID 49001225 (М14)</w:t>
      </w:r>
    </w:p>
    <w:p w14:paraId="024CD1C2"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lastRenderedPageBreak/>
        <w:t xml:space="preserve">- </w:t>
      </w:r>
      <w:r w:rsidRPr="00F20BD2">
        <w:rPr>
          <w:rFonts w:ascii="Cambria" w:eastAsia="Cambria" w:hAnsi="Cambria" w:cs="Cambria"/>
          <w:b/>
          <w:sz w:val="22"/>
          <w:szCs w:val="22"/>
          <w:highlight w:val="white"/>
        </w:rPr>
        <w:t>Антић, Дејан</w:t>
      </w:r>
      <w:r w:rsidRPr="00F20BD2">
        <w:rPr>
          <w:rFonts w:ascii="Cambria" w:eastAsia="Cambria" w:hAnsi="Cambria" w:cs="Cambria"/>
          <w:sz w:val="22"/>
          <w:szCs w:val="22"/>
          <w:highlight w:val="white"/>
        </w:rPr>
        <w:t xml:space="preserve"> (2021). Убиство руског конзула Александра Аркадијевича Ростковског у Битољу 1903. године“, Зборник радова: Сто година од пробоја Солунског фронта. Симпозијум поводом стоте годишњице пробоја Солунског фронта – Битољ 2018, Скопље – Битољ, 7-20; ISBN 978-608-4705-63-5, COBISS.MK-ID 54679045 (М14)</w:t>
      </w:r>
    </w:p>
    <w:p w14:paraId="5817B7E5" w14:textId="52D9AF14"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Антић, Дејан</w:t>
      </w:r>
      <w:r w:rsidRPr="00F20BD2">
        <w:rPr>
          <w:rFonts w:ascii="Cambria" w:eastAsia="Cambria" w:hAnsi="Cambria" w:cs="Cambria"/>
          <w:sz w:val="22"/>
          <w:szCs w:val="22"/>
          <w:highlight w:val="white"/>
        </w:rPr>
        <w:t xml:space="preserve"> (2021). Страдање (1915 – 1918) и канонизација Сурдуличких мученика“,</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Преподобни Прохор Пчињски – 950 година у српском народу: истакнути тематски зборник водећег националног значаја, Врање, 208-223. ISBN 978-86-87029-33-0; COBISS.SR-ID 49186313 (М44)</w:t>
      </w:r>
    </w:p>
    <w:p w14:paraId="20F6C3C8" w14:textId="1FE0C591"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Антић, Дејан, Груден Милентијевић, Ивана</w:t>
      </w:r>
      <w:r w:rsidRPr="00F20BD2">
        <w:rPr>
          <w:rFonts w:ascii="Cambria" w:eastAsia="Cambria" w:hAnsi="Cambria" w:cs="Cambria"/>
          <w:sz w:val="22"/>
          <w:szCs w:val="22"/>
          <w:highlight w:val="white"/>
        </w:rPr>
        <w:t xml:space="preserve"> (2021). Значај меморијалних комплекса на примеру Меморијалног комплекса</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12. фебруар, Тематски зборник Јухорски запис. Звезде над Јухором, Својново – Крушевац, 385-391. ISBN - 978-86-80836-37-9; COBISS.SR-ID – 33118473; УДК 904(497.11)(082) 39(497.11)(082) 930.85(497.11)(082) 94(497.11 Јухор)(082) (М45)</w:t>
      </w:r>
    </w:p>
    <w:p w14:paraId="35C1963D" w14:textId="0963AF5B"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Антић, Дејан</w:t>
      </w:r>
      <w:r w:rsidRPr="00F20BD2">
        <w:rPr>
          <w:rFonts w:ascii="Cambria" w:eastAsia="Cambria" w:hAnsi="Cambria" w:cs="Cambria"/>
          <w:sz w:val="22"/>
          <w:szCs w:val="22"/>
          <w:highlight w:val="white"/>
        </w:rPr>
        <w:t xml:space="preserve"> (2021). Ослобођење Врањског Поморавља у Великом рату 1918. године, Врањски гласник поводом 60 година Народног музеја Врање: тематски зборник од националног значаја, Народни музеј Врање, Врање, 181-195.</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УДК 325.83(497.11 Врање)”1918”; COBISS.SR-ID 39397641; ИСБН 978-86-80653-19-8. (М45)</w:t>
      </w:r>
    </w:p>
    <w:p w14:paraId="5EAD800B" w14:textId="67C81D9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Антић, Дејан</w:t>
      </w:r>
      <w:r w:rsidRPr="00F20BD2">
        <w:rPr>
          <w:rFonts w:ascii="Cambria" w:eastAsia="Cambria" w:hAnsi="Cambria" w:cs="Cambria"/>
          <w:sz w:val="22"/>
          <w:szCs w:val="22"/>
          <w:highlight w:val="white"/>
        </w:rPr>
        <w:t xml:space="preserve"> (2021). Велики рат и Крива Паланка 1914/1915. године у мемоарским записима Стојана Зафировића, Врањски гласник поводом 60 година Народног музеја Врање: тематски зборник од националног значаја, Народни музеј Врање, Врање, 305-314.</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УДК 091(0.032):027.2(497.113) 821.163.41-94 Зафировић С.; COBISS.SR-ID 39397641; ИСБН 978-86-80653-19-8. (М45)</w:t>
      </w:r>
    </w:p>
    <w:p w14:paraId="411616B0"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Антић, Дејан</w:t>
      </w:r>
      <w:r w:rsidRPr="00F20BD2">
        <w:rPr>
          <w:rFonts w:ascii="Cambria" w:eastAsia="Cambria" w:hAnsi="Cambria" w:cs="Cambria"/>
          <w:sz w:val="22"/>
          <w:szCs w:val="22"/>
          <w:highlight w:val="white"/>
        </w:rPr>
        <w:t xml:space="preserve"> (2021). Врањски гласник поводом 60 година Народног музеја Врање: тематски зборник од националног значаја, Народни музеј Врање, Врање, 390 стр, УДК 94(497.11)"18"(082) 323(497.11)"18"(082) 902/904(497.11)(082); COBISS.SR-ID 39397641; ИСБН 978-86-80653-19-8 (М49)</w:t>
      </w:r>
    </w:p>
    <w:p w14:paraId="07713EF9"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Ђекић, Ђорђе, Павловић</w:t>
      </w:r>
      <w:r w:rsidRPr="00F20BD2">
        <w:rPr>
          <w:rFonts w:ascii="Cambria" w:eastAsia="Cambria" w:hAnsi="Cambria" w:cs="Cambria"/>
          <w:b/>
          <w:i/>
          <w:sz w:val="22"/>
          <w:szCs w:val="22"/>
          <w:highlight w:val="white"/>
        </w:rPr>
        <w:t>,</w:t>
      </w:r>
      <w:r w:rsidRPr="00F20BD2">
        <w:rPr>
          <w:rFonts w:ascii="Cambria" w:eastAsia="Cambria" w:hAnsi="Cambria" w:cs="Cambria"/>
          <w:b/>
          <w:sz w:val="22"/>
          <w:szCs w:val="22"/>
          <w:highlight w:val="white"/>
        </w:rPr>
        <w:t xml:space="preserve"> Милош</w:t>
      </w:r>
      <w:r w:rsidRPr="00F20BD2">
        <w:rPr>
          <w:rFonts w:ascii="Cambria" w:eastAsia="Cambria" w:hAnsi="Cambria" w:cs="Cambria"/>
          <w:sz w:val="22"/>
          <w:szCs w:val="22"/>
          <w:highlight w:val="white"/>
        </w:rPr>
        <w:t xml:space="preserve"> (2021).</w:t>
      </w:r>
      <w:r w:rsidRPr="00F20BD2">
        <w:rPr>
          <w:rFonts w:ascii="Cambria" w:eastAsia="Cambria" w:hAnsi="Cambria" w:cs="Cambria"/>
          <w:i/>
          <w:sz w:val="22"/>
          <w:szCs w:val="22"/>
          <w:highlight w:val="white"/>
        </w:rPr>
        <w:t xml:space="preserve"> </w:t>
      </w:r>
      <w:r w:rsidRPr="00F20BD2">
        <w:rPr>
          <w:rFonts w:ascii="Cambria" w:eastAsia="Cambria" w:hAnsi="Cambria" w:cs="Cambria"/>
          <w:sz w:val="22"/>
          <w:szCs w:val="22"/>
          <w:highlight w:val="white"/>
        </w:rPr>
        <w:t xml:space="preserve">Трапспорт и путовања у делима Доментијана и Теодосија, </w:t>
      </w:r>
      <w:r w:rsidRPr="00F20BD2">
        <w:rPr>
          <w:rFonts w:ascii="Cambria" w:eastAsia="Cambria" w:hAnsi="Cambria" w:cs="Cambria"/>
          <w:i/>
          <w:sz w:val="22"/>
          <w:szCs w:val="22"/>
          <w:highlight w:val="white"/>
        </w:rPr>
        <w:t>Конференција са међународним учешћем, Транспорт и превоз робе као културно наслеђе 23 – 24. новембар</w:t>
      </w:r>
      <w:r w:rsidRPr="00F20BD2">
        <w:rPr>
          <w:rFonts w:ascii="Cambria" w:eastAsia="Cambria" w:hAnsi="Cambria" w:cs="Cambria"/>
          <w:sz w:val="22"/>
          <w:szCs w:val="22"/>
          <w:highlight w:val="white"/>
        </w:rPr>
        <w:t xml:space="preserve"> 2017. године Београд. (у штампи) (М33)</w:t>
      </w:r>
    </w:p>
    <w:p w14:paraId="1E89928D"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Đekić, Đorđe</w:t>
      </w:r>
      <w:r w:rsidRPr="00F20BD2">
        <w:rPr>
          <w:rFonts w:ascii="Cambria" w:eastAsia="Cambria" w:hAnsi="Cambria" w:cs="Cambria"/>
          <w:sz w:val="22"/>
          <w:szCs w:val="22"/>
          <w:highlight w:val="white"/>
        </w:rPr>
        <w:t xml:space="preserve"> (2021). The first records of Prince Vladimir in sources, </w:t>
      </w:r>
      <w:r w:rsidRPr="00F20BD2">
        <w:rPr>
          <w:rFonts w:ascii="Cambria" w:eastAsia="Cambria" w:hAnsi="Cambria" w:cs="Cambria"/>
          <w:i/>
          <w:sz w:val="22"/>
          <w:szCs w:val="22"/>
          <w:highlight w:val="white"/>
        </w:rPr>
        <w:t>Зборник радова Филозофског факултета у Приштини</w:t>
      </w:r>
      <w:r w:rsidRPr="00F20BD2">
        <w:rPr>
          <w:rFonts w:ascii="Cambria" w:eastAsia="Cambria" w:hAnsi="Cambria" w:cs="Cambria"/>
          <w:sz w:val="22"/>
          <w:szCs w:val="22"/>
          <w:highlight w:val="white"/>
        </w:rPr>
        <w:t xml:space="preserve"> (LI - 3), (у штампи) (M 24)</w:t>
      </w:r>
    </w:p>
    <w:p w14:paraId="1EC7F8A0" w14:textId="1BB966C8"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Đekić, Đorđe</w:t>
      </w:r>
      <w:r w:rsidRPr="00F20BD2">
        <w:rPr>
          <w:rFonts w:ascii="Cambria" w:eastAsia="Cambria" w:hAnsi="Cambria" w:cs="Cambria"/>
          <w:sz w:val="22"/>
          <w:szCs w:val="22"/>
          <w:highlight w:val="white"/>
        </w:rPr>
        <w:t xml:space="preserve"> (2021). THE EXPANSION OF SERBIA IN THE FIRST HALF OF THE 12TH CENTURY, Teme, (у штампи)</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(M 24)</w:t>
      </w:r>
    </w:p>
    <w:p w14:paraId="7899DDF3"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Пешић, Мирослав</w:t>
      </w:r>
      <w:r w:rsidRPr="00F20BD2">
        <w:rPr>
          <w:rFonts w:ascii="Cambria" w:eastAsia="Cambria" w:hAnsi="Cambria" w:cs="Cambria"/>
          <w:sz w:val="22"/>
          <w:szCs w:val="22"/>
          <w:highlight w:val="white"/>
        </w:rPr>
        <w:t xml:space="preserve"> (2021). Окупљање либерала под вођством Јована Ристића од 1868. до 1873.године,Теме, XLV, бр.1, 383-402. Ниш: Универзитет у Нишу. UDK 94(497.11)“1868/1873“; doi.org/1022190/Teme 181222021P ISSN: 0353-7919 (M24)</w:t>
      </w:r>
    </w:p>
    <w:p w14:paraId="41E4AC96" w14:textId="0FCB3E14"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Пешић, Мирослав</w:t>
      </w:r>
      <w:r w:rsidRPr="00F20BD2">
        <w:rPr>
          <w:rFonts w:ascii="Cambria" w:eastAsia="Cambria" w:hAnsi="Cambria" w:cs="Cambria"/>
          <w:sz w:val="22"/>
          <w:szCs w:val="22"/>
          <w:highlight w:val="white"/>
        </w:rPr>
        <w:t xml:space="preserve"> (2021). Питање уставне реформе у Краљевини Србији 1901.године.У: Дејан Антић, Иван Бецић (ур.). Врањски гласник 126-139.Врање:Народни музеј Врање. ; ISBN 978-86-80653-19-8; УДК 94:323(497.11)“1901“</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(M45)</w:t>
      </w:r>
    </w:p>
    <w:p w14:paraId="7CBDD353" w14:textId="7BA52B8B"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Ђорђевић, Милош, Поповић, Алекса</w:t>
      </w:r>
      <w:r w:rsidRPr="00F20BD2">
        <w:rPr>
          <w:rFonts w:ascii="Cambria" w:eastAsia="Cambria" w:hAnsi="Cambria" w:cs="Cambria"/>
          <w:sz w:val="22"/>
          <w:szCs w:val="22"/>
          <w:highlight w:val="white"/>
        </w:rPr>
        <w:t xml:space="preserve"> (2021). </w:t>
      </w:r>
      <w:r w:rsidRPr="00F20BD2">
        <w:rPr>
          <w:rFonts w:ascii="Cambria" w:eastAsia="Cambria" w:hAnsi="Cambria" w:cs="Cambria"/>
          <w:i/>
          <w:sz w:val="22"/>
          <w:szCs w:val="22"/>
          <w:highlight w:val="white"/>
        </w:rPr>
        <w:t>Глад као чинилац друштвене структуре на српском етничком простору у периоду раног новог века</w:t>
      </w:r>
      <w:r w:rsidRPr="00F20BD2">
        <w:rPr>
          <w:rFonts w:ascii="Cambria" w:eastAsia="Cambria" w:hAnsi="Cambria" w:cs="Cambria"/>
          <w:sz w:val="22"/>
          <w:szCs w:val="22"/>
          <w:highlight w:val="white"/>
        </w:rPr>
        <w:t>. У: М. Крстић, Ј Минић, М. Павићевић, Т. Тодић Јакшић (ур.). Међународни тематски зборник „Психологија катастрофа, ванредно стање и њихов ефекат на здравље“, Косовска Митровица: Филозофски факултет Универзитета у Приштини са седиштем у Косовској Митровици, 51-68.</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DOI: 316:930 (М14)</w:t>
      </w:r>
    </w:p>
    <w:p w14:paraId="19611961"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Ђорђевић, Милош</w:t>
      </w:r>
      <w:r w:rsidRPr="00F20BD2">
        <w:rPr>
          <w:rFonts w:ascii="Cambria" w:eastAsia="Cambria" w:hAnsi="Cambria" w:cs="Cambria"/>
          <w:sz w:val="22"/>
          <w:szCs w:val="22"/>
          <w:highlight w:val="white"/>
        </w:rPr>
        <w:t xml:space="preserve"> (2021). Проток роба између османског царства и Хабзбуршке монархије почетком 18. века, Зборник радова са конференције са међународним учешћем „Транспорт и превоз робе као културно наслеђе“, Београд. (у штампи) (М33)</w:t>
      </w:r>
    </w:p>
    <w:p w14:paraId="3D176C64"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Ђорђевић, Милош</w:t>
      </w:r>
      <w:r w:rsidRPr="00F20BD2">
        <w:rPr>
          <w:rFonts w:ascii="Cambria" w:eastAsia="Cambria" w:hAnsi="Cambria" w:cs="Cambria"/>
          <w:sz w:val="22"/>
          <w:szCs w:val="22"/>
          <w:highlight w:val="white"/>
        </w:rPr>
        <w:t xml:space="preserve"> (2021). Куга у Банату у току аустро-турског рата 1737-1739. године, Зборник радова са XII конгреса историчара медицине „800 година српске медицине“, Секција за историју медицине Српског лекарског друштва, (у штампи). (М33)</w:t>
      </w:r>
    </w:p>
    <w:p w14:paraId="46A5FD1D" w14:textId="77777777"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lastRenderedPageBreak/>
        <w:t xml:space="preserve">- </w:t>
      </w:r>
      <w:r w:rsidRPr="00F20BD2">
        <w:rPr>
          <w:rFonts w:ascii="Cambria" w:eastAsia="Cambria" w:hAnsi="Cambria" w:cs="Cambria"/>
          <w:b/>
          <w:sz w:val="22"/>
          <w:szCs w:val="22"/>
          <w:highlight w:val="white"/>
        </w:rPr>
        <w:t>Недељковић, Славиша</w:t>
      </w:r>
      <w:r w:rsidRPr="00F20BD2">
        <w:rPr>
          <w:rFonts w:ascii="Cambria" w:eastAsia="Cambria" w:hAnsi="Cambria" w:cs="Cambria"/>
          <w:sz w:val="22"/>
          <w:szCs w:val="22"/>
          <w:highlight w:val="white"/>
        </w:rPr>
        <w:t xml:space="preserve"> (2021). </w:t>
      </w:r>
      <w:r w:rsidRPr="00F20BD2">
        <w:rPr>
          <w:rFonts w:ascii="Cambria" w:eastAsia="Cambria" w:hAnsi="Cambria" w:cs="Cambria"/>
          <w:i/>
          <w:sz w:val="22"/>
          <w:szCs w:val="22"/>
          <w:highlight w:val="white"/>
        </w:rPr>
        <w:t>Сукоб скадарског паше Мустафа Бушатлије и турских власти 1831. године,</w:t>
      </w:r>
      <w:r w:rsidRPr="00F20BD2">
        <w:rPr>
          <w:rFonts w:ascii="Cambria" w:eastAsia="Cambria" w:hAnsi="Cambria" w:cs="Cambria"/>
          <w:sz w:val="22"/>
          <w:szCs w:val="22"/>
          <w:highlight w:val="white"/>
        </w:rPr>
        <w:t xml:space="preserve"> Зборник радова, Inocte 2019 „III International Congress New Tendencies in Ottoman Researshes“ Osmanli Idaresinde Balkanlar II, Konya 2020, 53-70. (M 14)</w:t>
      </w:r>
    </w:p>
    <w:p w14:paraId="68EC11A2" w14:textId="14F5F2B0"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Недељковић, Славиша</w:t>
      </w:r>
      <w:r w:rsidRPr="00F20BD2">
        <w:rPr>
          <w:rFonts w:ascii="Cambria" w:eastAsia="Cambria" w:hAnsi="Cambria" w:cs="Cambria"/>
          <w:sz w:val="22"/>
          <w:szCs w:val="22"/>
          <w:highlight w:val="white"/>
        </w:rPr>
        <w:t xml:space="preserve"> (2021). </w:t>
      </w:r>
      <w:r w:rsidRPr="00F20BD2">
        <w:rPr>
          <w:rFonts w:ascii="Cambria" w:eastAsia="Cambria" w:hAnsi="Cambria" w:cs="Cambria"/>
          <w:i/>
          <w:sz w:val="22"/>
          <w:szCs w:val="22"/>
          <w:highlight w:val="white"/>
        </w:rPr>
        <w:t>Значај цркава и манастира за ширење писмености међу српским становништвом у Старој Србији, у првој половини 19. века,</w:t>
      </w:r>
      <w:r w:rsidRPr="00F20BD2">
        <w:rPr>
          <w:rFonts w:ascii="Cambria" w:eastAsia="Cambria" w:hAnsi="Cambria" w:cs="Cambria"/>
          <w:sz w:val="22"/>
          <w:szCs w:val="22"/>
          <w:highlight w:val="white"/>
        </w:rPr>
        <w:t xml:space="preserve"> Зборник радова, Византијско-слвенска чтенија III, Niš 2020, 283-291,</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(M 44)</w:t>
      </w:r>
    </w:p>
    <w:p w14:paraId="436D545C" w14:textId="5CBD337B" w:rsidR="00B621DD" w:rsidRPr="00F20BD2" w:rsidRDefault="00C95057" w:rsidP="00F20BD2">
      <w:pPr>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Недељковић, Славиша</w:t>
      </w:r>
      <w:r w:rsidRPr="00F20BD2">
        <w:rPr>
          <w:rFonts w:ascii="Cambria" w:eastAsia="Cambria" w:hAnsi="Cambria" w:cs="Cambria"/>
          <w:sz w:val="22"/>
          <w:szCs w:val="22"/>
          <w:highlight w:val="white"/>
        </w:rPr>
        <w:t xml:space="preserve"> (2021). </w:t>
      </w:r>
      <w:r w:rsidRPr="00F20BD2">
        <w:rPr>
          <w:rFonts w:ascii="Cambria" w:eastAsia="Cambria" w:hAnsi="Cambria" w:cs="Cambria"/>
          <w:i/>
          <w:sz w:val="22"/>
          <w:szCs w:val="22"/>
          <w:highlight w:val="white"/>
        </w:rPr>
        <w:t>Средишне области Старе Србије у првим</w:t>
      </w:r>
      <w:r w:rsidR="00B20843">
        <w:rPr>
          <w:rFonts w:ascii="Cambria" w:eastAsia="Cambria" w:hAnsi="Cambria" w:cs="Cambria"/>
          <w:i/>
          <w:sz w:val="22"/>
          <w:szCs w:val="22"/>
          <w:highlight w:val="white"/>
        </w:rPr>
        <w:t xml:space="preserve"> </w:t>
      </w:r>
      <w:r w:rsidRPr="00F20BD2">
        <w:rPr>
          <w:rFonts w:ascii="Cambria" w:eastAsia="Cambria" w:hAnsi="Cambria" w:cs="Cambria"/>
          <w:i/>
          <w:sz w:val="22"/>
          <w:szCs w:val="22"/>
          <w:highlight w:val="white"/>
        </w:rPr>
        <w:t>годинама након завршетка Велике Источне кризе (1878-1881),</w:t>
      </w:r>
      <w:r w:rsidRPr="00F20BD2">
        <w:rPr>
          <w:rFonts w:ascii="Cambria" w:eastAsia="Cambria" w:hAnsi="Cambria" w:cs="Cambria"/>
          <w:sz w:val="22"/>
          <w:szCs w:val="22"/>
          <w:highlight w:val="white"/>
        </w:rPr>
        <w:t xml:space="preserve"> Зборник радова Јован Ристић, државник и дипломата – Берлински конгрес – (140 година од међународног признања и независности Србије), Шумадијски Анали, Посебна издања, књ. 5, 113-128, Крагујевац 2020, (М 45)</w:t>
      </w:r>
    </w:p>
    <w:p w14:paraId="544A2576" w14:textId="25FD7DE1" w:rsidR="00B621DD" w:rsidRPr="00F20BD2" w:rsidRDefault="00C95057" w:rsidP="00F20BD2">
      <w:pPr>
        <w:jc w:val="both"/>
        <w:rPr>
          <w:rFonts w:ascii="Cambria" w:eastAsia="Cambria" w:hAnsi="Cambria" w:cs="Cambria"/>
          <w:color w:val="222222"/>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color w:val="222222"/>
          <w:sz w:val="22"/>
          <w:szCs w:val="22"/>
          <w:highlight w:val="white"/>
        </w:rPr>
        <w:t>Недељковић, Славиша</w:t>
      </w:r>
      <w:r w:rsidRPr="00F20BD2">
        <w:rPr>
          <w:rFonts w:ascii="Cambria" w:eastAsia="Cambria" w:hAnsi="Cambria" w:cs="Cambria"/>
          <w:color w:val="222222"/>
          <w:sz w:val="22"/>
          <w:szCs w:val="22"/>
          <w:highlight w:val="white"/>
        </w:rPr>
        <w:t xml:space="preserve"> (2021). </w:t>
      </w:r>
      <w:r w:rsidRPr="00F20BD2">
        <w:rPr>
          <w:rFonts w:ascii="Cambria" w:eastAsia="Cambria" w:hAnsi="Cambria" w:cs="Cambria"/>
          <w:i/>
          <w:color w:val="222222"/>
          <w:sz w:val="22"/>
          <w:szCs w:val="22"/>
          <w:highlight w:val="white"/>
        </w:rPr>
        <w:t>Централне</w:t>
      </w:r>
      <w:r w:rsidR="00B20843">
        <w:rPr>
          <w:rFonts w:ascii="Cambria" w:eastAsia="Cambria" w:hAnsi="Cambria" w:cs="Cambria"/>
          <w:i/>
          <w:color w:val="222222"/>
          <w:sz w:val="22"/>
          <w:szCs w:val="22"/>
          <w:highlight w:val="white"/>
        </w:rPr>
        <w:t xml:space="preserve"> </w:t>
      </w:r>
      <w:r w:rsidRPr="00F20BD2">
        <w:rPr>
          <w:rFonts w:ascii="Cambria" w:eastAsia="Cambria" w:hAnsi="Cambria" w:cs="Cambria"/>
          <w:i/>
          <w:color w:val="222222"/>
          <w:sz w:val="22"/>
          <w:szCs w:val="22"/>
          <w:highlight w:val="white"/>
        </w:rPr>
        <w:t>области Старе Србије и реформе (1902-1903)</w:t>
      </w:r>
      <w:r w:rsidRPr="00F20BD2">
        <w:rPr>
          <w:rFonts w:ascii="Cambria" w:eastAsia="Cambria" w:hAnsi="Cambria" w:cs="Cambria"/>
          <w:color w:val="222222"/>
          <w:sz w:val="22"/>
          <w:szCs w:val="22"/>
          <w:highlight w:val="white"/>
        </w:rPr>
        <w:t>, Врањски гласник поводм 60 година Народног музеја Врање; тематски зборник од националног значаја, народни музеј Врање, Врање 2021, 140-152. УДК 325.83(497.11 Врање)“1918“; COBISS. SR-ID 39397641; ИСБН 978-86-80653-19-8, (М 45)</w:t>
      </w:r>
    </w:p>
    <w:p w14:paraId="3B8C0A1E" w14:textId="1F71021F" w:rsidR="00B621DD" w:rsidRPr="00F20BD2" w:rsidRDefault="00C95057" w:rsidP="00F20BD2">
      <w:pPr>
        <w:jc w:val="both"/>
        <w:rPr>
          <w:rFonts w:ascii="Cambria" w:eastAsia="Cambria" w:hAnsi="Cambria" w:cs="Cambria"/>
          <w:color w:val="222222"/>
          <w:sz w:val="22"/>
          <w:szCs w:val="22"/>
          <w:highlight w:val="white"/>
        </w:rPr>
      </w:pPr>
      <w:r w:rsidRPr="00F20BD2">
        <w:rPr>
          <w:rFonts w:ascii="Cambria" w:eastAsia="Cambria" w:hAnsi="Cambria" w:cs="Cambria"/>
          <w:color w:val="222222"/>
          <w:sz w:val="22"/>
          <w:szCs w:val="22"/>
          <w:highlight w:val="white"/>
        </w:rPr>
        <w:t xml:space="preserve">- </w:t>
      </w:r>
      <w:r w:rsidRPr="00F20BD2">
        <w:rPr>
          <w:rFonts w:ascii="Cambria" w:eastAsia="Cambria" w:hAnsi="Cambria" w:cs="Cambria"/>
          <w:b/>
          <w:color w:val="222222"/>
          <w:sz w:val="22"/>
          <w:szCs w:val="22"/>
          <w:highlight w:val="white"/>
        </w:rPr>
        <w:t>Недељковић, Славиша</w:t>
      </w:r>
      <w:r w:rsidRPr="00F20BD2">
        <w:rPr>
          <w:rFonts w:ascii="Cambria" w:eastAsia="Cambria" w:hAnsi="Cambria" w:cs="Cambria"/>
          <w:color w:val="222222"/>
          <w:sz w:val="22"/>
          <w:szCs w:val="22"/>
          <w:highlight w:val="white"/>
        </w:rPr>
        <w:t xml:space="preserve"> (2021). Прилози за проучавање активности Друштва Светог Саве на пољу заграничног рада (1888), Лесковачки зборник бр. LXI/2021, Лесковац 2021, 51-64. УДК 94(497.1)“1941“ 070 МИР; ISSN 0459-1070; COBISS. SR-ID 4022274,</w:t>
      </w:r>
      <w:r w:rsidR="00B20843">
        <w:rPr>
          <w:rFonts w:ascii="Cambria" w:eastAsia="Cambria" w:hAnsi="Cambria" w:cs="Cambria"/>
          <w:color w:val="222222"/>
          <w:sz w:val="22"/>
          <w:szCs w:val="22"/>
          <w:highlight w:val="white"/>
        </w:rPr>
        <w:t xml:space="preserve"> </w:t>
      </w:r>
      <w:r w:rsidRPr="00F20BD2">
        <w:rPr>
          <w:rFonts w:ascii="Cambria" w:eastAsia="Cambria" w:hAnsi="Cambria" w:cs="Cambria"/>
          <w:color w:val="222222"/>
          <w:sz w:val="22"/>
          <w:szCs w:val="22"/>
          <w:highlight w:val="white"/>
        </w:rPr>
        <w:t>(М 52)</w:t>
      </w:r>
    </w:p>
    <w:p w14:paraId="066CEA1B" w14:textId="77777777" w:rsidR="00B621DD" w:rsidRPr="00F20BD2" w:rsidRDefault="00C95057" w:rsidP="00F20BD2">
      <w:pPr>
        <w:jc w:val="both"/>
        <w:rPr>
          <w:rFonts w:ascii="Cambria" w:eastAsia="Cambria" w:hAnsi="Cambria" w:cs="Cambria"/>
          <w:color w:val="222222"/>
          <w:sz w:val="22"/>
          <w:szCs w:val="22"/>
          <w:highlight w:val="white"/>
        </w:rPr>
      </w:pPr>
      <w:r w:rsidRPr="00F20BD2">
        <w:rPr>
          <w:rFonts w:ascii="Cambria" w:eastAsia="Cambria" w:hAnsi="Cambria" w:cs="Cambria"/>
          <w:sz w:val="22"/>
          <w:szCs w:val="22"/>
          <w:highlight w:val="white"/>
        </w:rPr>
        <w:t xml:space="preserve">- </w:t>
      </w:r>
      <w:r w:rsidRPr="00F20BD2">
        <w:rPr>
          <w:rFonts w:ascii="Cambria" w:eastAsia="Cambria" w:hAnsi="Cambria" w:cs="Cambria"/>
          <w:b/>
          <w:color w:val="222222"/>
          <w:sz w:val="22"/>
          <w:szCs w:val="22"/>
          <w:highlight w:val="white"/>
        </w:rPr>
        <w:t>Недељковић, Славиша</w:t>
      </w:r>
      <w:r w:rsidRPr="00F20BD2">
        <w:rPr>
          <w:rFonts w:ascii="Cambria" w:eastAsia="Cambria" w:hAnsi="Cambria" w:cs="Cambria"/>
          <w:color w:val="222222"/>
          <w:sz w:val="22"/>
          <w:szCs w:val="22"/>
          <w:highlight w:val="white"/>
        </w:rPr>
        <w:t xml:space="preserve"> (2021).</w:t>
      </w:r>
      <w:r w:rsidRPr="00F20BD2">
        <w:rPr>
          <w:rFonts w:ascii="Cambria" w:eastAsia="Cambria" w:hAnsi="Cambria" w:cs="Cambria"/>
          <w:b/>
          <w:color w:val="222222"/>
          <w:sz w:val="22"/>
          <w:szCs w:val="22"/>
          <w:highlight w:val="white"/>
        </w:rPr>
        <w:t xml:space="preserve"> </w:t>
      </w:r>
      <w:r w:rsidRPr="00F20BD2">
        <w:rPr>
          <w:rFonts w:ascii="Cambria" w:eastAsia="Cambria" w:hAnsi="Cambria" w:cs="Cambria"/>
          <w:color w:val="222222"/>
          <w:sz w:val="22"/>
          <w:szCs w:val="22"/>
          <w:highlight w:val="white"/>
        </w:rPr>
        <w:t>Аграрно-правни положај Срба у Јужном Помораљу у првим годинама након доношења Саадразамових уредби (1832-1835),</w:t>
      </w:r>
      <w:r w:rsidRPr="00F20BD2">
        <w:rPr>
          <w:rFonts w:ascii="Cambria" w:eastAsia="Cambria" w:hAnsi="Cambria" w:cs="Cambria"/>
          <w:b/>
          <w:color w:val="222222"/>
          <w:sz w:val="22"/>
          <w:szCs w:val="22"/>
          <w:highlight w:val="white"/>
        </w:rPr>
        <w:t xml:space="preserve"> </w:t>
      </w:r>
      <w:r w:rsidRPr="00F20BD2">
        <w:rPr>
          <w:rFonts w:ascii="Cambria" w:eastAsia="Cambria" w:hAnsi="Cambria" w:cs="Cambria"/>
          <w:color w:val="222222"/>
          <w:sz w:val="22"/>
          <w:szCs w:val="22"/>
          <w:highlight w:val="white"/>
        </w:rPr>
        <w:t>Зборник радова са научног скупа од националног значаја, Центар за културу и уметност Алексинац, Алексниац 185-200, 94: 332.3(497.11)“1832/1835“COBISS.SR-ID 44766473 (M</w:t>
      </w:r>
      <w:r w:rsidRPr="00F20BD2">
        <w:rPr>
          <w:rFonts w:ascii="Cambria" w:eastAsia="Cambria" w:hAnsi="Cambria" w:cs="Cambria"/>
          <w:b/>
          <w:color w:val="222222"/>
          <w:sz w:val="22"/>
          <w:szCs w:val="22"/>
          <w:highlight w:val="white"/>
        </w:rPr>
        <w:t xml:space="preserve"> </w:t>
      </w:r>
      <w:r w:rsidRPr="00F20BD2">
        <w:rPr>
          <w:rFonts w:ascii="Cambria" w:eastAsia="Cambria" w:hAnsi="Cambria" w:cs="Cambria"/>
          <w:color w:val="222222"/>
          <w:sz w:val="22"/>
          <w:szCs w:val="22"/>
          <w:highlight w:val="white"/>
        </w:rPr>
        <w:t>63)</w:t>
      </w:r>
    </w:p>
    <w:p w14:paraId="1B5DD30B" w14:textId="24975656" w:rsidR="00B621DD" w:rsidRPr="00F20BD2" w:rsidRDefault="00C95057" w:rsidP="00F20BD2">
      <w:pPr>
        <w:jc w:val="both"/>
        <w:rPr>
          <w:rFonts w:ascii="Cambria" w:eastAsia="Cambria" w:hAnsi="Cambria" w:cs="Cambria"/>
          <w:color w:val="222222"/>
          <w:sz w:val="22"/>
          <w:szCs w:val="22"/>
          <w:highlight w:val="white"/>
        </w:rPr>
      </w:pPr>
      <w:r w:rsidRPr="00F20BD2">
        <w:rPr>
          <w:rFonts w:ascii="Cambria" w:eastAsia="Cambria" w:hAnsi="Cambria" w:cs="Cambria"/>
          <w:color w:val="222222"/>
          <w:sz w:val="22"/>
          <w:szCs w:val="22"/>
          <w:highlight w:val="white"/>
        </w:rPr>
        <w:t xml:space="preserve">- </w:t>
      </w:r>
      <w:r w:rsidRPr="00F20BD2">
        <w:rPr>
          <w:rFonts w:ascii="Cambria" w:eastAsia="Cambria" w:hAnsi="Cambria" w:cs="Cambria"/>
          <w:b/>
          <w:color w:val="222222"/>
          <w:sz w:val="22"/>
          <w:szCs w:val="22"/>
          <w:highlight w:val="white"/>
        </w:rPr>
        <w:t>Поповић , Алекса, Марковић, Оливера</w:t>
      </w:r>
      <w:r w:rsidRPr="00F20BD2">
        <w:rPr>
          <w:rFonts w:ascii="Cambria" w:eastAsia="Cambria" w:hAnsi="Cambria" w:cs="Cambria"/>
          <w:color w:val="222222"/>
          <w:sz w:val="22"/>
          <w:szCs w:val="22"/>
          <w:highlight w:val="white"/>
        </w:rPr>
        <w:t xml:space="preserve">, (2021). </w:t>
      </w:r>
      <w:r w:rsidRPr="00F20BD2">
        <w:rPr>
          <w:rFonts w:ascii="Cambria" w:eastAsia="Cambria" w:hAnsi="Cambria" w:cs="Cambria"/>
          <w:i/>
          <w:color w:val="222222"/>
          <w:sz w:val="22"/>
          <w:szCs w:val="22"/>
          <w:highlight w:val="white"/>
        </w:rPr>
        <w:t xml:space="preserve">Типологија и тропологија затвореног простора у Мемоарима Симеона Пишчевића, </w:t>
      </w:r>
      <w:r w:rsidRPr="00F20BD2">
        <w:rPr>
          <w:rFonts w:ascii="Cambria" w:eastAsia="Cambria" w:hAnsi="Cambria" w:cs="Cambria"/>
          <w:color w:val="222222"/>
          <w:sz w:val="22"/>
          <w:szCs w:val="22"/>
          <w:highlight w:val="white"/>
        </w:rPr>
        <w:t>VIII</w:t>
      </w:r>
      <w:r w:rsidRPr="00F20BD2">
        <w:rPr>
          <w:rFonts w:ascii="Cambria" w:eastAsia="Cambria" w:hAnsi="Cambria" w:cs="Cambria"/>
          <w:i/>
          <w:color w:val="222222"/>
          <w:sz w:val="22"/>
          <w:szCs w:val="22"/>
          <w:highlight w:val="white"/>
        </w:rPr>
        <w:t xml:space="preserve"> </w:t>
      </w:r>
      <w:r w:rsidRPr="00F20BD2">
        <w:rPr>
          <w:rFonts w:ascii="Cambria" w:eastAsia="Cambria" w:hAnsi="Cambria" w:cs="Cambria"/>
          <w:color w:val="222222"/>
          <w:sz w:val="22"/>
          <w:szCs w:val="22"/>
          <w:highlight w:val="white"/>
        </w:rPr>
        <w:t xml:space="preserve">Међународни научни скуп </w:t>
      </w:r>
      <w:r w:rsidRPr="00F20BD2">
        <w:rPr>
          <w:rFonts w:ascii="Cambria" w:eastAsia="Cambria" w:hAnsi="Cambria" w:cs="Cambria"/>
          <w:i/>
          <w:color w:val="222222"/>
          <w:sz w:val="22"/>
          <w:szCs w:val="22"/>
          <w:highlight w:val="white"/>
        </w:rPr>
        <w:t xml:space="preserve">Материјална и духовна култура Срба у мултиетничким срединама и/или периферним областима, </w:t>
      </w:r>
      <w:r w:rsidRPr="00F20BD2">
        <w:rPr>
          <w:rFonts w:ascii="Cambria" w:eastAsia="Cambria" w:hAnsi="Cambria" w:cs="Cambria"/>
          <w:color w:val="222222"/>
          <w:sz w:val="22"/>
          <w:szCs w:val="22"/>
          <w:highlight w:val="white"/>
        </w:rPr>
        <w:t>Књига резимеа, (ур. Гордана Ђигић), Ниш, 26.</w:t>
      </w:r>
      <w:hyperlink r:id="rId69">
        <w:r w:rsidRPr="00F20BD2">
          <w:rPr>
            <w:rFonts w:ascii="Cambria" w:eastAsia="Cambria" w:hAnsi="Cambria" w:cs="Cambria"/>
            <w:color w:val="222222"/>
            <w:sz w:val="22"/>
            <w:szCs w:val="22"/>
            <w:highlight w:val="white"/>
          </w:rPr>
          <w:t xml:space="preserve"> </w:t>
        </w:r>
      </w:hyperlink>
      <w:hyperlink r:id="rId70">
        <w:r w:rsidRPr="00F20BD2">
          <w:rPr>
            <w:rFonts w:ascii="Cambria" w:eastAsia="Cambria" w:hAnsi="Cambria" w:cs="Cambria"/>
            <w:color w:val="1155CC"/>
            <w:sz w:val="22"/>
            <w:szCs w:val="22"/>
            <w:highlight w:val="white"/>
            <w:u w:val="single"/>
          </w:rPr>
          <w:t>https://doi.org/10.46630/ksr.2021</w:t>
        </w:r>
      </w:hyperlink>
      <w:r w:rsidR="00B20843">
        <w:rPr>
          <w:rFonts w:ascii="Cambria" w:eastAsia="Cambria" w:hAnsi="Cambria" w:cs="Cambria"/>
          <w:color w:val="222222"/>
          <w:sz w:val="22"/>
          <w:szCs w:val="22"/>
          <w:highlight w:val="white"/>
        </w:rPr>
        <w:t xml:space="preserve"> </w:t>
      </w:r>
      <w:r w:rsidRPr="00F20BD2">
        <w:rPr>
          <w:rFonts w:ascii="Cambria" w:eastAsia="Cambria" w:hAnsi="Cambria" w:cs="Cambria"/>
          <w:color w:val="222222"/>
          <w:sz w:val="22"/>
          <w:szCs w:val="22"/>
          <w:highlight w:val="white"/>
        </w:rPr>
        <w:t>(М34)</w:t>
      </w:r>
    </w:p>
    <w:p w14:paraId="7976208A" w14:textId="77777777" w:rsidR="00B621DD" w:rsidRPr="00F20BD2" w:rsidRDefault="00C95057" w:rsidP="00F20BD2">
      <w:pPr>
        <w:jc w:val="both"/>
        <w:rPr>
          <w:rFonts w:ascii="Cambria" w:eastAsia="Cambria" w:hAnsi="Cambria" w:cs="Cambria"/>
          <w:color w:val="222222"/>
          <w:sz w:val="22"/>
          <w:szCs w:val="22"/>
          <w:highlight w:val="white"/>
        </w:rPr>
      </w:pPr>
      <w:r w:rsidRPr="00F20BD2">
        <w:rPr>
          <w:rFonts w:ascii="Cambria" w:eastAsia="Cambria" w:hAnsi="Cambria" w:cs="Cambria"/>
          <w:color w:val="222222"/>
          <w:sz w:val="22"/>
          <w:szCs w:val="22"/>
          <w:highlight w:val="white"/>
        </w:rPr>
        <w:t xml:space="preserve">- </w:t>
      </w:r>
      <w:r w:rsidRPr="00F20BD2">
        <w:rPr>
          <w:rFonts w:ascii="Cambria" w:eastAsia="Cambria" w:hAnsi="Cambria" w:cs="Cambria"/>
          <w:b/>
          <w:color w:val="222222"/>
          <w:sz w:val="22"/>
          <w:szCs w:val="22"/>
          <w:highlight w:val="white"/>
        </w:rPr>
        <w:t>Поповић, Алекса</w:t>
      </w:r>
      <w:r w:rsidRPr="00F20BD2">
        <w:rPr>
          <w:rFonts w:ascii="Cambria" w:eastAsia="Cambria" w:hAnsi="Cambria" w:cs="Cambria"/>
          <w:color w:val="222222"/>
          <w:sz w:val="22"/>
          <w:szCs w:val="22"/>
          <w:highlight w:val="white"/>
        </w:rPr>
        <w:t xml:space="preserve"> (2021). Најутицајнија фигура српског народа 1749-1768 године (Ненад Нинковић, Митрополит Павле Ненадовић, Филозофски факултет у Новом Саду, Историјски архив „Срем“, Нови Сад – Сремска Митровица 2017, 539 страна), (Приказ), </w:t>
      </w:r>
      <w:r w:rsidRPr="00F20BD2">
        <w:rPr>
          <w:rFonts w:ascii="Cambria" w:eastAsia="Cambria" w:hAnsi="Cambria" w:cs="Cambria"/>
          <w:i/>
          <w:color w:val="222222"/>
          <w:sz w:val="22"/>
          <w:szCs w:val="22"/>
          <w:highlight w:val="white"/>
        </w:rPr>
        <w:t>Годишњак за социологију</w:t>
      </w:r>
      <w:r w:rsidRPr="00F20BD2">
        <w:rPr>
          <w:rFonts w:ascii="Cambria" w:eastAsia="Cambria" w:hAnsi="Cambria" w:cs="Cambria"/>
          <w:color w:val="222222"/>
          <w:sz w:val="22"/>
          <w:szCs w:val="22"/>
          <w:highlight w:val="white"/>
        </w:rPr>
        <w:t xml:space="preserve"> XVI/25 (2020), Филозофски факултет у Нишу, Ниш , 121-125. (М52)</w:t>
      </w:r>
    </w:p>
    <w:p w14:paraId="43CB3C47" w14:textId="21B0A9C0" w:rsidR="00B621DD" w:rsidRPr="00F20BD2" w:rsidRDefault="00C95057" w:rsidP="00F20BD2">
      <w:pPr>
        <w:jc w:val="both"/>
        <w:rPr>
          <w:rFonts w:ascii="Cambria" w:eastAsia="Cambria" w:hAnsi="Cambria" w:cs="Cambria"/>
          <w:color w:val="222222"/>
          <w:sz w:val="22"/>
          <w:szCs w:val="22"/>
          <w:highlight w:val="white"/>
        </w:rPr>
      </w:pPr>
      <w:r w:rsidRPr="00F20BD2">
        <w:rPr>
          <w:rFonts w:ascii="Cambria" w:eastAsia="Cambria" w:hAnsi="Cambria" w:cs="Cambria"/>
          <w:color w:val="222222"/>
          <w:sz w:val="22"/>
          <w:szCs w:val="22"/>
          <w:highlight w:val="white"/>
        </w:rPr>
        <w:t xml:space="preserve">- </w:t>
      </w:r>
      <w:r w:rsidRPr="00F20BD2">
        <w:rPr>
          <w:rFonts w:ascii="Cambria" w:eastAsia="Cambria" w:hAnsi="Cambria" w:cs="Cambria"/>
          <w:b/>
          <w:color w:val="222222"/>
          <w:sz w:val="22"/>
          <w:szCs w:val="22"/>
          <w:highlight w:val="white"/>
        </w:rPr>
        <w:t>Поповић, Алекса</w:t>
      </w:r>
      <w:r w:rsidRPr="00F20BD2">
        <w:rPr>
          <w:rFonts w:ascii="Cambria" w:eastAsia="Cambria" w:hAnsi="Cambria" w:cs="Cambria"/>
          <w:color w:val="222222"/>
          <w:sz w:val="22"/>
          <w:szCs w:val="22"/>
          <w:highlight w:val="white"/>
        </w:rPr>
        <w:t xml:space="preserve"> (2021). Између Пожаревачког и Београдског мира (Милош Ђорђевић, Краљевство Србија 1718-1739., Филозофски факултет у Нишу, Ниш 2018, 231 страна), (Приказ), </w:t>
      </w:r>
      <w:r w:rsidRPr="00F20BD2">
        <w:rPr>
          <w:rFonts w:ascii="Cambria" w:eastAsia="Cambria" w:hAnsi="Cambria" w:cs="Cambria"/>
          <w:i/>
          <w:color w:val="222222"/>
          <w:sz w:val="22"/>
          <w:szCs w:val="22"/>
          <w:highlight w:val="white"/>
        </w:rPr>
        <w:t>Noema – часопис за друштвену и хуманистичку мисао</w:t>
      </w:r>
      <w:r w:rsidRPr="00F20BD2">
        <w:rPr>
          <w:rFonts w:ascii="Cambria" w:eastAsia="Cambria" w:hAnsi="Cambria" w:cs="Cambria"/>
          <w:color w:val="222222"/>
          <w:sz w:val="22"/>
          <w:szCs w:val="22"/>
          <w:highlight w:val="white"/>
        </w:rPr>
        <w:t>, Филозофски факултет у Бањој Луци, Бања Лука 2021, 129-134. doi:</w:t>
      </w:r>
      <w:hyperlink r:id="rId71">
        <w:r w:rsidRPr="00F20BD2">
          <w:rPr>
            <w:rFonts w:ascii="Cambria" w:eastAsia="Cambria" w:hAnsi="Cambria" w:cs="Cambria"/>
            <w:color w:val="222222"/>
            <w:sz w:val="22"/>
            <w:szCs w:val="22"/>
            <w:highlight w:val="white"/>
          </w:rPr>
          <w:t xml:space="preserve"> </w:t>
        </w:r>
      </w:hyperlink>
      <w:hyperlink r:id="rId72">
        <w:r w:rsidRPr="00F20BD2">
          <w:rPr>
            <w:rFonts w:ascii="Cambria" w:eastAsia="Cambria" w:hAnsi="Cambria" w:cs="Cambria"/>
            <w:color w:val="1155CC"/>
            <w:sz w:val="22"/>
            <w:szCs w:val="22"/>
            <w:highlight w:val="white"/>
            <w:u w:val="single"/>
          </w:rPr>
          <w:t>https://doi.org/10.7251/NOE2109129P</w:t>
        </w:r>
      </w:hyperlink>
      <w:r w:rsidR="00B20843">
        <w:rPr>
          <w:rFonts w:ascii="Cambria" w:eastAsia="Cambria" w:hAnsi="Cambria" w:cs="Cambria"/>
          <w:color w:val="222222"/>
          <w:sz w:val="22"/>
          <w:szCs w:val="22"/>
          <w:highlight w:val="white"/>
        </w:rPr>
        <w:t xml:space="preserve"> </w:t>
      </w:r>
      <w:r w:rsidRPr="00F20BD2">
        <w:rPr>
          <w:rFonts w:ascii="Cambria" w:eastAsia="Cambria" w:hAnsi="Cambria" w:cs="Cambria"/>
          <w:color w:val="222222"/>
          <w:sz w:val="22"/>
          <w:szCs w:val="22"/>
          <w:highlight w:val="white"/>
        </w:rPr>
        <w:t>(М52)</w:t>
      </w:r>
    </w:p>
    <w:p w14:paraId="66D44A3B" w14:textId="77777777" w:rsidR="00B621DD" w:rsidRPr="00F20BD2" w:rsidRDefault="00B621DD" w:rsidP="00F20BD2">
      <w:pPr>
        <w:rPr>
          <w:rFonts w:ascii="Cambria" w:eastAsia="Cambria" w:hAnsi="Cambria" w:cs="Cambria"/>
          <w:sz w:val="22"/>
          <w:szCs w:val="22"/>
          <w:highlight w:val="white"/>
        </w:rPr>
      </w:pPr>
    </w:p>
    <w:p w14:paraId="79309C7C" w14:textId="77777777" w:rsidR="00B621DD" w:rsidRPr="00F20BD2" w:rsidRDefault="00B621DD" w:rsidP="00F20BD2">
      <w:pPr>
        <w:rPr>
          <w:rFonts w:ascii="Cambria" w:eastAsia="Cambria" w:hAnsi="Cambria" w:cs="Cambria"/>
          <w:b/>
          <w:color w:val="000000"/>
          <w:sz w:val="22"/>
          <w:szCs w:val="22"/>
        </w:rPr>
      </w:pPr>
    </w:p>
    <w:p w14:paraId="58F04631" w14:textId="77777777" w:rsidR="00B621DD" w:rsidRPr="00F20BD2" w:rsidRDefault="00C95057" w:rsidP="00F20BD2">
      <w:pPr>
        <w:ind w:left="360"/>
        <w:rPr>
          <w:rFonts w:ascii="Cambria" w:eastAsia="Cambria" w:hAnsi="Cambria" w:cs="Cambria"/>
          <w:b/>
          <w:color w:val="000000"/>
          <w:sz w:val="22"/>
          <w:szCs w:val="22"/>
        </w:rPr>
      </w:pPr>
      <w:r w:rsidRPr="00F20BD2">
        <w:rPr>
          <w:rFonts w:ascii="Cambria" w:eastAsia="Cambria" w:hAnsi="Cambria" w:cs="Cambria"/>
          <w:b/>
          <w:color w:val="000000"/>
          <w:sz w:val="22"/>
          <w:szCs w:val="22"/>
        </w:rPr>
        <w:t>Цитираност:</w:t>
      </w:r>
    </w:p>
    <w:p w14:paraId="14C1BD77" w14:textId="77777777" w:rsidR="00B621DD" w:rsidRPr="00F20BD2" w:rsidRDefault="00B621DD" w:rsidP="00F20BD2">
      <w:pPr>
        <w:rPr>
          <w:rFonts w:ascii="Cambria" w:eastAsia="Cambria" w:hAnsi="Cambria" w:cs="Cambria"/>
          <w:b/>
          <w:color w:val="000000"/>
          <w:sz w:val="22"/>
          <w:szCs w:val="22"/>
        </w:rPr>
      </w:pPr>
    </w:p>
    <w:tbl>
      <w:tblPr>
        <w:tblStyle w:val="affe"/>
        <w:tblW w:w="9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933"/>
        <w:gridCol w:w="892"/>
        <w:gridCol w:w="1097"/>
        <w:gridCol w:w="933"/>
        <w:gridCol w:w="892"/>
        <w:gridCol w:w="1097"/>
      </w:tblGrid>
      <w:tr w:rsidR="00B621DD" w:rsidRPr="00F20BD2" w14:paraId="6E317472" w14:textId="77777777">
        <w:trPr>
          <w:trHeight w:val="57"/>
          <w:jc w:val="center"/>
        </w:trPr>
        <w:tc>
          <w:tcPr>
            <w:tcW w:w="3681" w:type="dxa"/>
            <w:vMerge w:val="restart"/>
            <w:shd w:val="clear" w:color="auto" w:fill="auto"/>
          </w:tcPr>
          <w:p w14:paraId="678E34C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Име и презиме</w:t>
            </w:r>
          </w:p>
        </w:tc>
        <w:tc>
          <w:tcPr>
            <w:tcW w:w="2922" w:type="dxa"/>
            <w:gridSpan w:val="3"/>
            <w:shd w:val="clear" w:color="auto" w:fill="auto"/>
          </w:tcPr>
          <w:p w14:paraId="558B991F"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2021</w:t>
            </w:r>
          </w:p>
        </w:tc>
        <w:tc>
          <w:tcPr>
            <w:tcW w:w="2922" w:type="dxa"/>
            <w:gridSpan w:val="3"/>
          </w:tcPr>
          <w:p w14:paraId="677E2A81"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r>
      <w:tr w:rsidR="00B621DD" w:rsidRPr="00F20BD2" w14:paraId="01F13034" w14:textId="77777777">
        <w:trPr>
          <w:trHeight w:val="57"/>
          <w:jc w:val="center"/>
        </w:trPr>
        <w:tc>
          <w:tcPr>
            <w:tcW w:w="3681" w:type="dxa"/>
            <w:vMerge/>
            <w:shd w:val="clear" w:color="auto" w:fill="auto"/>
          </w:tcPr>
          <w:p w14:paraId="7A4D3498" w14:textId="77777777" w:rsidR="00B621DD" w:rsidRPr="00F20BD2" w:rsidRDefault="00B621DD" w:rsidP="00F20BD2">
            <w:pPr>
              <w:widowControl w:val="0"/>
              <w:pBdr>
                <w:top w:val="nil"/>
                <w:left w:val="nil"/>
                <w:bottom w:val="nil"/>
                <w:right w:val="nil"/>
                <w:between w:val="nil"/>
              </w:pBdr>
              <w:rPr>
                <w:rFonts w:ascii="Cambria" w:eastAsia="Cambria" w:hAnsi="Cambria" w:cs="Cambria"/>
                <w:color w:val="000000"/>
                <w:sz w:val="22"/>
                <w:szCs w:val="22"/>
              </w:rPr>
            </w:pPr>
          </w:p>
        </w:tc>
        <w:tc>
          <w:tcPr>
            <w:tcW w:w="933" w:type="dxa"/>
            <w:shd w:val="clear" w:color="auto" w:fill="auto"/>
          </w:tcPr>
          <w:p w14:paraId="7EE79CB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1674B95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tcPr>
          <w:p w14:paraId="16F6AE0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tcPr>
          <w:p w14:paraId="107FD6B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c>
          <w:tcPr>
            <w:tcW w:w="933" w:type="dxa"/>
          </w:tcPr>
          <w:p w14:paraId="135D8BA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06C2E5E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shd w:val="clear" w:color="auto" w:fill="auto"/>
          </w:tcPr>
          <w:p w14:paraId="7DFA81C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shd w:val="clear" w:color="auto" w:fill="auto"/>
          </w:tcPr>
          <w:p w14:paraId="0E522F6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r>
      <w:tr w:rsidR="00B621DD" w:rsidRPr="00F20BD2" w14:paraId="2FC0EF62" w14:textId="77777777">
        <w:trPr>
          <w:trHeight w:val="57"/>
          <w:jc w:val="center"/>
        </w:trPr>
        <w:tc>
          <w:tcPr>
            <w:tcW w:w="3681" w:type="dxa"/>
            <w:shd w:val="clear" w:color="auto" w:fill="auto"/>
          </w:tcPr>
          <w:p w14:paraId="1CD2EDB2" w14:textId="77777777" w:rsidR="00B621DD" w:rsidRPr="00F20BD2" w:rsidRDefault="00B621DD" w:rsidP="00F20BD2">
            <w:pPr>
              <w:widowControl w:val="0"/>
              <w:pBdr>
                <w:top w:val="nil"/>
                <w:left w:val="nil"/>
                <w:bottom w:val="nil"/>
                <w:right w:val="nil"/>
                <w:between w:val="nil"/>
              </w:pBdr>
              <w:rPr>
                <w:rFonts w:ascii="Cambria" w:eastAsia="Cambria" w:hAnsi="Cambria" w:cs="Cambria"/>
                <w:color w:val="000000"/>
                <w:sz w:val="22"/>
                <w:szCs w:val="22"/>
              </w:rPr>
            </w:pPr>
          </w:p>
        </w:tc>
        <w:tc>
          <w:tcPr>
            <w:tcW w:w="933" w:type="dxa"/>
            <w:shd w:val="clear" w:color="auto" w:fill="auto"/>
          </w:tcPr>
          <w:p w14:paraId="62F57EF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sz w:val="22"/>
                <w:szCs w:val="22"/>
              </w:rPr>
              <w:t>/</w:t>
            </w:r>
          </w:p>
        </w:tc>
        <w:tc>
          <w:tcPr>
            <w:tcW w:w="892" w:type="dxa"/>
          </w:tcPr>
          <w:p w14:paraId="7F1578A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75C2F9E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53FA25B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sz w:val="22"/>
                <w:szCs w:val="22"/>
              </w:rPr>
              <w:t>/</w:t>
            </w:r>
          </w:p>
        </w:tc>
        <w:tc>
          <w:tcPr>
            <w:tcW w:w="892" w:type="dxa"/>
            <w:shd w:val="clear" w:color="auto" w:fill="auto"/>
          </w:tcPr>
          <w:p w14:paraId="3E853DF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shd w:val="clear" w:color="auto" w:fill="auto"/>
          </w:tcPr>
          <w:p w14:paraId="18A5E7F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w:t>
            </w:r>
          </w:p>
        </w:tc>
      </w:tr>
    </w:tbl>
    <w:p w14:paraId="19807BC7" w14:textId="77777777" w:rsidR="00B621DD" w:rsidRPr="00F20BD2" w:rsidRDefault="00C95057" w:rsidP="00F20BD2">
      <w:pPr>
        <w:rPr>
          <w:rFonts w:ascii="Cambria" w:eastAsia="Cambria" w:hAnsi="Cambria" w:cs="Cambria"/>
          <w:b/>
          <w:color w:val="000000"/>
          <w:sz w:val="22"/>
          <w:szCs w:val="22"/>
        </w:rPr>
      </w:pPr>
      <w:r w:rsidRPr="00F20BD2">
        <w:rPr>
          <w:rFonts w:ascii="Cambria" w:hAnsi="Cambria"/>
          <w:sz w:val="22"/>
          <w:szCs w:val="22"/>
        </w:rPr>
        <w:br w:type="page"/>
      </w:r>
    </w:p>
    <w:p w14:paraId="71193A9C"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b/>
          <w:color w:val="000000"/>
          <w:sz w:val="22"/>
          <w:szCs w:val="22"/>
        </w:rPr>
      </w:pPr>
      <w:r w:rsidRPr="00F20BD2">
        <w:rPr>
          <w:rFonts w:ascii="Cambria" w:eastAsia="Cambria" w:hAnsi="Cambria" w:cs="Cambria"/>
          <w:b/>
          <w:color w:val="000000"/>
          <w:sz w:val="22"/>
          <w:szCs w:val="22"/>
        </w:rPr>
        <w:lastRenderedPageBreak/>
        <w:t xml:space="preserve">НАУЧНА ПРОДУКЦИЈА НАСТАВНИКА И САРАДНИКА </w:t>
      </w:r>
    </w:p>
    <w:p w14:paraId="6FEA7126"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color w:val="000000"/>
          <w:sz w:val="22"/>
          <w:szCs w:val="22"/>
        </w:rPr>
      </w:pPr>
      <w:r w:rsidRPr="00F20BD2">
        <w:rPr>
          <w:rFonts w:ascii="Cambria" w:eastAsia="Cambria" w:hAnsi="Cambria" w:cs="Cambria"/>
          <w:b/>
          <w:color w:val="000000"/>
          <w:sz w:val="22"/>
          <w:szCs w:val="22"/>
        </w:rPr>
        <w:t>ДЕПАРТМАНА ЗА КОМУНИКОЛОГИЈУ И НОВИНАРСТВО У 2021. ГОДИНИ</w:t>
      </w:r>
    </w:p>
    <w:p w14:paraId="1003B006"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tbl>
      <w:tblPr>
        <w:tblStyle w:val="afff"/>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1"/>
        <w:gridCol w:w="808"/>
        <w:gridCol w:w="657"/>
        <w:gridCol w:w="1013"/>
      </w:tblGrid>
      <w:tr w:rsidR="00B621DD" w:rsidRPr="00F20BD2" w14:paraId="19BEA7DF" w14:textId="77777777">
        <w:trPr>
          <w:jc w:val="center"/>
        </w:trPr>
        <w:tc>
          <w:tcPr>
            <w:tcW w:w="7151" w:type="dxa"/>
            <w:shd w:val="clear" w:color="auto" w:fill="auto"/>
            <w:vAlign w:val="bottom"/>
          </w:tcPr>
          <w:p w14:paraId="78849B56"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међународног значаја</w:t>
            </w:r>
            <w:r w:rsidRPr="00F20BD2">
              <w:rPr>
                <w:rFonts w:ascii="Cambria" w:eastAsia="Cambria" w:hAnsi="Cambria" w:cs="Cambria"/>
                <w:color w:val="000000"/>
                <w:sz w:val="22"/>
                <w:szCs w:val="22"/>
              </w:rPr>
              <w:t xml:space="preserve"> </w:t>
            </w:r>
            <w:r w:rsidRPr="00F20BD2">
              <w:rPr>
                <w:rFonts w:ascii="Cambria" w:eastAsia="Cambria" w:hAnsi="Cambria" w:cs="Cambria"/>
                <w:b/>
                <w:color w:val="000000"/>
                <w:sz w:val="22"/>
                <w:szCs w:val="22"/>
              </w:rPr>
              <w:t>M10</w:t>
            </w:r>
          </w:p>
        </w:tc>
        <w:tc>
          <w:tcPr>
            <w:tcW w:w="808" w:type="dxa"/>
            <w:shd w:val="clear" w:color="auto" w:fill="auto"/>
            <w:vAlign w:val="bottom"/>
          </w:tcPr>
          <w:p w14:paraId="1248252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кат.</w:t>
            </w:r>
          </w:p>
        </w:tc>
        <w:tc>
          <w:tcPr>
            <w:tcW w:w="657" w:type="dxa"/>
            <w:shd w:val="clear" w:color="auto" w:fill="auto"/>
            <w:vAlign w:val="bottom"/>
          </w:tcPr>
          <w:p w14:paraId="74C7482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бод.</w:t>
            </w:r>
          </w:p>
        </w:tc>
        <w:tc>
          <w:tcPr>
            <w:tcW w:w="1013" w:type="dxa"/>
            <w:shd w:val="clear" w:color="auto" w:fill="auto"/>
            <w:vAlign w:val="bottom"/>
          </w:tcPr>
          <w:p w14:paraId="1C26DB7A"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објављ.</w:t>
            </w:r>
          </w:p>
        </w:tc>
      </w:tr>
      <w:tr w:rsidR="00B621DD" w:rsidRPr="00F20BD2" w14:paraId="7E55AB8F" w14:textId="77777777">
        <w:trPr>
          <w:jc w:val="center"/>
        </w:trPr>
        <w:tc>
          <w:tcPr>
            <w:tcW w:w="7151" w:type="dxa"/>
            <w:shd w:val="clear" w:color="auto" w:fill="auto"/>
          </w:tcPr>
          <w:p w14:paraId="423AD39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Истакнута монографија међународног значаја</w:t>
            </w:r>
          </w:p>
        </w:tc>
        <w:tc>
          <w:tcPr>
            <w:tcW w:w="808" w:type="dxa"/>
            <w:shd w:val="clear" w:color="auto" w:fill="auto"/>
          </w:tcPr>
          <w:p w14:paraId="65D4A09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М11</w:t>
            </w:r>
          </w:p>
        </w:tc>
        <w:tc>
          <w:tcPr>
            <w:tcW w:w="657" w:type="dxa"/>
            <w:shd w:val="clear" w:color="auto" w:fill="auto"/>
          </w:tcPr>
          <w:p w14:paraId="2922E04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14</w:t>
            </w:r>
          </w:p>
        </w:tc>
        <w:tc>
          <w:tcPr>
            <w:tcW w:w="1013" w:type="dxa"/>
            <w:shd w:val="clear" w:color="auto" w:fill="auto"/>
          </w:tcPr>
          <w:p w14:paraId="3A021E6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3C91317" w14:textId="77777777">
        <w:trPr>
          <w:jc w:val="center"/>
        </w:trPr>
        <w:tc>
          <w:tcPr>
            <w:tcW w:w="7151" w:type="dxa"/>
            <w:shd w:val="clear" w:color="auto" w:fill="auto"/>
          </w:tcPr>
          <w:p w14:paraId="37A3921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међународног значаја </w:t>
            </w:r>
          </w:p>
        </w:tc>
        <w:tc>
          <w:tcPr>
            <w:tcW w:w="808" w:type="dxa"/>
            <w:shd w:val="clear" w:color="auto" w:fill="auto"/>
          </w:tcPr>
          <w:p w14:paraId="19289A6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M12 </w:t>
            </w:r>
          </w:p>
        </w:tc>
        <w:tc>
          <w:tcPr>
            <w:tcW w:w="657" w:type="dxa"/>
            <w:shd w:val="clear" w:color="auto" w:fill="auto"/>
          </w:tcPr>
          <w:p w14:paraId="45B7582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tcPr>
          <w:p w14:paraId="25BD8CA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C0A5618" w14:textId="77777777">
        <w:trPr>
          <w:jc w:val="center"/>
        </w:trPr>
        <w:tc>
          <w:tcPr>
            <w:tcW w:w="7151" w:type="dxa"/>
            <w:shd w:val="clear" w:color="auto" w:fill="auto"/>
          </w:tcPr>
          <w:p w14:paraId="03EE5D4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студија/поглавље у књизи М11 или рад у тематском зборнику водећег међународног значаја</w:t>
            </w:r>
          </w:p>
        </w:tc>
        <w:tc>
          <w:tcPr>
            <w:tcW w:w="808" w:type="dxa"/>
            <w:shd w:val="clear" w:color="auto" w:fill="auto"/>
          </w:tcPr>
          <w:p w14:paraId="6A7E4E3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М13</w:t>
            </w:r>
          </w:p>
        </w:tc>
        <w:tc>
          <w:tcPr>
            <w:tcW w:w="657" w:type="dxa"/>
            <w:shd w:val="clear" w:color="auto" w:fill="auto"/>
          </w:tcPr>
          <w:p w14:paraId="0A8BFF8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37D7C76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6A91D46" w14:textId="77777777">
        <w:trPr>
          <w:jc w:val="center"/>
        </w:trPr>
        <w:tc>
          <w:tcPr>
            <w:tcW w:w="7151" w:type="dxa"/>
            <w:shd w:val="clear" w:color="auto" w:fill="auto"/>
          </w:tcPr>
          <w:p w14:paraId="6395CB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Монографска студија/поглавље у књизи М12 или рад у тематском зборнику међународног значаја </w:t>
            </w:r>
          </w:p>
        </w:tc>
        <w:tc>
          <w:tcPr>
            <w:tcW w:w="808" w:type="dxa"/>
            <w:shd w:val="clear" w:color="auto" w:fill="auto"/>
          </w:tcPr>
          <w:p w14:paraId="049CC1E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M14</w:t>
            </w:r>
          </w:p>
        </w:tc>
        <w:tc>
          <w:tcPr>
            <w:tcW w:w="657" w:type="dxa"/>
            <w:shd w:val="clear" w:color="auto" w:fill="auto"/>
          </w:tcPr>
          <w:p w14:paraId="0CC80D52" w14:textId="77777777" w:rsidR="00B621DD" w:rsidRPr="00F20BD2" w:rsidRDefault="00C95057" w:rsidP="00F20BD2">
            <w:pPr>
              <w:jc w:val="right"/>
              <w:rPr>
                <w:rFonts w:ascii="Cambria" w:eastAsia="Cambria" w:hAnsi="Cambria" w:cs="Cambria"/>
                <w:color w:val="000000"/>
                <w:sz w:val="22"/>
                <w:szCs w:val="22"/>
                <w:highlight w:val="yellow"/>
              </w:rPr>
            </w:pPr>
            <w:r w:rsidRPr="00F20BD2">
              <w:rPr>
                <w:rFonts w:ascii="Cambria" w:eastAsia="Cambria" w:hAnsi="Cambria" w:cs="Cambria"/>
                <w:color w:val="000000"/>
                <w:sz w:val="22"/>
                <w:szCs w:val="22"/>
              </w:rPr>
              <w:t>5</w:t>
            </w:r>
          </w:p>
        </w:tc>
        <w:tc>
          <w:tcPr>
            <w:tcW w:w="1013" w:type="dxa"/>
            <w:shd w:val="clear" w:color="auto" w:fill="auto"/>
          </w:tcPr>
          <w:p w14:paraId="71B3B80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F8B9B1D" w14:textId="77777777">
        <w:trPr>
          <w:jc w:val="center"/>
        </w:trPr>
        <w:tc>
          <w:tcPr>
            <w:tcW w:w="7151" w:type="dxa"/>
            <w:shd w:val="clear" w:color="auto" w:fill="auto"/>
          </w:tcPr>
          <w:p w14:paraId="70D4C9C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водећег међународног значаја</w:t>
            </w:r>
          </w:p>
        </w:tc>
        <w:tc>
          <w:tcPr>
            <w:tcW w:w="808" w:type="dxa"/>
            <w:shd w:val="clear" w:color="auto" w:fill="auto"/>
          </w:tcPr>
          <w:p w14:paraId="2E4E2F8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М15</w:t>
            </w:r>
          </w:p>
        </w:tc>
        <w:tc>
          <w:tcPr>
            <w:tcW w:w="657" w:type="dxa"/>
            <w:shd w:val="clear" w:color="auto" w:fill="auto"/>
          </w:tcPr>
          <w:p w14:paraId="08827D0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110247D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F814954" w14:textId="77777777">
        <w:trPr>
          <w:jc w:val="center"/>
        </w:trPr>
        <w:tc>
          <w:tcPr>
            <w:tcW w:w="7151" w:type="dxa"/>
            <w:shd w:val="clear" w:color="auto" w:fill="auto"/>
          </w:tcPr>
          <w:p w14:paraId="49CA795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међународног значаја</w:t>
            </w:r>
          </w:p>
        </w:tc>
        <w:tc>
          <w:tcPr>
            <w:tcW w:w="808" w:type="dxa"/>
            <w:shd w:val="clear" w:color="auto" w:fill="auto"/>
          </w:tcPr>
          <w:p w14:paraId="779E7F6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М16</w:t>
            </w:r>
          </w:p>
        </w:tc>
        <w:tc>
          <w:tcPr>
            <w:tcW w:w="657" w:type="dxa"/>
            <w:shd w:val="clear" w:color="auto" w:fill="auto"/>
          </w:tcPr>
          <w:p w14:paraId="1689BEF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3D6F3CE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687DA31" w14:textId="77777777">
        <w:trPr>
          <w:jc w:val="center"/>
        </w:trPr>
        <w:tc>
          <w:tcPr>
            <w:tcW w:w="7151" w:type="dxa"/>
            <w:shd w:val="clear" w:color="auto" w:fill="auto"/>
          </w:tcPr>
          <w:p w14:paraId="4DE717A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међународног значаја</w:t>
            </w:r>
          </w:p>
        </w:tc>
        <w:tc>
          <w:tcPr>
            <w:tcW w:w="808" w:type="dxa"/>
            <w:shd w:val="clear" w:color="auto" w:fill="auto"/>
          </w:tcPr>
          <w:p w14:paraId="3583FA9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М17</w:t>
            </w:r>
          </w:p>
        </w:tc>
        <w:tc>
          <w:tcPr>
            <w:tcW w:w="657" w:type="dxa"/>
            <w:shd w:val="clear" w:color="auto" w:fill="auto"/>
          </w:tcPr>
          <w:p w14:paraId="2330B21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1E2E052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B53E1A5" w14:textId="77777777">
        <w:trPr>
          <w:jc w:val="center"/>
        </w:trPr>
        <w:tc>
          <w:tcPr>
            <w:tcW w:w="7151" w:type="dxa"/>
            <w:shd w:val="clear" w:color="auto" w:fill="auto"/>
          </w:tcPr>
          <w:p w14:paraId="04CA78C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међународног значаја</w:t>
            </w:r>
          </w:p>
        </w:tc>
        <w:tc>
          <w:tcPr>
            <w:tcW w:w="808" w:type="dxa"/>
            <w:shd w:val="clear" w:color="auto" w:fill="auto"/>
          </w:tcPr>
          <w:p w14:paraId="6687F7C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М18 </w:t>
            </w:r>
          </w:p>
        </w:tc>
        <w:tc>
          <w:tcPr>
            <w:tcW w:w="657" w:type="dxa"/>
            <w:shd w:val="clear" w:color="auto" w:fill="auto"/>
          </w:tcPr>
          <w:p w14:paraId="093981C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7E35A6F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132C164" w14:textId="77777777">
        <w:trPr>
          <w:jc w:val="center"/>
        </w:trPr>
        <w:tc>
          <w:tcPr>
            <w:tcW w:w="7151" w:type="dxa"/>
            <w:shd w:val="clear" w:color="auto" w:fill="auto"/>
          </w:tcPr>
          <w:p w14:paraId="0C045787"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међународног значаја М20</w:t>
            </w:r>
          </w:p>
        </w:tc>
        <w:tc>
          <w:tcPr>
            <w:tcW w:w="808" w:type="dxa"/>
            <w:shd w:val="clear" w:color="auto" w:fill="auto"/>
            <w:vAlign w:val="bottom"/>
          </w:tcPr>
          <w:p w14:paraId="1D9E8EC4"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66D7BBEF"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7D51ABA5"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73ACFDA7" w14:textId="77777777">
        <w:trPr>
          <w:jc w:val="center"/>
        </w:trPr>
        <w:tc>
          <w:tcPr>
            <w:tcW w:w="7151" w:type="dxa"/>
            <w:shd w:val="clear" w:color="auto" w:fill="auto"/>
          </w:tcPr>
          <w:p w14:paraId="5331FB4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међународном часопису изузетних вредности</w:t>
            </w:r>
          </w:p>
        </w:tc>
        <w:tc>
          <w:tcPr>
            <w:tcW w:w="808" w:type="dxa"/>
            <w:shd w:val="clear" w:color="auto" w:fill="auto"/>
            <w:vAlign w:val="bottom"/>
          </w:tcPr>
          <w:p w14:paraId="3F80FC5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М21а</w:t>
            </w:r>
          </w:p>
        </w:tc>
        <w:tc>
          <w:tcPr>
            <w:tcW w:w="657" w:type="dxa"/>
            <w:shd w:val="clear" w:color="auto" w:fill="auto"/>
            <w:vAlign w:val="bottom"/>
          </w:tcPr>
          <w:p w14:paraId="525CE4D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vAlign w:val="bottom"/>
          </w:tcPr>
          <w:p w14:paraId="50C3695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34F7C6D" w14:textId="77777777">
        <w:trPr>
          <w:jc w:val="center"/>
        </w:trPr>
        <w:tc>
          <w:tcPr>
            <w:tcW w:w="7151" w:type="dxa"/>
            <w:shd w:val="clear" w:color="auto" w:fill="auto"/>
          </w:tcPr>
          <w:p w14:paraId="4E8BE1B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врхунском међународном часопису</w:t>
            </w:r>
          </w:p>
        </w:tc>
        <w:tc>
          <w:tcPr>
            <w:tcW w:w="808" w:type="dxa"/>
            <w:shd w:val="clear" w:color="auto" w:fill="auto"/>
            <w:vAlign w:val="bottom"/>
          </w:tcPr>
          <w:p w14:paraId="675EC84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w:t>
            </w:r>
          </w:p>
        </w:tc>
        <w:tc>
          <w:tcPr>
            <w:tcW w:w="657" w:type="dxa"/>
            <w:shd w:val="clear" w:color="auto" w:fill="auto"/>
            <w:vAlign w:val="bottom"/>
          </w:tcPr>
          <w:p w14:paraId="3A36185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8</w:t>
            </w:r>
          </w:p>
        </w:tc>
        <w:tc>
          <w:tcPr>
            <w:tcW w:w="1013" w:type="dxa"/>
            <w:shd w:val="clear" w:color="auto" w:fill="auto"/>
            <w:vAlign w:val="bottom"/>
          </w:tcPr>
          <w:p w14:paraId="4851C06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198AEBD" w14:textId="77777777">
        <w:trPr>
          <w:jc w:val="center"/>
        </w:trPr>
        <w:tc>
          <w:tcPr>
            <w:tcW w:w="7151" w:type="dxa"/>
            <w:shd w:val="clear" w:color="auto" w:fill="auto"/>
          </w:tcPr>
          <w:p w14:paraId="1B6513E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истакнутом међународном часопису</w:t>
            </w:r>
          </w:p>
        </w:tc>
        <w:tc>
          <w:tcPr>
            <w:tcW w:w="808" w:type="dxa"/>
            <w:shd w:val="clear" w:color="auto" w:fill="auto"/>
            <w:vAlign w:val="bottom"/>
          </w:tcPr>
          <w:p w14:paraId="0FB84DA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М22</w:t>
            </w:r>
          </w:p>
        </w:tc>
        <w:tc>
          <w:tcPr>
            <w:tcW w:w="657" w:type="dxa"/>
            <w:shd w:val="clear" w:color="auto" w:fill="auto"/>
            <w:vAlign w:val="bottom"/>
          </w:tcPr>
          <w:p w14:paraId="2C87988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5</w:t>
            </w:r>
          </w:p>
        </w:tc>
        <w:tc>
          <w:tcPr>
            <w:tcW w:w="1013" w:type="dxa"/>
            <w:shd w:val="clear" w:color="auto" w:fill="auto"/>
            <w:vAlign w:val="bottom"/>
          </w:tcPr>
          <w:p w14:paraId="68F3F20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D69CEF1" w14:textId="77777777">
        <w:trPr>
          <w:jc w:val="center"/>
        </w:trPr>
        <w:tc>
          <w:tcPr>
            <w:tcW w:w="7151" w:type="dxa"/>
            <w:shd w:val="clear" w:color="auto" w:fill="auto"/>
          </w:tcPr>
          <w:p w14:paraId="09746B5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међународном часопису </w:t>
            </w:r>
          </w:p>
        </w:tc>
        <w:tc>
          <w:tcPr>
            <w:tcW w:w="808" w:type="dxa"/>
            <w:shd w:val="clear" w:color="auto" w:fill="auto"/>
          </w:tcPr>
          <w:p w14:paraId="5246CAF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М23</w:t>
            </w:r>
          </w:p>
        </w:tc>
        <w:tc>
          <w:tcPr>
            <w:tcW w:w="657" w:type="dxa"/>
            <w:shd w:val="clear" w:color="auto" w:fill="auto"/>
          </w:tcPr>
          <w:p w14:paraId="00E6125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155A89E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5CB2DE76" w14:textId="77777777">
        <w:trPr>
          <w:jc w:val="center"/>
        </w:trPr>
        <w:tc>
          <w:tcPr>
            <w:tcW w:w="7151" w:type="dxa"/>
            <w:shd w:val="clear" w:color="auto" w:fill="auto"/>
          </w:tcPr>
          <w:p w14:paraId="6F34DF5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часопису међународног значаја верификованог посебном одлуком</w:t>
            </w:r>
          </w:p>
        </w:tc>
        <w:tc>
          <w:tcPr>
            <w:tcW w:w="808" w:type="dxa"/>
            <w:shd w:val="clear" w:color="auto" w:fill="auto"/>
          </w:tcPr>
          <w:p w14:paraId="5A68B81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М24</w:t>
            </w:r>
          </w:p>
        </w:tc>
        <w:tc>
          <w:tcPr>
            <w:tcW w:w="657" w:type="dxa"/>
            <w:shd w:val="clear" w:color="auto" w:fill="auto"/>
          </w:tcPr>
          <w:p w14:paraId="7E6A252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491F9C1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5</w:t>
            </w:r>
          </w:p>
        </w:tc>
      </w:tr>
      <w:tr w:rsidR="00B621DD" w:rsidRPr="00F20BD2" w14:paraId="6042C313" w14:textId="77777777">
        <w:trPr>
          <w:jc w:val="center"/>
        </w:trPr>
        <w:tc>
          <w:tcPr>
            <w:tcW w:w="7151" w:type="dxa"/>
            <w:shd w:val="clear" w:color="auto" w:fill="auto"/>
          </w:tcPr>
          <w:p w14:paraId="550D4E1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истакнутом међународном часопису</w:t>
            </w:r>
          </w:p>
        </w:tc>
        <w:tc>
          <w:tcPr>
            <w:tcW w:w="808" w:type="dxa"/>
            <w:shd w:val="clear" w:color="auto" w:fill="auto"/>
          </w:tcPr>
          <w:p w14:paraId="7A7A113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М25</w:t>
            </w:r>
          </w:p>
        </w:tc>
        <w:tc>
          <w:tcPr>
            <w:tcW w:w="657" w:type="dxa"/>
            <w:shd w:val="clear" w:color="auto" w:fill="auto"/>
          </w:tcPr>
          <w:p w14:paraId="37F42A2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2D02D21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0904641" w14:textId="77777777">
        <w:trPr>
          <w:jc w:val="center"/>
        </w:trPr>
        <w:tc>
          <w:tcPr>
            <w:tcW w:w="7151" w:type="dxa"/>
            <w:shd w:val="clear" w:color="auto" w:fill="auto"/>
          </w:tcPr>
          <w:p w14:paraId="7C42A05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међународном часопису</w:t>
            </w:r>
          </w:p>
        </w:tc>
        <w:tc>
          <w:tcPr>
            <w:tcW w:w="808" w:type="dxa"/>
            <w:shd w:val="clear" w:color="auto" w:fill="auto"/>
          </w:tcPr>
          <w:p w14:paraId="230F28A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М26</w:t>
            </w:r>
          </w:p>
        </w:tc>
        <w:tc>
          <w:tcPr>
            <w:tcW w:w="657" w:type="dxa"/>
            <w:shd w:val="clear" w:color="auto" w:fill="auto"/>
          </w:tcPr>
          <w:p w14:paraId="1796E40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12B6F98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1599E19" w14:textId="77777777">
        <w:trPr>
          <w:jc w:val="center"/>
        </w:trPr>
        <w:tc>
          <w:tcPr>
            <w:tcW w:w="7151" w:type="dxa"/>
            <w:shd w:val="clear" w:color="auto" w:fill="auto"/>
          </w:tcPr>
          <w:p w14:paraId="09E3EFA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часопису ранга М24</w:t>
            </w:r>
          </w:p>
        </w:tc>
        <w:tc>
          <w:tcPr>
            <w:tcW w:w="808" w:type="dxa"/>
            <w:shd w:val="clear" w:color="auto" w:fill="auto"/>
          </w:tcPr>
          <w:p w14:paraId="086D8A7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М27</w:t>
            </w:r>
          </w:p>
        </w:tc>
        <w:tc>
          <w:tcPr>
            <w:tcW w:w="657" w:type="dxa"/>
            <w:shd w:val="clear" w:color="auto" w:fill="auto"/>
          </w:tcPr>
          <w:p w14:paraId="6D651AC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c>
          <w:tcPr>
            <w:tcW w:w="1013" w:type="dxa"/>
            <w:shd w:val="clear" w:color="auto" w:fill="auto"/>
          </w:tcPr>
          <w:p w14:paraId="5AC0CBD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23AB2E2" w14:textId="77777777">
        <w:trPr>
          <w:jc w:val="center"/>
        </w:trPr>
        <w:tc>
          <w:tcPr>
            <w:tcW w:w="7151" w:type="dxa"/>
            <w:shd w:val="clear" w:color="auto" w:fill="auto"/>
          </w:tcPr>
          <w:p w14:paraId="5613037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3279CD85"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05CE2B81"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5167B29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5D17AD8" w14:textId="77777777">
        <w:trPr>
          <w:jc w:val="center"/>
        </w:trPr>
        <w:tc>
          <w:tcPr>
            <w:tcW w:w="7151" w:type="dxa"/>
            <w:shd w:val="clear" w:color="auto" w:fill="auto"/>
          </w:tcPr>
          <w:p w14:paraId="70ED36C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 Главни одговорни уредник истакнутог међународног часописа или публикације са монографским делима категорије М13</w:t>
            </w:r>
          </w:p>
        </w:tc>
        <w:tc>
          <w:tcPr>
            <w:tcW w:w="808" w:type="dxa"/>
            <w:shd w:val="clear" w:color="auto" w:fill="auto"/>
          </w:tcPr>
          <w:p w14:paraId="575B76B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М28а</w:t>
            </w:r>
          </w:p>
        </w:tc>
        <w:tc>
          <w:tcPr>
            <w:tcW w:w="657" w:type="dxa"/>
            <w:shd w:val="clear" w:color="auto" w:fill="auto"/>
          </w:tcPr>
          <w:p w14:paraId="6AE61F3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1948B84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FA90D2D" w14:textId="77777777">
        <w:trPr>
          <w:jc w:val="center"/>
        </w:trPr>
        <w:tc>
          <w:tcPr>
            <w:tcW w:w="7151" w:type="dxa"/>
            <w:shd w:val="clear" w:color="auto" w:fill="auto"/>
          </w:tcPr>
          <w:p w14:paraId="2062732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lastRenderedPageBreak/>
              <w:t>Б) Уређивање истакнутог међународног часописа (гост уредник) или публикације са монографским делима категорије М14</w:t>
            </w:r>
          </w:p>
        </w:tc>
        <w:tc>
          <w:tcPr>
            <w:tcW w:w="808" w:type="dxa"/>
            <w:shd w:val="clear" w:color="auto" w:fill="auto"/>
          </w:tcPr>
          <w:p w14:paraId="7BE8925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М28б</w:t>
            </w:r>
          </w:p>
        </w:tc>
        <w:tc>
          <w:tcPr>
            <w:tcW w:w="657" w:type="dxa"/>
            <w:shd w:val="clear" w:color="auto" w:fill="auto"/>
          </w:tcPr>
          <w:p w14:paraId="2442A7B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2,5</w:t>
            </w:r>
          </w:p>
        </w:tc>
        <w:tc>
          <w:tcPr>
            <w:tcW w:w="1013" w:type="dxa"/>
            <w:shd w:val="clear" w:color="auto" w:fill="auto"/>
          </w:tcPr>
          <w:p w14:paraId="2C27D87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BB1F658" w14:textId="77777777">
        <w:trPr>
          <w:jc w:val="center"/>
        </w:trPr>
        <w:tc>
          <w:tcPr>
            <w:tcW w:w="7151" w:type="dxa"/>
            <w:shd w:val="clear" w:color="auto" w:fill="auto"/>
          </w:tcPr>
          <w:p w14:paraId="636B420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24D1CA3C"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1F482DA6"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2F0C089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5A08AF9" w14:textId="77777777">
        <w:trPr>
          <w:jc w:val="center"/>
        </w:trPr>
        <w:tc>
          <w:tcPr>
            <w:tcW w:w="7151" w:type="dxa"/>
            <w:shd w:val="clear" w:color="auto" w:fill="auto"/>
          </w:tcPr>
          <w:p w14:paraId="7544935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А)Уређивање међународног научног часописа; Уређивање тематских монографија</w:t>
            </w:r>
          </w:p>
        </w:tc>
        <w:tc>
          <w:tcPr>
            <w:tcW w:w="808" w:type="dxa"/>
            <w:shd w:val="clear" w:color="auto" w:fill="auto"/>
          </w:tcPr>
          <w:p w14:paraId="62D556B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М29а</w:t>
            </w:r>
          </w:p>
        </w:tc>
        <w:tc>
          <w:tcPr>
            <w:tcW w:w="657" w:type="dxa"/>
            <w:shd w:val="clear" w:color="auto" w:fill="auto"/>
          </w:tcPr>
          <w:p w14:paraId="2D6D33F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516EE05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33969A1" w14:textId="77777777">
        <w:trPr>
          <w:jc w:val="center"/>
        </w:trPr>
        <w:tc>
          <w:tcPr>
            <w:tcW w:w="7151" w:type="dxa"/>
            <w:shd w:val="clear" w:color="auto" w:fill="auto"/>
          </w:tcPr>
          <w:p w14:paraId="1B003C7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Б)Главни одговорни уредник националног часописа</w:t>
            </w:r>
          </w:p>
        </w:tc>
        <w:tc>
          <w:tcPr>
            <w:tcW w:w="808" w:type="dxa"/>
            <w:shd w:val="clear" w:color="auto" w:fill="auto"/>
          </w:tcPr>
          <w:p w14:paraId="731D4C9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М29б</w:t>
            </w:r>
          </w:p>
        </w:tc>
        <w:tc>
          <w:tcPr>
            <w:tcW w:w="657" w:type="dxa"/>
            <w:shd w:val="clear" w:color="auto" w:fill="auto"/>
          </w:tcPr>
          <w:p w14:paraId="460F499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5387FE7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ED4ADC8" w14:textId="77777777">
        <w:trPr>
          <w:jc w:val="center"/>
        </w:trPr>
        <w:tc>
          <w:tcPr>
            <w:tcW w:w="7151" w:type="dxa"/>
            <w:shd w:val="clear" w:color="auto" w:fill="auto"/>
          </w:tcPr>
          <w:p w14:paraId="6C9615E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В)Уређивање националног научног часописа; Уређивање тематских монографија</w:t>
            </w:r>
          </w:p>
        </w:tc>
        <w:tc>
          <w:tcPr>
            <w:tcW w:w="808" w:type="dxa"/>
            <w:shd w:val="clear" w:color="auto" w:fill="auto"/>
          </w:tcPr>
          <w:p w14:paraId="54D27B7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М29в</w:t>
            </w:r>
          </w:p>
        </w:tc>
        <w:tc>
          <w:tcPr>
            <w:tcW w:w="657" w:type="dxa"/>
            <w:shd w:val="clear" w:color="auto" w:fill="auto"/>
          </w:tcPr>
          <w:p w14:paraId="29D80B9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6041FEB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B72DCCA" w14:textId="77777777">
        <w:trPr>
          <w:jc w:val="center"/>
        </w:trPr>
        <w:tc>
          <w:tcPr>
            <w:tcW w:w="7151" w:type="dxa"/>
            <w:shd w:val="clear" w:color="auto" w:fill="auto"/>
          </w:tcPr>
          <w:p w14:paraId="201BB790"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међународних научних скупова М30</w:t>
            </w:r>
          </w:p>
        </w:tc>
        <w:tc>
          <w:tcPr>
            <w:tcW w:w="808" w:type="dxa"/>
            <w:shd w:val="clear" w:color="auto" w:fill="auto"/>
            <w:vAlign w:val="bottom"/>
          </w:tcPr>
          <w:p w14:paraId="625DC3FC"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42348EFC"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755E3DB9"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1B67F21A" w14:textId="77777777">
        <w:trPr>
          <w:jc w:val="center"/>
        </w:trPr>
        <w:tc>
          <w:tcPr>
            <w:tcW w:w="7151" w:type="dxa"/>
            <w:shd w:val="clear" w:color="auto" w:fill="auto"/>
          </w:tcPr>
          <w:p w14:paraId="408D118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целини (обавезно позивно писмо)</w:t>
            </w:r>
          </w:p>
        </w:tc>
        <w:tc>
          <w:tcPr>
            <w:tcW w:w="808" w:type="dxa"/>
            <w:shd w:val="clear" w:color="auto" w:fill="auto"/>
          </w:tcPr>
          <w:p w14:paraId="7EE5D08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М31</w:t>
            </w:r>
          </w:p>
        </w:tc>
        <w:tc>
          <w:tcPr>
            <w:tcW w:w="657" w:type="dxa"/>
            <w:shd w:val="clear" w:color="auto" w:fill="auto"/>
          </w:tcPr>
          <w:p w14:paraId="517D307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4AB84CD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49A5361" w14:textId="77777777">
        <w:trPr>
          <w:jc w:val="center"/>
        </w:trPr>
        <w:tc>
          <w:tcPr>
            <w:tcW w:w="7151" w:type="dxa"/>
            <w:shd w:val="clear" w:color="auto" w:fill="auto"/>
          </w:tcPr>
          <w:p w14:paraId="7DBF92C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изводу</w:t>
            </w:r>
          </w:p>
        </w:tc>
        <w:tc>
          <w:tcPr>
            <w:tcW w:w="808" w:type="dxa"/>
            <w:shd w:val="clear" w:color="auto" w:fill="auto"/>
          </w:tcPr>
          <w:p w14:paraId="396FCDF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M32</w:t>
            </w:r>
          </w:p>
        </w:tc>
        <w:tc>
          <w:tcPr>
            <w:tcW w:w="657" w:type="dxa"/>
            <w:shd w:val="clear" w:color="auto" w:fill="auto"/>
          </w:tcPr>
          <w:p w14:paraId="113E452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CEF54F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FA6108A" w14:textId="77777777">
        <w:trPr>
          <w:jc w:val="center"/>
        </w:trPr>
        <w:tc>
          <w:tcPr>
            <w:tcW w:w="7151" w:type="dxa"/>
            <w:shd w:val="clear" w:color="auto" w:fill="auto"/>
          </w:tcPr>
          <w:p w14:paraId="4F7D820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целини </w:t>
            </w:r>
          </w:p>
        </w:tc>
        <w:tc>
          <w:tcPr>
            <w:tcW w:w="808" w:type="dxa"/>
            <w:shd w:val="clear" w:color="auto" w:fill="auto"/>
          </w:tcPr>
          <w:p w14:paraId="1CF360C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M33 </w:t>
            </w:r>
          </w:p>
        </w:tc>
        <w:tc>
          <w:tcPr>
            <w:tcW w:w="657" w:type="dxa"/>
            <w:shd w:val="clear" w:color="auto" w:fill="auto"/>
          </w:tcPr>
          <w:p w14:paraId="3FD4784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5517084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00B079DB" w14:textId="77777777">
        <w:trPr>
          <w:jc w:val="center"/>
        </w:trPr>
        <w:tc>
          <w:tcPr>
            <w:tcW w:w="7151" w:type="dxa"/>
            <w:shd w:val="clear" w:color="auto" w:fill="auto"/>
          </w:tcPr>
          <w:p w14:paraId="50D5828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изводу </w:t>
            </w:r>
          </w:p>
        </w:tc>
        <w:tc>
          <w:tcPr>
            <w:tcW w:w="808" w:type="dxa"/>
            <w:shd w:val="clear" w:color="auto" w:fill="auto"/>
          </w:tcPr>
          <w:p w14:paraId="29FD73C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M34 </w:t>
            </w:r>
          </w:p>
        </w:tc>
        <w:tc>
          <w:tcPr>
            <w:tcW w:w="657" w:type="dxa"/>
            <w:shd w:val="clear" w:color="auto" w:fill="auto"/>
          </w:tcPr>
          <w:p w14:paraId="7B4E462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04E5D88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5</w:t>
            </w:r>
          </w:p>
        </w:tc>
      </w:tr>
      <w:tr w:rsidR="00B621DD" w:rsidRPr="00F20BD2" w14:paraId="15A10648" w14:textId="77777777">
        <w:trPr>
          <w:jc w:val="center"/>
        </w:trPr>
        <w:tc>
          <w:tcPr>
            <w:tcW w:w="7151" w:type="dxa"/>
            <w:shd w:val="clear" w:color="auto" w:fill="auto"/>
          </w:tcPr>
          <w:p w14:paraId="0D3F6CA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Ауторизована дискусија са међународног скупа</w:t>
            </w:r>
          </w:p>
        </w:tc>
        <w:tc>
          <w:tcPr>
            <w:tcW w:w="808" w:type="dxa"/>
            <w:shd w:val="clear" w:color="auto" w:fill="auto"/>
          </w:tcPr>
          <w:p w14:paraId="5536F41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М35</w:t>
            </w:r>
          </w:p>
        </w:tc>
        <w:tc>
          <w:tcPr>
            <w:tcW w:w="657" w:type="dxa"/>
            <w:shd w:val="clear" w:color="auto" w:fill="auto"/>
          </w:tcPr>
          <w:p w14:paraId="383F040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6489CD9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E611998" w14:textId="77777777">
        <w:trPr>
          <w:jc w:val="center"/>
        </w:trPr>
        <w:tc>
          <w:tcPr>
            <w:tcW w:w="7151" w:type="dxa"/>
            <w:shd w:val="clear" w:color="auto" w:fill="auto"/>
          </w:tcPr>
          <w:p w14:paraId="5D7AA54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зборника саопштења међународног научног скупа</w:t>
            </w:r>
          </w:p>
        </w:tc>
        <w:tc>
          <w:tcPr>
            <w:tcW w:w="808" w:type="dxa"/>
            <w:shd w:val="clear" w:color="auto" w:fill="auto"/>
          </w:tcPr>
          <w:p w14:paraId="4522E28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М36</w:t>
            </w:r>
          </w:p>
        </w:tc>
        <w:tc>
          <w:tcPr>
            <w:tcW w:w="657" w:type="dxa"/>
            <w:shd w:val="clear" w:color="auto" w:fill="auto"/>
          </w:tcPr>
          <w:p w14:paraId="6658C05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75D8848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9A91D1A" w14:textId="77777777">
        <w:trPr>
          <w:jc w:val="center"/>
        </w:trPr>
        <w:tc>
          <w:tcPr>
            <w:tcW w:w="7151" w:type="dxa"/>
            <w:shd w:val="clear" w:color="auto" w:fill="auto"/>
          </w:tcPr>
          <w:p w14:paraId="3E1F9B1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УКУПНО ПУБЛИКАЦИЈА МЕЂУНАРОДНОГ ЗНАЧАЈА:</w:t>
            </w:r>
          </w:p>
        </w:tc>
        <w:tc>
          <w:tcPr>
            <w:tcW w:w="808" w:type="dxa"/>
            <w:shd w:val="clear" w:color="auto" w:fill="auto"/>
          </w:tcPr>
          <w:p w14:paraId="5D8D5DAD"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134FA904"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7213B8E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14</w:t>
            </w:r>
          </w:p>
        </w:tc>
      </w:tr>
      <w:tr w:rsidR="00B621DD" w:rsidRPr="00F20BD2" w14:paraId="29737E2B" w14:textId="77777777">
        <w:trPr>
          <w:jc w:val="center"/>
        </w:trPr>
        <w:tc>
          <w:tcPr>
            <w:tcW w:w="7151" w:type="dxa"/>
            <w:shd w:val="clear" w:color="auto" w:fill="auto"/>
          </w:tcPr>
          <w:p w14:paraId="67CE6EA5"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националног значаја М40</w:t>
            </w:r>
          </w:p>
        </w:tc>
        <w:tc>
          <w:tcPr>
            <w:tcW w:w="808" w:type="dxa"/>
            <w:shd w:val="clear" w:color="auto" w:fill="auto"/>
            <w:vAlign w:val="bottom"/>
          </w:tcPr>
          <w:p w14:paraId="7577A80C"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vAlign w:val="bottom"/>
          </w:tcPr>
          <w:p w14:paraId="0A76DB16"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vAlign w:val="bottom"/>
          </w:tcPr>
          <w:p w14:paraId="0CBF7EE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1C551D7" w14:textId="77777777">
        <w:trPr>
          <w:jc w:val="center"/>
        </w:trPr>
        <w:tc>
          <w:tcPr>
            <w:tcW w:w="7151" w:type="dxa"/>
            <w:shd w:val="clear" w:color="auto" w:fill="auto"/>
          </w:tcPr>
          <w:p w14:paraId="4EBBF7D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Истакнута монографија националног значаја </w:t>
            </w:r>
          </w:p>
        </w:tc>
        <w:tc>
          <w:tcPr>
            <w:tcW w:w="808" w:type="dxa"/>
            <w:shd w:val="clear" w:color="auto" w:fill="auto"/>
          </w:tcPr>
          <w:p w14:paraId="1C1F99C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M41</w:t>
            </w:r>
          </w:p>
        </w:tc>
        <w:tc>
          <w:tcPr>
            <w:tcW w:w="657" w:type="dxa"/>
            <w:shd w:val="clear" w:color="auto" w:fill="auto"/>
          </w:tcPr>
          <w:p w14:paraId="035AE9E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9</w:t>
            </w:r>
          </w:p>
        </w:tc>
        <w:tc>
          <w:tcPr>
            <w:tcW w:w="1013" w:type="dxa"/>
            <w:shd w:val="clear" w:color="auto" w:fill="auto"/>
          </w:tcPr>
          <w:p w14:paraId="51CC9D8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F862A97" w14:textId="77777777">
        <w:trPr>
          <w:jc w:val="center"/>
        </w:trPr>
        <w:tc>
          <w:tcPr>
            <w:tcW w:w="7151" w:type="dxa"/>
            <w:shd w:val="clear" w:color="auto" w:fill="auto"/>
          </w:tcPr>
          <w:p w14:paraId="79E1653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националног значаја </w:t>
            </w:r>
          </w:p>
        </w:tc>
        <w:tc>
          <w:tcPr>
            <w:tcW w:w="808" w:type="dxa"/>
            <w:shd w:val="clear" w:color="auto" w:fill="auto"/>
          </w:tcPr>
          <w:p w14:paraId="56F5E7F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M42</w:t>
            </w:r>
          </w:p>
        </w:tc>
        <w:tc>
          <w:tcPr>
            <w:tcW w:w="657" w:type="dxa"/>
            <w:shd w:val="clear" w:color="auto" w:fill="auto"/>
          </w:tcPr>
          <w:p w14:paraId="32D0027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70FB30A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9FCDE44" w14:textId="77777777">
        <w:trPr>
          <w:jc w:val="center"/>
        </w:trPr>
        <w:tc>
          <w:tcPr>
            <w:tcW w:w="7151" w:type="dxa"/>
            <w:shd w:val="clear" w:color="auto" w:fill="auto"/>
          </w:tcPr>
          <w:p w14:paraId="091CDE6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библиографска публикација или монографска студија</w:t>
            </w:r>
          </w:p>
        </w:tc>
        <w:tc>
          <w:tcPr>
            <w:tcW w:w="808" w:type="dxa"/>
            <w:shd w:val="clear" w:color="auto" w:fill="auto"/>
          </w:tcPr>
          <w:p w14:paraId="338D503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М43 </w:t>
            </w:r>
          </w:p>
        </w:tc>
        <w:tc>
          <w:tcPr>
            <w:tcW w:w="657" w:type="dxa"/>
            <w:shd w:val="clear" w:color="auto" w:fill="auto"/>
          </w:tcPr>
          <w:p w14:paraId="4F4B214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1049603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5135B32" w14:textId="77777777">
        <w:trPr>
          <w:jc w:val="center"/>
        </w:trPr>
        <w:tc>
          <w:tcPr>
            <w:tcW w:w="7151" w:type="dxa"/>
            <w:shd w:val="clear" w:color="auto" w:fill="auto"/>
          </w:tcPr>
          <w:p w14:paraId="24E7D11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М41 или рад у истакнутом тематском зборнику водећег националног значаја </w:t>
            </w:r>
          </w:p>
        </w:tc>
        <w:tc>
          <w:tcPr>
            <w:tcW w:w="808" w:type="dxa"/>
            <w:shd w:val="clear" w:color="auto" w:fill="auto"/>
          </w:tcPr>
          <w:p w14:paraId="6C4C1E0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М44</w:t>
            </w:r>
          </w:p>
        </w:tc>
        <w:tc>
          <w:tcPr>
            <w:tcW w:w="657" w:type="dxa"/>
            <w:shd w:val="clear" w:color="auto" w:fill="auto"/>
          </w:tcPr>
          <w:p w14:paraId="3F294D8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2E913E6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7B007707" w14:textId="77777777">
        <w:trPr>
          <w:jc w:val="center"/>
        </w:trPr>
        <w:tc>
          <w:tcPr>
            <w:tcW w:w="7151" w:type="dxa"/>
            <w:shd w:val="clear" w:color="auto" w:fill="auto"/>
          </w:tcPr>
          <w:p w14:paraId="229E50F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М42 или рад у тематском зборнику националног значаја </w:t>
            </w:r>
          </w:p>
        </w:tc>
        <w:tc>
          <w:tcPr>
            <w:tcW w:w="808" w:type="dxa"/>
            <w:shd w:val="clear" w:color="auto" w:fill="auto"/>
          </w:tcPr>
          <w:p w14:paraId="2E95490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М45 </w:t>
            </w:r>
          </w:p>
        </w:tc>
        <w:tc>
          <w:tcPr>
            <w:tcW w:w="657" w:type="dxa"/>
            <w:shd w:val="clear" w:color="auto" w:fill="auto"/>
          </w:tcPr>
          <w:p w14:paraId="30208DC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6BECEB0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w:t>
            </w:r>
          </w:p>
        </w:tc>
      </w:tr>
      <w:tr w:rsidR="00B621DD" w:rsidRPr="00F20BD2" w14:paraId="64EA8C0A" w14:textId="77777777">
        <w:trPr>
          <w:jc w:val="center"/>
        </w:trPr>
        <w:tc>
          <w:tcPr>
            <w:tcW w:w="7151" w:type="dxa"/>
            <w:shd w:val="clear" w:color="auto" w:fill="auto"/>
          </w:tcPr>
          <w:p w14:paraId="5BE3368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808" w:type="dxa"/>
            <w:shd w:val="clear" w:color="auto" w:fill="auto"/>
          </w:tcPr>
          <w:p w14:paraId="36AF19E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М46</w:t>
            </w:r>
          </w:p>
        </w:tc>
        <w:tc>
          <w:tcPr>
            <w:tcW w:w="657" w:type="dxa"/>
            <w:shd w:val="clear" w:color="auto" w:fill="auto"/>
          </w:tcPr>
          <w:p w14:paraId="7680A1D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FCE359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370384D" w14:textId="77777777">
        <w:trPr>
          <w:jc w:val="center"/>
        </w:trPr>
        <w:tc>
          <w:tcPr>
            <w:tcW w:w="7151" w:type="dxa"/>
            <w:shd w:val="clear" w:color="auto" w:fill="auto"/>
          </w:tcPr>
          <w:p w14:paraId="150B3F9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националног значаја</w:t>
            </w:r>
          </w:p>
        </w:tc>
        <w:tc>
          <w:tcPr>
            <w:tcW w:w="808" w:type="dxa"/>
            <w:shd w:val="clear" w:color="auto" w:fill="auto"/>
          </w:tcPr>
          <w:p w14:paraId="6B93432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M47 </w:t>
            </w:r>
          </w:p>
        </w:tc>
        <w:tc>
          <w:tcPr>
            <w:tcW w:w="657" w:type="dxa"/>
            <w:shd w:val="clear" w:color="auto" w:fill="auto"/>
          </w:tcPr>
          <w:p w14:paraId="0B84B51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7D251A5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A77AB8B" w14:textId="77777777">
        <w:trPr>
          <w:jc w:val="center"/>
        </w:trPr>
        <w:tc>
          <w:tcPr>
            <w:tcW w:w="7151" w:type="dxa"/>
            <w:shd w:val="clear" w:color="auto" w:fill="auto"/>
          </w:tcPr>
          <w:p w14:paraId="532C9A8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lastRenderedPageBreak/>
              <w:t>Уређивање тематског зборника, лексикографске или картографске публикације водећег националног значаја</w:t>
            </w:r>
          </w:p>
        </w:tc>
        <w:tc>
          <w:tcPr>
            <w:tcW w:w="808" w:type="dxa"/>
            <w:shd w:val="clear" w:color="auto" w:fill="auto"/>
          </w:tcPr>
          <w:p w14:paraId="7131A5A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М48</w:t>
            </w:r>
          </w:p>
        </w:tc>
        <w:tc>
          <w:tcPr>
            <w:tcW w:w="657" w:type="dxa"/>
            <w:shd w:val="clear" w:color="auto" w:fill="auto"/>
          </w:tcPr>
          <w:p w14:paraId="18ACEBB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3CDC4CB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247BD4D" w14:textId="77777777">
        <w:trPr>
          <w:jc w:val="center"/>
        </w:trPr>
        <w:tc>
          <w:tcPr>
            <w:tcW w:w="7151" w:type="dxa"/>
            <w:shd w:val="clear" w:color="auto" w:fill="auto"/>
          </w:tcPr>
          <w:p w14:paraId="0BFCF40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националног значаја</w:t>
            </w:r>
          </w:p>
        </w:tc>
        <w:tc>
          <w:tcPr>
            <w:tcW w:w="808" w:type="dxa"/>
            <w:shd w:val="clear" w:color="auto" w:fill="auto"/>
          </w:tcPr>
          <w:p w14:paraId="02296B3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M49</w:t>
            </w:r>
          </w:p>
        </w:tc>
        <w:tc>
          <w:tcPr>
            <w:tcW w:w="657" w:type="dxa"/>
            <w:shd w:val="clear" w:color="auto" w:fill="auto"/>
          </w:tcPr>
          <w:p w14:paraId="0A01B2F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7E3C16E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39B72CC" w14:textId="77777777">
        <w:trPr>
          <w:jc w:val="center"/>
        </w:trPr>
        <w:tc>
          <w:tcPr>
            <w:tcW w:w="7151" w:type="dxa"/>
            <w:shd w:val="clear" w:color="auto" w:fill="auto"/>
          </w:tcPr>
          <w:p w14:paraId="75362DC7"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националног значаја М50</w:t>
            </w:r>
          </w:p>
        </w:tc>
        <w:tc>
          <w:tcPr>
            <w:tcW w:w="808" w:type="dxa"/>
            <w:shd w:val="clear" w:color="auto" w:fill="auto"/>
            <w:vAlign w:val="bottom"/>
          </w:tcPr>
          <w:p w14:paraId="3A872055"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6CF02C3A"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54DD949F"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42C16727" w14:textId="77777777">
        <w:trPr>
          <w:jc w:val="center"/>
        </w:trPr>
        <w:tc>
          <w:tcPr>
            <w:tcW w:w="7151" w:type="dxa"/>
            <w:shd w:val="clear" w:color="auto" w:fill="auto"/>
          </w:tcPr>
          <w:p w14:paraId="0D8FF08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660C0F0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M51 </w:t>
            </w:r>
          </w:p>
        </w:tc>
        <w:tc>
          <w:tcPr>
            <w:tcW w:w="657" w:type="dxa"/>
            <w:shd w:val="clear" w:color="auto" w:fill="auto"/>
          </w:tcPr>
          <w:p w14:paraId="77A9C6D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473E795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4</w:t>
            </w:r>
          </w:p>
        </w:tc>
      </w:tr>
      <w:tr w:rsidR="00B621DD" w:rsidRPr="00F20BD2" w14:paraId="7945E401" w14:textId="77777777">
        <w:trPr>
          <w:jc w:val="center"/>
        </w:trPr>
        <w:tc>
          <w:tcPr>
            <w:tcW w:w="7151" w:type="dxa"/>
            <w:shd w:val="clear" w:color="auto" w:fill="auto"/>
          </w:tcPr>
          <w:p w14:paraId="109F22A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44003DB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M52 </w:t>
            </w:r>
          </w:p>
        </w:tc>
        <w:tc>
          <w:tcPr>
            <w:tcW w:w="657" w:type="dxa"/>
            <w:shd w:val="clear" w:color="auto" w:fill="auto"/>
          </w:tcPr>
          <w:p w14:paraId="584BD33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6FF3DBD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49919553" w14:textId="77777777">
        <w:trPr>
          <w:jc w:val="center"/>
        </w:trPr>
        <w:tc>
          <w:tcPr>
            <w:tcW w:w="7151" w:type="dxa"/>
            <w:shd w:val="clear" w:color="auto" w:fill="auto"/>
          </w:tcPr>
          <w:p w14:paraId="0948E1F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научном часопису </w:t>
            </w:r>
          </w:p>
        </w:tc>
        <w:tc>
          <w:tcPr>
            <w:tcW w:w="808" w:type="dxa"/>
            <w:shd w:val="clear" w:color="auto" w:fill="auto"/>
          </w:tcPr>
          <w:p w14:paraId="4C1288D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M53 </w:t>
            </w:r>
          </w:p>
        </w:tc>
        <w:tc>
          <w:tcPr>
            <w:tcW w:w="657" w:type="dxa"/>
            <w:shd w:val="clear" w:color="auto" w:fill="auto"/>
          </w:tcPr>
          <w:p w14:paraId="7E18897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E5E0FD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62ED5C49" w14:textId="77777777">
        <w:trPr>
          <w:jc w:val="center"/>
        </w:trPr>
        <w:tc>
          <w:tcPr>
            <w:tcW w:w="7151" w:type="dxa"/>
            <w:shd w:val="clear" w:color="auto" w:fill="auto"/>
          </w:tcPr>
          <w:p w14:paraId="711A672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водећег научног часописа националног значаја, на годишњем нивоу</w:t>
            </w:r>
          </w:p>
        </w:tc>
        <w:tc>
          <w:tcPr>
            <w:tcW w:w="808" w:type="dxa"/>
            <w:shd w:val="clear" w:color="auto" w:fill="auto"/>
          </w:tcPr>
          <w:p w14:paraId="1CF4CA8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М54</w:t>
            </w:r>
          </w:p>
        </w:tc>
        <w:tc>
          <w:tcPr>
            <w:tcW w:w="657" w:type="dxa"/>
            <w:shd w:val="clear" w:color="auto" w:fill="auto"/>
          </w:tcPr>
          <w:p w14:paraId="760AFBF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1E70A81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7</w:t>
            </w:r>
          </w:p>
        </w:tc>
      </w:tr>
      <w:tr w:rsidR="00B621DD" w:rsidRPr="00F20BD2" w14:paraId="3407D931" w14:textId="77777777">
        <w:trPr>
          <w:jc w:val="center"/>
        </w:trPr>
        <w:tc>
          <w:tcPr>
            <w:tcW w:w="7151" w:type="dxa"/>
            <w:shd w:val="clear" w:color="auto" w:fill="auto"/>
          </w:tcPr>
          <w:p w14:paraId="46FA45D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научног часописа националног значаја, на годишњем нивоу</w:t>
            </w:r>
          </w:p>
        </w:tc>
        <w:tc>
          <w:tcPr>
            <w:tcW w:w="808" w:type="dxa"/>
            <w:shd w:val="clear" w:color="auto" w:fill="auto"/>
          </w:tcPr>
          <w:p w14:paraId="0A573E5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М55</w:t>
            </w:r>
          </w:p>
        </w:tc>
        <w:tc>
          <w:tcPr>
            <w:tcW w:w="657" w:type="dxa"/>
            <w:shd w:val="clear" w:color="auto" w:fill="auto"/>
          </w:tcPr>
          <w:p w14:paraId="4FFEC67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7C11055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984649F" w14:textId="77777777">
        <w:trPr>
          <w:jc w:val="center"/>
        </w:trPr>
        <w:tc>
          <w:tcPr>
            <w:tcW w:w="7151" w:type="dxa"/>
            <w:shd w:val="clear" w:color="auto" w:fill="auto"/>
          </w:tcPr>
          <w:p w14:paraId="2C23F1F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М51</w:t>
            </w:r>
          </w:p>
        </w:tc>
        <w:tc>
          <w:tcPr>
            <w:tcW w:w="808" w:type="dxa"/>
            <w:shd w:val="clear" w:color="auto" w:fill="auto"/>
          </w:tcPr>
          <w:p w14:paraId="7A0636F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М56</w:t>
            </w:r>
          </w:p>
        </w:tc>
        <w:tc>
          <w:tcPr>
            <w:tcW w:w="657" w:type="dxa"/>
            <w:shd w:val="clear" w:color="auto" w:fill="auto"/>
          </w:tcPr>
          <w:p w14:paraId="5B76ADD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72F704E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9CF3FB2" w14:textId="77777777">
        <w:trPr>
          <w:jc w:val="center"/>
        </w:trPr>
        <w:tc>
          <w:tcPr>
            <w:tcW w:w="7151" w:type="dxa"/>
            <w:shd w:val="clear" w:color="auto" w:fill="auto"/>
          </w:tcPr>
          <w:p w14:paraId="3714D28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М52</w:t>
            </w:r>
          </w:p>
        </w:tc>
        <w:tc>
          <w:tcPr>
            <w:tcW w:w="808" w:type="dxa"/>
            <w:shd w:val="clear" w:color="auto" w:fill="auto"/>
          </w:tcPr>
          <w:p w14:paraId="34DE13D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М57</w:t>
            </w:r>
          </w:p>
        </w:tc>
        <w:tc>
          <w:tcPr>
            <w:tcW w:w="657" w:type="dxa"/>
            <w:shd w:val="clear" w:color="auto" w:fill="auto"/>
          </w:tcPr>
          <w:p w14:paraId="46ABBD7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458FD44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43FF251" w14:textId="77777777">
        <w:trPr>
          <w:jc w:val="center"/>
        </w:trPr>
        <w:tc>
          <w:tcPr>
            <w:tcW w:w="7151" w:type="dxa"/>
            <w:shd w:val="clear" w:color="auto" w:fill="auto"/>
          </w:tcPr>
          <w:p w14:paraId="5ECB6754"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националних научних скупова М60</w:t>
            </w:r>
          </w:p>
        </w:tc>
        <w:tc>
          <w:tcPr>
            <w:tcW w:w="808" w:type="dxa"/>
            <w:shd w:val="clear" w:color="auto" w:fill="auto"/>
            <w:vAlign w:val="bottom"/>
          </w:tcPr>
          <w:p w14:paraId="3C47EF49"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2EB3A155"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tcPr>
          <w:p w14:paraId="3C40FD3D"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3DFDEE92" w14:textId="77777777">
        <w:trPr>
          <w:jc w:val="center"/>
        </w:trPr>
        <w:tc>
          <w:tcPr>
            <w:tcW w:w="7151" w:type="dxa"/>
            <w:shd w:val="clear" w:color="auto" w:fill="auto"/>
          </w:tcPr>
          <w:p w14:paraId="443FC92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5E14615D"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color w:val="000000"/>
                <w:sz w:val="22"/>
                <w:szCs w:val="22"/>
              </w:rPr>
              <w:t>значаја штампано у целини</w:t>
            </w:r>
          </w:p>
        </w:tc>
        <w:tc>
          <w:tcPr>
            <w:tcW w:w="808" w:type="dxa"/>
            <w:shd w:val="clear" w:color="auto" w:fill="auto"/>
            <w:vAlign w:val="bottom"/>
          </w:tcPr>
          <w:p w14:paraId="4EE80D3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М61</w:t>
            </w:r>
          </w:p>
        </w:tc>
        <w:tc>
          <w:tcPr>
            <w:tcW w:w="657" w:type="dxa"/>
            <w:shd w:val="clear" w:color="auto" w:fill="auto"/>
            <w:vAlign w:val="bottom"/>
          </w:tcPr>
          <w:p w14:paraId="374FEE6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07A46E1"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2DC6DAA3" w14:textId="77777777">
        <w:trPr>
          <w:jc w:val="center"/>
        </w:trPr>
        <w:tc>
          <w:tcPr>
            <w:tcW w:w="7151" w:type="dxa"/>
            <w:shd w:val="clear" w:color="auto" w:fill="auto"/>
          </w:tcPr>
          <w:p w14:paraId="51B61FC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52EE96E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значаја штампано у изводу</w:t>
            </w:r>
          </w:p>
        </w:tc>
        <w:tc>
          <w:tcPr>
            <w:tcW w:w="808" w:type="dxa"/>
            <w:shd w:val="clear" w:color="auto" w:fill="auto"/>
          </w:tcPr>
          <w:p w14:paraId="261FBB7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M62 </w:t>
            </w:r>
          </w:p>
        </w:tc>
        <w:tc>
          <w:tcPr>
            <w:tcW w:w="657" w:type="dxa"/>
            <w:shd w:val="clear" w:color="auto" w:fill="auto"/>
          </w:tcPr>
          <w:p w14:paraId="2A6789C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611CED4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39FA4B9" w14:textId="77777777">
        <w:trPr>
          <w:jc w:val="center"/>
        </w:trPr>
        <w:tc>
          <w:tcPr>
            <w:tcW w:w="7151" w:type="dxa"/>
            <w:shd w:val="clear" w:color="auto" w:fill="auto"/>
          </w:tcPr>
          <w:p w14:paraId="40BE7B0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скупа националног значаја штампано у целини </w:t>
            </w:r>
          </w:p>
        </w:tc>
        <w:tc>
          <w:tcPr>
            <w:tcW w:w="808" w:type="dxa"/>
            <w:shd w:val="clear" w:color="auto" w:fill="auto"/>
          </w:tcPr>
          <w:p w14:paraId="66819C6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M63 </w:t>
            </w:r>
          </w:p>
        </w:tc>
        <w:tc>
          <w:tcPr>
            <w:tcW w:w="657" w:type="dxa"/>
            <w:shd w:val="clear" w:color="auto" w:fill="auto"/>
          </w:tcPr>
          <w:p w14:paraId="1559B00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2CC2AE2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153245BE" w14:textId="77777777">
        <w:trPr>
          <w:jc w:val="center"/>
        </w:trPr>
        <w:tc>
          <w:tcPr>
            <w:tcW w:w="7151" w:type="dxa"/>
            <w:shd w:val="clear" w:color="auto" w:fill="auto"/>
          </w:tcPr>
          <w:p w14:paraId="5E7F1A8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Саопштење са скупа националног значаја</w:t>
            </w:r>
          </w:p>
          <w:p w14:paraId="4D29BEA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штампано у изводу</w:t>
            </w:r>
          </w:p>
        </w:tc>
        <w:tc>
          <w:tcPr>
            <w:tcW w:w="808" w:type="dxa"/>
            <w:shd w:val="clear" w:color="auto" w:fill="auto"/>
          </w:tcPr>
          <w:p w14:paraId="5582FD8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M64 </w:t>
            </w:r>
          </w:p>
        </w:tc>
        <w:tc>
          <w:tcPr>
            <w:tcW w:w="657" w:type="dxa"/>
            <w:shd w:val="clear" w:color="auto" w:fill="auto"/>
          </w:tcPr>
          <w:p w14:paraId="1D460CF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236C84E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17BA2BD" w14:textId="77777777">
        <w:trPr>
          <w:jc w:val="center"/>
        </w:trPr>
        <w:tc>
          <w:tcPr>
            <w:tcW w:w="7151" w:type="dxa"/>
            <w:shd w:val="clear" w:color="auto" w:fill="auto"/>
          </w:tcPr>
          <w:p w14:paraId="44AA3EA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Уређивање зборника саопштења скупа националног значаја </w:t>
            </w:r>
          </w:p>
        </w:tc>
        <w:tc>
          <w:tcPr>
            <w:tcW w:w="808" w:type="dxa"/>
            <w:shd w:val="clear" w:color="auto" w:fill="auto"/>
          </w:tcPr>
          <w:p w14:paraId="5231473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М66 </w:t>
            </w:r>
          </w:p>
        </w:tc>
        <w:tc>
          <w:tcPr>
            <w:tcW w:w="657" w:type="dxa"/>
            <w:shd w:val="clear" w:color="auto" w:fill="auto"/>
          </w:tcPr>
          <w:p w14:paraId="47868AB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F85222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E7F0A77" w14:textId="77777777">
        <w:trPr>
          <w:jc w:val="center"/>
        </w:trPr>
        <w:tc>
          <w:tcPr>
            <w:tcW w:w="7151" w:type="dxa"/>
            <w:shd w:val="clear" w:color="auto" w:fill="auto"/>
          </w:tcPr>
          <w:p w14:paraId="7F1ED01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Одбрањена докторска дисертација</w:t>
            </w:r>
          </w:p>
        </w:tc>
        <w:tc>
          <w:tcPr>
            <w:tcW w:w="808" w:type="dxa"/>
            <w:shd w:val="clear" w:color="auto" w:fill="auto"/>
          </w:tcPr>
          <w:p w14:paraId="5C224C1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М70</w:t>
            </w:r>
          </w:p>
        </w:tc>
        <w:tc>
          <w:tcPr>
            <w:tcW w:w="657" w:type="dxa"/>
            <w:shd w:val="clear" w:color="auto" w:fill="auto"/>
          </w:tcPr>
          <w:p w14:paraId="2ACCE64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6</w:t>
            </w:r>
          </w:p>
        </w:tc>
        <w:tc>
          <w:tcPr>
            <w:tcW w:w="1013" w:type="dxa"/>
            <w:shd w:val="clear" w:color="auto" w:fill="auto"/>
          </w:tcPr>
          <w:p w14:paraId="11AB94F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50514697" w14:textId="77777777">
        <w:trPr>
          <w:jc w:val="center"/>
        </w:trPr>
        <w:tc>
          <w:tcPr>
            <w:tcW w:w="7151" w:type="dxa"/>
            <w:shd w:val="clear" w:color="auto" w:fill="auto"/>
          </w:tcPr>
          <w:p w14:paraId="6AC17AA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НАЦИОНАЛНОГ ЗНАЧАЈА: </w:t>
            </w:r>
          </w:p>
        </w:tc>
        <w:tc>
          <w:tcPr>
            <w:tcW w:w="808" w:type="dxa"/>
            <w:shd w:val="clear" w:color="auto" w:fill="auto"/>
          </w:tcPr>
          <w:p w14:paraId="1B8B4996"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4992CF11"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201E954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22</w:t>
            </w:r>
          </w:p>
        </w:tc>
      </w:tr>
      <w:tr w:rsidR="00B621DD" w:rsidRPr="00F20BD2" w14:paraId="5029B1EA" w14:textId="77777777">
        <w:trPr>
          <w:jc w:val="center"/>
        </w:trPr>
        <w:tc>
          <w:tcPr>
            <w:tcW w:w="7151" w:type="dxa"/>
            <w:shd w:val="clear" w:color="auto" w:fill="auto"/>
          </w:tcPr>
          <w:p w14:paraId="590DF67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w:t>
            </w:r>
          </w:p>
        </w:tc>
        <w:tc>
          <w:tcPr>
            <w:tcW w:w="808" w:type="dxa"/>
            <w:shd w:val="clear" w:color="auto" w:fill="auto"/>
          </w:tcPr>
          <w:p w14:paraId="07B5AE8B"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5FF5C683"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72CD7C6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36</w:t>
            </w:r>
          </w:p>
        </w:tc>
      </w:tr>
    </w:tbl>
    <w:p w14:paraId="6A9B30A7"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p w14:paraId="5EA65DEB" w14:textId="77777777" w:rsidR="00B621DD" w:rsidRPr="00F20BD2" w:rsidRDefault="00C95057"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rPr>
      </w:pPr>
      <w:r w:rsidRPr="00F20BD2">
        <w:rPr>
          <w:rFonts w:ascii="Cambria" w:eastAsia="Cambria" w:hAnsi="Cambria" w:cs="Cambria"/>
          <w:b/>
          <w:color w:val="000000"/>
          <w:sz w:val="22"/>
          <w:szCs w:val="22"/>
          <w:highlight w:val="white"/>
        </w:rPr>
        <w:t>Листа сви</w:t>
      </w:r>
      <w:r w:rsidRPr="00F20BD2">
        <w:rPr>
          <w:rFonts w:ascii="Cambria" w:eastAsia="Cambria" w:hAnsi="Cambria" w:cs="Cambria"/>
          <w:b/>
          <w:color w:val="000000"/>
          <w:sz w:val="22"/>
          <w:szCs w:val="22"/>
        </w:rPr>
        <w:t xml:space="preserve">х радова са библиографским подацима: </w:t>
      </w:r>
    </w:p>
    <w:p w14:paraId="2F6DE5C0"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b/>
          <w:sz w:val="22"/>
          <w:szCs w:val="22"/>
          <w:highlight w:val="white"/>
        </w:rPr>
      </w:pPr>
    </w:p>
    <w:p w14:paraId="2613C760"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b/>
          <w:sz w:val="22"/>
          <w:szCs w:val="22"/>
          <w:highlight w:val="white"/>
        </w:rPr>
      </w:pPr>
    </w:p>
    <w:p w14:paraId="5FD4726F" w14:textId="77777777"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 xml:space="preserve">Јевтовић, Зоран (2020). “Моћ медија у умреженом друштву”, 316.774:316.32, 316.32:004,5; doi: 10.5937/socpreg54-30021, </w:t>
      </w:r>
      <w:r w:rsidRPr="00F20BD2">
        <w:rPr>
          <w:rFonts w:ascii="Cambria" w:eastAsia="Cambria" w:hAnsi="Cambria" w:cs="Cambria"/>
          <w:i/>
          <w:sz w:val="22"/>
          <w:szCs w:val="22"/>
        </w:rPr>
        <w:t>Социолошки преглед,</w:t>
      </w:r>
      <w:r w:rsidRPr="00F20BD2">
        <w:rPr>
          <w:rFonts w:ascii="Cambria" w:eastAsia="Cambria" w:hAnsi="Cambria" w:cs="Cambria"/>
          <w:sz w:val="22"/>
          <w:szCs w:val="22"/>
        </w:rPr>
        <w:t xml:space="preserve"> часопис Српског социолошког друштва, Београд, vol. LIV nо. 4, стр. 1298–1310, CIP 316, ISSN 0085-6320 = Sociološki pregled; eISSN 2560-4880 UDC 316; COBISS.SR-ID 932111. </w:t>
      </w:r>
      <w:r w:rsidRPr="00F20BD2">
        <w:rPr>
          <w:rFonts w:ascii="Cambria" w:eastAsia="Cambria" w:hAnsi="Cambria" w:cs="Cambria"/>
          <w:sz w:val="22"/>
          <w:szCs w:val="22"/>
        </w:rPr>
        <w:tab/>
        <w:t>(напомена: штампано јануара, 2021.) (М24)</w:t>
      </w:r>
    </w:p>
    <w:p w14:paraId="7436EDE1"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lastRenderedPageBreak/>
        <w:t xml:space="preserve">Jevtović, Zoran, Bajić, Predrag. (2020) „Govor mržnje u popularnim medijima u Srbiji.“ U </w:t>
      </w:r>
      <w:r w:rsidRPr="00F20BD2">
        <w:rPr>
          <w:rFonts w:ascii="Cambria" w:eastAsia="Cambria" w:hAnsi="Cambria" w:cs="Cambria"/>
          <w:i/>
          <w:sz w:val="22"/>
          <w:szCs w:val="22"/>
        </w:rPr>
        <w:t>Medijska politika i evrointegracije</w:t>
      </w:r>
      <w:r w:rsidRPr="00F20BD2">
        <w:rPr>
          <w:rFonts w:ascii="Cambria" w:eastAsia="Cambria" w:hAnsi="Cambria" w:cs="Cambria"/>
          <w:sz w:val="22"/>
          <w:szCs w:val="22"/>
        </w:rPr>
        <w:t>, prir. Irina Milutinović, 129–148. Beograd: Institut za evropske studije &amp; Hanns-Seidel-Stiftung. (М44)</w:t>
      </w:r>
    </w:p>
    <w:p w14:paraId="7A50BD9B" w14:textId="77777777"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 xml:space="preserve">Jевтовић, Zoran (2021), “Уоквиравање и објективност наратива о религији у дневној штампи Србије”, први аутор (Бајић, П.), Зборник радова са научног скупа (Пале, 18. маj 2019): </w:t>
      </w:r>
      <w:r w:rsidRPr="00F20BD2">
        <w:rPr>
          <w:rFonts w:ascii="Cambria" w:eastAsia="Cambria" w:hAnsi="Cambria" w:cs="Cambria"/>
          <w:i/>
          <w:sz w:val="22"/>
          <w:szCs w:val="22"/>
        </w:rPr>
        <w:t>Наука и стварност</w:t>
      </w:r>
      <w:r w:rsidRPr="00F20BD2">
        <w:rPr>
          <w:rFonts w:ascii="Cambria" w:eastAsia="Cambria" w:hAnsi="Cambria" w:cs="Cambria"/>
          <w:sz w:val="22"/>
          <w:szCs w:val="22"/>
        </w:rPr>
        <w:t xml:space="preserve"> (књига 14), [главни и одговорни уредник Jелена Марковић], стр. 389-403, Универзитет у Источном Сарајеву, Филозофски факултет, Пале, 2020. CIP 1(082) 159.9(082) 3(082) 81(082) 82(082) ISBN 978-99976-45-11-1 COBISS.RS-ID 129894657 (М45)</w:t>
      </w:r>
    </w:p>
    <w:p w14:paraId="0686E0AB" w14:textId="77777777" w:rsidR="00B621DD" w:rsidRPr="00F20BD2" w:rsidRDefault="00C95057" w:rsidP="00AB4326">
      <w:pPr>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Јевтовић, З. и Бајић, П. (2021). Комуникациони суверенитет Србије и нови инструменти меке моћи. </w:t>
      </w:r>
      <w:r w:rsidRPr="00F20BD2">
        <w:rPr>
          <w:rFonts w:ascii="Cambria" w:eastAsia="Cambria" w:hAnsi="Cambria" w:cs="Cambria"/>
          <w:i/>
          <w:sz w:val="22"/>
          <w:szCs w:val="22"/>
          <w:highlight w:val="white"/>
        </w:rPr>
        <w:t>Политика националне безбедности</w:t>
      </w:r>
      <w:r w:rsidRPr="00F20BD2">
        <w:rPr>
          <w:rFonts w:ascii="Cambria" w:eastAsia="Cambria" w:hAnsi="Cambria" w:cs="Cambria"/>
          <w:sz w:val="22"/>
          <w:szCs w:val="22"/>
          <w:highlight w:val="white"/>
        </w:rPr>
        <w:t xml:space="preserve">, XII (20), број 1/2021, стр. 127-147. DOI: </w:t>
      </w:r>
      <w:hyperlink r:id="rId73">
        <w:r w:rsidRPr="00F20BD2">
          <w:rPr>
            <w:rFonts w:ascii="Cambria" w:eastAsia="Cambria" w:hAnsi="Cambria" w:cs="Cambria"/>
            <w:sz w:val="22"/>
            <w:szCs w:val="22"/>
            <w:highlight w:val="white"/>
            <w:u w:val="single"/>
          </w:rPr>
          <w:t>https://doi.org/10.22182/pnb.2012021.7</w:t>
        </w:r>
      </w:hyperlink>
      <w:r w:rsidRPr="00F20BD2">
        <w:rPr>
          <w:rFonts w:ascii="Cambria" w:eastAsia="Cambria" w:hAnsi="Cambria" w:cs="Cambria"/>
          <w:sz w:val="22"/>
          <w:szCs w:val="22"/>
          <w:highlight w:val="white"/>
        </w:rPr>
        <w:t>. (М51)</w:t>
      </w:r>
    </w:p>
    <w:p w14:paraId="7F65AF3F" w14:textId="5784859D" w:rsidR="00B621DD" w:rsidRPr="00F20BD2" w:rsidRDefault="00C95057" w:rsidP="00AB4326">
      <w:pPr>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Радојковић, Мирољуб, Јевтовић, Зоран (2021) “Стигматизација српског народа и хибридни ратови пете генерације”, Лесковачки зборник, књига LXI, str. 455-474; Народни музеј Лесковац, ISSN 0459-1070</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COBISS.SR-ID 4022274, Лесковац (М52</w:t>
      </w:r>
    </w:p>
    <w:p w14:paraId="7B010DC0" w14:textId="262A8CD1" w:rsidR="00B621DD" w:rsidRPr="00F20BD2" w:rsidRDefault="00C95057" w:rsidP="00AB4326">
      <w:pPr>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Јевтовић, Зоран. (2021). “Значај антисрпске пропаганде и хибридног ратовања у процесу разбијања Југославије”, </w:t>
      </w:r>
      <w:r w:rsidRPr="00F20BD2">
        <w:rPr>
          <w:rFonts w:ascii="Cambria" w:eastAsia="Cambria" w:hAnsi="Cambria" w:cs="Cambria"/>
          <w:i/>
          <w:sz w:val="22"/>
          <w:szCs w:val="22"/>
          <w:highlight w:val="white"/>
        </w:rPr>
        <w:t xml:space="preserve">Напредак, </w:t>
      </w:r>
      <w:r w:rsidRPr="00F20BD2">
        <w:rPr>
          <w:rFonts w:ascii="Cambria" w:eastAsia="Cambria" w:hAnsi="Cambria" w:cs="Cambria"/>
          <w:sz w:val="22"/>
          <w:szCs w:val="22"/>
          <w:highlight w:val="white"/>
        </w:rPr>
        <w:t>ИССН 2683-6106, УДК 32(497.11), ИССН 2683-614, Фондација за српски народ и културу,</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Београд. Бр-6/2021 (М53)</w:t>
      </w:r>
    </w:p>
    <w:p w14:paraId="72798757" w14:textId="77777777"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Pavlovic, Dragana., Stanisavljevic Petrovic Zorica. (2021).</w:t>
      </w:r>
      <w:hyperlink r:id="rId74">
        <w:r w:rsidRPr="00F20BD2">
          <w:rPr>
            <w:rFonts w:ascii="Cambria" w:eastAsia="Cambria" w:hAnsi="Cambria" w:cs="Cambria"/>
            <w:sz w:val="22"/>
            <w:szCs w:val="22"/>
          </w:rPr>
          <w:t xml:space="preserve"> </w:t>
        </w:r>
      </w:hyperlink>
      <w:hyperlink r:id="rId75">
        <w:r w:rsidRPr="00F20BD2">
          <w:rPr>
            <w:rFonts w:ascii="Cambria" w:eastAsia="Cambria" w:hAnsi="Cambria" w:cs="Cambria"/>
            <w:color w:val="1155CC"/>
            <w:sz w:val="22"/>
            <w:szCs w:val="22"/>
          </w:rPr>
          <w:t>Google classroom in communication with students</w:t>
        </w:r>
      </w:hyperlink>
      <w:r w:rsidRPr="00F20BD2">
        <w:rPr>
          <w:rFonts w:ascii="Cambria" w:eastAsia="Cambria" w:hAnsi="Cambria" w:cs="Cambria"/>
          <w:sz w:val="22"/>
          <w:szCs w:val="22"/>
        </w:rPr>
        <w:t xml:space="preserve">. Proceedings of the 17th International Scientific Conference "eLearning and Software for Education": </w:t>
      </w:r>
      <w:r w:rsidRPr="00F20BD2">
        <w:rPr>
          <w:rFonts w:ascii="Cambria" w:eastAsia="Cambria" w:hAnsi="Cambria" w:cs="Cambria"/>
          <w:i/>
          <w:sz w:val="22"/>
          <w:szCs w:val="22"/>
        </w:rPr>
        <w:t>Education &amp; Technology in (Post)pandemic times</w:t>
      </w:r>
      <w:r w:rsidRPr="00F20BD2">
        <w:rPr>
          <w:rFonts w:ascii="Cambria" w:eastAsia="Cambria" w:hAnsi="Cambria" w:cs="Cambria"/>
          <w:sz w:val="22"/>
          <w:szCs w:val="22"/>
        </w:rPr>
        <w:t>, Publisher: Adl Romania,Vol 2, (240-248), ISSN 2066-026X. doi: 10.12753/2066-026X-21-099. (M33)</w:t>
      </w:r>
    </w:p>
    <w:p w14:paraId="3B4A19E7" w14:textId="77777777"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 xml:space="preserve">Pavlović, Dragana (2021). Students' opinions on digital libraries in education – literature review. Proceedings of the 17th International Scientific Conference "eLearning and Software for Education": </w:t>
      </w:r>
      <w:r w:rsidRPr="00F20BD2">
        <w:rPr>
          <w:rFonts w:ascii="Cambria" w:eastAsia="Cambria" w:hAnsi="Cambria" w:cs="Cambria"/>
          <w:i/>
          <w:sz w:val="22"/>
          <w:szCs w:val="22"/>
        </w:rPr>
        <w:t>Education &amp; Technology in (Post)pandemic times</w:t>
      </w:r>
      <w:r w:rsidRPr="00F20BD2">
        <w:rPr>
          <w:rFonts w:ascii="Cambria" w:eastAsia="Cambria" w:hAnsi="Cambria" w:cs="Cambria"/>
          <w:sz w:val="22"/>
          <w:szCs w:val="22"/>
        </w:rPr>
        <w:t>, Publisher: Adl Romania,Vol 2, (233-239), ISSN 2066-026X. doi: 10.12753/2066-026X-21-098. (M33)</w:t>
      </w:r>
    </w:p>
    <w:p w14:paraId="24D09227" w14:textId="77777777"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Mihajlov Prokopović, Anka (2020).</w:t>
      </w:r>
      <w:r w:rsidRPr="00F20BD2">
        <w:rPr>
          <w:rFonts w:ascii="Cambria" w:eastAsia="Cambria" w:hAnsi="Cambria" w:cs="Cambria"/>
          <w:b/>
          <w:sz w:val="22"/>
          <w:szCs w:val="22"/>
        </w:rPr>
        <w:t xml:space="preserve"> </w:t>
      </w:r>
      <w:r w:rsidRPr="00F20BD2">
        <w:rPr>
          <w:rFonts w:ascii="Cambria" w:eastAsia="Cambria" w:hAnsi="Cambria" w:cs="Cambria"/>
          <w:sz w:val="22"/>
          <w:szCs w:val="22"/>
        </w:rPr>
        <w:t xml:space="preserve">Društveni mediji, mladi i vesti: novi model recepcije informativnog sadržaja. U: Međunarodni naučni skup Nauka i savremeni univerzitet 9 - </w:t>
      </w:r>
      <w:r w:rsidRPr="00F20BD2">
        <w:rPr>
          <w:rFonts w:ascii="Cambria" w:eastAsia="Cambria" w:hAnsi="Cambria" w:cs="Cambria"/>
          <w:i/>
          <w:sz w:val="22"/>
          <w:szCs w:val="22"/>
        </w:rPr>
        <w:t xml:space="preserve">Novi pravci istraživanja u društvenim i humanističkim naukama </w:t>
      </w:r>
      <w:r w:rsidRPr="00F20BD2">
        <w:rPr>
          <w:rFonts w:ascii="Cambria" w:eastAsia="Cambria" w:hAnsi="Cambria" w:cs="Cambria"/>
          <w:sz w:val="22"/>
          <w:szCs w:val="22"/>
        </w:rPr>
        <w:t>[Elektronski izvor] : tematski zbornik radova [sa devetog međunarodnog naučnog skupa održanog 9. novembra 2019] Nauka i savremeni univerzitet 9, [(2019)] / urednice Jasmina Šaranac Stamenković ... [i dr.], Niš, Filozofski fakultet Univerziteta u Nišu, str. 373-384, UDK 077.5-053.6 ISBN 978-86-7379-553-9 COBISS.SR-ID 29198601 (М33)</w:t>
      </w:r>
    </w:p>
    <w:p w14:paraId="7083B6D6" w14:textId="77777777"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 xml:space="preserve">Mihajlov Prokopović, Anka &amp; Vujović, Marija (2020). The European approach to regulating disinformation, </w:t>
      </w:r>
      <w:r w:rsidRPr="00F20BD2">
        <w:rPr>
          <w:rFonts w:ascii="Cambria" w:eastAsia="Cambria" w:hAnsi="Cambria" w:cs="Cambria"/>
          <w:i/>
          <w:sz w:val="22"/>
          <w:szCs w:val="22"/>
        </w:rPr>
        <w:t xml:space="preserve">Facta Universitatis, Series: Law and Politics, </w:t>
      </w:r>
      <w:r w:rsidRPr="00F20BD2">
        <w:rPr>
          <w:rFonts w:ascii="Cambria" w:eastAsia="Cambria" w:hAnsi="Cambria" w:cs="Cambria"/>
          <w:sz w:val="22"/>
          <w:szCs w:val="22"/>
        </w:rPr>
        <w:t>Vol. 18, No 3, 175-183, DOI:</w:t>
      </w:r>
      <w:hyperlink r:id="rId76">
        <w:r w:rsidRPr="00F20BD2">
          <w:rPr>
            <w:rFonts w:ascii="Cambria" w:eastAsia="Cambria" w:hAnsi="Cambria" w:cs="Cambria"/>
            <w:sz w:val="22"/>
            <w:szCs w:val="22"/>
          </w:rPr>
          <w:t xml:space="preserve"> </w:t>
        </w:r>
      </w:hyperlink>
      <w:hyperlink r:id="rId77">
        <w:r w:rsidRPr="00F20BD2">
          <w:rPr>
            <w:rFonts w:ascii="Cambria" w:eastAsia="Cambria" w:hAnsi="Cambria" w:cs="Cambria"/>
            <w:color w:val="0000FF"/>
            <w:sz w:val="22"/>
            <w:szCs w:val="22"/>
            <w:u w:val="single"/>
          </w:rPr>
          <w:t>https://doi.org/10.22190/FULP2003175M</w:t>
        </w:r>
      </w:hyperlink>
      <w:r w:rsidRPr="00F20BD2">
        <w:rPr>
          <w:rFonts w:ascii="Cambria" w:eastAsia="Cambria" w:hAnsi="Cambria" w:cs="Cambria"/>
          <w:sz w:val="22"/>
          <w:szCs w:val="22"/>
        </w:rPr>
        <w:t xml:space="preserve"> UDC 316.774:323.266(4-672EU) 316.774:004.738.5(4-672EU) (М53)</w:t>
      </w:r>
    </w:p>
    <w:p w14:paraId="080A1353" w14:textId="77777777"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 xml:space="preserve">Mihajlov Prokopović, Anka. Podcasts and Journalism, </w:t>
      </w:r>
      <w:r w:rsidRPr="00F20BD2">
        <w:rPr>
          <w:rFonts w:ascii="Cambria" w:eastAsia="Cambria" w:hAnsi="Cambria" w:cs="Cambria"/>
          <w:i/>
          <w:sz w:val="22"/>
          <w:szCs w:val="22"/>
        </w:rPr>
        <w:t>Media Studies and Applied Ethics</w:t>
      </w:r>
      <w:r w:rsidRPr="00F20BD2">
        <w:rPr>
          <w:rFonts w:ascii="Cambria" w:eastAsia="Cambria" w:hAnsi="Cambria" w:cs="Cambria"/>
          <w:sz w:val="22"/>
          <w:szCs w:val="22"/>
        </w:rPr>
        <w:t xml:space="preserve"> (broj izlazi do kraja godine) (M54)</w:t>
      </w:r>
    </w:p>
    <w:p w14:paraId="05941A11" w14:textId="77777777" w:rsidR="00B621DD" w:rsidRPr="00F20BD2" w:rsidRDefault="00C95057" w:rsidP="00AB4326">
      <w:pPr>
        <w:ind w:left="567" w:hanging="567"/>
        <w:rPr>
          <w:rFonts w:ascii="Cambria" w:hAnsi="Cambria"/>
          <w:sz w:val="22"/>
          <w:szCs w:val="22"/>
        </w:rPr>
      </w:pPr>
      <w:r w:rsidRPr="00F20BD2">
        <w:rPr>
          <w:rFonts w:ascii="Cambria" w:eastAsia="Cambria" w:hAnsi="Cambria" w:cs="Cambria"/>
          <w:sz w:val="22"/>
          <w:szCs w:val="22"/>
        </w:rPr>
        <w:t xml:space="preserve">Radović, Vladeta, Ljajić, Samir, Dojčinović, Milan (2021). </w:t>
      </w:r>
      <w:r w:rsidRPr="00F20BD2">
        <w:rPr>
          <w:rFonts w:ascii="Cambria" w:eastAsia="Cambria" w:hAnsi="Cambria" w:cs="Cambria"/>
          <w:i/>
          <w:sz w:val="22"/>
          <w:szCs w:val="22"/>
        </w:rPr>
        <w:t>Media Paradigms and Programmed Code of Values Orientation in Adolescence</w:t>
      </w:r>
      <w:r w:rsidRPr="00F20BD2">
        <w:rPr>
          <w:rFonts w:ascii="Cambria" w:eastAsia="Cambria" w:hAnsi="Cambria" w:cs="Cambria"/>
          <w:sz w:val="22"/>
          <w:szCs w:val="22"/>
        </w:rPr>
        <w:t>. TEM Journal, 10(2), 682-691. ISSN 2217</w:t>
      </w:r>
      <w:r w:rsidRPr="00F20BD2">
        <w:rPr>
          <w:rFonts w:ascii="Cambria" w:hAnsi="Cambria"/>
          <w:sz w:val="22"/>
          <w:szCs w:val="22"/>
        </w:rPr>
        <w:t>‐</w:t>
      </w:r>
      <w:r w:rsidRPr="00F20BD2">
        <w:rPr>
          <w:rFonts w:ascii="Cambria" w:eastAsia="Cambria" w:hAnsi="Cambria" w:cs="Cambria"/>
          <w:sz w:val="22"/>
          <w:szCs w:val="22"/>
        </w:rPr>
        <w:t>8309, DOI: 10.18421/TEM102</w:t>
      </w:r>
      <w:r w:rsidRPr="00F20BD2">
        <w:rPr>
          <w:rFonts w:ascii="Cambria" w:hAnsi="Cambria"/>
          <w:sz w:val="22"/>
          <w:szCs w:val="22"/>
        </w:rPr>
        <w:t>‐</w:t>
      </w:r>
      <w:r w:rsidRPr="00F20BD2">
        <w:rPr>
          <w:rFonts w:ascii="Cambria" w:eastAsia="Cambria" w:hAnsi="Cambria" w:cs="Cambria"/>
          <w:sz w:val="22"/>
          <w:szCs w:val="22"/>
        </w:rPr>
        <w:t>24 (M23)</w:t>
      </w:r>
    </w:p>
    <w:p w14:paraId="1DB8B985" w14:textId="77777777"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 xml:space="preserve">Radović, Vladeta, Dojčinović, Milan (2021). </w:t>
      </w:r>
      <w:r w:rsidRPr="00F20BD2">
        <w:rPr>
          <w:rFonts w:ascii="Cambria" w:eastAsia="Cambria" w:hAnsi="Cambria" w:cs="Cambria"/>
          <w:i/>
          <w:sz w:val="22"/>
          <w:szCs w:val="22"/>
        </w:rPr>
        <w:t xml:space="preserve">Web mediji kao alternativna sfera informisanja u postnovinarstvu i kontekstu postklasične naratologije. </w:t>
      </w:r>
      <w:r w:rsidRPr="00F20BD2">
        <w:rPr>
          <w:rFonts w:ascii="Cambria" w:eastAsia="Cambria" w:hAnsi="Cambria" w:cs="Cambria"/>
          <w:sz w:val="22"/>
          <w:szCs w:val="22"/>
        </w:rPr>
        <w:t xml:space="preserve">Saopštenje sa međunarodne naučne konferencije: </w:t>
      </w:r>
      <w:r w:rsidRPr="00F20BD2">
        <w:rPr>
          <w:rFonts w:ascii="Cambria" w:eastAsia="Cambria" w:hAnsi="Cambria" w:cs="Cambria"/>
          <w:i/>
          <w:sz w:val="22"/>
          <w:szCs w:val="22"/>
        </w:rPr>
        <w:t>Jezik, književnost, alternative (JKA 2021)</w:t>
      </w:r>
      <w:r w:rsidRPr="00F20BD2">
        <w:rPr>
          <w:rFonts w:ascii="Cambria" w:eastAsia="Cambria" w:hAnsi="Cambria" w:cs="Cambria"/>
          <w:sz w:val="22"/>
          <w:szCs w:val="22"/>
        </w:rPr>
        <w:t xml:space="preserve">, održanoj 15. i 16. aprila na Filozofskom fakultetu Univerziteta u Nišu (online konferencija) (М64) </w:t>
      </w:r>
    </w:p>
    <w:p w14:paraId="52B1F7C3"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Цветановић, Иван, Радовић Владета (2021) Стил живота и грађанска партиципација у јавном животу неразвијених општина у Србији. Зборник радова са међународног округлог стола одржаног 17-19. септембра 2021. године на Власини: “Локална самоуправа - Како из круга неразвијених” Издавач: Стална конференција градова и општина/Савез градова и општина </w:t>
      </w:r>
      <w:r w:rsidRPr="00F20BD2">
        <w:rPr>
          <w:rFonts w:ascii="Cambria" w:eastAsia="Cambria" w:hAnsi="Cambria" w:cs="Cambria"/>
          <w:sz w:val="22"/>
          <w:szCs w:val="22"/>
        </w:rPr>
        <w:lastRenderedPageBreak/>
        <w:t>Србије ISBN 978-86-80480-30-5; COBISS.SR-ID 50530825; CIP 352.07(497.11:497.2)(082)/ 338.48(497.11:497.2)(082)/ 338.45(497.11:497.2)(082), стр.197-206. (M45)</w:t>
      </w:r>
    </w:p>
    <w:p w14:paraId="107AC285" w14:textId="59598A0B"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Вулић Татјана, Обрадовић Невен (2021) „Одјек Шумадије“ о почетку рата 1941“, Лесковачки зборник бр. LXI / 2021, Лесковац 2021, 229-248; ISSN 0459-1070; COBISS.SR-ID 4022274</w:t>
      </w:r>
      <w:r w:rsidR="00B20843">
        <w:rPr>
          <w:rFonts w:ascii="Cambria" w:eastAsia="Cambria" w:hAnsi="Cambria" w:cs="Cambria"/>
          <w:sz w:val="22"/>
          <w:szCs w:val="22"/>
        </w:rPr>
        <w:t xml:space="preserve"> </w:t>
      </w:r>
      <w:r w:rsidRPr="00F20BD2">
        <w:rPr>
          <w:rFonts w:ascii="Cambria" w:eastAsia="Cambria" w:hAnsi="Cambria" w:cs="Cambria"/>
          <w:sz w:val="22"/>
          <w:szCs w:val="22"/>
        </w:rPr>
        <w:t>(М52)</w:t>
      </w:r>
    </w:p>
    <w:p w14:paraId="50851127" w14:textId="506BAA0A"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Вулић Татјана, Митровић, Марта (2021), „Редакцијски коментар као поље сукоба политичких странака у Србији крајем XIX века“, Врањски гласник поводом 60 година Народног музеја Врање: тематски зборник од националног значаја, Народни музеј Врање, Врање 2021, 106-125; COBISS.SR-ID 39397641; ИСБН 978-86-80653-19-8.106-125.</w:t>
      </w:r>
      <w:r w:rsidR="00B20843">
        <w:rPr>
          <w:rFonts w:ascii="Cambria" w:eastAsia="Cambria" w:hAnsi="Cambria" w:cs="Cambria"/>
          <w:sz w:val="22"/>
          <w:szCs w:val="22"/>
        </w:rPr>
        <w:t xml:space="preserve"> </w:t>
      </w:r>
      <w:r w:rsidRPr="00F20BD2">
        <w:rPr>
          <w:rFonts w:ascii="Cambria" w:eastAsia="Cambria" w:hAnsi="Cambria" w:cs="Cambria"/>
          <w:sz w:val="22"/>
          <w:szCs w:val="22"/>
        </w:rPr>
        <w:t>(М45)</w:t>
      </w:r>
    </w:p>
    <w:p w14:paraId="1BEFDEC9" w14:textId="09E8C7DD"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Митић, Ивана., Благојевић Андреј. (2021)</w:t>
      </w:r>
      <w:r w:rsidR="00B20843">
        <w:rPr>
          <w:rFonts w:ascii="Cambria" w:eastAsia="Cambria" w:hAnsi="Cambria" w:cs="Cambria"/>
          <w:sz w:val="22"/>
          <w:szCs w:val="22"/>
        </w:rPr>
        <w:t xml:space="preserve"> </w:t>
      </w:r>
      <w:r w:rsidRPr="00F20BD2">
        <w:rPr>
          <w:rFonts w:ascii="Cambria" w:eastAsia="Cambria" w:hAnsi="Cambria" w:cs="Cambria"/>
          <w:sz w:val="22"/>
          <w:szCs w:val="22"/>
        </w:rPr>
        <w:t>„Анализа родно осетљивих термина у правним документима“, Philologia Mediana XII/2021, стр. 793-806. https://doi.org/10.46630/phm.13.2021.48 (М51)</w:t>
      </w:r>
    </w:p>
    <w:p w14:paraId="5C4281C9" w14:textId="77777777"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Aleksić, Dušan (2021). Narativno novinarstvo kao alternativa dominantnim medijskim žanrovima. U: Vesna Lopičić, Biljana Mišić Ilić (ur.). Jezik, književnost, alternative - knjiga sažetaka (13). Niš: Filozofski fakultet. DOI: doi.org/10.46630/jkaa.2021 (M34)</w:t>
      </w:r>
    </w:p>
    <w:p w14:paraId="7E79E1C5" w14:textId="77777777"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 xml:space="preserve">Aleksić, Dušan (2021). Challenges of Mobile Journalism in Digital Media Age. </w:t>
      </w:r>
      <w:r w:rsidRPr="00F20BD2">
        <w:rPr>
          <w:rFonts w:ascii="Cambria" w:eastAsia="Cambria" w:hAnsi="Cambria" w:cs="Cambria"/>
          <w:i/>
          <w:sz w:val="22"/>
          <w:szCs w:val="22"/>
        </w:rPr>
        <w:t>Media Studies and Applied Ethics, Vol. 2, No 1</w:t>
      </w:r>
      <w:r w:rsidRPr="00F20BD2">
        <w:rPr>
          <w:rFonts w:ascii="Cambria" w:eastAsia="Cambria" w:hAnsi="Cambria" w:cs="Cambria"/>
          <w:sz w:val="22"/>
          <w:szCs w:val="22"/>
        </w:rPr>
        <w:t>, 35-44. DOI: doi.org/10.46630/msae.1.2021.03 (M54)</w:t>
      </w:r>
    </w:p>
    <w:p w14:paraId="24D73608" w14:textId="77777777"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 xml:space="preserve">Алексић, Душан (2021). </w:t>
      </w:r>
      <w:r w:rsidRPr="00F20BD2">
        <w:rPr>
          <w:rFonts w:ascii="Cambria" w:eastAsia="Cambria" w:hAnsi="Cambria" w:cs="Cambria"/>
          <w:i/>
          <w:sz w:val="22"/>
          <w:szCs w:val="22"/>
        </w:rPr>
        <w:t>Извештавање листа Политика у време Првог балканског рата (Октобар 1912-Мај 1913) (докторска дисертација).</w:t>
      </w:r>
      <w:r w:rsidRPr="00F20BD2">
        <w:rPr>
          <w:rFonts w:ascii="Cambria" w:eastAsia="Cambria" w:hAnsi="Cambria" w:cs="Cambria"/>
          <w:sz w:val="22"/>
          <w:szCs w:val="22"/>
        </w:rPr>
        <w:t xml:space="preserve"> Ниш: Филозофски факултет. (М70)</w:t>
      </w:r>
    </w:p>
    <w:p w14:paraId="6F40A74C" w14:textId="77777777"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 xml:space="preserve">Митровић, Марта. (2020). Слобода изражавања и заштита података о личности на интернету: Перспектива интернет корисника у Србији. </w:t>
      </w:r>
      <w:r w:rsidRPr="00F20BD2">
        <w:rPr>
          <w:rFonts w:ascii="Cambria" w:eastAsia="Cambria" w:hAnsi="Cambria" w:cs="Cambria"/>
          <w:i/>
          <w:sz w:val="22"/>
          <w:szCs w:val="22"/>
        </w:rPr>
        <w:t>ЦМ Kомуникација и медији,</w:t>
      </w:r>
      <w:r w:rsidRPr="00F20BD2">
        <w:rPr>
          <w:rFonts w:ascii="Cambria" w:eastAsia="Cambria" w:hAnsi="Cambria" w:cs="Cambria"/>
          <w:sz w:val="22"/>
          <w:szCs w:val="22"/>
        </w:rPr>
        <w:t xml:space="preserve"> 15(47), 5-34. DOI: 10.5937/cm15-28316 (М24)</w:t>
      </w:r>
    </w:p>
    <w:p w14:paraId="1E5EF903" w14:textId="621726EF"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Митровић, Марта, Вујовић, Марија (2021). Улога државе у новом информационо-комуникационом окружењу посредованом интернетом</w:t>
      </w:r>
      <w:r w:rsidRPr="00F20BD2">
        <w:rPr>
          <w:rFonts w:ascii="Cambria" w:eastAsia="Cambria" w:hAnsi="Cambria" w:cs="Cambria"/>
          <w:i/>
          <w:sz w:val="22"/>
          <w:szCs w:val="22"/>
        </w:rPr>
        <w:t>, Зборник радова Правног факултета у Нишу</w:t>
      </w:r>
      <w:r w:rsidRPr="00F20BD2">
        <w:rPr>
          <w:rFonts w:ascii="Cambria" w:eastAsia="Cambria" w:hAnsi="Cambria" w:cs="Cambria"/>
          <w:sz w:val="22"/>
          <w:szCs w:val="22"/>
        </w:rPr>
        <w:t>,,</w:t>
      </w:r>
      <w:r w:rsidR="00B20843">
        <w:rPr>
          <w:rFonts w:ascii="Cambria" w:eastAsia="Cambria" w:hAnsi="Cambria" w:cs="Cambria"/>
          <w:sz w:val="22"/>
          <w:szCs w:val="22"/>
        </w:rPr>
        <w:t xml:space="preserve"> </w:t>
      </w:r>
      <w:r w:rsidRPr="00F20BD2">
        <w:rPr>
          <w:rFonts w:ascii="Cambria" w:eastAsia="Cambria" w:hAnsi="Cambria" w:cs="Cambria"/>
          <w:sz w:val="22"/>
          <w:szCs w:val="22"/>
        </w:rPr>
        <w:t>NO 90 | YEAR LX, стр. 119-131. DOI: 10.5937/zrpfn0-31991 (М24)</w:t>
      </w:r>
    </w:p>
    <w:p w14:paraId="3C8398DE" w14:textId="2DEB59A9" w:rsidR="00B621DD" w:rsidRPr="00F20BD2" w:rsidRDefault="00C95057" w:rsidP="00AB4326">
      <w:pPr>
        <w:ind w:left="567" w:hanging="567"/>
        <w:rPr>
          <w:rFonts w:ascii="Cambria" w:eastAsia="Cambria" w:hAnsi="Cambria" w:cs="Cambria"/>
          <w:sz w:val="22"/>
          <w:szCs w:val="22"/>
        </w:rPr>
      </w:pPr>
      <w:r w:rsidRPr="00F20BD2">
        <w:rPr>
          <w:rFonts w:ascii="Cambria" w:eastAsia="Cambria" w:hAnsi="Cambria" w:cs="Cambria"/>
          <w:sz w:val="22"/>
          <w:szCs w:val="22"/>
        </w:rPr>
        <w:t xml:space="preserve">Митровић, Марта, Вулић, Татјана. (2021), Управљање интернетом - компаративна перспектива: Русија и Сједињене Америчке Државе. </w:t>
      </w:r>
      <w:r w:rsidRPr="00F20BD2">
        <w:rPr>
          <w:rFonts w:ascii="Cambria" w:eastAsia="Cambria" w:hAnsi="Cambria" w:cs="Cambria"/>
          <w:i/>
          <w:sz w:val="22"/>
          <w:szCs w:val="22"/>
        </w:rPr>
        <w:t>Култура полиса</w:t>
      </w:r>
      <w:r w:rsidRPr="00F20BD2">
        <w:rPr>
          <w:rFonts w:ascii="Cambria" w:eastAsia="Cambria" w:hAnsi="Cambria" w:cs="Cambria"/>
          <w:sz w:val="22"/>
          <w:szCs w:val="22"/>
        </w:rPr>
        <w:t>.</w:t>
      </w:r>
      <w:r w:rsidR="00B20843">
        <w:rPr>
          <w:rFonts w:ascii="Cambria" w:eastAsia="Cambria" w:hAnsi="Cambria" w:cs="Cambria"/>
          <w:sz w:val="22"/>
          <w:szCs w:val="22"/>
        </w:rPr>
        <w:t xml:space="preserve"> </w:t>
      </w:r>
      <w:r w:rsidRPr="00F20BD2">
        <w:rPr>
          <w:rFonts w:ascii="Cambria" w:eastAsia="Cambria" w:hAnsi="Cambria" w:cs="Cambria"/>
          <w:sz w:val="22"/>
          <w:szCs w:val="22"/>
        </w:rPr>
        <w:t>XVIII, 44, стр. 189–204. DOI: https://doi.org/10.51738/Kpolisa2021.18.1r.3.03 (М51)</w:t>
      </w:r>
    </w:p>
    <w:p w14:paraId="1F8C6001" w14:textId="540C986A"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Obradović, Neven (2020). „Uticaj upotrebe društvenih mreža na političko informisanje i političko znanje studenata u Srbiji“. </w:t>
      </w:r>
      <w:r w:rsidRPr="00F20BD2">
        <w:rPr>
          <w:rFonts w:ascii="Cambria" w:eastAsia="Cambria" w:hAnsi="Cambria" w:cs="Cambria"/>
          <w:i/>
          <w:sz w:val="22"/>
          <w:szCs w:val="22"/>
        </w:rPr>
        <w:t>CM: Communication and Media</w:t>
      </w:r>
      <w:r w:rsidRPr="00F20BD2">
        <w:rPr>
          <w:rFonts w:ascii="Cambria" w:eastAsia="Cambria" w:hAnsi="Cambria" w:cs="Cambria"/>
          <w:sz w:val="22"/>
          <w:szCs w:val="22"/>
        </w:rPr>
        <w:t>, Vol. 15, Br. 48, str 3-36. Institut za usmeravanje komunikacija, Novi Sad; Fakultet političkih nauka, Univerzitet u Beogradu, Beograd. DOI:</w:t>
      </w:r>
      <w:r w:rsidR="00B20843">
        <w:rPr>
          <w:rFonts w:ascii="Cambria" w:eastAsia="Cambria" w:hAnsi="Cambria" w:cs="Cambria"/>
          <w:sz w:val="22"/>
          <w:szCs w:val="22"/>
        </w:rPr>
        <w:t xml:space="preserve"> </w:t>
      </w:r>
      <w:r w:rsidRPr="00F20BD2">
        <w:rPr>
          <w:rFonts w:ascii="Cambria" w:eastAsia="Cambria" w:hAnsi="Cambria" w:cs="Cambria"/>
          <w:sz w:val="22"/>
          <w:szCs w:val="22"/>
        </w:rPr>
        <w:t>doi: 10.5937/cm15-30233 (Publikovano 4. 9. 2021. godine) (M24)</w:t>
      </w:r>
    </w:p>
    <w:p w14:paraId="674BDAA8"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Обрадовић, Невен (2021). Друштвене мреже и политички ангажман студената у Србији</w:t>
      </w:r>
      <w:r w:rsidRPr="00F20BD2">
        <w:rPr>
          <w:rFonts w:ascii="Cambria" w:eastAsia="Cambria" w:hAnsi="Cambria" w:cs="Cambria"/>
          <w:i/>
          <w:sz w:val="22"/>
          <w:szCs w:val="22"/>
        </w:rPr>
        <w:t>. Годишњак (Факултет политичких наука)</w:t>
      </w:r>
      <w:r w:rsidRPr="00F20BD2">
        <w:rPr>
          <w:rFonts w:ascii="Cambria" w:eastAsia="Cambria" w:hAnsi="Cambria" w:cs="Cambria"/>
          <w:sz w:val="22"/>
          <w:szCs w:val="22"/>
        </w:rPr>
        <w:t>. година XV, број 25, стр. 11-39. Факултет политичких наука, Универзитет у Београду, Београд. UDC 378.18:316.774(32)(497.11), ISSN 1820-6700 (M51)</w:t>
      </w:r>
    </w:p>
    <w:p w14:paraId="64104621"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Обрадовић Невен, Атлагић Синиша (2021) Алати на друштвеним мрежама као средство савременог политичког ангажмана – ставови студената у Србији. </w:t>
      </w:r>
      <w:r w:rsidRPr="00F20BD2">
        <w:rPr>
          <w:rFonts w:ascii="Cambria" w:eastAsia="Cambria" w:hAnsi="Cambria" w:cs="Cambria"/>
          <w:i/>
          <w:sz w:val="22"/>
          <w:szCs w:val="22"/>
        </w:rPr>
        <w:t>Социолошки преглед</w:t>
      </w:r>
      <w:r w:rsidRPr="00F20BD2">
        <w:rPr>
          <w:rFonts w:ascii="Cambria" w:eastAsia="Cambria" w:hAnsi="Cambria" w:cs="Cambria"/>
          <w:sz w:val="22"/>
          <w:szCs w:val="22"/>
        </w:rPr>
        <w:t>. vol. LV (2021), no. 3, стр. 1078-1109. Српско социолошко друштво, Београд. ISSN (print) 0085-6320 ; ISSN (On line) 2560-4880 Doi: 10.5937/socpreg55-33697 (M24)</w:t>
      </w:r>
    </w:p>
    <w:p w14:paraId="5F5F5DCB"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Vujović, Marija (2021). Fotografija u medijima. Niš: Filozofski fakultet. DOI:</w:t>
      </w:r>
      <w:hyperlink r:id="rId78">
        <w:r w:rsidRPr="00F20BD2">
          <w:rPr>
            <w:rFonts w:ascii="Cambria" w:eastAsia="Cambria" w:hAnsi="Cambria" w:cs="Cambria"/>
            <w:sz w:val="22"/>
            <w:szCs w:val="22"/>
          </w:rPr>
          <w:t xml:space="preserve"> </w:t>
        </w:r>
      </w:hyperlink>
      <w:hyperlink r:id="rId79">
        <w:r w:rsidRPr="00F20BD2">
          <w:rPr>
            <w:rFonts w:ascii="Cambria" w:eastAsia="Cambria" w:hAnsi="Cambria" w:cs="Cambria"/>
            <w:color w:val="1155CC"/>
            <w:sz w:val="22"/>
            <w:szCs w:val="22"/>
            <w:u w:val="single"/>
          </w:rPr>
          <w:t>https://doi.org/10.46630/fum.2021</w:t>
        </w:r>
      </w:hyperlink>
    </w:p>
    <w:p w14:paraId="689E0D9C"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Marković, Marija, Vujović, Marija (2021). Online Teaching as a Response of a Higher Education Institution to the Crisis Caused by Covid19, </w:t>
      </w:r>
      <w:r w:rsidRPr="00F20BD2">
        <w:rPr>
          <w:rFonts w:ascii="Cambria" w:eastAsia="Cambria" w:hAnsi="Cambria" w:cs="Cambria"/>
          <w:i/>
          <w:sz w:val="22"/>
          <w:szCs w:val="22"/>
        </w:rPr>
        <w:t>The 17</w:t>
      </w:r>
      <w:r w:rsidRPr="00F20BD2">
        <w:rPr>
          <w:rFonts w:ascii="Cambria" w:eastAsia="Cambria" w:hAnsi="Cambria" w:cs="Cambria"/>
          <w:i/>
          <w:sz w:val="22"/>
          <w:szCs w:val="22"/>
          <w:vertAlign w:val="superscript"/>
        </w:rPr>
        <w:t>th</w:t>
      </w:r>
      <w:r w:rsidRPr="00F20BD2">
        <w:rPr>
          <w:rFonts w:ascii="Cambria" w:eastAsia="Cambria" w:hAnsi="Cambria" w:cs="Cambria"/>
          <w:i/>
          <w:sz w:val="22"/>
          <w:szCs w:val="22"/>
        </w:rPr>
        <w:t xml:space="preserve"> eLearning and Software for Education Conference - eLSE 2021</w:t>
      </w:r>
      <w:r w:rsidRPr="00F20BD2">
        <w:rPr>
          <w:rFonts w:ascii="Cambria" w:eastAsia="Cambria" w:hAnsi="Cambria" w:cs="Cambria"/>
          <w:sz w:val="22"/>
          <w:szCs w:val="22"/>
        </w:rPr>
        <w:t>, 219-227. DOI: 10.12753/2066-026X-21-029 (M33)</w:t>
      </w:r>
    </w:p>
    <w:p w14:paraId="127D03D9"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Trajković, Jovana (2021). Journalism and Communication Students’ Perception of the Use of Instagram in Higher Education, </w:t>
      </w:r>
      <w:r w:rsidRPr="00F20BD2">
        <w:rPr>
          <w:rFonts w:ascii="Cambria" w:eastAsia="Cambria" w:hAnsi="Cambria" w:cs="Cambria"/>
          <w:i/>
          <w:sz w:val="22"/>
          <w:szCs w:val="22"/>
        </w:rPr>
        <w:t>Media Studies and Applied Ethics, Vol. II, No 1</w:t>
      </w:r>
      <w:r w:rsidRPr="00F20BD2">
        <w:rPr>
          <w:rFonts w:ascii="Cambria" w:eastAsia="Cambria" w:hAnsi="Cambria" w:cs="Cambria"/>
          <w:sz w:val="22"/>
          <w:szCs w:val="22"/>
        </w:rPr>
        <w:t>. DOI:</w:t>
      </w:r>
      <w:hyperlink r:id="rId80">
        <w:r w:rsidRPr="00F20BD2">
          <w:rPr>
            <w:rFonts w:ascii="Cambria" w:eastAsia="Cambria" w:hAnsi="Cambria" w:cs="Cambria"/>
            <w:sz w:val="22"/>
            <w:szCs w:val="22"/>
          </w:rPr>
          <w:t xml:space="preserve"> </w:t>
        </w:r>
      </w:hyperlink>
      <w:hyperlink r:id="rId81">
        <w:r w:rsidRPr="00F20BD2">
          <w:rPr>
            <w:rFonts w:ascii="Cambria" w:eastAsia="Cambria" w:hAnsi="Cambria" w:cs="Cambria"/>
            <w:color w:val="1155CC"/>
            <w:sz w:val="22"/>
            <w:szCs w:val="22"/>
            <w:u w:val="single"/>
          </w:rPr>
          <w:t>https://doi.org/10.46630/msae.1.2021.04</w:t>
        </w:r>
      </w:hyperlink>
      <w:r w:rsidRPr="00F20BD2">
        <w:rPr>
          <w:rFonts w:ascii="Cambria" w:eastAsia="Cambria" w:hAnsi="Cambria" w:cs="Cambria"/>
          <w:sz w:val="22"/>
          <w:szCs w:val="22"/>
        </w:rPr>
        <w:t xml:space="preserve"> (M54)</w:t>
      </w:r>
    </w:p>
    <w:p w14:paraId="61095E11"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Milosavljević, Ilija (2021). Društveno-istorijski i tehnološki uslovi nastanka naučnofantastičnog žanra. </w:t>
      </w:r>
      <w:r w:rsidRPr="00F20BD2">
        <w:rPr>
          <w:rFonts w:ascii="Cambria" w:eastAsia="Cambria" w:hAnsi="Cambria" w:cs="Cambria"/>
          <w:i/>
          <w:sz w:val="22"/>
          <w:szCs w:val="22"/>
        </w:rPr>
        <w:t xml:space="preserve">Philological studies </w:t>
      </w:r>
      <w:r w:rsidRPr="00F20BD2">
        <w:rPr>
          <w:rFonts w:ascii="Cambria" w:eastAsia="Cambria" w:hAnsi="Cambria" w:cs="Cambria"/>
          <w:sz w:val="22"/>
          <w:szCs w:val="22"/>
        </w:rPr>
        <w:t>(М53) (у штампи)</w:t>
      </w:r>
    </w:p>
    <w:p w14:paraId="3F6AA1E5"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lastRenderedPageBreak/>
        <w:t xml:space="preserve">Milosavljević, Ilija (2021). Feuilleton in Serbian Press. </w:t>
      </w:r>
      <w:r w:rsidRPr="00F20BD2">
        <w:rPr>
          <w:rFonts w:ascii="Cambria" w:eastAsia="Cambria" w:hAnsi="Cambria" w:cs="Cambria"/>
          <w:i/>
          <w:sz w:val="22"/>
          <w:szCs w:val="22"/>
        </w:rPr>
        <w:t xml:space="preserve">Media Studies and Applied Ethics. </w:t>
      </w:r>
      <w:r w:rsidRPr="00F20BD2">
        <w:rPr>
          <w:rFonts w:ascii="Cambria" w:eastAsia="Cambria" w:hAnsi="Cambria" w:cs="Cambria"/>
          <w:sz w:val="22"/>
          <w:szCs w:val="22"/>
        </w:rPr>
        <w:t>(M 54) (у припреми)</w:t>
      </w:r>
    </w:p>
    <w:p w14:paraId="78D1A15C" w14:textId="6A73ED2A"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Стаменковић, Ивана (2021). Мигрантска криза у јавном дискурсу Србије: информативни веб сајтови и коментари корисника (докторска дисертација). Београд: Факултет политичких наука.</w:t>
      </w:r>
      <w:r w:rsidR="00B20843">
        <w:rPr>
          <w:rFonts w:ascii="Cambria" w:eastAsia="Cambria" w:hAnsi="Cambria" w:cs="Cambria"/>
          <w:sz w:val="22"/>
          <w:szCs w:val="22"/>
        </w:rPr>
        <w:t xml:space="preserve"> </w:t>
      </w:r>
      <w:r w:rsidRPr="00F20BD2">
        <w:rPr>
          <w:rFonts w:ascii="Cambria" w:eastAsia="Cambria" w:hAnsi="Cambria" w:cs="Cambria"/>
          <w:sz w:val="22"/>
          <w:szCs w:val="22"/>
        </w:rPr>
        <w:t>(M70)</w:t>
      </w:r>
    </w:p>
    <w:p w14:paraId="1D283817" w14:textId="4BFECE84"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Stamenković, Ivana (2021). Image of refugees in Online Press in Serbia: Fear of foreigners. International Conference „Refugees</w:t>
      </w:r>
      <w:r w:rsidR="00B20843">
        <w:rPr>
          <w:rFonts w:ascii="Cambria" w:eastAsia="Cambria" w:hAnsi="Cambria" w:cs="Cambria"/>
          <w:sz w:val="22"/>
          <w:szCs w:val="22"/>
        </w:rPr>
        <w:t xml:space="preserve"> </w:t>
      </w:r>
      <w:r w:rsidRPr="00F20BD2">
        <w:rPr>
          <w:rFonts w:ascii="Cambria" w:eastAsia="Cambria" w:hAnsi="Cambria" w:cs="Cambria"/>
          <w:sz w:val="22"/>
          <w:szCs w:val="22"/>
        </w:rPr>
        <w:t>- Fear, Understanding, Empathy” (online conference). Sofia: Institute of Philosophy and Sociology, Bulgarian Academy of Sciences Sofia, Books of Abstracts, pp. 5, 17. May 2021. (M34)</w:t>
      </w:r>
    </w:p>
    <w:p w14:paraId="2AFC92F6"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Stamenković, Ivana &amp; Blagojević, Andrej (2021). Hate speech against Refugees in Readers` Comments in Online Portals: Legal and Cultural Aspects. „30 years of higher education in journalism and communication in Eastern Europe after 1989: From conquering the freedom of expression to embracing digital communication“ (The Regional Conference), online conference, Book of abstracts, pp. 120-121, May 20-21, 2021. (M34)</w:t>
      </w:r>
    </w:p>
    <w:p w14:paraId="369EC195"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Aleksić, Dušan. &amp; Stamenković, Ivana (2021). Propaganda techniques in fake news published in Serbian mainstream media. „30 years of higher education in journalism and communication in Eastern Europe after 1989: From conquering the freedom of expression to embracing digital communication“ (The Regional Conference), online conference, Book of abstracts, pp. 5, May 20-21, 2021. (M34)</w:t>
      </w:r>
    </w:p>
    <w:p w14:paraId="03753F48"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Aleksić, Dušan &amp; Stamenković, Ivana (2021). Propaganda techniques in fake news published in Serbian mainstream media. </w:t>
      </w:r>
      <w:r w:rsidRPr="00F20BD2">
        <w:rPr>
          <w:rFonts w:ascii="Cambria" w:eastAsia="Cambria" w:hAnsi="Cambria" w:cs="Cambria"/>
          <w:i/>
          <w:sz w:val="22"/>
          <w:szCs w:val="22"/>
        </w:rPr>
        <w:t xml:space="preserve">Media studies and applied ethics </w:t>
      </w:r>
      <w:r w:rsidRPr="00F20BD2">
        <w:rPr>
          <w:rFonts w:ascii="Cambria" w:eastAsia="Cambria" w:hAnsi="Cambria" w:cs="Cambria"/>
          <w:sz w:val="22"/>
          <w:szCs w:val="22"/>
        </w:rPr>
        <w:t>(prihvaćeno za objavljivanje) (M54)</w:t>
      </w:r>
    </w:p>
    <w:p w14:paraId="440971F1"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Нецић, Неда (2021). Култура и уметност као садржај Културног дневника Радио телевизије Србије: студија случаја, У: Савић, Д. (ур.). </w:t>
      </w:r>
      <w:r w:rsidRPr="00F20BD2">
        <w:rPr>
          <w:rFonts w:ascii="Cambria" w:eastAsia="Cambria" w:hAnsi="Cambria" w:cs="Cambria"/>
          <w:i/>
          <w:sz w:val="22"/>
          <w:szCs w:val="22"/>
        </w:rPr>
        <w:t>Друштвене (дис)функције умјетности</w:t>
      </w:r>
      <w:r w:rsidRPr="00F20BD2">
        <w:rPr>
          <w:rFonts w:ascii="Cambria" w:eastAsia="Cambria" w:hAnsi="Cambria" w:cs="Cambria"/>
          <w:sz w:val="22"/>
          <w:szCs w:val="22"/>
        </w:rPr>
        <w:t>. Бања Лука: Факултет политичких наука. (М63)</w:t>
      </w:r>
    </w:p>
    <w:p w14:paraId="3964FAA6"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Necić, Neda (2021). Ethics in Public Relations: ethical theories, codes and conflicts, </w:t>
      </w:r>
      <w:r w:rsidRPr="00F20BD2">
        <w:rPr>
          <w:rFonts w:ascii="Cambria" w:eastAsia="Cambria" w:hAnsi="Cambria" w:cs="Cambria"/>
          <w:i/>
          <w:sz w:val="22"/>
          <w:szCs w:val="22"/>
        </w:rPr>
        <w:t>Media Studies and Applied Ethics</w:t>
      </w:r>
      <w:r w:rsidRPr="00F20BD2">
        <w:rPr>
          <w:rFonts w:ascii="Cambria" w:eastAsia="Cambria" w:hAnsi="Cambria" w:cs="Cambria"/>
          <w:sz w:val="22"/>
          <w:szCs w:val="22"/>
        </w:rPr>
        <w:t>. Vol II (2). (М54)</w:t>
      </w:r>
    </w:p>
    <w:p w14:paraId="71F092CF" w14:textId="77777777" w:rsidR="00B621DD" w:rsidRPr="00F20BD2" w:rsidRDefault="00C95057" w:rsidP="00AB4326">
      <w:pPr>
        <w:shd w:val="clear" w:color="auto" w:fill="FFFFFF"/>
        <w:ind w:left="567" w:hanging="567"/>
        <w:jc w:val="both"/>
        <w:rPr>
          <w:rFonts w:ascii="Cambria" w:eastAsia="Cambria" w:hAnsi="Cambria" w:cs="Cambria"/>
          <w:sz w:val="22"/>
          <w:szCs w:val="22"/>
        </w:rPr>
      </w:pPr>
      <w:r w:rsidRPr="00F20BD2">
        <w:rPr>
          <w:rFonts w:ascii="Cambria" w:eastAsia="Cambria" w:hAnsi="Cambria" w:cs="Cambria"/>
          <w:sz w:val="22"/>
          <w:szCs w:val="22"/>
        </w:rPr>
        <w:t>Milivojević, Tatjana., Manić Ljiljana, Simeunović Bajić, Nataša. (2021) Double discrimination of elderly women in the media,Northern Lights</w:t>
      </w:r>
      <w:hyperlink r:id="rId82">
        <w:r w:rsidRPr="00F20BD2">
          <w:rPr>
            <w:rFonts w:ascii="Cambria" w:eastAsia="Cambria" w:hAnsi="Cambria" w:cs="Cambria"/>
            <w:color w:val="1B5FAA"/>
            <w:sz w:val="22"/>
            <w:szCs w:val="22"/>
          </w:rPr>
          <w:t xml:space="preserve">: </w:t>
        </w:r>
      </w:hyperlink>
      <w:hyperlink r:id="rId83">
        <w:r w:rsidRPr="00F20BD2">
          <w:rPr>
            <w:rFonts w:ascii="Cambria" w:eastAsia="Cambria" w:hAnsi="Cambria" w:cs="Cambria"/>
            <w:sz w:val="22"/>
            <w:szCs w:val="22"/>
          </w:rPr>
          <w:t>Film &amp; Media Studies Yearbook</w:t>
        </w:r>
      </w:hyperlink>
      <w:r w:rsidRPr="00F20BD2">
        <w:rPr>
          <w:rFonts w:ascii="Cambria" w:eastAsia="Cambria" w:hAnsi="Cambria" w:cs="Cambria"/>
          <w:sz w:val="22"/>
          <w:szCs w:val="22"/>
        </w:rPr>
        <w:t>, Volume 19, Number 1, pp. 117-132(16),</w:t>
      </w:r>
      <w:hyperlink r:id="rId84">
        <w:r w:rsidRPr="00F20BD2">
          <w:rPr>
            <w:rFonts w:ascii="Cambria" w:eastAsia="Cambria" w:hAnsi="Cambria" w:cs="Cambria"/>
            <w:sz w:val="22"/>
            <w:szCs w:val="22"/>
          </w:rPr>
          <w:t xml:space="preserve"> </w:t>
        </w:r>
      </w:hyperlink>
      <w:hyperlink r:id="rId85">
        <w:r w:rsidRPr="00F20BD2">
          <w:rPr>
            <w:rFonts w:ascii="Cambria" w:eastAsia="Cambria" w:hAnsi="Cambria" w:cs="Cambria"/>
            <w:color w:val="1155CC"/>
            <w:sz w:val="22"/>
            <w:szCs w:val="22"/>
            <w:u w:val="single"/>
          </w:rPr>
          <w:t>https://doi.org/10.1386/nl_00026_1</w:t>
        </w:r>
      </w:hyperlink>
      <w:r w:rsidRPr="00F20BD2">
        <w:rPr>
          <w:rFonts w:ascii="Cambria" w:eastAsia="Cambria" w:hAnsi="Cambria" w:cs="Cambria"/>
          <w:sz w:val="22"/>
          <w:szCs w:val="22"/>
        </w:rPr>
        <w:t xml:space="preserve"> (M23)</w:t>
      </w:r>
    </w:p>
    <w:p w14:paraId="0B444A5D" w14:textId="77777777" w:rsidR="00B621DD" w:rsidRPr="00F20BD2" w:rsidRDefault="00B621DD" w:rsidP="00AB4326">
      <w:pPr>
        <w:shd w:val="clear" w:color="auto" w:fill="FFFFFF"/>
        <w:ind w:left="720"/>
        <w:jc w:val="both"/>
        <w:rPr>
          <w:rFonts w:ascii="Cambria" w:eastAsia="Cambria" w:hAnsi="Cambria" w:cs="Cambria"/>
          <w:sz w:val="22"/>
          <w:szCs w:val="22"/>
        </w:rPr>
      </w:pPr>
    </w:p>
    <w:p w14:paraId="55E57F31" w14:textId="77777777" w:rsidR="00B621DD" w:rsidRPr="00F20BD2" w:rsidRDefault="00B621DD" w:rsidP="00F20BD2">
      <w:pPr>
        <w:rPr>
          <w:rFonts w:ascii="Cambria" w:eastAsia="Cambria" w:hAnsi="Cambria" w:cs="Cambria"/>
          <w:b/>
          <w:sz w:val="22"/>
          <w:szCs w:val="22"/>
        </w:rPr>
      </w:pPr>
    </w:p>
    <w:p w14:paraId="604D577C" w14:textId="77777777" w:rsidR="00B621DD" w:rsidRPr="00F20BD2" w:rsidRDefault="00C95057" w:rsidP="00F20BD2">
      <w:pPr>
        <w:ind w:left="360"/>
        <w:rPr>
          <w:rFonts w:ascii="Cambria" w:eastAsia="Cambria" w:hAnsi="Cambria" w:cs="Cambria"/>
          <w:b/>
          <w:color w:val="000000"/>
          <w:sz w:val="22"/>
          <w:szCs w:val="22"/>
        </w:rPr>
      </w:pPr>
      <w:r w:rsidRPr="00F20BD2">
        <w:rPr>
          <w:rFonts w:ascii="Cambria" w:eastAsia="Cambria" w:hAnsi="Cambria" w:cs="Cambria"/>
          <w:b/>
          <w:color w:val="000000"/>
          <w:sz w:val="22"/>
          <w:szCs w:val="22"/>
        </w:rPr>
        <w:t>Цитираност:</w:t>
      </w:r>
    </w:p>
    <w:p w14:paraId="12222457" w14:textId="77777777" w:rsidR="00B621DD" w:rsidRPr="00F20BD2" w:rsidRDefault="00B621DD" w:rsidP="00F20BD2">
      <w:pPr>
        <w:rPr>
          <w:rFonts w:ascii="Cambria" w:eastAsia="Cambria" w:hAnsi="Cambria" w:cs="Cambria"/>
          <w:b/>
          <w:color w:val="000000"/>
          <w:sz w:val="22"/>
          <w:szCs w:val="22"/>
        </w:rPr>
      </w:pPr>
    </w:p>
    <w:tbl>
      <w:tblPr>
        <w:tblStyle w:val="afff0"/>
        <w:tblW w:w="95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933"/>
        <w:gridCol w:w="892"/>
        <w:gridCol w:w="1097"/>
        <w:gridCol w:w="933"/>
        <w:gridCol w:w="900"/>
        <w:gridCol w:w="1080"/>
      </w:tblGrid>
      <w:tr w:rsidR="00B621DD" w:rsidRPr="00F20BD2" w14:paraId="39C1AF47" w14:textId="77777777">
        <w:trPr>
          <w:trHeight w:val="57"/>
          <w:jc w:val="center"/>
        </w:trPr>
        <w:tc>
          <w:tcPr>
            <w:tcW w:w="3681" w:type="dxa"/>
            <w:vMerge w:val="restart"/>
            <w:shd w:val="clear" w:color="auto" w:fill="auto"/>
          </w:tcPr>
          <w:p w14:paraId="42D8CD7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Име и презиме</w:t>
            </w:r>
          </w:p>
        </w:tc>
        <w:tc>
          <w:tcPr>
            <w:tcW w:w="2922" w:type="dxa"/>
            <w:gridSpan w:val="3"/>
            <w:shd w:val="clear" w:color="auto" w:fill="auto"/>
          </w:tcPr>
          <w:p w14:paraId="124FEA83"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2021</w:t>
            </w:r>
          </w:p>
        </w:tc>
        <w:tc>
          <w:tcPr>
            <w:tcW w:w="2913" w:type="dxa"/>
            <w:gridSpan w:val="3"/>
          </w:tcPr>
          <w:p w14:paraId="1EE45C9D"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r>
      <w:tr w:rsidR="00B621DD" w:rsidRPr="00F20BD2" w14:paraId="4B5E9D49" w14:textId="77777777">
        <w:trPr>
          <w:trHeight w:val="57"/>
          <w:jc w:val="center"/>
        </w:trPr>
        <w:tc>
          <w:tcPr>
            <w:tcW w:w="3681" w:type="dxa"/>
            <w:vMerge/>
            <w:shd w:val="clear" w:color="auto" w:fill="auto"/>
          </w:tcPr>
          <w:p w14:paraId="566E1221" w14:textId="77777777" w:rsidR="00B621DD" w:rsidRPr="00F20BD2" w:rsidRDefault="00B621DD" w:rsidP="00F20BD2">
            <w:pPr>
              <w:widowControl w:val="0"/>
              <w:pBdr>
                <w:top w:val="nil"/>
                <w:left w:val="nil"/>
                <w:bottom w:val="nil"/>
                <w:right w:val="nil"/>
                <w:between w:val="nil"/>
              </w:pBdr>
              <w:rPr>
                <w:rFonts w:ascii="Cambria" w:eastAsia="Cambria" w:hAnsi="Cambria" w:cs="Cambria"/>
                <w:color w:val="000000"/>
                <w:sz w:val="22"/>
                <w:szCs w:val="22"/>
              </w:rPr>
            </w:pPr>
          </w:p>
        </w:tc>
        <w:tc>
          <w:tcPr>
            <w:tcW w:w="933" w:type="dxa"/>
            <w:shd w:val="clear" w:color="auto" w:fill="auto"/>
          </w:tcPr>
          <w:p w14:paraId="57BA65F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24E57BE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tcPr>
          <w:p w14:paraId="12CE62D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tcPr>
          <w:p w14:paraId="12B1E45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c>
          <w:tcPr>
            <w:tcW w:w="933" w:type="dxa"/>
          </w:tcPr>
          <w:p w14:paraId="4D918D1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63DF4B2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900" w:type="dxa"/>
            <w:shd w:val="clear" w:color="auto" w:fill="auto"/>
          </w:tcPr>
          <w:p w14:paraId="08530B2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80" w:type="dxa"/>
            <w:shd w:val="clear" w:color="auto" w:fill="auto"/>
          </w:tcPr>
          <w:p w14:paraId="74DFDE4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r>
      <w:tr w:rsidR="00B621DD" w:rsidRPr="00F20BD2" w14:paraId="7E0325AF" w14:textId="77777777">
        <w:trPr>
          <w:trHeight w:val="57"/>
          <w:jc w:val="center"/>
        </w:trPr>
        <w:tc>
          <w:tcPr>
            <w:tcW w:w="3681" w:type="dxa"/>
            <w:shd w:val="clear" w:color="auto" w:fill="auto"/>
          </w:tcPr>
          <w:p w14:paraId="07C4D78F"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Наташа Симеуновић Бајић</w:t>
            </w:r>
          </w:p>
        </w:tc>
        <w:tc>
          <w:tcPr>
            <w:tcW w:w="933" w:type="dxa"/>
            <w:shd w:val="clear" w:color="auto" w:fill="auto"/>
          </w:tcPr>
          <w:p w14:paraId="258E3ADA"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7</w:t>
            </w:r>
          </w:p>
        </w:tc>
        <w:tc>
          <w:tcPr>
            <w:tcW w:w="892" w:type="dxa"/>
          </w:tcPr>
          <w:p w14:paraId="5C7495FC"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7FAAC7C0"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55BDFD78"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70</w:t>
            </w:r>
          </w:p>
        </w:tc>
        <w:tc>
          <w:tcPr>
            <w:tcW w:w="900" w:type="dxa"/>
            <w:shd w:val="clear" w:color="auto" w:fill="auto"/>
          </w:tcPr>
          <w:p w14:paraId="74B1D402"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651F54C0"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3</w:t>
            </w:r>
          </w:p>
        </w:tc>
      </w:tr>
      <w:tr w:rsidR="00B621DD" w:rsidRPr="00F20BD2" w14:paraId="1CDD310A" w14:textId="77777777">
        <w:trPr>
          <w:trHeight w:val="57"/>
          <w:jc w:val="center"/>
        </w:trPr>
        <w:tc>
          <w:tcPr>
            <w:tcW w:w="3681" w:type="dxa"/>
            <w:shd w:val="clear" w:color="auto" w:fill="auto"/>
          </w:tcPr>
          <w:p w14:paraId="59C9A5E8"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Марија Вујовић</w:t>
            </w:r>
          </w:p>
        </w:tc>
        <w:tc>
          <w:tcPr>
            <w:tcW w:w="933" w:type="dxa"/>
            <w:shd w:val="clear" w:color="auto" w:fill="auto"/>
          </w:tcPr>
          <w:p w14:paraId="27EE8E86"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11</w:t>
            </w:r>
          </w:p>
        </w:tc>
        <w:tc>
          <w:tcPr>
            <w:tcW w:w="892" w:type="dxa"/>
          </w:tcPr>
          <w:p w14:paraId="05DE6AF9"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40BA8017"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4DD0BD95"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30</w:t>
            </w:r>
          </w:p>
        </w:tc>
        <w:tc>
          <w:tcPr>
            <w:tcW w:w="900" w:type="dxa"/>
            <w:shd w:val="clear" w:color="auto" w:fill="auto"/>
          </w:tcPr>
          <w:p w14:paraId="5C05E50E"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69312173"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r>
      <w:tr w:rsidR="00B621DD" w:rsidRPr="00F20BD2" w14:paraId="23717E9E" w14:textId="77777777">
        <w:trPr>
          <w:trHeight w:val="57"/>
          <w:jc w:val="center"/>
        </w:trPr>
        <w:tc>
          <w:tcPr>
            <w:tcW w:w="3681" w:type="dxa"/>
            <w:shd w:val="clear" w:color="auto" w:fill="auto"/>
          </w:tcPr>
          <w:p w14:paraId="6CAF1490"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Јована Трајковић</w:t>
            </w:r>
          </w:p>
        </w:tc>
        <w:tc>
          <w:tcPr>
            <w:tcW w:w="933" w:type="dxa"/>
            <w:shd w:val="clear" w:color="auto" w:fill="auto"/>
          </w:tcPr>
          <w:p w14:paraId="13B4C08A"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892" w:type="dxa"/>
          </w:tcPr>
          <w:p w14:paraId="184B3B16"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19268360"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758ABF2E"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00" w:type="dxa"/>
            <w:shd w:val="clear" w:color="auto" w:fill="auto"/>
          </w:tcPr>
          <w:p w14:paraId="66D54896"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1F4E8C85"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r>
      <w:tr w:rsidR="00B621DD" w:rsidRPr="00F20BD2" w14:paraId="09027A5F" w14:textId="77777777">
        <w:trPr>
          <w:trHeight w:val="57"/>
          <w:jc w:val="center"/>
        </w:trPr>
        <w:tc>
          <w:tcPr>
            <w:tcW w:w="3681" w:type="dxa"/>
            <w:shd w:val="clear" w:color="auto" w:fill="auto"/>
          </w:tcPr>
          <w:p w14:paraId="541344FF"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Илија Милосављевић</w:t>
            </w:r>
          </w:p>
        </w:tc>
        <w:tc>
          <w:tcPr>
            <w:tcW w:w="933" w:type="dxa"/>
            <w:shd w:val="clear" w:color="auto" w:fill="auto"/>
          </w:tcPr>
          <w:p w14:paraId="024ABD10"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892" w:type="dxa"/>
          </w:tcPr>
          <w:p w14:paraId="0843BACD"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2961EF7E"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2D2D74E7"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1</w:t>
            </w:r>
          </w:p>
        </w:tc>
        <w:tc>
          <w:tcPr>
            <w:tcW w:w="900" w:type="dxa"/>
            <w:shd w:val="clear" w:color="auto" w:fill="auto"/>
          </w:tcPr>
          <w:p w14:paraId="43EA9F17"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1AE61D65"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r>
      <w:tr w:rsidR="00B621DD" w:rsidRPr="00F20BD2" w14:paraId="761A5F7B" w14:textId="77777777">
        <w:trPr>
          <w:trHeight w:val="57"/>
          <w:jc w:val="center"/>
        </w:trPr>
        <w:tc>
          <w:tcPr>
            <w:tcW w:w="3681" w:type="dxa"/>
            <w:shd w:val="clear" w:color="auto" w:fill="auto"/>
          </w:tcPr>
          <w:p w14:paraId="3F1D3759"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Ивана Стојановић Прелевић</w:t>
            </w:r>
          </w:p>
        </w:tc>
        <w:tc>
          <w:tcPr>
            <w:tcW w:w="933" w:type="dxa"/>
            <w:shd w:val="clear" w:color="auto" w:fill="auto"/>
          </w:tcPr>
          <w:p w14:paraId="5EE12AF2"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892" w:type="dxa"/>
          </w:tcPr>
          <w:p w14:paraId="7F39690A"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587FB0BF"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35AC8301"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900" w:type="dxa"/>
            <w:shd w:val="clear" w:color="auto" w:fill="auto"/>
          </w:tcPr>
          <w:p w14:paraId="362A7B41"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16C747CE"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r>
      <w:tr w:rsidR="00B621DD" w:rsidRPr="00F20BD2" w14:paraId="1A2BFEF0" w14:textId="77777777">
        <w:trPr>
          <w:trHeight w:val="57"/>
          <w:jc w:val="center"/>
        </w:trPr>
        <w:tc>
          <w:tcPr>
            <w:tcW w:w="3681" w:type="dxa"/>
            <w:shd w:val="clear" w:color="auto" w:fill="auto"/>
          </w:tcPr>
          <w:p w14:paraId="6CCDF3FB"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Ивана Стаменковић</w:t>
            </w:r>
          </w:p>
        </w:tc>
        <w:tc>
          <w:tcPr>
            <w:tcW w:w="933" w:type="dxa"/>
            <w:shd w:val="clear" w:color="auto" w:fill="auto"/>
          </w:tcPr>
          <w:p w14:paraId="3415DF97"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892" w:type="dxa"/>
          </w:tcPr>
          <w:p w14:paraId="462F83FD"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27E75C79"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71D36672"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00" w:type="dxa"/>
            <w:shd w:val="clear" w:color="auto" w:fill="auto"/>
          </w:tcPr>
          <w:p w14:paraId="560E111C"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74B33603"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r>
      <w:tr w:rsidR="00B621DD" w:rsidRPr="00F20BD2" w14:paraId="6FA359F8" w14:textId="77777777">
        <w:trPr>
          <w:trHeight w:val="57"/>
          <w:jc w:val="center"/>
        </w:trPr>
        <w:tc>
          <w:tcPr>
            <w:tcW w:w="3681" w:type="dxa"/>
            <w:shd w:val="clear" w:color="auto" w:fill="auto"/>
          </w:tcPr>
          <w:p w14:paraId="24DFFBC1"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Неда Нецић</w:t>
            </w:r>
          </w:p>
        </w:tc>
        <w:tc>
          <w:tcPr>
            <w:tcW w:w="933" w:type="dxa"/>
            <w:shd w:val="clear" w:color="auto" w:fill="auto"/>
          </w:tcPr>
          <w:p w14:paraId="3FC9E84A"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892" w:type="dxa"/>
          </w:tcPr>
          <w:p w14:paraId="3FE13C2B"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3ECE1CEE"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0438B21A"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00" w:type="dxa"/>
            <w:shd w:val="clear" w:color="auto" w:fill="auto"/>
          </w:tcPr>
          <w:p w14:paraId="0E15488B"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618CBFB4"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r>
      <w:tr w:rsidR="00B621DD" w:rsidRPr="00F20BD2" w14:paraId="39219540" w14:textId="77777777">
        <w:trPr>
          <w:trHeight w:val="57"/>
          <w:jc w:val="center"/>
        </w:trPr>
        <w:tc>
          <w:tcPr>
            <w:tcW w:w="3681" w:type="dxa"/>
            <w:shd w:val="clear" w:color="auto" w:fill="auto"/>
          </w:tcPr>
          <w:p w14:paraId="68BF696A"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Невен Обрадовић</w:t>
            </w:r>
          </w:p>
        </w:tc>
        <w:tc>
          <w:tcPr>
            <w:tcW w:w="933" w:type="dxa"/>
            <w:shd w:val="clear" w:color="auto" w:fill="auto"/>
          </w:tcPr>
          <w:p w14:paraId="123BFE1F"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4</w:t>
            </w:r>
          </w:p>
        </w:tc>
        <w:tc>
          <w:tcPr>
            <w:tcW w:w="892" w:type="dxa"/>
          </w:tcPr>
          <w:p w14:paraId="2290B358"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243D06C5"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54397833"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21</w:t>
            </w:r>
          </w:p>
        </w:tc>
        <w:tc>
          <w:tcPr>
            <w:tcW w:w="900" w:type="dxa"/>
            <w:shd w:val="clear" w:color="auto" w:fill="auto"/>
          </w:tcPr>
          <w:p w14:paraId="3BC5250E"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152B4C7A"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r>
      <w:tr w:rsidR="00B621DD" w:rsidRPr="00F20BD2" w14:paraId="752126CB" w14:textId="77777777">
        <w:trPr>
          <w:trHeight w:val="57"/>
          <w:jc w:val="center"/>
        </w:trPr>
        <w:tc>
          <w:tcPr>
            <w:tcW w:w="3681" w:type="dxa"/>
            <w:shd w:val="clear" w:color="auto" w:fill="auto"/>
          </w:tcPr>
          <w:p w14:paraId="5867832D"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Марта Митровић</w:t>
            </w:r>
          </w:p>
        </w:tc>
        <w:tc>
          <w:tcPr>
            <w:tcW w:w="933" w:type="dxa"/>
            <w:shd w:val="clear" w:color="auto" w:fill="auto"/>
          </w:tcPr>
          <w:p w14:paraId="162047C4"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3</w:t>
            </w:r>
          </w:p>
        </w:tc>
        <w:tc>
          <w:tcPr>
            <w:tcW w:w="892" w:type="dxa"/>
          </w:tcPr>
          <w:p w14:paraId="6F6DEBB0" w14:textId="77777777" w:rsidR="00B621DD" w:rsidRPr="00F20BD2" w:rsidRDefault="00B621DD" w:rsidP="007B6AC2">
            <w:pPr>
              <w:jc w:val="center"/>
              <w:rPr>
                <w:rFonts w:ascii="Cambria" w:eastAsia="Cambria" w:hAnsi="Cambria" w:cs="Cambria"/>
                <w:color w:val="000000"/>
                <w:sz w:val="22"/>
                <w:szCs w:val="22"/>
              </w:rPr>
            </w:pPr>
          </w:p>
        </w:tc>
        <w:tc>
          <w:tcPr>
            <w:tcW w:w="1097" w:type="dxa"/>
          </w:tcPr>
          <w:p w14:paraId="66F7B5B2" w14:textId="77777777" w:rsidR="00B621DD" w:rsidRPr="00F20BD2" w:rsidRDefault="00B621DD" w:rsidP="007B6AC2">
            <w:pPr>
              <w:jc w:val="center"/>
              <w:rPr>
                <w:rFonts w:ascii="Cambria" w:eastAsia="Cambria" w:hAnsi="Cambria" w:cs="Cambria"/>
                <w:color w:val="000000"/>
                <w:sz w:val="22"/>
                <w:szCs w:val="22"/>
              </w:rPr>
            </w:pPr>
          </w:p>
        </w:tc>
        <w:tc>
          <w:tcPr>
            <w:tcW w:w="933" w:type="dxa"/>
          </w:tcPr>
          <w:p w14:paraId="48026A1F"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7</w:t>
            </w:r>
          </w:p>
        </w:tc>
        <w:tc>
          <w:tcPr>
            <w:tcW w:w="900" w:type="dxa"/>
            <w:shd w:val="clear" w:color="auto" w:fill="auto"/>
          </w:tcPr>
          <w:p w14:paraId="1FADF5CA" w14:textId="77777777" w:rsidR="00B621DD" w:rsidRPr="00F20BD2" w:rsidRDefault="00B621DD" w:rsidP="007B6AC2">
            <w:pPr>
              <w:jc w:val="center"/>
              <w:rPr>
                <w:rFonts w:ascii="Cambria" w:eastAsia="Cambria" w:hAnsi="Cambria" w:cs="Cambria"/>
                <w:color w:val="000000"/>
                <w:sz w:val="22"/>
                <w:szCs w:val="22"/>
              </w:rPr>
            </w:pPr>
          </w:p>
        </w:tc>
        <w:tc>
          <w:tcPr>
            <w:tcW w:w="1080" w:type="dxa"/>
            <w:shd w:val="clear" w:color="auto" w:fill="auto"/>
          </w:tcPr>
          <w:p w14:paraId="6FBB07A5" w14:textId="77777777" w:rsidR="00B621DD" w:rsidRPr="00F20BD2" w:rsidRDefault="00B621DD" w:rsidP="007B6AC2">
            <w:pPr>
              <w:jc w:val="center"/>
              <w:rPr>
                <w:rFonts w:ascii="Cambria" w:eastAsia="Cambria" w:hAnsi="Cambria" w:cs="Cambria"/>
                <w:color w:val="000000"/>
                <w:sz w:val="22"/>
                <w:szCs w:val="22"/>
              </w:rPr>
            </w:pPr>
          </w:p>
        </w:tc>
      </w:tr>
      <w:tr w:rsidR="00B621DD" w:rsidRPr="00F20BD2" w14:paraId="38B456DA" w14:textId="77777777">
        <w:trPr>
          <w:trHeight w:val="57"/>
          <w:jc w:val="center"/>
        </w:trPr>
        <w:tc>
          <w:tcPr>
            <w:tcW w:w="3681" w:type="dxa"/>
            <w:shd w:val="clear" w:color="auto" w:fill="auto"/>
          </w:tcPr>
          <w:p w14:paraId="13DA42A5"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Андреј Благојевић</w:t>
            </w:r>
          </w:p>
        </w:tc>
        <w:tc>
          <w:tcPr>
            <w:tcW w:w="933" w:type="dxa"/>
            <w:shd w:val="clear" w:color="auto" w:fill="auto"/>
          </w:tcPr>
          <w:p w14:paraId="373B6206"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1</w:t>
            </w:r>
          </w:p>
        </w:tc>
        <w:tc>
          <w:tcPr>
            <w:tcW w:w="892" w:type="dxa"/>
          </w:tcPr>
          <w:p w14:paraId="7C2C4EDA"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4AD9F6C2"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26DC4A2B"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900" w:type="dxa"/>
            <w:shd w:val="clear" w:color="auto" w:fill="auto"/>
          </w:tcPr>
          <w:p w14:paraId="6C16175B"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268ADFB1"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r>
      <w:tr w:rsidR="00B621DD" w:rsidRPr="00F20BD2" w14:paraId="4B8A8A21" w14:textId="77777777">
        <w:trPr>
          <w:trHeight w:val="57"/>
          <w:jc w:val="center"/>
        </w:trPr>
        <w:tc>
          <w:tcPr>
            <w:tcW w:w="3681" w:type="dxa"/>
            <w:shd w:val="clear" w:color="auto" w:fill="auto"/>
          </w:tcPr>
          <w:p w14:paraId="7974C2F5"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Анка Михајлов Прокоповић</w:t>
            </w:r>
          </w:p>
        </w:tc>
        <w:tc>
          <w:tcPr>
            <w:tcW w:w="933" w:type="dxa"/>
            <w:shd w:val="clear" w:color="auto" w:fill="auto"/>
          </w:tcPr>
          <w:p w14:paraId="0F682213"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13</w:t>
            </w:r>
          </w:p>
        </w:tc>
        <w:tc>
          <w:tcPr>
            <w:tcW w:w="892" w:type="dxa"/>
          </w:tcPr>
          <w:p w14:paraId="28EFEA20"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16F5A272"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6865BA91"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60</w:t>
            </w:r>
          </w:p>
        </w:tc>
        <w:tc>
          <w:tcPr>
            <w:tcW w:w="900" w:type="dxa"/>
            <w:shd w:val="clear" w:color="auto" w:fill="auto"/>
          </w:tcPr>
          <w:p w14:paraId="21B32DA3"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71EA7B56"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r>
      <w:tr w:rsidR="00B621DD" w:rsidRPr="00F20BD2" w14:paraId="031B6A91" w14:textId="77777777" w:rsidTr="00AB4326">
        <w:trPr>
          <w:trHeight w:val="288"/>
          <w:jc w:val="center"/>
        </w:trPr>
        <w:tc>
          <w:tcPr>
            <w:tcW w:w="3681" w:type="dxa"/>
            <w:shd w:val="clear" w:color="auto" w:fill="auto"/>
          </w:tcPr>
          <w:p w14:paraId="1CE1DF72"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Зоран Јевтовић</w:t>
            </w:r>
          </w:p>
        </w:tc>
        <w:tc>
          <w:tcPr>
            <w:tcW w:w="933" w:type="dxa"/>
            <w:shd w:val="clear" w:color="auto" w:fill="auto"/>
          </w:tcPr>
          <w:p w14:paraId="2045C885"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14</w:t>
            </w:r>
          </w:p>
        </w:tc>
        <w:tc>
          <w:tcPr>
            <w:tcW w:w="892" w:type="dxa"/>
          </w:tcPr>
          <w:p w14:paraId="302A6152"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64E459CF"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27563DEE"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218</w:t>
            </w:r>
          </w:p>
        </w:tc>
        <w:tc>
          <w:tcPr>
            <w:tcW w:w="900" w:type="dxa"/>
            <w:shd w:val="clear" w:color="auto" w:fill="auto"/>
          </w:tcPr>
          <w:p w14:paraId="3292A43C"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3EB3644B"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r>
      <w:tr w:rsidR="00B621DD" w:rsidRPr="00F20BD2" w14:paraId="1161B7F4" w14:textId="77777777" w:rsidTr="00AB4326">
        <w:trPr>
          <w:trHeight w:val="186"/>
          <w:jc w:val="center"/>
        </w:trPr>
        <w:tc>
          <w:tcPr>
            <w:tcW w:w="3681" w:type="dxa"/>
            <w:shd w:val="clear" w:color="auto" w:fill="auto"/>
          </w:tcPr>
          <w:p w14:paraId="4DD3DD92"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Владета Радовић</w:t>
            </w:r>
          </w:p>
        </w:tc>
        <w:tc>
          <w:tcPr>
            <w:tcW w:w="933" w:type="dxa"/>
            <w:shd w:val="clear" w:color="auto" w:fill="auto"/>
          </w:tcPr>
          <w:p w14:paraId="53E7F9EA"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892" w:type="dxa"/>
          </w:tcPr>
          <w:p w14:paraId="056B689E"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04992A60"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02FB6877"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00" w:type="dxa"/>
            <w:shd w:val="clear" w:color="auto" w:fill="auto"/>
          </w:tcPr>
          <w:p w14:paraId="01E34A91"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07B04C09"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r>
      <w:tr w:rsidR="00B621DD" w:rsidRPr="00F20BD2" w14:paraId="780CD0EC" w14:textId="77777777">
        <w:trPr>
          <w:trHeight w:val="57"/>
          <w:jc w:val="center"/>
        </w:trPr>
        <w:tc>
          <w:tcPr>
            <w:tcW w:w="3681" w:type="dxa"/>
            <w:shd w:val="clear" w:color="auto" w:fill="auto"/>
          </w:tcPr>
          <w:p w14:paraId="6CDAD0D1"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Велибор Петковић</w:t>
            </w:r>
          </w:p>
        </w:tc>
        <w:tc>
          <w:tcPr>
            <w:tcW w:w="933" w:type="dxa"/>
            <w:shd w:val="clear" w:color="auto" w:fill="auto"/>
          </w:tcPr>
          <w:p w14:paraId="2189CD05"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892" w:type="dxa"/>
          </w:tcPr>
          <w:p w14:paraId="3E8AFA3B"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74AE72DC"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6379626C"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00" w:type="dxa"/>
            <w:shd w:val="clear" w:color="auto" w:fill="auto"/>
          </w:tcPr>
          <w:p w14:paraId="42C1B6DB"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1C90BF6F"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r>
      <w:tr w:rsidR="00B621DD" w:rsidRPr="00F20BD2" w14:paraId="61160040" w14:textId="77777777">
        <w:trPr>
          <w:trHeight w:val="57"/>
          <w:jc w:val="center"/>
        </w:trPr>
        <w:tc>
          <w:tcPr>
            <w:tcW w:w="3681" w:type="dxa"/>
            <w:shd w:val="clear" w:color="auto" w:fill="auto"/>
          </w:tcPr>
          <w:p w14:paraId="1EB7F881"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Душан Алексић</w:t>
            </w:r>
          </w:p>
        </w:tc>
        <w:tc>
          <w:tcPr>
            <w:tcW w:w="933" w:type="dxa"/>
            <w:shd w:val="clear" w:color="auto" w:fill="auto"/>
          </w:tcPr>
          <w:p w14:paraId="12C52FA1"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1</w:t>
            </w:r>
          </w:p>
        </w:tc>
        <w:tc>
          <w:tcPr>
            <w:tcW w:w="892" w:type="dxa"/>
          </w:tcPr>
          <w:p w14:paraId="31C0E0E5"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4F808DE1"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1</w:t>
            </w:r>
          </w:p>
        </w:tc>
        <w:tc>
          <w:tcPr>
            <w:tcW w:w="933" w:type="dxa"/>
          </w:tcPr>
          <w:p w14:paraId="11CFBEAB"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9</w:t>
            </w:r>
          </w:p>
        </w:tc>
        <w:tc>
          <w:tcPr>
            <w:tcW w:w="900" w:type="dxa"/>
            <w:shd w:val="clear" w:color="auto" w:fill="auto"/>
          </w:tcPr>
          <w:p w14:paraId="69D25600"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453A1A76"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2A79E580" w14:textId="77777777">
        <w:trPr>
          <w:trHeight w:val="57"/>
          <w:jc w:val="center"/>
        </w:trPr>
        <w:tc>
          <w:tcPr>
            <w:tcW w:w="3681" w:type="dxa"/>
            <w:shd w:val="clear" w:color="auto" w:fill="auto"/>
          </w:tcPr>
          <w:p w14:paraId="241479DC"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Драгана Павловић</w:t>
            </w:r>
          </w:p>
        </w:tc>
        <w:tc>
          <w:tcPr>
            <w:tcW w:w="933" w:type="dxa"/>
            <w:shd w:val="clear" w:color="auto" w:fill="auto"/>
          </w:tcPr>
          <w:p w14:paraId="4093A1E5"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18</w:t>
            </w:r>
          </w:p>
        </w:tc>
        <w:tc>
          <w:tcPr>
            <w:tcW w:w="892" w:type="dxa"/>
          </w:tcPr>
          <w:p w14:paraId="7AB6B823"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1097" w:type="dxa"/>
          </w:tcPr>
          <w:p w14:paraId="4EC310C6" w14:textId="77777777" w:rsidR="00B621DD" w:rsidRPr="00F20BD2" w:rsidRDefault="00B621DD" w:rsidP="007B6AC2">
            <w:pPr>
              <w:jc w:val="center"/>
              <w:rPr>
                <w:rFonts w:ascii="Cambria" w:eastAsia="Cambria" w:hAnsi="Cambria" w:cs="Cambria"/>
                <w:color w:val="000000"/>
                <w:sz w:val="22"/>
                <w:szCs w:val="22"/>
              </w:rPr>
            </w:pPr>
          </w:p>
        </w:tc>
        <w:tc>
          <w:tcPr>
            <w:tcW w:w="933" w:type="dxa"/>
          </w:tcPr>
          <w:p w14:paraId="2C6751B9"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145</w:t>
            </w:r>
          </w:p>
        </w:tc>
        <w:tc>
          <w:tcPr>
            <w:tcW w:w="900" w:type="dxa"/>
            <w:shd w:val="clear" w:color="auto" w:fill="auto"/>
          </w:tcPr>
          <w:p w14:paraId="12B6FF3A"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23</w:t>
            </w:r>
          </w:p>
        </w:tc>
        <w:tc>
          <w:tcPr>
            <w:tcW w:w="1080" w:type="dxa"/>
            <w:shd w:val="clear" w:color="auto" w:fill="auto"/>
          </w:tcPr>
          <w:p w14:paraId="1169FF75"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18EF4A96" w14:textId="77777777">
        <w:trPr>
          <w:trHeight w:val="57"/>
          <w:jc w:val="center"/>
        </w:trPr>
        <w:tc>
          <w:tcPr>
            <w:tcW w:w="3681" w:type="dxa"/>
            <w:shd w:val="clear" w:color="auto" w:fill="auto"/>
          </w:tcPr>
          <w:p w14:paraId="2166299B"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Татјана Вулић</w:t>
            </w:r>
          </w:p>
        </w:tc>
        <w:tc>
          <w:tcPr>
            <w:tcW w:w="933" w:type="dxa"/>
            <w:shd w:val="clear" w:color="auto" w:fill="auto"/>
          </w:tcPr>
          <w:p w14:paraId="6756EB6F"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7</w:t>
            </w:r>
          </w:p>
        </w:tc>
        <w:tc>
          <w:tcPr>
            <w:tcW w:w="892" w:type="dxa"/>
          </w:tcPr>
          <w:p w14:paraId="0C92F026"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97" w:type="dxa"/>
          </w:tcPr>
          <w:p w14:paraId="7C1387B7"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933" w:type="dxa"/>
          </w:tcPr>
          <w:p w14:paraId="144A743D"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50</w:t>
            </w:r>
          </w:p>
        </w:tc>
        <w:tc>
          <w:tcPr>
            <w:tcW w:w="900" w:type="dxa"/>
            <w:shd w:val="clear" w:color="auto" w:fill="auto"/>
          </w:tcPr>
          <w:p w14:paraId="075A0C46"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c>
          <w:tcPr>
            <w:tcW w:w="1080" w:type="dxa"/>
            <w:shd w:val="clear" w:color="auto" w:fill="auto"/>
          </w:tcPr>
          <w:p w14:paraId="2495912E"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w:t>
            </w:r>
          </w:p>
        </w:tc>
      </w:tr>
      <w:tr w:rsidR="00B621DD" w:rsidRPr="00F20BD2" w14:paraId="01A174FC" w14:textId="77777777">
        <w:trPr>
          <w:trHeight w:val="57"/>
          <w:jc w:val="center"/>
        </w:trPr>
        <w:tc>
          <w:tcPr>
            <w:tcW w:w="3681" w:type="dxa"/>
            <w:shd w:val="clear" w:color="auto" w:fill="auto"/>
          </w:tcPr>
          <w:p w14:paraId="0B375F3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c>
          <w:tcPr>
            <w:tcW w:w="933" w:type="dxa"/>
            <w:shd w:val="clear" w:color="auto" w:fill="auto"/>
          </w:tcPr>
          <w:p w14:paraId="664CEF56"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81</w:t>
            </w:r>
          </w:p>
        </w:tc>
        <w:tc>
          <w:tcPr>
            <w:tcW w:w="892" w:type="dxa"/>
          </w:tcPr>
          <w:p w14:paraId="3086AA15"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1097" w:type="dxa"/>
          </w:tcPr>
          <w:p w14:paraId="3937BA6D"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1</w:t>
            </w:r>
          </w:p>
        </w:tc>
        <w:tc>
          <w:tcPr>
            <w:tcW w:w="933" w:type="dxa"/>
          </w:tcPr>
          <w:p w14:paraId="29F7B66D"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615</w:t>
            </w:r>
          </w:p>
        </w:tc>
        <w:tc>
          <w:tcPr>
            <w:tcW w:w="900" w:type="dxa"/>
            <w:shd w:val="clear" w:color="auto" w:fill="auto"/>
          </w:tcPr>
          <w:p w14:paraId="1F1E2A5F"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23</w:t>
            </w:r>
          </w:p>
        </w:tc>
        <w:tc>
          <w:tcPr>
            <w:tcW w:w="1080" w:type="dxa"/>
            <w:shd w:val="clear" w:color="auto" w:fill="auto"/>
          </w:tcPr>
          <w:p w14:paraId="634C4FE2" w14:textId="77777777" w:rsidR="00B621DD" w:rsidRPr="00F20BD2" w:rsidRDefault="00C95057" w:rsidP="007B6AC2">
            <w:pPr>
              <w:jc w:val="center"/>
              <w:rPr>
                <w:rFonts w:ascii="Cambria" w:eastAsia="Cambria" w:hAnsi="Cambria" w:cs="Cambria"/>
                <w:color w:val="000000"/>
                <w:sz w:val="22"/>
                <w:szCs w:val="22"/>
              </w:rPr>
            </w:pPr>
            <w:r w:rsidRPr="00F20BD2">
              <w:rPr>
                <w:rFonts w:ascii="Cambria" w:eastAsia="Cambria" w:hAnsi="Cambria" w:cs="Cambria"/>
                <w:sz w:val="22"/>
                <w:szCs w:val="22"/>
              </w:rPr>
              <w:t>5</w:t>
            </w:r>
          </w:p>
        </w:tc>
      </w:tr>
    </w:tbl>
    <w:p w14:paraId="2A119FE5"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color w:val="000000"/>
          <w:sz w:val="22"/>
          <w:szCs w:val="22"/>
        </w:rPr>
      </w:pPr>
    </w:p>
    <w:p w14:paraId="012FDE73"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Cambria" w:eastAsia="Cambria" w:hAnsi="Cambria" w:cs="Cambria"/>
          <w:b/>
          <w:color w:val="000000"/>
          <w:sz w:val="22"/>
          <w:szCs w:val="22"/>
          <w:highlight w:val="white"/>
        </w:rPr>
      </w:pPr>
    </w:p>
    <w:p w14:paraId="2475A0FB" w14:textId="77777777" w:rsidR="00B621DD" w:rsidRPr="00F20BD2" w:rsidRDefault="00C95057" w:rsidP="00F20BD2">
      <w:pPr>
        <w:rPr>
          <w:rFonts w:ascii="Cambria" w:eastAsia="Cambria" w:hAnsi="Cambria" w:cs="Cambria"/>
          <w:b/>
          <w:color w:val="000000"/>
          <w:sz w:val="22"/>
          <w:szCs w:val="22"/>
        </w:rPr>
      </w:pPr>
      <w:r w:rsidRPr="00F20BD2">
        <w:rPr>
          <w:rFonts w:ascii="Cambria" w:hAnsi="Cambria"/>
          <w:sz w:val="22"/>
          <w:szCs w:val="22"/>
        </w:rPr>
        <w:br w:type="page"/>
      </w:r>
    </w:p>
    <w:p w14:paraId="4FAD8C0C"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b/>
          <w:color w:val="000000"/>
          <w:sz w:val="22"/>
          <w:szCs w:val="22"/>
        </w:rPr>
      </w:pPr>
      <w:r w:rsidRPr="00F20BD2">
        <w:rPr>
          <w:rFonts w:ascii="Cambria" w:eastAsia="Cambria" w:hAnsi="Cambria" w:cs="Cambria"/>
          <w:b/>
          <w:color w:val="000000"/>
          <w:sz w:val="22"/>
          <w:szCs w:val="22"/>
        </w:rPr>
        <w:t xml:space="preserve">НАУЧНА ПРОДУКЦИЈА НАСТАВНИКА И САРАДНИКА </w:t>
      </w:r>
    </w:p>
    <w:p w14:paraId="4FE2814C"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color w:val="000000"/>
          <w:sz w:val="22"/>
          <w:szCs w:val="22"/>
        </w:rPr>
      </w:pPr>
      <w:r w:rsidRPr="00F20BD2">
        <w:rPr>
          <w:rFonts w:ascii="Cambria" w:eastAsia="Cambria" w:hAnsi="Cambria" w:cs="Cambria"/>
          <w:b/>
          <w:color w:val="000000"/>
          <w:sz w:val="22"/>
          <w:szCs w:val="22"/>
        </w:rPr>
        <w:t>ДЕПАРТМАНА ЗА НЕМАЧКИ ЈЕЗИК И КЊИЖЕВНОСТ У 2021. ГОДИНИ</w:t>
      </w:r>
    </w:p>
    <w:p w14:paraId="3F8731C0"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tbl>
      <w:tblPr>
        <w:tblStyle w:val="afff1"/>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1"/>
        <w:gridCol w:w="808"/>
        <w:gridCol w:w="657"/>
        <w:gridCol w:w="1013"/>
      </w:tblGrid>
      <w:tr w:rsidR="00B621DD" w:rsidRPr="00F20BD2" w14:paraId="06412D60" w14:textId="77777777">
        <w:trPr>
          <w:jc w:val="center"/>
        </w:trPr>
        <w:tc>
          <w:tcPr>
            <w:tcW w:w="7151" w:type="dxa"/>
            <w:shd w:val="clear" w:color="auto" w:fill="auto"/>
            <w:vAlign w:val="bottom"/>
          </w:tcPr>
          <w:p w14:paraId="408C773B"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међународног значаја</w:t>
            </w:r>
            <w:r w:rsidRPr="00F20BD2">
              <w:rPr>
                <w:rFonts w:ascii="Cambria" w:eastAsia="Cambria" w:hAnsi="Cambria" w:cs="Cambria"/>
                <w:color w:val="000000"/>
                <w:sz w:val="22"/>
                <w:szCs w:val="22"/>
              </w:rPr>
              <w:t xml:space="preserve"> </w:t>
            </w:r>
            <w:r w:rsidRPr="00F20BD2">
              <w:rPr>
                <w:rFonts w:ascii="Cambria" w:eastAsia="Cambria" w:hAnsi="Cambria" w:cs="Cambria"/>
                <w:b/>
                <w:color w:val="000000"/>
                <w:sz w:val="22"/>
                <w:szCs w:val="22"/>
              </w:rPr>
              <w:t>M10</w:t>
            </w:r>
          </w:p>
        </w:tc>
        <w:tc>
          <w:tcPr>
            <w:tcW w:w="808" w:type="dxa"/>
            <w:shd w:val="clear" w:color="auto" w:fill="auto"/>
            <w:vAlign w:val="bottom"/>
          </w:tcPr>
          <w:p w14:paraId="67C6DC2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кат.</w:t>
            </w:r>
          </w:p>
        </w:tc>
        <w:tc>
          <w:tcPr>
            <w:tcW w:w="657" w:type="dxa"/>
            <w:shd w:val="clear" w:color="auto" w:fill="auto"/>
            <w:vAlign w:val="bottom"/>
          </w:tcPr>
          <w:p w14:paraId="52F906E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бод.</w:t>
            </w:r>
          </w:p>
        </w:tc>
        <w:tc>
          <w:tcPr>
            <w:tcW w:w="1013" w:type="dxa"/>
            <w:shd w:val="clear" w:color="auto" w:fill="auto"/>
            <w:vAlign w:val="bottom"/>
          </w:tcPr>
          <w:p w14:paraId="368ACF58"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објављ.</w:t>
            </w:r>
          </w:p>
        </w:tc>
      </w:tr>
      <w:tr w:rsidR="00B621DD" w:rsidRPr="00F20BD2" w14:paraId="31D16DEA" w14:textId="77777777">
        <w:trPr>
          <w:jc w:val="center"/>
        </w:trPr>
        <w:tc>
          <w:tcPr>
            <w:tcW w:w="7151" w:type="dxa"/>
            <w:shd w:val="clear" w:color="auto" w:fill="auto"/>
          </w:tcPr>
          <w:p w14:paraId="0D767D8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Истакнута монографија међународног значаја</w:t>
            </w:r>
          </w:p>
        </w:tc>
        <w:tc>
          <w:tcPr>
            <w:tcW w:w="808" w:type="dxa"/>
            <w:shd w:val="clear" w:color="auto" w:fill="auto"/>
          </w:tcPr>
          <w:p w14:paraId="15B9E8E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М11</w:t>
            </w:r>
          </w:p>
        </w:tc>
        <w:tc>
          <w:tcPr>
            <w:tcW w:w="657" w:type="dxa"/>
            <w:shd w:val="clear" w:color="auto" w:fill="auto"/>
          </w:tcPr>
          <w:p w14:paraId="182999E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14</w:t>
            </w:r>
          </w:p>
        </w:tc>
        <w:tc>
          <w:tcPr>
            <w:tcW w:w="1013" w:type="dxa"/>
            <w:shd w:val="clear" w:color="auto" w:fill="auto"/>
          </w:tcPr>
          <w:p w14:paraId="0F00EEA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2B41979" w14:textId="77777777">
        <w:trPr>
          <w:jc w:val="center"/>
        </w:trPr>
        <w:tc>
          <w:tcPr>
            <w:tcW w:w="7151" w:type="dxa"/>
            <w:shd w:val="clear" w:color="auto" w:fill="auto"/>
          </w:tcPr>
          <w:p w14:paraId="4A7288A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међународног значаја </w:t>
            </w:r>
          </w:p>
        </w:tc>
        <w:tc>
          <w:tcPr>
            <w:tcW w:w="808" w:type="dxa"/>
            <w:shd w:val="clear" w:color="auto" w:fill="auto"/>
          </w:tcPr>
          <w:p w14:paraId="26F0E53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M12 </w:t>
            </w:r>
          </w:p>
        </w:tc>
        <w:tc>
          <w:tcPr>
            <w:tcW w:w="657" w:type="dxa"/>
            <w:shd w:val="clear" w:color="auto" w:fill="auto"/>
          </w:tcPr>
          <w:p w14:paraId="0296C04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tcPr>
          <w:p w14:paraId="6C5A63D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E39F27D" w14:textId="77777777">
        <w:trPr>
          <w:jc w:val="center"/>
        </w:trPr>
        <w:tc>
          <w:tcPr>
            <w:tcW w:w="7151" w:type="dxa"/>
            <w:shd w:val="clear" w:color="auto" w:fill="auto"/>
          </w:tcPr>
          <w:p w14:paraId="324231E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студија/поглавље у књизи М11 или рад у тематском зборнику водећег међународног значаја</w:t>
            </w:r>
          </w:p>
        </w:tc>
        <w:tc>
          <w:tcPr>
            <w:tcW w:w="808" w:type="dxa"/>
            <w:shd w:val="clear" w:color="auto" w:fill="auto"/>
          </w:tcPr>
          <w:p w14:paraId="3081BA9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М13</w:t>
            </w:r>
          </w:p>
        </w:tc>
        <w:tc>
          <w:tcPr>
            <w:tcW w:w="657" w:type="dxa"/>
            <w:shd w:val="clear" w:color="auto" w:fill="auto"/>
          </w:tcPr>
          <w:p w14:paraId="7BE12CB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087D693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A69383B" w14:textId="77777777">
        <w:trPr>
          <w:jc w:val="center"/>
        </w:trPr>
        <w:tc>
          <w:tcPr>
            <w:tcW w:w="7151" w:type="dxa"/>
            <w:shd w:val="clear" w:color="auto" w:fill="auto"/>
          </w:tcPr>
          <w:p w14:paraId="2018964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Монографска студија/поглавље у књизи М12 или рад у тематском зборнику међународног значаја </w:t>
            </w:r>
          </w:p>
        </w:tc>
        <w:tc>
          <w:tcPr>
            <w:tcW w:w="808" w:type="dxa"/>
            <w:shd w:val="clear" w:color="auto" w:fill="auto"/>
          </w:tcPr>
          <w:p w14:paraId="6A49043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M14</w:t>
            </w:r>
          </w:p>
        </w:tc>
        <w:tc>
          <w:tcPr>
            <w:tcW w:w="657" w:type="dxa"/>
            <w:shd w:val="clear" w:color="auto" w:fill="auto"/>
          </w:tcPr>
          <w:p w14:paraId="0E33B290" w14:textId="77777777" w:rsidR="00B621DD" w:rsidRPr="00F20BD2" w:rsidRDefault="00C95057" w:rsidP="00F20BD2">
            <w:pPr>
              <w:jc w:val="right"/>
              <w:rPr>
                <w:rFonts w:ascii="Cambria" w:eastAsia="Cambria" w:hAnsi="Cambria" w:cs="Cambria"/>
                <w:color w:val="000000"/>
                <w:sz w:val="22"/>
                <w:szCs w:val="22"/>
                <w:highlight w:val="yellow"/>
              </w:rPr>
            </w:pPr>
            <w:r w:rsidRPr="00F20BD2">
              <w:rPr>
                <w:rFonts w:ascii="Cambria" w:eastAsia="Cambria" w:hAnsi="Cambria" w:cs="Cambria"/>
                <w:color w:val="000000"/>
                <w:sz w:val="22"/>
                <w:szCs w:val="22"/>
              </w:rPr>
              <w:t>5</w:t>
            </w:r>
          </w:p>
        </w:tc>
        <w:tc>
          <w:tcPr>
            <w:tcW w:w="1013" w:type="dxa"/>
            <w:shd w:val="clear" w:color="auto" w:fill="auto"/>
          </w:tcPr>
          <w:p w14:paraId="7055E61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B3D3B7D" w14:textId="77777777">
        <w:trPr>
          <w:jc w:val="center"/>
        </w:trPr>
        <w:tc>
          <w:tcPr>
            <w:tcW w:w="7151" w:type="dxa"/>
            <w:shd w:val="clear" w:color="auto" w:fill="auto"/>
          </w:tcPr>
          <w:p w14:paraId="219EFFA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водећег међународног значаја</w:t>
            </w:r>
          </w:p>
        </w:tc>
        <w:tc>
          <w:tcPr>
            <w:tcW w:w="808" w:type="dxa"/>
            <w:shd w:val="clear" w:color="auto" w:fill="auto"/>
          </w:tcPr>
          <w:p w14:paraId="6BC3A4A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М15</w:t>
            </w:r>
          </w:p>
        </w:tc>
        <w:tc>
          <w:tcPr>
            <w:tcW w:w="657" w:type="dxa"/>
            <w:shd w:val="clear" w:color="auto" w:fill="auto"/>
          </w:tcPr>
          <w:p w14:paraId="4B9090D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0411001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3F7EF29" w14:textId="77777777">
        <w:trPr>
          <w:jc w:val="center"/>
        </w:trPr>
        <w:tc>
          <w:tcPr>
            <w:tcW w:w="7151" w:type="dxa"/>
            <w:shd w:val="clear" w:color="auto" w:fill="auto"/>
          </w:tcPr>
          <w:p w14:paraId="171FE8A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међународног значаја</w:t>
            </w:r>
          </w:p>
        </w:tc>
        <w:tc>
          <w:tcPr>
            <w:tcW w:w="808" w:type="dxa"/>
            <w:shd w:val="clear" w:color="auto" w:fill="auto"/>
          </w:tcPr>
          <w:p w14:paraId="3E2E0C8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М16</w:t>
            </w:r>
          </w:p>
        </w:tc>
        <w:tc>
          <w:tcPr>
            <w:tcW w:w="657" w:type="dxa"/>
            <w:shd w:val="clear" w:color="auto" w:fill="auto"/>
          </w:tcPr>
          <w:p w14:paraId="07A2EB5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102C063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E1078FA" w14:textId="77777777">
        <w:trPr>
          <w:jc w:val="center"/>
        </w:trPr>
        <w:tc>
          <w:tcPr>
            <w:tcW w:w="7151" w:type="dxa"/>
            <w:shd w:val="clear" w:color="auto" w:fill="auto"/>
          </w:tcPr>
          <w:p w14:paraId="599EB6A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међународног значаја</w:t>
            </w:r>
          </w:p>
        </w:tc>
        <w:tc>
          <w:tcPr>
            <w:tcW w:w="808" w:type="dxa"/>
            <w:shd w:val="clear" w:color="auto" w:fill="auto"/>
          </w:tcPr>
          <w:p w14:paraId="38D339A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М17</w:t>
            </w:r>
          </w:p>
        </w:tc>
        <w:tc>
          <w:tcPr>
            <w:tcW w:w="657" w:type="dxa"/>
            <w:shd w:val="clear" w:color="auto" w:fill="auto"/>
          </w:tcPr>
          <w:p w14:paraId="1A57B2F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31791B1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85305D9" w14:textId="77777777">
        <w:trPr>
          <w:jc w:val="center"/>
        </w:trPr>
        <w:tc>
          <w:tcPr>
            <w:tcW w:w="7151" w:type="dxa"/>
            <w:shd w:val="clear" w:color="auto" w:fill="auto"/>
          </w:tcPr>
          <w:p w14:paraId="28FDD6D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међународног значаја</w:t>
            </w:r>
          </w:p>
        </w:tc>
        <w:tc>
          <w:tcPr>
            <w:tcW w:w="808" w:type="dxa"/>
            <w:shd w:val="clear" w:color="auto" w:fill="auto"/>
          </w:tcPr>
          <w:p w14:paraId="2D274BD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М18 </w:t>
            </w:r>
          </w:p>
        </w:tc>
        <w:tc>
          <w:tcPr>
            <w:tcW w:w="657" w:type="dxa"/>
            <w:shd w:val="clear" w:color="auto" w:fill="auto"/>
          </w:tcPr>
          <w:p w14:paraId="57958C9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1F3F3EA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CE82E0C" w14:textId="77777777">
        <w:trPr>
          <w:jc w:val="center"/>
        </w:trPr>
        <w:tc>
          <w:tcPr>
            <w:tcW w:w="7151" w:type="dxa"/>
            <w:shd w:val="clear" w:color="auto" w:fill="auto"/>
          </w:tcPr>
          <w:p w14:paraId="041441BC"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међународног значаја М20</w:t>
            </w:r>
          </w:p>
        </w:tc>
        <w:tc>
          <w:tcPr>
            <w:tcW w:w="808" w:type="dxa"/>
            <w:shd w:val="clear" w:color="auto" w:fill="auto"/>
            <w:vAlign w:val="bottom"/>
          </w:tcPr>
          <w:p w14:paraId="182A6BFE"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2E7DA692"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256C0AD4"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03973A3D" w14:textId="77777777">
        <w:trPr>
          <w:jc w:val="center"/>
        </w:trPr>
        <w:tc>
          <w:tcPr>
            <w:tcW w:w="7151" w:type="dxa"/>
            <w:shd w:val="clear" w:color="auto" w:fill="auto"/>
          </w:tcPr>
          <w:p w14:paraId="323B63B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међународном часопису изузетних вредности</w:t>
            </w:r>
          </w:p>
        </w:tc>
        <w:tc>
          <w:tcPr>
            <w:tcW w:w="808" w:type="dxa"/>
            <w:shd w:val="clear" w:color="auto" w:fill="auto"/>
            <w:vAlign w:val="bottom"/>
          </w:tcPr>
          <w:p w14:paraId="2B6C554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М21а</w:t>
            </w:r>
          </w:p>
        </w:tc>
        <w:tc>
          <w:tcPr>
            <w:tcW w:w="657" w:type="dxa"/>
            <w:shd w:val="clear" w:color="auto" w:fill="auto"/>
            <w:vAlign w:val="bottom"/>
          </w:tcPr>
          <w:p w14:paraId="760FF4F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vAlign w:val="bottom"/>
          </w:tcPr>
          <w:p w14:paraId="5D3634D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D25811E" w14:textId="77777777">
        <w:trPr>
          <w:jc w:val="center"/>
        </w:trPr>
        <w:tc>
          <w:tcPr>
            <w:tcW w:w="7151" w:type="dxa"/>
            <w:shd w:val="clear" w:color="auto" w:fill="auto"/>
          </w:tcPr>
          <w:p w14:paraId="5BA1E6D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врхунском међународном часопису</w:t>
            </w:r>
          </w:p>
        </w:tc>
        <w:tc>
          <w:tcPr>
            <w:tcW w:w="808" w:type="dxa"/>
            <w:shd w:val="clear" w:color="auto" w:fill="auto"/>
            <w:vAlign w:val="bottom"/>
          </w:tcPr>
          <w:p w14:paraId="6D2288A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w:t>
            </w:r>
          </w:p>
        </w:tc>
        <w:tc>
          <w:tcPr>
            <w:tcW w:w="657" w:type="dxa"/>
            <w:shd w:val="clear" w:color="auto" w:fill="auto"/>
            <w:vAlign w:val="bottom"/>
          </w:tcPr>
          <w:p w14:paraId="60E206E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8</w:t>
            </w:r>
          </w:p>
        </w:tc>
        <w:tc>
          <w:tcPr>
            <w:tcW w:w="1013" w:type="dxa"/>
            <w:shd w:val="clear" w:color="auto" w:fill="auto"/>
            <w:vAlign w:val="bottom"/>
          </w:tcPr>
          <w:p w14:paraId="5A2F8C4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2AEF3E0" w14:textId="77777777">
        <w:trPr>
          <w:jc w:val="center"/>
        </w:trPr>
        <w:tc>
          <w:tcPr>
            <w:tcW w:w="7151" w:type="dxa"/>
            <w:shd w:val="clear" w:color="auto" w:fill="auto"/>
          </w:tcPr>
          <w:p w14:paraId="52D7495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истакнутом међународном часопису</w:t>
            </w:r>
          </w:p>
        </w:tc>
        <w:tc>
          <w:tcPr>
            <w:tcW w:w="808" w:type="dxa"/>
            <w:shd w:val="clear" w:color="auto" w:fill="auto"/>
            <w:vAlign w:val="bottom"/>
          </w:tcPr>
          <w:p w14:paraId="2826838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М22</w:t>
            </w:r>
          </w:p>
        </w:tc>
        <w:tc>
          <w:tcPr>
            <w:tcW w:w="657" w:type="dxa"/>
            <w:shd w:val="clear" w:color="auto" w:fill="auto"/>
            <w:vAlign w:val="bottom"/>
          </w:tcPr>
          <w:p w14:paraId="6890867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5</w:t>
            </w:r>
          </w:p>
        </w:tc>
        <w:tc>
          <w:tcPr>
            <w:tcW w:w="1013" w:type="dxa"/>
            <w:shd w:val="clear" w:color="auto" w:fill="auto"/>
            <w:vAlign w:val="bottom"/>
          </w:tcPr>
          <w:p w14:paraId="0B846F4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9974498" w14:textId="77777777">
        <w:trPr>
          <w:jc w:val="center"/>
        </w:trPr>
        <w:tc>
          <w:tcPr>
            <w:tcW w:w="7151" w:type="dxa"/>
            <w:shd w:val="clear" w:color="auto" w:fill="auto"/>
          </w:tcPr>
          <w:p w14:paraId="3CCED1D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међународном часопису </w:t>
            </w:r>
          </w:p>
        </w:tc>
        <w:tc>
          <w:tcPr>
            <w:tcW w:w="808" w:type="dxa"/>
            <w:shd w:val="clear" w:color="auto" w:fill="auto"/>
          </w:tcPr>
          <w:p w14:paraId="6554C32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М23</w:t>
            </w:r>
          </w:p>
        </w:tc>
        <w:tc>
          <w:tcPr>
            <w:tcW w:w="657" w:type="dxa"/>
            <w:shd w:val="clear" w:color="auto" w:fill="auto"/>
          </w:tcPr>
          <w:p w14:paraId="7FCF82C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56D94E2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4D5A4C1" w14:textId="77777777">
        <w:trPr>
          <w:jc w:val="center"/>
        </w:trPr>
        <w:tc>
          <w:tcPr>
            <w:tcW w:w="7151" w:type="dxa"/>
            <w:shd w:val="clear" w:color="auto" w:fill="auto"/>
          </w:tcPr>
          <w:p w14:paraId="6B2F57A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часопису међународног значаја верификованог посебном одлуком</w:t>
            </w:r>
          </w:p>
        </w:tc>
        <w:tc>
          <w:tcPr>
            <w:tcW w:w="808" w:type="dxa"/>
            <w:shd w:val="clear" w:color="auto" w:fill="auto"/>
          </w:tcPr>
          <w:p w14:paraId="12438D9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М24</w:t>
            </w:r>
          </w:p>
        </w:tc>
        <w:tc>
          <w:tcPr>
            <w:tcW w:w="657" w:type="dxa"/>
            <w:shd w:val="clear" w:color="auto" w:fill="auto"/>
          </w:tcPr>
          <w:p w14:paraId="449BE2E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2B5C73D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ABD6691" w14:textId="77777777">
        <w:trPr>
          <w:jc w:val="center"/>
        </w:trPr>
        <w:tc>
          <w:tcPr>
            <w:tcW w:w="7151" w:type="dxa"/>
            <w:shd w:val="clear" w:color="auto" w:fill="auto"/>
          </w:tcPr>
          <w:p w14:paraId="631E2DD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истакнутом међународном часопису</w:t>
            </w:r>
          </w:p>
        </w:tc>
        <w:tc>
          <w:tcPr>
            <w:tcW w:w="808" w:type="dxa"/>
            <w:shd w:val="clear" w:color="auto" w:fill="auto"/>
          </w:tcPr>
          <w:p w14:paraId="17D0A37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М25</w:t>
            </w:r>
          </w:p>
        </w:tc>
        <w:tc>
          <w:tcPr>
            <w:tcW w:w="657" w:type="dxa"/>
            <w:shd w:val="clear" w:color="auto" w:fill="auto"/>
          </w:tcPr>
          <w:p w14:paraId="3A1CAFD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799315E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AF10F31" w14:textId="77777777">
        <w:trPr>
          <w:jc w:val="center"/>
        </w:trPr>
        <w:tc>
          <w:tcPr>
            <w:tcW w:w="7151" w:type="dxa"/>
            <w:shd w:val="clear" w:color="auto" w:fill="auto"/>
          </w:tcPr>
          <w:p w14:paraId="6F147C2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међународном часопису</w:t>
            </w:r>
          </w:p>
        </w:tc>
        <w:tc>
          <w:tcPr>
            <w:tcW w:w="808" w:type="dxa"/>
            <w:shd w:val="clear" w:color="auto" w:fill="auto"/>
          </w:tcPr>
          <w:p w14:paraId="7FEBB5D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М26</w:t>
            </w:r>
          </w:p>
        </w:tc>
        <w:tc>
          <w:tcPr>
            <w:tcW w:w="657" w:type="dxa"/>
            <w:shd w:val="clear" w:color="auto" w:fill="auto"/>
          </w:tcPr>
          <w:p w14:paraId="10ABD2A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2ABCE02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7F735B8" w14:textId="77777777">
        <w:trPr>
          <w:jc w:val="center"/>
        </w:trPr>
        <w:tc>
          <w:tcPr>
            <w:tcW w:w="7151" w:type="dxa"/>
            <w:shd w:val="clear" w:color="auto" w:fill="auto"/>
          </w:tcPr>
          <w:p w14:paraId="7CE0936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часопису ранга М24</w:t>
            </w:r>
          </w:p>
        </w:tc>
        <w:tc>
          <w:tcPr>
            <w:tcW w:w="808" w:type="dxa"/>
            <w:shd w:val="clear" w:color="auto" w:fill="auto"/>
          </w:tcPr>
          <w:p w14:paraId="4E83D6F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М27</w:t>
            </w:r>
          </w:p>
        </w:tc>
        <w:tc>
          <w:tcPr>
            <w:tcW w:w="657" w:type="dxa"/>
            <w:shd w:val="clear" w:color="auto" w:fill="auto"/>
          </w:tcPr>
          <w:p w14:paraId="32DBC2C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c>
          <w:tcPr>
            <w:tcW w:w="1013" w:type="dxa"/>
            <w:shd w:val="clear" w:color="auto" w:fill="auto"/>
          </w:tcPr>
          <w:p w14:paraId="33CC842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268CD4D" w14:textId="77777777">
        <w:trPr>
          <w:jc w:val="center"/>
        </w:trPr>
        <w:tc>
          <w:tcPr>
            <w:tcW w:w="7151" w:type="dxa"/>
            <w:shd w:val="clear" w:color="auto" w:fill="auto"/>
          </w:tcPr>
          <w:p w14:paraId="71D4B45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0817B8BD"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1116EEA0"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37CD19F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D55CE5B" w14:textId="77777777">
        <w:trPr>
          <w:jc w:val="center"/>
        </w:trPr>
        <w:tc>
          <w:tcPr>
            <w:tcW w:w="7151" w:type="dxa"/>
            <w:shd w:val="clear" w:color="auto" w:fill="auto"/>
          </w:tcPr>
          <w:p w14:paraId="1998D6E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 Главни одговорни уредник истакнутог међународног часописа или публикације са монографским делима категорије М13</w:t>
            </w:r>
          </w:p>
        </w:tc>
        <w:tc>
          <w:tcPr>
            <w:tcW w:w="808" w:type="dxa"/>
            <w:shd w:val="clear" w:color="auto" w:fill="auto"/>
          </w:tcPr>
          <w:p w14:paraId="1778D37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М28а</w:t>
            </w:r>
          </w:p>
        </w:tc>
        <w:tc>
          <w:tcPr>
            <w:tcW w:w="657" w:type="dxa"/>
            <w:shd w:val="clear" w:color="auto" w:fill="auto"/>
          </w:tcPr>
          <w:p w14:paraId="1154CED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7D8F4BA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C45DCE2" w14:textId="77777777">
        <w:trPr>
          <w:jc w:val="center"/>
        </w:trPr>
        <w:tc>
          <w:tcPr>
            <w:tcW w:w="7151" w:type="dxa"/>
            <w:shd w:val="clear" w:color="auto" w:fill="auto"/>
          </w:tcPr>
          <w:p w14:paraId="5FDA7BF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 Уређивање истакнутог међународног часописа (гост уредник) или публикације са монографским делима категорије М14</w:t>
            </w:r>
          </w:p>
        </w:tc>
        <w:tc>
          <w:tcPr>
            <w:tcW w:w="808" w:type="dxa"/>
            <w:shd w:val="clear" w:color="auto" w:fill="auto"/>
          </w:tcPr>
          <w:p w14:paraId="5BD24C6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М28б</w:t>
            </w:r>
          </w:p>
        </w:tc>
        <w:tc>
          <w:tcPr>
            <w:tcW w:w="657" w:type="dxa"/>
            <w:shd w:val="clear" w:color="auto" w:fill="auto"/>
          </w:tcPr>
          <w:p w14:paraId="2DCAFD6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2,5</w:t>
            </w:r>
          </w:p>
        </w:tc>
        <w:tc>
          <w:tcPr>
            <w:tcW w:w="1013" w:type="dxa"/>
            <w:shd w:val="clear" w:color="auto" w:fill="auto"/>
          </w:tcPr>
          <w:p w14:paraId="5F68A31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A31F94D" w14:textId="77777777">
        <w:trPr>
          <w:jc w:val="center"/>
        </w:trPr>
        <w:tc>
          <w:tcPr>
            <w:tcW w:w="7151" w:type="dxa"/>
            <w:shd w:val="clear" w:color="auto" w:fill="auto"/>
          </w:tcPr>
          <w:p w14:paraId="2F37AC0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05CF9842"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0810DE4B"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0A2C8D3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F75BCB3" w14:textId="77777777">
        <w:trPr>
          <w:jc w:val="center"/>
        </w:trPr>
        <w:tc>
          <w:tcPr>
            <w:tcW w:w="7151" w:type="dxa"/>
            <w:shd w:val="clear" w:color="auto" w:fill="auto"/>
          </w:tcPr>
          <w:p w14:paraId="1A35F10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А)Уређивање међународног научног часописа; Уређивање тематских монографија</w:t>
            </w:r>
          </w:p>
        </w:tc>
        <w:tc>
          <w:tcPr>
            <w:tcW w:w="808" w:type="dxa"/>
            <w:shd w:val="clear" w:color="auto" w:fill="auto"/>
          </w:tcPr>
          <w:p w14:paraId="226BEB7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М29а</w:t>
            </w:r>
          </w:p>
        </w:tc>
        <w:tc>
          <w:tcPr>
            <w:tcW w:w="657" w:type="dxa"/>
            <w:shd w:val="clear" w:color="auto" w:fill="auto"/>
          </w:tcPr>
          <w:p w14:paraId="2134F2D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0756292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E67AFCB" w14:textId="77777777">
        <w:trPr>
          <w:jc w:val="center"/>
        </w:trPr>
        <w:tc>
          <w:tcPr>
            <w:tcW w:w="7151" w:type="dxa"/>
            <w:shd w:val="clear" w:color="auto" w:fill="auto"/>
          </w:tcPr>
          <w:p w14:paraId="32D4D85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Б)Главни одговорни уредник националног часописа</w:t>
            </w:r>
          </w:p>
        </w:tc>
        <w:tc>
          <w:tcPr>
            <w:tcW w:w="808" w:type="dxa"/>
            <w:shd w:val="clear" w:color="auto" w:fill="auto"/>
          </w:tcPr>
          <w:p w14:paraId="2A7CA67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М29б</w:t>
            </w:r>
          </w:p>
        </w:tc>
        <w:tc>
          <w:tcPr>
            <w:tcW w:w="657" w:type="dxa"/>
            <w:shd w:val="clear" w:color="auto" w:fill="auto"/>
          </w:tcPr>
          <w:p w14:paraId="0B0A54A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265D8FF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F4902D2" w14:textId="77777777">
        <w:trPr>
          <w:jc w:val="center"/>
        </w:trPr>
        <w:tc>
          <w:tcPr>
            <w:tcW w:w="7151" w:type="dxa"/>
            <w:shd w:val="clear" w:color="auto" w:fill="auto"/>
          </w:tcPr>
          <w:p w14:paraId="1ACFF52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В)Уређивање националног научног часописа; Уређивање тематских монографија</w:t>
            </w:r>
          </w:p>
        </w:tc>
        <w:tc>
          <w:tcPr>
            <w:tcW w:w="808" w:type="dxa"/>
            <w:shd w:val="clear" w:color="auto" w:fill="auto"/>
          </w:tcPr>
          <w:p w14:paraId="36FBF2E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М29в</w:t>
            </w:r>
          </w:p>
        </w:tc>
        <w:tc>
          <w:tcPr>
            <w:tcW w:w="657" w:type="dxa"/>
            <w:shd w:val="clear" w:color="auto" w:fill="auto"/>
          </w:tcPr>
          <w:p w14:paraId="7AA1F0F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1A703C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9ABB9F4" w14:textId="77777777">
        <w:trPr>
          <w:jc w:val="center"/>
        </w:trPr>
        <w:tc>
          <w:tcPr>
            <w:tcW w:w="7151" w:type="dxa"/>
            <w:shd w:val="clear" w:color="auto" w:fill="auto"/>
          </w:tcPr>
          <w:p w14:paraId="5EFE1318"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међународних научних скупова М30</w:t>
            </w:r>
          </w:p>
        </w:tc>
        <w:tc>
          <w:tcPr>
            <w:tcW w:w="808" w:type="dxa"/>
            <w:shd w:val="clear" w:color="auto" w:fill="auto"/>
            <w:vAlign w:val="bottom"/>
          </w:tcPr>
          <w:p w14:paraId="542F73A2"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3B73E79E"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6889631A"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68AE7134" w14:textId="77777777">
        <w:trPr>
          <w:jc w:val="center"/>
        </w:trPr>
        <w:tc>
          <w:tcPr>
            <w:tcW w:w="7151" w:type="dxa"/>
            <w:shd w:val="clear" w:color="auto" w:fill="auto"/>
          </w:tcPr>
          <w:p w14:paraId="4C09B9D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целини (обавезно позивно писмо)</w:t>
            </w:r>
          </w:p>
        </w:tc>
        <w:tc>
          <w:tcPr>
            <w:tcW w:w="808" w:type="dxa"/>
            <w:shd w:val="clear" w:color="auto" w:fill="auto"/>
          </w:tcPr>
          <w:p w14:paraId="2C2BD5E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М31</w:t>
            </w:r>
          </w:p>
        </w:tc>
        <w:tc>
          <w:tcPr>
            <w:tcW w:w="657" w:type="dxa"/>
            <w:shd w:val="clear" w:color="auto" w:fill="auto"/>
          </w:tcPr>
          <w:p w14:paraId="28BA0CD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048B224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5A148E0" w14:textId="77777777">
        <w:trPr>
          <w:jc w:val="center"/>
        </w:trPr>
        <w:tc>
          <w:tcPr>
            <w:tcW w:w="7151" w:type="dxa"/>
            <w:shd w:val="clear" w:color="auto" w:fill="auto"/>
          </w:tcPr>
          <w:p w14:paraId="0739C45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изводу</w:t>
            </w:r>
          </w:p>
        </w:tc>
        <w:tc>
          <w:tcPr>
            <w:tcW w:w="808" w:type="dxa"/>
            <w:shd w:val="clear" w:color="auto" w:fill="auto"/>
          </w:tcPr>
          <w:p w14:paraId="4E2D048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M32</w:t>
            </w:r>
          </w:p>
        </w:tc>
        <w:tc>
          <w:tcPr>
            <w:tcW w:w="657" w:type="dxa"/>
            <w:shd w:val="clear" w:color="auto" w:fill="auto"/>
          </w:tcPr>
          <w:p w14:paraId="3013BC9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00367E8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F4461D1" w14:textId="77777777">
        <w:trPr>
          <w:jc w:val="center"/>
        </w:trPr>
        <w:tc>
          <w:tcPr>
            <w:tcW w:w="7151" w:type="dxa"/>
            <w:shd w:val="clear" w:color="auto" w:fill="auto"/>
          </w:tcPr>
          <w:p w14:paraId="5775A3E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целини </w:t>
            </w:r>
          </w:p>
        </w:tc>
        <w:tc>
          <w:tcPr>
            <w:tcW w:w="808" w:type="dxa"/>
            <w:shd w:val="clear" w:color="auto" w:fill="auto"/>
          </w:tcPr>
          <w:p w14:paraId="571E883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M33 </w:t>
            </w:r>
          </w:p>
        </w:tc>
        <w:tc>
          <w:tcPr>
            <w:tcW w:w="657" w:type="dxa"/>
            <w:shd w:val="clear" w:color="auto" w:fill="auto"/>
          </w:tcPr>
          <w:p w14:paraId="495BE2D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651A5BE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FB055E2" w14:textId="77777777">
        <w:trPr>
          <w:jc w:val="center"/>
        </w:trPr>
        <w:tc>
          <w:tcPr>
            <w:tcW w:w="7151" w:type="dxa"/>
            <w:shd w:val="clear" w:color="auto" w:fill="auto"/>
          </w:tcPr>
          <w:p w14:paraId="3D6971E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изводу </w:t>
            </w:r>
          </w:p>
        </w:tc>
        <w:tc>
          <w:tcPr>
            <w:tcW w:w="808" w:type="dxa"/>
            <w:shd w:val="clear" w:color="auto" w:fill="auto"/>
          </w:tcPr>
          <w:p w14:paraId="1143A91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M34 </w:t>
            </w:r>
          </w:p>
        </w:tc>
        <w:tc>
          <w:tcPr>
            <w:tcW w:w="657" w:type="dxa"/>
            <w:shd w:val="clear" w:color="auto" w:fill="auto"/>
          </w:tcPr>
          <w:p w14:paraId="6BBAF96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7EFFA02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w:t>
            </w:r>
          </w:p>
        </w:tc>
      </w:tr>
      <w:tr w:rsidR="00B621DD" w:rsidRPr="00F20BD2" w14:paraId="26668B82" w14:textId="77777777">
        <w:trPr>
          <w:jc w:val="center"/>
        </w:trPr>
        <w:tc>
          <w:tcPr>
            <w:tcW w:w="7151" w:type="dxa"/>
            <w:shd w:val="clear" w:color="auto" w:fill="auto"/>
          </w:tcPr>
          <w:p w14:paraId="1ADB84D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Ауторизована дискусија са међународног скупа</w:t>
            </w:r>
          </w:p>
        </w:tc>
        <w:tc>
          <w:tcPr>
            <w:tcW w:w="808" w:type="dxa"/>
            <w:shd w:val="clear" w:color="auto" w:fill="auto"/>
          </w:tcPr>
          <w:p w14:paraId="7284C9E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М35</w:t>
            </w:r>
          </w:p>
        </w:tc>
        <w:tc>
          <w:tcPr>
            <w:tcW w:w="657" w:type="dxa"/>
            <w:shd w:val="clear" w:color="auto" w:fill="auto"/>
          </w:tcPr>
          <w:p w14:paraId="6B41B46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52B28A0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7A30E00" w14:textId="77777777">
        <w:trPr>
          <w:jc w:val="center"/>
        </w:trPr>
        <w:tc>
          <w:tcPr>
            <w:tcW w:w="7151" w:type="dxa"/>
            <w:shd w:val="clear" w:color="auto" w:fill="auto"/>
          </w:tcPr>
          <w:p w14:paraId="4702C6F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зборника саопштења међународног научног скупа</w:t>
            </w:r>
          </w:p>
        </w:tc>
        <w:tc>
          <w:tcPr>
            <w:tcW w:w="808" w:type="dxa"/>
            <w:shd w:val="clear" w:color="auto" w:fill="auto"/>
          </w:tcPr>
          <w:p w14:paraId="5097587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М36</w:t>
            </w:r>
          </w:p>
        </w:tc>
        <w:tc>
          <w:tcPr>
            <w:tcW w:w="657" w:type="dxa"/>
            <w:shd w:val="clear" w:color="auto" w:fill="auto"/>
          </w:tcPr>
          <w:p w14:paraId="592A385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43C0D47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7A711B9" w14:textId="77777777">
        <w:trPr>
          <w:jc w:val="center"/>
        </w:trPr>
        <w:tc>
          <w:tcPr>
            <w:tcW w:w="7151" w:type="dxa"/>
            <w:shd w:val="clear" w:color="auto" w:fill="auto"/>
          </w:tcPr>
          <w:p w14:paraId="255D081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УКУПНО ПУБЛИКАЦИЈА МЕЂУНАРОДНОГ ЗНАЧАЈА:</w:t>
            </w:r>
          </w:p>
        </w:tc>
        <w:tc>
          <w:tcPr>
            <w:tcW w:w="808" w:type="dxa"/>
            <w:shd w:val="clear" w:color="auto" w:fill="auto"/>
          </w:tcPr>
          <w:p w14:paraId="7D0D32DF"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7E659C41"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1B28649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F13A591" w14:textId="77777777">
        <w:trPr>
          <w:jc w:val="center"/>
        </w:trPr>
        <w:tc>
          <w:tcPr>
            <w:tcW w:w="7151" w:type="dxa"/>
            <w:shd w:val="clear" w:color="auto" w:fill="auto"/>
          </w:tcPr>
          <w:p w14:paraId="5F5FDA7F"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националног значаја М40</w:t>
            </w:r>
          </w:p>
        </w:tc>
        <w:tc>
          <w:tcPr>
            <w:tcW w:w="808" w:type="dxa"/>
            <w:shd w:val="clear" w:color="auto" w:fill="auto"/>
            <w:vAlign w:val="bottom"/>
          </w:tcPr>
          <w:p w14:paraId="7B4E1060"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vAlign w:val="bottom"/>
          </w:tcPr>
          <w:p w14:paraId="7CD735B2"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vAlign w:val="bottom"/>
          </w:tcPr>
          <w:p w14:paraId="6733F38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00EF192" w14:textId="77777777">
        <w:trPr>
          <w:jc w:val="center"/>
        </w:trPr>
        <w:tc>
          <w:tcPr>
            <w:tcW w:w="7151" w:type="dxa"/>
            <w:shd w:val="clear" w:color="auto" w:fill="auto"/>
          </w:tcPr>
          <w:p w14:paraId="3FC385B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Истакнута монографија националног значаја </w:t>
            </w:r>
          </w:p>
        </w:tc>
        <w:tc>
          <w:tcPr>
            <w:tcW w:w="808" w:type="dxa"/>
            <w:shd w:val="clear" w:color="auto" w:fill="auto"/>
          </w:tcPr>
          <w:p w14:paraId="4AEE8A3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M41</w:t>
            </w:r>
          </w:p>
        </w:tc>
        <w:tc>
          <w:tcPr>
            <w:tcW w:w="657" w:type="dxa"/>
            <w:shd w:val="clear" w:color="auto" w:fill="auto"/>
          </w:tcPr>
          <w:p w14:paraId="3C3A133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9</w:t>
            </w:r>
          </w:p>
        </w:tc>
        <w:tc>
          <w:tcPr>
            <w:tcW w:w="1013" w:type="dxa"/>
            <w:shd w:val="clear" w:color="auto" w:fill="auto"/>
          </w:tcPr>
          <w:p w14:paraId="1AFEE7C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71C4B8F" w14:textId="77777777">
        <w:trPr>
          <w:jc w:val="center"/>
        </w:trPr>
        <w:tc>
          <w:tcPr>
            <w:tcW w:w="7151" w:type="dxa"/>
            <w:shd w:val="clear" w:color="auto" w:fill="auto"/>
          </w:tcPr>
          <w:p w14:paraId="185648E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националног значаја </w:t>
            </w:r>
          </w:p>
        </w:tc>
        <w:tc>
          <w:tcPr>
            <w:tcW w:w="808" w:type="dxa"/>
            <w:shd w:val="clear" w:color="auto" w:fill="auto"/>
          </w:tcPr>
          <w:p w14:paraId="4138929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M42</w:t>
            </w:r>
          </w:p>
        </w:tc>
        <w:tc>
          <w:tcPr>
            <w:tcW w:w="657" w:type="dxa"/>
            <w:shd w:val="clear" w:color="auto" w:fill="auto"/>
          </w:tcPr>
          <w:p w14:paraId="325CE40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30A3CDD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95D3432" w14:textId="77777777">
        <w:trPr>
          <w:jc w:val="center"/>
        </w:trPr>
        <w:tc>
          <w:tcPr>
            <w:tcW w:w="7151" w:type="dxa"/>
            <w:shd w:val="clear" w:color="auto" w:fill="auto"/>
          </w:tcPr>
          <w:p w14:paraId="338B64F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библиографска публикација или монографска студија</w:t>
            </w:r>
          </w:p>
        </w:tc>
        <w:tc>
          <w:tcPr>
            <w:tcW w:w="808" w:type="dxa"/>
            <w:shd w:val="clear" w:color="auto" w:fill="auto"/>
          </w:tcPr>
          <w:p w14:paraId="05AE5F6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М43 </w:t>
            </w:r>
          </w:p>
        </w:tc>
        <w:tc>
          <w:tcPr>
            <w:tcW w:w="657" w:type="dxa"/>
            <w:shd w:val="clear" w:color="auto" w:fill="auto"/>
          </w:tcPr>
          <w:p w14:paraId="0D8DF6C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1A41621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13BDAE6" w14:textId="77777777">
        <w:trPr>
          <w:jc w:val="center"/>
        </w:trPr>
        <w:tc>
          <w:tcPr>
            <w:tcW w:w="7151" w:type="dxa"/>
            <w:shd w:val="clear" w:color="auto" w:fill="auto"/>
          </w:tcPr>
          <w:p w14:paraId="67A8373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М41 или рад у истакнутом тематском зборнику водећег националног значаја </w:t>
            </w:r>
          </w:p>
        </w:tc>
        <w:tc>
          <w:tcPr>
            <w:tcW w:w="808" w:type="dxa"/>
            <w:shd w:val="clear" w:color="auto" w:fill="auto"/>
          </w:tcPr>
          <w:p w14:paraId="3B5ACC5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М44</w:t>
            </w:r>
          </w:p>
        </w:tc>
        <w:tc>
          <w:tcPr>
            <w:tcW w:w="657" w:type="dxa"/>
            <w:shd w:val="clear" w:color="auto" w:fill="auto"/>
          </w:tcPr>
          <w:p w14:paraId="255CEDA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791622A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C5CF21C" w14:textId="77777777">
        <w:trPr>
          <w:jc w:val="center"/>
        </w:trPr>
        <w:tc>
          <w:tcPr>
            <w:tcW w:w="7151" w:type="dxa"/>
            <w:shd w:val="clear" w:color="auto" w:fill="auto"/>
          </w:tcPr>
          <w:p w14:paraId="504983F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М42 или рад у тематском зборнику националног значаја </w:t>
            </w:r>
          </w:p>
        </w:tc>
        <w:tc>
          <w:tcPr>
            <w:tcW w:w="808" w:type="dxa"/>
            <w:shd w:val="clear" w:color="auto" w:fill="auto"/>
          </w:tcPr>
          <w:p w14:paraId="2F598A5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М45 </w:t>
            </w:r>
          </w:p>
        </w:tc>
        <w:tc>
          <w:tcPr>
            <w:tcW w:w="657" w:type="dxa"/>
            <w:shd w:val="clear" w:color="auto" w:fill="auto"/>
          </w:tcPr>
          <w:p w14:paraId="191C974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78E5363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5B9DB02A" w14:textId="77777777">
        <w:trPr>
          <w:jc w:val="center"/>
        </w:trPr>
        <w:tc>
          <w:tcPr>
            <w:tcW w:w="7151" w:type="dxa"/>
            <w:shd w:val="clear" w:color="auto" w:fill="auto"/>
          </w:tcPr>
          <w:p w14:paraId="64C0DCD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808" w:type="dxa"/>
            <w:shd w:val="clear" w:color="auto" w:fill="auto"/>
          </w:tcPr>
          <w:p w14:paraId="55E4CE3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М46</w:t>
            </w:r>
          </w:p>
        </w:tc>
        <w:tc>
          <w:tcPr>
            <w:tcW w:w="657" w:type="dxa"/>
            <w:shd w:val="clear" w:color="auto" w:fill="auto"/>
          </w:tcPr>
          <w:p w14:paraId="45C7F0F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22741D8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14CDC68" w14:textId="77777777">
        <w:trPr>
          <w:jc w:val="center"/>
        </w:trPr>
        <w:tc>
          <w:tcPr>
            <w:tcW w:w="7151" w:type="dxa"/>
            <w:shd w:val="clear" w:color="auto" w:fill="auto"/>
          </w:tcPr>
          <w:p w14:paraId="4B7C193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националног значаја</w:t>
            </w:r>
          </w:p>
        </w:tc>
        <w:tc>
          <w:tcPr>
            <w:tcW w:w="808" w:type="dxa"/>
            <w:shd w:val="clear" w:color="auto" w:fill="auto"/>
          </w:tcPr>
          <w:p w14:paraId="72E04AA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M47 </w:t>
            </w:r>
          </w:p>
        </w:tc>
        <w:tc>
          <w:tcPr>
            <w:tcW w:w="657" w:type="dxa"/>
            <w:shd w:val="clear" w:color="auto" w:fill="auto"/>
          </w:tcPr>
          <w:p w14:paraId="219C527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0515683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6476808" w14:textId="77777777">
        <w:trPr>
          <w:jc w:val="center"/>
        </w:trPr>
        <w:tc>
          <w:tcPr>
            <w:tcW w:w="7151" w:type="dxa"/>
            <w:shd w:val="clear" w:color="auto" w:fill="auto"/>
          </w:tcPr>
          <w:p w14:paraId="1CB0390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националног значаја</w:t>
            </w:r>
          </w:p>
        </w:tc>
        <w:tc>
          <w:tcPr>
            <w:tcW w:w="808" w:type="dxa"/>
            <w:shd w:val="clear" w:color="auto" w:fill="auto"/>
          </w:tcPr>
          <w:p w14:paraId="2F87B02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М48</w:t>
            </w:r>
          </w:p>
        </w:tc>
        <w:tc>
          <w:tcPr>
            <w:tcW w:w="657" w:type="dxa"/>
            <w:shd w:val="clear" w:color="auto" w:fill="auto"/>
          </w:tcPr>
          <w:p w14:paraId="037EC63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3187800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C54BF83" w14:textId="77777777">
        <w:trPr>
          <w:jc w:val="center"/>
        </w:trPr>
        <w:tc>
          <w:tcPr>
            <w:tcW w:w="7151" w:type="dxa"/>
            <w:shd w:val="clear" w:color="auto" w:fill="auto"/>
          </w:tcPr>
          <w:p w14:paraId="6C6ECC6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националног значаја</w:t>
            </w:r>
          </w:p>
        </w:tc>
        <w:tc>
          <w:tcPr>
            <w:tcW w:w="808" w:type="dxa"/>
            <w:shd w:val="clear" w:color="auto" w:fill="auto"/>
          </w:tcPr>
          <w:p w14:paraId="71A5636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M49</w:t>
            </w:r>
          </w:p>
        </w:tc>
        <w:tc>
          <w:tcPr>
            <w:tcW w:w="657" w:type="dxa"/>
            <w:shd w:val="clear" w:color="auto" w:fill="auto"/>
          </w:tcPr>
          <w:p w14:paraId="70E3B00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69E5B4C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B3FA527" w14:textId="77777777">
        <w:trPr>
          <w:jc w:val="center"/>
        </w:trPr>
        <w:tc>
          <w:tcPr>
            <w:tcW w:w="7151" w:type="dxa"/>
            <w:shd w:val="clear" w:color="auto" w:fill="auto"/>
          </w:tcPr>
          <w:p w14:paraId="4A43C52D"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националног значаја М50</w:t>
            </w:r>
          </w:p>
        </w:tc>
        <w:tc>
          <w:tcPr>
            <w:tcW w:w="808" w:type="dxa"/>
            <w:shd w:val="clear" w:color="auto" w:fill="auto"/>
            <w:vAlign w:val="bottom"/>
          </w:tcPr>
          <w:p w14:paraId="24F03F38"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2FB60217"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747AEF6A"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7576C2E9" w14:textId="77777777">
        <w:trPr>
          <w:jc w:val="center"/>
        </w:trPr>
        <w:tc>
          <w:tcPr>
            <w:tcW w:w="7151" w:type="dxa"/>
            <w:shd w:val="clear" w:color="auto" w:fill="auto"/>
          </w:tcPr>
          <w:p w14:paraId="43AF958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4207ECA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M51 </w:t>
            </w:r>
          </w:p>
        </w:tc>
        <w:tc>
          <w:tcPr>
            <w:tcW w:w="657" w:type="dxa"/>
            <w:shd w:val="clear" w:color="auto" w:fill="auto"/>
          </w:tcPr>
          <w:p w14:paraId="450F8F2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00F2962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7D9C964D" w14:textId="77777777">
        <w:trPr>
          <w:jc w:val="center"/>
        </w:trPr>
        <w:tc>
          <w:tcPr>
            <w:tcW w:w="7151" w:type="dxa"/>
            <w:shd w:val="clear" w:color="auto" w:fill="auto"/>
          </w:tcPr>
          <w:p w14:paraId="68204AB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39DE832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M52 </w:t>
            </w:r>
          </w:p>
        </w:tc>
        <w:tc>
          <w:tcPr>
            <w:tcW w:w="657" w:type="dxa"/>
            <w:shd w:val="clear" w:color="auto" w:fill="auto"/>
          </w:tcPr>
          <w:p w14:paraId="285B407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4FC6183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1B29FAD" w14:textId="77777777">
        <w:trPr>
          <w:jc w:val="center"/>
        </w:trPr>
        <w:tc>
          <w:tcPr>
            <w:tcW w:w="7151" w:type="dxa"/>
            <w:shd w:val="clear" w:color="auto" w:fill="auto"/>
          </w:tcPr>
          <w:p w14:paraId="7B3F066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научном часопису </w:t>
            </w:r>
          </w:p>
        </w:tc>
        <w:tc>
          <w:tcPr>
            <w:tcW w:w="808" w:type="dxa"/>
            <w:shd w:val="clear" w:color="auto" w:fill="auto"/>
          </w:tcPr>
          <w:p w14:paraId="3BE47B3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M53 </w:t>
            </w:r>
          </w:p>
        </w:tc>
        <w:tc>
          <w:tcPr>
            <w:tcW w:w="657" w:type="dxa"/>
            <w:shd w:val="clear" w:color="auto" w:fill="auto"/>
          </w:tcPr>
          <w:p w14:paraId="475723C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7504515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6E14954" w14:textId="77777777">
        <w:trPr>
          <w:jc w:val="center"/>
        </w:trPr>
        <w:tc>
          <w:tcPr>
            <w:tcW w:w="7151" w:type="dxa"/>
            <w:shd w:val="clear" w:color="auto" w:fill="auto"/>
          </w:tcPr>
          <w:p w14:paraId="7CA4748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водећег научног часописа националног значаја, на годишњем нивоу</w:t>
            </w:r>
          </w:p>
        </w:tc>
        <w:tc>
          <w:tcPr>
            <w:tcW w:w="808" w:type="dxa"/>
            <w:shd w:val="clear" w:color="auto" w:fill="auto"/>
          </w:tcPr>
          <w:p w14:paraId="4C185B1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М54</w:t>
            </w:r>
          </w:p>
        </w:tc>
        <w:tc>
          <w:tcPr>
            <w:tcW w:w="657" w:type="dxa"/>
            <w:shd w:val="clear" w:color="auto" w:fill="auto"/>
          </w:tcPr>
          <w:p w14:paraId="5D6AF2E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6AF512D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147A8EB" w14:textId="77777777">
        <w:trPr>
          <w:jc w:val="center"/>
        </w:trPr>
        <w:tc>
          <w:tcPr>
            <w:tcW w:w="7151" w:type="dxa"/>
            <w:shd w:val="clear" w:color="auto" w:fill="auto"/>
          </w:tcPr>
          <w:p w14:paraId="1BC6F96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научног часописа националног значаја, на годишњем нивоу</w:t>
            </w:r>
          </w:p>
        </w:tc>
        <w:tc>
          <w:tcPr>
            <w:tcW w:w="808" w:type="dxa"/>
            <w:shd w:val="clear" w:color="auto" w:fill="auto"/>
          </w:tcPr>
          <w:p w14:paraId="3B5AAEB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М55</w:t>
            </w:r>
          </w:p>
        </w:tc>
        <w:tc>
          <w:tcPr>
            <w:tcW w:w="657" w:type="dxa"/>
            <w:shd w:val="clear" w:color="auto" w:fill="auto"/>
          </w:tcPr>
          <w:p w14:paraId="20EEB66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0D9095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3E35798" w14:textId="77777777">
        <w:trPr>
          <w:jc w:val="center"/>
        </w:trPr>
        <w:tc>
          <w:tcPr>
            <w:tcW w:w="7151" w:type="dxa"/>
            <w:shd w:val="clear" w:color="auto" w:fill="auto"/>
          </w:tcPr>
          <w:p w14:paraId="55280B3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М51</w:t>
            </w:r>
          </w:p>
        </w:tc>
        <w:tc>
          <w:tcPr>
            <w:tcW w:w="808" w:type="dxa"/>
            <w:shd w:val="clear" w:color="auto" w:fill="auto"/>
          </w:tcPr>
          <w:p w14:paraId="7C4281F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М56</w:t>
            </w:r>
          </w:p>
        </w:tc>
        <w:tc>
          <w:tcPr>
            <w:tcW w:w="657" w:type="dxa"/>
            <w:shd w:val="clear" w:color="auto" w:fill="auto"/>
          </w:tcPr>
          <w:p w14:paraId="1E8118E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59A5420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B5377E1" w14:textId="77777777">
        <w:trPr>
          <w:jc w:val="center"/>
        </w:trPr>
        <w:tc>
          <w:tcPr>
            <w:tcW w:w="7151" w:type="dxa"/>
            <w:shd w:val="clear" w:color="auto" w:fill="auto"/>
          </w:tcPr>
          <w:p w14:paraId="33A4338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М52</w:t>
            </w:r>
          </w:p>
        </w:tc>
        <w:tc>
          <w:tcPr>
            <w:tcW w:w="808" w:type="dxa"/>
            <w:shd w:val="clear" w:color="auto" w:fill="auto"/>
          </w:tcPr>
          <w:p w14:paraId="3D592BD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М57</w:t>
            </w:r>
          </w:p>
        </w:tc>
        <w:tc>
          <w:tcPr>
            <w:tcW w:w="657" w:type="dxa"/>
            <w:shd w:val="clear" w:color="auto" w:fill="auto"/>
          </w:tcPr>
          <w:p w14:paraId="20F4A01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63AF68C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7FC9030" w14:textId="77777777">
        <w:trPr>
          <w:jc w:val="center"/>
        </w:trPr>
        <w:tc>
          <w:tcPr>
            <w:tcW w:w="7151" w:type="dxa"/>
            <w:shd w:val="clear" w:color="auto" w:fill="auto"/>
          </w:tcPr>
          <w:p w14:paraId="2C2AC78F"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националних научних скупова М60</w:t>
            </w:r>
          </w:p>
        </w:tc>
        <w:tc>
          <w:tcPr>
            <w:tcW w:w="808" w:type="dxa"/>
            <w:shd w:val="clear" w:color="auto" w:fill="auto"/>
            <w:vAlign w:val="bottom"/>
          </w:tcPr>
          <w:p w14:paraId="0036841B"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4676BA67"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tcPr>
          <w:p w14:paraId="53D9DCE8"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59A7F736" w14:textId="77777777">
        <w:trPr>
          <w:jc w:val="center"/>
        </w:trPr>
        <w:tc>
          <w:tcPr>
            <w:tcW w:w="7151" w:type="dxa"/>
            <w:shd w:val="clear" w:color="auto" w:fill="auto"/>
          </w:tcPr>
          <w:p w14:paraId="5F346E7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797E635B"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color w:val="000000"/>
                <w:sz w:val="22"/>
                <w:szCs w:val="22"/>
              </w:rPr>
              <w:t>значаја штампано у целини</w:t>
            </w:r>
          </w:p>
        </w:tc>
        <w:tc>
          <w:tcPr>
            <w:tcW w:w="808" w:type="dxa"/>
            <w:shd w:val="clear" w:color="auto" w:fill="auto"/>
            <w:vAlign w:val="bottom"/>
          </w:tcPr>
          <w:p w14:paraId="00B686A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М61</w:t>
            </w:r>
          </w:p>
        </w:tc>
        <w:tc>
          <w:tcPr>
            <w:tcW w:w="657" w:type="dxa"/>
            <w:shd w:val="clear" w:color="auto" w:fill="auto"/>
            <w:vAlign w:val="bottom"/>
          </w:tcPr>
          <w:p w14:paraId="7557AFF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4006A2FF"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20E8884A" w14:textId="77777777">
        <w:trPr>
          <w:jc w:val="center"/>
        </w:trPr>
        <w:tc>
          <w:tcPr>
            <w:tcW w:w="7151" w:type="dxa"/>
            <w:shd w:val="clear" w:color="auto" w:fill="auto"/>
          </w:tcPr>
          <w:p w14:paraId="1BC3C60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40900A1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значаја штампано у изводу</w:t>
            </w:r>
          </w:p>
        </w:tc>
        <w:tc>
          <w:tcPr>
            <w:tcW w:w="808" w:type="dxa"/>
            <w:shd w:val="clear" w:color="auto" w:fill="auto"/>
          </w:tcPr>
          <w:p w14:paraId="70DF627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M62 </w:t>
            </w:r>
          </w:p>
        </w:tc>
        <w:tc>
          <w:tcPr>
            <w:tcW w:w="657" w:type="dxa"/>
            <w:shd w:val="clear" w:color="auto" w:fill="auto"/>
          </w:tcPr>
          <w:p w14:paraId="44D0D70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1AD60E1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78D44F2" w14:textId="77777777">
        <w:trPr>
          <w:jc w:val="center"/>
        </w:trPr>
        <w:tc>
          <w:tcPr>
            <w:tcW w:w="7151" w:type="dxa"/>
            <w:shd w:val="clear" w:color="auto" w:fill="auto"/>
          </w:tcPr>
          <w:p w14:paraId="13C14E3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скупа националног значаја штампано у целини </w:t>
            </w:r>
          </w:p>
        </w:tc>
        <w:tc>
          <w:tcPr>
            <w:tcW w:w="808" w:type="dxa"/>
            <w:shd w:val="clear" w:color="auto" w:fill="auto"/>
          </w:tcPr>
          <w:p w14:paraId="79E314F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M63 </w:t>
            </w:r>
          </w:p>
        </w:tc>
        <w:tc>
          <w:tcPr>
            <w:tcW w:w="657" w:type="dxa"/>
            <w:shd w:val="clear" w:color="auto" w:fill="auto"/>
          </w:tcPr>
          <w:p w14:paraId="17A8E27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4503A2E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5FB49C7" w14:textId="77777777">
        <w:trPr>
          <w:jc w:val="center"/>
        </w:trPr>
        <w:tc>
          <w:tcPr>
            <w:tcW w:w="7151" w:type="dxa"/>
            <w:shd w:val="clear" w:color="auto" w:fill="auto"/>
          </w:tcPr>
          <w:p w14:paraId="419AC74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Саопштење са скупа националног значаја</w:t>
            </w:r>
          </w:p>
          <w:p w14:paraId="69DB3CE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штампано у изводу</w:t>
            </w:r>
          </w:p>
        </w:tc>
        <w:tc>
          <w:tcPr>
            <w:tcW w:w="808" w:type="dxa"/>
            <w:shd w:val="clear" w:color="auto" w:fill="auto"/>
          </w:tcPr>
          <w:p w14:paraId="1ABBD1B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M64 </w:t>
            </w:r>
          </w:p>
        </w:tc>
        <w:tc>
          <w:tcPr>
            <w:tcW w:w="657" w:type="dxa"/>
            <w:shd w:val="clear" w:color="auto" w:fill="auto"/>
          </w:tcPr>
          <w:p w14:paraId="32693FF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0AC86C9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BC0D923" w14:textId="77777777">
        <w:trPr>
          <w:jc w:val="center"/>
        </w:trPr>
        <w:tc>
          <w:tcPr>
            <w:tcW w:w="7151" w:type="dxa"/>
            <w:shd w:val="clear" w:color="auto" w:fill="auto"/>
          </w:tcPr>
          <w:p w14:paraId="544A3E7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Уређивање зборника саопштења скупа националног значаја </w:t>
            </w:r>
          </w:p>
        </w:tc>
        <w:tc>
          <w:tcPr>
            <w:tcW w:w="808" w:type="dxa"/>
            <w:shd w:val="clear" w:color="auto" w:fill="auto"/>
          </w:tcPr>
          <w:p w14:paraId="3F4B600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М66 </w:t>
            </w:r>
          </w:p>
        </w:tc>
        <w:tc>
          <w:tcPr>
            <w:tcW w:w="657" w:type="dxa"/>
            <w:shd w:val="clear" w:color="auto" w:fill="auto"/>
          </w:tcPr>
          <w:p w14:paraId="49AEDB1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5418855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A4EAEE6" w14:textId="77777777">
        <w:trPr>
          <w:jc w:val="center"/>
        </w:trPr>
        <w:tc>
          <w:tcPr>
            <w:tcW w:w="7151" w:type="dxa"/>
            <w:shd w:val="clear" w:color="auto" w:fill="auto"/>
          </w:tcPr>
          <w:p w14:paraId="4056EED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Одбрањена докторска дисертација</w:t>
            </w:r>
          </w:p>
        </w:tc>
        <w:tc>
          <w:tcPr>
            <w:tcW w:w="808" w:type="dxa"/>
            <w:shd w:val="clear" w:color="auto" w:fill="auto"/>
          </w:tcPr>
          <w:p w14:paraId="6215100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М70</w:t>
            </w:r>
          </w:p>
        </w:tc>
        <w:tc>
          <w:tcPr>
            <w:tcW w:w="657" w:type="dxa"/>
            <w:shd w:val="clear" w:color="auto" w:fill="auto"/>
          </w:tcPr>
          <w:p w14:paraId="5D15EF8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6</w:t>
            </w:r>
          </w:p>
        </w:tc>
        <w:tc>
          <w:tcPr>
            <w:tcW w:w="1013" w:type="dxa"/>
            <w:shd w:val="clear" w:color="auto" w:fill="auto"/>
          </w:tcPr>
          <w:p w14:paraId="2D9222D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4CF3719" w14:textId="77777777">
        <w:trPr>
          <w:jc w:val="center"/>
        </w:trPr>
        <w:tc>
          <w:tcPr>
            <w:tcW w:w="7151" w:type="dxa"/>
            <w:shd w:val="clear" w:color="auto" w:fill="auto"/>
          </w:tcPr>
          <w:p w14:paraId="17989AE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НАЦИОНАЛНОГ ЗНАЧАЈА: </w:t>
            </w:r>
          </w:p>
        </w:tc>
        <w:tc>
          <w:tcPr>
            <w:tcW w:w="808" w:type="dxa"/>
            <w:shd w:val="clear" w:color="auto" w:fill="auto"/>
          </w:tcPr>
          <w:p w14:paraId="547A5DBD"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756AF7BE"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23AF3D4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7957E7D" w14:textId="77777777">
        <w:trPr>
          <w:jc w:val="center"/>
        </w:trPr>
        <w:tc>
          <w:tcPr>
            <w:tcW w:w="7151" w:type="dxa"/>
            <w:shd w:val="clear" w:color="auto" w:fill="auto"/>
          </w:tcPr>
          <w:p w14:paraId="6C816D2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w:t>
            </w:r>
          </w:p>
        </w:tc>
        <w:tc>
          <w:tcPr>
            <w:tcW w:w="808" w:type="dxa"/>
            <w:shd w:val="clear" w:color="auto" w:fill="auto"/>
          </w:tcPr>
          <w:p w14:paraId="3C467945"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76A713C5"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02AE664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7</w:t>
            </w:r>
          </w:p>
        </w:tc>
      </w:tr>
    </w:tbl>
    <w:p w14:paraId="3D226811"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p w14:paraId="6BFF18E2" w14:textId="77777777" w:rsidR="00B621DD" w:rsidRPr="00F20BD2" w:rsidRDefault="00C95057"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rPr>
      </w:pPr>
      <w:r w:rsidRPr="00F20BD2">
        <w:rPr>
          <w:rFonts w:ascii="Cambria" w:eastAsia="Cambria" w:hAnsi="Cambria" w:cs="Cambria"/>
          <w:b/>
          <w:color w:val="000000"/>
          <w:sz w:val="22"/>
          <w:szCs w:val="22"/>
          <w:highlight w:val="white"/>
        </w:rPr>
        <w:t>Листа сви</w:t>
      </w:r>
      <w:r w:rsidRPr="00F20BD2">
        <w:rPr>
          <w:rFonts w:ascii="Cambria" w:eastAsia="Cambria" w:hAnsi="Cambria" w:cs="Cambria"/>
          <w:b/>
          <w:color w:val="000000"/>
          <w:sz w:val="22"/>
          <w:szCs w:val="22"/>
        </w:rPr>
        <w:t xml:space="preserve">х радова са библиографским подацима: </w:t>
      </w:r>
    </w:p>
    <w:p w14:paraId="7593FCD8" w14:textId="77777777" w:rsidR="00B621DD" w:rsidRPr="00F20BD2" w:rsidRDefault="00B621DD" w:rsidP="001543A0">
      <w:pPr>
        <w:jc w:val="both"/>
        <w:rPr>
          <w:rFonts w:ascii="Cambria" w:eastAsia="Cambria" w:hAnsi="Cambria" w:cs="Cambria"/>
          <w:sz w:val="22"/>
          <w:szCs w:val="22"/>
        </w:rPr>
      </w:pPr>
    </w:p>
    <w:p w14:paraId="4957E87F" w14:textId="77777777" w:rsidR="00B621DD" w:rsidRPr="00F20BD2" w:rsidRDefault="00C95057" w:rsidP="00AB4326">
      <w:pPr>
        <w:ind w:left="567" w:hanging="567"/>
        <w:jc w:val="both"/>
        <w:rPr>
          <w:rFonts w:ascii="Cambria" w:eastAsia="Cambria" w:hAnsi="Cambria" w:cs="Cambria"/>
          <w:sz w:val="22"/>
          <w:szCs w:val="22"/>
          <w:highlight w:val="white"/>
        </w:rPr>
      </w:pPr>
      <w:r w:rsidRPr="004622AD">
        <w:rPr>
          <w:rFonts w:ascii="Cambria" w:eastAsia="Cambria" w:hAnsi="Cambria" w:cs="Cambria"/>
          <w:sz w:val="22"/>
          <w:szCs w:val="22"/>
          <w:highlight w:val="white"/>
        </w:rPr>
        <w:t>Момчиловић, Николета</w:t>
      </w:r>
      <w:r w:rsidRPr="00F20BD2">
        <w:rPr>
          <w:rFonts w:ascii="Cambria" w:eastAsia="Cambria" w:hAnsi="Cambria" w:cs="Cambria"/>
          <w:sz w:val="22"/>
          <w:szCs w:val="22"/>
          <w:highlight w:val="white"/>
        </w:rPr>
        <w:t xml:space="preserve"> и Бранка Огњановић (2021). Немачки језик и књижевност на Вишој педагошкој школи и Филозофском факултету у Нишу. U: Đorđević, J. i V. Simović (ur.). </w:t>
      </w:r>
      <w:r w:rsidRPr="00F20BD2">
        <w:rPr>
          <w:rFonts w:ascii="Cambria" w:eastAsia="Cambria" w:hAnsi="Cambria" w:cs="Cambria"/>
          <w:i/>
          <w:sz w:val="22"/>
          <w:szCs w:val="22"/>
          <w:highlight w:val="white"/>
        </w:rPr>
        <w:t>Strani jezici na društveno-humanističkim departmanima Filozofskog fakulteta u Nišu: retrospektiva u čast jubileja: tematski zbornik radova</w:t>
      </w:r>
      <w:r w:rsidRPr="00F20BD2">
        <w:rPr>
          <w:rFonts w:ascii="Cambria" w:eastAsia="Cambria" w:hAnsi="Cambria" w:cs="Cambria"/>
          <w:sz w:val="22"/>
          <w:szCs w:val="22"/>
          <w:highlight w:val="white"/>
        </w:rPr>
        <w:t xml:space="preserve"> (37–55).</w:t>
      </w:r>
      <w:r w:rsidRPr="00F20BD2">
        <w:rPr>
          <w:rFonts w:ascii="Cambria" w:eastAsia="Cambria" w:hAnsi="Cambria" w:cs="Cambria"/>
          <w:sz w:val="22"/>
          <w:szCs w:val="22"/>
        </w:rPr>
        <w:t xml:space="preserve"> </w:t>
      </w:r>
      <w:r w:rsidRPr="00F20BD2">
        <w:rPr>
          <w:rFonts w:ascii="Cambria" w:eastAsia="Cambria" w:hAnsi="Cambria" w:cs="Cambria"/>
          <w:color w:val="222222"/>
          <w:sz w:val="22"/>
          <w:szCs w:val="22"/>
        </w:rPr>
        <w:t xml:space="preserve">(УДК 811.112'243:378.61(497.11) / ISBN 978-86-7379-568-3), </w:t>
      </w:r>
      <w:hyperlink r:id="rId86">
        <w:r w:rsidRPr="00F20BD2">
          <w:rPr>
            <w:rFonts w:ascii="Cambria" w:eastAsia="Cambria" w:hAnsi="Cambria" w:cs="Cambria"/>
            <w:color w:val="1155CC"/>
            <w:sz w:val="22"/>
            <w:szCs w:val="22"/>
            <w:u w:val="single"/>
          </w:rPr>
          <w:t>https://doi.org/10.46630/sjr.2021</w:t>
        </w:r>
      </w:hyperlink>
      <w:r w:rsidRPr="00F20BD2">
        <w:rPr>
          <w:rFonts w:ascii="Cambria" w:eastAsia="Cambria" w:hAnsi="Cambria" w:cs="Cambria"/>
          <w:color w:val="222222"/>
          <w:sz w:val="22"/>
          <w:szCs w:val="22"/>
        </w:rPr>
        <w:t>,</w:t>
      </w:r>
      <w:r w:rsidRPr="00F20BD2">
        <w:rPr>
          <w:rFonts w:ascii="Cambria" w:eastAsia="Cambria" w:hAnsi="Cambria" w:cs="Cambria"/>
          <w:color w:val="222222"/>
          <w:sz w:val="22"/>
          <w:szCs w:val="22"/>
          <w:shd w:val="clear" w:color="auto" w:fill="F1F8F8"/>
        </w:rPr>
        <w:t xml:space="preserve"> </w:t>
      </w:r>
      <w:r w:rsidRPr="00F20BD2">
        <w:rPr>
          <w:rFonts w:ascii="Cambria" w:eastAsia="Cambria" w:hAnsi="Cambria" w:cs="Cambria"/>
          <w:sz w:val="22"/>
          <w:szCs w:val="22"/>
        </w:rPr>
        <w:t>Niš: Filozofski fakultet. (М45).</w:t>
      </w:r>
    </w:p>
    <w:p w14:paraId="4C7F3E0E"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Ognjanović, Branka (2021). Austrijsko-nemački romani o alternativnoj istoriji i recepcija Morgentoovog plana. U: Lopičić, V. i B. Mišić Ilić (ur.). </w:t>
      </w:r>
      <w:r w:rsidRPr="00F20BD2">
        <w:rPr>
          <w:rFonts w:ascii="Cambria" w:eastAsia="Cambria" w:hAnsi="Cambria" w:cs="Cambria"/>
          <w:i/>
          <w:sz w:val="22"/>
          <w:szCs w:val="22"/>
        </w:rPr>
        <w:t>Naučni skup Jezik, književnost, alternative: knjiga sažetaka</w:t>
      </w:r>
      <w:r w:rsidRPr="00F20BD2">
        <w:rPr>
          <w:rFonts w:ascii="Cambria" w:eastAsia="Cambria" w:hAnsi="Cambria" w:cs="Cambria"/>
          <w:sz w:val="22"/>
          <w:szCs w:val="22"/>
        </w:rPr>
        <w:t xml:space="preserve"> (str. 89). Niš: Filozofski fakultet. DOI: </w:t>
      </w:r>
      <w:hyperlink r:id="rId87">
        <w:r w:rsidRPr="00F20BD2">
          <w:rPr>
            <w:rFonts w:ascii="Cambria" w:eastAsia="Cambria" w:hAnsi="Cambria" w:cs="Cambria"/>
            <w:color w:val="1155CC"/>
            <w:sz w:val="22"/>
            <w:szCs w:val="22"/>
            <w:u w:val="single"/>
          </w:rPr>
          <w:t>https://doi.org/10.46630/jkaa.2021</w:t>
        </w:r>
      </w:hyperlink>
      <w:r w:rsidRPr="00F20BD2">
        <w:rPr>
          <w:rFonts w:ascii="Cambria" w:eastAsia="Cambria" w:hAnsi="Cambria" w:cs="Cambria"/>
          <w:sz w:val="22"/>
          <w:szCs w:val="22"/>
        </w:rPr>
        <w:t xml:space="preserve"> (M34).</w:t>
      </w:r>
    </w:p>
    <w:p w14:paraId="487C8AD5" w14:textId="77777777" w:rsidR="00B621DD" w:rsidRPr="00F20BD2" w:rsidRDefault="00C95057" w:rsidP="00AB432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Момчиловић, Николета и </w:t>
      </w:r>
      <w:r w:rsidRPr="00F20BD2">
        <w:rPr>
          <w:rFonts w:ascii="Cambria" w:eastAsia="Cambria" w:hAnsi="Cambria" w:cs="Cambria"/>
          <w:sz w:val="22"/>
          <w:szCs w:val="22"/>
          <w:u w:val="single"/>
        </w:rPr>
        <w:t>Бранка Огњановић</w:t>
      </w:r>
      <w:r w:rsidRPr="00F20BD2">
        <w:rPr>
          <w:rFonts w:ascii="Cambria" w:eastAsia="Cambria" w:hAnsi="Cambria" w:cs="Cambria"/>
          <w:sz w:val="22"/>
          <w:szCs w:val="22"/>
        </w:rPr>
        <w:t xml:space="preserve"> (2021). Немачки језик и књижевност на Вишој педагошкој школи и Филозофском факултету у Нишу. U: Đorđević, J. i V. Simović (ur.). </w:t>
      </w:r>
      <w:r w:rsidRPr="00F20BD2">
        <w:rPr>
          <w:rFonts w:ascii="Cambria" w:eastAsia="Cambria" w:hAnsi="Cambria" w:cs="Cambria"/>
          <w:i/>
          <w:sz w:val="22"/>
          <w:szCs w:val="22"/>
        </w:rPr>
        <w:t>Strani jezici na društveno-humanističkim departmanima Filozofskog fakulteta u Nišu: retrospektiva u čast jubileja: tematski zbornik radova</w:t>
      </w:r>
      <w:r w:rsidRPr="00F20BD2">
        <w:rPr>
          <w:rFonts w:ascii="Cambria" w:eastAsia="Cambria" w:hAnsi="Cambria" w:cs="Cambria"/>
          <w:sz w:val="22"/>
          <w:szCs w:val="22"/>
        </w:rPr>
        <w:t xml:space="preserve"> (37–55)</w:t>
      </w:r>
      <w:r w:rsidRPr="00F20BD2">
        <w:rPr>
          <w:rFonts w:ascii="Cambria" w:eastAsia="Cambria" w:hAnsi="Cambria" w:cs="Cambria"/>
          <w:color w:val="222222"/>
          <w:sz w:val="22"/>
          <w:szCs w:val="22"/>
        </w:rPr>
        <w:t xml:space="preserve">, </w:t>
      </w:r>
      <w:r w:rsidRPr="00F20BD2">
        <w:rPr>
          <w:rFonts w:ascii="Cambria" w:eastAsia="Cambria" w:hAnsi="Cambria" w:cs="Cambria"/>
          <w:sz w:val="22"/>
          <w:szCs w:val="22"/>
        </w:rPr>
        <w:t xml:space="preserve">Niš: Filozofski fakultet, </w:t>
      </w:r>
      <w:hyperlink r:id="rId88">
        <w:r w:rsidRPr="00F20BD2">
          <w:rPr>
            <w:rFonts w:ascii="Cambria" w:eastAsia="Cambria" w:hAnsi="Cambria" w:cs="Cambria"/>
            <w:color w:val="1155CC"/>
            <w:sz w:val="22"/>
            <w:szCs w:val="22"/>
            <w:u w:val="single"/>
          </w:rPr>
          <w:t>https://doi.org/10.46630/sjr.2021</w:t>
        </w:r>
      </w:hyperlink>
      <w:r w:rsidRPr="00F20BD2">
        <w:rPr>
          <w:rFonts w:ascii="Cambria" w:eastAsia="Cambria" w:hAnsi="Cambria" w:cs="Cambria"/>
          <w:sz w:val="22"/>
          <w:szCs w:val="22"/>
        </w:rPr>
        <w:t>. (М45).</w:t>
      </w:r>
    </w:p>
    <w:p w14:paraId="6CE6EEDC" w14:textId="77777777" w:rsidR="00B621DD" w:rsidRPr="00F20BD2" w:rsidRDefault="00C95057" w:rsidP="00AB4326">
      <w:pPr>
        <w:ind w:left="567" w:hanging="567"/>
        <w:jc w:val="both"/>
        <w:rPr>
          <w:rFonts w:ascii="Cambria" w:eastAsia="Cambria" w:hAnsi="Cambria" w:cs="Cambria"/>
          <w:sz w:val="22"/>
          <w:szCs w:val="22"/>
          <w:highlight w:val="white"/>
        </w:rPr>
      </w:pPr>
      <w:r w:rsidRPr="00F20BD2">
        <w:rPr>
          <w:rFonts w:ascii="Cambria" w:eastAsia="Cambria" w:hAnsi="Cambria" w:cs="Cambria"/>
          <w:sz w:val="22"/>
          <w:szCs w:val="22"/>
        </w:rPr>
        <w:t>Ognjanović, Branka (2021). Praznina kao simptom emocio</w:t>
      </w:r>
      <w:r w:rsidRPr="00F20BD2">
        <w:rPr>
          <w:rFonts w:ascii="Cambria" w:eastAsia="Cambria" w:hAnsi="Cambria" w:cs="Cambria"/>
          <w:sz w:val="22"/>
          <w:szCs w:val="22"/>
          <w:highlight w:val="white"/>
        </w:rPr>
        <w:t xml:space="preserve">nalne deprivacije u Heseovom </w:t>
      </w:r>
      <w:r w:rsidRPr="00F20BD2">
        <w:rPr>
          <w:rFonts w:ascii="Cambria" w:eastAsia="Cambria" w:hAnsi="Cambria" w:cs="Cambria"/>
          <w:i/>
          <w:sz w:val="22"/>
          <w:szCs w:val="22"/>
          <w:highlight w:val="white"/>
        </w:rPr>
        <w:t>Stepskom vuku</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Анали Филолошког факултета, XXXIII(2)</w:t>
      </w:r>
      <w:r w:rsidRPr="00F20BD2">
        <w:rPr>
          <w:rFonts w:ascii="Cambria" w:eastAsia="Cambria" w:hAnsi="Cambria" w:cs="Cambria"/>
          <w:sz w:val="22"/>
          <w:szCs w:val="22"/>
          <w:highlight w:val="white"/>
        </w:rPr>
        <w:t>, 215–227. У припреми за штампу. (M51).</w:t>
      </w:r>
    </w:p>
    <w:p w14:paraId="726653D2" w14:textId="19DDDA00" w:rsidR="00B621DD" w:rsidRPr="00F20BD2" w:rsidRDefault="00C95057" w:rsidP="00AB4326">
      <w:pPr>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Стаменковић, Катарина (2021). Die Komponente Magen/želudac in deutschen und serbischen Phraseologismen.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XIII/13</w:t>
      </w:r>
      <w:r w:rsidRPr="00F20BD2">
        <w:rPr>
          <w:rFonts w:ascii="Cambria" w:eastAsia="Cambria" w:hAnsi="Cambria" w:cs="Cambria"/>
          <w:sz w:val="22"/>
          <w:szCs w:val="22"/>
          <w:highlight w:val="white"/>
        </w:rPr>
        <w:t xml:space="preserve">, 807–821. DOI: </w:t>
      </w:r>
      <w:hyperlink r:id="rId89">
        <w:r w:rsidRPr="00F20BD2">
          <w:rPr>
            <w:rFonts w:ascii="Cambria" w:eastAsia="Cambria" w:hAnsi="Cambria" w:cs="Cambria"/>
            <w:color w:val="1155CC"/>
            <w:sz w:val="22"/>
            <w:szCs w:val="22"/>
            <w:highlight w:val="white"/>
            <w:u w:val="single"/>
          </w:rPr>
          <w:t>https://doi.org/10.46630/phm.13.2021.49</w:t>
        </w:r>
      </w:hyperlink>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(М51).</w:t>
      </w:r>
    </w:p>
    <w:p w14:paraId="5AAAA0B0" w14:textId="77777777" w:rsidR="00B621DD" w:rsidRPr="00F20BD2" w:rsidRDefault="00C95057" w:rsidP="00AB4326">
      <w:pPr>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Антић, Маја (2021). ʺАлтернативни приступ тумачења романа Лимени добош Гинтера Грасаʺ. Књига сажетака са међународне научне конференције </w:t>
      </w:r>
      <w:r w:rsidRPr="00F20BD2">
        <w:rPr>
          <w:rFonts w:ascii="Cambria" w:eastAsia="Cambria" w:hAnsi="Cambria" w:cs="Cambria"/>
          <w:i/>
          <w:sz w:val="22"/>
          <w:szCs w:val="22"/>
          <w:highlight w:val="white"/>
        </w:rPr>
        <w:t>Језик, књижевност, алтернативе</w:t>
      </w:r>
      <w:r w:rsidRPr="00F20BD2">
        <w:rPr>
          <w:rFonts w:ascii="Cambria" w:eastAsia="Cambria" w:hAnsi="Cambria" w:cs="Cambria"/>
          <w:sz w:val="22"/>
          <w:szCs w:val="22"/>
          <w:highlight w:val="white"/>
        </w:rPr>
        <w:t xml:space="preserve">, одржана на Филозофском факултету Универзитета у Нишу, 15. 4. - 16. 4. 2021, стр. 14, Ниш, </w:t>
      </w:r>
      <w:hyperlink r:id="rId90">
        <w:r w:rsidRPr="00F20BD2">
          <w:rPr>
            <w:rFonts w:ascii="Cambria" w:eastAsia="Cambria" w:hAnsi="Cambria" w:cs="Cambria"/>
            <w:color w:val="1155CC"/>
            <w:sz w:val="22"/>
            <w:szCs w:val="22"/>
            <w:u w:val="single"/>
            <w:shd w:val="clear" w:color="auto" w:fill="F1F8F8"/>
          </w:rPr>
          <w:t>https://doi.org/10.46630/jkaa.2021</w:t>
        </w:r>
      </w:hyperlink>
      <w:r w:rsidRPr="00F20BD2">
        <w:rPr>
          <w:rFonts w:ascii="Cambria" w:eastAsia="Cambria" w:hAnsi="Cambria" w:cs="Cambria"/>
          <w:color w:val="222222"/>
          <w:sz w:val="22"/>
          <w:szCs w:val="22"/>
          <w:shd w:val="clear" w:color="auto" w:fill="F1F8F8"/>
        </w:rPr>
        <w:t xml:space="preserve"> </w:t>
      </w:r>
      <w:r w:rsidRPr="00F20BD2">
        <w:rPr>
          <w:rFonts w:ascii="Cambria" w:eastAsia="Cambria" w:hAnsi="Cambria" w:cs="Cambria"/>
          <w:sz w:val="22"/>
          <w:szCs w:val="22"/>
          <w:highlight w:val="white"/>
        </w:rPr>
        <w:t>(M34).</w:t>
      </w:r>
    </w:p>
    <w:p w14:paraId="5EE37473" w14:textId="77777777" w:rsidR="00B621DD" w:rsidRPr="00F20BD2" w:rsidRDefault="00C95057" w:rsidP="00AB4326">
      <w:pPr>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Antić, Maja (2021). Der Magische Realismus als Ausdrucksform in Krisenzuständen: Marlen Haushofers Roman Die Wandʺ. Knjiga sažetaka sa međunarodne naučne konferencije: Kernthema zur Krise. Online-Tagung des Südosteuropäischen Germanistenverbandes (SOEGV), 10. 11. – 11. 11.2021, Str. 2, Niš, </w:t>
      </w:r>
      <w:hyperlink r:id="rId91">
        <w:r w:rsidRPr="00F20BD2">
          <w:rPr>
            <w:rFonts w:ascii="Cambria" w:eastAsia="Cambria" w:hAnsi="Cambria" w:cs="Cambria"/>
            <w:color w:val="1155CC"/>
            <w:sz w:val="22"/>
            <w:szCs w:val="22"/>
            <w:highlight w:val="white"/>
            <w:u w:val="single"/>
          </w:rPr>
          <w:t>https://soegv.org/abstracts/</w:t>
        </w:r>
      </w:hyperlink>
      <w:r w:rsidRPr="00F20BD2">
        <w:rPr>
          <w:rFonts w:ascii="Cambria" w:eastAsia="Cambria" w:hAnsi="Cambria" w:cs="Cambria"/>
          <w:sz w:val="22"/>
          <w:szCs w:val="22"/>
          <w:highlight w:val="white"/>
        </w:rPr>
        <w:t xml:space="preserve"> (M34).</w:t>
      </w:r>
    </w:p>
    <w:p w14:paraId="56F74AEC" w14:textId="77777777" w:rsidR="00B621DD" w:rsidRPr="00F20BD2" w:rsidRDefault="00B621DD" w:rsidP="00F20BD2">
      <w:pPr>
        <w:ind w:left="720"/>
        <w:rPr>
          <w:rFonts w:ascii="Cambria" w:hAnsi="Cambria"/>
          <w:sz w:val="22"/>
          <w:szCs w:val="22"/>
        </w:rPr>
      </w:pPr>
    </w:p>
    <w:p w14:paraId="68023632" w14:textId="77777777" w:rsidR="00B621DD" w:rsidRPr="00F20BD2" w:rsidRDefault="00B621DD" w:rsidP="00F20BD2">
      <w:pPr>
        <w:rPr>
          <w:rFonts w:ascii="Cambria" w:eastAsia="Cambria" w:hAnsi="Cambria" w:cs="Cambria"/>
          <w:sz w:val="22"/>
          <w:szCs w:val="22"/>
          <w:highlight w:val="white"/>
        </w:rPr>
      </w:pPr>
    </w:p>
    <w:p w14:paraId="37E5FCAC" w14:textId="77777777" w:rsidR="00B621DD" w:rsidRPr="00F20BD2" w:rsidRDefault="00B621DD" w:rsidP="00F20BD2">
      <w:pPr>
        <w:rPr>
          <w:rFonts w:ascii="Cambria" w:eastAsia="Cambria" w:hAnsi="Cambria" w:cs="Cambria"/>
          <w:b/>
          <w:color w:val="000000"/>
          <w:sz w:val="22"/>
          <w:szCs w:val="22"/>
        </w:rPr>
      </w:pPr>
    </w:p>
    <w:p w14:paraId="0D1B2A87" w14:textId="77777777" w:rsidR="00B621DD" w:rsidRPr="00F20BD2" w:rsidRDefault="00C95057" w:rsidP="00F20BD2">
      <w:pPr>
        <w:ind w:left="360"/>
        <w:rPr>
          <w:rFonts w:ascii="Cambria" w:eastAsia="Cambria" w:hAnsi="Cambria" w:cs="Cambria"/>
          <w:b/>
          <w:color w:val="000000"/>
          <w:sz w:val="22"/>
          <w:szCs w:val="22"/>
        </w:rPr>
      </w:pPr>
      <w:r w:rsidRPr="00F20BD2">
        <w:rPr>
          <w:rFonts w:ascii="Cambria" w:eastAsia="Cambria" w:hAnsi="Cambria" w:cs="Cambria"/>
          <w:b/>
          <w:color w:val="000000"/>
          <w:sz w:val="22"/>
          <w:szCs w:val="22"/>
        </w:rPr>
        <w:t>Цитираност:</w:t>
      </w:r>
    </w:p>
    <w:p w14:paraId="663B40ED" w14:textId="77777777" w:rsidR="00B621DD" w:rsidRPr="00F20BD2" w:rsidRDefault="00B621DD" w:rsidP="00F20BD2">
      <w:pPr>
        <w:rPr>
          <w:rFonts w:ascii="Cambria" w:eastAsia="Cambria" w:hAnsi="Cambria" w:cs="Cambria"/>
          <w:b/>
          <w:color w:val="000000"/>
          <w:sz w:val="22"/>
          <w:szCs w:val="22"/>
        </w:rPr>
      </w:pPr>
    </w:p>
    <w:tbl>
      <w:tblPr>
        <w:tblStyle w:val="afff2"/>
        <w:tblW w:w="9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933"/>
        <w:gridCol w:w="892"/>
        <w:gridCol w:w="1097"/>
        <w:gridCol w:w="933"/>
        <w:gridCol w:w="892"/>
        <w:gridCol w:w="1097"/>
      </w:tblGrid>
      <w:tr w:rsidR="00B621DD" w:rsidRPr="00F20BD2" w14:paraId="5DE4AC2A" w14:textId="77777777">
        <w:trPr>
          <w:trHeight w:val="57"/>
          <w:jc w:val="center"/>
        </w:trPr>
        <w:tc>
          <w:tcPr>
            <w:tcW w:w="3681" w:type="dxa"/>
            <w:vMerge w:val="restart"/>
            <w:shd w:val="clear" w:color="auto" w:fill="auto"/>
          </w:tcPr>
          <w:p w14:paraId="0A36B3A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Име и презиме</w:t>
            </w:r>
          </w:p>
        </w:tc>
        <w:tc>
          <w:tcPr>
            <w:tcW w:w="2922" w:type="dxa"/>
            <w:gridSpan w:val="3"/>
            <w:shd w:val="clear" w:color="auto" w:fill="auto"/>
          </w:tcPr>
          <w:p w14:paraId="6F976C5A"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2021</w:t>
            </w:r>
          </w:p>
        </w:tc>
        <w:tc>
          <w:tcPr>
            <w:tcW w:w="2922" w:type="dxa"/>
            <w:gridSpan w:val="3"/>
          </w:tcPr>
          <w:p w14:paraId="1F24B29B"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r>
      <w:tr w:rsidR="00B621DD" w:rsidRPr="00F20BD2" w14:paraId="48FBD7F9" w14:textId="77777777">
        <w:trPr>
          <w:trHeight w:val="57"/>
          <w:jc w:val="center"/>
        </w:trPr>
        <w:tc>
          <w:tcPr>
            <w:tcW w:w="3681" w:type="dxa"/>
            <w:vMerge/>
            <w:shd w:val="clear" w:color="auto" w:fill="auto"/>
          </w:tcPr>
          <w:p w14:paraId="28ADA884" w14:textId="77777777" w:rsidR="00B621DD" w:rsidRPr="00F20BD2" w:rsidRDefault="00B621DD" w:rsidP="00F20BD2">
            <w:pPr>
              <w:widowControl w:val="0"/>
              <w:pBdr>
                <w:top w:val="nil"/>
                <w:left w:val="nil"/>
                <w:bottom w:val="nil"/>
                <w:right w:val="nil"/>
                <w:between w:val="nil"/>
              </w:pBdr>
              <w:rPr>
                <w:rFonts w:ascii="Cambria" w:eastAsia="Cambria" w:hAnsi="Cambria" w:cs="Cambria"/>
                <w:color w:val="000000"/>
                <w:sz w:val="22"/>
                <w:szCs w:val="22"/>
              </w:rPr>
            </w:pPr>
          </w:p>
        </w:tc>
        <w:tc>
          <w:tcPr>
            <w:tcW w:w="933" w:type="dxa"/>
            <w:shd w:val="clear" w:color="auto" w:fill="auto"/>
          </w:tcPr>
          <w:p w14:paraId="2926A0F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49F971A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tcPr>
          <w:p w14:paraId="018AED2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tcPr>
          <w:p w14:paraId="49B92CA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c>
          <w:tcPr>
            <w:tcW w:w="933" w:type="dxa"/>
          </w:tcPr>
          <w:p w14:paraId="5FF254E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6EAF6E7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shd w:val="clear" w:color="auto" w:fill="auto"/>
          </w:tcPr>
          <w:p w14:paraId="5B2CC70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shd w:val="clear" w:color="auto" w:fill="auto"/>
          </w:tcPr>
          <w:p w14:paraId="5FDD546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r>
      <w:tr w:rsidR="001543A0" w:rsidRPr="00F20BD2" w14:paraId="38DE0B47" w14:textId="77777777">
        <w:trPr>
          <w:trHeight w:val="57"/>
          <w:jc w:val="center"/>
        </w:trPr>
        <w:tc>
          <w:tcPr>
            <w:tcW w:w="3681" w:type="dxa"/>
            <w:shd w:val="clear" w:color="auto" w:fill="auto"/>
          </w:tcPr>
          <w:p w14:paraId="00993C29" w14:textId="77777777" w:rsidR="001543A0" w:rsidRPr="00F20BD2" w:rsidRDefault="001543A0" w:rsidP="001543A0">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Николета Момчиловић</w:t>
            </w:r>
          </w:p>
        </w:tc>
        <w:tc>
          <w:tcPr>
            <w:tcW w:w="933" w:type="dxa"/>
            <w:shd w:val="clear" w:color="auto" w:fill="auto"/>
          </w:tcPr>
          <w:p w14:paraId="11A59610" w14:textId="3208B67B" w:rsidR="001543A0" w:rsidRPr="001543A0" w:rsidRDefault="001543A0" w:rsidP="001543A0">
            <w:pPr>
              <w:jc w:val="center"/>
              <w:rPr>
                <w:rFonts w:ascii="Cambria" w:eastAsia="Cambria" w:hAnsi="Cambria" w:cs="Cambria"/>
                <w:color w:val="000000"/>
                <w:sz w:val="22"/>
                <w:szCs w:val="22"/>
                <w:lang w:val="en-US"/>
              </w:rPr>
            </w:pPr>
            <w:r>
              <w:rPr>
                <w:rFonts w:ascii="Cambria" w:eastAsia="Cambria" w:hAnsi="Cambria" w:cs="Cambria"/>
                <w:sz w:val="22"/>
                <w:szCs w:val="22"/>
                <w:lang w:val="en-US"/>
              </w:rPr>
              <w:t>-</w:t>
            </w:r>
          </w:p>
        </w:tc>
        <w:tc>
          <w:tcPr>
            <w:tcW w:w="892" w:type="dxa"/>
          </w:tcPr>
          <w:p w14:paraId="187A9AE4" w14:textId="5DF3F564" w:rsidR="001543A0" w:rsidRPr="00F20BD2" w:rsidRDefault="001543A0" w:rsidP="001543A0">
            <w:pPr>
              <w:jc w:val="center"/>
              <w:rPr>
                <w:rFonts w:ascii="Cambria" w:eastAsia="Cambria" w:hAnsi="Cambria" w:cs="Cambria"/>
                <w:color w:val="000000"/>
                <w:sz w:val="22"/>
                <w:szCs w:val="22"/>
              </w:rPr>
            </w:pPr>
            <w:r w:rsidRPr="006A4AC1">
              <w:rPr>
                <w:rFonts w:ascii="Cambria" w:eastAsia="Cambria" w:hAnsi="Cambria" w:cs="Cambria"/>
                <w:sz w:val="22"/>
                <w:szCs w:val="22"/>
                <w:lang w:val="en-US"/>
              </w:rPr>
              <w:t>-</w:t>
            </w:r>
          </w:p>
        </w:tc>
        <w:tc>
          <w:tcPr>
            <w:tcW w:w="1097" w:type="dxa"/>
          </w:tcPr>
          <w:p w14:paraId="3294C8DA" w14:textId="4637468E" w:rsidR="001543A0" w:rsidRPr="00F20BD2" w:rsidRDefault="001543A0" w:rsidP="001543A0">
            <w:pPr>
              <w:jc w:val="center"/>
              <w:rPr>
                <w:rFonts w:ascii="Cambria" w:eastAsia="Cambria" w:hAnsi="Cambria" w:cs="Cambria"/>
                <w:color w:val="000000"/>
                <w:sz w:val="22"/>
                <w:szCs w:val="22"/>
              </w:rPr>
            </w:pPr>
            <w:r w:rsidRPr="006A4AC1">
              <w:rPr>
                <w:rFonts w:ascii="Cambria" w:eastAsia="Cambria" w:hAnsi="Cambria" w:cs="Cambria"/>
                <w:sz w:val="22"/>
                <w:szCs w:val="22"/>
                <w:lang w:val="en-US"/>
              </w:rPr>
              <w:t>-</w:t>
            </w:r>
          </w:p>
        </w:tc>
        <w:tc>
          <w:tcPr>
            <w:tcW w:w="933" w:type="dxa"/>
          </w:tcPr>
          <w:p w14:paraId="10EA0EE1" w14:textId="77777777" w:rsidR="001543A0" w:rsidRPr="00F20BD2" w:rsidRDefault="001543A0" w:rsidP="001543A0">
            <w:pPr>
              <w:jc w:val="center"/>
              <w:rPr>
                <w:rFonts w:ascii="Cambria" w:eastAsia="Cambria" w:hAnsi="Cambria" w:cs="Cambria"/>
                <w:color w:val="000000"/>
                <w:sz w:val="22"/>
                <w:szCs w:val="22"/>
              </w:rPr>
            </w:pPr>
            <w:r w:rsidRPr="00F20BD2">
              <w:rPr>
                <w:rFonts w:ascii="Cambria" w:eastAsia="Cambria" w:hAnsi="Cambria" w:cs="Cambria"/>
                <w:sz w:val="22"/>
                <w:szCs w:val="22"/>
              </w:rPr>
              <w:t>11</w:t>
            </w:r>
          </w:p>
        </w:tc>
        <w:tc>
          <w:tcPr>
            <w:tcW w:w="892" w:type="dxa"/>
            <w:shd w:val="clear" w:color="auto" w:fill="auto"/>
          </w:tcPr>
          <w:p w14:paraId="7E4987FE" w14:textId="0CD588C2" w:rsidR="001543A0" w:rsidRPr="00F20BD2" w:rsidRDefault="001543A0" w:rsidP="001543A0">
            <w:pPr>
              <w:jc w:val="center"/>
              <w:rPr>
                <w:rFonts w:ascii="Cambria" w:eastAsia="Cambria" w:hAnsi="Cambria" w:cs="Cambria"/>
                <w:color w:val="000000"/>
                <w:sz w:val="22"/>
                <w:szCs w:val="22"/>
              </w:rPr>
            </w:pPr>
            <w:r w:rsidRPr="00EC11D8">
              <w:rPr>
                <w:rFonts w:ascii="Cambria" w:eastAsia="Cambria" w:hAnsi="Cambria" w:cs="Cambria"/>
                <w:sz w:val="22"/>
                <w:szCs w:val="22"/>
                <w:lang w:val="en-US"/>
              </w:rPr>
              <w:t>-</w:t>
            </w:r>
          </w:p>
        </w:tc>
        <w:tc>
          <w:tcPr>
            <w:tcW w:w="1097" w:type="dxa"/>
            <w:shd w:val="clear" w:color="auto" w:fill="auto"/>
          </w:tcPr>
          <w:p w14:paraId="65F310F2" w14:textId="77777777" w:rsidR="001543A0" w:rsidRPr="00F20BD2" w:rsidRDefault="001543A0" w:rsidP="001543A0">
            <w:pPr>
              <w:jc w:val="center"/>
              <w:rPr>
                <w:rFonts w:ascii="Cambria" w:eastAsia="Cambria" w:hAnsi="Cambria" w:cs="Cambria"/>
                <w:color w:val="000000"/>
                <w:sz w:val="22"/>
                <w:szCs w:val="22"/>
              </w:rPr>
            </w:pPr>
            <w:r w:rsidRPr="00F20BD2">
              <w:rPr>
                <w:rFonts w:ascii="Cambria" w:eastAsia="Cambria" w:hAnsi="Cambria" w:cs="Cambria"/>
                <w:sz w:val="22"/>
                <w:szCs w:val="22"/>
              </w:rPr>
              <w:t>4</w:t>
            </w:r>
          </w:p>
        </w:tc>
      </w:tr>
      <w:tr w:rsidR="001543A0" w:rsidRPr="00F20BD2" w14:paraId="689327F0" w14:textId="77777777">
        <w:trPr>
          <w:trHeight w:val="57"/>
          <w:jc w:val="center"/>
        </w:trPr>
        <w:tc>
          <w:tcPr>
            <w:tcW w:w="3681" w:type="dxa"/>
            <w:shd w:val="clear" w:color="auto" w:fill="auto"/>
          </w:tcPr>
          <w:p w14:paraId="1A267282" w14:textId="77777777" w:rsidR="001543A0" w:rsidRPr="00F20BD2" w:rsidRDefault="001543A0" w:rsidP="001543A0">
            <w:pP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c>
          <w:tcPr>
            <w:tcW w:w="933" w:type="dxa"/>
            <w:shd w:val="clear" w:color="auto" w:fill="auto"/>
          </w:tcPr>
          <w:p w14:paraId="500393E8" w14:textId="5596939E" w:rsidR="001543A0" w:rsidRPr="00F20BD2" w:rsidRDefault="001543A0" w:rsidP="001543A0">
            <w:pPr>
              <w:jc w:val="center"/>
              <w:rPr>
                <w:rFonts w:ascii="Cambria" w:eastAsia="Cambria" w:hAnsi="Cambria" w:cs="Cambria"/>
                <w:color w:val="000000"/>
                <w:sz w:val="22"/>
                <w:szCs w:val="22"/>
              </w:rPr>
            </w:pPr>
            <w:r w:rsidRPr="00F077FB">
              <w:rPr>
                <w:rFonts w:ascii="Cambria" w:eastAsia="Cambria" w:hAnsi="Cambria" w:cs="Cambria"/>
                <w:sz w:val="22"/>
                <w:szCs w:val="22"/>
                <w:lang w:val="en-US"/>
              </w:rPr>
              <w:t>-</w:t>
            </w:r>
          </w:p>
        </w:tc>
        <w:tc>
          <w:tcPr>
            <w:tcW w:w="892" w:type="dxa"/>
          </w:tcPr>
          <w:p w14:paraId="344E0B57" w14:textId="6CFD5926" w:rsidR="001543A0" w:rsidRPr="00F20BD2" w:rsidRDefault="001543A0" w:rsidP="001543A0">
            <w:pPr>
              <w:jc w:val="center"/>
              <w:rPr>
                <w:rFonts w:ascii="Cambria" w:eastAsia="Cambria" w:hAnsi="Cambria" w:cs="Cambria"/>
                <w:color w:val="000000"/>
                <w:sz w:val="22"/>
                <w:szCs w:val="22"/>
              </w:rPr>
            </w:pPr>
            <w:r w:rsidRPr="00F077FB">
              <w:rPr>
                <w:rFonts w:ascii="Cambria" w:eastAsia="Cambria" w:hAnsi="Cambria" w:cs="Cambria"/>
                <w:sz w:val="22"/>
                <w:szCs w:val="22"/>
                <w:lang w:val="en-US"/>
              </w:rPr>
              <w:t>-</w:t>
            </w:r>
          </w:p>
        </w:tc>
        <w:tc>
          <w:tcPr>
            <w:tcW w:w="1097" w:type="dxa"/>
          </w:tcPr>
          <w:p w14:paraId="3115DD33" w14:textId="3C31460F" w:rsidR="001543A0" w:rsidRPr="00F20BD2" w:rsidRDefault="001543A0" w:rsidP="001543A0">
            <w:pPr>
              <w:jc w:val="center"/>
              <w:rPr>
                <w:rFonts w:ascii="Cambria" w:eastAsia="Cambria" w:hAnsi="Cambria" w:cs="Cambria"/>
                <w:color w:val="000000"/>
                <w:sz w:val="22"/>
                <w:szCs w:val="22"/>
              </w:rPr>
            </w:pPr>
            <w:r w:rsidRPr="00F077FB">
              <w:rPr>
                <w:rFonts w:ascii="Cambria" w:eastAsia="Cambria" w:hAnsi="Cambria" w:cs="Cambria"/>
                <w:sz w:val="22"/>
                <w:szCs w:val="22"/>
                <w:lang w:val="en-US"/>
              </w:rPr>
              <w:t>-</w:t>
            </w:r>
          </w:p>
        </w:tc>
        <w:tc>
          <w:tcPr>
            <w:tcW w:w="933" w:type="dxa"/>
          </w:tcPr>
          <w:p w14:paraId="2ED3CA24" w14:textId="757B86FF" w:rsidR="001543A0" w:rsidRPr="00F20BD2" w:rsidRDefault="001543A0" w:rsidP="001543A0">
            <w:pPr>
              <w:jc w:val="center"/>
              <w:rPr>
                <w:rFonts w:ascii="Cambria" w:eastAsia="Cambria" w:hAnsi="Cambria" w:cs="Cambria"/>
                <w:color w:val="000000"/>
                <w:sz w:val="22"/>
                <w:szCs w:val="22"/>
              </w:rPr>
            </w:pPr>
            <w:r w:rsidRPr="00F20BD2">
              <w:rPr>
                <w:rFonts w:ascii="Cambria" w:eastAsia="Cambria" w:hAnsi="Cambria" w:cs="Cambria"/>
                <w:sz w:val="22"/>
                <w:szCs w:val="22"/>
              </w:rPr>
              <w:t>11</w:t>
            </w:r>
          </w:p>
        </w:tc>
        <w:tc>
          <w:tcPr>
            <w:tcW w:w="892" w:type="dxa"/>
            <w:shd w:val="clear" w:color="auto" w:fill="auto"/>
          </w:tcPr>
          <w:p w14:paraId="0DFE8E0A" w14:textId="605D9C46" w:rsidR="001543A0" w:rsidRPr="00F20BD2" w:rsidRDefault="001543A0" w:rsidP="001543A0">
            <w:pPr>
              <w:jc w:val="center"/>
              <w:rPr>
                <w:rFonts w:ascii="Cambria" w:eastAsia="Cambria" w:hAnsi="Cambria" w:cs="Cambria"/>
                <w:color w:val="000000"/>
                <w:sz w:val="22"/>
                <w:szCs w:val="22"/>
              </w:rPr>
            </w:pPr>
            <w:r w:rsidRPr="00EC11D8">
              <w:rPr>
                <w:rFonts w:ascii="Cambria" w:eastAsia="Cambria" w:hAnsi="Cambria" w:cs="Cambria"/>
                <w:sz w:val="22"/>
                <w:szCs w:val="22"/>
                <w:lang w:val="en-US"/>
              </w:rPr>
              <w:t>-</w:t>
            </w:r>
          </w:p>
        </w:tc>
        <w:tc>
          <w:tcPr>
            <w:tcW w:w="1097" w:type="dxa"/>
            <w:shd w:val="clear" w:color="auto" w:fill="auto"/>
          </w:tcPr>
          <w:p w14:paraId="799BC9A1" w14:textId="012318F1" w:rsidR="001543A0" w:rsidRPr="00F20BD2" w:rsidRDefault="001543A0" w:rsidP="001543A0">
            <w:pPr>
              <w:jc w:val="center"/>
              <w:rPr>
                <w:rFonts w:ascii="Cambria" w:eastAsia="Cambria" w:hAnsi="Cambria" w:cs="Cambria"/>
                <w:color w:val="000000"/>
                <w:sz w:val="22"/>
                <w:szCs w:val="22"/>
              </w:rPr>
            </w:pPr>
            <w:r w:rsidRPr="00F20BD2">
              <w:rPr>
                <w:rFonts w:ascii="Cambria" w:eastAsia="Cambria" w:hAnsi="Cambria" w:cs="Cambria"/>
                <w:sz w:val="22"/>
                <w:szCs w:val="22"/>
              </w:rPr>
              <w:t>4</w:t>
            </w:r>
          </w:p>
        </w:tc>
      </w:tr>
    </w:tbl>
    <w:p w14:paraId="7070052A"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color w:val="000000"/>
          <w:sz w:val="22"/>
          <w:szCs w:val="22"/>
          <w:highlight w:val="white"/>
        </w:rPr>
      </w:pPr>
    </w:p>
    <w:p w14:paraId="14831A71" w14:textId="77777777" w:rsidR="00B621DD" w:rsidRPr="00F20BD2" w:rsidRDefault="00C95057" w:rsidP="00F20BD2">
      <w:pPr>
        <w:rPr>
          <w:rFonts w:ascii="Cambria" w:eastAsia="Cambria" w:hAnsi="Cambria" w:cs="Cambria"/>
          <w:b/>
          <w:color w:val="000000"/>
          <w:sz w:val="22"/>
          <w:szCs w:val="22"/>
        </w:rPr>
      </w:pPr>
      <w:r w:rsidRPr="00F20BD2">
        <w:rPr>
          <w:rFonts w:ascii="Cambria" w:hAnsi="Cambria"/>
          <w:sz w:val="22"/>
          <w:szCs w:val="22"/>
        </w:rPr>
        <w:br w:type="page"/>
      </w:r>
    </w:p>
    <w:p w14:paraId="049A1009"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b/>
          <w:color w:val="000000"/>
          <w:sz w:val="22"/>
          <w:szCs w:val="22"/>
        </w:rPr>
      </w:pPr>
      <w:r w:rsidRPr="00F20BD2">
        <w:rPr>
          <w:rFonts w:ascii="Cambria" w:eastAsia="Cambria" w:hAnsi="Cambria" w:cs="Cambria"/>
          <w:b/>
          <w:color w:val="000000"/>
          <w:sz w:val="22"/>
          <w:szCs w:val="22"/>
        </w:rPr>
        <w:t xml:space="preserve">НАУЧНА ПРОДУКЦИЈА НАСТАВНИКА И САРАДНИКА </w:t>
      </w:r>
    </w:p>
    <w:p w14:paraId="2565D87A"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color w:val="000000"/>
          <w:sz w:val="22"/>
          <w:szCs w:val="22"/>
        </w:rPr>
      </w:pPr>
      <w:r w:rsidRPr="00F20BD2">
        <w:rPr>
          <w:rFonts w:ascii="Cambria" w:eastAsia="Cambria" w:hAnsi="Cambria" w:cs="Cambria"/>
          <w:b/>
          <w:color w:val="000000"/>
          <w:sz w:val="22"/>
          <w:szCs w:val="22"/>
        </w:rPr>
        <w:t>ДЕПАРТМАНА ЗА ПЕДАГОГИЈУ У 2021. ГОДИНИ</w:t>
      </w:r>
    </w:p>
    <w:p w14:paraId="4F2E846E"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tbl>
      <w:tblPr>
        <w:tblStyle w:val="afff3"/>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1"/>
        <w:gridCol w:w="808"/>
        <w:gridCol w:w="657"/>
        <w:gridCol w:w="1013"/>
      </w:tblGrid>
      <w:tr w:rsidR="00B621DD" w:rsidRPr="00F20BD2" w14:paraId="11BCFE19" w14:textId="77777777">
        <w:trPr>
          <w:jc w:val="center"/>
        </w:trPr>
        <w:tc>
          <w:tcPr>
            <w:tcW w:w="7151" w:type="dxa"/>
            <w:shd w:val="clear" w:color="auto" w:fill="auto"/>
            <w:vAlign w:val="bottom"/>
          </w:tcPr>
          <w:p w14:paraId="469B4E12"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међународног значаја</w:t>
            </w:r>
            <w:r w:rsidRPr="00F20BD2">
              <w:rPr>
                <w:rFonts w:ascii="Cambria" w:eastAsia="Cambria" w:hAnsi="Cambria" w:cs="Cambria"/>
                <w:color w:val="000000"/>
                <w:sz w:val="22"/>
                <w:szCs w:val="22"/>
              </w:rPr>
              <w:t xml:space="preserve"> </w:t>
            </w:r>
            <w:r w:rsidRPr="00F20BD2">
              <w:rPr>
                <w:rFonts w:ascii="Cambria" w:eastAsia="Cambria" w:hAnsi="Cambria" w:cs="Cambria"/>
                <w:b/>
                <w:color w:val="000000"/>
                <w:sz w:val="22"/>
                <w:szCs w:val="22"/>
              </w:rPr>
              <w:t>M10</w:t>
            </w:r>
          </w:p>
        </w:tc>
        <w:tc>
          <w:tcPr>
            <w:tcW w:w="808" w:type="dxa"/>
            <w:shd w:val="clear" w:color="auto" w:fill="auto"/>
            <w:vAlign w:val="bottom"/>
          </w:tcPr>
          <w:p w14:paraId="4F0EE7C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кат.</w:t>
            </w:r>
          </w:p>
        </w:tc>
        <w:tc>
          <w:tcPr>
            <w:tcW w:w="657" w:type="dxa"/>
            <w:shd w:val="clear" w:color="auto" w:fill="auto"/>
            <w:vAlign w:val="bottom"/>
          </w:tcPr>
          <w:p w14:paraId="09DE6B9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бод.</w:t>
            </w:r>
          </w:p>
        </w:tc>
        <w:tc>
          <w:tcPr>
            <w:tcW w:w="1013" w:type="dxa"/>
            <w:shd w:val="clear" w:color="auto" w:fill="auto"/>
            <w:vAlign w:val="bottom"/>
          </w:tcPr>
          <w:p w14:paraId="34D2B02A"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објављ.</w:t>
            </w:r>
          </w:p>
        </w:tc>
      </w:tr>
      <w:tr w:rsidR="00B621DD" w:rsidRPr="00F20BD2" w14:paraId="02429CE1" w14:textId="77777777">
        <w:trPr>
          <w:jc w:val="center"/>
        </w:trPr>
        <w:tc>
          <w:tcPr>
            <w:tcW w:w="7151" w:type="dxa"/>
            <w:shd w:val="clear" w:color="auto" w:fill="auto"/>
          </w:tcPr>
          <w:p w14:paraId="1A6CB97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Истакнута монографија међународног значаја</w:t>
            </w:r>
          </w:p>
        </w:tc>
        <w:tc>
          <w:tcPr>
            <w:tcW w:w="808" w:type="dxa"/>
            <w:shd w:val="clear" w:color="auto" w:fill="auto"/>
          </w:tcPr>
          <w:p w14:paraId="5813961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М11</w:t>
            </w:r>
          </w:p>
        </w:tc>
        <w:tc>
          <w:tcPr>
            <w:tcW w:w="657" w:type="dxa"/>
            <w:shd w:val="clear" w:color="auto" w:fill="auto"/>
          </w:tcPr>
          <w:p w14:paraId="0270FED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14</w:t>
            </w:r>
          </w:p>
        </w:tc>
        <w:tc>
          <w:tcPr>
            <w:tcW w:w="1013" w:type="dxa"/>
            <w:shd w:val="clear" w:color="auto" w:fill="auto"/>
          </w:tcPr>
          <w:p w14:paraId="43ED50D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2CF32EC" w14:textId="77777777">
        <w:trPr>
          <w:jc w:val="center"/>
        </w:trPr>
        <w:tc>
          <w:tcPr>
            <w:tcW w:w="7151" w:type="dxa"/>
            <w:shd w:val="clear" w:color="auto" w:fill="auto"/>
          </w:tcPr>
          <w:p w14:paraId="50890F4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међународног значаја </w:t>
            </w:r>
          </w:p>
        </w:tc>
        <w:tc>
          <w:tcPr>
            <w:tcW w:w="808" w:type="dxa"/>
            <w:shd w:val="clear" w:color="auto" w:fill="auto"/>
          </w:tcPr>
          <w:p w14:paraId="351BB85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M12 </w:t>
            </w:r>
          </w:p>
        </w:tc>
        <w:tc>
          <w:tcPr>
            <w:tcW w:w="657" w:type="dxa"/>
            <w:shd w:val="clear" w:color="auto" w:fill="auto"/>
          </w:tcPr>
          <w:p w14:paraId="037CA0A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tcPr>
          <w:p w14:paraId="5F2BEA7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93E0788" w14:textId="77777777">
        <w:trPr>
          <w:jc w:val="center"/>
        </w:trPr>
        <w:tc>
          <w:tcPr>
            <w:tcW w:w="7151" w:type="dxa"/>
            <w:shd w:val="clear" w:color="auto" w:fill="auto"/>
          </w:tcPr>
          <w:p w14:paraId="51E1511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студија/поглавље у књизи М11 или рад у тематском зборнику водећег међународног значаја</w:t>
            </w:r>
          </w:p>
        </w:tc>
        <w:tc>
          <w:tcPr>
            <w:tcW w:w="808" w:type="dxa"/>
            <w:shd w:val="clear" w:color="auto" w:fill="auto"/>
          </w:tcPr>
          <w:p w14:paraId="4BF0B28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М13</w:t>
            </w:r>
          </w:p>
        </w:tc>
        <w:tc>
          <w:tcPr>
            <w:tcW w:w="657" w:type="dxa"/>
            <w:shd w:val="clear" w:color="auto" w:fill="auto"/>
          </w:tcPr>
          <w:p w14:paraId="6BFDB05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7E630ED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B68603B" w14:textId="77777777">
        <w:trPr>
          <w:jc w:val="center"/>
        </w:trPr>
        <w:tc>
          <w:tcPr>
            <w:tcW w:w="7151" w:type="dxa"/>
            <w:shd w:val="clear" w:color="auto" w:fill="auto"/>
          </w:tcPr>
          <w:p w14:paraId="1BB3BEC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Монографска студија/поглавље у књизи М12 или рад у тематском зборнику међународног значаја </w:t>
            </w:r>
          </w:p>
        </w:tc>
        <w:tc>
          <w:tcPr>
            <w:tcW w:w="808" w:type="dxa"/>
            <w:shd w:val="clear" w:color="auto" w:fill="auto"/>
          </w:tcPr>
          <w:p w14:paraId="59A9BD7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M14</w:t>
            </w:r>
          </w:p>
        </w:tc>
        <w:tc>
          <w:tcPr>
            <w:tcW w:w="657" w:type="dxa"/>
            <w:shd w:val="clear" w:color="auto" w:fill="auto"/>
          </w:tcPr>
          <w:p w14:paraId="5FD75A45" w14:textId="77777777" w:rsidR="00B621DD" w:rsidRPr="00F20BD2" w:rsidRDefault="00C95057" w:rsidP="00F20BD2">
            <w:pPr>
              <w:jc w:val="right"/>
              <w:rPr>
                <w:rFonts w:ascii="Cambria" w:eastAsia="Cambria" w:hAnsi="Cambria" w:cs="Cambria"/>
                <w:color w:val="000000"/>
                <w:sz w:val="22"/>
                <w:szCs w:val="22"/>
                <w:highlight w:val="yellow"/>
              </w:rPr>
            </w:pPr>
            <w:r w:rsidRPr="00F20BD2">
              <w:rPr>
                <w:rFonts w:ascii="Cambria" w:eastAsia="Cambria" w:hAnsi="Cambria" w:cs="Cambria"/>
                <w:color w:val="000000"/>
                <w:sz w:val="22"/>
                <w:szCs w:val="22"/>
              </w:rPr>
              <w:t>5</w:t>
            </w:r>
          </w:p>
        </w:tc>
        <w:tc>
          <w:tcPr>
            <w:tcW w:w="1013" w:type="dxa"/>
            <w:shd w:val="clear" w:color="auto" w:fill="auto"/>
          </w:tcPr>
          <w:p w14:paraId="63AEFE8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9FB13CA" w14:textId="77777777">
        <w:trPr>
          <w:jc w:val="center"/>
        </w:trPr>
        <w:tc>
          <w:tcPr>
            <w:tcW w:w="7151" w:type="dxa"/>
            <w:shd w:val="clear" w:color="auto" w:fill="auto"/>
          </w:tcPr>
          <w:p w14:paraId="7E409EA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водећег међународног значаја</w:t>
            </w:r>
          </w:p>
        </w:tc>
        <w:tc>
          <w:tcPr>
            <w:tcW w:w="808" w:type="dxa"/>
            <w:shd w:val="clear" w:color="auto" w:fill="auto"/>
          </w:tcPr>
          <w:p w14:paraId="101484F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М15</w:t>
            </w:r>
          </w:p>
        </w:tc>
        <w:tc>
          <w:tcPr>
            <w:tcW w:w="657" w:type="dxa"/>
            <w:shd w:val="clear" w:color="auto" w:fill="auto"/>
          </w:tcPr>
          <w:p w14:paraId="7E3D555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11FFB62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02879E0" w14:textId="77777777">
        <w:trPr>
          <w:jc w:val="center"/>
        </w:trPr>
        <w:tc>
          <w:tcPr>
            <w:tcW w:w="7151" w:type="dxa"/>
            <w:shd w:val="clear" w:color="auto" w:fill="auto"/>
          </w:tcPr>
          <w:p w14:paraId="5032F34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међународног значаја</w:t>
            </w:r>
          </w:p>
        </w:tc>
        <w:tc>
          <w:tcPr>
            <w:tcW w:w="808" w:type="dxa"/>
            <w:shd w:val="clear" w:color="auto" w:fill="auto"/>
          </w:tcPr>
          <w:p w14:paraId="4DAB4B1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М16</w:t>
            </w:r>
          </w:p>
        </w:tc>
        <w:tc>
          <w:tcPr>
            <w:tcW w:w="657" w:type="dxa"/>
            <w:shd w:val="clear" w:color="auto" w:fill="auto"/>
          </w:tcPr>
          <w:p w14:paraId="3F6CDE4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4E989F6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2B70219" w14:textId="77777777">
        <w:trPr>
          <w:jc w:val="center"/>
        </w:trPr>
        <w:tc>
          <w:tcPr>
            <w:tcW w:w="7151" w:type="dxa"/>
            <w:shd w:val="clear" w:color="auto" w:fill="auto"/>
          </w:tcPr>
          <w:p w14:paraId="3BD8747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међународног значаја</w:t>
            </w:r>
          </w:p>
        </w:tc>
        <w:tc>
          <w:tcPr>
            <w:tcW w:w="808" w:type="dxa"/>
            <w:shd w:val="clear" w:color="auto" w:fill="auto"/>
          </w:tcPr>
          <w:p w14:paraId="79F80CB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М17</w:t>
            </w:r>
          </w:p>
        </w:tc>
        <w:tc>
          <w:tcPr>
            <w:tcW w:w="657" w:type="dxa"/>
            <w:shd w:val="clear" w:color="auto" w:fill="auto"/>
          </w:tcPr>
          <w:p w14:paraId="3C0D618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6863AB7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76C3FEB" w14:textId="77777777">
        <w:trPr>
          <w:jc w:val="center"/>
        </w:trPr>
        <w:tc>
          <w:tcPr>
            <w:tcW w:w="7151" w:type="dxa"/>
            <w:shd w:val="clear" w:color="auto" w:fill="auto"/>
          </w:tcPr>
          <w:p w14:paraId="51D8668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међународног значаја</w:t>
            </w:r>
          </w:p>
        </w:tc>
        <w:tc>
          <w:tcPr>
            <w:tcW w:w="808" w:type="dxa"/>
            <w:shd w:val="clear" w:color="auto" w:fill="auto"/>
          </w:tcPr>
          <w:p w14:paraId="75E3178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М18 </w:t>
            </w:r>
          </w:p>
        </w:tc>
        <w:tc>
          <w:tcPr>
            <w:tcW w:w="657" w:type="dxa"/>
            <w:shd w:val="clear" w:color="auto" w:fill="auto"/>
          </w:tcPr>
          <w:p w14:paraId="240A438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38CD4F6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126F6C6" w14:textId="77777777">
        <w:trPr>
          <w:jc w:val="center"/>
        </w:trPr>
        <w:tc>
          <w:tcPr>
            <w:tcW w:w="7151" w:type="dxa"/>
            <w:shd w:val="clear" w:color="auto" w:fill="auto"/>
          </w:tcPr>
          <w:p w14:paraId="4EDCECDE"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међународног значаја М20</w:t>
            </w:r>
          </w:p>
        </w:tc>
        <w:tc>
          <w:tcPr>
            <w:tcW w:w="808" w:type="dxa"/>
            <w:shd w:val="clear" w:color="auto" w:fill="auto"/>
            <w:vAlign w:val="bottom"/>
          </w:tcPr>
          <w:p w14:paraId="0C77D9F7"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6CF19FFC"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0C937CCA"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647BE244" w14:textId="77777777">
        <w:trPr>
          <w:jc w:val="center"/>
        </w:trPr>
        <w:tc>
          <w:tcPr>
            <w:tcW w:w="7151" w:type="dxa"/>
            <w:shd w:val="clear" w:color="auto" w:fill="auto"/>
          </w:tcPr>
          <w:p w14:paraId="1ED5D5E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међународном часопису изузетних вредности</w:t>
            </w:r>
          </w:p>
        </w:tc>
        <w:tc>
          <w:tcPr>
            <w:tcW w:w="808" w:type="dxa"/>
            <w:shd w:val="clear" w:color="auto" w:fill="auto"/>
            <w:vAlign w:val="bottom"/>
          </w:tcPr>
          <w:p w14:paraId="0C7C062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М21а</w:t>
            </w:r>
          </w:p>
        </w:tc>
        <w:tc>
          <w:tcPr>
            <w:tcW w:w="657" w:type="dxa"/>
            <w:shd w:val="clear" w:color="auto" w:fill="auto"/>
            <w:vAlign w:val="bottom"/>
          </w:tcPr>
          <w:p w14:paraId="0D054DC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vAlign w:val="bottom"/>
          </w:tcPr>
          <w:p w14:paraId="1F85A0F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C2BBFEA" w14:textId="77777777">
        <w:trPr>
          <w:jc w:val="center"/>
        </w:trPr>
        <w:tc>
          <w:tcPr>
            <w:tcW w:w="7151" w:type="dxa"/>
            <w:shd w:val="clear" w:color="auto" w:fill="auto"/>
          </w:tcPr>
          <w:p w14:paraId="7FA424B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врхунском међународном часопису</w:t>
            </w:r>
          </w:p>
        </w:tc>
        <w:tc>
          <w:tcPr>
            <w:tcW w:w="808" w:type="dxa"/>
            <w:shd w:val="clear" w:color="auto" w:fill="auto"/>
            <w:vAlign w:val="bottom"/>
          </w:tcPr>
          <w:p w14:paraId="572079E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w:t>
            </w:r>
          </w:p>
        </w:tc>
        <w:tc>
          <w:tcPr>
            <w:tcW w:w="657" w:type="dxa"/>
            <w:shd w:val="clear" w:color="auto" w:fill="auto"/>
            <w:vAlign w:val="bottom"/>
          </w:tcPr>
          <w:p w14:paraId="13F1B0C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8</w:t>
            </w:r>
          </w:p>
        </w:tc>
        <w:tc>
          <w:tcPr>
            <w:tcW w:w="1013" w:type="dxa"/>
            <w:shd w:val="clear" w:color="auto" w:fill="auto"/>
            <w:vAlign w:val="bottom"/>
          </w:tcPr>
          <w:p w14:paraId="3A182AB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BE74D80" w14:textId="77777777">
        <w:trPr>
          <w:jc w:val="center"/>
        </w:trPr>
        <w:tc>
          <w:tcPr>
            <w:tcW w:w="7151" w:type="dxa"/>
            <w:shd w:val="clear" w:color="auto" w:fill="auto"/>
          </w:tcPr>
          <w:p w14:paraId="456E638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истакнутом међународном часопису</w:t>
            </w:r>
          </w:p>
        </w:tc>
        <w:tc>
          <w:tcPr>
            <w:tcW w:w="808" w:type="dxa"/>
            <w:shd w:val="clear" w:color="auto" w:fill="auto"/>
            <w:vAlign w:val="bottom"/>
          </w:tcPr>
          <w:p w14:paraId="36EC0A2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М22</w:t>
            </w:r>
          </w:p>
        </w:tc>
        <w:tc>
          <w:tcPr>
            <w:tcW w:w="657" w:type="dxa"/>
            <w:shd w:val="clear" w:color="auto" w:fill="auto"/>
            <w:vAlign w:val="bottom"/>
          </w:tcPr>
          <w:p w14:paraId="184D6BA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5</w:t>
            </w:r>
          </w:p>
        </w:tc>
        <w:tc>
          <w:tcPr>
            <w:tcW w:w="1013" w:type="dxa"/>
            <w:shd w:val="clear" w:color="auto" w:fill="auto"/>
            <w:vAlign w:val="bottom"/>
          </w:tcPr>
          <w:p w14:paraId="6D27D36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A680508" w14:textId="77777777">
        <w:trPr>
          <w:jc w:val="center"/>
        </w:trPr>
        <w:tc>
          <w:tcPr>
            <w:tcW w:w="7151" w:type="dxa"/>
            <w:shd w:val="clear" w:color="auto" w:fill="auto"/>
          </w:tcPr>
          <w:p w14:paraId="6394EAD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међународном часопису </w:t>
            </w:r>
          </w:p>
        </w:tc>
        <w:tc>
          <w:tcPr>
            <w:tcW w:w="808" w:type="dxa"/>
            <w:shd w:val="clear" w:color="auto" w:fill="auto"/>
          </w:tcPr>
          <w:p w14:paraId="6302DF1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М23</w:t>
            </w:r>
          </w:p>
        </w:tc>
        <w:tc>
          <w:tcPr>
            <w:tcW w:w="657" w:type="dxa"/>
            <w:shd w:val="clear" w:color="auto" w:fill="auto"/>
          </w:tcPr>
          <w:p w14:paraId="0034BDF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02693D7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w:t>
            </w:r>
          </w:p>
        </w:tc>
      </w:tr>
      <w:tr w:rsidR="00B621DD" w:rsidRPr="00F20BD2" w14:paraId="23C65D4D" w14:textId="77777777">
        <w:trPr>
          <w:jc w:val="center"/>
        </w:trPr>
        <w:tc>
          <w:tcPr>
            <w:tcW w:w="7151" w:type="dxa"/>
            <w:shd w:val="clear" w:color="auto" w:fill="auto"/>
          </w:tcPr>
          <w:p w14:paraId="2395BCF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часопису међународног значаја верификованог посебном одлуком</w:t>
            </w:r>
          </w:p>
        </w:tc>
        <w:tc>
          <w:tcPr>
            <w:tcW w:w="808" w:type="dxa"/>
            <w:shd w:val="clear" w:color="auto" w:fill="auto"/>
          </w:tcPr>
          <w:p w14:paraId="42801F9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М24</w:t>
            </w:r>
          </w:p>
        </w:tc>
        <w:tc>
          <w:tcPr>
            <w:tcW w:w="657" w:type="dxa"/>
            <w:shd w:val="clear" w:color="auto" w:fill="auto"/>
          </w:tcPr>
          <w:p w14:paraId="4848FF1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336E267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6AD42656" w14:textId="77777777">
        <w:trPr>
          <w:jc w:val="center"/>
        </w:trPr>
        <w:tc>
          <w:tcPr>
            <w:tcW w:w="7151" w:type="dxa"/>
            <w:shd w:val="clear" w:color="auto" w:fill="auto"/>
          </w:tcPr>
          <w:p w14:paraId="0BF6240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истакнутом међународном часопису</w:t>
            </w:r>
          </w:p>
        </w:tc>
        <w:tc>
          <w:tcPr>
            <w:tcW w:w="808" w:type="dxa"/>
            <w:shd w:val="clear" w:color="auto" w:fill="auto"/>
          </w:tcPr>
          <w:p w14:paraId="7CD1A85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М25</w:t>
            </w:r>
          </w:p>
        </w:tc>
        <w:tc>
          <w:tcPr>
            <w:tcW w:w="657" w:type="dxa"/>
            <w:shd w:val="clear" w:color="auto" w:fill="auto"/>
          </w:tcPr>
          <w:p w14:paraId="1234E6F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28DF3F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8B592D2" w14:textId="77777777">
        <w:trPr>
          <w:jc w:val="center"/>
        </w:trPr>
        <w:tc>
          <w:tcPr>
            <w:tcW w:w="7151" w:type="dxa"/>
            <w:shd w:val="clear" w:color="auto" w:fill="auto"/>
          </w:tcPr>
          <w:p w14:paraId="67CF9D8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међународном часопису</w:t>
            </w:r>
          </w:p>
        </w:tc>
        <w:tc>
          <w:tcPr>
            <w:tcW w:w="808" w:type="dxa"/>
            <w:shd w:val="clear" w:color="auto" w:fill="auto"/>
          </w:tcPr>
          <w:p w14:paraId="22DA969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М26</w:t>
            </w:r>
          </w:p>
        </w:tc>
        <w:tc>
          <w:tcPr>
            <w:tcW w:w="657" w:type="dxa"/>
            <w:shd w:val="clear" w:color="auto" w:fill="auto"/>
          </w:tcPr>
          <w:p w14:paraId="36CEE25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9CDD6C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D46F8A0" w14:textId="77777777">
        <w:trPr>
          <w:jc w:val="center"/>
        </w:trPr>
        <w:tc>
          <w:tcPr>
            <w:tcW w:w="7151" w:type="dxa"/>
            <w:shd w:val="clear" w:color="auto" w:fill="auto"/>
          </w:tcPr>
          <w:p w14:paraId="58CE45C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часопису ранга М24</w:t>
            </w:r>
          </w:p>
        </w:tc>
        <w:tc>
          <w:tcPr>
            <w:tcW w:w="808" w:type="dxa"/>
            <w:shd w:val="clear" w:color="auto" w:fill="auto"/>
          </w:tcPr>
          <w:p w14:paraId="7C58963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М27</w:t>
            </w:r>
          </w:p>
        </w:tc>
        <w:tc>
          <w:tcPr>
            <w:tcW w:w="657" w:type="dxa"/>
            <w:shd w:val="clear" w:color="auto" w:fill="auto"/>
          </w:tcPr>
          <w:p w14:paraId="6D86FC5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c>
          <w:tcPr>
            <w:tcW w:w="1013" w:type="dxa"/>
            <w:shd w:val="clear" w:color="auto" w:fill="auto"/>
          </w:tcPr>
          <w:p w14:paraId="6E8C73E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4FFBD8D" w14:textId="77777777">
        <w:trPr>
          <w:jc w:val="center"/>
        </w:trPr>
        <w:tc>
          <w:tcPr>
            <w:tcW w:w="7151" w:type="dxa"/>
            <w:shd w:val="clear" w:color="auto" w:fill="auto"/>
          </w:tcPr>
          <w:p w14:paraId="46BCE34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5767C367"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42C0317E"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623777E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0BC8D35" w14:textId="77777777">
        <w:trPr>
          <w:jc w:val="center"/>
        </w:trPr>
        <w:tc>
          <w:tcPr>
            <w:tcW w:w="7151" w:type="dxa"/>
            <w:shd w:val="clear" w:color="auto" w:fill="auto"/>
          </w:tcPr>
          <w:p w14:paraId="62177B8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 Главни одговорни уредник истакнутог међународног часописа или публикације са монографским делима категорије М13</w:t>
            </w:r>
          </w:p>
        </w:tc>
        <w:tc>
          <w:tcPr>
            <w:tcW w:w="808" w:type="dxa"/>
            <w:shd w:val="clear" w:color="auto" w:fill="auto"/>
          </w:tcPr>
          <w:p w14:paraId="39EAB17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М28а</w:t>
            </w:r>
          </w:p>
        </w:tc>
        <w:tc>
          <w:tcPr>
            <w:tcW w:w="657" w:type="dxa"/>
            <w:shd w:val="clear" w:color="auto" w:fill="auto"/>
          </w:tcPr>
          <w:p w14:paraId="7BA6669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39BA723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6AA1633" w14:textId="77777777">
        <w:trPr>
          <w:jc w:val="center"/>
        </w:trPr>
        <w:tc>
          <w:tcPr>
            <w:tcW w:w="7151" w:type="dxa"/>
            <w:shd w:val="clear" w:color="auto" w:fill="auto"/>
          </w:tcPr>
          <w:p w14:paraId="1C82134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 Уређивање истакнутог међународног часописа (гост уредник) или публикације са монографским делима категорије М14</w:t>
            </w:r>
          </w:p>
        </w:tc>
        <w:tc>
          <w:tcPr>
            <w:tcW w:w="808" w:type="dxa"/>
            <w:shd w:val="clear" w:color="auto" w:fill="auto"/>
          </w:tcPr>
          <w:p w14:paraId="452B642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М28б</w:t>
            </w:r>
          </w:p>
        </w:tc>
        <w:tc>
          <w:tcPr>
            <w:tcW w:w="657" w:type="dxa"/>
            <w:shd w:val="clear" w:color="auto" w:fill="auto"/>
          </w:tcPr>
          <w:p w14:paraId="2CAD738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2,5</w:t>
            </w:r>
          </w:p>
        </w:tc>
        <w:tc>
          <w:tcPr>
            <w:tcW w:w="1013" w:type="dxa"/>
            <w:shd w:val="clear" w:color="auto" w:fill="auto"/>
          </w:tcPr>
          <w:p w14:paraId="1535A93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25E98C6" w14:textId="77777777">
        <w:trPr>
          <w:jc w:val="center"/>
        </w:trPr>
        <w:tc>
          <w:tcPr>
            <w:tcW w:w="7151" w:type="dxa"/>
            <w:shd w:val="clear" w:color="auto" w:fill="auto"/>
          </w:tcPr>
          <w:p w14:paraId="06226D3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71C54DF1"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394C0AC4"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3545D08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2FC46B2" w14:textId="77777777">
        <w:trPr>
          <w:jc w:val="center"/>
        </w:trPr>
        <w:tc>
          <w:tcPr>
            <w:tcW w:w="7151" w:type="dxa"/>
            <w:shd w:val="clear" w:color="auto" w:fill="auto"/>
          </w:tcPr>
          <w:p w14:paraId="1217BED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А)Уређивање међународног научног часописа; Уређивање тематских монографија</w:t>
            </w:r>
          </w:p>
        </w:tc>
        <w:tc>
          <w:tcPr>
            <w:tcW w:w="808" w:type="dxa"/>
            <w:shd w:val="clear" w:color="auto" w:fill="auto"/>
          </w:tcPr>
          <w:p w14:paraId="34003E6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М29а</w:t>
            </w:r>
          </w:p>
        </w:tc>
        <w:tc>
          <w:tcPr>
            <w:tcW w:w="657" w:type="dxa"/>
            <w:shd w:val="clear" w:color="auto" w:fill="auto"/>
          </w:tcPr>
          <w:p w14:paraId="0867C80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0713B4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E1140D8" w14:textId="77777777">
        <w:trPr>
          <w:jc w:val="center"/>
        </w:trPr>
        <w:tc>
          <w:tcPr>
            <w:tcW w:w="7151" w:type="dxa"/>
            <w:shd w:val="clear" w:color="auto" w:fill="auto"/>
          </w:tcPr>
          <w:p w14:paraId="0330F91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Б)Главни одговорни уредник националног часописа</w:t>
            </w:r>
          </w:p>
        </w:tc>
        <w:tc>
          <w:tcPr>
            <w:tcW w:w="808" w:type="dxa"/>
            <w:shd w:val="clear" w:color="auto" w:fill="auto"/>
          </w:tcPr>
          <w:p w14:paraId="08D022A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М29б</w:t>
            </w:r>
          </w:p>
        </w:tc>
        <w:tc>
          <w:tcPr>
            <w:tcW w:w="657" w:type="dxa"/>
            <w:shd w:val="clear" w:color="auto" w:fill="auto"/>
          </w:tcPr>
          <w:p w14:paraId="33CDFE7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00A8FD7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2ABBF8E" w14:textId="77777777">
        <w:trPr>
          <w:jc w:val="center"/>
        </w:trPr>
        <w:tc>
          <w:tcPr>
            <w:tcW w:w="7151" w:type="dxa"/>
            <w:shd w:val="clear" w:color="auto" w:fill="auto"/>
          </w:tcPr>
          <w:p w14:paraId="26F188E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В)Уређивање националног научног часописа; Уређивање тематских монографија</w:t>
            </w:r>
          </w:p>
        </w:tc>
        <w:tc>
          <w:tcPr>
            <w:tcW w:w="808" w:type="dxa"/>
            <w:shd w:val="clear" w:color="auto" w:fill="auto"/>
          </w:tcPr>
          <w:p w14:paraId="1B1DFF3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М29в</w:t>
            </w:r>
          </w:p>
        </w:tc>
        <w:tc>
          <w:tcPr>
            <w:tcW w:w="657" w:type="dxa"/>
            <w:shd w:val="clear" w:color="auto" w:fill="auto"/>
          </w:tcPr>
          <w:p w14:paraId="68D530D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55BF304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17B3084" w14:textId="77777777">
        <w:trPr>
          <w:jc w:val="center"/>
        </w:trPr>
        <w:tc>
          <w:tcPr>
            <w:tcW w:w="7151" w:type="dxa"/>
            <w:shd w:val="clear" w:color="auto" w:fill="auto"/>
          </w:tcPr>
          <w:p w14:paraId="31E0610F"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међународних научних скупова М30</w:t>
            </w:r>
          </w:p>
        </w:tc>
        <w:tc>
          <w:tcPr>
            <w:tcW w:w="808" w:type="dxa"/>
            <w:shd w:val="clear" w:color="auto" w:fill="auto"/>
            <w:vAlign w:val="bottom"/>
          </w:tcPr>
          <w:p w14:paraId="07F85851"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5D60C310"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64281A05"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082655EA" w14:textId="77777777">
        <w:trPr>
          <w:jc w:val="center"/>
        </w:trPr>
        <w:tc>
          <w:tcPr>
            <w:tcW w:w="7151" w:type="dxa"/>
            <w:shd w:val="clear" w:color="auto" w:fill="auto"/>
          </w:tcPr>
          <w:p w14:paraId="1E013E1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целини (обавезно позивно писмо)</w:t>
            </w:r>
          </w:p>
        </w:tc>
        <w:tc>
          <w:tcPr>
            <w:tcW w:w="808" w:type="dxa"/>
            <w:shd w:val="clear" w:color="auto" w:fill="auto"/>
          </w:tcPr>
          <w:p w14:paraId="30B73E2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М31</w:t>
            </w:r>
          </w:p>
        </w:tc>
        <w:tc>
          <w:tcPr>
            <w:tcW w:w="657" w:type="dxa"/>
            <w:shd w:val="clear" w:color="auto" w:fill="auto"/>
          </w:tcPr>
          <w:p w14:paraId="00D7996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6A24282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5751CD1" w14:textId="77777777">
        <w:trPr>
          <w:jc w:val="center"/>
        </w:trPr>
        <w:tc>
          <w:tcPr>
            <w:tcW w:w="7151" w:type="dxa"/>
            <w:shd w:val="clear" w:color="auto" w:fill="auto"/>
          </w:tcPr>
          <w:p w14:paraId="41BAB1D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изводу</w:t>
            </w:r>
          </w:p>
        </w:tc>
        <w:tc>
          <w:tcPr>
            <w:tcW w:w="808" w:type="dxa"/>
            <w:shd w:val="clear" w:color="auto" w:fill="auto"/>
          </w:tcPr>
          <w:p w14:paraId="3245A26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M32</w:t>
            </w:r>
          </w:p>
        </w:tc>
        <w:tc>
          <w:tcPr>
            <w:tcW w:w="657" w:type="dxa"/>
            <w:shd w:val="clear" w:color="auto" w:fill="auto"/>
          </w:tcPr>
          <w:p w14:paraId="3473473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457F087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A818CAB" w14:textId="77777777">
        <w:trPr>
          <w:jc w:val="center"/>
        </w:trPr>
        <w:tc>
          <w:tcPr>
            <w:tcW w:w="7151" w:type="dxa"/>
            <w:shd w:val="clear" w:color="auto" w:fill="auto"/>
          </w:tcPr>
          <w:p w14:paraId="68DF585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целини </w:t>
            </w:r>
          </w:p>
        </w:tc>
        <w:tc>
          <w:tcPr>
            <w:tcW w:w="808" w:type="dxa"/>
            <w:shd w:val="clear" w:color="auto" w:fill="auto"/>
          </w:tcPr>
          <w:p w14:paraId="5B4DCAD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M33 </w:t>
            </w:r>
          </w:p>
        </w:tc>
        <w:tc>
          <w:tcPr>
            <w:tcW w:w="657" w:type="dxa"/>
            <w:shd w:val="clear" w:color="auto" w:fill="auto"/>
          </w:tcPr>
          <w:p w14:paraId="526B78E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009940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12</w:t>
            </w:r>
          </w:p>
        </w:tc>
      </w:tr>
      <w:tr w:rsidR="00B621DD" w:rsidRPr="00F20BD2" w14:paraId="381588A9" w14:textId="77777777">
        <w:trPr>
          <w:jc w:val="center"/>
        </w:trPr>
        <w:tc>
          <w:tcPr>
            <w:tcW w:w="7151" w:type="dxa"/>
            <w:shd w:val="clear" w:color="auto" w:fill="auto"/>
          </w:tcPr>
          <w:p w14:paraId="26FE3CB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изводу </w:t>
            </w:r>
          </w:p>
        </w:tc>
        <w:tc>
          <w:tcPr>
            <w:tcW w:w="808" w:type="dxa"/>
            <w:shd w:val="clear" w:color="auto" w:fill="auto"/>
          </w:tcPr>
          <w:p w14:paraId="026BE94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M34 </w:t>
            </w:r>
          </w:p>
        </w:tc>
        <w:tc>
          <w:tcPr>
            <w:tcW w:w="657" w:type="dxa"/>
            <w:shd w:val="clear" w:color="auto" w:fill="auto"/>
          </w:tcPr>
          <w:p w14:paraId="00E1244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5839AFA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132DD757" w14:textId="77777777">
        <w:trPr>
          <w:jc w:val="center"/>
        </w:trPr>
        <w:tc>
          <w:tcPr>
            <w:tcW w:w="7151" w:type="dxa"/>
            <w:shd w:val="clear" w:color="auto" w:fill="auto"/>
          </w:tcPr>
          <w:p w14:paraId="2D289C0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Ауторизована дискусија са међународног скупа</w:t>
            </w:r>
          </w:p>
        </w:tc>
        <w:tc>
          <w:tcPr>
            <w:tcW w:w="808" w:type="dxa"/>
            <w:shd w:val="clear" w:color="auto" w:fill="auto"/>
          </w:tcPr>
          <w:p w14:paraId="09F784B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М35</w:t>
            </w:r>
          </w:p>
        </w:tc>
        <w:tc>
          <w:tcPr>
            <w:tcW w:w="657" w:type="dxa"/>
            <w:shd w:val="clear" w:color="auto" w:fill="auto"/>
          </w:tcPr>
          <w:p w14:paraId="77AAA90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6923883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DA6C525" w14:textId="77777777">
        <w:trPr>
          <w:jc w:val="center"/>
        </w:trPr>
        <w:tc>
          <w:tcPr>
            <w:tcW w:w="7151" w:type="dxa"/>
            <w:shd w:val="clear" w:color="auto" w:fill="auto"/>
          </w:tcPr>
          <w:p w14:paraId="60AAD5E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зборника саопштења међународног научног скупа</w:t>
            </w:r>
          </w:p>
        </w:tc>
        <w:tc>
          <w:tcPr>
            <w:tcW w:w="808" w:type="dxa"/>
            <w:shd w:val="clear" w:color="auto" w:fill="auto"/>
          </w:tcPr>
          <w:p w14:paraId="14DD130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М36</w:t>
            </w:r>
          </w:p>
        </w:tc>
        <w:tc>
          <w:tcPr>
            <w:tcW w:w="657" w:type="dxa"/>
            <w:shd w:val="clear" w:color="auto" w:fill="auto"/>
          </w:tcPr>
          <w:p w14:paraId="0030B78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67FDC62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03B8BDC" w14:textId="77777777">
        <w:trPr>
          <w:jc w:val="center"/>
        </w:trPr>
        <w:tc>
          <w:tcPr>
            <w:tcW w:w="7151" w:type="dxa"/>
            <w:shd w:val="clear" w:color="auto" w:fill="auto"/>
          </w:tcPr>
          <w:p w14:paraId="51E5E68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УКУПНО ПУБЛИКАЦИЈА МЕЂУНАРОДНОГ ЗНАЧАЈА:</w:t>
            </w:r>
          </w:p>
        </w:tc>
        <w:tc>
          <w:tcPr>
            <w:tcW w:w="808" w:type="dxa"/>
            <w:shd w:val="clear" w:color="auto" w:fill="auto"/>
          </w:tcPr>
          <w:p w14:paraId="7BCA54FC"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1C2B365E"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40D1808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9815A27" w14:textId="77777777">
        <w:trPr>
          <w:jc w:val="center"/>
        </w:trPr>
        <w:tc>
          <w:tcPr>
            <w:tcW w:w="7151" w:type="dxa"/>
            <w:shd w:val="clear" w:color="auto" w:fill="auto"/>
          </w:tcPr>
          <w:p w14:paraId="47715D33"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националног значаја М40</w:t>
            </w:r>
          </w:p>
        </w:tc>
        <w:tc>
          <w:tcPr>
            <w:tcW w:w="808" w:type="dxa"/>
            <w:shd w:val="clear" w:color="auto" w:fill="auto"/>
            <w:vAlign w:val="bottom"/>
          </w:tcPr>
          <w:p w14:paraId="6311450B"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vAlign w:val="bottom"/>
          </w:tcPr>
          <w:p w14:paraId="289296D5"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vAlign w:val="bottom"/>
          </w:tcPr>
          <w:p w14:paraId="1AB1291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E8E22E3" w14:textId="77777777">
        <w:trPr>
          <w:jc w:val="center"/>
        </w:trPr>
        <w:tc>
          <w:tcPr>
            <w:tcW w:w="7151" w:type="dxa"/>
            <w:shd w:val="clear" w:color="auto" w:fill="auto"/>
          </w:tcPr>
          <w:p w14:paraId="126C500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Истакнута монографија националног значаја </w:t>
            </w:r>
          </w:p>
        </w:tc>
        <w:tc>
          <w:tcPr>
            <w:tcW w:w="808" w:type="dxa"/>
            <w:shd w:val="clear" w:color="auto" w:fill="auto"/>
          </w:tcPr>
          <w:p w14:paraId="6045F4E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M41</w:t>
            </w:r>
          </w:p>
        </w:tc>
        <w:tc>
          <w:tcPr>
            <w:tcW w:w="657" w:type="dxa"/>
            <w:shd w:val="clear" w:color="auto" w:fill="auto"/>
          </w:tcPr>
          <w:p w14:paraId="76D21BA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9</w:t>
            </w:r>
          </w:p>
        </w:tc>
        <w:tc>
          <w:tcPr>
            <w:tcW w:w="1013" w:type="dxa"/>
            <w:shd w:val="clear" w:color="auto" w:fill="auto"/>
          </w:tcPr>
          <w:p w14:paraId="757B197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0CB30FF" w14:textId="77777777">
        <w:trPr>
          <w:jc w:val="center"/>
        </w:trPr>
        <w:tc>
          <w:tcPr>
            <w:tcW w:w="7151" w:type="dxa"/>
            <w:shd w:val="clear" w:color="auto" w:fill="auto"/>
          </w:tcPr>
          <w:p w14:paraId="7DDD1AC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националног значаја </w:t>
            </w:r>
          </w:p>
        </w:tc>
        <w:tc>
          <w:tcPr>
            <w:tcW w:w="808" w:type="dxa"/>
            <w:shd w:val="clear" w:color="auto" w:fill="auto"/>
          </w:tcPr>
          <w:p w14:paraId="26594CF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M42</w:t>
            </w:r>
          </w:p>
        </w:tc>
        <w:tc>
          <w:tcPr>
            <w:tcW w:w="657" w:type="dxa"/>
            <w:shd w:val="clear" w:color="auto" w:fill="auto"/>
          </w:tcPr>
          <w:p w14:paraId="4AEA5F3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1C52D53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E68D957" w14:textId="77777777">
        <w:trPr>
          <w:jc w:val="center"/>
        </w:trPr>
        <w:tc>
          <w:tcPr>
            <w:tcW w:w="7151" w:type="dxa"/>
            <w:shd w:val="clear" w:color="auto" w:fill="auto"/>
          </w:tcPr>
          <w:p w14:paraId="7E23641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библиографска публикација или монографска студија</w:t>
            </w:r>
          </w:p>
        </w:tc>
        <w:tc>
          <w:tcPr>
            <w:tcW w:w="808" w:type="dxa"/>
            <w:shd w:val="clear" w:color="auto" w:fill="auto"/>
          </w:tcPr>
          <w:p w14:paraId="2EC32B0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М43 </w:t>
            </w:r>
          </w:p>
        </w:tc>
        <w:tc>
          <w:tcPr>
            <w:tcW w:w="657" w:type="dxa"/>
            <w:shd w:val="clear" w:color="auto" w:fill="auto"/>
          </w:tcPr>
          <w:p w14:paraId="1055BA2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43D4310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92274FE" w14:textId="77777777">
        <w:trPr>
          <w:jc w:val="center"/>
        </w:trPr>
        <w:tc>
          <w:tcPr>
            <w:tcW w:w="7151" w:type="dxa"/>
            <w:shd w:val="clear" w:color="auto" w:fill="auto"/>
          </w:tcPr>
          <w:p w14:paraId="5766C09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М41 или рад у истакнутом тематском зборнику водећег националног значаја </w:t>
            </w:r>
          </w:p>
        </w:tc>
        <w:tc>
          <w:tcPr>
            <w:tcW w:w="808" w:type="dxa"/>
            <w:shd w:val="clear" w:color="auto" w:fill="auto"/>
          </w:tcPr>
          <w:p w14:paraId="1BF810F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М44</w:t>
            </w:r>
          </w:p>
        </w:tc>
        <w:tc>
          <w:tcPr>
            <w:tcW w:w="657" w:type="dxa"/>
            <w:shd w:val="clear" w:color="auto" w:fill="auto"/>
          </w:tcPr>
          <w:p w14:paraId="16B09E7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10BC0BE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1C62429" w14:textId="77777777">
        <w:trPr>
          <w:jc w:val="center"/>
        </w:trPr>
        <w:tc>
          <w:tcPr>
            <w:tcW w:w="7151" w:type="dxa"/>
            <w:shd w:val="clear" w:color="auto" w:fill="auto"/>
          </w:tcPr>
          <w:p w14:paraId="59EEEB5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М42 или рад у тематском зборнику националног значаја </w:t>
            </w:r>
          </w:p>
        </w:tc>
        <w:tc>
          <w:tcPr>
            <w:tcW w:w="808" w:type="dxa"/>
            <w:shd w:val="clear" w:color="auto" w:fill="auto"/>
          </w:tcPr>
          <w:p w14:paraId="3DC77C3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М45 </w:t>
            </w:r>
          </w:p>
        </w:tc>
        <w:tc>
          <w:tcPr>
            <w:tcW w:w="657" w:type="dxa"/>
            <w:shd w:val="clear" w:color="auto" w:fill="auto"/>
          </w:tcPr>
          <w:p w14:paraId="28F51D6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5E74CC1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2FD5D43F" w14:textId="77777777">
        <w:trPr>
          <w:jc w:val="center"/>
        </w:trPr>
        <w:tc>
          <w:tcPr>
            <w:tcW w:w="7151" w:type="dxa"/>
            <w:shd w:val="clear" w:color="auto" w:fill="auto"/>
          </w:tcPr>
          <w:p w14:paraId="69660D4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808" w:type="dxa"/>
            <w:shd w:val="clear" w:color="auto" w:fill="auto"/>
          </w:tcPr>
          <w:p w14:paraId="0B17B16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М46</w:t>
            </w:r>
          </w:p>
        </w:tc>
        <w:tc>
          <w:tcPr>
            <w:tcW w:w="657" w:type="dxa"/>
            <w:shd w:val="clear" w:color="auto" w:fill="auto"/>
          </w:tcPr>
          <w:p w14:paraId="26FDDC7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73FF9A7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ABD7A81" w14:textId="77777777">
        <w:trPr>
          <w:jc w:val="center"/>
        </w:trPr>
        <w:tc>
          <w:tcPr>
            <w:tcW w:w="7151" w:type="dxa"/>
            <w:shd w:val="clear" w:color="auto" w:fill="auto"/>
          </w:tcPr>
          <w:p w14:paraId="393C490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националног значаја</w:t>
            </w:r>
          </w:p>
        </w:tc>
        <w:tc>
          <w:tcPr>
            <w:tcW w:w="808" w:type="dxa"/>
            <w:shd w:val="clear" w:color="auto" w:fill="auto"/>
          </w:tcPr>
          <w:p w14:paraId="58CA911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M47 </w:t>
            </w:r>
          </w:p>
        </w:tc>
        <w:tc>
          <w:tcPr>
            <w:tcW w:w="657" w:type="dxa"/>
            <w:shd w:val="clear" w:color="auto" w:fill="auto"/>
          </w:tcPr>
          <w:p w14:paraId="6E2C3F3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328245D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18C815E" w14:textId="77777777">
        <w:trPr>
          <w:jc w:val="center"/>
        </w:trPr>
        <w:tc>
          <w:tcPr>
            <w:tcW w:w="7151" w:type="dxa"/>
            <w:shd w:val="clear" w:color="auto" w:fill="auto"/>
          </w:tcPr>
          <w:p w14:paraId="6211924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националног значаја</w:t>
            </w:r>
          </w:p>
        </w:tc>
        <w:tc>
          <w:tcPr>
            <w:tcW w:w="808" w:type="dxa"/>
            <w:shd w:val="clear" w:color="auto" w:fill="auto"/>
          </w:tcPr>
          <w:p w14:paraId="5726CCA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М48</w:t>
            </w:r>
          </w:p>
        </w:tc>
        <w:tc>
          <w:tcPr>
            <w:tcW w:w="657" w:type="dxa"/>
            <w:shd w:val="clear" w:color="auto" w:fill="auto"/>
          </w:tcPr>
          <w:p w14:paraId="0686B28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787AFEC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FD76F07" w14:textId="77777777">
        <w:trPr>
          <w:jc w:val="center"/>
        </w:trPr>
        <w:tc>
          <w:tcPr>
            <w:tcW w:w="7151" w:type="dxa"/>
            <w:shd w:val="clear" w:color="auto" w:fill="auto"/>
          </w:tcPr>
          <w:p w14:paraId="264BB6D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националног значаја</w:t>
            </w:r>
          </w:p>
        </w:tc>
        <w:tc>
          <w:tcPr>
            <w:tcW w:w="808" w:type="dxa"/>
            <w:shd w:val="clear" w:color="auto" w:fill="auto"/>
          </w:tcPr>
          <w:p w14:paraId="41B0FDD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M49</w:t>
            </w:r>
          </w:p>
        </w:tc>
        <w:tc>
          <w:tcPr>
            <w:tcW w:w="657" w:type="dxa"/>
            <w:shd w:val="clear" w:color="auto" w:fill="auto"/>
          </w:tcPr>
          <w:p w14:paraId="3E07D8E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4E18288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E52377D" w14:textId="77777777">
        <w:trPr>
          <w:jc w:val="center"/>
        </w:trPr>
        <w:tc>
          <w:tcPr>
            <w:tcW w:w="7151" w:type="dxa"/>
            <w:shd w:val="clear" w:color="auto" w:fill="auto"/>
          </w:tcPr>
          <w:p w14:paraId="56CB2AEB"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националног значаја М50</w:t>
            </w:r>
          </w:p>
        </w:tc>
        <w:tc>
          <w:tcPr>
            <w:tcW w:w="808" w:type="dxa"/>
            <w:shd w:val="clear" w:color="auto" w:fill="auto"/>
            <w:vAlign w:val="bottom"/>
          </w:tcPr>
          <w:p w14:paraId="4B3A6F3C"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1BCA1FEC"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34377362"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036C61ED" w14:textId="77777777">
        <w:trPr>
          <w:jc w:val="center"/>
        </w:trPr>
        <w:tc>
          <w:tcPr>
            <w:tcW w:w="7151" w:type="dxa"/>
            <w:shd w:val="clear" w:color="auto" w:fill="auto"/>
          </w:tcPr>
          <w:p w14:paraId="43279BC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6190650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M51 </w:t>
            </w:r>
          </w:p>
        </w:tc>
        <w:tc>
          <w:tcPr>
            <w:tcW w:w="657" w:type="dxa"/>
            <w:shd w:val="clear" w:color="auto" w:fill="auto"/>
          </w:tcPr>
          <w:p w14:paraId="7B7FC24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6F4D4C1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1F08F61B" w14:textId="77777777">
        <w:trPr>
          <w:jc w:val="center"/>
        </w:trPr>
        <w:tc>
          <w:tcPr>
            <w:tcW w:w="7151" w:type="dxa"/>
            <w:shd w:val="clear" w:color="auto" w:fill="auto"/>
          </w:tcPr>
          <w:p w14:paraId="6FF57FA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382F69E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M52 </w:t>
            </w:r>
          </w:p>
        </w:tc>
        <w:tc>
          <w:tcPr>
            <w:tcW w:w="657" w:type="dxa"/>
            <w:shd w:val="clear" w:color="auto" w:fill="auto"/>
          </w:tcPr>
          <w:p w14:paraId="0DFFD34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2A58783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w:t>
            </w:r>
          </w:p>
        </w:tc>
      </w:tr>
      <w:tr w:rsidR="00B621DD" w:rsidRPr="00F20BD2" w14:paraId="12F7D868" w14:textId="77777777">
        <w:trPr>
          <w:jc w:val="center"/>
        </w:trPr>
        <w:tc>
          <w:tcPr>
            <w:tcW w:w="7151" w:type="dxa"/>
            <w:shd w:val="clear" w:color="auto" w:fill="auto"/>
          </w:tcPr>
          <w:p w14:paraId="35D623A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научном часопису </w:t>
            </w:r>
          </w:p>
        </w:tc>
        <w:tc>
          <w:tcPr>
            <w:tcW w:w="808" w:type="dxa"/>
            <w:shd w:val="clear" w:color="auto" w:fill="auto"/>
          </w:tcPr>
          <w:p w14:paraId="7322A03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M53 </w:t>
            </w:r>
          </w:p>
        </w:tc>
        <w:tc>
          <w:tcPr>
            <w:tcW w:w="657" w:type="dxa"/>
            <w:shd w:val="clear" w:color="auto" w:fill="auto"/>
          </w:tcPr>
          <w:p w14:paraId="126898E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51BE776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w:t>
            </w:r>
          </w:p>
        </w:tc>
      </w:tr>
      <w:tr w:rsidR="00B621DD" w:rsidRPr="00F20BD2" w14:paraId="71155E09" w14:textId="77777777">
        <w:trPr>
          <w:jc w:val="center"/>
        </w:trPr>
        <w:tc>
          <w:tcPr>
            <w:tcW w:w="7151" w:type="dxa"/>
            <w:shd w:val="clear" w:color="auto" w:fill="auto"/>
          </w:tcPr>
          <w:p w14:paraId="4935B86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водећег научног часописа националног значаја, на годишњем нивоу</w:t>
            </w:r>
          </w:p>
        </w:tc>
        <w:tc>
          <w:tcPr>
            <w:tcW w:w="808" w:type="dxa"/>
            <w:shd w:val="clear" w:color="auto" w:fill="auto"/>
          </w:tcPr>
          <w:p w14:paraId="2CF0A1E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М54</w:t>
            </w:r>
          </w:p>
        </w:tc>
        <w:tc>
          <w:tcPr>
            <w:tcW w:w="657" w:type="dxa"/>
            <w:shd w:val="clear" w:color="auto" w:fill="auto"/>
          </w:tcPr>
          <w:p w14:paraId="2680349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1F6E99F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4</w:t>
            </w:r>
          </w:p>
        </w:tc>
      </w:tr>
      <w:tr w:rsidR="00B621DD" w:rsidRPr="00F20BD2" w14:paraId="4222A1CE" w14:textId="77777777">
        <w:trPr>
          <w:jc w:val="center"/>
        </w:trPr>
        <w:tc>
          <w:tcPr>
            <w:tcW w:w="7151" w:type="dxa"/>
            <w:shd w:val="clear" w:color="auto" w:fill="auto"/>
          </w:tcPr>
          <w:p w14:paraId="5BC5802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научног часописа националног значаја, на годишњем нивоу</w:t>
            </w:r>
          </w:p>
        </w:tc>
        <w:tc>
          <w:tcPr>
            <w:tcW w:w="808" w:type="dxa"/>
            <w:shd w:val="clear" w:color="auto" w:fill="auto"/>
          </w:tcPr>
          <w:p w14:paraId="42D1F57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М55</w:t>
            </w:r>
          </w:p>
        </w:tc>
        <w:tc>
          <w:tcPr>
            <w:tcW w:w="657" w:type="dxa"/>
            <w:shd w:val="clear" w:color="auto" w:fill="auto"/>
          </w:tcPr>
          <w:p w14:paraId="0BC2B0E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470912C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09EA9B0A" w14:textId="77777777">
        <w:trPr>
          <w:jc w:val="center"/>
        </w:trPr>
        <w:tc>
          <w:tcPr>
            <w:tcW w:w="7151" w:type="dxa"/>
            <w:shd w:val="clear" w:color="auto" w:fill="auto"/>
          </w:tcPr>
          <w:p w14:paraId="45A62E2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М51</w:t>
            </w:r>
          </w:p>
        </w:tc>
        <w:tc>
          <w:tcPr>
            <w:tcW w:w="808" w:type="dxa"/>
            <w:shd w:val="clear" w:color="auto" w:fill="auto"/>
          </w:tcPr>
          <w:p w14:paraId="13468C7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М56</w:t>
            </w:r>
          </w:p>
        </w:tc>
        <w:tc>
          <w:tcPr>
            <w:tcW w:w="657" w:type="dxa"/>
            <w:shd w:val="clear" w:color="auto" w:fill="auto"/>
          </w:tcPr>
          <w:p w14:paraId="14870DA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1C231BB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378629B" w14:textId="77777777">
        <w:trPr>
          <w:jc w:val="center"/>
        </w:trPr>
        <w:tc>
          <w:tcPr>
            <w:tcW w:w="7151" w:type="dxa"/>
            <w:shd w:val="clear" w:color="auto" w:fill="auto"/>
          </w:tcPr>
          <w:p w14:paraId="084A8F8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М52</w:t>
            </w:r>
          </w:p>
        </w:tc>
        <w:tc>
          <w:tcPr>
            <w:tcW w:w="808" w:type="dxa"/>
            <w:shd w:val="clear" w:color="auto" w:fill="auto"/>
          </w:tcPr>
          <w:p w14:paraId="2F70C6B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М57</w:t>
            </w:r>
          </w:p>
        </w:tc>
        <w:tc>
          <w:tcPr>
            <w:tcW w:w="657" w:type="dxa"/>
            <w:shd w:val="clear" w:color="auto" w:fill="auto"/>
          </w:tcPr>
          <w:p w14:paraId="14836B4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10B7BA7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43A0F69" w14:textId="77777777">
        <w:trPr>
          <w:jc w:val="center"/>
        </w:trPr>
        <w:tc>
          <w:tcPr>
            <w:tcW w:w="7151" w:type="dxa"/>
            <w:shd w:val="clear" w:color="auto" w:fill="auto"/>
          </w:tcPr>
          <w:p w14:paraId="6C6BC12D"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националних научних скупова М60</w:t>
            </w:r>
          </w:p>
        </w:tc>
        <w:tc>
          <w:tcPr>
            <w:tcW w:w="808" w:type="dxa"/>
            <w:shd w:val="clear" w:color="auto" w:fill="auto"/>
            <w:vAlign w:val="bottom"/>
          </w:tcPr>
          <w:p w14:paraId="7CDED8B3"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0C2C46E3"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tcPr>
          <w:p w14:paraId="19A82FAF"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762CE311" w14:textId="77777777">
        <w:trPr>
          <w:jc w:val="center"/>
        </w:trPr>
        <w:tc>
          <w:tcPr>
            <w:tcW w:w="7151" w:type="dxa"/>
            <w:shd w:val="clear" w:color="auto" w:fill="auto"/>
          </w:tcPr>
          <w:p w14:paraId="226E09E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727DFBAA"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color w:val="000000"/>
                <w:sz w:val="22"/>
                <w:szCs w:val="22"/>
              </w:rPr>
              <w:t>значаја штампано у целини</w:t>
            </w:r>
          </w:p>
        </w:tc>
        <w:tc>
          <w:tcPr>
            <w:tcW w:w="808" w:type="dxa"/>
            <w:shd w:val="clear" w:color="auto" w:fill="auto"/>
            <w:vAlign w:val="bottom"/>
          </w:tcPr>
          <w:p w14:paraId="662C9D6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М61</w:t>
            </w:r>
          </w:p>
        </w:tc>
        <w:tc>
          <w:tcPr>
            <w:tcW w:w="657" w:type="dxa"/>
            <w:shd w:val="clear" w:color="auto" w:fill="auto"/>
            <w:vAlign w:val="bottom"/>
          </w:tcPr>
          <w:p w14:paraId="58A00B0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0ED400BC"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6AB957FC" w14:textId="77777777">
        <w:trPr>
          <w:jc w:val="center"/>
        </w:trPr>
        <w:tc>
          <w:tcPr>
            <w:tcW w:w="7151" w:type="dxa"/>
            <w:shd w:val="clear" w:color="auto" w:fill="auto"/>
          </w:tcPr>
          <w:p w14:paraId="330FFAE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0719A0A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значаја штампано у изводу</w:t>
            </w:r>
          </w:p>
        </w:tc>
        <w:tc>
          <w:tcPr>
            <w:tcW w:w="808" w:type="dxa"/>
            <w:shd w:val="clear" w:color="auto" w:fill="auto"/>
          </w:tcPr>
          <w:p w14:paraId="7D35D32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M62 </w:t>
            </w:r>
          </w:p>
        </w:tc>
        <w:tc>
          <w:tcPr>
            <w:tcW w:w="657" w:type="dxa"/>
            <w:shd w:val="clear" w:color="auto" w:fill="auto"/>
          </w:tcPr>
          <w:p w14:paraId="14F1815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FFCA7A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F23D008" w14:textId="77777777">
        <w:trPr>
          <w:jc w:val="center"/>
        </w:trPr>
        <w:tc>
          <w:tcPr>
            <w:tcW w:w="7151" w:type="dxa"/>
            <w:shd w:val="clear" w:color="auto" w:fill="auto"/>
          </w:tcPr>
          <w:p w14:paraId="63714AF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скупа националног значаја штампано у целини </w:t>
            </w:r>
          </w:p>
        </w:tc>
        <w:tc>
          <w:tcPr>
            <w:tcW w:w="808" w:type="dxa"/>
            <w:shd w:val="clear" w:color="auto" w:fill="auto"/>
          </w:tcPr>
          <w:p w14:paraId="0C55DF9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M63 </w:t>
            </w:r>
          </w:p>
        </w:tc>
        <w:tc>
          <w:tcPr>
            <w:tcW w:w="657" w:type="dxa"/>
            <w:shd w:val="clear" w:color="auto" w:fill="auto"/>
          </w:tcPr>
          <w:p w14:paraId="556E7E7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0AF75FD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581F9DF7" w14:textId="77777777">
        <w:trPr>
          <w:jc w:val="center"/>
        </w:trPr>
        <w:tc>
          <w:tcPr>
            <w:tcW w:w="7151" w:type="dxa"/>
            <w:shd w:val="clear" w:color="auto" w:fill="auto"/>
          </w:tcPr>
          <w:p w14:paraId="2BF0AD7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Саопштење са скупа националног значаја</w:t>
            </w:r>
          </w:p>
          <w:p w14:paraId="4B3B203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штампано у изводу</w:t>
            </w:r>
          </w:p>
        </w:tc>
        <w:tc>
          <w:tcPr>
            <w:tcW w:w="808" w:type="dxa"/>
            <w:shd w:val="clear" w:color="auto" w:fill="auto"/>
          </w:tcPr>
          <w:p w14:paraId="364FDF7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M64 </w:t>
            </w:r>
          </w:p>
        </w:tc>
        <w:tc>
          <w:tcPr>
            <w:tcW w:w="657" w:type="dxa"/>
            <w:shd w:val="clear" w:color="auto" w:fill="auto"/>
          </w:tcPr>
          <w:p w14:paraId="313C608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7450BAE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DE041EB" w14:textId="77777777">
        <w:trPr>
          <w:jc w:val="center"/>
        </w:trPr>
        <w:tc>
          <w:tcPr>
            <w:tcW w:w="7151" w:type="dxa"/>
            <w:shd w:val="clear" w:color="auto" w:fill="auto"/>
          </w:tcPr>
          <w:p w14:paraId="4FFBE96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Уређивање зборника саопштења скупа националног значаја </w:t>
            </w:r>
          </w:p>
        </w:tc>
        <w:tc>
          <w:tcPr>
            <w:tcW w:w="808" w:type="dxa"/>
            <w:shd w:val="clear" w:color="auto" w:fill="auto"/>
          </w:tcPr>
          <w:p w14:paraId="0E367BC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М66 </w:t>
            </w:r>
          </w:p>
        </w:tc>
        <w:tc>
          <w:tcPr>
            <w:tcW w:w="657" w:type="dxa"/>
            <w:shd w:val="clear" w:color="auto" w:fill="auto"/>
          </w:tcPr>
          <w:p w14:paraId="5B38175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11E4B42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5B15E12" w14:textId="77777777">
        <w:trPr>
          <w:jc w:val="center"/>
        </w:trPr>
        <w:tc>
          <w:tcPr>
            <w:tcW w:w="7151" w:type="dxa"/>
            <w:shd w:val="clear" w:color="auto" w:fill="auto"/>
          </w:tcPr>
          <w:p w14:paraId="6F4D909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Одбрањена докторска дисертација</w:t>
            </w:r>
          </w:p>
        </w:tc>
        <w:tc>
          <w:tcPr>
            <w:tcW w:w="808" w:type="dxa"/>
            <w:shd w:val="clear" w:color="auto" w:fill="auto"/>
          </w:tcPr>
          <w:p w14:paraId="0DB1B26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М70</w:t>
            </w:r>
          </w:p>
        </w:tc>
        <w:tc>
          <w:tcPr>
            <w:tcW w:w="657" w:type="dxa"/>
            <w:shd w:val="clear" w:color="auto" w:fill="auto"/>
          </w:tcPr>
          <w:p w14:paraId="7514D08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6</w:t>
            </w:r>
          </w:p>
        </w:tc>
        <w:tc>
          <w:tcPr>
            <w:tcW w:w="1013" w:type="dxa"/>
            <w:shd w:val="clear" w:color="auto" w:fill="auto"/>
          </w:tcPr>
          <w:p w14:paraId="3A90F26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590627FE" w14:textId="77777777">
        <w:trPr>
          <w:jc w:val="center"/>
        </w:trPr>
        <w:tc>
          <w:tcPr>
            <w:tcW w:w="7151" w:type="dxa"/>
            <w:shd w:val="clear" w:color="auto" w:fill="auto"/>
          </w:tcPr>
          <w:p w14:paraId="6072B8E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НАЦИОНАЛНОГ ЗНАЧАЈА: </w:t>
            </w:r>
          </w:p>
        </w:tc>
        <w:tc>
          <w:tcPr>
            <w:tcW w:w="808" w:type="dxa"/>
            <w:shd w:val="clear" w:color="auto" w:fill="auto"/>
          </w:tcPr>
          <w:p w14:paraId="2C2C19A9"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32E13486"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04A8C12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15</w:t>
            </w:r>
          </w:p>
        </w:tc>
      </w:tr>
      <w:tr w:rsidR="00B621DD" w:rsidRPr="00F20BD2" w14:paraId="1BA68367" w14:textId="77777777">
        <w:trPr>
          <w:jc w:val="center"/>
        </w:trPr>
        <w:tc>
          <w:tcPr>
            <w:tcW w:w="7151" w:type="dxa"/>
            <w:shd w:val="clear" w:color="auto" w:fill="auto"/>
          </w:tcPr>
          <w:p w14:paraId="5C3911A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w:t>
            </w:r>
          </w:p>
        </w:tc>
        <w:tc>
          <w:tcPr>
            <w:tcW w:w="808" w:type="dxa"/>
            <w:shd w:val="clear" w:color="auto" w:fill="auto"/>
          </w:tcPr>
          <w:p w14:paraId="14679129"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643882AC"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66F9E3D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19</w:t>
            </w:r>
          </w:p>
        </w:tc>
      </w:tr>
    </w:tbl>
    <w:p w14:paraId="5E0BC728"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p w14:paraId="0B541AF4" w14:textId="7096FD65" w:rsidR="00B621DD" w:rsidRPr="00AB4326" w:rsidRDefault="00C95057" w:rsidP="00AB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rPr>
      </w:pPr>
      <w:r w:rsidRPr="00F20BD2">
        <w:rPr>
          <w:rFonts w:ascii="Cambria" w:eastAsia="Cambria" w:hAnsi="Cambria" w:cs="Cambria"/>
          <w:b/>
          <w:color w:val="000000"/>
          <w:sz w:val="22"/>
          <w:szCs w:val="22"/>
          <w:highlight w:val="white"/>
        </w:rPr>
        <w:t>Листа сви</w:t>
      </w:r>
      <w:r w:rsidRPr="00F20BD2">
        <w:rPr>
          <w:rFonts w:ascii="Cambria" w:eastAsia="Cambria" w:hAnsi="Cambria" w:cs="Cambria"/>
          <w:b/>
          <w:color w:val="000000"/>
          <w:sz w:val="22"/>
          <w:szCs w:val="22"/>
        </w:rPr>
        <w:t xml:space="preserve">х радова са библиографским подацима: </w:t>
      </w:r>
    </w:p>
    <w:p w14:paraId="349AA795" w14:textId="77777777" w:rsidR="00B621DD" w:rsidRPr="00F20BD2" w:rsidRDefault="00B621DD" w:rsidP="00F20BD2">
      <w:pPr>
        <w:rPr>
          <w:rFonts w:ascii="Cambria" w:eastAsia="Cambria" w:hAnsi="Cambria" w:cs="Cambria"/>
          <w:sz w:val="22"/>
          <w:szCs w:val="22"/>
          <w:highlight w:val="white"/>
        </w:rPr>
      </w:pPr>
    </w:p>
    <w:p w14:paraId="2C1BC7A9" w14:textId="77777777" w:rsidR="00B621DD" w:rsidRPr="00F20BD2" w:rsidRDefault="00C95057" w:rsidP="00AB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Stanisavljević Petrović, Z. (2021). Nastavni predmeti iz domena predškolskog vaspitanja u studijskim programima Departmana za pedagogiju na Filozofskom fakultetu u Nišu. </w:t>
      </w:r>
      <w:r w:rsidRPr="00F20BD2">
        <w:rPr>
          <w:rFonts w:ascii="Cambria" w:eastAsia="Cambria" w:hAnsi="Cambria" w:cs="Cambria"/>
          <w:i/>
          <w:sz w:val="22"/>
          <w:szCs w:val="22"/>
          <w:highlight w:val="white"/>
        </w:rPr>
        <w:t>Godišnjak za pedagogiju</w:t>
      </w:r>
      <w:r w:rsidRPr="00F20BD2">
        <w:rPr>
          <w:rFonts w:ascii="Cambria" w:eastAsia="Cambria" w:hAnsi="Cambria" w:cs="Cambria"/>
          <w:sz w:val="22"/>
          <w:szCs w:val="22"/>
          <w:highlight w:val="white"/>
        </w:rPr>
        <w:t>, 6(1), 23-34. (M54)</w:t>
      </w:r>
    </w:p>
    <w:p w14:paraId="40C771A4" w14:textId="78F97166" w:rsidR="00B621DD" w:rsidRPr="00F20BD2" w:rsidRDefault="00C95057" w:rsidP="00AB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Marković, M. &amp; Stanisavljević Petrović, Z. (2021). Co-operation and partner relationships in pre-school education and upbringing – parental satisfaction.</w:t>
      </w:r>
      <w:r w:rsidRPr="00F20BD2">
        <w:rPr>
          <w:rFonts w:ascii="Cambria" w:eastAsia="Cambria" w:hAnsi="Cambria" w:cs="Cambria"/>
          <w:color w:val="FF0000"/>
          <w:sz w:val="22"/>
          <w:szCs w:val="22"/>
          <w:highlight w:val="white"/>
        </w:rPr>
        <w:t xml:space="preserve"> </w:t>
      </w:r>
      <w:r w:rsidRPr="00F20BD2">
        <w:rPr>
          <w:rFonts w:ascii="Cambria" w:eastAsia="Cambria" w:hAnsi="Cambria" w:cs="Cambria"/>
          <w:i/>
          <w:sz w:val="22"/>
          <w:szCs w:val="22"/>
          <w:highlight w:val="white"/>
        </w:rPr>
        <w:t>Teme</w:t>
      </w:r>
      <w:r w:rsidRPr="00F20BD2">
        <w:rPr>
          <w:rFonts w:ascii="Cambria" w:eastAsia="Cambria" w:hAnsi="Cambria" w:cs="Cambria"/>
          <w:sz w:val="22"/>
          <w:szCs w:val="22"/>
          <w:highlight w:val="white"/>
        </w:rPr>
        <w:t>,</w:t>
      </w:r>
      <w:r w:rsidRPr="00F20BD2">
        <w:rPr>
          <w:rFonts w:ascii="Cambria" w:eastAsia="Cambria" w:hAnsi="Cambria" w:cs="Cambria"/>
          <w:color w:val="FF0000"/>
          <w:sz w:val="22"/>
          <w:szCs w:val="22"/>
          <w:highlight w:val="white"/>
        </w:rPr>
        <w:t xml:space="preserve"> </w:t>
      </w:r>
      <w:r w:rsidRPr="00F20BD2">
        <w:rPr>
          <w:rFonts w:ascii="Cambria" w:eastAsia="Cambria" w:hAnsi="Cambria" w:cs="Cambria"/>
          <w:sz w:val="22"/>
          <w:szCs w:val="22"/>
          <w:highlight w:val="white"/>
        </w:rPr>
        <w:t>45(2), 525−543. https://doi.org/10.22190/TEME200328031M, UDK 373.21-055.52, ISSN: 0353-7919 (Print),</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1820-7804 (Online), COBISS.SR-ID 559631</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(M24)</w:t>
      </w:r>
    </w:p>
    <w:p w14:paraId="3E5F72DA" w14:textId="4B5347D1" w:rsidR="00B621DD" w:rsidRPr="00F20BD2" w:rsidRDefault="00C95057" w:rsidP="00AB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color w:val="222222"/>
          <w:sz w:val="22"/>
          <w:szCs w:val="22"/>
          <w:highlight w:val="white"/>
        </w:rPr>
        <w:t xml:space="preserve">Marković, M. &amp; Stanisavljević Petrović, Z. (2021). Application of digital technologies in the field of music education. In Koskarov, Lj. (Ed.), </w:t>
      </w:r>
      <w:r w:rsidRPr="00F20BD2">
        <w:rPr>
          <w:rFonts w:ascii="Cambria" w:eastAsia="Cambria" w:hAnsi="Cambria" w:cs="Cambria"/>
          <w:i/>
          <w:color w:val="222222"/>
          <w:sz w:val="22"/>
          <w:szCs w:val="22"/>
          <w:highlight w:val="white"/>
        </w:rPr>
        <w:t>Conditions and perspectives in the music and ballet education</w:t>
      </w:r>
      <w:r w:rsidRPr="00F20BD2">
        <w:rPr>
          <w:rFonts w:ascii="Cambria" w:eastAsia="Cambria" w:hAnsi="Cambria" w:cs="Cambria"/>
          <w:color w:val="222222"/>
          <w:sz w:val="22"/>
          <w:szCs w:val="22"/>
          <w:highlight w:val="white"/>
        </w:rPr>
        <w:t>, International thematic proceedings from the International Balkan Conference 2020.</w:t>
      </w:r>
      <w:r w:rsidR="00B20843">
        <w:rPr>
          <w:rFonts w:ascii="Cambria" w:eastAsia="Cambria" w:hAnsi="Cambria" w:cs="Cambria"/>
          <w:color w:val="222222"/>
          <w:sz w:val="22"/>
          <w:szCs w:val="22"/>
          <w:highlight w:val="white"/>
        </w:rPr>
        <w:t xml:space="preserve"> </w:t>
      </w:r>
      <w:r w:rsidRPr="00F20BD2">
        <w:rPr>
          <w:rFonts w:ascii="Cambria" w:eastAsia="Cambria" w:hAnsi="Cambria" w:cs="Cambria"/>
          <w:color w:val="222222"/>
          <w:sz w:val="22"/>
          <w:szCs w:val="22"/>
          <w:highlight w:val="white"/>
        </w:rPr>
        <w:t>(pp. 381-390). North Macedonia, Skopje: State Music and Ballet School Center “Ilija Nikolovski – Luj”, Ministry of culture and Ministry of education and science. ISBN: 978-9989-2706-4-2 (Skopje:</w:t>
      </w:r>
      <w:r w:rsidR="00B20843">
        <w:rPr>
          <w:rFonts w:ascii="Cambria" w:eastAsia="Cambria" w:hAnsi="Cambria" w:cs="Cambria"/>
          <w:color w:val="222222"/>
          <w:sz w:val="22"/>
          <w:szCs w:val="22"/>
          <w:highlight w:val="white"/>
        </w:rPr>
        <w:t xml:space="preserve"> </w:t>
      </w:r>
      <w:r w:rsidRPr="00F20BD2">
        <w:rPr>
          <w:rFonts w:ascii="Cambria" w:eastAsia="Cambria" w:hAnsi="Cambria" w:cs="Cambria"/>
          <w:color w:val="222222"/>
          <w:sz w:val="22"/>
          <w:szCs w:val="22"/>
          <w:highlight w:val="white"/>
        </w:rPr>
        <w:t>State Music and Ballet School Center</w:t>
      </w:r>
      <w:r w:rsidR="00B20843">
        <w:rPr>
          <w:rFonts w:ascii="Cambria" w:eastAsia="Cambria" w:hAnsi="Cambria" w:cs="Cambria"/>
          <w:color w:val="222222"/>
          <w:sz w:val="22"/>
          <w:szCs w:val="22"/>
          <w:highlight w:val="white"/>
        </w:rPr>
        <w:t xml:space="preserve"> </w:t>
      </w:r>
      <w:r w:rsidRPr="00F20BD2">
        <w:rPr>
          <w:rFonts w:ascii="Cambria" w:eastAsia="Cambria" w:hAnsi="Cambria" w:cs="Cambria"/>
          <w:color w:val="222222"/>
          <w:sz w:val="22"/>
          <w:szCs w:val="22"/>
          <w:highlight w:val="white"/>
        </w:rPr>
        <w:t>"llija Nikolovski - Luj", 22-25.10.2020.) (M33)</w:t>
      </w:r>
    </w:p>
    <w:p w14:paraId="6EC5D99A" w14:textId="35110CF2" w:rsidR="00B621DD" w:rsidRPr="00F20BD2" w:rsidRDefault="00C95057" w:rsidP="00AB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Pavlovic, D., Stanisavljevic Petrovic Z. (2021). Google classroom in communication with students. Proceedings of the 17th International Scientific Conference "eLearning and Software for Education": </w:t>
      </w:r>
      <w:r w:rsidRPr="00F20BD2">
        <w:rPr>
          <w:rFonts w:ascii="Cambria" w:eastAsia="Cambria" w:hAnsi="Cambria" w:cs="Cambria"/>
          <w:i/>
          <w:sz w:val="22"/>
          <w:szCs w:val="22"/>
          <w:highlight w:val="white"/>
        </w:rPr>
        <w:t>Education &amp; Technology in (Post)pandemic times</w:t>
      </w:r>
      <w:r w:rsidRPr="00F20BD2">
        <w:rPr>
          <w:rFonts w:ascii="Cambria" w:eastAsia="Cambria" w:hAnsi="Cambria" w:cs="Cambria"/>
          <w:sz w:val="22"/>
          <w:szCs w:val="22"/>
          <w:highlight w:val="white"/>
        </w:rPr>
        <w:t>, Publisher: Adl Romania,Vol 2, (240-248), ISSN 2066-026X. doi: 10.12753/2066-026X-21-099. (M33)</w:t>
      </w:r>
      <w:r w:rsidR="00B20843">
        <w:rPr>
          <w:rFonts w:ascii="Cambria" w:eastAsia="Cambria" w:hAnsi="Cambria" w:cs="Cambria"/>
          <w:sz w:val="22"/>
          <w:szCs w:val="22"/>
          <w:highlight w:val="white"/>
        </w:rPr>
        <w:t xml:space="preserve"> </w:t>
      </w:r>
    </w:p>
    <w:p w14:paraId="3739E2EE" w14:textId="77777777" w:rsidR="00B621DD" w:rsidRPr="00F20BD2" w:rsidRDefault="00C95057" w:rsidP="00AB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Vukic,T., Jovanovic, M.,Todorovic, D. (2021). Goals and objectives of education for sustainable development as modern curriculum innovation in Serbia, Montenegro and Croatia. </w:t>
      </w:r>
      <w:r w:rsidRPr="00F20BD2">
        <w:rPr>
          <w:rFonts w:ascii="Cambria" w:eastAsia="Cambria" w:hAnsi="Cambria" w:cs="Cambria"/>
          <w:i/>
          <w:sz w:val="22"/>
          <w:szCs w:val="22"/>
          <w:highlight w:val="white"/>
        </w:rPr>
        <w:t>Facta universitatis Series: Philosophy, Sociology, Psychology and History</w:t>
      </w:r>
      <w:r w:rsidRPr="00F20BD2">
        <w:rPr>
          <w:rFonts w:ascii="Cambria" w:eastAsia="Cambria" w:hAnsi="Cambria" w:cs="Cambria"/>
          <w:sz w:val="22"/>
          <w:szCs w:val="22"/>
          <w:highlight w:val="white"/>
        </w:rPr>
        <w:t>. Vol. 20, No 1, 2021, pp. 55 – 72. UDC 37.011.33(497.11+497.13+497.16.)</w:t>
      </w:r>
      <w:hyperlink r:id="rId92">
        <w:r w:rsidRPr="00F20BD2">
          <w:rPr>
            <w:rFonts w:ascii="Cambria" w:eastAsia="Cambria" w:hAnsi="Cambria" w:cs="Cambria"/>
            <w:sz w:val="22"/>
            <w:szCs w:val="22"/>
            <w:highlight w:val="white"/>
          </w:rPr>
          <w:t xml:space="preserve"> </w:t>
        </w:r>
      </w:hyperlink>
      <w:hyperlink r:id="rId93">
        <w:r w:rsidRPr="00F20BD2">
          <w:rPr>
            <w:rFonts w:ascii="Cambria" w:eastAsia="Cambria" w:hAnsi="Cambria" w:cs="Cambria"/>
            <w:color w:val="1155CC"/>
            <w:sz w:val="22"/>
            <w:szCs w:val="22"/>
            <w:highlight w:val="white"/>
            <w:u w:val="single"/>
          </w:rPr>
          <w:t>https://doi.org/10.22190/FUPSPH2101055V</w:t>
        </w:r>
      </w:hyperlink>
      <w:r w:rsidRPr="00F20BD2">
        <w:rPr>
          <w:rFonts w:ascii="Cambria" w:eastAsia="Cambria" w:hAnsi="Cambria" w:cs="Cambria"/>
          <w:sz w:val="22"/>
          <w:szCs w:val="22"/>
          <w:highlight w:val="white"/>
        </w:rPr>
        <w:t xml:space="preserve"> (М52)</w:t>
      </w:r>
    </w:p>
    <w:p w14:paraId="42C39336" w14:textId="1C074E23" w:rsidR="00B621DD" w:rsidRPr="00F20BD2" w:rsidRDefault="00C95057" w:rsidP="00AB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Јовановић, Д., Јовановић, М. (2021). Иницијално дидактичко-методичко образовање будућих педагога – процене студената педагогије. </w:t>
      </w:r>
      <w:r w:rsidRPr="00F20BD2">
        <w:rPr>
          <w:rFonts w:ascii="Cambria" w:eastAsia="Cambria" w:hAnsi="Cambria" w:cs="Cambria"/>
          <w:i/>
          <w:sz w:val="22"/>
          <w:szCs w:val="22"/>
          <w:highlight w:val="white"/>
        </w:rPr>
        <w:t>Годишњак за педагогију</w:t>
      </w:r>
      <w:r w:rsidRPr="00F20BD2">
        <w:rPr>
          <w:rFonts w:ascii="Cambria" w:eastAsia="Cambria" w:hAnsi="Cambria" w:cs="Cambria"/>
          <w:sz w:val="22"/>
          <w:szCs w:val="22"/>
          <w:highlight w:val="white"/>
        </w:rPr>
        <w:t>, VI/1, 35–48, UDK316.644-057.875:[378.6:1(497.11Niš):37.016.</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 xml:space="preserve">DOI: </w:t>
      </w:r>
      <w:hyperlink r:id="rId94">
        <w:r w:rsidRPr="00F20BD2">
          <w:rPr>
            <w:rFonts w:ascii="Cambria" w:eastAsia="Cambria" w:hAnsi="Cambria" w:cs="Cambria"/>
            <w:color w:val="1155CC"/>
            <w:sz w:val="22"/>
            <w:szCs w:val="22"/>
            <w:highlight w:val="white"/>
            <w:u w:val="single"/>
          </w:rPr>
          <w:t>https://doi.org/10.46630/gped.1.2021.3</w:t>
        </w:r>
      </w:hyperlink>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(М54)</w:t>
      </w:r>
    </w:p>
    <w:p w14:paraId="63F354C8" w14:textId="77777777" w:rsidR="00B621DD" w:rsidRPr="00F20BD2" w:rsidRDefault="00C95057" w:rsidP="00AB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Јовановић, М., Димитријевић, Д. (2021).Препреке у реализовању наставе на даљину током пандемије изазване вирусом covid-19: перспектива наставника. </w:t>
      </w:r>
      <w:r w:rsidRPr="00F20BD2">
        <w:rPr>
          <w:rFonts w:ascii="Cambria" w:eastAsia="Cambria" w:hAnsi="Cambria" w:cs="Cambria"/>
          <w:i/>
          <w:sz w:val="22"/>
          <w:szCs w:val="22"/>
          <w:highlight w:val="white"/>
        </w:rPr>
        <w:t>Зборник Института за педагошка истраживања</w:t>
      </w:r>
      <w:r w:rsidRPr="00F20BD2">
        <w:rPr>
          <w:rFonts w:ascii="Cambria" w:eastAsia="Cambria" w:hAnsi="Cambria" w:cs="Cambria"/>
          <w:sz w:val="22"/>
          <w:szCs w:val="22"/>
          <w:highlight w:val="white"/>
        </w:rPr>
        <w:t>, 53 (1), 7–66, УДК 37.018.43:077(497.11)"2020"; 37.091.12:005.963; 616.98:578.834, ISSN 0579-6431</w:t>
      </w:r>
      <w:hyperlink r:id="rId95">
        <w:r w:rsidRPr="00F20BD2">
          <w:rPr>
            <w:rFonts w:ascii="Cambria" w:eastAsia="Cambria" w:hAnsi="Cambria" w:cs="Cambria"/>
            <w:sz w:val="22"/>
            <w:szCs w:val="22"/>
            <w:highlight w:val="white"/>
          </w:rPr>
          <w:t xml:space="preserve"> </w:t>
        </w:r>
      </w:hyperlink>
      <w:hyperlink r:id="rId96">
        <w:r w:rsidRPr="00F20BD2">
          <w:rPr>
            <w:rFonts w:ascii="Cambria" w:eastAsia="Cambria" w:hAnsi="Cambria" w:cs="Cambria"/>
            <w:color w:val="1155CC"/>
            <w:sz w:val="22"/>
            <w:szCs w:val="22"/>
            <w:highlight w:val="white"/>
            <w:u w:val="single"/>
          </w:rPr>
          <w:t>https://doi.org/10.2298/ZIPI2101007J</w:t>
        </w:r>
      </w:hyperlink>
      <w:r w:rsidRPr="00F20BD2">
        <w:rPr>
          <w:rFonts w:ascii="Cambria" w:eastAsia="Cambria" w:hAnsi="Cambria" w:cs="Cambria"/>
          <w:sz w:val="22"/>
          <w:szCs w:val="22"/>
          <w:highlight w:val="white"/>
        </w:rPr>
        <w:t>( М23)</w:t>
      </w:r>
    </w:p>
    <w:p w14:paraId="09087884" w14:textId="573A3BC6" w:rsidR="00B621DD" w:rsidRPr="00F20BD2" w:rsidRDefault="00C95057" w:rsidP="00AB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color w:val="111111"/>
          <w:sz w:val="22"/>
          <w:szCs w:val="22"/>
          <w:highlight w:val="white"/>
        </w:rPr>
        <w:t xml:space="preserve">Minic, V., Jovanovic, M., Milenovic, Z. (2021). An encouraging environment for the development of gifted students within the knowledge society. </w:t>
      </w:r>
      <w:r w:rsidRPr="00F20BD2">
        <w:rPr>
          <w:rFonts w:ascii="Cambria" w:eastAsia="Cambria" w:hAnsi="Cambria" w:cs="Cambria"/>
          <w:i/>
          <w:color w:val="111111"/>
          <w:sz w:val="22"/>
          <w:szCs w:val="22"/>
          <w:highlight w:val="white"/>
        </w:rPr>
        <w:t>DHS Društvene i humanističke studije</w:t>
      </w:r>
      <w:r w:rsidRPr="00F20BD2">
        <w:rPr>
          <w:rFonts w:ascii="Cambria" w:eastAsia="Cambria" w:hAnsi="Cambria" w:cs="Cambria"/>
          <w:color w:val="111111"/>
          <w:sz w:val="22"/>
          <w:szCs w:val="22"/>
          <w:highlight w:val="white"/>
        </w:rPr>
        <w:t>. Filozofski fakultet, Tuzla.</w:t>
      </w:r>
      <w:r w:rsidR="00B20843">
        <w:rPr>
          <w:rFonts w:ascii="Cambria" w:eastAsia="Cambria" w:hAnsi="Cambria" w:cs="Cambria"/>
          <w:color w:val="111111"/>
          <w:sz w:val="22"/>
          <w:szCs w:val="22"/>
          <w:highlight w:val="white"/>
        </w:rPr>
        <w:t xml:space="preserve"> </w:t>
      </w:r>
      <w:r w:rsidRPr="00F20BD2">
        <w:rPr>
          <w:rFonts w:ascii="Cambria" w:eastAsia="Cambria" w:hAnsi="Cambria" w:cs="Cambria"/>
          <w:color w:val="111111"/>
          <w:sz w:val="22"/>
          <w:szCs w:val="22"/>
          <w:highlight w:val="white"/>
        </w:rPr>
        <w:t>4(17). Vol. 6, ISSN 2490-3604 (print),ISSN 2490-3647 (online).(M23)</w:t>
      </w:r>
      <w:r w:rsidR="00B20843">
        <w:rPr>
          <w:rFonts w:ascii="Cambria" w:eastAsia="Cambria" w:hAnsi="Cambria" w:cs="Cambria"/>
          <w:color w:val="222222"/>
          <w:sz w:val="22"/>
          <w:szCs w:val="22"/>
          <w:highlight w:val="white"/>
        </w:rPr>
        <w:t xml:space="preserve"> </w:t>
      </w:r>
    </w:p>
    <w:p w14:paraId="25041D19" w14:textId="77777777" w:rsidR="00B621DD" w:rsidRPr="00F20BD2" w:rsidRDefault="00C95057" w:rsidP="00AB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hAnsi="Cambria"/>
          <w:sz w:val="22"/>
          <w:szCs w:val="22"/>
          <w:highlight w:val="white"/>
        </w:rPr>
      </w:pPr>
      <w:r w:rsidRPr="00F20BD2">
        <w:rPr>
          <w:rFonts w:ascii="Cambria" w:hAnsi="Cambria"/>
          <w:sz w:val="22"/>
          <w:szCs w:val="22"/>
          <w:highlight w:val="white"/>
        </w:rPr>
        <w:t xml:space="preserve">Đigić. G. &amp; Jovanović, D. (2021). Studentsˈ Assessment of Online Teaching and Distance Learning. In Tosic Radev M. &amp; Jovančević A. (Eds.): </w:t>
      </w:r>
      <w:r w:rsidRPr="00F20BD2">
        <w:rPr>
          <w:rFonts w:ascii="Cambria" w:hAnsi="Cambria"/>
          <w:i/>
          <w:sz w:val="22"/>
          <w:szCs w:val="22"/>
          <w:highlight w:val="white"/>
        </w:rPr>
        <w:t xml:space="preserve">Psychology in the World of Science </w:t>
      </w:r>
      <w:r w:rsidRPr="00F20BD2">
        <w:rPr>
          <w:rFonts w:ascii="Cambria" w:hAnsi="Cambria"/>
          <w:sz w:val="22"/>
          <w:szCs w:val="22"/>
          <w:highlight w:val="white"/>
        </w:rPr>
        <w:t>(147-166). Niš: Faculty of Philosophy ISBN 978-86-7379-572-0 COBISS.SR-ID 46385161 (M33)</w:t>
      </w:r>
    </w:p>
    <w:p w14:paraId="29DD03F4" w14:textId="77777777" w:rsidR="00B621DD" w:rsidRPr="00F20BD2" w:rsidRDefault="00C95057" w:rsidP="00AB4326">
      <w:pPr>
        <w:ind w:left="567" w:hanging="567"/>
        <w:jc w:val="both"/>
        <w:rPr>
          <w:rFonts w:ascii="Cambria" w:eastAsia="Cambria" w:hAnsi="Cambria" w:cs="Cambria"/>
          <w:sz w:val="22"/>
          <w:szCs w:val="22"/>
          <w:highlight w:val="white"/>
        </w:rPr>
      </w:pPr>
      <w:r w:rsidRPr="00F20BD2">
        <w:rPr>
          <w:rFonts w:ascii="Cambria" w:hAnsi="Cambria"/>
          <w:sz w:val="22"/>
          <w:szCs w:val="22"/>
        </w:rPr>
        <w:t xml:space="preserve">Đigić, G. &amp; Jovanović, D. (2021). </w:t>
      </w:r>
      <w:r w:rsidRPr="00F20BD2">
        <w:rPr>
          <w:rFonts w:ascii="Cambria" w:hAnsi="Cambria"/>
          <w:sz w:val="22"/>
          <w:szCs w:val="22"/>
          <w:highlight w:val="white"/>
        </w:rPr>
        <w:t xml:space="preserve">Revision of students’ assessment of online teaching and distance learning - one year later. 17th International Conference Days of Applied Psychology: </w:t>
      </w:r>
      <w:r w:rsidRPr="00F20BD2">
        <w:rPr>
          <w:rFonts w:ascii="Cambria" w:hAnsi="Cambria"/>
          <w:i/>
          <w:sz w:val="22"/>
          <w:szCs w:val="22"/>
          <w:highlight w:val="white"/>
        </w:rPr>
        <w:t>Psychology in the function of well-being of the individual and society</w:t>
      </w:r>
      <w:r w:rsidRPr="00F20BD2">
        <w:rPr>
          <w:rFonts w:ascii="Cambria" w:hAnsi="Cambria"/>
          <w:sz w:val="22"/>
          <w:szCs w:val="22"/>
          <w:highlight w:val="white"/>
        </w:rPr>
        <w:t xml:space="preserve">, September, 24th-25th, 2021 (pp.40-41). ISBN 978-86-7379-573-7 </w:t>
      </w:r>
      <w:hyperlink r:id="rId97">
        <w:r w:rsidRPr="00F20BD2">
          <w:rPr>
            <w:rFonts w:ascii="Cambria" w:hAnsi="Cambria"/>
            <w:color w:val="1155CC"/>
            <w:sz w:val="22"/>
            <w:szCs w:val="22"/>
            <w:highlight w:val="white"/>
            <w:u w:val="single"/>
          </w:rPr>
          <w:t>https://doi.org/10.46630/awb.2021</w:t>
        </w:r>
      </w:hyperlink>
      <w:r w:rsidRPr="00F20BD2">
        <w:rPr>
          <w:rFonts w:ascii="Cambria" w:hAnsi="Cambria"/>
          <w:sz w:val="22"/>
          <w:szCs w:val="22"/>
          <w:highlight w:val="white"/>
        </w:rPr>
        <w:t xml:space="preserve"> (M34)</w:t>
      </w:r>
    </w:p>
    <w:p w14:paraId="1EED6024" w14:textId="77777777" w:rsidR="00B621DD" w:rsidRPr="00F20BD2" w:rsidRDefault="00C95057" w:rsidP="00AB4326">
      <w:pPr>
        <w:ind w:left="567" w:hanging="567"/>
        <w:jc w:val="both"/>
        <w:rPr>
          <w:rFonts w:ascii="Cambria" w:hAnsi="Cambria"/>
          <w:sz w:val="22"/>
          <w:szCs w:val="22"/>
          <w:highlight w:val="white"/>
        </w:rPr>
      </w:pPr>
      <w:r w:rsidRPr="00F20BD2">
        <w:rPr>
          <w:rFonts w:ascii="Cambria" w:hAnsi="Cambria"/>
          <w:sz w:val="22"/>
          <w:szCs w:val="22"/>
        </w:rPr>
        <w:t xml:space="preserve">Marković, M. (2021). Identification and inclusion of musically gifted children within the system of education. In Koskarov, Lj. (Ed.), </w:t>
      </w:r>
      <w:r w:rsidRPr="00F20BD2">
        <w:rPr>
          <w:rFonts w:ascii="Cambria" w:hAnsi="Cambria"/>
          <w:i/>
          <w:sz w:val="22"/>
          <w:szCs w:val="22"/>
        </w:rPr>
        <w:t>Conditions and perspectives in the music and ballet education</w:t>
      </w:r>
      <w:r w:rsidRPr="00F20BD2">
        <w:rPr>
          <w:rFonts w:ascii="Cambria" w:hAnsi="Cambria"/>
          <w:sz w:val="22"/>
          <w:szCs w:val="22"/>
        </w:rPr>
        <w:t xml:space="preserve">, International thematic proceedings from the International Balkan Conference 2020. (pp. 361-366). North Macedonia, Skopje: State Music and Ballet School Center “Ilija Nikolovski – Luj”, Ministry of culture and Ministry of education and science. ISBN: 978-9989-2706-4-2 (Skopje: State Music and Ballet School Center “llija Nikolovski – Luj”, 22-25.10.2020.) </w:t>
      </w:r>
      <w:r w:rsidRPr="00F20BD2">
        <w:rPr>
          <w:rFonts w:ascii="Cambria" w:hAnsi="Cambria"/>
          <w:color w:val="111111"/>
          <w:sz w:val="22"/>
          <w:szCs w:val="22"/>
        </w:rPr>
        <w:t>(М33)</w:t>
      </w:r>
    </w:p>
    <w:p w14:paraId="138DF6E9" w14:textId="77777777" w:rsidR="00B621DD" w:rsidRPr="00F20BD2" w:rsidRDefault="00C95057" w:rsidP="00AB4326">
      <w:pPr>
        <w:ind w:left="567" w:hanging="567"/>
        <w:jc w:val="both"/>
        <w:rPr>
          <w:rFonts w:ascii="Cambria" w:hAnsi="Cambria"/>
          <w:sz w:val="22"/>
          <w:szCs w:val="22"/>
          <w:highlight w:val="white"/>
        </w:rPr>
      </w:pPr>
      <w:r w:rsidRPr="00F20BD2">
        <w:rPr>
          <w:rFonts w:ascii="Cambria" w:hAnsi="Cambria"/>
          <w:color w:val="111111"/>
          <w:sz w:val="22"/>
          <w:szCs w:val="22"/>
        </w:rPr>
        <w:t>Markovic, M., Vujovic, M. (2021). Online teaching as a response of a higher education institution to crisis caused by COVID19. Proceedings of the 17th International Scientific Conference "</w:t>
      </w:r>
      <w:r w:rsidRPr="00F20BD2">
        <w:rPr>
          <w:rFonts w:ascii="Cambria" w:hAnsi="Cambria"/>
          <w:i/>
          <w:color w:val="111111"/>
          <w:sz w:val="22"/>
          <w:szCs w:val="22"/>
        </w:rPr>
        <w:t>eLearning and Software for Education</w:t>
      </w:r>
      <w:r w:rsidRPr="00F20BD2">
        <w:rPr>
          <w:rFonts w:ascii="Cambria" w:hAnsi="Cambria"/>
          <w:color w:val="111111"/>
          <w:sz w:val="22"/>
          <w:szCs w:val="22"/>
        </w:rPr>
        <w:t xml:space="preserve">": </w:t>
      </w:r>
      <w:r w:rsidRPr="00F20BD2">
        <w:rPr>
          <w:rFonts w:ascii="Cambria" w:hAnsi="Cambria"/>
          <w:i/>
          <w:color w:val="111111"/>
          <w:sz w:val="22"/>
          <w:szCs w:val="22"/>
        </w:rPr>
        <w:t>Education &amp; Technology in (Post)pandemic times</w:t>
      </w:r>
      <w:r w:rsidRPr="00F20BD2">
        <w:rPr>
          <w:rFonts w:ascii="Cambria" w:hAnsi="Cambria"/>
          <w:color w:val="111111"/>
          <w:sz w:val="22"/>
          <w:szCs w:val="22"/>
        </w:rPr>
        <w:t>, Publisher: Adl Romania, Vol 1, (219-227), ISSN 2066-026X. DOI: 10.12753/2066-026X-21-029. (M33)</w:t>
      </w:r>
    </w:p>
    <w:p w14:paraId="4845F41A" w14:textId="489F1B5E" w:rsidR="00B621DD" w:rsidRPr="00F20BD2" w:rsidRDefault="00C95057" w:rsidP="00AB4326">
      <w:pPr>
        <w:ind w:left="567" w:hanging="567"/>
        <w:jc w:val="both"/>
        <w:rPr>
          <w:rFonts w:ascii="Cambria" w:hAnsi="Cambria"/>
          <w:color w:val="111111"/>
          <w:sz w:val="22"/>
          <w:szCs w:val="22"/>
        </w:rPr>
      </w:pPr>
      <w:r w:rsidRPr="00F20BD2">
        <w:rPr>
          <w:rFonts w:ascii="Cambria" w:hAnsi="Cambria"/>
          <w:color w:val="111111"/>
          <w:sz w:val="22"/>
          <w:szCs w:val="22"/>
        </w:rPr>
        <w:t>Марковић, M. (2021). Претпоставке ефикасне онлајн наставе у високом образовању.</w:t>
      </w:r>
      <w:r w:rsidR="00B20843">
        <w:rPr>
          <w:rFonts w:ascii="Cambria" w:hAnsi="Cambria"/>
          <w:color w:val="111111"/>
          <w:sz w:val="22"/>
          <w:szCs w:val="22"/>
        </w:rPr>
        <w:t xml:space="preserve"> </w:t>
      </w:r>
      <w:r w:rsidRPr="00F20BD2">
        <w:rPr>
          <w:rFonts w:ascii="Cambria" w:hAnsi="Cambria"/>
          <w:color w:val="111111"/>
          <w:sz w:val="22"/>
          <w:szCs w:val="22"/>
        </w:rPr>
        <w:t xml:space="preserve">У С. Маринковић (ур.), </w:t>
      </w:r>
      <w:r w:rsidRPr="00F20BD2">
        <w:rPr>
          <w:rFonts w:ascii="Cambria" w:hAnsi="Cambria"/>
          <w:i/>
          <w:color w:val="111111"/>
          <w:sz w:val="22"/>
          <w:szCs w:val="22"/>
        </w:rPr>
        <w:t>Наука, настава и учење у измењеном друштвеном контексту</w:t>
      </w:r>
      <w:r w:rsidRPr="00F20BD2">
        <w:rPr>
          <w:rFonts w:ascii="Cambria" w:hAnsi="Cambria"/>
          <w:color w:val="111111"/>
          <w:sz w:val="22"/>
          <w:szCs w:val="22"/>
        </w:rPr>
        <w:t>, Зборник радова са међународног научног скупа Наука, настава, учење у измењеном друштвеном контексту (стр. 17-30), 22.10.2021. Ужице: Педагошки факултет. ISBN: 978-86-6191-065-4, DOI: 10.46793/NNU21, УДК 378.147:004.738.5 (M33)</w:t>
      </w:r>
    </w:p>
    <w:p w14:paraId="3EB270C6" w14:textId="77777777" w:rsidR="00B621DD" w:rsidRPr="00F20BD2" w:rsidRDefault="00C95057" w:rsidP="00AB4326">
      <w:pPr>
        <w:ind w:left="567" w:hanging="567"/>
        <w:jc w:val="both"/>
        <w:rPr>
          <w:rFonts w:ascii="Cambria" w:hAnsi="Cambria"/>
          <w:color w:val="111111"/>
          <w:sz w:val="22"/>
          <w:szCs w:val="22"/>
        </w:rPr>
      </w:pPr>
      <w:r w:rsidRPr="00F20BD2">
        <w:rPr>
          <w:rFonts w:ascii="Cambria" w:hAnsi="Cambria"/>
          <w:color w:val="111111"/>
          <w:sz w:val="22"/>
          <w:szCs w:val="22"/>
        </w:rPr>
        <w:t xml:space="preserve">Мамутовић, А., Станисављевић Петровић, и З. Марковић, М. (2021). Рaчунaрскe игрe у прeдшкoлскoм oбрaзoвaњу – пoтeнциjaлни ризици из пeрспeктивe вaспитaчa. </w:t>
      </w:r>
      <w:r w:rsidRPr="00F20BD2">
        <w:rPr>
          <w:rFonts w:ascii="Cambria" w:hAnsi="Cambria"/>
          <w:i/>
          <w:color w:val="111111"/>
          <w:sz w:val="22"/>
          <w:szCs w:val="22"/>
        </w:rPr>
        <w:t>Настава и васпитање,</w:t>
      </w:r>
      <w:r w:rsidRPr="00F20BD2">
        <w:rPr>
          <w:rFonts w:ascii="Cambria" w:hAnsi="Cambria"/>
          <w:color w:val="111111"/>
          <w:sz w:val="22"/>
          <w:szCs w:val="22"/>
        </w:rPr>
        <w:t xml:space="preserve"> 70(1), 37–53. ISSN 0547-3330, UDK 316.644:[004.42:794, DOI: 10.5937/nasvas2101037M (M51)</w:t>
      </w:r>
    </w:p>
    <w:p w14:paraId="5E9D21E9" w14:textId="1C0DADC0" w:rsidR="00B621DD" w:rsidRPr="00F20BD2" w:rsidRDefault="00C95057" w:rsidP="00AB4326">
      <w:pPr>
        <w:ind w:left="567" w:hanging="567"/>
        <w:jc w:val="both"/>
        <w:rPr>
          <w:rFonts w:ascii="Cambria" w:hAnsi="Cambria"/>
          <w:color w:val="111111"/>
          <w:sz w:val="22"/>
          <w:szCs w:val="22"/>
        </w:rPr>
      </w:pPr>
      <w:r w:rsidRPr="00F20BD2">
        <w:rPr>
          <w:rFonts w:ascii="Cambria" w:hAnsi="Cambria"/>
          <w:color w:val="111111"/>
          <w:sz w:val="22"/>
          <w:szCs w:val="22"/>
        </w:rPr>
        <w:t>Mamutovic, A. &amp; Mamutovic, A.</w:t>
      </w:r>
      <w:r w:rsidR="00B20843">
        <w:rPr>
          <w:rFonts w:ascii="Cambria" w:hAnsi="Cambria"/>
          <w:color w:val="111111"/>
          <w:sz w:val="22"/>
          <w:szCs w:val="22"/>
        </w:rPr>
        <w:t xml:space="preserve"> </w:t>
      </w:r>
      <w:r w:rsidRPr="00F20BD2">
        <w:rPr>
          <w:rFonts w:ascii="Cambria" w:hAnsi="Cambria"/>
          <w:color w:val="111111"/>
          <w:sz w:val="22"/>
          <w:szCs w:val="22"/>
        </w:rPr>
        <w:t>(2021). The role of parents and teachers in working with gifted students. In Koskarov, Lj. (Ed.), Conditions and perspectives in the music and ballet education, International thematic proceedings from the International Balkan Conference 2020.</w:t>
      </w:r>
      <w:r w:rsidR="00B20843">
        <w:rPr>
          <w:rFonts w:ascii="Cambria" w:hAnsi="Cambria"/>
          <w:color w:val="111111"/>
          <w:sz w:val="22"/>
          <w:szCs w:val="22"/>
        </w:rPr>
        <w:t xml:space="preserve"> </w:t>
      </w:r>
      <w:r w:rsidRPr="00F20BD2">
        <w:rPr>
          <w:rFonts w:ascii="Cambria" w:hAnsi="Cambria"/>
          <w:color w:val="111111"/>
          <w:sz w:val="22"/>
          <w:szCs w:val="22"/>
        </w:rPr>
        <w:t>(pp. 373-379). North Macedonia, Skopje: State Music and Ballet School Center “Ilija Nikolovski – Luj”, Ministry of culture and Ministry of education and science. ISBN: 978-9989-2706-4-2 (Skopje:</w:t>
      </w:r>
      <w:r w:rsidR="00B20843">
        <w:rPr>
          <w:rFonts w:ascii="Cambria" w:hAnsi="Cambria"/>
          <w:color w:val="111111"/>
          <w:sz w:val="22"/>
          <w:szCs w:val="22"/>
        </w:rPr>
        <w:t xml:space="preserve"> </w:t>
      </w:r>
      <w:r w:rsidRPr="00F20BD2">
        <w:rPr>
          <w:rFonts w:ascii="Cambria" w:hAnsi="Cambria"/>
          <w:color w:val="111111"/>
          <w:sz w:val="22"/>
          <w:szCs w:val="22"/>
        </w:rPr>
        <w:t>State Music and Ballet School Center</w:t>
      </w:r>
      <w:r w:rsidR="00B20843">
        <w:rPr>
          <w:rFonts w:ascii="Cambria" w:hAnsi="Cambria"/>
          <w:color w:val="111111"/>
          <w:sz w:val="22"/>
          <w:szCs w:val="22"/>
        </w:rPr>
        <w:t xml:space="preserve"> </w:t>
      </w:r>
      <w:r w:rsidRPr="00F20BD2">
        <w:rPr>
          <w:rFonts w:ascii="Cambria" w:hAnsi="Cambria"/>
          <w:color w:val="111111"/>
          <w:sz w:val="22"/>
          <w:szCs w:val="22"/>
        </w:rPr>
        <w:t>"llija Nikolovski - Luj", 22-25.10.2020.) (M33)</w:t>
      </w:r>
    </w:p>
    <w:p w14:paraId="4D2ADA82" w14:textId="57160443" w:rsidR="00B621DD" w:rsidRPr="00F20BD2" w:rsidRDefault="00C95057" w:rsidP="00AB4326">
      <w:pPr>
        <w:ind w:left="567" w:hanging="567"/>
        <w:jc w:val="both"/>
        <w:rPr>
          <w:rFonts w:ascii="Cambria" w:hAnsi="Cambria"/>
          <w:color w:val="111111"/>
          <w:sz w:val="22"/>
          <w:szCs w:val="22"/>
        </w:rPr>
      </w:pPr>
      <w:r w:rsidRPr="00F20BD2">
        <w:rPr>
          <w:rFonts w:ascii="Cambria" w:hAnsi="Cambria"/>
          <w:color w:val="111111"/>
          <w:sz w:val="22"/>
          <w:szCs w:val="22"/>
        </w:rPr>
        <w:t>Mamutovic, A. &amp; Mamutovic, A.</w:t>
      </w:r>
      <w:r w:rsidR="00B20843">
        <w:rPr>
          <w:rFonts w:ascii="Cambria" w:hAnsi="Cambria"/>
          <w:color w:val="111111"/>
          <w:sz w:val="22"/>
          <w:szCs w:val="22"/>
        </w:rPr>
        <w:t xml:space="preserve"> </w:t>
      </w:r>
      <w:r w:rsidRPr="00F20BD2">
        <w:rPr>
          <w:rFonts w:ascii="Cambria" w:hAnsi="Cambria"/>
          <w:color w:val="111111"/>
          <w:sz w:val="22"/>
          <w:szCs w:val="22"/>
        </w:rPr>
        <w:t xml:space="preserve">(2021). Co-operation between family and school. In Koskarov, Lj. (Ed.), </w:t>
      </w:r>
      <w:r w:rsidRPr="00F20BD2">
        <w:rPr>
          <w:rFonts w:ascii="Cambria" w:hAnsi="Cambria"/>
          <w:i/>
          <w:color w:val="111111"/>
          <w:sz w:val="22"/>
          <w:szCs w:val="22"/>
        </w:rPr>
        <w:t>Conditions and perspectives in the music and ballet education</w:t>
      </w:r>
      <w:r w:rsidRPr="00F20BD2">
        <w:rPr>
          <w:rFonts w:ascii="Cambria" w:hAnsi="Cambria"/>
          <w:color w:val="111111"/>
          <w:sz w:val="22"/>
          <w:szCs w:val="22"/>
        </w:rPr>
        <w:t>, International thematic proceedings from the International Balkan Conference 2020. (pp. 367-372). North Macedonia, Skopje: State Music and Ballet School Center “Ilija Nikolovski – Luj”, Ministry of culture and Ministry of education and science. ISBN: 978-9989-2706-4-2 (Skopje: State Music and Ballet School Center “llija Nikolovski – Luj”, 22-25.10.2020.) (М33)</w:t>
      </w:r>
    </w:p>
    <w:p w14:paraId="000D9887" w14:textId="77777777" w:rsidR="00B621DD" w:rsidRPr="00F20BD2" w:rsidRDefault="00C95057" w:rsidP="00AB4326">
      <w:pPr>
        <w:ind w:left="567" w:hanging="567"/>
        <w:jc w:val="both"/>
        <w:rPr>
          <w:rFonts w:ascii="Cambria" w:hAnsi="Cambria"/>
          <w:color w:val="111111"/>
          <w:sz w:val="22"/>
          <w:szCs w:val="22"/>
        </w:rPr>
      </w:pPr>
      <w:r w:rsidRPr="00F20BD2">
        <w:rPr>
          <w:rFonts w:ascii="Cambria" w:hAnsi="Cambria"/>
          <w:color w:val="111111"/>
          <w:sz w:val="22"/>
          <w:szCs w:val="22"/>
        </w:rPr>
        <w:t xml:space="preserve">Mamutović, A. (2021). Online teaching and student’s academic achievements. Proceedings of the 17th International Scientific Conference </w:t>
      </w:r>
      <w:r w:rsidRPr="00F20BD2">
        <w:rPr>
          <w:rFonts w:ascii="Cambria" w:hAnsi="Cambria"/>
          <w:i/>
          <w:color w:val="111111"/>
          <w:sz w:val="22"/>
          <w:szCs w:val="22"/>
        </w:rPr>
        <w:t>"eLearning and Software for Education": Education &amp; Technology in (Post)pandemic times</w:t>
      </w:r>
      <w:r w:rsidRPr="00F20BD2">
        <w:rPr>
          <w:rFonts w:ascii="Cambria" w:hAnsi="Cambria"/>
          <w:color w:val="111111"/>
          <w:sz w:val="22"/>
          <w:szCs w:val="22"/>
        </w:rPr>
        <w:t>, Publisher: Adl Romania, Vol 1, (211-218), ISSN 2066-026X. DOI: 10.12753/2066-026X-21-029. (M33)</w:t>
      </w:r>
    </w:p>
    <w:p w14:paraId="24A12AB7" w14:textId="77777777" w:rsidR="00B621DD" w:rsidRPr="00F20BD2" w:rsidRDefault="00C95057" w:rsidP="00AB4326">
      <w:pPr>
        <w:ind w:left="567" w:hanging="567"/>
        <w:jc w:val="both"/>
        <w:rPr>
          <w:rFonts w:ascii="Cambria" w:hAnsi="Cambria"/>
          <w:color w:val="111111"/>
          <w:sz w:val="22"/>
          <w:szCs w:val="22"/>
        </w:rPr>
      </w:pPr>
      <w:r w:rsidRPr="00F20BD2">
        <w:rPr>
          <w:rFonts w:ascii="Cambria" w:hAnsi="Cambria"/>
          <w:color w:val="111111"/>
          <w:sz w:val="22"/>
          <w:szCs w:val="22"/>
        </w:rPr>
        <w:t xml:space="preserve">Марковић, М. (2021). Интересовања студената педагогије за писање мастер радова из области инклузивног образовања. </w:t>
      </w:r>
      <w:r w:rsidRPr="00F20BD2">
        <w:rPr>
          <w:rFonts w:ascii="Cambria" w:hAnsi="Cambria"/>
          <w:i/>
          <w:color w:val="111111"/>
          <w:sz w:val="22"/>
          <w:szCs w:val="22"/>
        </w:rPr>
        <w:t>Годишњак за педагогију</w:t>
      </w:r>
      <w:r w:rsidRPr="00F20BD2">
        <w:rPr>
          <w:rFonts w:ascii="Cambria" w:hAnsi="Cambria"/>
          <w:color w:val="111111"/>
          <w:sz w:val="22"/>
          <w:szCs w:val="22"/>
        </w:rPr>
        <w:t xml:space="preserve"> 6(2). (M54)</w:t>
      </w:r>
    </w:p>
    <w:p w14:paraId="55F086BF" w14:textId="77777777" w:rsidR="00B621DD" w:rsidRPr="00F20BD2" w:rsidRDefault="00C95057" w:rsidP="00AB4326">
      <w:pPr>
        <w:ind w:left="567" w:hanging="567"/>
        <w:jc w:val="both"/>
        <w:rPr>
          <w:rFonts w:ascii="Cambria" w:hAnsi="Cambria"/>
          <w:color w:val="111111"/>
          <w:sz w:val="22"/>
          <w:szCs w:val="22"/>
        </w:rPr>
      </w:pPr>
      <w:r w:rsidRPr="00F20BD2">
        <w:rPr>
          <w:rFonts w:ascii="Cambria" w:hAnsi="Cambria"/>
          <w:color w:val="222222"/>
          <w:sz w:val="22"/>
          <w:szCs w:val="22"/>
        </w:rPr>
        <w:t xml:space="preserve">Dimitrijević, M. (2021). Teorijska razmatranja elektronskog učenja u savremenom obrazovanju. </w:t>
      </w:r>
      <w:r w:rsidRPr="00F20BD2">
        <w:rPr>
          <w:rFonts w:ascii="Cambria" w:hAnsi="Cambria"/>
          <w:i/>
          <w:color w:val="222222"/>
          <w:sz w:val="22"/>
          <w:szCs w:val="22"/>
        </w:rPr>
        <w:t>Godišnjak za pedagogiju</w:t>
      </w:r>
      <w:r w:rsidRPr="00F20BD2">
        <w:rPr>
          <w:rFonts w:ascii="Cambria" w:hAnsi="Cambria"/>
          <w:color w:val="222222"/>
          <w:sz w:val="22"/>
          <w:szCs w:val="22"/>
        </w:rPr>
        <w:t xml:space="preserve">, 6(1), 49-62. UDK 37.018.43:004.738.5 ISSN 1821-4770 DOI: </w:t>
      </w:r>
      <w:hyperlink r:id="rId98">
        <w:r w:rsidRPr="00F20BD2">
          <w:rPr>
            <w:rFonts w:ascii="Cambria" w:hAnsi="Cambria"/>
            <w:color w:val="1155CC"/>
            <w:sz w:val="22"/>
            <w:szCs w:val="22"/>
            <w:u w:val="single"/>
          </w:rPr>
          <w:t>https://doi.org/10.46630/gped.1.2021.4</w:t>
        </w:r>
      </w:hyperlink>
      <w:r w:rsidRPr="00F20BD2">
        <w:rPr>
          <w:rFonts w:ascii="Cambria" w:hAnsi="Cambria"/>
          <w:color w:val="222222"/>
          <w:sz w:val="22"/>
          <w:szCs w:val="22"/>
        </w:rPr>
        <w:t xml:space="preserve"> (M54)</w:t>
      </w:r>
    </w:p>
    <w:p w14:paraId="076E33D1" w14:textId="77933632" w:rsidR="00B621DD" w:rsidRPr="00F20BD2" w:rsidRDefault="00C95057" w:rsidP="00AB4326">
      <w:pPr>
        <w:ind w:left="567" w:hanging="567"/>
        <w:jc w:val="both"/>
        <w:rPr>
          <w:rFonts w:ascii="Cambria" w:hAnsi="Cambria"/>
          <w:color w:val="111111"/>
          <w:sz w:val="22"/>
          <w:szCs w:val="22"/>
        </w:rPr>
      </w:pPr>
      <w:r w:rsidRPr="00F20BD2">
        <w:rPr>
          <w:rFonts w:ascii="Cambria" w:hAnsi="Cambria"/>
          <w:color w:val="222222"/>
          <w:sz w:val="22"/>
          <w:szCs w:val="22"/>
        </w:rPr>
        <w:t>Dimitrijević, M. (2021). Characteristics and educational significance of</w:t>
      </w:r>
      <w:r w:rsidR="00B20843">
        <w:rPr>
          <w:rFonts w:ascii="Cambria" w:hAnsi="Cambria"/>
          <w:color w:val="222222"/>
          <w:sz w:val="22"/>
          <w:szCs w:val="22"/>
        </w:rPr>
        <w:t xml:space="preserve"> </w:t>
      </w:r>
      <w:r w:rsidRPr="00F20BD2">
        <w:rPr>
          <w:rFonts w:ascii="Cambria" w:hAnsi="Cambria"/>
          <w:color w:val="222222"/>
          <w:sz w:val="22"/>
          <w:szCs w:val="22"/>
        </w:rPr>
        <w:t xml:space="preserve">e-learning tools. </w:t>
      </w:r>
      <w:r w:rsidRPr="00F20BD2">
        <w:rPr>
          <w:rFonts w:ascii="Cambria" w:hAnsi="Cambria"/>
          <w:i/>
          <w:color w:val="222222"/>
          <w:sz w:val="22"/>
          <w:szCs w:val="22"/>
        </w:rPr>
        <w:t>Exceptional children: education and treatment</w:t>
      </w:r>
      <w:r w:rsidRPr="00F20BD2">
        <w:rPr>
          <w:rFonts w:ascii="Cambria" w:hAnsi="Cambria"/>
          <w:color w:val="222222"/>
          <w:sz w:val="22"/>
          <w:szCs w:val="22"/>
        </w:rPr>
        <w:t>, 3(6), 492-507. ISSN 2683-3603 (M33)</w:t>
      </w:r>
    </w:p>
    <w:p w14:paraId="29C69804" w14:textId="33E86530" w:rsidR="00B621DD" w:rsidRPr="00AB4326" w:rsidRDefault="00C95057" w:rsidP="00AB4326">
      <w:pPr>
        <w:ind w:left="567" w:hanging="567"/>
        <w:jc w:val="both"/>
        <w:rPr>
          <w:rFonts w:ascii="Cambria" w:hAnsi="Cambria"/>
          <w:color w:val="111111"/>
          <w:sz w:val="22"/>
          <w:szCs w:val="22"/>
        </w:rPr>
      </w:pPr>
      <w:r w:rsidRPr="00F20BD2">
        <w:rPr>
          <w:rFonts w:ascii="Cambria" w:hAnsi="Cambria"/>
          <w:color w:val="111111"/>
          <w:sz w:val="22"/>
          <w:szCs w:val="22"/>
        </w:rPr>
        <w:t xml:space="preserve">Đorđević, M. i Matejević, M. (2021). Uključenost oca u rutine i rituale uspavljivanja dece - iz ugla </w:t>
      </w:r>
      <w:r w:rsidRPr="00AB4326">
        <w:rPr>
          <w:rFonts w:ascii="Cambria" w:hAnsi="Cambria"/>
          <w:color w:val="111111"/>
          <w:sz w:val="22"/>
          <w:szCs w:val="22"/>
        </w:rPr>
        <w:t xml:space="preserve">majke,. </w:t>
      </w:r>
      <w:r w:rsidRPr="00AB4326">
        <w:rPr>
          <w:rFonts w:ascii="Cambria" w:hAnsi="Cambria"/>
          <w:i/>
          <w:color w:val="111111"/>
          <w:sz w:val="22"/>
          <w:szCs w:val="22"/>
        </w:rPr>
        <w:t>Kvalitativna istraživanja kroz discipline i kontekste: osmišljavanje sličnosti i razlika</w:t>
      </w:r>
      <w:r w:rsidRPr="00AB4326">
        <w:rPr>
          <w:rFonts w:ascii="Cambria" w:hAnsi="Cambria"/>
          <w:color w:val="111111"/>
          <w:sz w:val="22"/>
          <w:szCs w:val="22"/>
        </w:rPr>
        <w:t xml:space="preserve"> - Zbornik saopštenja,</w:t>
      </w:r>
      <w:r w:rsidR="00B20843">
        <w:rPr>
          <w:rFonts w:ascii="Cambria" w:hAnsi="Cambria"/>
          <w:color w:val="111111"/>
          <w:sz w:val="22"/>
          <w:szCs w:val="22"/>
        </w:rPr>
        <w:t xml:space="preserve"> </w:t>
      </w:r>
      <w:r w:rsidRPr="00AB4326">
        <w:rPr>
          <w:rFonts w:ascii="Cambria" w:hAnsi="Cambria"/>
          <w:color w:val="111111"/>
          <w:sz w:val="22"/>
          <w:szCs w:val="22"/>
        </w:rPr>
        <w:t>Institut za pedagoška istraživanja i Institut za psihologiju Filozofskog fakulteta u Beogradu,</w:t>
      </w:r>
      <w:r w:rsidR="00B20843">
        <w:rPr>
          <w:rFonts w:ascii="Cambria" w:hAnsi="Cambria"/>
          <w:color w:val="111111"/>
          <w:sz w:val="22"/>
          <w:szCs w:val="22"/>
        </w:rPr>
        <w:t xml:space="preserve"> </w:t>
      </w:r>
      <w:r w:rsidRPr="00AB4326">
        <w:rPr>
          <w:rFonts w:ascii="Cambria" w:hAnsi="Cambria"/>
          <w:color w:val="111111"/>
          <w:sz w:val="22"/>
          <w:szCs w:val="22"/>
        </w:rPr>
        <w:t>str. 122-127.</w:t>
      </w:r>
      <w:r w:rsidR="00B20843">
        <w:rPr>
          <w:rFonts w:ascii="Cambria" w:hAnsi="Cambria"/>
          <w:color w:val="111111"/>
          <w:sz w:val="22"/>
          <w:szCs w:val="22"/>
        </w:rPr>
        <w:t xml:space="preserve"> </w:t>
      </w:r>
      <w:r w:rsidRPr="00AB4326">
        <w:rPr>
          <w:rFonts w:ascii="Cambria" w:hAnsi="Cambria"/>
          <w:color w:val="111111"/>
          <w:sz w:val="22"/>
          <w:szCs w:val="22"/>
        </w:rPr>
        <w:t xml:space="preserve">М63 </w:t>
      </w:r>
    </w:p>
    <w:p w14:paraId="42C2A90B" w14:textId="729D1F7B" w:rsidR="00B621DD" w:rsidRPr="00AB4326" w:rsidRDefault="00C95057" w:rsidP="00AB4326">
      <w:pPr>
        <w:ind w:left="567" w:hanging="567"/>
        <w:jc w:val="both"/>
        <w:rPr>
          <w:rFonts w:ascii="Cambria" w:hAnsi="Cambria"/>
          <w:color w:val="111111"/>
          <w:sz w:val="22"/>
          <w:szCs w:val="22"/>
        </w:rPr>
      </w:pPr>
      <w:r w:rsidRPr="00AB4326">
        <w:rPr>
          <w:rFonts w:ascii="Cambria" w:hAnsi="Cambria"/>
          <w:color w:val="111111"/>
          <w:sz w:val="22"/>
          <w:szCs w:val="22"/>
        </w:rPr>
        <w:t>Đorđević, M. &amp; Matejević, M. (2021).</w:t>
      </w:r>
      <w:r w:rsidR="00B20843">
        <w:rPr>
          <w:rFonts w:ascii="Cambria" w:hAnsi="Cambria"/>
          <w:color w:val="111111"/>
          <w:sz w:val="22"/>
          <w:szCs w:val="22"/>
        </w:rPr>
        <w:t xml:space="preserve"> </w:t>
      </w:r>
      <w:r w:rsidRPr="00AB4326">
        <w:rPr>
          <w:rFonts w:ascii="Cambria" w:hAnsi="Cambria"/>
          <w:color w:val="111111"/>
          <w:sz w:val="22"/>
          <w:szCs w:val="22"/>
        </w:rPr>
        <w:t xml:space="preserve">Family Gathering and Functionality in Families with Adolescents. </w:t>
      </w:r>
      <w:r w:rsidRPr="00AB4326">
        <w:rPr>
          <w:rFonts w:ascii="Cambria" w:hAnsi="Cambria"/>
          <w:i/>
          <w:color w:val="111111"/>
          <w:sz w:val="22"/>
          <w:szCs w:val="22"/>
        </w:rPr>
        <w:t>Facta Universitatis; Series: Philosophy, Sociology, Psychology and History.</w:t>
      </w:r>
      <w:r w:rsidRPr="00AB4326">
        <w:rPr>
          <w:rFonts w:ascii="Cambria" w:hAnsi="Cambria"/>
          <w:color w:val="111111"/>
          <w:sz w:val="22"/>
          <w:szCs w:val="22"/>
        </w:rPr>
        <w:t xml:space="preserve"> (у штампи) (M52)</w:t>
      </w:r>
    </w:p>
    <w:p w14:paraId="40DBF1CC" w14:textId="3A9C0C57" w:rsidR="00B621DD" w:rsidRPr="00AB4326" w:rsidRDefault="00C95057" w:rsidP="00AB4326">
      <w:pPr>
        <w:ind w:left="567" w:hanging="567"/>
        <w:jc w:val="both"/>
        <w:rPr>
          <w:rFonts w:ascii="Cambria" w:hAnsi="Cambria"/>
          <w:color w:val="111111"/>
          <w:sz w:val="22"/>
          <w:szCs w:val="22"/>
        </w:rPr>
      </w:pPr>
      <w:r w:rsidRPr="00AB4326">
        <w:rPr>
          <w:rFonts w:ascii="Cambria" w:hAnsi="Cambria"/>
          <w:color w:val="111111"/>
          <w:sz w:val="22"/>
          <w:szCs w:val="22"/>
        </w:rPr>
        <w:t>Матејевић, М. и Ђорђевић, М. (2021). Студијски</w:t>
      </w:r>
      <w:r w:rsidR="00B20843">
        <w:rPr>
          <w:rFonts w:ascii="Cambria" w:hAnsi="Cambria"/>
          <w:color w:val="111111"/>
          <w:sz w:val="22"/>
          <w:szCs w:val="22"/>
        </w:rPr>
        <w:t xml:space="preserve"> </w:t>
      </w:r>
      <w:r w:rsidRPr="00AB4326">
        <w:rPr>
          <w:rFonts w:ascii="Cambria" w:hAnsi="Cambria"/>
          <w:color w:val="111111"/>
          <w:sz w:val="22"/>
          <w:szCs w:val="22"/>
        </w:rPr>
        <w:t xml:space="preserve">програми основних академских студија на Департману за педагогију од оснивања до 2021. године. </w:t>
      </w:r>
      <w:r w:rsidRPr="00AB4326">
        <w:rPr>
          <w:rFonts w:ascii="Cambria" w:hAnsi="Cambria"/>
          <w:i/>
          <w:color w:val="111111"/>
          <w:sz w:val="22"/>
          <w:szCs w:val="22"/>
        </w:rPr>
        <w:t>Годишњак за педагогију</w:t>
      </w:r>
      <w:r w:rsidRPr="00AB4326">
        <w:rPr>
          <w:rFonts w:ascii="Cambria" w:hAnsi="Cambria"/>
          <w:color w:val="111111"/>
          <w:sz w:val="22"/>
          <w:szCs w:val="22"/>
        </w:rPr>
        <w:t>, VI (2) (у штампи) (М54)</w:t>
      </w:r>
    </w:p>
    <w:p w14:paraId="50D8010A" w14:textId="77777777" w:rsidR="00B621DD" w:rsidRPr="00AB4326" w:rsidRDefault="00C95057" w:rsidP="00AB4326">
      <w:pPr>
        <w:ind w:left="567" w:hanging="567"/>
        <w:jc w:val="both"/>
        <w:rPr>
          <w:rFonts w:ascii="Cambria" w:hAnsi="Cambria"/>
          <w:color w:val="111111"/>
          <w:sz w:val="22"/>
          <w:szCs w:val="22"/>
        </w:rPr>
      </w:pPr>
      <w:r w:rsidRPr="00AB4326">
        <w:rPr>
          <w:rFonts w:ascii="Cambria" w:hAnsi="Cambria"/>
          <w:color w:val="111111"/>
          <w:sz w:val="22"/>
          <w:szCs w:val="22"/>
        </w:rPr>
        <w:t xml:space="preserve">Ђорђевић, М. (2020). Васпитна улога рутина и ритуала породичног окупљања у развоју емпатије и алтруизма. </w:t>
      </w:r>
      <w:r w:rsidRPr="00AB4326">
        <w:rPr>
          <w:rFonts w:ascii="Cambria" w:hAnsi="Cambria"/>
          <w:i/>
          <w:color w:val="111111"/>
          <w:sz w:val="22"/>
          <w:szCs w:val="22"/>
        </w:rPr>
        <w:t>Годишњак Педагошког факултета у Врању</w:t>
      </w:r>
      <w:r w:rsidRPr="00AB4326">
        <w:rPr>
          <w:rFonts w:ascii="Cambria" w:hAnsi="Cambria"/>
          <w:color w:val="111111"/>
          <w:sz w:val="22"/>
          <w:szCs w:val="22"/>
        </w:rPr>
        <w:t>, XI (2): 77-90. (М52)</w:t>
      </w:r>
    </w:p>
    <w:p w14:paraId="09ACC5FC" w14:textId="77777777" w:rsidR="00B621DD" w:rsidRPr="00AB4326" w:rsidRDefault="00C95057" w:rsidP="00AB4326">
      <w:pPr>
        <w:ind w:left="567" w:hanging="567"/>
        <w:jc w:val="both"/>
        <w:rPr>
          <w:rFonts w:ascii="Cambria" w:hAnsi="Cambria"/>
          <w:color w:val="111111"/>
          <w:sz w:val="22"/>
          <w:szCs w:val="22"/>
        </w:rPr>
      </w:pPr>
      <w:r w:rsidRPr="00AB4326">
        <w:rPr>
          <w:rFonts w:ascii="Cambria" w:hAnsi="Cambria"/>
          <w:color w:val="111111"/>
          <w:sz w:val="22"/>
          <w:szCs w:val="22"/>
        </w:rPr>
        <w:t xml:space="preserve">Петровић, Ј. и Ђорђевић, М. (2020). Постпедагогија: развој концепта и најзначајније поставке. </w:t>
      </w:r>
      <w:r w:rsidRPr="00AB4326">
        <w:rPr>
          <w:rFonts w:ascii="Cambria" w:hAnsi="Cambria"/>
          <w:i/>
          <w:color w:val="111111"/>
          <w:sz w:val="22"/>
          <w:szCs w:val="22"/>
        </w:rPr>
        <w:t>Годишњак за педагогију</w:t>
      </w:r>
      <w:r w:rsidRPr="00AB4326">
        <w:rPr>
          <w:rFonts w:ascii="Cambria" w:hAnsi="Cambria"/>
          <w:color w:val="111111"/>
          <w:sz w:val="22"/>
          <w:szCs w:val="22"/>
        </w:rPr>
        <w:t>, 5(2): 35–49. (М53)</w:t>
      </w:r>
    </w:p>
    <w:p w14:paraId="443416DC" w14:textId="77777777" w:rsidR="00B621DD" w:rsidRPr="00F20BD2" w:rsidRDefault="00C95057" w:rsidP="00AB4326">
      <w:pPr>
        <w:ind w:left="567" w:hanging="567"/>
        <w:jc w:val="both"/>
        <w:rPr>
          <w:rFonts w:ascii="Cambria" w:hAnsi="Cambria"/>
          <w:color w:val="111111"/>
          <w:sz w:val="22"/>
          <w:szCs w:val="22"/>
        </w:rPr>
      </w:pPr>
      <w:r w:rsidRPr="00AB4326">
        <w:rPr>
          <w:rFonts w:ascii="Cambria" w:hAnsi="Cambria"/>
          <w:color w:val="111111"/>
          <w:sz w:val="22"/>
          <w:szCs w:val="22"/>
        </w:rPr>
        <w:t>Ђорђевић, М. и</w:t>
      </w:r>
      <w:r w:rsidRPr="00F20BD2">
        <w:rPr>
          <w:rFonts w:ascii="Cambria" w:hAnsi="Cambria"/>
          <w:color w:val="111111"/>
          <w:sz w:val="22"/>
          <w:szCs w:val="22"/>
        </w:rPr>
        <w:t xml:space="preserve"> Живковић, И. (2021). Припремљеност и стручна оспособљеност православних катихета и могућности унапређења квалитета верске наставе у Србији. </w:t>
      </w:r>
      <w:r w:rsidRPr="00F20BD2">
        <w:rPr>
          <w:rFonts w:ascii="Cambria" w:hAnsi="Cambria"/>
          <w:i/>
          <w:color w:val="111111"/>
          <w:sz w:val="22"/>
          <w:szCs w:val="22"/>
        </w:rPr>
        <w:t>Византијско-словенска чтенија IV - Зборник радова са Међународне научне конференције</w:t>
      </w:r>
      <w:r w:rsidRPr="00F20BD2">
        <w:rPr>
          <w:rFonts w:ascii="Cambria" w:hAnsi="Cambria"/>
          <w:color w:val="111111"/>
          <w:sz w:val="22"/>
          <w:szCs w:val="22"/>
        </w:rPr>
        <w:t>, одржане 14. новембра 2020. на Универзитету у Нишу (227-242). Универзитет у Нишу, Центар за византијско-словенске студије, Међународни центар за православне студије и Центар за црквене студије, Ниш. (М33)</w:t>
      </w:r>
    </w:p>
    <w:p w14:paraId="1D5DC63F" w14:textId="74BED671" w:rsidR="00B621DD" w:rsidRPr="00F20BD2" w:rsidRDefault="00C95057" w:rsidP="00AB4326">
      <w:pPr>
        <w:ind w:left="567" w:hanging="567"/>
        <w:jc w:val="both"/>
        <w:rPr>
          <w:rFonts w:ascii="Cambria" w:hAnsi="Cambria"/>
          <w:sz w:val="22"/>
          <w:szCs w:val="22"/>
        </w:rPr>
      </w:pPr>
      <w:r w:rsidRPr="00F20BD2">
        <w:rPr>
          <w:rFonts w:ascii="Cambria" w:hAnsi="Cambria"/>
          <w:sz w:val="22"/>
          <w:szCs w:val="22"/>
        </w:rPr>
        <w:t xml:space="preserve">Jevtić, B., &amp; Milošević, D. (2021). Adolescents' preferences for media content and their perceptions of dominant value orientations in the media. </w:t>
      </w:r>
      <w:r w:rsidRPr="00F20BD2">
        <w:rPr>
          <w:rFonts w:ascii="Cambria" w:hAnsi="Cambria"/>
          <w:i/>
          <w:sz w:val="22"/>
          <w:szCs w:val="22"/>
        </w:rPr>
        <w:t>Problems of Education in the 21st Century</w:t>
      </w:r>
      <w:r w:rsidRPr="00F20BD2">
        <w:rPr>
          <w:rFonts w:ascii="Cambria" w:hAnsi="Cambria"/>
          <w:sz w:val="22"/>
          <w:szCs w:val="22"/>
        </w:rPr>
        <w:t xml:space="preserve">, </w:t>
      </w:r>
      <w:r w:rsidRPr="00F20BD2">
        <w:rPr>
          <w:rFonts w:ascii="Cambria" w:hAnsi="Cambria"/>
          <w:i/>
          <w:sz w:val="22"/>
          <w:szCs w:val="22"/>
        </w:rPr>
        <w:t>79</w:t>
      </w:r>
      <w:r w:rsidRPr="00F20BD2">
        <w:rPr>
          <w:rFonts w:ascii="Cambria" w:hAnsi="Cambria"/>
          <w:sz w:val="22"/>
          <w:szCs w:val="22"/>
        </w:rPr>
        <w:t>(1), 34-46. https://doi.org/10.33225/pec/21.79.34</w:t>
      </w:r>
      <w:r w:rsidR="00B20843">
        <w:rPr>
          <w:rFonts w:ascii="Cambria" w:hAnsi="Cambria"/>
          <w:sz w:val="22"/>
          <w:szCs w:val="22"/>
        </w:rPr>
        <w:t xml:space="preserve"> </w:t>
      </w:r>
      <w:r w:rsidRPr="00F20BD2">
        <w:rPr>
          <w:rFonts w:ascii="Cambria" w:hAnsi="Cambria"/>
          <w:sz w:val="22"/>
          <w:szCs w:val="22"/>
        </w:rPr>
        <w:t>(M23)</w:t>
      </w:r>
    </w:p>
    <w:p w14:paraId="318B2DF0" w14:textId="77777777" w:rsidR="00B621DD" w:rsidRPr="00F20BD2" w:rsidRDefault="00C95057" w:rsidP="00AB4326">
      <w:pPr>
        <w:ind w:left="567" w:hanging="567"/>
        <w:jc w:val="both"/>
        <w:rPr>
          <w:rFonts w:ascii="Cambria" w:hAnsi="Cambria"/>
          <w:sz w:val="22"/>
          <w:szCs w:val="22"/>
        </w:rPr>
      </w:pPr>
      <w:r w:rsidRPr="00F20BD2">
        <w:rPr>
          <w:rFonts w:ascii="Cambria" w:hAnsi="Cambria"/>
          <w:sz w:val="22"/>
          <w:szCs w:val="22"/>
        </w:rPr>
        <w:t xml:space="preserve">Максимовић, Ј., Милановић, Н. и Ј. Османовић Зајић (2021). (Само)процена наставника о квалитету онлајн наставе током пандемије ковид-19. </w:t>
      </w:r>
      <w:r w:rsidRPr="00F20BD2">
        <w:rPr>
          <w:rFonts w:ascii="Cambria" w:hAnsi="Cambria"/>
          <w:i/>
          <w:sz w:val="22"/>
          <w:szCs w:val="22"/>
        </w:rPr>
        <w:t>Зборник радова: Наука, настава, учење у измењеном друштвеном контексту</w:t>
      </w:r>
      <w:r w:rsidRPr="00F20BD2">
        <w:rPr>
          <w:rFonts w:ascii="Cambria" w:hAnsi="Cambria"/>
          <w:sz w:val="22"/>
          <w:szCs w:val="22"/>
        </w:rPr>
        <w:t>, 231–244. Ужице: Педагошки факултет. ISBN 978-86-6191-065-4,</w:t>
      </w:r>
      <w:hyperlink r:id="rId99">
        <w:r w:rsidRPr="00F20BD2">
          <w:rPr>
            <w:rFonts w:ascii="Cambria" w:hAnsi="Cambria"/>
            <w:sz w:val="22"/>
            <w:szCs w:val="22"/>
          </w:rPr>
          <w:t xml:space="preserve"> </w:t>
        </w:r>
      </w:hyperlink>
      <w:hyperlink r:id="rId100">
        <w:r w:rsidRPr="00F20BD2">
          <w:rPr>
            <w:rFonts w:ascii="Cambria" w:hAnsi="Cambria"/>
            <w:color w:val="1155CC"/>
            <w:sz w:val="22"/>
            <w:szCs w:val="22"/>
            <w:u w:val="single"/>
          </w:rPr>
          <w:t>https://10.46793/NNU21.231M</w:t>
        </w:r>
      </w:hyperlink>
      <w:r w:rsidRPr="00F20BD2">
        <w:rPr>
          <w:rFonts w:ascii="Cambria" w:hAnsi="Cambria"/>
          <w:sz w:val="22"/>
          <w:szCs w:val="22"/>
        </w:rPr>
        <w:t xml:space="preserve"> (М45)</w:t>
      </w:r>
    </w:p>
    <w:p w14:paraId="436E1BDD" w14:textId="77777777" w:rsidR="00B621DD" w:rsidRPr="00F20BD2" w:rsidRDefault="00C95057" w:rsidP="00AB4326">
      <w:pPr>
        <w:ind w:left="567" w:hanging="567"/>
        <w:jc w:val="both"/>
        <w:rPr>
          <w:rFonts w:ascii="Cambria" w:hAnsi="Cambria"/>
          <w:sz w:val="22"/>
          <w:szCs w:val="22"/>
        </w:rPr>
      </w:pPr>
      <w:r w:rsidRPr="00F20BD2">
        <w:rPr>
          <w:rFonts w:ascii="Cambria" w:hAnsi="Cambria"/>
          <w:sz w:val="22"/>
          <w:szCs w:val="22"/>
          <w:highlight w:val="white"/>
        </w:rPr>
        <w:t>Simonović, N. &amp; J. Maksimović (2021). The concept of pluralism of research paradigms as a stimulus to a reflective approach in educational practice. Матеріали II Міжнародної науково-практичної інтернет-конференції (м. Київ, 27 січня 2021 року), 221-229.</w:t>
      </w:r>
      <w:r w:rsidRPr="00F20BD2">
        <w:rPr>
          <w:rFonts w:ascii="Cambria" w:eastAsia="Cambria" w:hAnsi="Cambria" w:cs="Cambria"/>
          <w:sz w:val="22"/>
          <w:szCs w:val="22"/>
        </w:rPr>
        <w:t xml:space="preserve"> </w:t>
      </w:r>
      <w:r w:rsidRPr="00F20BD2">
        <w:rPr>
          <w:rFonts w:ascii="Cambria" w:hAnsi="Cambria"/>
          <w:sz w:val="22"/>
          <w:szCs w:val="22"/>
        </w:rPr>
        <w:t>Наукова платформа Open Science Laboratory 2021 Сучасні тенденції та концептуальні шляхи розвитку освіти і педагогіки [зб. наук. пр.]: матеріали II міжнародної науково-практичної інтернет-конференції (м. Київ, 27 січня 2021 р.). Київ, 2021. 427 с.</w:t>
      </w:r>
      <w:r w:rsidRPr="00F20BD2">
        <w:rPr>
          <w:rFonts w:ascii="Cambria" w:hAnsi="Cambria"/>
          <w:sz w:val="22"/>
          <w:szCs w:val="22"/>
          <w:highlight w:val="white"/>
        </w:rPr>
        <w:t xml:space="preserve"> Київ, Україна.</w:t>
      </w:r>
      <w:r w:rsidRPr="00F20BD2">
        <w:rPr>
          <w:rFonts w:ascii="Cambria" w:hAnsi="Cambria"/>
          <w:sz w:val="22"/>
          <w:szCs w:val="22"/>
        </w:rPr>
        <w:t xml:space="preserve">УДК 37, ББК 74, С-916, ISSN 2709-6750 </w:t>
      </w:r>
      <w:r w:rsidRPr="00F20BD2">
        <w:rPr>
          <w:rFonts w:ascii="Cambria" w:hAnsi="Cambria"/>
          <w:sz w:val="22"/>
          <w:szCs w:val="22"/>
          <w:highlight w:val="white"/>
        </w:rPr>
        <w:t>Збірник на постійній сторінці конференції:</w:t>
      </w:r>
      <w:hyperlink r:id="rId101">
        <w:r w:rsidRPr="00F20BD2">
          <w:rPr>
            <w:rFonts w:ascii="Cambria" w:hAnsi="Cambria"/>
            <w:sz w:val="22"/>
            <w:szCs w:val="22"/>
            <w:highlight w:val="white"/>
          </w:rPr>
          <w:t xml:space="preserve"> </w:t>
        </w:r>
      </w:hyperlink>
      <w:hyperlink r:id="rId102">
        <w:r w:rsidRPr="00F20BD2">
          <w:rPr>
            <w:rFonts w:ascii="Cambria" w:hAnsi="Cambria"/>
            <w:color w:val="1155CC"/>
            <w:sz w:val="22"/>
            <w:szCs w:val="22"/>
            <w:highlight w:val="white"/>
            <w:u w:val="single"/>
          </w:rPr>
          <w:t>https://openscilab.org/ru/?p=3051</w:t>
        </w:r>
      </w:hyperlink>
      <w:r w:rsidRPr="00F20BD2">
        <w:rPr>
          <w:rFonts w:ascii="Cambria" w:hAnsi="Cambria"/>
          <w:color w:val="1155CC"/>
          <w:sz w:val="22"/>
          <w:szCs w:val="22"/>
          <w:highlight w:val="white"/>
          <w:u w:val="single"/>
        </w:rPr>
        <w:t xml:space="preserve"> </w:t>
      </w:r>
      <w:r w:rsidRPr="00F20BD2">
        <w:rPr>
          <w:rFonts w:ascii="Cambria" w:hAnsi="Cambria"/>
          <w:color w:val="222222"/>
          <w:sz w:val="22"/>
          <w:szCs w:val="22"/>
          <w:highlight w:val="white"/>
        </w:rPr>
        <w:t>(М33)</w:t>
      </w:r>
    </w:p>
    <w:p w14:paraId="722FD8A8" w14:textId="77777777" w:rsidR="00B621DD" w:rsidRPr="00F20BD2" w:rsidRDefault="00C95057" w:rsidP="00AB4326">
      <w:pPr>
        <w:ind w:left="567" w:hanging="567"/>
        <w:jc w:val="both"/>
        <w:rPr>
          <w:rFonts w:ascii="Cambria" w:hAnsi="Cambria"/>
          <w:sz w:val="22"/>
          <w:szCs w:val="22"/>
        </w:rPr>
      </w:pPr>
      <w:r w:rsidRPr="00F20BD2">
        <w:rPr>
          <w:rFonts w:ascii="Cambria" w:hAnsi="Cambria"/>
          <w:sz w:val="22"/>
          <w:szCs w:val="22"/>
        </w:rPr>
        <w:t xml:space="preserve">Osmanović, J., Maksimović, J. &amp; Krstić, J. (2021). Theoretical-cognitive-applied approach to the study of gifted students from the perspective of teachers. </w:t>
      </w:r>
      <w:r w:rsidRPr="00F20BD2">
        <w:rPr>
          <w:rFonts w:ascii="Cambria" w:hAnsi="Cambria"/>
          <w:i/>
          <w:sz w:val="22"/>
          <w:szCs w:val="22"/>
        </w:rPr>
        <w:t>Zbornik radova: XII Međunarodna naučno-stručna konferencija: Unapređenje kvalitete života djece i mladih</w:t>
      </w:r>
      <w:r w:rsidRPr="00F20BD2">
        <w:rPr>
          <w:rFonts w:ascii="Cambria" w:hAnsi="Cambria"/>
          <w:sz w:val="22"/>
          <w:szCs w:val="22"/>
        </w:rPr>
        <w:t>, 109-118. Tuzla: Univerzitet u Tuzli, Edukacijsko-rehabilitacijski fakultet. ISSN 1986-9886 (М33)</w:t>
      </w:r>
    </w:p>
    <w:p w14:paraId="30978A09" w14:textId="77777777" w:rsidR="00B621DD" w:rsidRPr="00F20BD2" w:rsidRDefault="00C95057" w:rsidP="00AB4326">
      <w:pPr>
        <w:ind w:left="567" w:hanging="567"/>
        <w:jc w:val="both"/>
        <w:rPr>
          <w:rFonts w:ascii="Cambria" w:hAnsi="Cambria"/>
          <w:sz w:val="22"/>
          <w:szCs w:val="22"/>
        </w:rPr>
      </w:pPr>
      <w:r w:rsidRPr="00F20BD2">
        <w:rPr>
          <w:rFonts w:ascii="Cambria" w:hAnsi="Cambria"/>
          <w:sz w:val="22"/>
          <w:szCs w:val="22"/>
        </w:rPr>
        <w:t xml:space="preserve">Osmanović Zajić, J., &amp; Maksimović, J. (2021). The efficiency of the application of spss in higher education teaching: an experimental study. </w:t>
      </w:r>
      <w:r w:rsidRPr="00F20BD2">
        <w:rPr>
          <w:rFonts w:ascii="Cambria" w:hAnsi="Cambria"/>
          <w:i/>
          <w:sz w:val="22"/>
          <w:szCs w:val="22"/>
        </w:rPr>
        <w:t>Proceedings of CBU in Social Sciences</w:t>
      </w:r>
      <w:r w:rsidRPr="00F20BD2">
        <w:rPr>
          <w:rFonts w:ascii="Cambria" w:hAnsi="Cambria"/>
          <w:sz w:val="22"/>
          <w:szCs w:val="22"/>
        </w:rPr>
        <w:t xml:space="preserve">, </w:t>
      </w:r>
      <w:r w:rsidRPr="00F20BD2">
        <w:rPr>
          <w:rFonts w:ascii="Cambria" w:hAnsi="Cambria"/>
          <w:i/>
          <w:sz w:val="22"/>
          <w:szCs w:val="22"/>
        </w:rPr>
        <w:t>2</w:t>
      </w:r>
      <w:r w:rsidRPr="00F20BD2">
        <w:rPr>
          <w:rFonts w:ascii="Cambria" w:hAnsi="Cambria"/>
          <w:sz w:val="22"/>
          <w:szCs w:val="22"/>
        </w:rPr>
        <w:t>, 273-278.</w:t>
      </w:r>
      <w:hyperlink r:id="rId103">
        <w:r w:rsidRPr="00F20BD2">
          <w:rPr>
            <w:rFonts w:ascii="Cambria" w:hAnsi="Cambria"/>
            <w:sz w:val="22"/>
            <w:szCs w:val="22"/>
          </w:rPr>
          <w:t xml:space="preserve"> </w:t>
        </w:r>
      </w:hyperlink>
      <w:hyperlink r:id="rId104">
        <w:r w:rsidRPr="00F20BD2">
          <w:rPr>
            <w:rFonts w:ascii="Cambria" w:hAnsi="Cambria"/>
            <w:color w:val="1155CC"/>
            <w:sz w:val="22"/>
            <w:szCs w:val="22"/>
            <w:u w:val="single"/>
          </w:rPr>
          <w:t>https://doi.org/10.12955/pss.v2.234</w:t>
        </w:r>
      </w:hyperlink>
      <w:r w:rsidRPr="00F20BD2">
        <w:rPr>
          <w:rFonts w:ascii="Cambria" w:hAnsi="Cambria"/>
          <w:color w:val="1155CC"/>
          <w:sz w:val="22"/>
          <w:szCs w:val="22"/>
          <w:u w:val="single"/>
        </w:rPr>
        <w:t xml:space="preserve"> </w:t>
      </w:r>
      <w:r w:rsidRPr="00F20BD2">
        <w:rPr>
          <w:rFonts w:ascii="Cambria" w:hAnsi="Cambria"/>
          <w:color w:val="222222"/>
          <w:sz w:val="22"/>
          <w:szCs w:val="22"/>
        </w:rPr>
        <w:t>(М33)</w:t>
      </w:r>
    </w:p>
    <w:p w14:paraId="40974F6A" w14:textId="77777777" w:rsidR="00B621DD" w:rsidRPr="00F20BD2" w:rsidRDefault="00C95057" w:rsidP="00AB4326">
      <w:pPr>
        <w:ind w:left="567" w:hanging="567"/>
        <w:jc w:val="both"/>
        <w:rPr>
          <w:rFonts w:ascii="Cambria" w:hAnsi="Cambria"/>
          <w:sz w:val="22"/>
          <w:szCs w:val="22"/>
        </w:rPr>
      </w:pPr>
      <w:r w:rsidRPr="00F20BD2">
        <w:rPr>
          <w:rFonts w:ascii="Cambria" w:hAnsi="Cambria"/>
          <w:sz w:val="22"/>
          <w:szCs w:val="22"/>
        </w:rPr>
        <w:t xml:space="preserve">Османовић Зајић Ј. (2021). </w:t>
      </w:r>
      <w:r w:rsidRPr="00F20BD2">
        <w:rPr>
          <w:rFonts w:ascii="Cambria" w:eastAsia="Cambria" w:hAnsi="Cambria" w:cs="Cambria"/>
          <w:i/>
          <w:sz w:val="22"/>
          <w:szCs w:val="22"/>
        </w:rPr>
        <w:t xml:space="preserve">Улога и значај поступка ретестирања у квази-експерименталним истраживањима у педагогији </w:t>
      </w:r>
      <w:r w:rsidRPr="00F20BD2">
        <w:rPr>
          <w:rFonts w:ascii="Cambria" w:eastAsia="Cambria" w:hAnsi="Cambria" w:cs="Cambria"/>
          <w:sz w:val="22"/>
          <w:szCs w:val="22"/>
        </w:rPr>
        <w:t>(докторска дисертација). М70</w:t>
      </w:r>
      <w:r w:rsidRPr="00F20BD2">
        <w:rPr>
          <w:rFonts w:ascii="Cambria" w:hAnsi="Cambria"/>
          <w:sz w:val="22"/>
          <w:szCs w:val="22"/>
        </w:rPr>
        <w:t xml:space="preserve"> </w:t>
      </w:r>
    </w:p>
    <w:p w14:paraId="07CE6EAD" w14:textId="77777777" w:rsidR="00B621DD" w:rsidRPr="00F20BD2" w:rsidRDefault="00B621DD" w:rsidP="00AB4326">
      <w:pPr>
        <w:ind w:left="567" w:hanging="567"/>
        <w:rPr>
          <w:rFonts w:ascii="Cambria" w:eastAsia="Cambria" w:hAnsi="Cambria" w:cs="Cambria"/>
          <w:sz w:val="22"/>
          <w:szCs w:val="22"/>
          <w:highlight w:val="white"/>
        </w:rPr>
      </w:pPr>
    </w:p>
    <w:p w14:paraId="15789C2C" w14:textId="77777777" w:rsidR="00B621DD" w:rsidRPr="00F20BD2" w:rsidRDefault="00B621DD" w:rsidP="00F20BD2">
      <w:pPr>
        <w:rPr>
          <w:rFonts w:ascii="Cambria" w:eastAsia="Cambria" w:hAnsi="Cambria" w:cs="Cambria"/>
          <w:b/>
          <w:color w:val="000000"/>
          <w:sz w:val="22"/>
          <w:szCs w:val="22"/>
        </w:rPr>
      </w:pPr>
    </w:p>
    <w:p w14:paraId="4F0BF5BC" w14:textId="77777777" w:rsidR="00B621DD" w:rsidRPr="00F20BD2" w:rsidRDefault="00C95057" w:rsidP="00F20BD2">
      <w:pPr>
        <w:ind w:left="360"/>
        <w:rPr>
          <w:rFonts w:ascii="Cambria" w:eastAsia="Cambria" w:hAnsi="Cambria" w:cs="Cambria"/>
          <w:b/>
          <w:color w:val="000000"/>
          <w:sz w:val="22"/>
          <w:szCs w:val="22"/>
        </w:rPr>
      </w:pPr>
      <w:r w:rsidRPr="00F20BD2">
        <w:rPr>
          <w:rFonts w:ascii="Cambria" w:eastAsia="Cambria" w:hAnsi="Cambria" w:cs="Cambria"/>
          <w:b/>
          <w:color w:val="000000"/>
          <w:sz w:val="22"/>
          <w:szCs w:val="22"/>
        </w:rPr>
        <w:t>Цитираност:</w:t>
      </w:r>
    </w:p>
    <w:p w14:paraId="18DF1E84" w14:textId="77777777" w:rsidR="00B621DD" w:rsidRPr="00F20BD2" w:rsidRDefault="00B621DD" w:rsidP="00F20BD2">
      <w:pPr>
        <w:rPr>
          <w:rFonts w:ascii="Cambria" w:eastAsia="Cambria" w:hAnsi="Cambria" w:cs="Cambria"/>
          <w:b/>
          <w:color w:val="000000"/>
          <w:sz w:val="22"/>
          <w:szCs w:val="22"/>
        </w:rPr>
      </w:pPr>
    </w:p>
    <w:tbl>
      <w:tblPr>
        <w:tblStyle w:val="afff4"/>
        <w:tblW w:w="9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933"/>
        <w:gridCol w:w="892"/>
        <w:gridCol w:w="1097"/>
        <w:gridCol w:w="933"/>
        <w:gridCol w:w="892"/>
        <w:gridCol w:w="1097"/>
      </w:tblGrid>
      <w:tr w:rsidR="00B621DD" w:rsidRPr="00F20BD2" w14:paraId="7C2EB265" w14:textId="77777777">
        <w:trPr>
          <w:trHeight w:val="57"/>
          <w:jc w:val="center"/>
        </w:trPr>
        <w:tc>
          <w:tcPr>
            <w:tcW w:w="3681" w:type="dxa"/>
            <w:vMerge w:val="restart"/>
            <w:shd w:val="clear" w:color="auto" w:fill="auto"/>
          </w:tcPr>
          <w:p w14:paraId="42A2730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Име и презиме</w:t>
            </w:r>
          </w:p>
        </w:tc>
        <w:tc>
          <w:tcPr>
            <w:tcW w:w="2922" w:type="dxa"/>
            <w:gridSpan w:val="3"/>
            <w:shd w:val="clear" w:color="auto" w:fill="auto"/>
          </w:tcPr>
          <w:p w14:paraId="6D240C3D"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2021</w:t>
            </w:r>
          </w:p>
        </w:tc>
        <w:tc>
          <w:tcPr>
            <w:tcW w:w="2922" w:type="dxa"/>
            <w:gridSpan w:val="3"/>
          </w:tcPr>
          <w:p w14:paraId="1AF6768D"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r>
      <w:tr w:rsidR="00B621DD" w:rsidRPr="00F20BD2" w14:paraId="45EB3707" w14:textId="77777777">
        <w:trPr>
          <w:trHeight w:val="57"/>
          <w:jc w:val="center"/>
        </w:trPr>
        <w:tc>
          <w:tcPr>
            <w:tcW w:w="3681" w:type="dxa"/>
            <w:vMerge/>
            <w:shd w:val="clear" w:color="auto" w:fill="auto"/>
          </w:tcPr>
          <w:p w14:paraId="267ECF38" w14:textId="77777777" w:rsidR="00B621DD" w:rsidRPr="00F20BD2" w:rsidRDefault="00B621DD" w:rsidP="00F20BD2">
            <w:pPr>
              <w:widowControl w:val="0"/>
              <w:pBdr>
                <w:top w:val="nil"/>
                <w:left w:val="nil"/>
                <w:bottom w:val="nil"/>
                <w:right w:val="nil"/>
                <w:between w:val="nil"/>
              </w:pBdr>
              <w:rPr>
                <w:rFonts w:ascii="Cambria" w:eastAsia="Cambria" w:hAnsi="Cambria" w:cs="Cambria"/>
                <w:color w:val="000000"/>
                <w:sz w:val="22"/>
                <w:szCs w:val="22"/>
              </w:rPr>
            </w:pPr>
          </w:p>
        </w:tc>
        <w:tc>
          <w:tcPr>
            <w:tcW w:w="933" w:type="dxa"/>
            <w:shd w:val="clear" w:color="auto" w:fill="auto"/>
          </w:tcPr>
          <w:p w14:paraId="69E05B0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5F10100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tcPr>
          <w:p w14:paraId="0643AE2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tcPr>
          <w:p w14:paraId="6D7C6D7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c>
          <w:tcPr>
            <w:tcW w:w="933" w:type="dxa"/>
          </w:tcPr>
          <w:p w14:paraId="598199D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5BF7E54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shd w:val="clear" w:color="auto" w:fill="auto"/>
          </w:tcPr>
          <w:p w14:paraId="5023F7F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shd w:val="clear" w:color="auto" w:fill="auto"/>
          </w:tcPr>
          <w:p w14:paraId="0EED6FE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r>
      <w:tr w:rsidR="00B621DD" w:rsidRPr="00F20BD2" w14:paraId="0742A28F" w14:textId="77777777">
        <w:trPr>
          <w:trHeight w:val="57"/>
          <w:jc w:val="center"/>
        </w:trPr>
        <w:tc>
          <w:tcPr>
            <w:tcW w:w="3681" w:type="dxa"/>
            <w:shd w:val="clear" w:color="auto" w:fill="auto"/>
          </w:tcPr>
          <w:p w14:paraId="6BAAEB45" w14:textId="77777777" w:rsidR="00B621DD" w:rsidRPr="00F20BD2" w:rsidRDefault="00C95057" w:rsidP="00F20BD2">
            <w:pPr>
              <w:rPr>
                <w:rFonts w:ascii="Cambria" w:eastAsia="Cambria" w:hAnsi="Cambria" w:cs="Cambria"/>
                <w:sz w:val="22"/>
                <w:szCs w:val="22"/>
              </w:rPr>
            </w:pPr>
            <w:r w:rsidRPr="00F20BD2">
              <w:rPr>
                <w:rFonts w:ascii="Cambria" w:eastAsia="Cambria" w:hAnsi="Cambria" w:cs="Cambria"/>
                <w:sz w:val="22"/>
                <w:szCs w:val="22"/>
              </w:rPr>
              <w:t>Зорица Станисављевић Петровић</w:t>
            </w:r>
          </w:p>
        </w:tc>
        <w:tc>
          <w:tcPr>
            <w:tcW w:w="933" w:type="dxa"/>
            <w:shd w:val="clear" w:color="auto" w:fill="auto"/>
          </w:tcPr>
          <w:p w14:paraId="1710AD35"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20</w:t>
            </w:r>
          </w:p>
        </w:tc>
        <w:tc>
          <w:tcPr>
            <w:tcW w:w="892" w:type="dxa"/>
          </w:tcPr>
          <w:p w14:paraId="75D17689"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Pr>
          <w:p w14:paraId="7FBD4D04"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c>
          <w:tcPr>
            <w:tcW w:w="933" w:type="dxa"/>
          </w:tcPr>
          <w:p w14:paraId="1C409E59"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219</w:t>
            </w:r>
          </w:p>
        </w:tc>
        <w:tc>
          <w:tcPr>
            <w:tcW w:w="892" w:type="dxa"/>
            <w:shd w:val="clear" w:color="auto" w:fill="auto"/>
          </w:tcPr>
          <w:p w14:paraId="7607749A"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c>
          <w:tcPr>
            <w:tcW w:w="1097" w:type="dxa"/>
            <w:shd w:val="clear" w:color="auto" w:fill="auto"/>
          </w:tcPr>
          <w:p w14:paraId="17112199"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16</w:t>
            </w:r>
          </w:p>
        </w:tc>
      </w:tr>
      <w:tr w:rsidR="00B621DD" w:rsidRPr="00F20BD2" w14:paraId="2E49AFBB" w14:textId="77777777">
        <w:trPr>
          <w:trHeight w:val="57"/>
          <w:jc w:val="center"/>
        </w:trPr>
        <w:tc>
          <w:tcPr>
            <w:tcW w:w="3681" w:type="dxa"/>
            <w:shd w:val="clear" w:color="auto" w:fill="auto"/>
          </w:tcPr>
          <w:p w14:paraId="2262EF5D" w14:textId="77777777" w:rsidR="00B621DD" w:rsidRPr="00F20BD2" w:rsidRDefault="00C95057" w:rsidP="00F20BD2">
            <w:pPr>
              <w:rPr>
                <w:rFonts w:ascii="Cambria" w:eastAsia="Cambria" w:hAnsi="Cambria" w:cs="Cambria"/>
                <w:sz w:val="22"/>
                <w:szCs w:val="22"/>
              </w:rPr>
            </w:pPr>
            <w:r w:rsidRPr="00F20BD2">
              <w:rPr>
                <w:rFonts w:ascii="Cambria" w:eastAsia="Cambria" w:hAnsi="Cambria" w:cs="Cambria"/>
                <w:sz w:val="22"/>
                <w:szCs w:val="22"/>
              </w:rPr>
              <w:t>Јелена Максимовић</w:t>
            </w:r>
          </w:p>
        </w:tc>
        <w:tc>
          <w:tcPr>
            <w:tcW w:w="933" w:type="dxa"/>
            <w:shd w:val="clear" w:color="auto" w:fill="auto"/>
          </w:tcPr>
          <w:p w14:paraId="48858B17"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892" w:type="dxa"/>
          </w:tcPr>
          <w:p w14:paraId="4635D60F"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1097" w:type="dxa"/>
          </w:tcPr>
          <w:p w14:paraId="1A61DC16"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933" w:type="dxa"/>
          </w:tcPr>
          <w:p w14:paraId="3744FB47"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892" w:type="dxa"/>
            <w:shd w:val="clear" w:color="auto" w:fill="auto"/>
          </w:tcPr>
          <w:p w14:paraId="6C68B0FA"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1097" w:type="dxa"/>
            <w:shd w:val="clear" w:color="auto" w:fill="auto"/>
          </w:tcPr>
          <w:p w14:paraId="075A4D07"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r>
      <w:tr w:rsidR="00B621DD" w:rsidRPr="00F20BD2" w14:paraId="50D4C3BB" w14:textId="77777777">
        <w:trPr>
          <w:trHeight w:val="57"/>
          <w:jc w:val="center"/>
        </w:trPr>
        <w:tc>
          <w:tcPr>
            <w:tcW w:w="3681" w:type="dxa"/>
            <w:shd w:val="clear" w:color="auto" w:fill="auto"/>
          </w:tcPr>
          <w:p w14:paraId="5BE75686" w14:textId="77777777" w:rsidR="00B621DD" w:rsidRPr="00F20BD2" w:rsidRDefault="00C95057" w:rsidP="00F20BD2">
            <w:pPr>
              <w:rPr>
                <w:rFonts w:ascii="Cambria" w:eastAsia="Cambria" w:hAnsi="Cambria" w:cs="Cambria"/>
                <w:sz w:val="22"/>
                <w:szCs w:val="22"/>
              </w:rPr>
            </w:pPr>
            <w:r w:rsidRPr="00F20BD2">
              <w:rPr>
                <w:rFonts w:ascii="Cambria" w:eastAsia="Cambria" w:hAnsi="Cambria" w:cs="Cambria"/>
                <w:sz w:val="22"/>
                <w:szCs w:val="22"/>
              </w:rPr>
              <w:t>Драгана Јовановић</w:t>
            </w:r>
          </w:p>
        </w:tc>
        <w:tc>
          <w:tcPr>
            <w:tcW w:w="933" w:type="dxa"/>
            <w:shd w:val="clear" w:color="auto" w:fill="auto"/>
          </w:tcPr>
          <w:p w14:paraId="54EF385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c>
          <w:tcPr>
            <w:tcW w:w="892" w:type="dxa"/>
          </w:tcPr>
          <w:p w14:paraId="7851E78D"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1097" w:type="dxa"/>
          </w:tcPr>
          <w:p w14:paraId="792D0D05"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933" w:type="dxa"/>
          </w:tcPr>
          <w:p w14:paraId="5059824F"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12</w:t>
            </w:r>
          </w:p>
        </w:tc>
        <w:tc>
          <w:tcPr>
            <w:tcW w:w="892" w:type="dxa"/>
            <w:shd w:val="clear" w:color="auto" w:fill="auto"/>
          </w:tcPr>
          <w:p w14:paraId="14E8F688"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1097" w:type="dxa"/>
            <w:shd w:val="clear" w:color="auto" w:fill="auto"/>
          </w:tcPr>
          <w:p w14:paraId="48466D1D"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r>
      <w:tr w:rsidR="00B621DD" w:rsidRPr="00F20BD2" w14:paraId="72206C9F" w14:textId="77777777">
        <w:trPr>
          <w:trHeight w:val="57"/>
          <w:jc w:val="center"/>
        </w:trPr>
        <w:tc>
          <w:tcPr>
            <w:tcW w:w="3681" w:type="dxa"/>
            <w:shd w:val="clear" w:color="auto" w:fill="auto"/>
          </w:tcPr>
          <w:p w14:paraId="0D65C0BE" w14:textId="77777777" w:rsidR="00B621DD" w:rsidRPr="00F20BD2" w:rsidRDefault="00C95057" w:rsidP="00F20BD2">
            <w:pPr>
              <w:rPr>
                <w:rFonts w:ascii="Cambria" w:eastAsia="Cambria" w:hAnsi="Cambria" w:cs="Cambria"/>
                <w:sz w:val="22"/>
                <w:szCs w:val="22"/>
              </w:rPr>
            </w:pPr>
            <w:r w:rsidRPr="00F20BD2">
              <w:rPr>
                <w:rFonts w:ascii="Cambria" w:eastAsia="Cambria" w:hAnsi="Cambria" w:cs="Cambria"/>
                <w:sz w:val="22"/>
                <w:szCs w:val="22"/>
              </w:rPr>
              <w:t>Марија Јовановић</w:t>
            </w:r>
          </w:p>
        </w:tc>
        <w:tc>
          <w:tcPr>
            <w:tcW w:w="933" w:type="dxa"/>
            <w:shd w:val="clear" w:color="auto" w:fill="auto"/>
          </w:tcPr>
          <w:p w14:paraId="139FEA67"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28</w:t>
            </w:r>
          </w:p>
        </w:tc>
        <w:tc>
          <w:tcPr>
            <w:tcW w:w="892" w:type="dxa"/>
          </w:tcPr>
          <w:p w14:paraId="78F03FCA"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1097" w:type="dxa"/>
          </w:tcPr>
          <w:p w14:paraId="33CC2870"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933" w:type="dxa"/>
          </w:tcPr>
          <w:p w14:paraId="3A381480"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159</w:t>
            </w:r>
          </w:p>
        </w:tc>
        <w:tc>
          <w:tcPr>
            <w:tcW w:w="892" w:type="dxa"/>
            <w:shd w:val="clear" w:color="auto" w:fill="auto"/>
          </w:tcPr>
          <w:p w14:paraId="147734BD"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1097" w:type="dxa"/>
            <w:shd w:val="clear" w:color="auto" w:fill="auto"/>
          </w:tcPr>
          <w:p w14:paraId="3C2F0004"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21</w:t>
            </w:r>
          </w:p>
        </w:tc>
      </w:tr>
      <w:tr w:rsidR="00B621DD" w:rsidRPr="00F20BD2" w14:paraId="42966ABD" w14:textId="77777777">
        <w:trPr>
          <w:trHeight w:val="57"/>
          <w:jc w:val="center"/>
        </w:trPr>
        <w:tc>
          <w:tcPr>
            <w:tcW w:w="3681" w:type="dxa"/>
            <w:shd w:val="clear" w:color="auto" w:fill="auto"/>
          </w:tcPr>
          <w:p w14:paraId="60F4016D" w14:textId="77777777" w:rsidR="00B621DD" w:rsidRPr="00F20BD2" w:rsidRDefault="00C95057" w:rsidP="00F20BD2">
            <w:pPr>
              <w:rPr>
                <w:rFonts w:ascii="Cambria" w:eastAsia="Cambria" w:hAnsi="Cambria" w:cs="Cambria"/>
                <w:sz w:val="22"/>
                <w:szCs w:val="22"/>
              </w:rPr>
            </w:pPr>
            <w:r w:rsidRPr="00F20BD2">
              <w:rPr>
                <w:rFonts w:ascii="Cambria" w:eastAsia="Cambria" w:hAnsi="Cambria" w:cs="Cambria"/>
                <w:sz w:val="22"/>
                <w:szCs w:val="22"/>
              </w:rPr>
              <w:t>Марија Марковић</w:t>
            </w:r>
          </w:p>
        </w:tc>
        <w:tc>
          <w:tcPr>
            <w:tcW w:w="933" w:type="dxa"/>
            <w:shd w:val="clear" w:color="auto" w:fill="auto"/>
          </w:tcPr>
          <w:p w14:paraId="0BE7A192"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4</w:t>
            </w:r>
          </w:p>
        </w:tc>
        <w:tc>
          <w:tcPr>
            <w:tcW w:w="892" w:type="dxa"/>
          </w:tcPr>
          <w:p w14:paraId="502E11E4"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1097" w:type="dxa"/>
          </w:tcPr>
          <w:p w14:paraId="127125F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c>
          <w:tcPr>
            <w:tcW w:w="933" w:type="dxa"/>
          </w:tcPr>
          <w:p w14:paraId="19CAD2F8"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32</w:t>
            </w:r>
          </w:p>
        </w:tc>
        <w:tc>
          <w:tcPr>
            <w:tcW w:w="892" w:type="dxa"/>
            <w:shd w:val="clear" w:color="auto" w:fill="auto"/>
          </w:tcPr>
          <w:p w14:paraId="150C4432"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1097" w:type="dxa"/>
            <w:shd w:val="clear" w:color="auto" w:fill="auto"/>
          </w:tcPr>
          <w:p w14:paraId="12A0EC50"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7</w:t>
            </w:r>
          </w:p>
        </w:tc>
      </w:tr>
      <w:tr w:rsidR="00B621DD" w:rsidRPr="00F20BD2" w14:paraId="580225C7" w14:textId="77777777">
        <w:trPr>
          <w:trHeight w:val="57"/>
          <w:jc w:val="center"/>
        </w:trPr>
        <w:tc>
          <w:tcPr>
            <w:tcW w:w="3681" w:type="dxa"/>
            <w:shd w:val="clear" w:color="auto" w:fill="auto"/>
          </w:tcPr>
          <w:p w14:paraId="1F89BEE9" w14:textId="77777777" w:rsidR="00B621DD" w:rsidRPr="00F20BD2" w:rsidRDefault="00C95057" w:rsidP="00F20BD2">
            <w:pPr>
              <w:rPr>
                <w:rFonts w:ascii="Cambria" w:eastAsia="Cambria" w:hAnsi="Cambria" w:cs="Cambria"/>
                <w:sz w:val="22"/>
                <w:szCs w:val="22"/>
              </w:rPr>
            </w:pPr>
            <w:r w:rsidRPr="00F20BD2">
              <w:rPr>
                <w:rFonts w:ascii="Cambria" w:eastAsia="Cambria" w:hAnsi="Cambria" w:cs="Cambria"/>
                <w:sz w:val="22"/>
                <w:szCs w:val="22"/>
              </w:rPr>
              <w:t>Јелена Петровић</w:t>
            </w:r>
          </w:p>
        </w:tc>
        <w:tc>
          <w:tcPr>
            <w:tcW w:w="933" w:type="dxa"/>
            <w:shd w:val="clear" w:color="auto" w:fill="auto"/>
          </w:tcPr>
          <w:p w14:paraId="026DB9D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4</w:t>
            </w:r>
          </w:p>
        </w:tc>
        <w:tc>
          <w:tcPr>
            <w:tcW w:w="892" w:type="dxa"/>
          </w:tcPr>
          <w:p w14:paraId="467FA56E"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1097" w:type="dxa"/>
          </w:tcPr>
          <w:p w14:paraId="29FA4083"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933" w:type="dxa"/>
          </w:tcPr>
          <w:p w14:paraId="00899A04"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51</w:t>
            </w:r>
          </w:p>
        </w:tc>
        <w:tc>
          <w:tcPr>
            <w:tcW w:w="892" w:type="dxa"/>
            <w:shd w:val="clear" w:color="auto" w:fill="auto"/>
          </w:tcPr>
          <w:p w14:paraId="39E63650"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1097" w:type="dxa"/>
            <w:shd w:val="clear" w:color="auto" w:fill="auto"/>
          </w:tcPr>
          <w:p w14:paraId="4FBE7101"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r>
      <w:tr w:rsidR="00B621DD" w:rsidRPr="00F20BD2" w14:paraId="792033BE" w14:textId="77777777">
        <w:trPr>
          <w:trHeight w:val="57"/>
          <w:jc w:val="center"/>
        </w:trPr>
        <w:tc>
          <w:tcPr>
            <w:tcW w:w="3681" w:type="dxa"/>
            <w:shd w:val="clear" w:color="auto" w:fill="auto"/>
          </w:tcPr>
          <w:p w14:paraId="65702B2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c>
          <w:tcPr>
            <w:tcW w:w="933" w:type="dxa"/>
            <w:shd w:val="clear" w:color="auto" w:fill="auto"/>
          </w:tcPr>
          <w:p w14:paraId="1B33FAD8"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sz w:val="22"/>
                <w:szCs w:val="22"/>
              </w:rPr>
              <w:t>56</w:t>
            </w:r>
          </w:p>
        </w:tc>
        <w:tc>
          <w:tcPr>
            <w:tcW w:w="892" w:type="dxa"/>
          </w:tcPr>
          <w:p w14:paraId="342AE020" w14:textId="5A8B24D3" w:rsidR="00B621DD" w:rsidRPr="007B6AC2" w:rsidRDefault="007B6AC2" w:rsidP="00F20BD2">
            <w:pPr>
              <w:jc w:val="center"/>
              <w:rPr>
                <w:rFonts w:ascii="Cambria" w:eastAsia="Cambria" w:hAnsi="Cambria" w:cs="Cambria"/>
                <w:color w:val="000000"/>
                <w:sz w:val="22"/>
                <w:szCs w:val="22"/>
                <w:lang w:val="en-GB"/>
              </w:rPr>
            </w:pPr>
            <w:r>
              <w:rPr>
                <w:rFonts w:ascii="Cambria" w:eastAsia="Cambria" w:hAnsi="Cambria" w:cs="Cambria"/>
                <w:sz w:val="22"/>
                <w:szCs w:val="22"/>
                <w:lang w:val="en-GB"/>
              </w:rPr>
              <w:t>0</w:t>
            </w:r>
          </w:p>
        </w:tc>
        <w:tc>
          <w:tcPr>
            <w:tcW w:w="1097" w:type="dxa"/>
          </w:tcPr>
          <w:p w14:paraId="6BE4F32E"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933" w:type="dxa"/>
          </w:tcPr>
          <w:p w14:paraId="49521775"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sz w:val="22"/>
                <w:szCs w:val="22"/>
              </w:rPr>
              <w:t>473</w:t>
            </w:r>
          </w:p>
        </w:tc>
        <w:tc>
          <w:tcPr>
            <w:tcW w:w="892" w:type="dxa"/>
            <w:shd w:val="clear" w:color="auto" w:fill="auto"/>
          </w:tcPr>
          <w:p w14:paraId="6D5AC522"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sz w:val="22"/>
                <w:szCs w:val="22"/>
              </w:rPr>
              <w:t>1</w:t>
            </w:r>
          </w:p>
        </w:tc>
        <w:tc>
          <w:tcPr>
            <w:tcW w:w="1097" w:type="dxa"/>
            <w:shd w:val="clear" w:color="auto" w:fill="auto"/>
          </w:tcPr>
          <w:p w14:paraId="4E499D31"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sz w:val="22"/>
                <w:szCs w:val="22"/>
              </w:rPr>
              <w:t>46</w:t>
            </w:r>
          </w:p>
        </w:tc>
      </w:tr>
    </w:tbl>
    <w:p w14:paraId="636E0325"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color w:val="000000"/>
          <w:sz w:val="22"/>
          <w:szCs w:val="22"/>
          <w:highlight w:val="white"/>
        </w:rPr>
      </w:pPr>
    </w:p>
    <w:p w14:paraId="0E7B9DDA" w14:textId="77777777" w:rsidR="00B621DD" w:rsidRPr="00F20BD2" w:rsidRDefault="00C95057" w:rsidP="00F20BD2">
      <w:pPr>
        <w:rPr>
          <w:rFonts w:ascii="Cambria" w:eastAsia="Cambria" w:hAnsi="Cambria" w:cs="Cambria"/>
          <w:b/>
          <w:color w:val="000000"/>
          <w:sz w:val="22"/>
          <w:szCs w:val="22"/>
        </w:rPr>
      </w:pPr>
      <w:r w:rsidRPr="00F20BD2">
        <w:rPr>
          <w:rFonts w:ascii="Cambria" w:hAnsi="Cambria"/>
          <w:sz w:val="22"/>
          <w:szCs w:val="22"/>
        </w:rPr>
        <w:br w:type="page"/>
      </w:r>
    </w:p>
    <w:p w14:paraId="37636DE4"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b/>
          <w:color w:val="000000"/>
          <w:sz w:val="22"/>
          <w:szCs w:val="22"/>
        </w:rPr>
      </w:pPr>
      <w:r w:rsidRPr="00F20BD2">
        <w:rPr>
          <w:rFonts w:ascii="Cambria" w:eastAsia="Cambria" w:hAnsi="Cambria" w:cs="Cambria"/>
          <w:b/>
          <w:color w:val="000000"/>
          <w:sz w:val="22"/>
          <w:szCs w:val="22"/>
        </w:rPr>
        <w:t xml:space="preserve">НАУЧНА ПРОДУКЦИЈА НАСТАВНИКА И САРАДНИКА </w:t>
      </w:r>
    </w:p>
    <w:p w14:paraId="7C7B986B"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color w:val="000000"/>
          <w:sz w:val="22"/>
          <w:szCs w:val="22"/>
        </w:rPr>
      </w:pPr>
      <w:r w:rsidRPr="00F20BD2">
        <w:rPr>
          <w:rFonts w:ascii="Cambria" w:eastAsia="Cambria" w:hAnsi="Cambria" w:cs="Cambria"/>
          <w:b/>
          <w:color w:val="000000"/>
          <w:sz w:val="22"/>
          <w:szCs w:val="22"/>
        </w:rPr>
        <w:t>ДЕПАРТМАНА ЗА ПСИХОЛОГИЈУ У 2021. ГОДИНИ</w:t>
      </w:r>
    </w:p>
    <w:p w14:paraId="2C9343D9"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tbl>
      <w:tblPr>
        <w:tblStyle w:val="afff5"/>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1"/>
        <w:gridCol w:w="808"/>
        <w:gridCol w:w="657"/>
        <w:gridCol w:w="1013"/>
      </w:tblGrid>
      <w:tr w:rsidR="00B621DD" w:rsidRPr="00F20BD2" w14:paraId="4A2AD322" w14:textId="77777777" w:rsidTr="007B6AC2">
        <w:trPr>
          <w:jc w:val="center"/>
        </w:trPr>
        <w:tc>
          <w:tcPr>
            <w:tcW w:w="7151" w:type="dxa"/>
            <w:shd w:val="clear" w:color="auto" w:fill="auto"/>
            <w:vAlign w:val="bottom"/>
          </w:tcPr>
          <w:p w14:paraId="289EA2CA"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међународног значаја</w:t>
            </w:r>
            <w:r w:rsidRPr="00F20BD2">
              <w:rPr>
                <w:rFonts w:ascii="Cambria" w:eastAsia="Cambria" w:hAnsi="Cambria" w:cs="Cambria"/>
                <w:color w:val="000000"/>
                <w:sz w:val="22"/>
                <w:szCs w:val="22"/>
              </w:rPr>
              <w:t xml:space="preserve"> </w:t>
            </w:r>
            <w:r w:rsidRPr="00F20BD2">
              <w:rPr>
                <w:rFonts w:ascii="Cambria" w:eastAsia="Cambria" w:hAnsi="Cambria" w:cs="Cambria"/>
                <w:b/>
                <w:color w:val="000000"/>
                <w:sz w:val="22"/>
                <w:szCs w:val="22"/>
              </w:rPr>
              <w:t>M10</w:t>
            </w:r>
          </w:p>
        </w:tc>
        <w:tc>
          <w:tcPr>
            <w:tcW w:w="808" w:type="dxa"/>
            <w:shd w:val="clear" w:color="auto" w:fill="auto"/>
            <w:vAlign w:val="bottom"/>
          </w:tcPr>
          <w:p w14:paraId="68D7F9B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кат.</w:t>
            </w:r>
          </w:p>
        </w:tc>
        <w:tc>
          <w:tcPr>
            <w:tcW w:w="657" w:type="dxa"/>
            <w:shd w:val="clear" w:color="auto" w:fill="auto"/>
            <w:vAlign w:val="bottom"/>
          </w:tcPr>
          <w:p w14:paraId="4094F07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бод.</w:t>
            </w:r>
          </w:p>
        </w:tc>
        <w:tc>
          <w:tcPr>
            <w:tcW w:w="1013" w:type="dxa"/>
            <w:shd w:val="clear" w:color="auto" w:fill="auto"/>
            <w:vAlign w:val="bottom"/>
          </w:tcPr>
          <w:p w14:paraId="2CDA34DD"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објављ.</w:t>
            </w:r>
          </w:p>
        </w:tc>
      </w:tr>
      <w:tr w:rsidR="00B621DD" w:rsidRPr="00F20BD2" w14:paraId="4E81E1DB" w14:textId="77777777" w:rsidTr="007B6AC2">
        <w:trPr>
          <w:jc w:val="center"/>
        </w:trPr>
        <w:tc>
          <w:tcPr>
            <w:tcW w:w="7151" w:type="dxa"/>
            <w:shd w:val="clear" w:color="auto" w:fill="auto"/>
          </w:tcPr>
          <w:p w14:paraId="67F298D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Истакнута монографија међународног значаја</w:t>
            </w:r>
          </w:p>
        </w:tc>
        <w:tc>
          <w:tcPr>
            <w:tcW w:w="808" w:type="dxa"/>
            <w:shd w:val="clear" w:color="auto" w:fill="auto"/>
          </w:tcPr>
          <w:p w14:paraId="60DD5F1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М11</w:t>
            </w:r>
          </w:p>
        </w:tc>
        <w:tc>
          <w:tcPr>
            <w:tcW w:w="657" w:type="dxa"/>
            <w:shd w:val="clear" w:color="auto" w:fill="auto"/>
          </w:tcPr>
          <w:p w14:paraId="2796EFE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14</w:t>
            </w:r>
          </w:p>
        </w:tc>
        <w:tc>
          <w:tcPr>
            <w:tcW w:w="1013" w:type="dxa"/>
            <w:tcMar>
              <w:top w:w="100" w:type="dxa"/>
              <w:left w:w="100" w:type="dxa"/>
              <w:bottom w:w="100" w:type="dxa"/>
              <w:right w:w="100" w:type="dxa"/>
            </w:tcMar>
          </w:tcPr>
          <w:p w14:paraId="647DF08B"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2A183B3A" w14:textId="77777777" w:rsidTr="007B6AC2">
        <w:trPr>
          <w:jc w:val="center"/>
        </w:trPr>
        <w:tc>
          <w:tcPr>
            <w:tcW w:w="7151" w:type="dxa"/>
            <w:shd w:val="clear" w:color="auto" w:fill="auto"/>
          </w:tcPr>
          <w:p w14:paraId="67C274D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међународног значаја </w:t>
            </w:r>
          </w:p>
        </w:tc>
        <w:tc>
          <w:tcPr>
            <w:tcW w:w="808" w:type="dxa"/>
            <w:shd w:val="clear" w:color="auto" w:fill="auto"/>
          </w:tcPr>
          <w:p w14:paraId="2A090D4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M12 </w:t>
            </w:r>
          </w:p>
        </w:tc>
        <w:tc>
          <w:tcPr>
            <w:tcW w:w="657" w:type="dxa"/>
            <w:shd w:val="clear" w:color="auto" w:fill="auto"/>
          </w:tcPr>
          <w:p w14:paraId="384E7CD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tcMar>
              <w:top w:w="100" w:type="dxa"/>
              <w:left w:w="100" w:type="dxa"/>
              <w:bottom w:w="100" w:type="dxa"/>
              <w:right w:w="100" w:type="dxa"/>
            </w:tcMar>
          </w:tcPr>
          <w:p w14:paraId="3616F741"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1</w:t>
            </w:r>
          </w:p>
        </w:tc>
      </w:tr>
      <w:tr w:rsidR="00B621DD" w:rsidRPr="00F20BD2" w14:paraId="73B6DF49" w14:textId="77777777" w:rsidTr="007B6AC2">
        <w:trPr>
          <w:jc w:val="center"/>
        </w:trPr>
        <w:tc>
          <w:tcPr>
            <w:tcW w:w="7151" w:type="dxa"/>
            <w:shd w:val="clear" w:color="auto" w:fill="auto"/>
          </w:tcPr>
          <w:p w14:paraId="7EA4E5E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студија/поглавље у књизи М11 или рад у тематском зборнику водећег међународног значаја</w:t>
            </w:r>
          </w:p>
        </w:tc>
        <w:tc>
          <w:tcPr>
            <w:tcW w:w="808" w:type="dxa"/>
            <w:shd w:val="clear" w:color="auto" w:fill="auto"/>
          </w:tcPr>
          <w:p w14:paraId="1714B3D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М13</w:t>
            </w:r>
          </w:p>
        </w:tc>
        <w:tc>
          <w:tcPr>
            <w:tcW w:w="657" w:type="dxa"/>
            <w:shd w:val="clear" w:color="auto" w:fill="auto"/>
          </w:tcPr>
          <w:p w14:paraId="1044591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tcMar>
              <w:top w:w="100" w:type="dxa"/>
              <w:left w:w="100" w:type="dxa"/>
              <w:bottom w:w="100" w:type="dxa"/>
              <w:right w:w="100" w:type="dxa"/>
            </w:tcMar>
          </w:tcPr>
          <w:p w14:paraId="291A5EE2"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6AA31D82" w14:textId="77777777" w:rsidTr="007B6AC2">
        <w:trPr>
          <w:jc w:val="center"/>
        </w:trPr>
        <w:tc>
          <w:tcPr>
            <w:tcW w:w="7151" w:type="dxa"/>
            <w:shd w:val="clear" w:color="auto" w:fill="auto"/>
          </w:tcPr>
          <w:p w14:paraId="49A0F5E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Монографска студија/поглавље у књизи М12 или рад у тематском зборнику међународног значаја </w:t>
            </w:r>
          </w:p>
        </w:tc>
        <w:tc>
          <w:tcPr>
            <w:tcW w:w="808" w:type="dxa"/>
            <w:shd w:val="clear" w:color="auto" w:fill="auto"/>
          </w:tcPr>
          <w:p w14:paraId="3F062E2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M14</w:t>
            </w:r>
          </w:p>
        </w:tc>
        <w:tc>
          <w:tcPr>
            <w:tcW w:w="657" w:type="dxa"/>
            <w:shd w:val="clear" w:color="auto" w:fill="auto"/>
          </w:tcPr>
          <w:p w14:paraId="6B247CF4" w14:textId="77777777" w:rsidR="00B621DD" w:rsidRPr="00F20BD2" w:rsidRDefault="00C95057" w:rsidP="00F20BD2">
            <w:pPr>
              <w:jc w:val="right"/>
              <w:rPr>
                <w:rFonts w:ascii="Cambria" w:eastAsia="Cambria" w:hAnsi="Cambria" w:cs="Cambria"/>
                <w:color w:val="000000"/>
                <w:sz w:val="22"/>
                <w:szCs w:val="22"/>
                <w:highlight w:val="yellow"/>
              </w:rPr>
            </w:pPr>
            <w:r w:rsidRPr="00F20BD2">
              <w:rPr>
                <w:rFonts w:ascii="Cambria" w:eastAsia="Cambria" w:hAnsi="Cambria" w:cs="Cambria"/>
                <w:color w:val="000000"/>
                <w:sz w:val="22"/>
                <w:szCs w:val="22"/>
              </w:rPr>
              <w:t>5</w:t>
            </w:r>
          </w:p>
        </w:tc>
        <w:tc>
          <w:tcPr>
            <w:tcW w:w="1013" w:type="dxa"/>
            <w:tcMar>
              <w:top w:w="100" w:type="dxa"/>
              <w:left w:w="100" w:type="dxa"/>
              <w:bottom w:w="100" w:type="dxa"/>
              <w:right w:w="100" w:type="dxa"/>
            </w:tcMar>
          </w:tcPr>
          <w:p w14:paraId="71DA9C17"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1</w:t>
            </w:r>
          </w:p>
        </w:tc>
      </w:tr>
      <w:tr w:rsidR="00B621DD" w:rsidRPr="00F20BD2" w14:paraId="060B7239" w14:textId="77777777" w:rsidTr="007B6AC2">
        <w:trPr>
          <w:jc w:val="center"/>
        </w:trPr>
        <w:tc>
          <w:tcPr>
            <w:tcW w:w="7151" w:type="dxa"/>
            <w:shd w:val="clear" w:color="auto" w:fill="auto"/>
          </w:tcPr>
          <w:p w14:paraId="0EAFE78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водећег међународног значаја</w:t>
            </w:r>
          </w:p>
        </w:tc>
        <w:tc>
          <w:tcPr>
            <w:tcW w:w="808" w:type="dxa"/>
            <w:shd w:val="clear" w:color="auto" w:fill="auto"/>
          </w:tcPr>
          <w:p w14:paraId="0D51338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М15</w:t>
            </w:r>
          </w:p>
        </w:tc>
        <w:tc>
          <w:tcPr>
            <w:tcW w:w="657" w:type="dxa"/>
            <w:shd w:val="clear" w:color="auto" w:fill="auto"/>
          </w:tcPr>
          <w:p w14:paraId="7F33937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tcMar>
              <w:top w:w="100" w:type="dxa"/>
              <w:left w:w="100" w:type="dxa"/>
              <w:bottom w:w="100" w:type="dxa"/>
              <w:right w:w="100" w:type="dxa"/>
            </w:tcMar>
          </w:tcPr>
          <w:p w14:paraId="78AC537A"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6616C33A" w14:textId="77777777" w:rsidTr="007B6AC2">
        <w:trPr>
          <w:jc w:val="center"/>
        </w:trPr>
        <w:tc>
          <w:tcPr>
            <w:tcW w:w="7151" w:type="dxa"/>
            <w:shd w:val="clear" w:color="auto" w:fill="auto"/>
          </w:tcPr>
          <w:p w14:paraId="0029B4C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међународног значаја</w:t>
            </w:r>
          </w:p>
        </w:tc>
        <w:tc>
          <w:tcPr>
            <w:tcW w:w="808" w:type="dxa"/>
            <w:shd w:val="clear" w:color="auto" w:fill="auto"/>
          </w:tcPr>
          <w:p w14:paraId="5B08CF0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М16</w:t>
            </w:r>
          </w:p>
        </w:tc>
        <w:tc>
          <w:tcPr>
            <w:tcW w:w="657" w:type="dxa"/>
            <w:shd w:val="clear" w:color="auto" w:fill="auto"/>
          </w:tcPr>
          <w:p w14:paraId="7BFACA6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tcMar>
              <w:top w:w="100" w:type="dxa"/>
              <w:left w:w="100" w:type="dxa"/>
              <w:bottom w:w="100" w:type="dxa"/>
              <w:right w:w="100" w:type="dxa"/>
            </w:tcMar>
          </w:tcPr>
          <w:p w14:paraId="5F33ECF8"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2A64A927" w14:textId="77777777" w:rsidTr="007B6AC2">
        <w:trPr>
          <w:jc w:val="center"/>
        </w:trPr>
        <w:tc>
          <w:tcPr>
            <w:tcW w:w="7151" w:type="dxa"/>
            <w:shd w:val="clear" w:color="auto" w:fill="auto"/>
          </w:tcPr>
          <w:p w14:paraId="124C7FC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међународног значаја</w:t>
            </w:r>
          </w:p>
        </w:tc>
        <w:tc>
          <w:tcPr>
            <w:tcW w:w="808" w:type="dxa"/>
            <w:shd w:val="clear" w:color="auto" w:fill="auto"/>
          </w:tcPr>
          <w:p w14:paraId="1BCFE5B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М17</w:t>
            </w:r>
          </w:p>
        </w:tc>
        <w:tc>
          <w:tcPr>
            <w:tcW w:w="657" w:type="dxa"/>
            <w:shd w:val="clear" w:color="auto" w:fill="auto"/>
          </w:tcPr>
          <w:p w14:paraId="11AC7C3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tcMar>
              <w:top w:w="100" w:type="dxa"/>
              <w:left w:w="100" w:type="dxa"/>
              <w:bottom w:w="100" w:type="dxa"/>
              <w:right w:w="100" w:type="dxa"/>
            </w:tcMar>
          </w:tcPr>
          <w:p w14:paraId="21252E0F"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5FE32D22" w14:textId="77777777" w:rsidTr="007B6AC2">
        <w:trPr>
          <w:jc w:val="center"/>
        </w:trPr>
        <w:tc>
          <w:tcPr>
            <w:tcW w:w="7151" w:type="dxa"/>
            <w:shd w:val="clear" w:color="auto" w:fill="auto"/>
          </w:tcPr>
          <w:p w14:paraId="72B9FD6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међународног значаја</w:t>
            </w:r>
          </w:p>
        </w:tc>
        <w:tc>
          <w:tcPr>
            <w:tcW w:w="808" w:type="dxa"/>
            <w:shd w:val="clear" w:color="auto" w:fill="auto"/>
          </w:tcPr>
          <w:p w14:paraId="643A65A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М18 </w:t>
            </w:r>
          </w:p>
        </w:tc>
        <w:tc>
          <w:tcPr>
            <w:tcW w:w="657" w:type="dxa"/>
            <w:shd w:val="clear" w:color="auto" w:fill="auto"/>
          </w:tcPr>
          <w:p w14:paraId="2F59A0D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tcMar>
              <w:top w:w="100" w:type="dxa"/>
              <w:left w:w="100" w:type="dxa"/>
              <w:bottom w:w="100" w:type="dxa"/>
              <w:right w:w="100" w:type="dxa"/>
            </w:tcMar>
          </w:tcPr>
          <w:p w14:paraId="1C7C194C"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7997960F" w14:textId="77777777" w:rsidTr="007B6AC2">
        <w:trPr>
          <w:jc w:val="center"/>
        </w:trPr>
        <w:tc>
          <w:tcPr>
            <w:tcW w:w="7151" w:type="dxa"/>
            <w:shd w:val="clear" w:color="auto" w:fill="auto"/>
          </w:tcPr>
          <w:p w14:paraId="294757DB"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међународног значаја М20</w:t>
            </w:r>
          </w:p>
        </w:tc>
        <w:tc>
          <w:tcPr>
            <w:tcW w:w="808" w:type="dxa"/>
            <w:shd w:val="clear" w:color="auto" w:fill="auto"/>
            <w:vAlign w:val="bottom"/>
          </w:tcPr>
          <w:p w14:paraId="3102329E"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3C5CAADE" w14:textId="77777777" w:rsidR="00B621DD" w:rsidRPr="00F20BD2" w:rsidRDefault="00B621DD" w:rsidP="00F20BD2">
            <w:pPr>
              <w:jc w:val="right"/>
              <w:rPr>
                <w:rFonts w:ascii="Cambria" w:eastAsia="Cambria" w:hAnsi="Cambria" w:cs="Cambria"/>
                <w:b/>
                <w:color w:val="000000"/>
                <w:sz w:val="22"/>
                <w:szCs w:val="22"/>
              </w:rPr>
            </w:pPr>
          </w:p>
        </w:tc>
        <w:tc>
          <w:tcPr>
            <w:tcW w:w="1013" w:type="dxa"/>
            <w:tcMar>
              <w:top w:w="100" w:type="dxa"/>
              <w:left w:w="100" w:type="dxa"/>
              <w:bottom w:w="100" w:type="dxa"/>
              <w:right w:w="100" w:type="dxa"/>
            </w:tcMar>
            <w:vAlign w:val="bottom"/>
          </w:tcPr>
          <w:p w14:paraId="4A13EDD3" w14:textId="77777777" w:rsidR="00B621DD" w:rsidRPr="00F20BD2" w:rsidRDefault="00C95057" w:rsidP="00F20BD2">
            <w:pPr>
              <w:jc w:val="right"/>
              <w:rPr>
                <w:rFonts w:ascii="Cambria" w:eastAsia="Cambria" w:hAnsi="Cambria" w:cs="Cambria"/>
                <w:b/>
                <w:sz w:val="22"/>
                <w:szCs w:val="22"/>
              </w:rPr>
            </w:pPr>
            <w:r w:rsidRPr="00F20BD2">
              <w:rPr>
                <w:rFonts w:ascii="Cambria" w:eastAsia="Cambria" w:hAnsi="Cambria" w:cs="Cambria"/>
                <w:b/>
                <w:sz w:val="22"/>
                <w:szCs w:val="22"/>
              </w:rPr>
              <w:t xml:space="preserve"> </w:t>
            </w:r>
          </w:p>
        </w:tc>
      </w:tr>
      <w:tr w:rsidR="00B621DD" w:rsidRPr="00F20BD2" w14:paraId="62DA2FE3" w14:textId="77777777" w:rsidTr="007B6AC2">
        <w:trPr>
          <w:jc w:val="center"/>
        </w:trPr>
        <w:tc>
          <w:tcPr>
            <w:tcW w:w="7151" w:type="dxa"/>
            <w:shd w:val="clear" w:color="auto" w:fill="auto"/>
          </w:tcPr>
          <w:p w14:paraId="4764B88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међународном часопису изузетних вредности</w:t>
            </w:r>
          </w:p>
        </w:tc>
        <w:tc>
          <w:tcPr>
            <w:tcW w:w="808" w:type="dxa"/>
            <w:shd w:val="clear" w:color="auto" w:fill="auto"/>
            <w:vAlign w:val="bottom"/>
          </w:tcPr>
          <w:p w14:paraId="7E090A3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М21а</w:t>
            </w:r>
          </w:p>
        </w:tc>
        <w:tc>
          <w:tcPr>
            <w:tcW w:w="657" w:type="dxa"/>
            <w:shd w:val="clear" w:color="auto" w:fill="auto"/>
            <w:vAlign w:val="bottom"/>
          </w:tcPr>
          <w:p w14:paraId="3BD97F4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tcMar>
              <w:top w:w="100" w:type="dxa"/>
              <w:left w:w="100" w:type="dxa"/>
              <w:bottom w:w="100" w:type="dxa"/>
              <w:right w:w="100" w:type="dxa"/>
            </w:tcMar>
            <w:vAlign w:val="bottom"/>
          </w:tcPr>
          <w:p w14:paraId="21F5841E"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757B2D25" w14:textId="77777777" w:rsidTr="007B6AC2">
        <w:trPr>
          <w:jc w:val="center"/>
        </w:trPr>
        <w:tc>
          <w:tcPr>
            <w:tcW w:w="7151" w:type="dxa"/>
            <w:shd w:val="clear" w:color="auto" w:fill="auto"/>
          </w:tcPr>
          <w:p w14:paraId="676C121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врхунском међународном часопису</w:t>
            </w:r>
          </w:p>
        </w:tc>
        <w:tc>
          <w:tcPr>
            <w:tcW w:w="808" w:type="dxa"/>
            <w:shd w:val="clear" w:color="auto" w:fill="auto"/>
            <w:vAlign w:val="bottom"/>
          </w:tcPr>
          <w:p w14:paraId="3800165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w:t>
            </w:r>
          </w:p>
        </w:tc>
        <w:tc>
          <w:tcPr>
            <w:tcW w:w="657" w:type="dxa"/>
            <w:shd w:val="clear" w:color="auto" w:fill="auto"/>
            <w:vAlign w:val="bottom"/>
          </w:tcPr>
          <w:p w14:paraId="7666C53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8</w:t>
            </w:r>
          </w:p>
        </w:tc>
        <w:tc>
          <w:tcPr>
            <w:tcW w:w="1013" w:type="dxa"/>
            <w:tcMar>
              <w:top w:w="100" w:type="dxa"/>
              <w:left w:w="100" w:type="dxa"/>
              <w:bottom w:w="100" w:type="dxa"/>
              <w:right w:w="100" w:type="dxa"/>
            </w:tcMar>
            <w:vAlign w:val="bottom"/>
          </w:tcPr>
          <w:p w14:paraId="5FA91AEF"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2</w:t>
            </w:r>
          </w:p>
        </w:tc>
      </w:tr>
      <w:tr w:rsidR="00B621DD" w:rsidRPr="00F20BD2" w14:paraId="6D6E35F3" w14:textId="77777777" w:rsidTr="007B6AC2">
        <w:trPr>
          <w:jc w:val="center"/>
        </w:trPr>
        <w:tc>
          <w:tcPr>
            <w:tcW w:w="7151" w:type="dxa"/>
            <w:shd w:val="clear" w:color="auto" w:fill="auto"/>
          </w:tcPr>
          <w:p w14:paraId="117FDAF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истакнутом међународном часопису</w:t>
            </w:r>
          </w:p>
        </w:tc>
        <w:tc>
          <w:tcPr>
            <w:tcW w:w="808" w:type="dxa"/>
            <w:shd w:val="clear" w:color="auto" w:fill="auto"/>
            <w:vAlign w:val="bottom"/>
          </w:tcPr>
          <w:p w14:paraId="7100907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М22</w:t>
            </w:r>
          </w:p>
        </w:tc>
        <w:tc>
          <w:tcPr>
            <w:tcW w:w="657" w:type="dxa"/>
            <w:shd w:val="clear" w:color="auto" w:fill="auto"/>
            <w:vAlign w:val="bottom"/>
          </w:tcPr>
          <w:p w14:paraId="3DB2474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5</w:t>
            </w:r>
          </w:p>
        </w:tc>
        <w:tc>
          <w:tcPr>
            <w:tcW w:w="1013" w:type="dxa"/>
            <w:tcMar>
              <w:top w:w="100" w:type="dxa"/>
              <w:left w:w="100" w:type="dxa"/>
              <w:bottom w:w="100" w:type="dxa"/>
              <w:right w:w="100" w:type="dxa"/>
            </w:tcMar>
            <w:vAlign w:val="bottom"/>
          </w:tcPr>
          <w:p w14:paraId="7B650498"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3</w:t>
            </w:r>
          </w:p>
        </w:tc>
      </w:tr>
      <w:tr w:rsidR="00B621DD" w:rsidRPr="00F20BD2" w14:paraId="5AD932C2" w14:textId="77777777" w:rsidTr="007B6AC2">
        <w:trPr>
          <w:jc w:val="center"/>
        </w:trPr>
        <w:tc>
          <w:tcPr>
            <w:tcW w:w="7151" w:type="dxa"/>
            <w:shd w:val="clear" w:color="auto" w:fill="auto"/>
          </w:tcPr>
          <w:p w14:paraId="3818997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међународном часопису </w:t>
            </w:r>
          </w:p>
        </w:tc>
        <w:tc>
          <w:tcPr>
            <w:tcW w:w="808" w:type="dxa"/>
            <w:shd w:val="clear" w:color="auto" w:fill="auto"/>
          </w:tcPr>
          <w:p w14:paraId="22C57E7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М23</w:t>
            </w:r>
          </w:p>
        </w:tc>
        <w:tc>
          <w:tcPr>
            <w:tcW w:w="657" w:type="dxa"/>
            <w:shd w:val="clear" w:color="auto" w:fill="auto"/>
          </w:tcPr>
          <w:p w14:paraId="0D91999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tcMar>
              <w:top w:w="100" w:type="dxa"/>
              <w:left w:w="100" w:type="dxa"/>
              <w:bottom w:w="100" w:type="dxa"/>
              <w:right w:w="100" w:type="dxa"/>
            </w:tcMar>
          </w:tcPr>
          <w:p w14:paraId="25BCE63B"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5</w:t>
            </w:r>
          </w:p>
        </w:tc>
      </w:tr>
      <w:tr w:rsidR="00B621DD" w:rsidRPr="00F20BD2" w14:paraId="0FD14B70" w14:textId="77777777" w:rsidTr="007B6AC2">
        <w:trPr>
          <w:jc w:val="center"/>
        </w:trPr>
        <w:tc>
          <w:tcPr>
            <w:tcW w:w="7151" w:type="dxa"/>
            <w:shd w:val="clear" w:color="auto" w:fill="auto"/>
          </w:tcPr>
          <w:p w14:paraId="597D27B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часопису међународног значаја верификованог посебном одлуком</w:t>
            </w:r>
          </w:p>
        </w:tc>
        <w:tc>
          <w:tcPr>
            <w:tcW w:w="808" w:type="dxa"/>
            <w:shd w:val="clear" w:color="auto" w:fill="auto"/>
          </w:tcPr>
          <w:p w14:paraId="3168D51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М24</w:t>
            </w:r>
          </w:p>
        </w:tc>
        <w:tc>
          <w:tcPr>
            <w:tcW w:w="657" w:type="dxa"/>
            <w:shd w:val="clear" w:color="auto" w:fill="auto"/>
          </w:tcPr>
          <w:p w14:paraId="1DC3D61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tcMar>
              <w:top w:w="100" w:type="dxa"/>
              <w:left w:w="100" w:type="dxa"/>
              <w:bottom w:w="100" w:type="dxa"/>
              <w:right w:w="100" w:type="dxa"/>
            </w:tcMar>
          </w:tcPr>
          <w:p w14:paraId="7CF9A238"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3</w:t>
            </w:r>
          </w:p>
        </w:tc>
      </w:tr>
      <w:tr w:rsidR="00B621DD" w:rsidRPr="00F20BD2" w14:paraId="430C4BAC" w14:textId="77777777" w:rsidTr="007B6AC2">
        <w:trPr>
          <w:jc w:val="center"/>
        </w:trPr>
        <w:tc>
          <w:tcPr>
            <w:tcW w:w="7151" w:type="dxa"/>
            <w:shd w:val="clear" w:color="auto" w:fill="auto"/>
          </w:tcPr>
          <w:p w14:paraId="6B47BC5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истакнутом међународном часопису</w:t>
            </w:r>
          </w:p>
        </w:tc>
        <w:tc>
          <w:tcPr>
            <w:tcW w:w="808" w:type="dxa"/>
            <w:shd w:val="clear" w:color="auto" w:fill="auto"/>
          </w:tcPr>
          <w:p w14:paraId="3A1209D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М25</w:t>
            </w:r>
          </w:p>
        </w:tc>
        <w:tc>
          <w:tcPr>
            <w:tcW w:w="657" w:type="dxa"/>
            <w:shd w:val="clear" w:color="auto" w:fill="auto"/>
          </w:tcPr>
          <w:p w14:paraId="6111214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tcMar>
              <w:top w:w="100" w:type="dxa"/>
              <w:left w:w="100" w:type="dxa"/>
              <w:bottom w:w="100" w:type="dxa"/>
              <w:right w:w="100" w:type="dxa"/>
            </w:tcMar>
          </w:tcPr>
          <w:p w14:paraId="69357667"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3F6FC9A3" w14:textId="77777777" w:rsidTr="007B6AC2">
        <w:trPr>
          <w:jc w:val="center"/>
        </w:trPr>
        <w:tc>
          <w:tcPr>
            <w:tcW w:w="7151" w:type="dxa"/>
            <w:shd w:val="clear" w:color="auto" w:fill="auto"/>
          </w:tcPr>
          <w:p w14:paraId="49BFE1C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међународном часопису</w:t>
            </w:r>
          </w:p>
        </w:tc>
        <w:tc>
          <w:tcPr>
            <w:tcW w:w="808" w:type="dxa"/>
            <w:shd w:val="clear" w:color="auto" w:fill="auto"/>
          </w:tcPr>
          <w:p w14:paraId="6146208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М26</w:t>
            </w:r>
          </w:p>
        </w:tc>
        <w:tc>
          <w:tcPr>
            <w:tcW w:w="657" w:type="dxa"/>
            <w:shd w:val="clear" w:color="auto" w:fill="auto"/>
          </w:tcPr>
          <w:p w14:paraId="5A5BD26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tcMar>
              <w:top w:w="100" w:type="dxa"/>
              <w:left w:w="100" w:type="dxa"/>
              <w:bottom w:w="100" w:type="dxa"/>
              <w:right w:w="100" w:type="dxa"/>
            </w:tcMar>
          </w:tcPr>
          <w:p w14:paraId="0FA4C6EA"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4E8E03E4" w14:textId="77777777" w:rsidTr="007B6AC2">
        <w:trPr>
          <w:jc w:val="center"/>
        </w:trPr>
        <w:tc>
          <w:tcPr>
            <w:tcW w:w="7151" w:type="dxa"/>
            <w:shd w:val="clear" w:color="auto" w:fill="auto"/>
          </w:tcPr>
          <w:p w14:paraId="3E9748C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часопису ранга М24</w:t>
            </w:r>
          </w:p>
        </w:tc>
        <w:tc>
          <w:tcPr>
            <w:tcW w:w="808" w:type="dxa"/>
            <w:shd w:val="clear" w:color="auto" w:fill="auto"/>
          </w:tcPr>
          <w:p w14:paraId="4CCF0C7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М27</w:t>
            </w:r>
          </w:p>
        </w:tc>
        <w:tc>
          <w:tcPr>
            <w:tcW w:w="657" w:type="dxa"/>
            <w:shd w:val="clear" w:color="auto" w:fill="auto"/>
          </w:tcPr>
          <w:p w14:paraId="3E1D66A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c>
          <w:tcPr>
            <w:tcW w:w="1013" w:type="dxa"/>
            <w:tcMar>
              <w:top w:w="100" w:type="dxa"/>
              <w:left w:w="100" w:type="dxa"/>
              <w:bottom w:w="100" w:type="dxa"/>
              <w:right w:w="100" w:type="dxa"/>
            </w:tcMar>
          </w:tcPr>
          <w:p w14:paraId="08F8DEF5"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5679A298" w14:textId="77777777" w:rsidTr="007B6AC2">
        <w:trPr>
          <w:jc w:val="center"/>
        </w:trPr>
        <w:tc>
          <w:tcPr>
            <w:tcW w:w="7151" w:type="dxa"/>
            <w:shd w:val="clear" w:color="auto" w:fill="auto"/>
          </w:tcPr>
          <w:p w14:paraId="393826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3A19CED1"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0B2003F1" w14:textId="77777777" w:rsidR="00B621DD" w:rsidRPr="00F20BD2" w:rsidRDefault="00B621DD" w:rsidP="00F20BD2">
            <w:pPr>
              <w:jc w:val="right"/>
              <w:rPr>
                <w:rFonts w:ascii="Cambria" w:eastAsia="Cambria" w:hAnsi="Cambria" w:cs="Cambria"/>
                <w:color w:val="000000"/>
                <w:sz w:val="22"/>
                <w:szCs w:val="22"/>
              </w:rPr>
            </w:pPr>
          </w:p>
        </w:tc>
        <w:tc>
          <w:tcPr>
            <w:tcW w:w="1013" w:type="dxa"/>
            <w:tcMar>
              <w:top w:w="100" w:type="dxa"/>
              <w:left w:w="100" w:type="dxa"/>
              <w:bottom w:w="100" w:type="dxa"/>
              <w:right w:w="100" w:type="dxa"/>
            </w:tcMar>
          </w:tcPr>
          <w:p w14:paraId="6643EA1F"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6AE26540" w14:textId="77777777" w:rsidTr="007B6AC2">
        <w:trPr>
          <w:jc w:val="center"/>
        </w:trPr>
        <w:tc>
          <w:tcPr>
            <w:tcW w:w="7151" w:type="dxa"/>
            <w:shd w:val="clear" w:color="auto" w:fill="auto"/>
          </w:tcPr>
          <w:p w14:paraId="135F7A5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 Главни одговорни уредник истакнутог међународног часописа или публикације са монографским делима категорије М13</w:t>
            </w:r>
          </w:p>
        </w:tc>
        <w:tc>
          <w:tcPr>
            <w:tcW w:w="808" w:type="dxa"/>
            <w:shd w:val="clear" w:color="auto" w:fill="auto"/>
          </w:tcPr>
          <w:p w14:paraId="50E4016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М28а</w:t>
            </w:r>
          </w:p>
        </w:tc>
        <w:tc>
          <w:tcPr>
            <w:tcW w:w="657" w:type="dxa"/>
            <w:shd w:val="clear" w:color="auto" w:fill="auto"/>
          </w:tcPr>
          <w:p w14:paraId="56171BB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tcMar>
              <w:top w:w="100" w:type="dxa"/>
              <w:left w:w="100" w:type="dxa"/>
              <w:bottom w:w="100" w:type="dxa"/>
              <w:right w:w="100" w:type="dxa"/>
            </w:tcMar>
          </w:tcPr>
          <w:p w14:paraId="4F9038DD"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1</w:t>
            </w:r>
          </w:p>
        </w:tc>
      </w:tr>
      <w:tr w:rsidR="00B621DD" w:rsidRPr="00F20BD2" w14:paraId="5A1D563F" w14:textId="77777777" w:rsidTr="007B6AC2">
        <w:trPr>
          <w:jc w:val="center"/>
        </w:trPr>
        <w:tc>
          <w:tcPr>
            <w:tcW w:w="7151" w:type="dxa"/>
            <w:shd w:val="clear" w:color="auto" w:fill="auto"/>
          </w:tcPr>
          <w:p w14:paraId="0A5348D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 Уређивање истакнутог међународног часописа (гост уредник) или публикације са монографским делима категорије М14</w:t>
            </w:r>
          </w:p>
        </w:tc>
        <w:tc>
          <w:tcPr>
            <w:tcW w:w="808" w:type="dxa"/>
            <w:shd w:val="clear" w:color="auto" w:fill="auto"/>
          </w:tcPr>
          <w:p w14:paraId="381DBB2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М28б</w:t>
            </w:r>
          </w:p>
        </w:tc>
        <w:tc>
          <w:tcPr>
            <w:tcW w:w="657" w:type="dxa"/>
            <w:shd w:val="clear" w:color="auto" w:fill="auto"/>
          </w:tcPr>
          <w:p w14:paraId="67A2256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2,5</w:t>
            </w:r>
          </w:p>
        </w:tc>
        <w:tc>
          <w:tcPr>
            <w:tcW w:w="1013" w:type="dxa"/>
            <w:tcMar>
              <w:top w:w="100" w:type="dxa"/>
              <w:left w:w="100" w:type="dxa"/>
              <w:bottom w:w="100" w:type="dxa"/>
              <w:right w:w="100" w:type="dxa"/>
            </w:tcMar>
          </w:tcPr>
          <w:p w14:paraId="5281D6E1"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271493B2" w14:textId="77777777" w:rsidTr="007B6AC2">
        <w:trPr>
          <w:jc w:val="center"/>
        </w:trPr>
        <w:tc>
          <w:tcPr>
            <w:tcW w:w="7151" w:type="dxa"/>
            <w:shd w:val="clear" w:color="auto" w:fill="auto"/>
          </w:tcPr>
          <w:p w14:paraId="328286E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547F1C58"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2B6F4B8A" w14:textId="77777777" w:rsidR="00B621DD" w:rsidRPr="00F20BD2" w:rsidRDefault="00B621DD" w:rsidP="00F20BD2">
            <w:pPr>
              <w:jc w:val="right"/>
              <w:rPr>
                <w:rFonts w:ascii="Cambria" w:eastAsia="Cambria" w:hAnsi="Cambria" w:cs="Cambria"/>
                <w:color w:val="000000"/>
                <w:sz w:val="22"/>
                <w:szCs w:val="22"/>
              </w:rPr>
            </w:pPr>
          </w:p>
        </w:tc>
        <w:tc>
          <w:tcPr>
            <w:tcW w:w="1013" w:type="dxa"/>
            <w:tcMar>
              <w:top w:w="100" w:type="dxa"/>
              <w:left w:w="100" w:type="dxa"/>
              <w:bottom w:w="100" w:type="dxa"/>
              <w:right w:w="100" w:type="dxa"/>
            </w:tcMar>
          </w:tcPr>
          <w:p w14:paraId="67B1B25D"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51EC5C16" w14:textId="77777777" w:rsidTr="007B6AC2">
        <w:trPr>
          <w:jc w:val="center"/>
        </w:trPr>
        <w:tc>
          <w:tcPr>
            <w:tcW w:w="7151" w:type="dxa"/>
            <w:shd w:val="clear" w:color="auto" w:fill="auto"/>
          </w:tcPr>
          <w:p w14:paraId="5B72DB7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А)Уређивање међународног научног часописа; Уређивање тематских монографија</w:t>
            </w:r>
          </w:p>
        </w:tc>
        <w:tc>
          <w:tcPr>
            <w:tcW w:w="808" w:type="dxa"/>
            <w:shd w:val="clear" w:color="auto" w:fill="auto"/>
          </w:tcPr>
          <w:p w14:paraId="60597EB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М29а</w:t>
            </w:r>
          </w:p>
        </w:tc>
        <w:tc>
          <w:tcPr>
            <w:tcW w:w="657" w:type="dxa"/>
            <w:shd w:val="clear" w:color="auto" w:fill="auto"/>
          </w:tcPr>
          <w:p w14:paraId="645E948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tcMar>
              <w:top w:w="100" w:type="dxa"/>
              <w:left w:w="100" w:type="dxa"/>
              <w:bottom w:w="100" w:type="dxa"/>
              <w:right w:w="100" w:type="dxa"/>
            </w:tcMar>
          </w:tcPr>
          <w:p w14:paraId="1B742641"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5EA06617" w14:textId="77777777" w:rsidTr="007B6AC2">
        <w:trPr>
          <w:jc w:val="center"/>
        </w:trPr>
        <w:tc>
          <w:tcPr>
            <w:tcW w:w="7151" w:type="dxa"/>
            <w:shd w:val="clear" w:color="auto" w:fill="auto"/>
          </w:tcPr>
          <w:p w14:paraId="739594F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Б)Главни одговорни уредник националног часописа</w:t>
            </w:r>
          </w:p>
        </w:tc>
        <w:tc>
          <w:tcPr>
            <w:tcW w:w="808" w:type="dxa"/>
            <w:shd w:val="clear" w:color="auto" w:fill="auto"/>
          </w:tcPr>
          <w:p w14:paraId="4C81249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М29б</w:t>
            </w:r>
          </w:p>
        </w:tc>
        <w:tc>
          <w:tcPr>
            <w:tcW w:w="657" w:type="dxa"/>
            <w:shd w:val="clear" w:color="auto" w:fill="auto"/>
          </w:tcPr>
          <w:p w14:paraId="1166AD8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tcMar>
              <w:top w:w="100" w:type="dxa"/>
              <w:left w:w="100" w:type="dxa"/>
              <w:bottom w:w="100" w:type="dxa"/>
              <w:right w:w="100" w:type="dxa"/>
            </w:tcMar>
          </w:tcPr>
          <w:p w14:paraId="2B1BA547"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1</w:t>
            </w:r>
          </w:p>
        </w:tc>
      </w:tr>
      <w:tr w:rsidR="00B621DD" w:rsidRPr="00F20BD2" w14:paraId="5FB38DA5" w14:textId="77777777" w:rsidTr="007B6AC2">
        <w:trPr>
          <w:jc w:val="center"/>
        </w:trPr>
        <w:tc>
          <w:tcPr>
            <w:tcW w:w="7151" w:type="dxa"/>
            <w:shd w:val="clear" w:color="auto" w:fill="auto"/>
          </w:tcPr>
          <w:p w14:paraId="4A795D4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В)Уређивање националног научног часописа; Уређивање тематских монографија</w:t>
            </w:r>
          </w:p>
        </w:tc>
        <w:tc>
          <w:tcPr>
            <w:tcW w:w="808" w:type="dxa"/>
            <w:shd w:val="clear" w:color="auto" w:fill="auto"/>
          </w:tcPr>
          <w:p w14:paraId="2CFBDC8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М29в</w:t>
            </w:r>
          </w:p>
        </w:tc>
        <w:tc>
          <w:tcPr>
            <w:tcW w:w="657" w:type="dxa"/>
            <w:shd w:val="clear" w:color="auto" w:fill="auto"/>
          </w:tcPr>
          <w:p w14:paraId="55483DA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tcMar>
              <w:top w:w="100" w:type="dxa"/>
              <w:left w:w="100" w:type="dxa"/>
              <w:bottom w:w="100" w:type="dxa"/>
              <w:right w:w="100" w:type="dxa"/>
            </w:tcMar>
          </w:tcPr>
          <w:p w14:paraId="4F71E6E4"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7EC9AE73" w14:textId="77777777" w:rsidTr="007B6AC2">
        <w:trPr>
          <w:jc w:val="center"/>
        </w:trPr>
        <w:tc>
          <w:tcPr>
            <w:tcW w:w="7151" w:type="dxa"/>
            <w:shd w:val="clear" w:color="auto" w:fill="auto"/>
          </w:tcPr>
          <w:p w14:paraId="064DE476"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међународних научних скупова М30</w:t>
            </w:r>
          </w:p>
        </w:tc>
        <w:tc>
          <w:tcPr>
            <w:tcW w:w="808" w:type="dxa"/>
            <w:shd w:val="clear" w:color="auto" w:fill="auto"/>
            <w:vAlign w:val="bottom"/>
          </w:tcPr>
          <w:p w14:paraId="75423D75"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093CB35C" w14:textId="77777777" w:rsidR="00B621DD" w:rsidRPr="00F20BD2" w:rsidRDefault="00B621DD" w:rsidP="00F20BD2">
            <w:pPr>
              <w:jc w:val="right"/>
              <w:rPr>
                <w:rFonts w:ascii="Cambria" w:eastAsia="Cambria" w:hAnsi="Cambria" w:cs="Cambria"/>
                <w:b/>
                <w:color w:val="000000"/>
                <w:sz w:val="22"/>
                <w:szCs w:val="22"/>
              </w:rPr>
            </w:pPr>
          </w:p>
        </w:tc>
        <w:tc>
          <w:tcPr>
            <w:tcW w:w="1013" w:type="dxa"/>
            <w:tcMar>
              <w:top w:w="100" w:type="dxa"/>
              <w:left w:w="100" w:type="dxa"/>
              <w:bottom w:w="100" w:type="dxa"/>
              <w:right w:w="100" w:type="dxa"/>
            </w:tcMar>
            <w:vAlign w:val="bottom"/>
          </w:tcPr>
          <w:p w14:paraId="78B97BA7" w14:textId="77777777" w:rsidR="00B621DD" w:rsidRPr="00F20BD2" w:rsidRDefault="00C95057" w:rsidP="00F20BD2">
            <w:pPr>
              <w:jc w:val="right"/>
              <w:rPr>
                <w:rFonts w:ascii="Cambria" w:eastAsia="Cambria" w:hAnsi="Cambria" w:cs="Cambria"/>
                <w:b/>
                <w:sz w:val="22"/>
                <w:szCs w:val="22"/>
              </w:rPr>
            </w:pPr>
            <w:r w:rsidRPr="00F20BD2">
              <w:rPr>
                <w:rFonts w:ascii="Cambria" w:eastAsia="Cambria" w:hAnsi="Cambria" w:cs="Cambria"/>
                <w:b/>
                <w:sz w:val="22"/>
                <w:szCs w:val="22"/>
              </w:rPr>
              <w:t xml:space="preserve"> </w:t>
            </w:r>
          </w:p>
        </w:tc>
      </w:tr>
      <w:tr w:rsidR="00B621DD" w:rsidRPr="00F20BD2" w14:paraId="1FFB88FF" w14:textId="77777777" w:rsidTr="007B6AC2">
        <w:trPr>
          <w:jc w:val="center"/>
        </w:trPr>
        <w:tc>
          <w:tcPr>
            <w:tcW w:w="7151" w:type="dxa"/>
            <w:shd w:val="clear" w:color="auto" w:fill="auto"/>
          </w:tcPr>
          <w:p w14:paraId="1A366A7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целини (обавезно позивно писмо)</w:t>
            </w:r>
          </w:p>
        </w:tc>
        <w:tc>
          <w:tcPr>
            <w:tcW w:w="808" w:type="dxa"/>
            <w:shd w:val="clear" w:color="auto" w:fill="auto"/>
          </w:tcPr>
          <w:p w14:paraId="34A008D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М31</w:t>
            </w:r>
          </w:p>
        </w:tc>
        <w:tc>
          <w:tcPr>
            <w:tcW w:w="657" w:type="dxa"/>
            <w:shd w:val="clear" w:color="auto" w:fill="auto"/>
          </w:tcPr>
          <w:p w14:paraId="7A80DCC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tcMar>
              <w:top w:w="100" w:type="dxa"/>
              <w:left w:w="100" w:type="dxa"/>
              <w:bottom w:w="100" w:type="dxa"/>
              <w:right w:w="100" w:type="dxa"/>
            </w:tcMar>
          </w:tcPr>
          <w:p w14:paraId="3CA1A31E"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72514D65" w14:textId="77777777" w:rsidTr="007B6AC2">
        <w:trPr>
          <w:jc w:val="center"/>
        </w:trPr>
        <w:tc>
          <w:tcPr>
            <w:tcW w:w="7151" w:type="dxa"/>
            <w:shd w:val="clear" w:color="auto" w:fill="auto"/>
          </w:tcPr>
          <w:p w14:paraId="0FC362F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изводу</w:t>
            </w:r>
          </w:p>
        </w:tc>
        <w:tc>
          <w:tcPr>
            <w:tcW w:w="808" w:type="dxa"/>
            <w:shd w:val="clear" w:color="auto" w:fill="auto"/>
          </w:tcPr>
          <w:p w14:paraId="55B8B71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M32</w:t>
            </w:r>
          </w:p>
        </w:tc>
        <w:tc>
          <w:tcPr>
            <w:tcW w:w="657" w:type="dxa"/>
            <w:shd w:val="clear" w:color="auto" w:fill="auto"/>
          </w:tcPr>
          <w:p w14:paraId="2A55800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tcMar>
              <w:top w:w="100" w:type="dxa"/>
              <w:left w:w="100" w:type="dxa"/>
              <w:bottom w:w="100" w:type="dxa"/>
              <w:right w:w="100" w:type="dxa"/>
            </w:tcMar>
          </w:tcPr>
          <w:p w14:paraId="2D1DFBCA"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72B8AC01" w14:textId="77777777" w:rsidTr="007B6AC2">
        <w:trPr>
          <w:jc w:val="center"/>
        </w:trPr>
        <w:tc>
          <w:tcPr>
            <w:tcW w:w="7151" w:type="dxa"/>
            <w:shd w:val="clear" w:color="auto" w:fill="auto"/>
          </w:tcPr>
          <w:p w14:paraId="341313C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целини </w:t>
            </w:r>
          </w:p>
        </w:tc>
        <w:tc>
          <w:tcPr>
            <w:tcW w:w="808" w:type="dxa"/>
            <w:shd w:val="clear" w:color="auto" w:fill="auto"/>
          </w:tcPr>
          <w:p w14:paraId="5AEB7FE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M33 </w:t>
            </w:r>
          </w:p>
        </w:tc>
        <w:tc>
          <w:tcPr>
            <w:tcW w:w="657" w:type="dxa"/>
            <w:shd w:val="clear" w:color="auto" w:fill="auto"/>
          </w:tcPr>
          <w:p w14:paraId="1796B85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tcMar>
              <w:top w:w="100" w:type="dxa"/>
              <w:left w:w="100" w:type="dxa"/>
              <w:bottom w:w="100" w:type="dxa"/>
              <w:right w:w="100" w:type="dxa"/>
            </w:tcMar>
          </w:tcPr>
          <w:p w14:paraId="0C2B4311"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9</w:t>
            </w:r>
          </w:p>
        </w:tc>
      </w:tr>
      <w:tr w:rsidR="00B621DD" w:rsidRPr="00F20BD2" w14:paraId="0A88DE3A" w14:textId="77777777" w:rsidTr="007B6AC2">
        <w:trPr>
          <w:jc w:val="center"/>
        </w:trPr>
        <w:tc>
          <w:tcPr>
            <w:tcW w:w="7151" w:type="dxa"/>
            <w:shd w:val="clear" w:color="auto" w:fill="auto"/>
          </w:tcPr>
          <w:p w14:paraId="31AB917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изводу </w:t>
            </w:r>
          </w:p>
        </w:tc>
        <w:tc>
          <w:tcPr>
            <w:tcW w:w="808" w:type="dxa"/>
            <w:shd w:val="clear" w:color="auto" w:fill="auto"/>
          </w:tcPr>
          <w:p w14:paraId="1DF903E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M34 </w:t>
            </w:r>
          </w:p>
        </w:tc>
        <w:tc>
          <w:tcPr>
            <w:tcW w:w="657" w:type="dxa"/>
            <w:shd w:val="clear" w:color="auto" w:fill="auto"/>
          </w:tcPr>
          <w:p w14:paraId="7517CE8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tcMar>
              <w:top w:w="100" w:type="dxa"/>
              <w:left w:w="100" w:type="dxa"/>
              <w:bottom w:w="100" w:type="dxa"/>
              <w:right w:w="100" w:type="dxa"/>
            </w:tcMar>
          </w:tcPr>
          <w:p w14:paraId="2D5AAC18"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18</w:t>
            </w:r>
          </w:p>
        </w:tc>
      </w:tr>
      <w:tr w:rsidR="00B621DD" w:rsidRPr="00F20BD2" w14:paraId="7A6ED9C9" w14:textId="77777777" w:rsidTr="007B6AC2">
        <w:trPr>
          <w:jc w:val="center"/>
        </w:trPr>
        <w:tc>
          <w:tcPr>
            <w:tcW w:w="7151" w:type="dxa"/>
            <w:shd w:val="clear" w:color="auto" w:fill="auto"/>
          </w:tcPr>
          <w:p w14:paraId="3FC211D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Ауторизована дискусија са међународног скупа</w:t>
            </w:r>
          </w:p>
        </w:tc>
        <w:tc>
          <w:tcPr>
            <w:tcW w:w="808" w:type="dxa"/>
            <w:shd w:val="clear" w:color="auto" w:fill="auto"/>
          </w:tcPr>
          <w:p w14:paraId="133241F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М35</w:t>
            </w:r>
          </w:p>
        </w:tc>
        <w:tc>
          <w:tcPr>
            <w:tcW w:w="657" w:type="dxa"/>
            <w:shd w:val="clear" w:color="auto" w:fill="auto"/>
          </w:tcPr>
          <w:p w14:paraId="0A1A503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tcMar>
              <w:top w:w="100" w:type="dxa"/>
              <w:left w:w="100" w:type="dxa"/>
              <w:bottom w:w="100" w:type="dxa"/>
              <w:right w:w="100" w:type="dxa"/>
            </w:tcMar>
          </w:tcPr>
          <w:p w14:paraId="2E833401"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28B9655B" w14:textId="77777777" w:rsidTr="007B6AC2">
        <w:trPr>
          <w:jc w:val="center"/>
        </w:trPr>
        <w:tc>
          <w:tcPr>
            <w:tcW w:w="7151" w:type="dxa"/>
            <w:shd w:val="clear" w:color="auto" w:fill="auto"/>
          </w:tcPr>
          <w:p w14:paraId="09A5E28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зборника саопштења међународног научног скупа</w:t>
            </w:r>
          </w:p>
        </w:tc>
        <w:tc>
          <w:tcPr>
            <w:tcW w:w="808" w:type="dxa"/>
            <w:shd w:val="clear" w:color="auto" w:fill="auto"/>
          </w:tcPr>
          <w:p w14:paraId="3BF09EF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М36</w:t>
            </w:r>
          </w:p>
        </w:tc>
        <w:tc>
          <w:tcPr>
            <w:tcW w:w="657" w:type="dxa"/>
            <w:shd w:val="clear" w:color="auto" w:fill="auto"/>
          </w:tcPr>
          <w:p w14:paraId="190FA44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tcMar>
              <w:top w:w="100" w:type="dxa"/>
              <w:left w:w="100" w:type="dxa"/>
              <w:bottom w:w="100" w:type="dxa"/>
              <w:right w:w="100" w:type="dxa"/>
            </w:tcMar>
          </w:tcPr>
          <w:p w14:paraId="081F02C1"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1</w:t>
            </w:r>
          </w:p>
        </w:tc>
      </w:tr>
      <w:tr w:rsidR="00B621DD" w:rsidRPr="00F20BD2" w14:paraId="2DA4A5E4" w14:textId="77777777" w:rsidTr="007B6AC2">
        <w:trPr>
          <w:jc w:val="center"/>
        </w:trPr>
        <w:tc>
          <w:tcPr>
            <w:tcW w:w="7151" w:type="dxa"/>
            <w:shd w:val="clear" w:color="auto" w:fill="auto"/>
          </w:tcPr>
          <w:p w14:paraId="6B72133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УКУПНО ПУБЛИКАЦИЈА МЕЂУНАРОДНОГ ЗНАЧАЈА:</w:t>
            </w:r>
          </w:p>
        </w:tc>
        <w:tc>
          <w:tcPr>
            <w:tcW w:w="808" w:type="dxa"/>
            <w:shd w:val="clear" w:color="auto" w:fill="auto"/>
          </w:tcPr>
          <w:p w14:paraId="12585045"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610C2388" w14:textId="77777777" w:rsidR="00B621DD" w:rsidRPr="00F20BD2" w:rsidRDefault="00B621DD" w:rsidP="00F20BD2">
            <w:pPr>
              <w:jc w:val="right"/>
              <w:rPr>
                <w:rFonts w:ascii="Cambria" w:eastAsia="Cambria" w:hAnsi="Cambria" w:cs="Cambria"/>
                <w:color w:val="000000"/>
                <w:sz w:val="22"/>
                <w:szCs w:val="22"/>
              </w:rPr>
            </w:pPr>
          </w:p>
        </w:tc>
        <w:tc>
          <w:tcPr>
            <w:tcW w:w="1013" w:type="dxa"/>
            <w:tcMar>
              <w:top w:w="100" w:type="dxa"/>
              <w:left w:w="100" w:type="dxa"/>
              <w:bottom w:w="100" w:type="dxa"/>
              <w:right w:w="100" w:type="dxa"/>
            </w:tcMar>
          </w:tcPr>
          <w:p w14:paraId="29BC08A7" w14:textId="77777777" w:rsidR="00B621DD" w:rsidRPr="00F20BD2" w:rsidRDefault="00C95057" w:rsidP="00F20BD2">
            <w:pPr>
              <w:jc w:val="right"/>
              <w:rPr>
                <w:rFonts w:ascii="Cambria" w:eastAsia="Cambria" w:hAnsi="Cambria" w:cs="Cambria"/>
                <w:b/>
                <w:sz w:val="22"/>
                <w:szCs w:val="22"/>
              </w:rPr>
            </w:pPr>
            <w:r w:rsidRPr="00F20BD2">
              <w:rPr>
                <w:rFonts w:ascii="Cambria" w:eastAsia="Cambria" w:hAnsi="Cambria" w:cs="Cambria"/>
                <w:b/>
                <w:sz w:val="22"/>
                <w:szCs w:val="22"/>
              </w:rPr>
              <w:t>45</w:t>
            </w:r>
          </w:p>
        </w:tc>
      </w:tr>
      <w:tr w:rsidR="00B621DD" w:rsidRPr="00F20BD2" w14:paraId="43FE0E52" w14:textId="77777777" w:rsidTr="007B6AC2">
        <w:trPr>
          <w:jc w:val="center"/>
        </w:trPr>
        <w:tc>
          <w:tcPr>
            <w:tcW w:w="7151" w:type="dxa"/>
            <w:shd w:val="clear" w:color="auto" w:fill="auto"/>
          </w:tcPr>
          <w:p w14:paraId="207CF0A6"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националног значаја М40</w:t>
            </w:r>
          </w:p>
        </w:tc>
        <w:tc>
          <w:tcPr>
            <w:tcW w:w="808" w:type="dxa"/>
            <w:shd w:val="clear" w:color="auto" w:fill="auto"/>
            <w:vAlign w:val="bottom"/>
          </w:tcPr>
          <w:p w14:paraId="7428DB74"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vAlign w:val="bottom"/>
          </w:tcPr>
          <w:p w14:paraId="5E77F876" w14:textId="77777777" w:rsidR="00B621DD" w:rsidRPr="00F20BD2" w:rsidRDefault="00B621DD" w:rsidP="00F20BD2">
            <w:pPr>
              <w:jc w:val="right"/>
              <w:rPr>
                <w:rFonts w:ascii="Cambria" w:eastAsia="Cambria" w:hAnsi="Cambria" w:cs="Cambria"/>
                <w:color w:val="000000"/>
                <w:sz w:val="22"/>
                <w:szCs w:val="22"/>
              </w:rPr>
            </w:pPr>
          </w:p>
        </w:tc>
        <w:tc>
          <w:tcPr>
            <w:tcW w:w="1013" w:type="dxa"/>
            <w:tcMar>
              <w:top w:w="100" w:type="dxa"/>
              <w:left w:w="100" w:type="dxa"/>
              <w:bottom w:w="100" w:type="dxa"/>
              <w:right w:w="100" w:type="dxa"/>
            </w:tcMar>
            <w:vAlign w:val="bottom"/>
          </w:tcPr>
          <w:p w14:paraId="3B83A281"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323BCDA1" w14:textId="77777777" w:rsidTr="007B6AC2">
        <w:trPr>
          <w:jc w:val="center"/>
        </w:trPr>
        <w:tc>
          <w:tcPr>
            <w:tcW w:w="7151" w:type="dxa"/>
            <w:shd w:val="clear" w:color="auto" w:fill="auto"/>
          </w:tcPr>
          <w:p w14:paraId="0478495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Истакнута монографија националног значаја </w:t>
            </w:r>
          </w:p>
        </w:tc>
        <w:tc>
          <w:tcPr>
            <w:tcW w:w="808" w:type="dxa"/>
            <w:shd w:val="clear" w:color="auto" w:fill="auto"/>
          </w:tcPr>
          <w:p w14:paraId="15A34C0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M41</w:t>
            </w:r>
          </w:p>
        </w:tc>
        <w:tc>
          <w:tcPr>
            <w:tcW w:w="657" w:type="dxa"/>
            <w:shd w:val="clear" w:color="auto" w:fill="auto"/>
          </w:tcPr>
          <w:p w14:paraId="34A7865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9</w:t>
            </w:r>
          </w:p>
        </w:tc>
        <w:tc>
          <w:tcPr>
            <w:tcW w:w="1013" w:type="dxa"/>
            <w:tcMar>
              <w:top w:w="100" w:type="dxa"/>
              <w:left w:w="100" w:type="dxa"/>
              <w:bottom w:w="100" w:type="dxa"/>
              <w:right w:w="100" w:type="dxa"/>
            </w:tcMar>
          </w:tcPr>
          <w:p w14:paraId="19D8EE54"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35088BF1" w14:textId="77777777" w:rsidTr="007B6AC2">
        <w:trPr>
          <w:jc w:val="center"/>
        </w:trPr>
        <w:tc>
          <w:tcPr>
            <w:tcW w:w="7151" w:type="dxa"/>
            <w:shd w:val="clear" w:color="auto" w:fill="auto"/>
          </w:tcPr>
          <w:p w14:paraId="3B4C6D6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националног значаја </w:t>
            </w:r>
          </w:p>
        </w:tc>
        <w:tc>
          <w:tcPr>
            <w:tcW w:w="808" w:type="dxa"/>
            <w:shd w:val="clear" w:color="auto" w:fill="auto"/>
          </w:tcPr>
          <w:p w14:paraId="7E0E196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M42</w:t>
            </w:r>
          </w:p>
        </w:tc>
        <w:tc>
          <w:tcPr>
            <w:tcW w:w="657" w:type="dxa"/>
            <w:shd w:val="clear" w:color="auto" w:fill="auto"/>
          </w:tcPr>
          <w:p w14:paraId="7DF1707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tcMar>
              <w:top w:w="100" w:type="dxa"/>
              <w:left w:w="100" w:type="dxa"/>
              <w:bottom w:w="100" w:type="dxa"/>
              <w:right w:w="100" w:type="dxa"/>
            </w:tcMar>
          </w:tcPr>
          <w:p w14:paraId="32745C60"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1</w:t>
            </w:r>
          </w:p>
        </w:tc>
      </w:tr>
      <w:tr w:rsidR="00B621DD" w:rsidRPr="00F20BD2" w14:paraId="5C442E59" w14:textId="77777777" w:rsidTr="007B6AC2">
        <w:trPr>
          <w:jc w:val="center"/>
        </w:trPr>
        <w:tc>
          <w:tcPr>
            <w:tcW w:w="7151" w:type="dxa"/>
            <w:shd w:val="clear" w:color="auto" w:fill="auto"/>
          </w:tcPr>
          <w:p w14:paraId="23ED77D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библиографска публикација или монографска студија</w:t>
            </w:r>
          </w:p>
        </w:tc>
        <w:tc>
          <w:tcPr>
            <w:tcW w:w="808" w:type="dxa"/>
            <w:shd w:val="clear" w:color="auto" w:fill="auto"/>
          </w:tcPr>
          <w:p w14:paraId="681A498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М43 </w:t>
            </w:r>
          </w:p>
        </w:tc>
        <w:tc>
          <w:tcPr>
            <w:tcW w:w="657" w:type="dxa"/>
            <w:shd w:val="clear" w:color="auto" w:fill="auto"/>
          </w:tcPr>
          <w:p w14:paraId="5384315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tcMar>
              <w:top w:w="100" w:type="dxa"/>
              <w:left w:w="100" w:type="dxa"/>
              <w:bottom w:w="100" w:type="dxa"/>
              <w:right w:w="100" w:type="dxa"/>
            </w:tcMar>
          </w:tcPr>
          <w:p w14:paraId="11649F69"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2 </w:t>
            </w:r>
          </w:p>
        </w:tc>
      </w:tr>
      <w:tr w:rsidR="00B621DD" w:rsidRPr="00F20BD2" w14:paraId="05FB9069" w14:textId="77777777" w:rsidTr="007B6AC2">
        <w:trPr>
          <w:jc w:val="center"/>
        </w:trPr>
        <w:tc>
          <w:tcPr>
            <w:tcW w:w="7151" w:type="dxa"/>
            <w:shd w:val="clear" w:color="auto" w:fill="auto"/>
          </w:tcPr>
          <w:p w14:paraId="3EB2F6C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М41 или рад у истакнутом тематском зборнику водећег националног значаја </w:t>
            </w:r>
          </w:p>
        </w:tc>
        <w:tc>
          <w:tcPr>
            <w:tcW w:w="808" w:type="dxa"/>
            <w:shd w:val="clear" w:color="auto" w:fill="auto"/>
          </w:tcPr>
          <w:p w14:paraId="72B31AF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М44</w:t>
            </w:r>
          </w:p>
        </w:tc>
        <w:tc>
          <w:tcPr>
            <w:tcW w:w="657" w:type="dxa"/>
            <w:shd w:val="clear" w:color="auto" w:fill="auto"/>
          </w:tcPr>
          <w:p w14:paraId="5C1D952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tcMar>
              <w:top w:w="100" w:type="dxa"/>
              <w:left w:w="100" w:type="dxa"/>
              <w:bottom w:w="100" w:type="dxa"/>
              <w:right w:w="100" w:type="dxa"/>
            </w:tcMar>
          </w:tcPr>
          <w:p w14:paraId="75EFA78C"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75F89897" w14:textId="77777777" w:rsidTr="007B6AC2">
        <w:trPr>
          <w:jc w:val="center"/>
        </w:trPr>
        <w:tc>
          <w:tcPr>
            <w:tcW w:w="7151" w:type="dxa"/>
            <w:shd w:val="clear" w:color="auto" w:fill="auto"/>
          </w:tcPr>
          <w:p w14:paraId="1EDFCB0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М42 или рад у тематском зборнику националног значаја </w:t>
            </w:r>
          </w:p>
        </w:tc>
        <w:tc>
          <w:tcPr>
            <w:tcW w:w="808" w:type="dxa"/>
            <w:shd w:val="clear" w:color="auto" w:fill="auto"/>
          </w:tcPr>
          <w:p w14:paraId="0A7BF4C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М45 </w:t>
            </w:r>
          </w:p>
        </w:tc>
        <w:tc>
          <w:tcPr>
            <w:tcW w:w="657" w:type="dxa"/>
            <w:shd w:val="clear" w:color="auto" w:fill="auto"/>
          </w:tcPr>
          <w:p w14:paraId="506A431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tcMar>
              <w:top w:w="100" w:type="dxa"/>
              <w:left w:w="100" w:type="dxa"/>
              <w:bottom w:w="100" w:type="dxa"/>
              <w:right w:w="100" w:type="dxa"/>
            </w:tcMar>
          </w:tcPr>
          <w:p w14:paraId="179CD087"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7</w:t>
            </w:r>
          </w:p>
        </w:tc>
      </w:tr>
      <w:tr w:rsidR="00B621DD" w:rsidRPr="00F20BD2" w14:paraId="465455FB" w14:textId="77777777" w:rsidTr="007B6AC2">
        <w:trPr>
          <w:jc w:val="center"/>
        </w:trPr>
        <w:tc>
          <w:tcPr>
            <w:tcW w:w="7151" w:type="dxa"/>
            <w:shd w:val="clear" w:color="auto" w:fill="auto"/>
          </w:tcPr>
          <w:p w14:paraId="5D02D8F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808" w:type="dxa"/>
            <w:shd w:val="clear" w:color="auto" w:fill="auto"/>
          </w:tcPr>
          <w:p w14:paraId="514B066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М46</w:t>
            </w:r>
          </w:p>
        </w:tc>
        <w:tc>
          <w:tcPr>
            <w:tcW w:w="657" w:type="dxa"/>
            <w:shd w:val="clear" w:color="auto" w:fill="auto"/>
          </w:tcPr>
          <w:p w14:paraId="4641628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tcMar>
              <w:top w:w="100" w:type="dxa"/>
              <w:left w:w="100" w:type="dxa"/>
              <w:bottom w:w="100" w:type="dxa"/>
              <w:right w:w="100" w:type="dxa"/>
            </w:tcMar>
          </w:tcPr>
          <w:p w14:paraId="556CB478"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4C26381F" w14:textId="77777777" w:rsidTr="007B6AC2">
        <w:trPr>
          <w:jc w:val="center"/>
        </w:trPr>
        <w:tc>
          <w:tcPr>
            <w:tcW w:w="7151" w:type="dxa"/>
            <w:shd w:val="clear" w:color="auto" w:fill="auto"/>
          </w:tcPr>
          <w:p w14:paraId="2C7357B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националног значаја</w:t>
            </w:r>
          </w:p>
        </w:tc>
        <w:tc>
          <w:tcPr>
            <w:tcW w:w="808" w:type="dxa"/>
            <w:shd w:val="clear" w:color="auto" w:fill="auto"/>
          </w:tcPr>
          <w:p w14:paraId="5FF9305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M47 </w:t>
            </w:r>
          </w:p>
        </w:tc>
        <w:tc>
          <w:tcPr>
            <w:tcW w:w="657" w:type="dxa"/>
            <w:shd w:val="clear" w:color="auto" w:fill="auto"/>
          </w:tcPr>
          <w:p w14:paraId="75C1700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tcMar>
              <w:top w:w="100" w:type="dxa"/>
              <w:left w:w="100" w:type="dxa"/>
              <w:bottom w:w="100" w:type="dxa"/>
              <w:right w:w="100" w:type="dxa"/>
            </w:tcMar>
          </w:tcPr>
          <w:p w14:paraId="18F362E9"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604D1798" w14:textId="77777777" w:rsidTr="007B6AC2">
        <w:trPr>
          <w:jc w:val="center"/>
        </w:trPr>
        <w:tc>
          <w:tcPr>
            <w:tcW w:w="7151" w:type="dxa"/>
            <w:shd w:val="clear" w:color="auto" w:fill="auto"/>
          </w:tcPr>
          <w:p w14:paraId="7143CEE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националног значаја</w:t>
            </w:r>
          </w:p>
        </w:tc>
        <w:tc>
          <w:tcPr>
            <w:tcW w:w="808" w:type="dxa"/>
            <w:shd w:val="clear" w:color="auto" w:fill="auto"/>
          </w:tcPr>
          <w:p w14:paraId="5166803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М48</w:t>
            </w:r>
          </w:p>
        </w:tc>
        <w:tc>
          <w:tcPr>
            <w:tcW w:w="657" w:type="dxa"/>
            <w:shd w:val="clear" w:color="auto" w:fill="auto"/>
          </w:tcPr>
          <w:p w14:paraId="64518C4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tcMar>
              <w:top w:w="100" w:type="dxa"/>
              <w:left w:w="100" w:type="dxa"/>
              <w:bottom w:w="100" w:type="dxa"/>
              <w:right w:w="100" w:type="dxa"/>
            </w:tcMar>
          </w:tcPr>
          <w:p w14:paraId="277F78E1"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260D697A" w14:textId="77777777" w:rsidTr="007B6AC2">
        <w:trPr>
          <w:jc w:val="center"/>
        </w:trPr>
        <w:tc>
          <w:tcPr>
            <w:tcW w:w="7151" w:type="dxa"/>
            <w:shd w:val="clear" w:color="auto" w:fill="auto"/>
          </w:tcPr>
          <w:p w14:paraId="088F037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националног значаја</w:t>
            </w:r>
          </w:p>
        </w:tc>
        <w:tc>
          <w:tcPr>
            <w:tcW w:w="808" w:type="dxa"/>
            <w:shd w:val="clear" w:color="auto" w:fill="auto"/>
          </w:tcPr>
          <w:p w14:paraId="7185305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M49</w:t>
            </w:r>
          </w:p>
        </w:tc>
        <w:tc>
          <w:tcPr>
            <w:tcW w:w="657" w:type="dxa"/>
            <w:shd w:val="clear" w:color="auto" w:fill="auto"/>
          </w:tcPr>
          <w:p w14:paraId="1D9B7AD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tcMar>
              <w:top w:w="100" w:type="dxa"/>
              <w:left w:w="100" w:type="dxa"/>
              <w:bottom w:w="100" w:type="dxa"/>
              <w:right w:w="100" w:type="dxa"/>
            </w:tcMar>
          </w:tcPr>
          <w:p w14:paraId="70C3E3F7"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404BE5BC" w14:textId="77777777" w:rsidTr="007B6AC2">
        <w:trPr>
          <w:jc w:val="center"/>
        </w:trPr>
        <w:tc>
          <w:tcPr>
            <w:tcW w:w="7151" w:type="dxa"/>
            <w:shd w:val="clear" w:color="auto" w:fill="auto"/>
          </w:tcPr>
          <w:p w14:paraId="6B9432C7"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националног значаја М50</w:t>
            </w:r>
          </w:p>
        </w:tc>
        <w:tc>
          <w:tcPr>
            <w:tcW w:w="808" w:type="dxa"/>
            <w:shd w:val="clear" w:color="auto" w:fill="auto"/>
            <w:vAlign w:val="bottom"/>
          </w:tcPr>
          <w:p w14:paraId="2F6CE4BF"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7F902EF3" w14:textId="77777777" w:rsidR="00B621DD" w:rsidRPr="00F20BD2" w:rsidRDefault="00B621DD" w:rsidP="00F20BD2">
            <w:pPr>
              <w:jc w:val="right"/>
              <w:rPr>
                <w:rFonts w:ascii="Cambria" w:eastAsia="Cambria" w:hAnsi="Cambria" w:cs="Cambria"/>
                <w:b/>
                <w:color w:val="000000"/>
                <w:sz w:val="22"/>
                <w:szCs w:val="22"/>
              </w:rPr>
            </w:pPr>
          </w:p>
        </w:tc>
        <w:tc>
          <w:tcPr>
            <w:tcW w:w="1013" w:type="dxa"/>
            <w:tcMar>
              <w:top w:w="100" w:type="dxa"/>
              <w:left w:w="100" w:type="dxa"/>
              <w:bottom w:w="100" w:type="dxa"/>
              <w:right w:w="100" w:type="dxa"/>
            </w:tcMar>
            <w:vAlign w:val="bottom"/>
          </w:tcPr>
          <w:p w14:paraId="59662FFD" w14:textId="77777777" w:rsidR="00B621DD" w:rsidRPr="00F20BD2" w:rsidRDefault="00C95057" w:rsidP="00F20BD2">
            <w:pPr>
              <w:jc w:val="right"/>
              <w:rPr>
                <w:rFonts w:ascii="Cambria" w:eastAsia="Cambria" w:hAnsi="Cambria" w:cs="Cambria"/>
                <w:b/>
                <w:sz w:val="22"/>
                <w:szCs w:val="22"/>
              </w:rPr>
            </w:pPr>
            <w:r w:rsidRPr="00F20BD2">
              <w:rPr>
                <w:rFonts w:ascii="Cambria" w:eastAsia="Cambria" w:hAnsi="Cambria" w:cs="Cambria"/>
                <w:b/>
                <w:sz w:val="22"/>
                <w:szCs w:val="22"/>
              </w:rPr>
              <w:t xml:space="preserve"> </w:t>
            </w:r>
          </w:p>
        </w:tc>
      </w:tr>
      <w:tr w:rsidR="00B621DD" w:rsidRPr="00F20BD2" w14:paraId="5BAB0A1E" w14:textId="77777777" w:rsidTr="007B6AC2">
        <w:trPr>
          <w:jc w:val="center"/>
        </w:trPr>
        <w:tc>
          <w:tcPr>
            <w:tcW w:w="7151" w:type="dxa"/>
            <w:shd w:val="clear" w:color="auto" w:fill="auto"/>
          </w:tcPr>
          <w:p w14:paraId="3AB93B8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6F2EA3C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M51 </w:t>
            </w:r>
          </w:p>
        </w:tc>
        <w:tc>
          <w:tcPr>
            <w:tcW w:w="657" w:type="dxa"/>
            <w:shd w:val="clear" w:color="auto" w:fill="auto"/>
          </w:tcPr>
          <w:p w14:paraId="6B4D15E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tcMar>
              <w:top w:w="100" w:type="dxa"/>
              <w:left w:w="100" w:type="dxa"/>
              <w:bottom w:w="100" w:type="dxa"/>
              <w:right w:w="100" w:type="dxa"/>
            </w:tcMar>
          </w:tcPr>
          <w:p w14:paraId="074E2340"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1</w:t>
            </w:r>
          </w:p>
        </w:tc>
      </w:tr>
      <w:tr w:rsidR="00B621DD" w:rsidRPr="00F20BD2" w14:paraId="631A6BB8" w14:textId="77777777" w:rsidTr="007B6AC2">
        <w:trPr>
          <w:jc w:val="center"/>
        </w:trPr>
        <w:tc>
          <w:tcPr>
            <w:tcW w:w="7151" w:type="dxa"/>
            <w:shd w:val="clear" w:color="auto" w:fill="auto"/>
          </w:tcPr>
          <w:p w14:paraId="4BAFFFC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39F38DA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M52 </w:t>
            </w:r>
          </w:p>
        </w:tc>
        <w:tc>
          <w:tcPr>
            <w:tcW w:w="657" w:type="dxa"/>
            <w:shd w:val="clear" w:color="auto" w:fill="auto"/>
          </w:tcPr>
          <w:p w14:paraId="4F8EAAF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tcMar>
              <w:top w:w="100" w:type="dxa"/>
              <w:left w:w="100" w:type="dxa"/>
              <w:bottom w:w="100" w:type="dxa"/>
              <w:right w:w="100" w:type="dxa"/>
            </w:tcMar>
          </w:tcPr>
          <w:p w14:paraId="2F40C6E1"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5</w:t>
            </w:r>
          </w:p>
        </w:tc>
      </w:tr>
      <w:tr w:rsidR="00B621DD" w:rsidRPr="00F20BD2" w14:paraId="6B517ED0" w14:textId="77777777" w:rsidTr="007B6AC2">
        <w:trPr>
          <w:jc w:val="center"/>
        </w:trPr>
        <w:tc>
          <w:tcPr>
            <w:tcW w:w="7151" w:type="dxa"/>
            <w:shd w:val="clear" w:color="auto" w:fill="auto"/>
          </w:tcPr>
          <w:p w14:paraId="07A364B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научном часопису </w:t>
            </w:r>
          </w:p>
        </w:tc>
        <w:tc>
          <w:tcPr>
            <w:tcW w:w="808" w:type="dxa"/>
            <w:shd w:val="clear" w:color="auto" w:fill="auto"/>
          </w:tcPr>
          <w:p w14:paraId="225B5F0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M53 </w:t>
            </w:r>
          </w:p>
        </w:tc>
        <w:tc>
          <w:tcPr>
            <w:tcW w:w="657" w:type="dxa"/>
            <w:shd w:val="clear" w:color="auto" w:fill="auto"/>
          </w:tcPr>
          <w:p w14:paraId="265A53C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tcMar>
              <w:top w:w="100" w:type="dxa"/>
              <w:left w:w="100" w:type="dxa"/>
              <w:bottom w:w="100" w:type="dxa"/>
              <w:right w:w="100" w:type="dxa"/>
            </w:tcMar>
          </w:tcPr>
          <w:p w14:paraId="724C11BD"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3</w:t>
            </w:r>
          </w:p>
        </w:tc>
      </w:tr>
      <w:tr w:rsidR="00B621DD" w:rsidRPr="00F20BD2" w14:paraId="2B411F7C" w14:textId="77777777" w:rsidTr="007B6AC2">
        <w:trPr>
          <w:jc w:val="center"/>
        </w:trPr>
        <w:tc>
          <w:tcPr>
            <w:tcW w:w="7151" w:type="dxa"/>
            <w:shd w:val="clear" w:color="auto" w:fill="auto"/>
          </w:tcPr>
          <w:p w14:paraId="307AD4D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водећег научног часописа националног значаја, на годишњем нивоу</w:t>
            </w:r>
          </w:p>
        </w:tc>
        <w:tc>
          <w:tcPr>
            <w:tcW w:w="808" w:type="dxa"/>
            <w:shd w:val="clear" w:color="auto" w:fill="auto"/>
          </w:tcPr>
          <w:p w14:paraId="73442FD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М54</w:t>
            </w:r>
          </w:p>
        </w:tc>
        <w:tc>
          <w:tcPr>
            <w:tcW w:w="657" w:type="dxa"/>
            <w:shd w:val="clear" w:color="auto" w:fill="auto"/>
          </w:tcPr>
          <w:p w14:paraId="19ED49D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tcMar>
              <w:top w:w="100" w:type="dxa"/>
              <w:left w:w="100" w:type="dxa"/>
              <w:bottom w:w="100" w:type="dxa"/>
              <w:right w:w="100" w:type="dxa"/>
            </w:tcMar>
          </w:tcPr>
          <w:p w14:paraId="3F36900D"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3B1157AB" w14:textId="77777777" w:rsidTr="007B6AC2">
        <w:trPr>
          <w:jc w:val="center"/>
        </w:trPr>
        <w:tc>
          <w:tcPr>
            <w:tcW w:w="7151" w:type="dxa"/>
            <w:shd w:val="clear" w:color="auto" w:fill="auto"/>
          </w:tcPr>
          <w:p w14:paraId="7C61ACF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научног часописа националног значаја, на годишњем нивоу</w:t>
            </w:r>
          </w:p>
        </w:tc>
        <w:tc>
          <w:tcPr>
            <w:tcW w:w="808" w:type="dxa"/>
            <w:shd w:val="clear" w:color="auto" w:fill="auto"/>
          </w:tcPr>
          <w:p w14:paraId="4A346BA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М55</w:t>
            </w:r>
          </w:p>
        </w:tc>
        <w:tc>
          <w:tcPr>
            <w:tcW w:w="657" w:type="dxa"/>
            <w:shd w:val="clear" w:color="auto" w:fill="auto"/>
          </w:tcPr>
          <w:p w14:paraId="5813825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tcMar>
              <w:top w:w="100" w:type="dxa"/>
              <w:left w:w="100" w:type="dxa"/>
              <w:bottom w:w="100" w:type="dxa"/>
              <w:right w:w="100" w:type="dxa"/>
            </w:tcMar>
          </w:tcPr>
          <w:p w14:paraId="7F7B5FA6"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4D681882" w14:textId="77777777" w:rsidTr="007B6AC2">
        <w:trPr>
          <w:jc w:val="center"/>
        </w:trPr>
        <w:tc>
          <w:tcPr>
            <w:tcW w:w="7151" w:type="dxa"/>
            <w:shd w:val="clear" w:color="auto" w:fill="auto"/>
          </w:tcPr>
          <w:p w14:paraId="235D186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М51</w:t>
            </w:r>
          </w:p>
        </w:tc>
        <w:tc>
          <w:tcPr>
            <w:tcW w:w="808" w:type="dxa"/>
            <w:shd w:val="clear" w:color="auto" w:fill="auto"/>
          </w:tcPr>
          <w:p w14:paraId="457E2D1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М56</w:t>
            </w:r>
          </w:p>
        </w:tc>
        <w:tc>
          <w:tcPr>
            <w:tcW w:w="657" w:type="dxa"/>
            <w:shd w:val="clear" w:color="auto" w:fill="auto"/>
          </w:tcPr>
          <w:p w14:paraId="1494A6F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tcMar>
              <w:top w:w="100" w:type="dxa"/>
              <w:left w:w="100" w:type="dxa"/>
              <w:bottom w:w="100" w:type="dxa"/>
              <w:right w:w="100" w:type="dxa"/>
            </w:tcMar>
          </w:tcPr>
          <w:p w14:paraId="25D73DBC"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0D945EAA" w14:textId="77777777" w:rsidTr="007B6AC2">
        <w:trPr>
          <w:jc w:val="center"/>
        </w:trPr>
        <w:tc>
          <w:tcPr>
            <w:tcW w:w="7151" w:type="dxa"/>
            <w:shd w:val="clear" w:color="auto" w:fill="auto"/>
          </w:tcPr>
          <w:p w14:paraId="2D810A7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М52</w:t>
            </w:r>
          </w:p>
        </w:tc>
        <w:tc>
          <w:tcPr>
            <w:tcW w:w="808" w:type="dxa"/>
            <w:shd w:val="clear" w:color="auto" w:fill="auto"/>
          </w:tcPr>
          <w:p w14:paraId="4A7A7B6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М57</w:t>
            </w:r>
          </w:p>
        </w:tc>
        <w:tc>
          <w:tcPr>
            <w:tcW w:w="657" w:type="dxa"/>
            <w:shd w:val="clear" w:color="auto" w:fill="auto"/>
          </w:tcPr>
          <w:p w14:paraId="57DBE20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tcMar>
              <w:top w:w="100" w:type="dxa"/>
              <w:left w:w="100" w:type="dxa"/>
              <w:bottom w:w="100" w:type="dxa"/>
              <w:right w:w="100" w:type="dxa"/>
            </w:tcMar>
          </w:tcPr>
          <w:p w14:paraId="297BCDD6"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4454B935" w14:textId="77777777" w:rsidTr="007B6AC2">
        <w:trPr>
          <w:jc w:val="center"/>
        </w:trPr>
        <w:tc>
          <w:tcPr>
            <w:tcW w:w="7151" w:type="dxa"/>
            <w:shd w:val="clear" w:color="auto" w:fill="auto"/>
          </w:tcPr>
          <w:p w14:paraId="10006405"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националних научних скупова М60</w:t>
            </w:r>
          </w:p>
        </w:tc>
        <w:tc>
          <w:tcPr>
            <w:tcW w:w="808" w:type="dxa"/>
            <w:shd w:val="clear" w:color="auto" w:fill="auto"/>
            <w:vAlign w:val="bottom"/>
          </w:tcPr>
          <w:p w14:paraId="7A09D97F"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66E9DA7D" w14:textId="77777777" w:rsidR="00B621DD" w:rsidRPr="00F20BD2" w:rsidRDefault="00B621DD" w:rsidP="00F20BD2">
            <w:pPr>
              <w:jc w:val="right"/>
              <w:rPr>
                <w:rFonts w:ascii="Cambria" w:eastAsia="Cambria" w:hAnsi="Cambria" w:cs="Cambria"/>
                <w:b/>
                <w:color w:val="000000"/>
                <w:sz w:val="22"/>
                <w:szCs w:val="22"/>
              </w:rPr>
            </w:pPr>
          </w:p>
        </w:tc>
        <w:tc>
          <w:tcPr>
            <w:tcW w:w="1013" w:type="dxa"/>
            <w:tcMar>
              <w:top w:w="100" w:type="dxa"/>
              <w:left w:w="100" w:type="dxa"/>
              <w:bottom w:w="100" w:type="dxa"/>
              <w:right w:w="100" w:type="dxa"/>
            </w:tcMar>
          </w:tcPr>
          <w:p w14:paraId="346FE945" w14:textId="77777777" w:rsidR="00B621DD" w:rsidRPr="00F20BD2" w:rsidRDefault="00C95057" w:rsidP="00F20BD2">
            <w:pPr>
              <w:jc w:val="right"/>
              <w:rPr>
                <w:rFonts w:ascii="Cambria" w:eastAsia="Cambria" w:hAnsi="Cambria" w:cs="Cambria"/>
                <w:b/>
                <w:sz w:val="22"/>
                <w:szCs w:val="22"/>
              </w:rPr>
            </w:pPr>
            <w:r w:rsidRPr="00F20BD2">
              <w:rPr>
                <w:rFonts w:ascii="Cambria" w:eastAsia="Cambria" w:hAnsi="Cambria" w:cs="Cambria"/>
                <w:b/>
                <w:sz w:val="22"/>
                <w:szCs w:val="22"/>
              </w:rPr>
              <w:t xml:space="preserve"> </w:t>
            </w:r>
          </w:p>
        </w:tc>
      </w:tr>
      <w:tr w:rsidR="00B621DD" w:rsidRPr="00F20BD2" w14:paraId="0B7A3A05" w14:textId="77777777" w:rsidTr="007B6AC2">
        <w:trPr>
          <w:jc w:val="center"/>
        </w:trPr>
        <w:tc>
          <w:tcPr>
            <w:tcW w:w="7151" w:type="dxa"/>
            <w:shd w:val="clear" w:color="auto" w:fill="auto"/>
          </w:tcPr>
          <w:p w14:paraId="0152087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431C5BE8"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color w:val="000000"/>
                <w:sz w:val="22"/>
                <w:szCs w:val="22"/>
              </w:rPr>
              <w:t>значаја штампано у целини</w:t>
            </w:r>
          </w:p>
        </w:tc>
        <w:tc>
          <w:tcPr>
            <w:tcW w:w="808" w:type="dxa"/>
            <w:shd w:val="clear" w:color="auto" w:fill="auto"/>
            <w:vAlign w:val="bottom"/>
          </w:tcPr>
          <w:p w14:paraId="31FEAB7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М61</w:t>
            </w:r>
          </w:p>
        </w:tc>
        <w:tc>
          <w:tcPr>
            <w:tcW w:w="657" w:type="dxa"/>
            <w:shd w:val="clear" w:color="auto" w:fill="auto"/>
            <w:vAlign w:val="bottom"/>
          </w:tcPr>
          <w:p w14:paraId="12051E3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tcMar>
              <w:top w:w="100" w:type="dxa"/>
              <w:left w:w="100" w:type="dxa"/>
              <w:bottom w:w="100" w:type="dxa"/>
              <w:right w:w="100" w:type="dxa"/>
            </w:tcMar>
          </w:tcPr>
          <w:p w14:paraId="69660FD4" w14:textId="77777777" w:rsidR="00B621DD" w:rsidRPr="00F20BD2" w:rsidRDefault="00C95057" w:rsidP="00F20BD2">
            <w:pPr>
              <w:jc w:val="right"/>
              <w:rPr>
                <w:rFonts w:ascii="Cambria" w:eastAsia="Cambria" w:hAnsi="Cambria" w:cs="Cambria"/>
                <w:b/>
                <w:sz w:val="22"/>
                <w:szCs w:val="22"/>
              </w:rPr>
            </w:pPr>
            <w:r w:rsidRPr="00F20BD2">
              <w:rPr>
                <w:rFonts w:ascii="Cambria" w:eastAsia="Cambria" w:hAnsi="Cambria" w:cs="Cambria"/>
                <w:b/>
                <w:sz w:val="22"/>
                <w:szCs w:val="22"/>
              </w:rPr>
              <w:t xml:space="preserve"> </w:t>
            </w:r>
          </w:p>
        </w:tc>
      </w:tr>
      <w:tr w:rsidR="00B621DD" w:rsidRPr="00F20BD2" w14:paraId="690CC383" w14:textId="77777777" w:rsidTr="007B6AC2">
        <w:trPr>
          <w:jc w:val="center"/>
        </w:trPr>
        <w:tc>
          <w:tcPr>
            <w:tcW w:w="7151" w:type="dxa"/>
            <w:shd w:val="clear" w:color="auto" w:fill="auto"/>
          </w:tcPr>
          <w:p w14:paraId="6B108AE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74ADF63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значаја штампано у изводу</w:t>
            </w:r>
          </w:p>
        </w:tc>
        <w:tc>
          <w:tcPr>
            <w:tcW w:w="808" w:type="dxa"/>
            <w:shd w:val="clear" w:color="auto" w:fill="auto"/>
          </w:tcPr>
          <w:p w14:paraId="50CB99A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M62 </w:t>
            </w:r>
          </w:p>
        </w:tc>
        <w:tc>
          <w:tcPr>
            <w:tcW w:w="657" w:type="dxa"/>
            <w:shd w:val="clear" w:color="auto" w:fill="auto"/>
          </w:tcPr>
          <w:p w14:paraId="2DD1CD3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tcMar>
              <w:top w:w="100" w:type="dxa"/>
              <w:left w:w="100" w:type="dxa"/>
              <w:bottom w:w="100" w:type="dxa"/>
              <w:right w:w="100" w:type="dxa"/>
            </w:tcMar>
          </w:tcPr>
          <w:p w14:paraId="64BAB05D"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15EFCDC8" w14:textId="77777777" w:rsidTr="007B6AC2">
        <w:trPr>
          <w:jc w:val="center"/>
        </w:trPr>
        <w:tc>
          <w:tcPr>
            <w:tcW w:w="7151" w:type="dxa"/>
            <w:shd w:val="clear" w:color="auto" w:fill="auto"/>
          </w:tcPr>
          <w:p w14:paraId="29B56FB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скупа националног значаја штампано у целини </w:t>
            </w:r>
          </w:p>
        </w:tc>
        <w:tc>
          <w:tcPr>
            <w:tcW w:w="808" w:type="dxa"/>
            <w:shd w:val="clear" w:color="auto" w:fill="auto"/>
          </w:tcPr>
          <w:p w14:paraId="308C051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M63 </w:t>
            </w:r>
          </w:p>
        </w:tc>
        <w:tc>
          <w:tcPr>
            <w:tcW w:w="657" w:type="dxa"/>
            <w:shd w:val="clear" w:color="auto" w:fill="auto"/>
          </w:tcPr>
          <w:p w14:paraId="06AB367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tcMar>
              <w:top w:w="100" w:type="dxa"/>
              <w:left w:w="100" w:type="dxa"/>
              <w:bottom w:w="100" w:type="dxa"/>
              <w:right w:w="100" w:type="dxa"/>
            </w:tcMar>
          </w:tcPr>
          <w:p w14:paraId="71564707"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1</w:t>
            </w:r>
          </w:p>
        </w:tc>
      </w:tr>
      <w:tr w:rsidR="00B621DD" w:rsidRPr="00F20BD2" w14:paraId="18C9FB2C" w14:textId="77777777" w:rsidTr="007B6AC2">
        <w:trPr>
          <w:jc w:val="center"/>
        </w:trPr>
        <w:tc>
          <w:tcPr>
            <w:tcW w:w="7151" w:type="dxa"/>
            <w:shd w:val="clear" w:color="auto" w:fill="auto"/>
          </w:tcPr>
          <w:p w14:paraId="2BB63D6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Саопштење са скупа националног значаја</w:t>
            </w:r>
          </w:p>
          <w:p w14:paraId="095EB12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штампано у изводу</w:t>
            </w:r>
          </w:p>
        </w:tc>
        <w:tc>
          <w:tcPr>
            <w:tcW w:w="808" w:type="dxa"/>
            <w:shd w:val="clear" w:color="auto" w:fill="auto"/>
          </w:tcPr>
          <w:p w14:paraId="10BDD32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M64 </w:t>
            </w:r>
          </w:p>
        </w:tc>
        <w:tc>
          <w:tcPr>
            <w:tcW w:w="657" w:type="dxa"/>
            <w:shd w:val="clear" w:color="auto" w:fill="auto"/>
          </w:tcPr>
          <w:p w14:paraId="5D5A06F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tcMar>
              <w:top w:w="100" w:type="dxa"/>
              <w:left w:w="100" w:type="dxa"/>
              <w:bottom w:w="100" w:type="dxa"/>
              <w:right w:w="100" w:type="dxa"/>
            </w:tcMar>
          </w:tcPr>
          <w:p w14:paraId="61C9E102"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6</w:t>
            </w:r>
          </w:p>
        </w:tc>
      </w:tr>
      <w:tr w:rsidR="00B621DD" w:rsidRPr="00F20BD2" w14:paraId="26C471EC" w14:textId="77777777" w:rsidTr="007B6AC2">
        <w:trPr>
          <w:jc w:val="center"/>
        </w:trPr>
        <w:tc>
          <w:tcPr>
            <w:tcW w:w="7151" w:type="dxa"/>
            <w:shd w:val="clear" w:color="auto" w:fill="auto"/>
          </w:tcPr>
          <w:p w14:paraId="17B57A9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Уређивање зборника саопштења скупа националног значаја </w:t>
            </w:r>
          </w:p>
        </w:tc>
        <w:tc>
          <w:tcPr>
            <w:tcW w:w="808" w:type="dxa"/>
            <w:shd w:val="clear" w:color="auto" w:fill="auto"/>
          </w:tcPr>
          <w:p w14:paraId="282D924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М66 </w:t>
            </w:r>
          </w:p>
        </w:tc>
        <w:tc>
          <w:tcPr>
            <w:tcW w:w="657" w:type="dxa"/>
            <w:shd w:val="clear" w:color="auto" w:fill="auto"/>
          </w:tcPr>
          <w:p w14:paraId="7751A54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tcMar>
              <w:top w:w="100" w:type="dxa"/>
              <w:left w:w="100" w:type="dxa"/>
              <w:bottom w:w="100" w:type="dxa"/>
              <w:right w:w="100" w:type="dxa"/>
            </w:tcMar>
          </w:tcPr>
          <w:p w14:paraId="123F7050"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3C874F0F" w14:textId="77777777" w:rsidTr="007B6AC2">
        <w:trPr>
          <w:jc w:val="center"/>
        </w:trPr>
        <w:tc>
          <w:tcPr>
            <w:tcW w:w="7151" w:type="dxa"/>
            <w:shd w:val="clear" w:color="auto" w:fill="auto"/>
          </w:tcPr>
          <w:p w14:paraId="595341C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Одбрањена докторска дисертација</w:t>
            </w:r>
          </w:p>
        </w:tc>
        <w:tc>
          <w:tcPr>
            <w:tcW w:w="808" w:type="dxa"/>
            <w:shd w:val="clear" w:color="auto" w:fill="auto"/>
          </w:tcPr>
          <w:p w14:paraId="6A1031D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М70</w:t>
            </w:r>
          </w:p>
        </w:tc>
        <w:tc>
          <w:tcPr>
            <w:tcW w:w="657" w:type="dxa"/>
            <w:shd w:val="clear" w:color="auto" w:fill="auto"/>
          </w:tcPr>
          <w:p w14:paraId="0A559D5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6</w:t>
            </w:r>
          </w:p>
        </w:tc>
        <w:tc>
          <w:tcPr>
            <w:tcW w:w="1013" w:type="dxa"/>
            <w:tcMar>
              <w:top w:w="100" w:type="dxa"/>
              <w:left w:w="100" w:type="dxa"/>
              <w:bottom w:w="100" w:type="dxa"/>
              <w:right w:w="100" w:type="dxa"/>
            </w:tcMar>
          </w:tcPr>
          <w:p w14:paraId="1181D2F9"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1</w:t>
            </w:r>
          </w:p>
        </w:tc>
      </w:tr>
      <w:tr w:rsidR="00B621DD" w:rsidRPr="005B0848" w14:paraId="294A8ADD" w14:textId="77777777" w:rsidTr="007B6AC2">
        <w:trPr>
          <w:jc w:val="center"/>
        </w:trPr>
        <w:tc>
          <w:tcPr>
            <w:tcW w:w="7151" w:type="dxa"/>
            <w:shd w:val="clear" w:color="auto" w:fill="auto"/>
          </w:tcPr>
          <w:p w14:paraId="2DF0B98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НАЦИОНАЛНОГ ЗНАЧАЈА: </w:t>
            </w:r>
          </w:p>
        </w:tc>
        <w:tc>
          <w:tcPr>
            <w:tcW w:w="808" w:type="dxa"/>
            <w:shd w:val="clear" w:color="auto" w:fill="auto"/>
          </w:tcPr>
          <w:p w14:paraId="070B64E4"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5B2A2C4F" w14:textId="77777777" w:rsidR="00B621DD" w:rsidRPr="00F20BD2" w:rsidRDefault="00B621DD" w:rsidP="00F20BD2">
            <w:pPr>
              <w:jc w:val="right"/>
              <w:rPr>
                <w:rFonts w:ascii="Cambria" w:eastAsia="Cambria" w:hAnsi="Cambria" w:cs="Cambria"/>
                <w:color w:val="000000"/>
                <w:sz w:val="22"/>
                <w:szCs w:val="22"/>
              </w:rPr>
            </w:pPr>
          </w:p>
        </w:tc>
        <w:tc>
          <w:tcPr>
            <w:tcW w:w="1013" w:type="dxa"/>
            <w:tcMar>
              <w:top w:w="100" w:type="dxa"/>
              <w:left w:w="100" w:type="dxa"/>
              <w:bottom w:w="100" w:type="dxa"/>
              <w:right w:w="100" w:type="dxa"/>
            </w:tcMar>
          </w:tcPr>
          <w:p w14:paraId="7BF2B65A" w14:textId="77777777" w:rsidR="00B621DD" w:rsidRPr="005B0848" w:rsidRDefault="00C95057" w:rsidP="00F20BD2">
            <w:pPr>
              <w:jc w:val="right"/>
              <w:rPr>
                <w:rFonts w:ascii="Cambria" w:eastAsia="Cambria" w:hAnsi="Cambria" w:cs="Cambria"/>
                <w:bCs/>
                <w:sz w:val="22"/>
                <w:szCs w:val="22"/>
              </w:rPr>
            </w:pPr>
            <w:r w:rsidRPr="005B0848">
              <w:rPr>
                <w:rFonts w:ascii="Cambria" w:eastAsia="Cambria" w:hAnsi="Cambria" w:cs="Cambria"/>
                <w:bCs/>
                <w:sz w:val="22"/>
                <w:szCs w:val="22"/>
              </w:rPr>
              <w:t>28</w:t>
            </w:r>
          </w:p>
        </w:tc>
      </w:tr>
      <w:tr w:rsidR="00B621DD" w:rsidRPr="00F20BD2" w14:paraId="10A72D54" w14:textId="77777777" w:rsidTr="007B6AC2">
        <w:trPr>
          <w:jc w:val="center"/>
        </w:trPr>
        <w:tc>
          <w:tcPr>
            <w:tcW w:w="7151" w:type="dxa"/>
            <w:shd w:val="clear" w:color="auto" w:fill="auto"/>
          </w:tcPr>
          <w:p w14:paraId="2BBE16F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w:t>
            </w:r>
          </w:p>
        </w:tc>
        <w:tc>
          <w:tcPr>
            <w:tcW w:w="808" w:type="dxa"/>
            <w:shd w:val="clear" w:color="auto" w:fill="auto"/>
          </w:tcPr>
          <w:p w14:paraId="368454BB"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0DB35098" w14:textId="77777777" w:rsidR="00B621DD" w:rsidRPr="00F20BD2" w:rsidRDefault="00B621DD" w:rsidP="00F20BD2">
            <w:pPr>
              <w:jc w:val="right"/>
              <w:rPr>
                <w:rFonts w:ascii="Cambria" w:eastAsia="Cambria" w:hAnsi="Cambria" w:cs="Cambria"/>
                <w:color w:val="000000"/>
                <w:sz w:val="22"/>
                <w:szCs w:val="22"/>
              </w:rPr>
            </w:pPr>
          </w:p>
        </w:tc>
        <w:tc>
          <w:tcPr>
            <w:tcW w:w="1013" w:type="dxa"/>
            <w:tcMar>
              <w:top w:w="100" w:type="dxa"/>
              <w:left w:w="100" w:type="dxa"/>
              <w:bottom w:w="100" w:type="dxa"/>
              <w:right w:w="100" w:type="dxa"/>
            </w:tcMar>
          </w:tcPr>
          <w:p w14:paraId="332795B6" w14:textId="77777777" w:rsidR="00B621DD" w:rsidRPr="00F20BD2" w:rsidRDefault="00C95057" w:rsidP="00F20BD2">
            <w:pPr>
              <w:jc w:val="right"/>
              <w:rPr>
                <w:rFonts w:ascii="Cambria" w:eastAsia="Cambria" w:hAnsi="Cambria" w:cs="Cambria"/>
                <w:sz w:val="22"/>
                <w:szCs w:val="22"/>
              </w:rPr>
            </w:pPr>
            <w:r w:rsidRPr="00F20BD2">
              <w:rPr>
                <w:rFonts w:ascii="Cambria" w:eastAsia="Cambria" w:hAnsi="Cambria" w:cs="Cambria"/>
                <w:sz w:val="22"/>
                <w:szCs w:val="22"/>
              </w:rPr>
              <w:t>73</w:t>
            </w:r>
          </w:p>
        </w:tc>
      </w:tr>
    </w:tbl>
    <w:p w14:paraId="7882AA8E"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p w14:paraId="47D60EE2" w14:textId="77777777" w:rsidR="00B621DD" w:rsidRPr="00F20BD2" w:rsidRDefault="00C95057"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rPr>
      </w:pPr>
      <w:r w:rsidRPr="00F20BD2">
        <w:rPr>
          <w:rFonts w:ascii="Cambria" w:eastAsia="Cambria" w:hAnsi="Cambria" w:cs="Cambria"/>
          <w:b/>
          <w:color w:val="000000"/>
          <w:sz w:val="22"/>
          <w:szCs w:val="22"/>
          <w:highlight w:val="white"/>
        </w:rPr>
        <w:t>Листа сви</w:t>
      </w:r>
      <w:r w:rsidRPr="00F20BD2">
        <w:rPr>
          <w:rFonts w:ascii="Cambria" w:eastAsia="Cambria" w:hAnsi="Cambria" w:cs="Cambria"/>
          <w:b/>
          <w:color w:val="000000"/>
          <w:sz w:val="22"/>
          <w:szCs w:val="22"/>
        </w:rPr>
        <w:t xml:space="preserve">х радова са библиографским подацима: </w:t>
      </w:r>
    </w:p>
    <w:p w14:paraId="1D56CDCE" w14:textId="77777777" w:rsidR="00B621DD" w:rsidRPr="00F20BD2" w:rsidRDefault="00B621DD" w:rsidP="00F20BD2">
      <w:pPr>
        <w:rPr>
          <w:rFonts w:ascii="Cambria" w:eastAsia="Cambria" w:hAnsi="Cambria" w:cs="Cambria"/>
          <w:sz w:val="22"/>
          <w:szCs w:val="22"/>
          <w:highlight w:val="white"/>
        </w:rPr>
      </w:pPr>
    </w:p>
    <w:p w14:paraId="26220ACA" w14:textId="1D50136E"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Hedrih, Vladimir &amp; Hedrih, Andjelka (2022). Interpreting statistics for beginners. A Guide for Behavioural and Social Scientists. Oxon and New York.</w:t>
      </w:r>
      <w:r w:rsidR="00B20843">
        <w:rPr>
          <w:rFonts w:ascii="Cambria" w:eastAsia="Cambria" w:hAnsi="Cambria" w:cs="Cambria"/>
          <w:sz w:val="22"/>
          <w:szCs w:val="22"/>
        </w:rPr>
        <w:t xml:space="preserve"> </w:t>
      </w:r>
      <w:r w:rsidRPr="00CB46C8">
        <w:rPr>
          <w:rFonts w:ascii="Cambria" w:eastAsia="Cambria" w:hAnsi="Cambria" w:cs="Cambria"/>
          <w:sz w:val="22"/>
          <w:szCs w:val="22"/>
        </w:rPr>
        <w:t>Routledge.ISBN 9780367618520 (paperback), ISBN 9780367620516 (hardback), ISBN 9781003107712 (ebook). (M12)</w:t>
      </w:r>
    </w:p>
    <w:p w14:paraId="0304AEA5"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Kostić, A., Chadee, D., &amp; Pejičić, M. (2021). Time Perspective and Good Feelings. In A. Kostić &amp; D. Chadee (Eds.), </w:t>
      </w:r>
      <w:r w:rsidRPr="00CB46C8">
        <w:rPr>
          <w:rFonts w:ascii="Cambria" w:eastAsia="Cambria" w:hAnsi="Cambria" w:cs="Cambria"/>
          <w:i/>
          <w:sz w:val="22"/>
          <w:szCs w:val="22"/>
        </w:rPr>
        <w:t>Positive Psychology: An International Perspective</w:t>
      </w:r>
      <w:r w:rsidRPr="00CB46C8">
        <w:rPr>
          <w:rFonts w:ascii="Cambria" w:eastAsia="Cambria" w:hAnsi="Cambria" w:cs="Cambria"/>
          <w:sz w:val="22"/>
          <w:szCs w:val="22"/>
        </w:rPr>
        <w:t xml:space="preserve"> (pp. 113–128). Hoboken, NJ: Wiley-Blackwell. eBook ISBN 978-1-119-66636-3, Hardcover ISBN 978-1-119-66636-8 (М14)</w:t>
      </w:r>
    </w:p>
    <w:p w14:paraId="65AC9973"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Sorokowska, A., Saluja, S., Sorokowski, P., Frąckowiak, T., Karwowski, M., Aavik, T., ... Pejičić, M., ... &amp; Croy, I. (2021). Affective Interpersonal Touch in Close Relationships: A Cross-Cultural Perspective. </w:t>
      </w:r>
      <w:r w:rsidRPr="00CB46C8">
        <w:rPr>
          <w:rFonts w:ascii="Cambria" w:eastAsia="Cambria" w:hAnsi="Cambria" w:cs="Cambria"/>
          <w:i/>
          <w:sz w:val="22"/>
          <w:szCs w:val="22"/>
        </w:rPr>
        <w:t>Personality and Social Psychology Bulletin</w:t>
      </w:r>
      <w:r w:rsidRPr="00CB46C8">
        <w:rPr>
          <w:rFonts w:ascii="Cambria" w:eastAsia="Cambria" w:hAnsi="Cambria" w:cs="Cambria"/>
          <w:sz w:val="22"/>
          <w:szCs w:val="22"/>
        </w:rPr>
        <w:t>, DOI: 10.1177/0146167220988373 (М21)</w:t>
      </w:r>
    </w:p>
    <w:p w14:paraId="2987C2BF"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Sorokowski, P., Sorokowska, A., Karwowski, M., Groyecka, A., Aavik, T., Akello, G., … Pejičić, M., ... &amp; Asao, K. (2021). Universality of the Triangular Theory of Love: Adaptation and Psychometric Properties of the Triangular Love Scale in 25 Countries. </w:t>
      </w:r>
      <w:r w:rsidRPr="00CB46C8">
        <w:rPr>
          <w:rFonts w:ascii="Cambria" w:eastAsia="Cambria" w:hAnsi="Cambria" w:cs="Cambria"/>
          <w:i/>
          <w:sz w:val="22"/>
          <w:szCs w:val="22"/>
        </w:rPr>
        <w:t>The Journal of Sex Research</w:t>
      </w:r>
      <w:r w:rsidRPr="00CB46C8">
        <w:rPr>
          <w:rFonts w:ascii="Cambria" w:eastAsia="Cambria" w:hAnsi="Cambria" w:cs="Cambria"/>
          <w:sz w:val="22"/>
          <w:szCs w:val="22"/>
        </w:rPr>
        <w:t>, 58(1), 106–115. DOI: 10.1080/00224499.2020.1787318 (М21)</w:t>
      </w:r>
    </w:p>
    <w:p w14:paraId="5846EE6E"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Mitrović, M., Opsenica Kostić, J., Ristić, M. (2021). Intolerance of uncertainty and distress in women with delayed IVF treatment due to the COVID-19 pandemic: The mediating role of situation appraisal and coping strategies. </w:t>
      </w:r>
      <w:r w:rsidRPr="00CB46C8">
        <w:rPr>
          <w:rFonts w:ascii="Cambria" w:eastAsia="Cambria" w:hAnsi="Cambria" w:cs="Cambria"/>
          <w:i/>
          <w:sz w:val="22"/>
          <w:szCs w:val="22"/>
        </w:rPr>
        <w:t>Journal of Health Psychology</w:t>
      </w:r>
      <w:r w:rsidRPr="00CB46C8">
        <w:rPr>
          <w:rFonts w:ascii="Cambria" w:eastAsia="Cambria" w:hAnsi="Cambria" w:cs="Cambria"/>
          <w:sz w:val="22"/>
          <w:szCs w:val="22"/>
        </w:rPr>
        <w:t>. https://doi.org/10.1177/13591053211049950 First Published October 20, 2021 (М22)</w:t>
      </w:r>
    </w:p>
    <w:p w14:paraId="3435D205" w14:textId="1B5D986B"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Ljubisаvljevic, M., Ignjatovic, A., Djordjevic, V., Hadzi Pesic, M., Ljubisavljevic, S. (2021).</w:t>
      </w:r>
      <w:r w:rsidR="00B20843">
        <w:rPr>
          <w:rFonts w:ascii="Cambria" w:eastAsia="Cambria" w:hAnsi="Cambria" w:cs="Cambria"/>
          <w:sz w:val="22"/>
          <w:szCs w:val="22"/>
        </w:rPr>
        <w:t xml:space="preserve"> </w:t>
      </w:r>
      <w:r w:rsidRPr="00CB46C8">
        <w:rPr>
          <w:rFonts w:ascii="Cambria" w:eastAsia="Cambria" w:hAnsi="Cambria" w:cs="Cambria"/>
          <w:sz w:val="22"/>
          <w:szCs w:val="22"/>
        </w:rPr>
        <w:t xml:space="preserve">Depression, Anxiety, Stress, and Health Related Quality of life Among Patients with Medication Overuse Headache in a Tertiary Headache Center: A Cross Sectional Study. </w:t>
      </w:r>
      <w:r w:rsidRPr="00CB46C8">
        <w:rPr>
          <w:rFonts w:ascii="Cambria" w:eastAsia="Cambria" w:hAnsi="Cambria" w:cs="Cambria"/>
          <w:i/>
          <w:sz w:val="22"/>
          <w:szCs w:val="22"/>
        </w:rPr>
        <w:t xml:space="preserve">The Journal of Neuropsychiatry and Clinical Neurosciences. </w:t>
      </w:r>
      <w:r w:rsidRPr="00CB46C8">
        <w:rPr>
          <w:rFonts w:ascii="Cambria" w:eastAsia="Cambria" w:hAnsi="Cambria" w:cs="Cambria"/>
          <w:sz w:val="22"/>
          <w:szCs w:val="22"/>
        </w:rPr>
        <w:t>Published Online:25 Feb 2021</w:t>
      </w:r>
      <w:hyperlink r:id="rId105">
        <w:r w:rsidRPr="00CB46C8">
          <w:rPr>
            <w:rFonts w:ascii="Cambria" w:eastAsia="Cambria" w:hAnsi="Cambria" w:cs="Cambria"/>
            <w:sz w:val="22"/>
            <w:szCs w:val="22"/>
          </w:rPr>
          <w:t xml:space="preserve"> </w:t>
        </w:r>
      </w:hyperlink>
      <w:hyperlink r:id="rId106">
        <w:r w:rsidRPr="00CB46C8">
          <w:rPr>
            <w:rFonts w:ascii="Cambria" w:eastAsia="Cambria" w:hAnsi="Cambria" w:cs="Cambria"/>
            <w:color w:val="1155CC"/>
            <w:sz w:val="22"/>
            <w:szCs w:val="22"/>
            <w:u w:val="single"/>
          </w:rPr>
          <w:t>https://doi.org/10.1176/appi.neuropsych.20070189</w:t>
        </w:r>
      </w:hyperlink>
      <w:r w:rsidRPr="00CB46C8">
        <w:rPr>
          <w:rFonts w:ascii="Cambria" w:eastAsia="Cambria" w:hAnsi="Cambria" w:cs="Cambria"/>
          <w:sz w:val="22"/>
          <w:szCs w:val="22"/>
        </w:rPr>
        <w:t xml:space="preserve"> (M22)</w:t>
      </w:r>
    </w:p>
    <w:p w14:paraId="0FC6DE6A" w14:textId="38C48DDF"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Јелена Опсеница Костић - Уредник тематског броја часописа Facta Universitatis: Philosophy,</w:t>
      </w:r>
      <w:r w:rsidR="00B20843">
        <w:rPr>
          <w:rFonts w:ascii="Cambria" w:eastAsia="Cambria" w:hAnsi="Cambria" w:cs="Cambria"/>
          <w:sz w:val="22"/>
          <w:szCs w:val="22"/>
        </w:rPr>
        <w:t xml:space="preserve"> </w:t>
      </w:r>
      <w:r w:rsidRPr="00CB46C8">
        <w:rPr>
          <w:rFonts w:ascii="Cambria" w:eastAsia="Cambria" w:hAnsi="Cambria" w:cs="Cambria"/>
          <w:sz w:val="22"/>
          <w:szCs w:val="22"/>
        </w:rPr>
        <w:t>Sociology, Psychology and History, Vol. 20, No 1, 2021. Тема броја "The Psychosocial Aspects of Infertility".</w:t>
      </w:r>
      <w:r w:rsidRPr="00CB46C8">
        <w:rPr>
          <w:rFonts w:ascii="Cambria" w:eastAsia="Cambria" w:hAnsi="Cambria" w:cs="Cambria"/>
          <w:b/>
          <w:sz w:val="22"/>
          <w:szCs w:val="22"/>
        </w:rPr>
        <w:t xml:space="preserve"> </w:t>
      </w:r>
    </w:p>
    <w:p w14:paraId="5B4F3EC1"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Maja Mišić, Jelisaveta Todorović, Anđelija Petrović (2021). The Role of Complex Post-Traumatic Stress Disorder and Protective Factors in Accepting-Rejecting Parenting Style of Women Survivors of Abuse, </w:t>
      </w:r>
      <w:r w:rsidRPr="00CB46C8">
        <w:rPr>
          <w:rFonts w:ascii="Cambria" w:eastAsia="Cambria" w:hAnsi="Cambria" w:cs="Cambria"/>
          <w:i/>
          <w:sz w:val="22"/>
          <w:szCs w:val="22"/>
        </w:rPr>
        <w:t>Ljetopis socijalnog rada</w:t>
      </w:r>
      <w:r w:rsidRPr="00CB46C8">
        <w:rPr>
          <w:rFonts w:ascii="Cambria" w:eastAsia="Cambria" w:hAnsi="Cambria" w:cs="Cambria"/>
          <w:sz w:val="22"/>
          <w:szCs w:val="22"/>
        </w:rPr>
        <w:t>, mart 2020 (завршен поступак рецензирања и послато писмо уредника) (пријављиван и прошле године у извештају) (М23)</w:t>
      </w:r>
    </w:p>
    <w:p w14:paraId="0A275F70" w14:textId="3A466874"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Živković, S., Milenović, M., Krstić-Ilić, I., Veljković, M. (2021). Correlation between psychosocial work factors and the degree of stress - a case study, </w:t>
      </w:r>
      <w:r w:rsidRPr="00CB46C8">
        <w:rPr>
          <w:rFonts w:ascii="Cambria" w:eastAsia="Cambria" w:hAnsi="Cambria" w:cs="Cambria"/>
          <w:i/>
          <w:sz w:val="22"/>
          <w:szCs w:val="22"/>
        </w:rPr>
        <w:t>Work</w:t>
      </w:r>
      <w:r w:rsidRPr="00CB46C8">
        <w:rPr>
          <w:rFonts w:ascii="Cambria" w:eastAsia="Cambria" w:hAnsi="Cambria" w:cs="Cambria"/>
          <w:sz w:val="22"/>
          <w:szCs w:val="22"/>
        </w:rPr>
        <w:t>, vol. 69 (1), pp. 235-245, ISSN: 1051-9815, DOI: 10.3233/WOR – 213473</w:t>
      </w:r>
      <w:r w:rsidR="00B20843">
        <w:rPr>
          <w:rFonts w:ascii="Cambria" w:eastAsia="Cambria" w:hAnsi="Cambria" w:cs="Cambria"/>
          <w:sz w:val="22"/>
          <w:szCs w:val="22"/>
        </w:rPr>
        <w:t xml:space="preserve"> </w:t>
      </w:r>
      <w:r w:rsidRPr="00CB46C8">
        <w:rPr>
          <w:rFonts w:ascii="Cambria" w:eastAsia="Cambria" w:hAnsi="Cambria" w:cs="Cambria"/>
          <w:sz w:val="22"/>
          <w:szCs w:val="22"/>
        </w:rPr>
        <w:t>(М23)</w:t>
      </w:r>
    </w:p>
    <w:p w14:paraId="2384FFB1" w14:textId="46C8BCCD"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Živković, S., Ilić-Krstić, I., Ilić-Petković, A., Stoiljković, M., Milenović, M. (2021). Job satisfaction of nurses at the COVID-19 hospital in Leskovac, Serbia, </w:t>
      </w:r>
      <w:r w:rsidRPr="00CB46C8">
        <w:rPr>
          <w:rFonts w:ascii="Cambria" w:eastAsia="Cambria" w:hAnsi="Cambria" w:cs="Cambria"/>
          <w:i/>
          <w:sz w:val="22"/>
          <w:szCs w:val="22"/>
        </w:rPr>
        <w:t>The Journal Annals of Spiru Haret University</w:t>
      </w:r>
      <w:r w:rsidRPr="00CB46C8">
        <w:rPr>
          <w:rFonts w:ascii="Cambria" w:eastAsia="Cambria" w:hAnsi="Cambria" w:cs="Cambria"/>
          <w:sz w:val="22"/>
          <w:szCs w:val="22"/>
        </w:rPr>
        <w:t>. Economic Series, vol.21 (4) у штампи</w:t>
      </w:r>
      <w:r w:rsidR="00B20843">
        <w:rPr>
          <w:rFonts w:ascii="Cambria" w:eastAsia="Cambria" w:hAnsi="Cambria" w:cs="Cambria"/>
          <w:sz w:val="22"/>
          <w:szCs w:val="22"/>
        </w:rPr>
        <w:t xml:space="preserve"> </w:t>
      </w:r>
      <w:r w:rsidRPr="00CB46C8">
        <w:rPr>
          <w:rFonts w:ascii="Cambria" w:eastAsia="Cambria" w:hAnsi="Cambria" w:cs="Cambria"/>
          <w:sz w:val="22"/>
          <w:szCs w:val="22"/>
        </w:rPr>
        <w:t>(М23)</w:t>
      </w:r>
    </w:p>
    <w:p w14:paraId="4051DF06"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Jovančević, Ana, Tošić Radev, Milica, &amp; Stefanović Stanojević, Tatjana (2021). Association between parent’s and adult offspring’s mentalizing capacity: The moderating role of child’s temperament. </w:t>
      </w:r>
      <w:r w:rsidRPr="00CB46C8">
        <w:rPr>
          <w:rFonts w:ascii="Cambria" w:eastAsia="Cambria" w:hAnsi="Cambria" w:cs="Cambria"/>
          <w:i/>
          <w:sz w:val="22"/>
          <w:szCs w:val="22"/>
        </w:rPr>
        <w:t>Scandinavian Journal of Psychology</w:t>
      </w:r>
      <w:r w:rsidRPr="00CB46C8">
        <w:rPr>
          <w:rFonts w:ascii="Cambria" w:eastAsia="Cambria" w:hAnsi="Cambria" w:cs="Cambria"/>
          <w:sz w:val="22"/>
          <w:szCs w:val="22"/>
        </w:rPr>
        <w:t>, 62(5), 699-708. DOI: 10.1111/sjop.12770. (M22)</w:t>
      </w:r>
    </w:p>
    <w:p w14:paraId="1FE5CC16"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Јovančević, A., &amp; Jović M. (2021). The relation between anti-fat stereotypes and anti-fat prejudices: the role of gender as a moderator. </w:t>
      </w:r>
      <w:r w:rsidRPr="00CB46C8">
        <w:rPr>
          <w:rFonts w:ascii="Cambria" w:eastAsia="Cambria" w:hAnsi="Cambria" w:cs="Cambria"/>
          <w:i/>
          <w:sz w:val="22"/>
          <w:szCs w:val="22"/>
        </w:rPr>
        <w:t>Psychological reports</w:t>
      </w:r>
      <w:r w:rsidRPr="00CB46C8">
        <w:rPr>
          <w:rFonts w:ascii="Cambria" w:eastAsia="Cambria" w:hAnsi="Cambria" w:cs="Cambria"/>
          <w:sz w:val="22"/>
          <w:szCs w:val="22"/>
        </w:rPr>
        <w:t>. doi: 10.1177/00332941211005123. (M23)</w:t>
      </w:r>
    </w:p>
    <w:p w14:paraId="4DD338D7"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Spasić Šnele, Miljana, &amp; Guberinić, Mila (2021). The Ability to Experience Mixed Emotions in Children Aged 5 to 10 Years. Psihologija, 2021, OnlineFirst, 1–23. DOI: https://doi.org/10.2298/PSI210311013S (M23)</w:t>
      </w:r>
    </w:p>
    <w:p w14:paraId="3B386992" w14:textId="77777777" w:rsidR="00B621DD" w:rsidRPr="00CB46C8" w:rsidRDefault="00C95057" w:rsidP="00CB46C8">
      <w:pPr>
        <w:shd w:val="clear" w:color="auto" w:fill="FFFFFF"/>
        <w:ind w:left="567" w:hanging="567"/>
        <w:jc w:val="both"/>
        <w:rPr>
          <w:rFonts w:ascii="Cambria" w:eastAsia="Cambria" w:hAnsi="Cambria" w:cs="Cambria"/>
          <w:sz w:val="22"/>
          <w:szCs w:val="22"/>
        </w:rPr>
      </w:pPr>
      <w:r w:rsidRPr="00CB46C8">
        <w:rPr>
          <w:rFonts w:ascii="Cambria" w:eastAsia="Cambria" w:hAnsi="Cambria" w:cs="Cambria"/>
          <w:sz w:val="22"/>
          <w:szCs w:val="22"/>
        </w:rPr>
        <w:t xml:space="preserve">Milenović, M., Milićević, N., and Dimitrijević M. (2021). Sleep quality and life satisfaction of railway employes [Article]. </w:t>
      </w:r>
      <w:r w:rsidRPr="00CB46C8">
        <w:rPr>
          <w:rFonts w:ascii="Cambria" w:eastAsia="Cambria" w:hAnsi="Cambria" w:cs="Cambria"/>
          <w:i/>
          <w:sz w:val="22"/>
          <w:szCs w:val="22"/>
        </w:rPr>
        <w:t>Зборник радова Филозофског факултета у Приштини. Vol</w:t>
      </w:r>
      <w:r w:rsidRPr="00CB46C8">
        <w:rPr>
          <w:rFonts w:ascii="Cambria" w:eastAsia="Cambria" w:hAnsi="Cambria" w:cs="Cambria"/>
          <w:sz w:val="22"/>
          <w:szCs w:val="22"/>
        </w:rPr>
        <w:t xml:space="preserve"> 51, No 3 (In Press) - potvrda urednika о прихваћености рада, позитивним рецензијама и лектури: (М24)</w:t>
      </w:r>
    </w:p>
    <w:p w14:paraId="7E36DB3B" w14:textId="7EB255B1" w:rsidR="00B621DD" w:rsidRPr="00CB46C8" w:rsidRDefault="00C95057" w:rsidP="00CB46C8">
      <w:pPr>
        <w:shd w:val="clear" w:color="auto" w:fill="FFFFFF"/>
        <w:ind w:left="567" w:hanging="567"/>
        <w:jc w:val="both"/>
        <w:rPr>
          <w:rFonts w:ascii="Cambria" w:eastAsia="Cambria" w:hAnsi="Cambria" w:cs="Cambria"/>
          <w:sz w:val="22"/>
          <w:szCs w:val="22"/>
        </w:rPr>
      </w:pPr>
      <w:r w:rsidRPr="00CB46C8">
        <w:rPr>
          <w:rFonts w:ascii="Cambria" w:eastAsia="Cambria" w:hAnsi="Cambria" w:cs="Cambria"/>
          <w:sz w:val="22"/>
          <w:szCs w:val="22"/>
        </w:rPr>
        <w:t xml:space="preserve">Opsenica Kostić, J., Mitrović, M. &amp; </w:t>
      </w:r>
      <w:r w:rsidRPr="00CB46C8">
        <w:rPr>
          <w:rFonts w:ascii="Cambria" w:eastAsia="Cambria" w:hAnsi="Cambria" w:cs="Cambria"/>
          <w:sz w:val="22"/>
          <w:szCs w:val="22"/>
          <w:u w:val="single"/>
        </w:rPr>
        <w:t>Panić, D.</w:t>
      </w:r>
      <w:r w:rsidRPr="00CB46C8">
        <w:rPr>
          <w:rFonts w:ascii="Cambria" w:eastAsia="Cambria" w:hAnsi="Cambria" w:cs="Cambria"/>
          <w:sz w:val="22"/>
          <w:szCs w:val="22"/>
        </w:rPr>
        <w:t xml:space="preserve"> (2021). Egg Donation: Exploring Attitudes of Students Towards Donation.</w:t>
      </w:r>
      <w:r w:rsidR="00B20843">
        <w:rPr>
          <w:rFonts w:ascii="Cambria" w:eastAsia="Cambria" w:hAnsi="Cambria" w:cs="Cambria"/>
          <w:sz w:val="22"/>
          <w:szCs w:val="22"/>
        </w:rPr>
        <w:t xml:space="preserve"> </w:t>
      </w:r>
      <w:r w:rsidRPr="00CB46C8">
        <w:rPr>
          <w:rFonts w:ascii="Cambria" w:eastAsia="Cambria" w:hAnsi="Cambria" w:cs="Cambria"/>
          <w:i/>
          <w:sz w:val="22"/>
          <w:szCs w:val="22"/>
        </w:rPr>
        <w:t>Teme, 45</w:t>
      </w:r>
      <w:r w:rsidRPr="00CB46C8">
        <w:rPr>
          <w:rFonts w:ascii="Cambria" w:eastAsia="Cambria" w:hAnsi="Cambria" w:cs="Cambria"/>
          <w:sz w:val="22"/>
          <w:szCs w:val="22"/>
        </w:rPr>
        <w:t xml:space="preserve">(1), 247–263. </w:t>
      </w:r>
      <w:hyperlink r:id="rId107">
        <w:r w:rsidRPr="00CB46C8">
          <w:rPr>
            <w:rFonts w:ascii="Cambria" w:eastAsia="Cambria" w:hAnsi="Cambria" w:cs="Cambria"/>
            <w:color w:val="1155CC"/>
            <w:sz w:val="22"/>
            <w:szCs w:val="22"/>
            <w:u w:val="single"/>
          </w:rPr>
          <w:t>https://doi.org/10.22190/TEME191031047O</w:t>
        </w:r>
      </w:hyperlink>
      <w:r w:rsidRPr="00CB46C8">
        <w:rPr>
          <w:rFonts w:ascii="Cambria" w:eastAsia="Cambria" w:hAnsi="Cambria" w:cs="Cambria"/>
          <w:sz w:val="22"/>
          <w:szCs w:val="22"/>
        </w:rPr>
        <w:t xml:space="preserve"> (M24)</w:t>
      </w:r>
    </w:p>
    <w:p w14:paraId="1985546E" w14:textId="77777777" w:rsidR="00B621DD" w:rsidRPr="00CB46C8" w:rsidRDefault="00C95057" w:rsidP="00CB46C8">
      <w:pPr>
        <w:shd w:val="clear" w:color="auto" w:fill="FFFFFF"/>
        <w:ind w:left="567" w:hanging="567"/>
        <w:jc w:val="both"/>
        <w:rPr>
          <w:rFonts w:ascii="Cambria" w:eastAsia="Cambria" w:hAnsi="Cambria" w:cs="Cambria"/>
          <w:sz w:val="22"/>
          <w:szCs w:val="22"/>
        </w:rPr>
      </w:pPr>
      <w:r w:rsidRPr="00CB46C8">
        <w:rPr>
          <w:rFonts w:ascii="Cambria" w:eastAsia="Cambria" w:hAnsi="Cambria" w:cs="Cambria"/>
          <w:sz w:val="22"/>
          <w:szCs w:val="22"/>
        </w:rPr>
        <w:t xml:space="preserve">Stojadinović, M., Ristanović, D. &amp; Komnenović, M. (2021) </w:t>
      </w:r>
      <w:r w:rsidRPr="00CB46C8">
        <w:rPr>
          <w:rFonts w:ascii="Cambria" w:eastAsia="Cambria" w:hAnsi="Cambria" w:cs="Cambria"/>
          <w:i/>
          <w:sz w:val="22"/>
          <w:szCs w:val="22"/>
        </w:rPr>
        <w:t>Effects of project-based learning on academic achievement: a meta-analysis</w:t>
      </w:r>
      <w:r w:rsidRPr="00CB46C8">
        <w:rPr>
          <w:rFonts w:ascii="Cambria" w:eastAsia="Cambria" w:hAnsi="Cambria" w:cs="Cambria"/>
          <w:sz w:val="22"/>
          <w:szCs w:val="22"/>
        </w:rPr>
        <w:t>. Zbornik Instituta za pedagoška istraživanja, 53(2), ...-..... (прихваћен за објављивање у децембру) (M24)</w:t>
      </w:r>
    </w:p>
    <w:p w14:paraId="2B04CC51" w14:textId="77777777" w:rsidR="00B621DD" w:rsidRPr="006576F8" w:rsidRDefault="00C95057" w:rsidP="00CB46C8">
      <w:pPr>
        <w:ind w:left="567" w:hanging="567"/>
        <w:rPr>
          <w:rFonts w:ascii="Cambria" w:eastAsia="Cambria" w:hAnsi="Cambria" w:cs="Cambria"/>
          <w:color w:val="000000" w:themeColor="text1"/>
          <w:sz w:val="22"/>
          <w:szCs w:val="22"/>
        </w:rPr>
      </w:pPr>
      <w:r w:rsidRPr="00CB46C8">
        <w:rPr>
          <w:rFonts w:ascii="Cambria" w:eastAsia="Cambria" w:hAnsi="Cambria" w:cs="Cambria"/>
          <w:sz w:val="22"/>
          <w:szCs w:val="22"/>
        </w:rPr>
        <w:t>Хедрих, Влади</w:t>
      </w:r>
      <w:r w:rsidRPr="006576F8">
        <w:rPr>
          <w:rFonts w:ascii="Cambria" w:eastAsia="Cambria" w:hAnsi="Cambria" w:cs="Cambria"/>
          <w:color w:val="000000" w:themeColor="text1"/>
          <w:sz w:val="22"/>
          <w:szCs w:val="22"/>
        </w:rPr>
        <w:t>мир (2021). Главни и одговорни уредник часописа Психологија. Друштво психолога Србије. (М28a)</w:t>
      </w:r>
    </w:p>
    <w:p w14:paraId="721EF66C" w14:textId="77777777" w:rsidR="00B621DD" w:rsidRPr="006576F8" w:rsidRDefault="00C95057" w:rsidP="00CB46C8">
      <w:pPr>
        <w:ind w:left="567" w:hanging="567"/>
        <w:rPr>
          <w:rFonts w:ascii="Cambria" w:eastAsia="Cambria" w:hAnsi="Cambria" w:cs="Cambria"/>
          <w:color w:val="000000" w:themeColor="text1"/>
          <w:sz w:val="22"/>
          <w:szCs w:val="22"/>
        </w:rPr>
      </w:pPr>
      <w:r w:rsidRPr="006576F8">
        <w:rPr>
          <w:rFonts w:ascii="Cambria" w:eastAsia="Cambria" w:hAnsi="Cambria" w:cs="Cambria"/>
          <w:color w:val="000000" w:themeColor="text1"/>
          <w:sz w:val="22"/>
          <w:szCs w:val="22"/>
        </w:rPr>
        <w:t>Јанковић, Ивана (2021). Главни и одговорни уредник часописа Годишњак за психологију. Департман за психологију, Филозофског факултета у Нишу. (М29б)</w:t>
      </w:r>
    </w:p>
    <w:p w14:paraId="28E07383" w14:textId="655643E6" w:rsidR="00B621DD" w:rsidRPr="006576F8" w:rsidRDefault="00C95057" w:rsidP="00CB46C8">
      <w:pPr>
        <w:ind w:left="567" w:hanging="567"/>
        <w:rPr>
          <w:rFonts w:ascii="Cambria" w:eastAsia="Cambria" w:hAnsi="Cambria" w:cs="Cambria"/>
          <w:color w:val="000000" w:themeColor="text1"/>
          <w:sz w:val="22"/>
          <w:szCs w:val="22"/>
        </w:rPr>
      </w:pPr>
      <w:r w:rsidRPr="006576F8">
        <w:rPr>
          <w:rFonts w:ascii="Cambria" w:eastAsia="Cambria" w:hAnsi="Cambria" w:cs="Cambria"/>
          <w:color w:val="000000" w:themeColor="text1"/>
          <w:sz w:val="22"/>
          <w:szCs w:val="22"/>
        </w:rPr>
        <w:t>Đigić, G., Jovanović, D. (2021). Students’ assessment of online teaching and distance learning. In: M. Tošić Radev, A. Jovančević. (Eds.).</w:t>
      </w:r>
      <w:r w:rsidR="00B20843">
        <w:rPr>
          <w:rFonts w:ascii="Cambria" w:eastAsia="Cambria" w:hAnsi="Cambria" w:cs="Cambria"/>
          <w:color w:val="000000" w:themeColor="text1"/>
          <w:sz w:val="22"/>
          <w:szCs w:val="22"/>
        </w:rPr>
        <w:t xml:space="preserve"> </w:t>
      </w:r>
      <w:r w:rsidRPr="006576F8">
        <w:rPr>
          <w:rFonts w:ascii="Cambria" w:eastAsia="Cambria" w:hAnsi="Cambria" w:cs="Cambria"/>
          <w:i/>
          <w:color w:val="000000" w:themeColor="text1"/>
          <w:sz w:val="22"/>
          <w:szCs w:val="22"/>
        </w:rPr>
        <w:t>Psychology in the World of Science</w:t>
      </w:r>
      <w:r w:rsidRPr="006576F8">
        <w:rPr>
          <w:rFonts w:ascii="Cambria" w:eastAsia="Cambria" w:hAnsi="Cambria" w:cs="Cambria"/>
          <w:color w:val="000000" w:themeColor="text1"/>
          <w:sz w:val="22"/>
          <w:szCs w:val="22"/>
        </w:rPr>
        <w:t xml:space="preserve"> (pp. 147-166). Niš: Faculty of Philosophy.</w:t>
      </w:r>
      <w:hyperlink r:id="rId108">
        <w:r w:rsidRPr="006576F8">
          <w:rPr>
            <w:rFonts w:ascii="Cambria" w:eastAsia="Cambria" w:hAnsi="Cambria" w:cs="Cambria"/>
            <w:color w:val="000000" w:themeColor="text1"/>
            <w:sz w:val="22"/>
            <w:szCs w:val="22"/>
          </w:rPr>
          <w:t xml:space="preserve"> </w:t>
        </w:r>
      </w:hyperlink>
      <w:hyperlink r:id="rId109">
        <w:r w:rsidRPr="006576F8">
          <w:rPr>
            <w:rFonts w:ascii="Cambria" w:eastAsia="Cambria" w:hAnsi="Cambria" w:cs="Cambria"/>
            <w:color w:val="000000" w:themeColor="text1"/>
            <w:sz w:val="22"/>
            <w:szCs w:val="22"/>
            <w:u w:val="single"/>
          </w:rPr>
          <w:t>https://doi.org/10.46630/dpp.2021</w:t>
        </w:r>
      </w:hyperlink>
      <w:r w:rsidRPr="006576F8">
        <w:rPr>
          <w:rFonts w:ascii="Cambria" w:eastAsia="Cambria" w:hAnsi="Cambria" w:cs="Cambria"/>
          <w:color w:val="000000" w:themeColor="text1"/>
          <w:sz w:val="22"/>
          <w:szCs w:val="22"/>
        </w:rPr>
        <w:t xml:space="preserve"> (М33)</w:t>
      </w:r>
    </w:p>
    <w:p w14:paraId="45BC402E" w14:textId="77777777" w:rsidR="00B621DD" w:rsidRPr="006576F8" w:rsidRDefault="00C95057" w:rsidP="00CB46C8">
      <w:pPr>
        <w:ind w:left="567" w:hanging="567"/>
        <w:rPr>
          <w:rFonts w:ascii="Cambria" w:eastAsia="Cambria" w:hAnsi="Cambria" w:cs="Cambria"/>
          <w:color w:val="000000" w:themeColor="text1"/>
          <w:sz w:val="22"/>
          <w:szCs w:val="22"/>
        </w:rPr>
      </w:pPr>
      <w:r w:rsidRPr="006576F8">
        <w:rPr>
          <w:rFonts w:ascii="Cambria" w:eastAsia="Cambria" w:hAnsi="Cambria" w:cs="Cambria"/>
          <w:color w:val="000000" w:themeColor="text1"/>
          <w:sz w:val="22"/>
          <w:szCs w:val="22"/>
        </w:rPr>
        <w:t xml:space="preserve">Opsenica Kostic, J., Mitrovic, M. &amp; Panic, D. (2021). </w:t>
      </w:r>
      <w:r w:rsidRPr="006576F8">
        <w:rPr>
          <w:rFonts w:ascii="Cambria" w:eastAsia="Cambria" w:hAnsi="Cambria" w:cs="Cambria"/>
          <w:i/>
          <w:color w:val="000000" w:themeColor="text1"/>
          <w:sz w:val="22"/>
          <w:szCs w:val="22"/>
        </w:rPr>
        <w:t>The experience of infertility and quality of life of women undergoing the ivf process – a study in Serbia</w:t>
      </w:r>
      <w:r w:rsidRPr="006576F8">
        <w:rPr>
          <w:rFonts w:ascii="Cambria" w:eastAsia="Cambria" w:hAnsi="Cambria" w:cs="Cambria"/>
          <w:color w:val="000000" w:themeColor="text1"/>
          <w:sz w:val="22"/>
          <w:szCs w:val="22"/>
        </w:rPr>
        <w:t>. International Psychological Applications Conference and Trends – InPACT 2021, Proceedings, 22-26. p-ISSN: 2184-2205 e-ISSN: 2184-3414 ISBN: 978-989-54815-5-2 (М33)</w:t>
      </w:r>
    </w:p>
    <w:p w14:paraId="61F70B83" w14:textId="77777777" w:rsidR="00B621DD" w:rsidRPr="00CB46C8" w:rsidRDefault="00C95057" w:rsidP="00CB46C8">
      <w:pPr>
        <w:ind w:left="567" w:hanging="567"/>
        <w:rPr>
          <w:rFonts w:ascii="Cambria" w:eastAsia="Cambria" w:hAnsi="Cambria" w:cs="Cambria"/>
          <w:sz w:val="22"/>
          <w:szCs w:val="22"/>
        </w:rPr>
      </w:pPr>
      <w:r w:rsidRPr="006576F8">
        <w:rPr>
          <w:rFonts w:ascii="Cambria" w:eastAsia="Cambria" w:hAnsi="Cambria" w:cs="Cambria"/>
          <w:color w:val="000000" w:themeColor="text1"/>
          <w:sz w:val="22"/>
          <w:szCs w:val="22"/>
        </w:rPr>
        <w:t>Opsenica Kostic, J., Panic, D. &amp; Mitrovic, M. (2021). Attitudes of students towards gamete donation and basic life values. International Psycholog</w:t>
      </w:r>
      <w:r w:rsidRPr="00CB46C8">
        <w:rPr>
          <w:rFonts w:ascii="Cambria" w:eastAsia="Cambria" w:hAnsi="Cambria" w:cs="Cambria"/>
          <w:sz w:val="22"/>
          <w:szCs w:val="22"/>
        </w:rPr>
        <w:t>ical Applications Conference and Trends – InPACT 2021, Proceedings, 232-236. p-ISSN: 2184-2205 e-ISSN: 2184-3414 ISBN: 978-989-54815-5-2 (М33)</w:t>
      </w:r>
    </w:p>
    <w:p w14:paraId="5D818285" w14:textId="77777777" w:rsidR="00B621DD" w:rsidRPr="00CB46C8" w:rsidRDefault="00C95057" w:rsidP="00CB46C8">
      <w:pPr>
        <w:ind w:left="567" w:hanging="567"/>
        <w:jc w:val="both"/>
        <w:rPr>
          <w:rFonts w:ascii="Cambria" w:eastAsia="Cambria" w:hAnsi="Cambria" w:cs="Cambria"/>
          <w:sz w:val="22"/>
          <w:szCs w:val="22"/>
        </w:rPr>
      </w:pPr>
      <w:r w:rsidRPr="00CB46C8">
        <w:rPr>
          <w:rFonts w:ascii="Cambria" w:eastAsia="Cambria" w:hAnsi="Cambria" w:cs="Cambria"/>
          <w:sz w:val="22"/>
          <w:szCs w:val="22"/>
        </w:rPr>
        <w:t xml:space="preserve">Janković, Ivana, Spasić Šnele, Miljana &amp; Todorović, Jelisaveta. (2021). Relation between anxiety, social support and fear of COVID-19 in Serbs. In: I. V. Antonenko, N. V. Kalinina, I. N. Karitskiy (eds.), Proceedings of the All-Russian conference with international participation </w:t>
      </w:r>
      <w:r w:rsidRPr="00CB46C8">
        <w:rPr>
          <w:rFonts w:ascii="Cambria" w:eastAsia="Cambria" w:hAnsi="Cambria" w:cs="Cambria"/>
          <w:i/>
          <w:sz w:val="22"/>
          <w:szCs w:val="22"/>
        </w:rPr>
        <w:t>“Psychological problems of personality and society in conditions of an epidemiological threat”</w:t>
      </w:r>
      <w:r w:rsidRPr="00CB46C8">
        <w:rPr>
          <w:rFonts w:ascii="Cambria" w:eastAsia="Cambria" w:hAnsi="Cambria" w:cs="Cambria"/>
          <w:sz w:val="22"/>
          <w:szCs w:val="22"/>
        </w:rPr>
        <w:t xml:space="preserve"> (pp. 95-102). Moscow: Kosygin Russian State University. ISBN 978-5-00181-152-7 (М33)</w:t>
      </w:r>
    </w:p>
    <w:p w14:paraId="4C7911AA" w14:textId="77777777" w:rsidR="00B621DD" w:rsidRPr="00CB46C8" w:rsidRDefault="00C95057" w:rsidP="00CB46C8">
      <w:pPr>
        <w:ind w:left="567" w:hanging="567"/>
        <w:jc w:val="both"/>
        <w:rPr>
          <w:rFonts w:ascii="Cambria" w:eastAsia="Cambria" w:hAnsi="Cambria" w:cs="Cambria"/>
          <w:sz w:val="22"/>
          <w:szCs w:val="22"/>
        </w:rPr>
      </w:pPr>
      <w:r w:rsidRPr="00CB46C8">
        <w:rPr>
          <w:rFonts w:ascii="Cambria" w:eastAsia="Cambria" w:hAnsi="Cambria" w:cs="Cambria"/>
          <w:sz w:val="22"/>
          <w:szCs w:val="22"/>
        </w:rPr>
        <w:t xml:space="preserve">Ranđelović, Danijela, Todorović, Jelisaveta, &amp; Spasić Šnele, Miljana. (2021). Parental eduactional styles as predictors of perferctionism and quality of sibling relationships among students, In C. Pracana &amp; M. Wang (Eds), </w:t>
      </w:r>
      <w:r w:rsidRPr="00CB46C8">
        <w:rPr>
          <w:rFonts w:ascii="Cambria" w:eastAsia="Cambria" w:hAnsi="Cambria" w:cs="Cambria"/>
          <w:i/>
          <w:sz w:val="22"/>
          <w:szCs w:val="22"/>
        </w:rPr>
        <w:t>Psychological Applications and Trends</w:t>
      </w:r>
      <w:r w:rsidRPr="00CB46C8">
        <w:rPr>
          <w:rFonts w:ascii="Cambria" w:eastAsia="Cambria" w:hAnsi="Cambria" w:cs="Cambria"/>
          <w:sz w:val="22"/>
          <w:szCs w:val="22"/>
        </w:rPr>
        <w:t xml:space="preserve"> (pp. 192-196). Proceeding of the </w:t>
      </w:r>
      <w:r w:rsidRPr="00CB46C8">
        <w:rPr>
          <w:rFonts w:ascii="Cambria" w:eastAsia="Cambria" w:hAnsi="Cambria" w:cs="Cambria"/>
          <w:i/>
          <w:sz w:val="22"/>
          <w:szCs w:val="22"/>
        </w:rPr>
        <w:t>International psychological Applications Conference and Trends</w:t>
      </w:r>
      <w:r w:rsidRPr="00CB46C8">
        <w:rPr>
          <w:rFonts w:ascii="Cambria" w:eastAsia="Cambria" w:hAnsi="Cambria" w:cs="Cambria"/>
          <w:sz w:val="22"/>
          <w:szCs w:val="22"/>
        </w:rPr>
        <w:t xml:space="preserve"> – InPact2020. Lisboa, Portugal: inScience Press p-ISSN: 2184-2205 e-ISSN: 2184-3414 ISBN: 978-989-54815-5-2 (М33)</w:t>
      </w:r>
    </w:p>
    <w:p w14:paraId="5BA78F6E" w14:textId="4304A881" w:rsidR="00B621DD" w:rsidRPr="00CB46C8" w:rsidRDefault="00C95057" w:rsidP="00CB46C8">
      <w:pPr>
        <w:ind w:left="567" w:hanging="567"/>
        <w:jc w:val="both"/>
        <w:rPr>
          <w:rFonts w:ascii="Cambria" w:eastAsia="Cambria" w:hAnsi="Cambria" w:cs="Cambria"/>
          <w:sz w:val="22"/>
          <w:szCs w:val="22"/>
        </w:rPr>
      </w:pPr>
      <w:r w:rsidRPr="00CB46C8">
        <w:rPr>
          <w:rFonts w:ascii="Cambria" w:eastAsia="Cambria" w:hAnsi="Cambria" w:cs="Cambria"/>
          <w:sz w:val="22"/>
          <w:szCs w:val="22"/>
        </w:rPr>
        <w:t xml:space="preserve">Janković, Ivana, Spasić Šnele, Miljana, &amp; Todorović, Jelisaveta (2021). Satisfaction with life and depression in people of different romantic relationship status in early adulthood. In: И. О. Логинова (eds.), </w:t>
      </w:r>
      <w:r w:rsidRPr="00CB46C8">
        <w:rPr>
          <w:rFonts w:ascii="Cambria" w:eastAsia="Cambria" w:hAnsi="Cambria" w:cs="Cambria"/>
          <w:i/>
          <w:sz w:val="22"/>
          <w:szCs w:val="22"/>
        </w:rPr>
        <w:t>Психологическое здоровье человека: жизненный ресурс и жизненный потенциал</w:t>
      </w:r>
      <w:r w:rsidRPr="00CB46C8">
        <w:rPr>
          <w:rFonts w:ascii="Cambria" w:eastAsia="Cambria" w:hAnsi="Cambria" w:cs="Cambria"/>
          <w:sz w:val="22"/>
          <w:szCs w:val="22"/>
        </w:rPr>
        <w:t xml:space="preserve"> (pp. 43-50). Krasnoyarsk (Russia):</w:t>
      </w:r>
      <w:r w:rsidR="00B20843">
        <w:rPr>
          <w:rFonts w:ascii="Cambria" w:eastAsia="Cambria" w:hAnsi="Cambria" w:cs="Cambria"/>
          <w:sz w:val="22"/>
          <w:szCs w:val="22"/>
        </w:rPr>
        <w:t xml:space="preserve"> </w:t>
      </w:r>
      <w:r w:rsidRPr="00CB46C8">
        <w:rPr>
          <w:rFonts w:ascii="Cambria" w:eastAsia="Cambria" w:hAnsi="Cambria" w:cs="Cambria"/>
          <w:sz w:val="22"/>
          <w:szCs w:val="22"/>
        </w:rPr>
        <w:t>Красноярский государственный медицинский университет имени профессора В. Ф. Войно-Ясенецкого. ISBN 978-5-94285-221-4 (М33)</w:t>
      </w:r>
    </w:p>
    <w:p w14:paraId="463665A6" w14:textId="77777777" w:rsidR="00B621DD" w:rsidRPr="00CB46C8" w:rsidRDefault="00C95057" w:rsidP="00CB46C8">
      <w:pPr>
        <w:ind w:left="567" w:hanging="567"/>
        <w:jc w:val="both"/>
        <w:rPr>
          <w:rFonts w:ascii="Cambria" w:eastAsia="Cambria" w:hAnsi="Cambria" w:cs="Cambria"/>
          <w:sz w:val="22"/>
          <w:szCs w:val="22"/>
        </w:rPr>
      </w:pPr>
      <w:r w:rsidRPr="00CB46C8">
        <w:rPr>
          <w:rFonts w:ascii="Cambria" w:eastAsia="Cambria" w:hAnsi="Cambria" w:cs="Cambria"/>
          <w:sz w:val="22"/>
          <w:szCs w:val="22"/>
        </w:rPr>
        <w:t xml:space="preserve">Stojiljković, S., &amp; Ranđelović, K. (2021). Personality traits as predictors of burnout of employees in Serbia. </w:t>
      </w:r>
      <w:r w:rsidRPr="00CB46C8">
        <w:rPr>
          <w:rFonts w:ascii="Cambria" w:eastAsia="Cambria" w:hAnsi="Cambria" w:cs="Cambria"/>
          <w:i/>
          <w:sz w:val="22"/>
          <w:szCs w:val="22"/>
        </w:rPr>
        <w:t>Thematic proceedia of the VII International Scientific and Practical Conference “Psychological health of the person: Life resource and life potential”</w:t>
      </w:r>
      <w:r w:rsidRPr="00CB46C8">
        <w:rPr>
          <w:rFonts w:ascii="Cambria" w:eastAsia="Cambria" w:hAnsi="Cambria" w:cs="Cambria"/>
          <w:sz w:val="22"/>
          <w:szCs w:val="22"/>
        </w:rPr>
        <w:t>. pp. 50-58. UDC 159.9.072 ISBN 978-5-94285-221-4 (М33)</w:t>
      </w:r>
    </w:p>
    <w:p w14:paraId="2FE6605B" w14:textId="77777777" w:rsidR="00B621DD" w:rsidRPr="00CB46C8" w:rsidRDefault="00C95057" w:rsidP="00CB46C8">
      <w:pPr>
        <w:ind w:left="567" w:hanging="567"/>
        <w:jc w:val="both"/>
        <w:rPr>
          <w:rFonts w:ascii="Cambria" w:eastAsia="Cambria" w:hAnsi="Cambria" w:cs="Cambria"/>
          <w:sz w:val="22"/>
          <w:szCs w:val="22"/>
        </w:rPr>
      </w:pPr>
      <w:r w:rsidRPr="00CB46C8">
        <w:rPr>
          <w:rFonts w:ascii="Cambria" w:eastAsia="Cambria" w:hAnsi="Cambria" w:cs="Cambria"/>
          <w:sz w:val="22"/>
          <w:szCs w:val="22"/>
        </w:rPr>
        <w:t xml:space="preserve">Dosković, M., Ranisavljev, &amp; I. Todorović, J. (2021). Body image, self-esteem and sensation seeking as predictors of qualitiy of life in students. У: И. О. Логиновой (ур.). </w:t>
      </w:r>
      <w:r w:rsidRPr="00CB46C8">
        <w:rPr>
          <w:rFonts w:ascii="Cambria" w:eastAsia="Cambria" w:hAnsi="Cambria" w:cs="Cambria"/>
          <w:i/>
          <w:sz w:val="22"/>
          <w:szCs w:val="22"/>
        </w:rPr>
        <w:t>Психологическое здоровье человека: жизненный ресурс и жизненный потенциал</w:t>
      </w:r>
      <w:r w:rsidRPr="00CB46C8">
        <w:rPr>
          <w:rFonts w:ascii="Cambria" w:eastAsia="Cambria" w:hAnsi="Cambria" w:cs="Cambria"/>
          <w:sz w:val="22"/>
          <w:szCs w:val="22"/>
        </w:rPr>
        <w:t>. Материалы VII-й Международной научно-практической конференции (г. Красноярск, 26-27 ноября 2020 года) (10-19). Красноярск: Версо. ISBN 978-5-94285-221-4 (M33)</w:t>
      </w:r>
    </w:p>
    <w:p w14:paraId="340B4EBD" w14:textId="77777777" w:rsidR="00B621DD" w:rsidRPr="00CB46C8" w:rsidRDefault="00C95057" w:rsidP="00CB46C8">
      <w:pPr>
        <w:ind w:left="567" w:hanging="567"/>
        <w:jc w:val="both"/>
        <w:rPr>
          <w:rFonts w:ascii="Cambria" w:eastAsia="Cambria" w:hAnsi="Cambria" w:cs="Cambria"/>
          <w:sz w:val="22"/>
          <w:szCs w:val="22"/>
        </w:rPr>
      </w:pPr>
      <w:r w:rsidRPr="00CB46C8">
        <w:rPr>
          <w:rFonts w:ascii="Cambria" w:eastAsia="Cambria" w:hAnsi="Cambria" w:cs="Cambria"/>
          <w:sz w:val="22"/>
          <w:szCs w:val="22"/>
        </w:rPr>
        <w:t>Lekić, Anastasija, Milošević, Anđela, Spasić, Isidora, &amp; Spasić Šnele, Miljana. (2021). Attitudes towards immigrants in the light of empathy and authoritarian world view, In: M. Tošić Radev &amp; A., Jovančević (eds.), International Thematic Proceedings Book “</w:t>
      </w:r>
      <w:r w:rsidRPr="00CB46C8">
        <w:rPr>
          <w:rFonts w:ascii="Cambria" w:eastAsia="Cambria" w:hAnsi="Cambria" w:cs="Cambria"/>
          <w:i/>
          <w:sz w:val="22"/>
          <w:szCs w:val="22"/>
        </w:rPr>
        <w:t>Psychology in the world of science</w:t>
      </w:r>
      <w:r w:rsidRPr="00CB46C8">
        <w:rPr>
          <w:rFonts w:ascii="Cambria" w:eastAsia="Cambria" w:hAnsi="Cambria" w:cs="Cambria"/>
          <w:sz w:val="22"/>
          <w:szCs w:val="22"/>
        </w:rPr>
        <w:t>” (pp. 105-115). Niš: Faculty of Philosophy, University of Niš. ISBN 978-86-7379-572-0 (М33)</w:t>
      </w:r>
    </w:p>
    <w:p w14:paraId="30D86DAC"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Đigić, G. (2021). Online education in pandemic conditions – various aspects and experiences (symposium). </w:t>
      </w:r>
      <w:r w:rsidRPr="00CB46C8">
        <w:rPr>
          <w:rFonts w:ascii="Cambria" w:eastAsia="Cambria" w:hAnsi="Cambria" w:cs="Cambria"/>
          <w:i/>
          <w:sz w:val="22"/>
          <w:szCs w:val="22"/>
        </w:rPr>
        <w:t>Book of abstracts, International conference 17th Days of Applied Psychology</w:t>
      </w:r>
      <w:r w:rsidRPr="00CB46C8">
        <w:rPr>
          <w:rFonts w:ascii="Cambria" w:eastAsia="Cambria" w:hAnsi="Cambria" w:cs="Cambria"/>
          <w:sz w:val="22"/>
          <w:szCs w:val="22"/>
        </w:rPr>
        <w:t>, Niš: Faculty of Philosophy, Serbia, September 24th-25th 2021. pp. 34.</w:t>
      </w:r>
      <w:hyperlink r:id="rId110">
        <w:r w:rsidRPr="00CB46C8">
          <w:rPr>
            <w:rFonts w:ascii="Cambria" w:eastAsia="Cambria" w:hAnsi="Cambria" w:cs="Cambria"/>
            <w:sz w:val="22"/>
            <w:szCs w:val="22"/>
          </w:rPr>
          <w:t xml:space="preserve"> </w:t>
        </w:r>
      </w:hyperlink>
      <w:hyperlink r:id="rId111">
        <w:r w:rsidRPr="00CB46C8">
          <w:rPr>
            <w:rFonts w:ascii="Cambria" w:eastAsia="Cambria" w:hAnsi="Cambria" w:cs="Cambria"/>
            <w:color w:val="1155CC"/>
            <w:sz w:val="22"/>
            <w:szCs w:val="22"/>
            <w:u w:val="single"/>
          </w:rPr>
          <w:t>https://doi.org/10.46630/awb.2021</w:t>
        </w:r>
      </w:hyperlink>
      <w:r w:rsidRPr="00CB46C8">
        <w:rPr>
          <w:rFonts w:ascii="Cambria" w:eastAsia="Cambria" w:hAnsi="Cambria" w:cs="Cambria"/>
          <w:sz w:val="22"/>
          <w:szCs w:val="22"/>
        </w:rPr>
        <w:t xml:space="preserve"> (М34)</w:t>
      </w:r>
    </w:p>
    <w:p w14:paraId="79F41E1F" w14:textId="603B4B08" w:rsidR="00B621DD" w:rsidRPr="006576F8" w:rsidRDefault="00C95057" w:rsidP="00CB46C8">
      <w:pPr>
        <w:ind w:left="567" w:hanging="567"/>
        <w:rPr>
          <w:rFonts w:ascii="Cambria" w:eastAsia="Cambria" w:hAnsi="Cambria" w:cs="Cambria"/>
          <w:color w:val="000000" w:themeColor="text1"/>
          <w:sz w:val="22"/>
          <w:szCs w:val="22"/>
        </w:rPr>
      </w:pPr>
      <w:r w:rsidRPr="006576F8">
        <w:rPr>
          <w:rFonts w:ascii="Cambria" w:eastAsia="Cambria" w:hAnsi="Cambria" w:cs="Cambria"/>
          <w:color w:val="000000" w:themeColor="text1"/>
          <w:sz w:val="22"/>
          <w:szCs w:val="22"/>
        </w:rPr>
        <w:t xml:space="preserve">Đigić, G., Jovanović, D. (2021). Revision of students’ assessment of online teaching and distance learning – one year later. </w:t>
      </w:r>
      <w:r w:rsidRPr="006576F8">
        <w:rPr>
          <w:rFonts w:ascii="Cambria" w:eastAsia="Cambria" w:hAnsi="Cambria" w:cs="Cambria"/>
          <w:i/>
          <w:color w:val="000000" w:themeColor="text1"/>
          <w:sz w:val="22"/>
          <w:szCs w:val="22"/>
        </w:rPr>
        <w:t>Book of abstracts, International conference 17th Days of Applied Psychology</w:t>
      </w:r>
      <w:r w:rsidRPr="006576F8">
        <w:rPr>
          <w:rFonts w:ascii="Cambria" w:eastAsia="Cambria" w:hAnsi="Cambria" w:cs="Cambria"/>
          <w:color w:val="000000" w:themeColor="text1"/>
          <w:sz w:val="22"/>
          <w:szCs w:val="22"/>
        </w:rPr>
        <w:t>, Niš: Faculty of Philosophy, Serbia, September 24</w:t>
      </w:r>
      <w:r w:rsidRPr="001543A0">
        <w:rPr>
          <w:rFonts w:ascii="Cambria" w:eastAsia="Cambria" w:hAnsi="Cambria" w:cs="Cambria"/>
          <w:color w:val="000000" w:themeColor="text1"/>
          <w:sz w:val="22"/>
          <w:szCs w:val="22"/>
          <w:vertAlign w:val="superscript"/>
        </w:rPr>
        <w:t>th</w:t>
      </w:r>
      <w:r w:rsidR="001543A0">
        <w:rPr>
          <w:rFonts w:ascii="Cambria" w:eastAsia="Cambria" w:hAnsi="Cambria" w:cs="Cambria"/>
          <w:color w:val="000000" w:themeColor="text1"/>
          <w:sz w:val="22"/>
          <w:szCs w:val="22"/>
        </w:rPr>
        <w:t>–</w:t>
      </w:r>
      <w:r w:rsidRPr="006576F8">
        <w:rPr>
          <w:rFonts w:ascii="Cambria" w:eastAsia="Cambria" w:hAnsi="Cambria" w:cs="Cambria"/>
          <w:color w:val="000000" w:themeColor="text1"/>
          <w:sz w:val="22"/>
          <w:szCs w:val="22"/>
        </w:rPr>
        <w:t>25</w:t>
      </w:r>
      <w:r w:rsidRPr="001543A0">
        <w:rPr>
          <w:rFonts w:ascii="Cambria" w:eastAsia="Cambria" w:hAnsi="Cambria" w:cs="Cambria"/>
          <w:color w:val="000000" w:themeColor="text1"/>
          <w:sz w:val="22"/>
          <w:szCs w:val="22"/>
          <w:vertAlign w:val="superscript"/>
        </w:rPr>
        <w:t>th</w:t>
      </w:r>
      <w:r w:rsidRPr="006576F8">
        <w:rPr>
          <w:rFonts w:ascii="Cambria" w:eastAsia="Cambria" w:hAnsi="Cambria" w:cs="Cambria"/>
          <w:color w:val="000000" w:themeColor="text1"/>
          <w:sz w:val="22"/>
          <w:szCs w:val="22"/>
        </w:rPr>
        <w:t xml:space="preserve"> 2021. pp. 34.</w:t>
      </w:r>
      <w:hyperlink r:id="rId112">
        <w:r w:rsidRPr="006576F8">
          <w:rPr>
            <w:rFonts w:ascii="Cambria" w:eastAsia="Cambria" w:hAnsi="Cambria" w:cs="Cambria"/>
            <w:color w:val="000000" w:themeColor="text1"/>
            <w:sz w:val="22"/>
            <w:szCs w:val="22"/>
          </w:rPr>
          <w:t xml:space="preserve"> </w:t>
        </w:r>
      </w:hyperlink>
      <w:hyperlink r:id="rId113">
        <w:r w:rsidRPr="006576F8">
          <w:rPr>
            <w:rFonts w:ascii="Cambria" w:eastAsia="Cambria" w:hAnsi="Cambria" w:cs="Cambria"/>
            <w:color w:val="000000" w:themeColor="text1"/>
            <w:sz w:val="22"/>
            <w:szCs w:val="22"/>
            <w:u w:val="single"/>
          </w:rPr>
          <w:t>https://doi.org/10.46630/awb.2021</w:t>
        </w:r>
      </w:hyperlink>
      <w:r w:rsidR="001543A0">
        <w:rPr>
          <w:rFonts w:ascii="Cambria" w:eastAsia="Cambria" w:hAnsi="Cambria" w:cs="Cambria"/>
          <w:color w:val="000000" w:themeColor="text1"/>
          <w:sz w:val="22"/>
          <w:szCs w:val="22"/>
          <w:u w:val="single"/>
          <w:lang w:val="en-US"/>
        </w:rPr>
        <w:t xml:space="preserve"> </w:t>
      </w:r>
      <w:r w:rsidRPr="006576F8">
        <w:rPr>
          <w:rFonts w:ascii="Cambria" w:eastAsia="Cambria" w:hAnsi="Cambria" w:cs="Cambria"/>
          <w:color w:val="000000" w:themeColor="text1"/>
          <w:sz w:val="22"/>
          <w:szCs w:val="22"/>
        </w:rPr>
        <w:t>(М34)</w:t>
      </w:r>
    </w:p>
    <w:p w14:paraId="253485C5" w14:textId="77777777" w:rsidR="00B621DD" w:rsidRPr="00CB46C8" w:rsidRDefault="00C95057" w:rsidP="00CB46C8">
      <w:pPr>
        <w:ind w:left="567" w:hanging="567"/>
        <w:rPr>
          <w:rFonts w:ascii="Cambria" w:eastAsia="Cambria" w:hAnsi="Cambria" w:cs="Cambria"/>
          <w:sz w:val="22"/>
          <w:szCs w:val="22"/>
        </w:rPr>
      </w:pPr>
      <w:r w:rsidRPr="006576F8">
        <w:rPr>
          <w:rFonts w:ascii="Cambria" w:eastAsia="Cambria" w:hAnsi="Cambria" w:cs="Cambria"/>
          <w:color w:val="000000" w:themeColor="text1"/>
          <w:sz w:val="22"/>
          <w:szCs w:val="22"/>
        </w:rPr>
        <w:t>Opsenica Kostic, J. (2021). Chair of the symposium It`s complicate</w:t>
      </w:r>
      <w:r w:rsidRPr="00CB46C8">
        <w:rPr>
          <w:rFonts w:ascii="Cambria" w:eastAsia="Cambria" w:hAnsi="Cambria" w:cs="Cambria"/>
          <w:sz w:val="22"/>
          <w:szCs w:val="22"/>
        </w:rPr>
        <w:t>d – coping with infertility. 17th International conference Days of Applied Psychology, Book of Abstracts, 26. ISBN 978-86-7379-573-7 https://doi.org/10.46630/awb.2021 UDK 159.9(048)(0.034.2) (М34)</w:t>
      </w:r>
    </w:p>
    <w:p w14:paraId="6AFCAFCE"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Opsenica Kostić, J., Mitrović M. (2021). Development in adulthood: facing (the possibility of ) involuntary childlesness. 17th International conference Days of Applied Psychology, Book of Abstracts, 27. ISBN 978-86-7379-573-7</w:t>
      </w:r>
      <w:hyperlink r:id="rId114">
        <w:r w:rsidRPr="00CB46C8">
          <w:rPr>
            <w:rFonts w:ascii="Cambria" w:eastAsia="Cambria" w:hAnsi="Cambria" w:cs="Cambria"/>
            <w:sz w:val="22"/>
            <w:szCs w:val="22"/>
          </w:rPr>
          <w:t xml:space="preserve"> </w:t>
        </w:r>
      </w:hyperlink>
      <w:hyperlink r:id="rId115">
        <w:r w:rsidRPr="00CB46C8">
          <w:rPr>
            <w:rFonts w:ascii="Cambria" w:eastAsia="Cambria" w:hAnsi="Cambria" w:cs="Cambria"/>
            <w:color w:val="1155CC"/>
            <w:sz w:val="22"/>
            <w:szCs w:val="22"/>
            <w:u w:val="single"/>
          </w:rPr>
          <w:t>https://doi.org/10.46630/awb.2021</w:t>
        </w:r>
      </w:hyperlink>
      <w:r w:rsidRPr="00CB46C8">
        <w:rPr>
          <w:rFonts w:ascii="Cambria" w:eastAsia="Cambria" w:hAnsi="Cambria" w:cs="Cambria"/>
          <w:sz w:val="22"/>
          <w:szCs w:val="22"/>
        </w:rPr>
        <w:t xml:space="preserve"> (М34)</w:t>
      </w:r>
    </w:p>
    <w:p w14:paraId="7AF1587C"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Mitrović, M., Opsenica Kostić, J. &amp; Panić, D. (2021). Psychological problems and emotionality in women during IVF treatment: the mediating role of social support and external shame. 17th International conference Days of Applied Psychology, Book of Abstracts, 30. ISBN 978-86-7379-573-7</w:t>
      </w:r>
      <w:hyperlink r:id="rId116">
        <w:r w:rsidRPr="00CB46C8">
          <w:rPr>
            <w:rFonts w:ascii="Cambria" w:eastAsia="Cambria" w:hAnsi="Cambria" w:cs="Cambria"/>
            <w:sz w:val="22"/>
            <w:szCs w:val="22"/>
          </w:rPr>
          <w:t xml:space="preserve"> </w:t>
        </w:r>
      </w:hyperlink>
      <w:hyperlink r:id="rId117">
        <w:r w:rsidRPr="00CB46C8">
          <w:rPr>
            <w:rFonts w:ascii="Cambria" w:eastAsia="Cambria" w:hAnsi="Cambria" w:cs="Cambria"/>
            <w:color w:val="1155CC"/>
            <w:sz w:val="22"/>
            <w:szCs w:val="22"/>
            <w:u w:val="single"/>
          </w:rPr>
          <w:t>https://doi.org/10.46630/awb.2021</w:t>
        </w:r>
      </w:hyperlink>
      <w:r w:rsidRPr="00CB46C8">
        <w:rPr>
          <w:rFonts w:ascii="Cambria" w:eastAsia="Cambria" w:hAnsi="Cambria" w:cs="Cambria"/>
          <w:sz w:val="22"/>
          <w:szCs w:val="22"/>
        </w:rPr>
        <w:t xml:space="preserve"> (М34)</w:t>
      </w:r>
    </w:p>
    <w:p w14:paraId="17DC878F"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Opsenica Kostic, J., Mitrovic, M. &amp; Panic, D. (2021). The experience of infertility and quality of life of women undergoing the ivf process – a study in Serbia. International Psychological Applications Conference and Trends – InPACT 2021, Book of Abstracts, 5. ISBN: 978-989-54815-4-5 (М34)</w:t>
      </w:r>
    </w:p>
    <w:p w14:paraId="02492BD4"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Opsenica Kostic, Jelena, Panic, Damjana &amp; Mitrovic, Milica (2021). Attitudes of students towards gamete donation and basic life values. International Psychological Applications Conference and Trends – InPACT 2021, Book of Abstracts, 34. ISBN: 978-989-54815-4-5 (М34)</w:t>
      </w:r>
    </w:p>
    <w:p w14:paraId="4C23244E"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Ranđelović, Danijela, Todorović, Jelisaveta, &amp; Spasić Šnele, Miljana (2021). Parental eduactional styles as predictors of perferctionism and quality of sibling relationships among students, </w:t>
      </w:r>
      <w:r w:rsidRPr="00CB46C8">
        <w:rPr>
          <w:rFonts w:ascii="Cambria" w:eastAsia="Cambria" w:hAnsi="Cambria" w:cs="Cambria"/>
          <w:i/>
          <w:sz w:val="22"/>
          <w:szCs w:val="22"/>
        </w:rPr>
        <w:t>International psychological Applications Conference and Trends</w:t>
      </w:r>
      <w:r w:rsidRPr="00CB46C8">
        <w:rPr>
          <w:rFonts w:ascii="Cambria" w:eastAsia="Cambria" w:hAnsi="Cambria" w:cs="Cambria"/>
          <w:sz w:val="22"/>
          <w:szCs w:val="22"/>
        </w:rPr>
        <w:t xml:space="preserve"> </w:t>
      </w:r>
      <w:r w:rsidRPr="00CB46C8">
        <w:rPr>
          <w:rFonts w:ascii="Cambria" w:eastAsia="Cambria" w:hAnsi="Cambria" w:cs="Cambria"/>
          <w:i/>
          <w:sz w:val="22"/>
          <w:szCs w:val="22"/>
        </w:rPr>
        <w:t>– InPact2021</w:t>
      </w:r>
      <w:r w:rsidRPr="00CB46C8">
        <w:rPr>
          <w:rFonts w:ascii="Cambria" w:eastAsia="Cambria" w:hAnsi="Cambria" w:cs="Cambria"/>
          <w:sz w:val="22"/>
          <w:szCs w:val="22"/>
        </w:rPr>
        <w:t>, 24-26, April, Virtual Conference, book of abstracts, p. 28. ISBN: 978-989-54815-4-5 (М34)</w:t>
      </w:r>
    </w:p>
    <w:p w14:paraId="7B349854" w14:textId="22DB0EE2"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Јелисавета Тодоровић (2021). The experienced childhood abuse - psychological consequences (case study), International online conference 17th Days of Applied Psychology „Psychology in a function of well-being of individal and society“,</w:t>
      </w:r>
      <w:r w:rsidR="00B20843">
        <w:rPr>
          <w:rFonts w:ascii="Cambria" w:eastAsia="Cambria" w:hAnsi="Cambria" w:cs="Cambria"/>
          <w:sz w:val="22"/>
          <w:szCs w:val="22"/>
        </w:rPr>
        <w:t xml:space="preserve"> </w:t>
      </w:r>
      <w:r w:rsidRPr="00CB46C8">
        <w:rPr>
          <w:rFonts w:ascii="Cambria" w:eastAsia="Cambria" w:hAnsi="Cambria" w:cs="Cambria"/>
          <w:sz w:val="22"/>
          <w:szCs w:val="22"/>
        </w:rPr>
        <w:t>(pp 60-61) September 24th-25th 2021, ISBN 978-86-7379-573-7 https://doi.org/10.46630/awb.2021 (M34)</w:t>
      </w:r>
    </w:p>
    <w:p w14:paraId="2BC4D71D" w14:textId="77777777" w:rsidR="00B621DD" w:rsidRPr="00CB46C8" w:rsidRDefault="00C95057" w:rsidP="00CB46C8">
      <w:pPr>
        <w:ind w:left="567" w:hanging="567"/>
        <w:rPr>
          <w:rFonts w:ascii="Cambria" w:eastAsia="Cambria" w:hAnsi="Cambria" w:cs="Cambria"/>
          <w:color w:val="222222"/>
          <w:sz w:val="22"/>
          <w:szCs w:val="22"/>
        </w:rPr>
      </w:pPr>
      <w:r w:rsidRPr="00CB46C8">
        <w:rPr>
          <w:rFonts w:ascii="Cambria" w:eastAsia="Cambria" w:hAnsi="Cambria" w:cs="Cambria"/>
          <w:color w:val="222222"/>
          <w:sz w:val="22"/>
          <w:szCs w:val="22"/>
        </w:rPr>
        <w:t xml:space="preserve">Ćirović, Nikola, &amp; Ranđelović, Kristina (2021). Incremental contribution of ambiguity intolerance over HEXACO traits in predicting social anxiety as a trait [Paper presentation]. </w:t>
      </w:r>
      <w:r w:rsidRPr="00CB46C8">
        <w:rPr>
          <w:rFonts w:ascii="Cambria" w:eastAsia="Cambria" w:hAnsi="Cambria" w:cs="Cambria"/>
          <w:i/>
          <w:color w:val="222222"/>
          <w:sz w:val="22"/>
          <w:szCs w:val="22"/>
        </w:rPr>
        <w:t>Current Trends in Psychology 2021 (STuP 2021)</w:t>
      </w:r>
      <w:r w:rsidRPr="00CB46C8">
        <w:rPr>
          <w:rFonts w:ascii="Cambria" w:eastAsia="Cambria" w:hAnsi="Cambria" w:cs="Cambria"/>
          <w:color w:val="222222"/>
          <w:sz w:val="22"/>
          <w:szCs w:val="22"/>
        </w:rPr>
        <w:t>, Department of Psychology at the Faculty of Philosophy in Novi Sad, pp. 161–163, ISBN 978-86-6065-677-5 (М34)</w:t>
      </w:r>
    </w:p>
    <w:p w14:paraId="397D2C1B" w14:textId="77777777" w:rsidR="00B621DD" w:rsidRPr="00CB46C8" w:rsidRDefault="00C95057" w:rsidP="00CB46C8">
      <w:pPr>
        <w:ind w:left="567" w:hanging="567"/>
        <w:rPr>
          <w:rFonts w:ascii="Cambria" w:eastAsia="Cambria" w:hAnsi="Cambria" w:cs="Cambria"/>
          <w:color w:val="222222"/>
          <w:sz w:val="22"/>
          <w:szCs w:val="22"/>
        </w:rPr>
      </w:pPr>
      <w:r w:rsidRPr="00CB46C8">
        <w:rPr>
          <w:rFonts w:ascii="Cambria" w:eastAsia="Cambria" w:hAnsi="Cambria" w:cs="Cambria"/>
          <w:color w:val="222222"/>
          <w:sz w:val="22"/>
          <w:szCs w:val="22"/>
        </w:rPr>
        <w:t xml:space="preserve">Jovančević, A., Milićević, N., &amp; Đorić, S. (2021), Information sources and conspiracy theories as predictors of vaccination intention [Abstract]. </w:t>
      </w:r>
      <w:r w:rsidRPr="00CB46C8">
        <w:rPr>
          <w:rFonts w:ascii="Cambria" w:eastAsia="Cambria" w:hAnsi="Cambria" w:cs="Cambria"/>
          <w:i/>
          <w:color w:val="222222"/>
          <w:sz w:val="22"/>
          <w:szCs w:val="22"/>
        </w:rPr>
        <w:t>Bioengineering, Biomedical Signal and Image Processing (BIOMESIP)</w:t>
      </w:r>
      <w:r w:rsidRPr="00CB46C8">
        <w:rPr>
          <w:rFonts w:ascii="Cambria" w:eastAsia="Cambria" w:hAnsi="Cambria" w:cs="Cambria"/>
          <w:color w:val="222222"/>
          <w:sz w:val="22"/>
          <w:szCs w:val="22"/>
        </w:rPr>
        <w:t xml:space="preserve"> July 19-21, Gran Canaria (Meloneras), Spain.Book of abstracts. (M34)</w:t>
      </w:r>
    </w:p>
    <w:p w14:paraId="1211E6F8" w14:textId="77777777" w:rsidR="00B621DD" w:rsidRPr="00CB46C8" w:rsidRDefault="00C95057" w:rsidP="00CB46C8">
      <w:pPr>
        <w:ind w:left="567" w:hanging="567"/>
        <w:rPr>
          <w:rFonts w:ascii="Cambria" w:eastAsia="Cambria" w:hAnsi="Cambria" w:cs="Cambria"/>
          <w:color w:val="222222"/>
          <w:sz w:val="22"/>
          <w:szCs w:val="22"/>
        </w:rPr>
      </w:pPr>
      <w:r w:rsidRPr="00CB46C8">
        <w:rPr>
          <w:rFonts w:ascii="Cambria" w:eastAsia="Cambria" w:hAnsi="Cambria" w:cs="Cambria"/>
          <w:color w:val="222222"/>
          <w:sz w:val="22"/>
          <w:szCs w:val="22"/>
        </w:rPr>
        <w:t xml:space="preserve">Jovančević, A., Cvetković, I., &amp; Milićević, N. (2021, September 3-8,). Optimism-pessimism, coping mechanism, conspiracy theories, fear of COVID as predictors of respect of COVID-19 measures. [Abstract]. </w:t>
      </w:r>
      <w:r w:rsidRPr="00CB46C8">
        <w:rPr>
          <w:rFonts w:ascii="Cambria" w:eastAsia="Cambria" w:hAnsi="Cambria" w:cs="Cambria"/>
          <w:i/>
          <w:color w:val="222222"/>
          <w:sz w:val="22"/>
          <w:szCs w:val="22"/>
        </w:rPr>
        <w:t>49th Meeting of the European Brain and Behaviour Society (EBBS)</w:t>
      </w:r>
      <w:r w:rsidRPr="00CB46C8">
        <w:rPr>
          <w:rFonts w:ascii="Cambria" w:eastAsia="Cambria" w:hAnsi="Cambria" w:cs="Cambria"/>
          <w:color w:val="222222"/>
          <w:sz w:val="22"/>
          <w:szCs w:val="22"/>
        </w:rPr>
        <w:t>, 4 - 7 September 2021, Lausanne, Switzerland &amp; Virtual. Book of abstracts pp. 292. (M34)</w:t>
      </w:r>
    </w:p>
    <w:p w14:paraId="53D685CB"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Pedović, I., Dinić, M., &amp; Ćirović, N. (2021). Preliminary psychometrics properties of the short ambiguity intolerance scale (sais-7) on a Chinese sample [Paper presentation]. 17</w:t>
      </w:r>
      <w:r w:rsidRPr="00CB46C8">
        <w:rPr>
          <w:rFonts w:ascii="Cambria" w:eastAsia="Cambria" w:hAnsi="Cambria" w:cs="Cambria"/>
          <w:sz w:val="22"/>
          <w:szCs w:val="22"/>
          <w:vertAlign w:val="superscript"/>
        </w:rPr>
        <w:t>th</w:t>
      </w:r>
      <w:r w:rsidRPr="00CB46C8">
        <w:rPr>
          <w:rFonts w:ascii="Cambria" w:eastAsia="Cambria" w:hAnsi="Cambria" w:cs="Cambria"/>
          <w:sz w:val="22"/>
          <w:szCs w:val="22"/>
        </w:rPr>
        <w:t xml:space="preserve"> International Conference Days of applied psychology, Psychology in the function of the well-being of the individual and society, Faculty of Philosophy, University of Niš, Book of Abstracts, pp. 138–139, ISBN 978-86-7379-573-7.</w:t>
      </w:r>
      <w:hyperlink r:id="rId118">
        <w:r w:rsidRPr="00CB46C8">
          <w:rPr>
            <w:rFonts w:ascii="Cambria" w:eastAsia="Cambria" w:hAnsi="Cambria" w:cs="Cambria"/>
            <w:sz w:val="22"/>
            <w:szCs w:val="22"/>
          </w:rPr>
          <w:t xml:space="preserve"> </w:t>
        </w:r>
      </w:hyperlink>
      <w:hyperlink r:id="rId119">
        <w:r w:rsidRPr="00CB46C8">
          <w:rPr>
            <w:rFonts w:ascii="Cambria" w:eastAsia="Cambria" w:hAnsi="Cambria" w:cs="Cambria"/>
            <w:color w:val="1155CC"/>
            <w:sz w:val="22"/>
            <w:szCs w:val="22"/>
            <w:u w:val="single"/>
          </w:rPr>
          <w:t>https://doi.org/10.46630/awb.2021</w:t>
        </w:r>
      </w:hyperlink>
      <w:r w:rsidRPr="00CB46C8">
        <w:rPr>
          <w:rFonts w:ascii="Cambria" w:eastAsia="Cambria" w:hAnsi="Cambria" w:cs="Cambria"/>
          <w:sz w:val="22"/>
          <w:szCs w:val="22"/>
        </w:rPr>
        <w:t xml:space="preserve"> (M34)</w:t>
      </w:r>
    </w:p>
    <w:p w14:paraId="67D7A472"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Jovančević, A., &amp; Stefanović Stanojević, T. (2021, October 28-30). Romance in movies, romantic beliefs and satisfaction with relationships. </w:t>
      </w:r>
      <w:r w:rsidRPr="00CB46C8">
        <w:rPr>
          <w:rFonts w:ascii="Cambria" w:eastAsia="Cambria" w:hAnsi="Cambria" w:cs="Cambria"/>
          <w:i/>
          <w:sz w:val="22"/>
          <w:szCs w:val="22"/>
        </w:rPr>
        <w:t>Current Trends in Psychology (STuP)</w:t>
      </w:r>
      <w:r w:rsidRPr="00CB46C8">
        <w:rPr>
          <w:rFonts w:ascii="Cambria" w:eastAsia="Cambria" w:hAnsi="Cambria" w:cs="Cambria"/>
          <w:sz w:val="22"/>
          <w:szCs w:val="22"/>
        </w:rPr>
        <w:t>, book of abstracts pp. 53-54. (M34)</w:t>
      </w:r>
    </w:p>
    <w:p w14:paraId="56CC923D"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Janković, Ivana, Todorović, Jelisaveta (2021). Feelings, thoughts and problems of infertile women. International online conference 17th Days of Applied Psychology – </w:t>
      </w:r>
      <w:r w:rsidRPr="00CB46C8">
        <w:rPr>
          <w:rFonts w:ascii="Cambria" w:eastAsia="Cambria" w:hAnsi="Cambria" w:cs="Cambria"/>
          <w:i/>
          <w:sz w:val="22"/>
          <w:szCs w:val="22"/>
        </w:rPr>
        <w:t>Psychology in the function of the well-being of individal and society</w:t>
      </w:r>
      <w:r w:rsidRPr="00CB46C8">
        <w:rPr>
          <w:rFonts w:ascii="Cambria" w:eastAsia="Cambria" w:hAnsi="Cambria" w:cs="Cambria"/>
          <w:sz w:val="22"/>
          <w:szCs w:val="22"/>
        </w:rPr>
        <w:t>, 24-25th, septembre, Niš, Serbia: Univirsty of Niš, Faculty of Philosophy, book of apstracts, pp. 28-29. ISBN 978-86-7379-573-7 (M34)</w:t>
      </w:r>
    </w:p>
    <w:p w14:paraId="01130C6D"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Nikolić-Ristanović, Vesna, Ćopić Sanja, Nikolić Jasmina, Burgund Isakov Anita, Janković Ivana, Bojana Bodroža, Avramović Aleksandra (2021). Sexual violence at the universities in serbia: raising awareness and developing innovative mechanisms of victim support - challenges and so far results. International online conference 17th Days of Applied Psychology – </w:t>
      </w:r>
      <w:r w:rsidRPr="00CB46C8">
        <w:rPr>
          <w:rFonts w:ascii="Cambria" w:eastAsia="Cambria" w:hAnsi="Cambria" w:cs="Cambria"/>
          <w:i/>
          <w:sz w:val="22"/>
          <w:szCs w:val="22"/>
        </w:rPr>
        <w:t>Psychology in the function of the well-being of individal and society</w:t>
      </w:r>
      <w:r w:rsidRPr="00CB46C8">
        <w:rPr>
          <w:rFonts w:ascii="Cambria" w:eastAsia="Cambria" w:hAnsi="Cambria" w:cs="Cambria"/>
          <w:sz w:val="22"/>
          <w:szCs w:val="22"/>
        </w:rPr>
        <w:t>, 24-25th, septembre, Niš, Serbia: University of Niš, Faculty of Philosophy, book of apstracts, pp. 15-16. ISBN 978-86-7379-573-7 (M34)</w:t>
      </w:r>
    </w:p>
    <w:p w14:paraId="52D0520A" w14:textId="77777777" w:rsidR="00B621DD" w:rsidRPr="00CB46C8" w:rsidRDefault="00C95057" w:rsidP="00CB46C8">
      <w:pPr>
        <w:ind w:left="567" w:hanging="567"/>
        <w:rPr>
          <w:rFonts w:ascii="Cambria" w:eastAsia="Cambria" w:hAnsi="Cambria" w:cs="Cambria"/>
          <w:color w:val="1155CC"/>
          <w:sz w:val="22"/>
          <w:szCs w:val="22"/>
          <w:u w:val="single"/>
        </w:rPr>
      </w:pPr>
      <w:r w:rsidRPr="00CB46C8">
        <w:rPr>
          <w:rFonts w:ascii="Cambria" w:eastAsia="Cambria" w:hAnsi="Cambria" w:cs="Cambria"/>
          <w:sz w:val="22"/>
          <w:szCs w:val="22"/>
        </w:rPr>
        <w:t>Tasković, M. &amp; Pedović, I. (2021). The role of physical Work environment and interpersonal relationships at work in burnout prediction17 International Conference Days of applied psychology, Psychology in the function of the well-being of the individual and society, Faculty of Philosophy, University of Niš, Book of Abstracts, pp. 138–139, ISBN 978-86-7379-573-7.</w:t>
      </w:r>
      <w:hyperlink r:id="rId120">
        <w:r w:rsidRPr="00CB46C8">
          <w:rPr>
            <w:rFonts w:ascii="Cambria" w:eastAsia="Cambria" w:hAnsi="Cambria" w:cs="Cambria"/>
            <w:sz w:val="22"/>
            <w:szCs w:val="22"/>
          </w:rPr>
          <w:t xml:space="preserve"> </w:t>
        </w:r>
      </w:hyperlink>
      <w:hyperlink r:id="rId121">
        <w:r w:rsidRPr="00CB46C8">
          <w:rPr>
            <w:rFonts w:ascii="Cambria" w:eastAsia="Cambria" w:hAnsi="Cambria" w:cs="Cambria"/>
            <w:color w:val="1155CC"/>
            <w:sz w:val="22"/>
            <w:szCs w:val="22"/>
            <w:u w:val="single"/>
          </w:rPr>
          <w:t>https://doi.org/10.46630/awb.2021(M34)</w:t>
        </w:r>
      </w:hyperlink>
    </w:p>
    <w:p w14:paraId="1CE83C6D" w14:textId="77777777" w:rsidR="00B621DD" w:rsidRPr="00CB46C8" w:rsidRDefault="00C95057" w:rsidP="00CB46C8">
      <w:pPr>
        <w:ind w:left="567" w:hanging="567"/>
        <w:jc w:val="both"/>
        <w:rPr>
          <w:rFonts w:ascii="Cambria" w:eastAsia="Cambria" w:hAnsi="Cambria" w:cs="Cambria"/>
          <w:sz w:val="22"/>
          <w:szCs w:val="22"/>
        </w:rPr>
      </w:pPr>
      <w:r w:rsidRPr="00CB46C8">
        <w:rPr>
          <w:rFonts w:ascii="Cambria" w:eastAsia="Cambria" w:hAnsi="Cambria" w:cs="Cambria"/>
          <w:sz w:val="22"/>
          <w:szCs w:val="22"/>
        </w:rPr>
        <w:t>Spasić Šnele, Miljana, &amp; Vlajić, Dušan. (2021). Symposium „Clinical psychology - colouring the perception of clinical phenomena: the role of individual and social factors“. International online conference 17</w:t>
      </w:r>
      <w:r w:rsidRPr="00CB46C8">
        <w:rPr>
          <w:rFonts w:ascii="Cambria" w:eastAsia="Cambria" w:hAnsi="Cambria" w:cs="Cambria"/>
          <w:sz w:val="22"/>
          <w:szCs w:val="22"/>
          <w:vertAlign w:val="superscript"/>
        </w:rPr>
        <w:t>th</w:t>
      </w:r>
      <w:r w:rsidRPr="00CB46C8">
        <w:rPr>
          <w:rFonts w:ascii="Cambria" w:eastAsia="Cambria" w:hAnsi="Cambria" w:cs="Cambria"/>
          <w:sz w:val="22"/>
          <w:szCs w:val="22"/>
        </w:rPr>
        <w:t xml:space="preserve"> Days of Applied Psychology – </w:t>
      </w:r>
      <w:r w:rsidRPr="00CB46C8">
        <w:rPr>
          <w:rFonts w:ascii="Cambria" w:eastAsia="Cambria" w:hAnsi="Cambria" w:cs="Cambria"/>
          <w:i/>
          <w:sz w:val="22"/>
          <w:szCs w:val="22"/>
        </w:rPr>
        <w:t>Psychology in the function of the well-being of individal and society</w:t>
      </w:r>
      <w:r w:rsidRPr="00CB46C8">
        <w:rPr>
          <w:rFonts w:ascii="Cambria" w:eastAsia="Cambria" w:hAnsi="Cambria" w:cs="Cambria"/>
          <w:sz w:val="22"/>
          <w:szCs w:val="22"/>
        </w:rPr>
        <w:t>, 24-25th, september, Niš, Serbia: Univеrsity of Niš, Faculty of Philosophy, book of apstracts, pp. 42. ISBN 978-86-7379-573-7 (M34)</w:t>
      </w:r>
    </w:p>
    <w:p w14:paraId="1462EB08"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Tošić Radev, Milica, Jovančević, Ana (Eds.). (2021). </w:t>
      </w:r>
      <w:r w:rsidRPr="00CB46C8">
        <w:rPr>
          <w:rFonts w:ascii="Cambria" w:eastAsia="Cambria" w:hAnsi="Cambria" w:cs="Cambria"/>
          <w:i/>
          <w:sz w:val="22"/>
          <w:szCs w:val="22"/>
        </w:rPr>
        <w:t>Psychology in the world of science</w:t>
      </w:r>
      <w:r w:rsidRPr="00CB46C8">
        <w:rPr>
          <w:rFonts w:ascii="Cambria" w:eastAsia="Cambria" w:hAnsi="Cambria" w:cs="Cambria"/>
          <w:sz w:val="22"/>
          <w:szCs w:val="22"/>
        </w:rPr>
        <w:t>. Filozofski fakultet. (M36)</w:t>
      </w:r>
    </w:p>
    <w:p w14:paraId="31DF45AF"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Ranđelović, K. (2021). </w:t>
      </w:r>
      <w:r w:rsidRPr="00CB46C8">
        <w:rPr>
          <w:rFonts w:ascii="Cambria" w:eastAsia="Cambria" w:hAnsi="Cambria" w:cs="Cambria"/>
          <w:i/>
          <w:sz w:val="22"/>
          <w:szCs w:val="22"/>
        </w:rPr>
        <w:t>Socijalna anksioznost – teorije i mere</w:t>
      </w:r>
      <w:r w:rsidRPr="00CB46C8">
        <w:rPr>
          <w:rFonts w:ascii="Cambria" w:eastAsia="Cambria" w:hAnsi="Cambria" w:cs="Cambria"/>
          <w:sz w:val="22"/>
          <w:szCs w:val="22"/>
        </w:rPr>
        <w:t>. Filozofski fakultet Univerziteta u Nišu. 165 str. UDK 159.923616.89-008.441 ISBN 978-86-7379-562-1 COBISS.SR-ID 42245129</w:t>
      </w:r>
      <w:hyperlink r:id="rId122">
        <w:r w:rsidRPr="00CB46C8">
          <w:rPr>
            <w:rFonts w:ascii="Cambria" w:eastAsia="Cambria" w:hAnsi="Cambria" w:cs="Cambria"/>
            <w:sz w:val="22"/>
            <w:szCs w:val="22"/>
          </w:rPr>
          <w:t xml:space="preserve"> </w:t>
        </w:r>
      </w:hyperlink>
      <w:hyperlink r:id="rId123">
        <w:r w:rsidRPr="00CB46C8">
          <w:rPr>
            <w:rFonts w:ascii="Cambria" w:eastAsia="Cambria" w:hAnsi="Cambria" w:cs="Cambria"/>
            <w:color w:val="1155CC"/>
            <w:sz w:val="22"/>
            <w:szCs w:val="22"/>
            <w:u w:val="single"/>
          </w:rPr>
          <w:t>https://doi.org/10.46630/atm.2021(М42)</w:t>
        </w:r>
      </w:hyperlink>
    </w:p>
    <w:p w14:paraId="5D8111C1"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Stefanović Stanojević, Mitić Anđelković (2021) </w:t>
      </w:r>
      <w:r w:rsidRPr="00CB46C8">
        <w:rPr>
          <w:rFonts w:ascii="Cambria" w:eastAsia="Cambria" w:hAnsi="Cambria" w:cs="Cambria"/>
          <w:i/>
          <w:sz w:val="22"/>
          <w:szCs w:val="22"/>
        </w:rPr>
        <w:t>Lider kao sigurna baza</w:t>
      </w:r>
      <w:r w:rsidRPr="00CB46C8">
        <w:rPr>
          <w:rFonts w:ascii="Cambria" w:eastAsia="Cambria" w:hAnsi="Cambria" w:cs="Cambria"/>
          <w:sz w:val="22"/>
          <w:szCs w:val="22"/>
        </w:rPr>
        <w:t>, priručnik, HIVE, Niš (M43)</w:t>
      </w:r>
    </w:p>
    <w:p w14:paraId="3B930862"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Stefanovic Stanojevic, Beara, Savjak, Runic, Pajic (2021) </w:t>
      </w:r>
      <w:r w:rsidRPr="00CB46C8">
        <w:rPr>
          <w:rFonts w:ascii="Cambria" w:eastAsia="Cambria" w:hAnsi="Cambria" w:cs="Cambria"/>
          <w:i/>
          <w:sz w:val="22"/>
          <w:szCs w:val="22"/>
        </w:rPr>
        <w:t>Rad sa sekundarno traumatizovanim mladim osobama</w:t>
      </w:r>
      <w:r w:rsidRPr="00CB46C8">
        <w:rPr>
          <w:rFonts w:ascii="Cambria" w:eastAsia="Cambria" w:hAnsi="Cambria" w:cs="Cambria"/>
          <w:sz w:val="22"/>
          <w:szCs w:val="22"/>
        </w:rPr>
        <w:t>, drugo I izmenjeno izdanje. priručnik, Psiholuminis, Prijedor (M43)</w:t>
      </w:r>
    </w:p>
    <w:p w14:paraId="12B56754" w14:textId="70C60701"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Ђигић, Г. (2021). Основне студије психологије на Филозофском факултету у Нишу од 1971-2021. године. У: Д. Тодоровић (Ур.).</w:t>
      </w:r>
      <w:r w:rsidR="00B20843">
        <w:rPr>
          <w:rFonts w:ascii="Cambria" w:eastAsia="Cambria" w:hAnsi="Cambria" w:cs="Cambria"/>
          <w:sz w:val="22"/>
          <w:szCs w:val="22"/>
        </w:rPr>
        <w:t xml:space="preserve"> </w:t>
      </w:r>
      <w:r w:rsidRPr="00CB46C8">
        <w:rPr>
          <w:rFonts w:ascii="Cambria" w:eastAsia="Cambria" w:hAnsi="Cambria" w:cs="Cambria"/>
          <w:i/>
          <w:sz w:val="22"/>
          <w:szCs w:val="22"/>
        </w:rPr>
        <w:t>Педесет година Филозофског факултета у Нишу – ретроспективе, практичне импликације и визија за будуће генерације психолога и социјалних радника</w:t>
      </w:r>
      <w:r w:rsidR="00B20843">
        <w:rPr>
          <w:rFonts w:ascii="Cambria" w:eastAsia="Cambria" w:hAnsi="Cambria" w:cs="Cambria"/>
          <w:i/>
          <w:sz w:val="22"/>
          <w:szCs w:val="22"/>
        </w:rPr>
        <w:t xml:space="preserve"> </w:t>
      </w:r>
      <w:r w:rsidRPr="00CB46C8">
        <w:rPr>
          <w:rFonts w:ascii="Cambria" w:eastAsia="Cambria" w:hAnsi="Cambria" w:cs="Cambria"/>
          <w:sz w:val="22"/>
          <w:szCs w:val="22"/>
        </w:rPr>
        <w:t>(стр. ...-...). Ниш: Филозофски факултет. (М45)</w:t>
      </w:r>
    </w:p>
    <w:p w14:paraId="5449BF2E" w14:textId="5676A490"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Opsenica Кostić, J. (2021). Celoživotni razvoj: odraslo i staro doba. U: D. Todorović (Ur.). </w:t>
      </w:r>
      <w:r w:rsidRPr="00CB46C8">
        <w:rPr>
          <w:rFonts w:ascii="Cambria" w:eastAsia="Cambria" w:hAnsi="Cambria" w:cs="Cambria"/>
          <w:i/>
          <w:sz w:val="22"/>
          <w:szCs w:val="22"/>
        </w:rPr>
        <w:t>Pedeset godina Filozofskog fakulteta u Nišu – retrospektive, praktične implikacije i vizija za buduće generacije psihologa i socijalnih radnika</w:t>
      </w:r>
      <w:r w:rsidR="00B20843">
        <w:rPr>
          <w:rFonts w:ascii="Cambria" w:eastAsia="Cambria" w:hAnsi="Cambria" w:cs="Cambria"/>
          <w:sz w:val="22"/>
          <w:szCs w:val="22"/>
        </w:rPr>
        <w:t xml:space="preserve"> </w:t>
      </w:r>
      <w:r w:rsidRPr="00CB46C8">
        <w:rPr>
          <w:rFonts w:ascii="Cambria" w:eastAsia="Cambria" w:hAnsi="Cambria" w:cs="Cambria"/>
          <w:sz w:val="22"/>
          <w:szCs w:val="22"/>
        </w:rPr>
        <w:t>(str. ...-...). Niš: Filozofski fakultet. (М45)</w:t>
      </w:r>
    </w:p>
    <w:p w14:paraId="2C38345C" w14:textId="18CAAFD3"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color w:val="222222"/>
          <w:sz w:val="22"/>
          <w:szCs w:val="22"/>
        </w:rPr>
        <w:t xml:space="preserve">Тодоровић, Јелисавета, Јанковић, Ивана, Спасић Шнеле, Миљана. </w:t>
      </w:r>
      <w:r w:rsidRPr="00CB46C8">
        <w:rPr>
          <w:rFonts w:ascii="Cambria" w:eastAsia="Cambria" w:hAnsi="Cambria" w:cs="Cambria"/>
          <w:sz w:val="22"/>
          <w:szCs w:val="22"/>
        </w:rPr>
        <w:t>(2021) Допринос департмана за психологију разумевању Циркумплекс модела</w:t>
      </w:r>
      <w:r w:rsidR="00B20843">
        <w:rPr>
          <w:rFonts w:ascii="Cambria" w:eastAsia="Cambria" w:hAnsi="Cambria" w:cs="Cambria"/>
          <w:sz w:val="22"/>
          <w:szCs w:val="22"/>
        </w:rPr>
        <w:t xml:space="preserve"> </w:t>
      </w:r>
      <w:r w:rsidRPr="00CB46C8">
        <w:rPr>
          <w:rFonts w:ascii="Cambria" w:eastAsia="Cambria" w:hAnsi="Cambria" w:cs="Cambria"/>
          <w:sz w:val="22"/>
          <w:szCs w:val="22"/>
        </w:rPr>
        <w:t>породичног функционисања У: Д. Тодоровић (Ур.).</w:t>
      </w:r>
      <w:r w:rsidR="00B20843">
        <w:rPr>
          <w:rFonts w:ascii="Cambria" w:eastAsia="Cambria" w:hAnsi="Cambria" w:cs="Cambria"/>
          <w:sz w:val="22"/>
          <w:szCs w:val="22"/>
        </w:rPr>
        <w:t xml:space="preserve"> </w:t>
      </w:r>
      <w:r w:rsidRPr="00CB46C8">
        <w:rPr>
          <w:rFonts w:ascii="Cambria" w:eastAsia="Cambria" w:hAnsi="Cambria" w:cs="Cambria"/>
          <w:i/>
          <w:sz w:val="22"/>
          <w:szCs w:val="22"/>
        </w:rPr>
        <w:t>Педесет година Филозофског факултета у Нишу – ретроспективе, практичне импликације и визија за будуће генерације психолога и социјалних радника</w:t>
      </w:r>
      <w:r w:rsidR="00B20843">
        <w:rPr>
          <w:rFonts w:ascii="Cambria" w:eastAsia="Cambria" w:hAnsi="Cambria" w:cs="Cambria"/>
          <w:sz w:val="22"/>
          <w:szCs w:val="22"/>
        </w:rPr>
        <w:t xml:space="preserve"> </w:t>
      </w:r>
      <w:r w:rsidRPr="00CB46C8">
        <w:rPr>
          <w:rFonts w:ascii="Cambria" w:eastAsia="Cambria" w:hAnsi="Cambria" w:cs="Cambria"/>
          <w:sz w:val="22"/>
          <w:szCs w:val="22"/>
        </w:rPr>
        <w:t>(стр. ...-...). Ниш: Филозофски факултет. (М45)</w:t>
      </w:r>
    </w:p>
    <w:p w14:paraId="033D6F70" w14:textId="5923488D"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Милићевић, Н, Миленовић, М., Обреновић, Ј., Нешић, М., Нешић, В., &amp; Јованчевић, А. (2021). Лабораторија за психолошка истраживања - доприноси научној афирмацији Департмана за психологију Филозофског факултета Универзитета у Нишу. У: Д. Тодоровић (Ур.).</w:t>
      </w:r>
      <w:r w:rsidR="00B20843">
        <w:rPr>
          <w:rFonts w:ascii="Cambria" w:eastAsia="Cambria" w:hAnsi="Cambria" w:cs="Cambria"/>
          <w:sz w:val="22"/>
          <w:szCs w:val="22"/>
        </w:rPr>
        <w:t xml:space="preserve"> </w:t>
      </w:r>
      <w:r w:rsidRPr="00CB46C8">
        <w:rPr>
          <w:rFonts w:ascii="Cambria" w:eastAsia="Cambria" w:hAnsi="Cambria" w:cs="Cambria"/>
          <w:i/>
          <w:sz w:val="22"/>
          <w:szCs w:val="22"/>
        </w:rPr>
        <w:t>Педесет година Филозофског факултета у Нишу – ретроспективе, практичне импликације и визија за будуће генерације психолога и социјалних радника</w:t>
      </w:r>
      <w:r w:rsidR="00B20843">
        <w:rPr>
          <w:rFonts w:ascii="Cambria" w:eastAsia="Cambria" w:hAnsi="Cambria" w:cs="Cambria"/>
          <w:sz w:val="22"/>
          <w:szCs w:val="22"/>
        </w:rPr>
        <w:t xml:space="preserve"> </w:t>
      </w:r>
      <w:r w:rsidRPr="00CB46C8">
        <w:rPr>
          <w:rFonts w:ascii="Cambria" w:eastAsia="Cambria" w:hAnsi="Cambria" w:cs="Cambria"/>
          <w:sz w:val="22"/>
          <w:szCs w:val="22"/>
        </w:rPr>
        <w:t>(стр. ...-...). Ниш: Филозофски факултет. (М45)</w:t>
      </w:r>
    </w:p>
    <w:p w14:paraId="66E8D023" w14:textId="3398A53C"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Хедрих, Владимир &amp; Педовић, Ивана (2021). Пројекат 179002 – Индикатори и модели усклађивања улога на послу и у породици, историја. У: Д. Тодоровић (Ур.).</w:t>
      </w:r>
      <w:r w:rsidR="00B20843">
        <w:rPr>
          <w:rFonts w:ascii="Cambria" w:eastAsia="Cambria" w:hAnsi="Cambria" w:cs="Cambria"/>
          <w:sz w:val="22"/>
          <w:szCs w:val="22"/>
        </w:rPr>
        <w:t xml:space="preserve"> </w:t>
      </w:r>
      <w:r w:rsidRPr="00CB46C8">
        <w:rPr>
          <w:rFonts w:ascii="Cambria" w:eastAsia="Cambria" w:hAnsi="Cambria" w:cs="Cambria"/>
          <w:i/>
          <w:sz w:val="22"/>
          <w:szCs w:val="22"/>
        </w:rPr>
        <w:t>Педесет година Филозофског факултета у Нишу – ретроспективе, практичне импликације и визија за будуће генерације психолога и социјалних радника</w:t>
      </w:r>
      <w:r w:rsidR="00B20843">
        <w:rPr>
          <w:rFonts w:ascii="Cambria" w:eastAsia="Cambria" w:hAnsi="Cambria" w:cs="Cambria"/>
          <w:sz w:val="22"/>
          <w:szCs w:val="22"/>
        </w:rPr>
        <w:t xml:space="preserve"> </w:t>
      </w:r>
      <w:r w:rsidRPr="00CB46C8">
        <w:rPr>
          <w:rFonts w:ascii="Cambria" w:eastAsia="Cambria" w:hAnsi="Cambria" w:cs="Cambria"/>
          <w:sz w:val="22"/>
          <w:szCs w:val="22"/>
        </w:rPr>
        <w:t>(стр. ...-...). Ниш: Филозофски факултет. (М45)</w:t>
      </w:r>
    </w:p>
    <w:p w14:paraId="0C85AE41" w14:textId="4E6D2ADE"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Педовић, Ивана &amp; Хедрих, Владимир (2021). Департман за психологију као део мреже за социјалну трауму (Social Trauma Network). У: Д. Тодоровић (Ур.).</w:t>
      </w:r>
      <w:r w:rsidR="00B20843">
        <w:rPr>
          <w:rFonts w:ascii="Cambria" w:eastAsia="Cambria" w:hAnsi="Cambria" w:cs="Cambria"/>
          <w:sz w:val="22"/>
          <w:szCs w:val="22"/>
        </w:rPr>
        <w:t xml:space="preserve"> </w:t>
      </w:r>
      <w:r w:rsidRPr="00CB46C8">
        <w:rPr>
          <w:rFonts w:ascii="Cambria" w:eastAsia="Cambria" w:hAnsi="Cambria" w:cs="Cambria"/>
          <w:i/>
          <w:sz w:val="22"/>
          <w:szCs w:val="22"/>
        </w:rPr>
        <w:t>Педесет година Филозофског факултета у Нишу – ретроспективе, практичне импликације и визија за будуће генерације психолога и социјалних радника</w:t>
      </w:r>
      <w:r w:rsidR="00B20843">
        <w:rPr>
          <w:rFonts w:ascii="Cambria" w:eastAsia="Cambria" w:hAnsi="Cambria" w:cs="Cambria"/>
          <w:sz w:val="22"/>
          <w:szCs w:val="22"/>
        </w:rPr>
        <w:t xml:space="preserve"> </w:t>
      </w:r>
      <w:r w:rsidRPr="00CB46C8">
        <w:rPr>
          <w:rFonts w:ascii="Cambria" w:eastAsia="Cambria" w:hAnsi="Cambria" w:cs="Cambria"/>
          <w:sz w:val="22"/>
          <w:szCs w:val="22"/>
        </w:rPr>
        <w:t>(стр. ...-...). Ниш: Филозофски факултет. (М45)</w:t>
      </w:r>
    </w:p>
    <w:p w14:paraId="7F7AAE6E" w14:textId="679A2A8A"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Димитријевић, Б. и Митровић, М. Једнак приступ за све: оснаживање социјалне димензије у циљу јачања европског простора високог образовања. У: Д. Тодоровић (Ур.).</w:t>
      </w:r>
      <w:r w:rsidR="00B20843">
        <w:rPr>
          <w:rFonts w:ascii="Cambria" w:eastAsia="Cambria" w:hAnsi="Cambria" w:cs="Cambria"/>
          <w:sz w:val="22"/>
          <w:szCs w:val="22"/>
        </w:rPr>
        <w:t xml:space="preserve"> </w:t>
      </w:r>
      <w:r w:rsidRPr="00CB46C8">
        <w:rPr>
          <w:rFonts w:ascii="Cambria" w:eastAsia="Cambria" w:hAnsi="Cambria" w:cs="Cambria"/>
          <w:i/>
          <w:sz w:val="22"/>
          <w:szCs w:val="22"/>
        </w:rPr>
        <w:t>Педесет година Филозофског факултета у Нишу – ретроспективе, практичне импликације и визија за будуће генерације психолога и социјалних радника</w:t>
      </w:r>
      <w:r w:rsidR="00B20843">
        <w:rPr>
          <w:rFonts w:ascii="Cambria" w:eastAsia="Cambria" w:hAnsi="Cambria" w:cs="Cambria"/>
          <w:sz w:val="22"/>
          <w:szCs w:val="22"/>
        </w:rPr>
        <w:t xml:space="preserve"> </w:t>
      </w:r>
      <w:r w:rsidRPr="00CB46C8">
        <w:rPr>
          <w:rFonts w:ascii="Cambria" w:eastAsia="Cambria" w:hAnsi="Cambria" w:cs="Cambria"/>
          <w:sz w:val="22"/>
          <w:szCs w:val="22"/>
        </w:rPr>
        <w:t>(стр. ...-...). Ниш: Филозофски факултет. (М45)</w:t>
      </w:r>
    </w:p>
    <w:p w14:paraId="2082A25B"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Krstić, B. i Komlenić M. (2021). Snaga tvrdnje i izvođenje sudskih zaključaka upotrebom logičko – psihološke metode i matematičkim modelovanjem. </w:t>
      </w:r>
      <w:r w:rsidRPr="00CB46C8">
        <w:rPr>
          <w:rFonts w:ascii="Cambria" w:eastAsia="Cambria" w:hAnsi="Cambria" w:cs="Cambria"/>
          <w:i/>
          <w:sz w:val="22"/>
          <w:szCs w:val="22"/>
        </w:rPr>
        <w:t>Godišnjak 2021, Godina XV</w:t>
      </w:r>
      <w:r w:rsidRPr="00CB46C8">
        <w:rPr>
          <w:rFonts w:ascii="Cambria" w:eastAsia="Cambria" w:hAnsi="Cambria" w:cs="Cambria"/>
          <w:sz w:val="22"/>
          <w:szCs w:val="22"/>
        </w:rPr>
        <w:t>, Broj 25, 103-114. Jun 2021. Univerzitet u Beogradu. Fakultet političkih nauka. UDC 323.2:340.12 (159.9.018) (M51)</w:t>
      </w:r>
    </w:p>
    <w:p w14:paraId="4E9B4238"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Mitrović, M., Opsenica Kostić, J. &amp; Panić, D. (2021). Social support and relationship satisfaction as predictors of positive and negative affect in infertile woman during IVF treatment. </w:t>
      </w:r>
      <w:r w:rsidRPr="00CB46C8">
        <w:rPr>
          <w:rFonts w:ascii="Cambria" w:eastAsia="Cambria" w:hAnsi="Cambria" w:cs="Cambria"/>
          <w:i/>
          <w:sz w:val="22"/>
          <w:szCs w:val="22"/>
        </w:rPr>
        <w:t>Facta Universitatis: Pshilosophy, Sociology, Psychology and History</w:t>
      </w:r>
      <w:r w:rsidRPr="00CB46C8">
        <w:rPr>
          <w:rFonts w:ascii="Cambria" w:eastAsia="Cambria" w:hAnsi="Cambria" w:cs="Cambria"/>
          <w:sz w:val="22"/>
          <w:szCs w:val="22"/>
        </w:rPr>
        <w:t>, 20(2), 123-136. doi:</w:t>
      </w:r>
      <w:hyperlink r:id="rId124">
        <w:r w:rsidRPr="00CB46C8">
          <w:rPr>
            <w:rFonts w:ascii="Cambria" w:eastAsia="Cambria" w:hAnsi="Cambria" w:cs="Cambria"/>
            <w:sz w:val="22"/>
            <w:szCs w:val="22"/>
          </w:rPr>
          <w:t xml:space="preserve"> </w:t>
        </w:r>
      </w:hyperlink>
      <w:hyperlink r:id="rId125">
        <w:r w:rsidRPr="00CB46C8">
          <w:rPr>
            <w:rFonts w:ascii="Cambria" w:eastAsia="Cambria" w:hAnsi="Cambria" w:cs="Cambria"/>
            <w:color w:val="1155CC"/>
            <w:sz w:val="22"/>
            <w:szCs w:val="22"/>
            <w:u w:val="single"/>
          </w:rPr>
          <w:t>10.22190/FUPSPH2102123M</w:t>
        </w:r>
      </w:hyperlink>
      <w:r w:rsidRPr="00CB46C8">
        <w:rPr>
          <w:rFonts w:ascii="Cambria" w:eastAsia="Cambria" w:hAnsi="Cambria" w:cs="Cambria"/>
          <w:sz w:val="22"/>
          <w:szCs w:val="22"/>
        </w:rPr>
        <w:t xml:space="preserve"> (М52)</w:t>
      </w:r>
    </w:p>
    <w:p w14:paraId="35482AEC" w14:textId="70181FE2"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Janković Ivana i Jelisaveta Todorović (2021) Lived experiences of women in relаtion to infertility- areview of the qualitative research, </w:t>
      </w:r>
      <w:r w:rsidRPr="00CB46C8">
        <w:rPr>
          <w:rFonts w:ascii="Cambria" w:eastAsia="Cambria" w:hAnsi="Cambria" w:cs="Cambria"/>
          <w:i/>
          <w:sz w:val="22"/>
          <w:szCs w:val="22"/>
        </w:rPr>
        <w:t>Facta universitatis Philosophy, Sociology, Psychology and History</w:t>
      </w:r>
      <w:r w:rsidRPr="00CB46C8">
        <w:rPr>
          <w:rFonts w:ascii="Cambria" w:eastAsia="Cambria" w:hAnsi="Cambria" w:cs="Cambria"/>
          <w:sz w:val="22"/>
          <w:szCs w:val="22"/>
        </w:rPr>
        <w:t xml:space="preserve"> Vol. 20, No 2, ISSN 1820-8495 (Print), ISSN 1820-8509 (Online pp 137-148.</w:t>
      </w:r>
      <w:r w:rsidR="00B20843">
        <w:rPr>
          <w:rFonts w:ascii="Cambria" w:eastAsia="Cambria" w:hAnsi="Cambria" w:cs="Cambria"/>
          <w:sz w:val="22"/>
          <w:szCs w:val="22"/>
        </w:rPr>
        <w:t xml:space="preserve"> </w:t>
      </w:r>
      <w:r w:rsidRPr="00CB46C8">
        <w:rPr>
          <w:rFonts w:ascii="Cambria" w:eastAsia="Cambria" w:hAnsi="Cambria" w:cs="Cambria"/>
          <w:sz w:val="22"/>
          <w:szCs w:val="22"/>
        </w:rPr>
        <w:t>(пријављиван и прошле године у извештају, штампан ове године) DOI Number</w:t>
      </w:r>
      <w:hyperlink r:id="rId126">
        <w:r w:rsidRPr="00CB46C8">
          <w:rPr>
            <w:rFonts w:ascii="Cambria" w:eastAsia="Cambria" w:hAnsi="Cambria" w:cs="Cambria"/>
            <w:sz w:val="22"/>
            <w:szCs w:val="22"/>
          </w:rPr>
          <w:t xml:space="preserve"> </w:t>
        </w:r>
      </w:hyperlink>
      <w:hyperlink r:id="rId127">
        <w:r w:rsidRPr="00CB46C8">
          <w:rPr>
            <w:rFonts w:ascii="Cambria" w:eastAsia="Cambria" w:hAnsi="Cambria" w:cs="Cambria"/>
            <w:color w:val="1155CC"/>
            <w:sz w:val="22"/>
            <w:szCs w:val="22"/>
            <w:u w:val="single"/>
          </w:rPr>
          <w:t>https://doi.org/10.22190/FUPSPH2102137J</w:t>
        </w:r>
      </w:hyperlink>
      <w:r w:rsidRPr="00CB46C8">
        <w:rPr>
          <w:rFonts w:ascii="Cambria" w:eastAsia="Cambria" w:hAnsi="Cambria" w:cs="Cambria"/>
          <w:sz w:val="22"/>
          <w:szCs w:val="22"/>
        </w:rPr>
        <w:t xml:space="preserve"> (М52)</w:t>
      </w:r>
    </w:p>
    <w:p w14:paraId="2CA36BA3" w14:textId="62BE40E4"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Ranđelović, K., &amp; Stojiljković, S. (2021). Perfectionism in the context of the revised reinforcement sensitivity theory. </w:t>
      </w:r>
      <w:r w:rsidRPr="00CB46C8">
        <w:rPr>
          <w:rFonts w:ascii="Cambria" w:eastAsia="Cambria" w:hAnsi="Cambria" w:cs="Cambria"/>
          <w:i/>
          <w:sz w:val="22"/>
          <w:szCs w:val="22"/>
        </w:rPr>
        <w:t>Facta Universitatis Series: Philosophy, Sociology, Psychology and History, 20</w:t>
      </w:r>
      <w:r w:rsidRPr="00CB46C8">
        <w:rPr>
          <w:rFonts w:ascii="Cambria" w:eastAsia="Cambria" w:hAnsi="Cambria" w:cs="Cambria"/>
          <w:sz w:val="22"/>
          <w:szCs w:val="22"/>
        </w:rPr>
        <w:t>(1), 39-53. ISSN 1820-8495</w:t>
      </w:r>
      <w:r w:rsidR="00B20843">
        <w:rPr>
          <w:rFonts w:ascii="Cambria" w:eastAsia="Cambria" w:hAnsi="Cambria" w:cs="Cambria"/>
          <w:sz w:val="22"/>
          <w:szCs w:val="22"/>
        </w:rPr>
        <w:t xml:space="preserve"> </w:t>
      </w:r>
      <w:hyperlink r:id="rId128">
        <w:r w:rsidRPr="00CB46C8">
          <w:rPr>
            <w:rFonts w:ascii="Cambria" w:eastAsia="Cambria" w:hAnsi="Cambria" w:cs="Cambria"/>
            <w:color w:val="1155CC"/>
            <w:sz w:val="22"/>
            <w:szCs w:val="22"/>
            <w:u w:val="single"/>
          </w:rPr>
          <w:t>https://doi.org/10.22190/FUPSPH2101039R</w:t>
        </w:r>
      </w:hyperlink>
      <w:r w:rsidRPr="00CB46C8">
        <w:rPr>
          <w:rFonts w:ascii="Cambria" w:eastAsia="Cambria" w:hAnsi="Cambria" w:cs="Cambria"/>
          <w:color w:val="0000FF"/>
          <w:sz w:val="22"/>
          <w:szCs w:val="22"/>
          <w:u w:val="single"/>
        </w:rPr>
        <w:t xml:space="preserve"> </w:t>
      </w:r>
      <w:r w:rsidRPr="00CB46C8">
        <w:rPr>
          <w:rFonts w:ascii="Cambria" w:eastAsia="Cambria" w:hAnsi="Cambria" w:cs="Cambria"/>
          <w:sz w:val="22"/>
          <w:szCs w:val="22"/>
        </w:rPr>
        <w:t>(М52)</w:t>
      </w:r>
    </w:p>
    <w:p w14:paraId="14652622"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Jovančević, А. &amp; Milićević, N. (2021). Gratitude and loneliness as predictors of subjective well-being. Facta Universitatis Series: Philosophy, Sociology, Psychology and History Vol. 20, No 1, 2021, p.p. 1-11</w:t>
      </w:r>
      <w:r w:rsidRPr="00CB46C8">
        <w:rPr>
          <w:rFonts w:ascii="Cambria" w:eastAsia="Cambria" w:hAnsi="Cambria" w:cs="Cambria"/>
          <w:color w:val="0000FF"/>
          <w:sz w:val="22"/>
          <w:szCs w:val="22"/>
          <w:u w:val="single"/>
        </w:rPr>
        <w:t xml:space="preserve"> https://doi.org/10.22190/FUPSPH2101001J </w:t>
      </w:r>
      <w:r w:rsidRPr="00CB46C8">
        <w:rPr>
          <w:rFonts w:ascii="Cambria" w:eastAsia="Cambria" w:hAnsi="Cambria" w:cs="Cambria"/>
          <w:sz w:val="22"/>
          <w:szCs w:val="22"/>
        </w:rPr>
        <w:t>(М52)</w:t>
      </w:r>
    </w:p>
    <w:p w14:paraId="077498A2"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Vlajić, Dušan i Trajković D. (2021). Relationship between affective temperament and perceived social support. </w:t>
      </w:r>
      <w:r w:rsidRPr="00CB46C8">
        <w:rPr>
          <w:rFonts w:ascii="Cambria" w:eastAsia="Cambria" w:hAnsi="Cambria" w:cs="Cambria"/>
          <w:i/>
          <w:sz w:val="22"/>
          <w:szCs w:val="22"/>
        </w:rPr>
        <w:t>Facta Universitatis, Series: Philosophy, Sociology, Psychology and History</w:t>
      </w:r>
      <w:r w:rsidRPr="00CB46C8">
        <w:rPr>
          <w:rFonts w:ascii="Cambria" w:eastAsia="Cambria" w:hAnsi="Cambria" w:cs="Cambria"/>
          <w:sz w:val="22"/>
          <w:szCs w:val="22"/>
        </w:rPr>
        <w:t>, 20(1), pp. 25-37. https://doi.org/10.22190/FUPSPH2101025V. ISSN 1820-8495, UDC159.923.4.072 (M52)</w:t>
      </w:r>
    </w:p>
    <w:p w14:paraId="1F102DC2" w14:textId="119940E6"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Komlenic, M. (2021). Insight and solving problem in the antimony of a liar. [Uviđanje i rešavanje problema u sofizmu lažov]. Godišnjak za filozofiju. Filozofski fakultet u Nišu.</w:t>
      </w:r>
      <w:r w:rsidR="00B20843">
        <w:rPr>
          <w:rFonts w:ascii="Cambria" w:eastAsia="Cambria" w:hAnsi="Cambria" w:cs="Cambria"/>
          <w:sz w:val="22"/>
          <w:szCs w:val="22"/>
        </w:rPr>
        <w:t xml:space="preserve"> </w:t>
      </w:r>
      <w:r w:rsidRPr="00CB46C8">
        <w:rPr>
          <w:rFonts w:ascii="Cambria" w:eastAsia="Cambria" w:hAnsi="Cambria" w:cs="Cambria"/>
          <w:sz w:val="22"/>
          <w:szCs w:val="22"/>
        </w:rPr>
        <w:t>Vol.5. ISSN 2334-7899.</w:t>
      </w:r>
      <w:r w:rsidR="00B20843">
        <w:rPr>
          <w:rFonts w:ascii="Cambria" w:eastAsia="Cambria" w:hAnsi="Cambria" w:cs="Cambria"/>
          <w:sz w:val="22"/>
          <w:szCs w:val="22"/>
        </w:rPr>
        <w:t xml:space="preserve"> </w:t>
      </w:r>
      <w:r w:rsidRPr="00CB46C8">
        <w:rPr>
          <w:rFonts w:ascii="Cambria" w:eastAsia="Cambria" w:hAnsi="Cambria" w:cs="Cambria"/>
          <w:sz w:val="22"/>
          <w:szCs w:val="22"/>
        </w:rPr>
        <w:t>COBISS.SR-ID 198180364 (M53)</w:t>
      </w:r>
    </w:p>
    <w:p w14:paraId="4AB83A13"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Komlenic, M. (2021). Rock music, suicide and media influence [Rok muzika, samoubistvo i medijski uticaj]. Media studies nad applied ethics. Filozofski fakultet Univerzitreta u Nišu. Vol. II. No3, 2020. https://izdanja.filfak.ni.ac.rs</w:t>
      </w:r>
    </w:p>
    <w:p w14:paraId="1898D980"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COBISS.SR-ID 283297804 https://doi.org/10.46630/msae.1.2020; ISSN 2683-5355; (М53)</w:t>
      </w:r>
    </w:p>
    <w:p w14:paraId="3ADCBADF"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Ђорић, С. (2021). Ефекат фацијалне експресије емоција, типа и нивоа моћи на закључивање о доминантности опажене особе. Годишњак за психологију (рад прихваћен за штампу) (М53)</w:t>
      </w:r>
    </w:p>
    <w:p w14:paraId="40F9DFC4" w14:textId="30EF4609"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Janković, Ivana, Todorović, Jelisaveta i Spasić Šnele, Miljana. (2021). Odluke studenata o vakcinaciji protiv COVID-19 – za ili protiv? U Džinović, V., i Nikitović, T. (ur.), </w:t>
      </w:r>
      <w:r w:rsidRPr="00CB46C8">
        <w:rPr>
          <w:rFonts w:ascii="Cambria" w:eastAsia="Cambria" w:hAnsi="Cambria" w:cs="Cambria"/>
          <w:i/>
          <w:sz w:val="22"/>
          <w:szCs w:val="22"/>
        </w:rPr>
        <w:t>Kvalitativna istraživanja kroz discipline i kontekste: osmišljavanje slicnosti i razlika</w:t>
      </w:r>
      <w:r w:rsidRPr="00CB46C8">
        <w:rPr>
          <w:rFonts w:ascii="Cambria" w:eastAsia="Cambria" w:hAnsi="Cambria" w:cs="Cambria"/>
          <w:sz w:val="22"/>
          <w:szCs w:val="22"/>
        </w:rPr>
        <w:t xml:space="preserve"> (str. 140-144). Zbornik saopštenja sa XXVI Naučne konferencije </w:t>
      </w:r>
      <w:r w:rsidRPr="00CB46C8">
        <w:rPr>
          <w:rFonts w:ascii="Cambria" w:eastAsia="Cambria" w:hAnsi="Cambria" w:cs="Cambria"/>
          <w:i/>
          <w:sz w:val="22"/>
          <w:szCs w:val="22"/>
        </w:rPr>
        <w:t>Pedagoška istraživanja i školska praksa</w:t>
      </w:r>
      <w:r w:rsidRPr="00CB46C8">
        <w:rPr>
          <w:rFonts w:ascii="Cambria" w:eastAsia="Cambria" w:hAnsi="Cambria" w:cs="Cambria"/>
          <w:sz w:val="22"/>
          <w:szCs w:val="22"/>
        </w:rPr>
        <w:t>, online konferencija. Beograd: Institut za pedagoška istraživanja; Beograd: Institut za psihologiju, Filozofski fakultet.</w:t>
      </w:r>
      <w:r w:rsidR="00B20843">
        <w:rPr>
          <w:rFonts w:ascii="Cambria" w:eastAsia="Cambria" w:hAnsi="Cambria" w:cs="Cambria"/>
          <w:sz w:val="22"/>
          <w:szCs w:val="22"/>
        </w:rPr>
        <w:t xml:space="preserve"> </w:t>
      </w:r>
      <w:r w:rsidRPr="00CB46C8">
        <w:rPr>
          <w:rFonts w:ascii="Cambria" w:eastAsia="Cambria" w:hAnsi="Cambria" w:cs="Cambria"/>
          <w:sz w:val="22"/>
          <w:szCs w:val="22"/>
        </w:rPr>
        <w:t>ISBN 978-86-7447-154-8 (М63)</w:t>
      </w:r>
    </w:p>
    <w:p w14:paraId="4D0A4B7A"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Ђигић, Г. (2021). Мотивациони фактори академске успешности студената. </w:t>
      </w:r>
      <w:r w:rsidRPr="00CB46C8">
        <w:rPr>
          <w:rFonts w:ascii="Cambria" w:eastAsia="Cambria" w:hAnsi="Cambria" w:cs="Cambria"/>
          <w:i/>
          <w:sz w:val="22"/>
          <w:szCs w:val="22"/>
        </w:rPr>
        <w:t>Књига резимеа, Конгрес психолога Србије</w:t>
      </w:r>
      <w:r w:rsidRPr="00CB46C8">
        <w:rPr>
          <w:rFonts w:ascii="Cambria" w:eastAsia="Cambria" w:hAnsi="Cambria" w:cs="Cambria"/>
          <w:sz w:val="22"/>
          <w:szCs w:val="22"/>
        </w:rPr>
        <w:t xml:space="preserve"> (онлајн), 29.09-01.10.2021, стр.45. (М64)</w:t>
      </w:r>
    </w:p>
    <w:p w14:paraId="1EFE6907"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Nikolić, M., Jovančević, A., &amp; Milićević, N. (2021). Aggressiveness, personality traits and modes of aesthetic processing as predictors of tattoo preference. [Abstract]. </w:t>
      </w:r>
      <w:r w:rsidRPr="00CB46C8">
        <w:rPr>
          <w:rFonts w:ascii="Cambria" w:eastAsia="Cambria" w:hAnsi="Cambria" w:cs="Cambria"/>
          <w:i/>
          <w:sz w:val="22"/>
          <w:szCs w:val="22"/>
        </w:rPr>
        <w:t>XXVII Empirical studies in Psychology</w:t>
      </w:r>
      <w:r w:rsidRPr="00CB46C8">
        <w:rPr>
          <w:rFonts w:ascii="Cambria" w:eastAsia="Cambria" w:hAnsi="Cambria" w:cs="Cambria"/>
          <w:sz w:val="22"/>
          <w:szCs w:val="22"/>
        </w:rPr>
        <w:t>, 13-14 May. University of Belgrade: Faculty of philosophy. Book of abstracts pp 134-135. (М64)</w:t>
      </w:r>
    </w:p>
    <w:p w14:paraId="211005FD"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 xml:space="preserve">Јованчевић, А. (2021, 29.9. – 1.10). Повезаност преференције романсе у филмовима, афективне везаности, сањарења и романтичних уверења са задовољсвом партнерском везом. </w:t>
      </w:r>
      <w:r w:rsidRPr="00CB46C8">
        <w:rPr>
          <w:rFonts w:ascii="Cambria" w:eastAsia="Cambria" w:hAnsi="Cambria" w:cs="Cambria"/>
          <w:i/>
          <w:sz w:val="22"/>
          <w:szCs w:val="22"/>
        </w:rPr>
        <w:t>69 Конгрес Психолога Србије</w:t>
      </w:r>
      <w:r w:rsidRPr="00CB46C8">
        <w:rPr>
          <w:rFonts w:ascii="Cambria" w:eastAsia="Cambria" w:hAnsi="Cambria" w:cs="Cambria"/>
          <w:sz w:val="22"/>
          <w:szCs w:val="22"/>
        </w:rPr>
        <w:t>, књига резимеа стр. 51. (М64)</w:t>
      </w:r>
    </w:p>
    <w:p w14:paraId="7EC28995" w14:textId="77777777" w:rsidR="00B621DD" w:rsidRPr="00CB46C8" w:rsidRDefault="00C95057" w:rsidP="00CB46C8">
      <w:pPr>
        <w:ind w:left="567" w:hanging="567"/>
        <w:rPr>
          <w:rFonts w:ascii="Cambria" w:eastAsia="Cambria" w:hAnsi="Cambria" w:cs="Cambria"/>
          <w:sz w:val="22"/>
          <w:szCs w:val="22"/>
        </w:rPr>
      </w:pPr>
      <w:r w:rsidRPr="00CB46C8">
        <w:rPr>
          <w:rFonts w:ascii="Cambria" w:eastAsia="Cambria" w:hAnsi="Cambria" w:cs="Cambria"/>
          <w:sz w:val="22"/>
          <w:szCs w:val="22"/>
        </w:rPr>
        <w:t>Stefanović Stanojević (2021) Rane traume iz ugla afektivne vezanosti, predavanje po pozivu za Društvo psihologa Republike Srpske. (M 64)</w:t>
      </w:r>
    </w:p>
    <w:p w14:paraId="08250EB2" w14:textId="77777777" w:rsidR="00B621DD" w:rsidRPr="00CB46C8" w:rsidRDefault="00C95057" w:rsidP="00CB46C8">
      <w:pPr>
        <w:ind w:left="567" w:hanging="567"/>
        <w:rPr>
          <w:rFonts w:ascii="Cambria" w:eastAsia="Cambria" w:hAnsi="Cambria" w:cs="Cambria"/>
          <w:b/>
          <w:sz w:val="22"/>
          <w:szCs w:val="22"/>
        </w:rPr>
      </w:pPr>
      <w:r w:rsidRPr="00CB46C8">
        <w:rPr>
          <w:rFonts w:ascii="Cambria" w:eastAsia="Cambria" w:hAnsi="Cambria" w:cs="Cambria"/>
          <w:sz w:val="22"/>
          <w:szCs w:val="22"/>
        </w:rPr>
        <w:t>Stefanović Stanojević (2021) Govor zahvalnosti povodom dodele nagrade Živorad Žiža Vasić, 69. Kongres psihologa Srbije, Vrnjačka Banja. (M 64)</w:t>
      </w:r>
      <w:r w:rsidRPr="00CB46C8">
        <w:rPr>
          <w:rFonts w:ascii="Cambria" w:eastAsia="Cambria" w:hAnsi="Cambria" w:cs="Cambria"/>
          <w:b/>
          <w:sz w:val="22"/>
          <w:szCs w:val="22"/>
        </w:rPr>
        <w:t xml:space="preserve"> </w:t>
      </w:r>
    </w:p>
    <w:p w14:paraId="10B175FE" w14:textId="77777777" w:rsidR="00B621DD" w:rsidRPr="00CB46C8" w:rsidRDefault="00C95057" w:rsidP="00CB46C8">
      <w:pPr>
        <w:ind w:left="567" w:hanging="567"/>
        <w:rPr>
          <w:rFonts w:ascii="Cambria" w:eastAsia="Cambria" w:hAnsi="Cambria" w:cs="Cambria"/>
          <w:sz w:val="22"/>
          <w:szCs w:val="22"/>
        </w:rPr>
      </w:pPr>
      <w:r w:rsidRPr="00CB46C8">
        <w:rPr>
          <w:rFonts w:ascii="Cambria" w:hAnsi="Cambria"/>
          <w:sz w:val="22"/>
          <w:szCs w:val="22"/>
        </w:rPr>
        <w:t xml:space="preserve">Jovančević, A., &amp; Stefanović Stanojević, T. (2021). Romance in movies, romantic beliefs and satisfaction with relationships. </w:t>
      </w:r>
      <w:r w:rsidRPr="00CB46C8">
        <w:rPr>
          <w:rFonts w:ascii="Cambria" w:hAnsi="Cambria"/>
          <w:i/>
          <w:sz w:val="22"/>
          <w:szCs w:val="22"/>
        </w:rPr>
        <w:t>Savremeni Trentovi u Psihologiji/Current Trents in Psychology, STuP 2021. (M 64)</w:t>
      </w:r>
    </w:p>
    <w:p w14:paraId="71B20F5B" w14:textId="1934302E" w:rsidR="00B621DD" w:rsidRPr="00CB46C8" w:rsidRDefault="00C95057" w:rsidP="00CB46C8">
      <w:pPr>
        <w:shd w:val="clear" w:color="auto" w:fill="FFFFFF"/>
        <w:ind w:left="567" w:right="-100" w:hanging="567"/>
        <w:jc w:val="both"/>
        <w:rPr>
          <w:rFonts w:ascii="Cambria" w:eastAsia="Cambria" w:hAnsi="Cambria" w:cs="Cambria"/>
          <w:sz w:val="22"/>
          <w:szCs w:val="22"/>
        </w:rPr>
      </w:pPr>
      <w:r w:rsidRPr="00CB46C8">
        <w:rPr>
          <w:rFonts w:ascii="Cambria" w:eastAsia="Cambria" w:hAnsi="Cambria" w:cs="Cambria"/>
          <w:sz w:val="22"/>
          <w:szCs w:val="22"/>
        </w:rPr>
        <w:t xml:space="preserve">Спасић Шнеле, Миљана. (2021). </w:t>
      </w:r>
      <w:r w:rsidRPr="00CB46C8">
        <w:rPr>
          <w:rFonts w:ascii="Cambria" w:eastAsia="Cambria" w:hAnsi="Cambria" w:cs="Cambria"/>
          <w:i/>
          <w:sz w:val="22"/>
          <w:szCs w:val="22"/>
        </w:rPr>
        <w:t>Трансгенерацијска повезаност незадовољства и прихватања тела унутар женског породичног стабла</w:t>
      </w:r>
      <w:r w:rsidRPr="00CB46C8">
        <w:rPr>
          <w:rFonts w:ascii="Cambria" w:eastAsia="Cambria" w:hAnsi="Cambria" w:cs="Cambria"/>
          <w:sz w:val="22"/>
          <w:szCs w:val="22"/>
        </w:rPr>
        <w:t xml:space="preserve"> (Докторска дисертација). Ниш: Филозофски факултет. (М70)</w:t>
      </w:r>
    </w:p>
    <w:p w14:paraId="51A2F237" w14:textId="77777777" w:rsidR="006576F8" w:rsidRDefault="00C95057" w:rsidP="006576F8">
      <w:pPr>
        <w:ind w:left="567" w:hanging="567"/>
        <w:rPr>
          <w:rFonts w:ascii="Cambria" w:hAnsi="Cambria"/>
          <w:sz w:val="22"/>
          <w:szCs w:val="22"/>
        </w:rPr>
      </w:pPr>
      <w:r w:rsidRPr="00CB46C8">
        <w:rPr>
          <w:rFonts w:ascii="Cambria" w:eastAsia="Cambria" w:hAnsi="Cambria" w:cs="Cambria"/>
          <w:sz w:val="22"/>
          <w:szCs w:val="22"/>
        </w:rPr>
        <w:t xml:space="preserve">Тошић Радев М., Пешикан, А. (2021). Црте личности и афективна улога омиљених и неомиљених наставника. </w:t>
      </w:r>
      <w:r w:rsidRPr="00CB46C8">
        <w:rPr>
          <w:rFonts w:ascii="Cambria" w:eastAsia="Cambria" w:hAnsi="Cambria" w:cs="Cambria"/>
          <w:i/>
          <w:sz w:val="22"/>
          <w:szCs w:val="22"/>
        </w:rPr>
        <w:t>Годишњак за педагогију</w:t>
      </w:r>
      <w:r w:rsidRPr="00CB46C8">
        <w:rPr>
          <w:rFonts w:ascii="Cambria" w:eastAsia="Cambria" w:hAnsi="Cambria" w:cs="Cambria"/>
          <w:sz w:val="22"/>
          <w:szCs w:val="22"/>
        </w:rPr>
        <w:t>. (in press)</w:t>
      </w:r>
    </w:p>
    <w:p w14:paraId="07F35A4A" w14:textId="77777777" w:rsidR="006576F8" w:rsidRDefault="006576F8" w:rsidP="006576F8">
      <w:pPr>
        <w:ind w:left="567" w:hanging="567"/>
        <w:rPr>
          <w:rFonts w:ascii="Cambria" w:hAnsi="Cambria"/>
          <w:sz w:val="22"/>
          <w:szCs w:val="22"/>
        </w:rPr>
      </w:pPr>
    </w:p>
    <w:p w14:paraId="60A1C31E" w14:textId="73330929" w:rsidR="00B621DD" w:rsidRPr="00F20BD2" w:rsidRDefault="00C95057" w:rsidP="006576F8">
      <w:pPr>
        <w:ind w:left="567" w:hanging="567"/>
        <w:rPr>
          <w:rFonts w:ascii="Cambria" w:eastAsia="Cambria" w:hAnsi="Cambria" w:cs="Cambria"/>
          <w:b/>
          <w:color w:val="000000"/>
          <w:sz w:val="22"/>
          <w:szCs w:val="22"/>
        </w:rPr>
      </w:pPr>
      <w:r w:rsidRPr="00F20BD2">
        <w:rPr>
          <w:rFonts w:ascii="Cambria" w:eastAsia="Cambria" w:hAnsi="Cambria" w:cs="Cambria"/>
          <w:b/>
          <w:color w:val="000000"/>
          <w:sz w:val="22"/>
          <w:szCs w:val="22"/>
        </w:rPr>
        <w:t>Цитираност:</w:t>
      </w:r>
    </w:p>
    <w:p w14:paraId="38C74A7D" w14:textId="77777777" w:rsidR="00B621DD" w:rsidRPr="00F20BD2" w:rsidRDefault="00B621DD" w:rsidP="00F20BD2">
      <w:pPr>
        <w:rPr>
          <w:rFonts w:ascii="Cambria" w:eastAsia="Cambria" w:hAnsi="Cambria" w:cs="Cambria"/>
          <w:b/>
          <w:color w:val="000000"/>
          <w:sz w:val="22"/>
          <w:szCs w:val="22"/>
        </w:rPr>
      </w:pPr>
    </w:p>
    <w:tbl>
      <w:tblPr>
        <w:tblStyle w:val="afff6"/>
        <w:tblW w:w="9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933"/>
        <w:gridCol w:w="892"/>
        <w:gridCol w:w="1097"/>
        <w:gridCol w:w="933"/>
        <w:gridCol w:w="892"/>
        <w:gridCol w:w="1097"/>
      </w:tblGrid>
      <w:tr w:rsidR="00B621DD" w:rsidRPr="00F20BD2" w14:paraId="6B93A9BA" w14:textId="77777777">
        <w:trPr>
          <w:trHeight w:val="57"/>
          <w:jc w:val="center"/>
        </w:trPr>
        <w:tc>
          <w:tcPr>
            <w:tcW w:w="3681" w:type="dxa"/>
            <w:vMerge w:val="restart"/>
            <w:shd w:val="clear" w:color="auto" w:fill="auto"/>
          </w:tcPr>
          <w:p w14:paraId="5081692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Име и презиме</w:t>
            </w:r>
          </w:p>
        </w:tc>
        <w:tc>
          <w:tcPr>
            <w:tcW w:w="2922" w:type="dxa"/>
            <w:gridSpan w:val="3"/>
            <w:shd w:val="clear" w:color="auto" w:fill="auto"/>
          </w:tcPr>
          <w:p w14:paraId="0FAC3C3D"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2021</w:t>
            </w:r>
          </w:p>
        </w:tc>
        <w:tc>
          <w:tcPr>
            <w:tcW w:w="2922" w:type="dxa"/>
            <w:gridSpan w:val="3"/>
          </w:tcPr>
          <w:p w14:paraId="5D8FAAAD"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r>
      <w:tr w:rsidR="00B621DD" w:rsidRPr="00F20BD2" w14:paraId="1F36A488" w14:textId="77777777">
        <w:trPr>
          <w:trHeight w:val="57"/>
          <w:jc w:val="center"/>
        </w:trPr>
        <w:tc>
          <w:tcPr>
            <w:tcW w:w="3681" w:type="dxa"/>
            <w:vMerge/>
            <w:shd w:val="clear" w:color="auto" w:fill="auto"/>
          </w:tcPr>
          <w:p w14:paraId="1AE34094" w14:textId="77777777" w:rsidR="00B621DD" w:rsidRPr="00F20BD2" w:rsidRDefault="00B621DD" w:rsidP="00F20BD2">
            <w:pPr>
              <w:widowControl w:val="0"/>
              <w:pBdr>
                <w:top w:val="nil"/>
                <w:left w:val="nil"/>
                <w:bottom w:val="nil"/>
                <w:right w:val="nil"/>
                <w:between w:val="nil"/>
              </w:pBdr>
              <w:rPr>
                <w:rFonts w:ascii="Cambria" w:eastAsia="Cambria" w:hAnsi="Cambria" w:cs="Cambria"/>
                <w:color w:val="000000"/>
                <w:sz w:val="22"/>
                <w:szCs w:val="22"/>
              </w:rPr>
            </w:pPr>
          </w:p>
        </w:tc>
        <w:tc>
          <w:tcPr>
            <w:tcW w:w="933" w:type="dxa"/>
            <w:shd w:val="clear" w:color="auto" w:fill="auto"/>
          </w:tcPr>
          <w:p w14:paraId="1B3138E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4A61705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tcPr>
          <w:p w14:paraId="171F220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tcPr>
          <w:p w14:paraId="206851E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c>
          <w:tcPr>
            <w:tcW w:w="933" w:type="dxa"/>
          </w:tcPr>
          <w:p w14:paraId="5D1A3CE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529FD9D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shd w:val="clear" w:color="auto" w:fill="auto"/>
          </w:tcPr>
          <w:p w14:paraId="5974D81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shd w:val="clear" w:color="auto" w:fill="auto"/>
          </w:tcPr>
          <w:p w14:paraId="72937D3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r>
      <w:tr w:rsidR="00B621DD" w:rsidRPr="00F20BD2" w14:paraId="469EEC46" w14:textId="77777777">
        <w:trPr>
          <w:trHeight w:val="57"/>
          <w:jc w:val="center"/>
        </w:trPr>
        <w:tc>
          <w:tcPr>
            <w:tcW w:w="36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52C642"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Гордана Ђигић</w:t>
            </w:r>
          </w:p>
        </w:tc>
        <w:tc>
          <w:tcPr>
            <w:tcW w:w="93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1DA2575" w14:textId="24C52ECF" w:rsidR="00B621DD" w:rsidRPr="00F20BD2" w:rsidRDefault="00C95057" w:rsidP="006576F8">
            <w:pPr>
              <w:jc w:val="center"/>
              <w:rPr>
                <w:rFonts w:ascii="Cambria" w:eastAsia="Cambria" w:hAnsi="Cambria" w:cs="Cambria"/>
                <w:sz w:val="22"/>
                <w:szCs w:val="22"/>
              </w:rPr>
            </w:pPr>
            <w:r w:rsidRPr="00F20BD2">
              <w:rPr>
                <w:rFonts w:ascii="Cambria" w:eastAsia="Cambria" w:hAnsi="Cambria" w:cs="Cambria"/>
                <w:sz w:val="22"/>
                <w:szCs w:val="22"/>
              </w:rPr>
              <w:t>66</w:t>
            </w:r>
          </w:p>
        </w:tc>
        <w:tc>
          <w:tcPr>
            <w:tcW w:w="8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74CE5D9" w14:textId="51AF5419" w:rsidR="00B621DD" w:rsidRPr="00F20BD2" w:rsidRDefault="00C95057" w:rsidP="006576F8">
            <w:pPr>
              <w:jc w:val="center"/>
              <w:rPr>
                <w:rFonts w:ascii="Cambria" w:eastAsia="Cambria" w:hAnsi="Cambria" w:cs="Cambria"/>
                <w:sz w:val="22"/>
                <w:szCs w:val="22"/>
              </w:rPr>
            </w:pPr>
            <w:r w:rsidRPr="00F20BD2">
              <w:rPr>
                <w:rFonts w:ascii="Cambria" w:eastAsia="Cambria" w:hAnsi="Cambria" w:cs="Cambria"/>
                <w:sz w:val="22"/>
                <w:szCs w:val="22"/>
              </w:rPr>
              <w:t>9</w:t>
            </w:r>
          </w:p>
        </w:tc>
        <w:tc>
          <w:tcPr>
            <w:tcW w:w="109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C1AB98E"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93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BDC4F8C" w14:textId="0AE50894" w:rsidR="00B621DD" w:rsidRPr="00F20BD2" w:rsidRDefault="00C95057" w:rsidP="006576F8">
            <w:pPr>
              <w:jc w:val="center"/>
              <w:rPr>
                <w:rFonts w:ascii="Cambria" w:eastAsia="Cambria" w:hAnsi="Cambria" w:cs="Cambria"/>
                <w:sz w:val="22"/>
                <w:szCs w:val="22"/>
              </w:rPr>
            </w:pPr>
            <w:r w:rsidRPr="00F20BD2">
              <w:rPr>
                <w:rFonts w:ascii="Cambria" w:eastAsia="Cambria" w:hAnsi="Cambria" w:cs="Cambria"/>
                <w:sz w:val="22"/>
                <w:szCs w:val="22"/>
              </w:rPr>
              <w:t>463</w:t>
            </w:r>
          </w:p>
        </w:tc>
        <w:tc>
          <w:tcPr>
            <w:tcW w:w="8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D20B5CB" w14:textId="3ECC7940" w:rsidR="00B621DD" w:rsidRPr="00F20BD2" w:rsidRDefault="00C95057" w:rsidP="006576F8">
            <w:pPr>
              <w:jc w:val="center"/>
              <w:rPr>
                <w:rFonts w:ascii="Cambria" w:eastAsia="Cambria" w:hAnsi="Cambria" w:cs="Cambria"/>
                <w:sz w:val="22"/>
                <w:szCs w:val="22"/>
              </w:rPr>
            </w:pPr>
            <w:r w:rsidRPr="00F20BD2">
              <w:rPr>
                <w:rFonts w:ascii="Cambria" w:eastAsia="Cambria" w:hAnsi="Cambria" w:cs="Cambria"/>
                <w:sz w:val="22"/>
                <w:szCs w:val="22"/>
              </w:rPr>
              <w:t>36</w:t>
            </w:r>
          </w:p>
        </w:tc>
        <w:tc>
          <w:tcPr>
            <w:tcW w:w="109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AEB0EAE"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r>
      <w:tr w:rsidR="00B621DD" w:rsidRPr="00F20BD2" w14:paraId="36D5A4EF"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9DB02B5"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Јелисавета Тодоровић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4203CC52"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35</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26C23537"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03804724"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6B35E07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396</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0CF1B590"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2FCF17ED"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310AE758"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D252364"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Јелена Опсеница Костић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54CB8081"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1E0DB227"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0E783B1E"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3580A32C"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32</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2300AE72"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C310E9F"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518DE1B3"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A59DEEF"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Кристина Ранђеловић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34CA20A3"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13</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4952CE54"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1F2ECCF3" w14:textId="7F73041F" w:rsidR="00B621DD" w:rsidRPr="00F20BD2" w:rsidRDefault="00C95057" w:rsidP="006576F8">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0563F35D" w14:textId="3BB52DCC" w:rsidR="00B621DD" w:rsidRPr="00F20BD2" w:rsidRDefault="00C95057" w:rsidP="006576F8">
            <w:pPr>
              <w:jc w:val="center"/>
              <w:rPr>
                <w:rFonts w:ascii="Cambria" w:eastAsia="Cambria" w:hAnsi="Cambria" w:cs="Cambria"/>
                <w:sz w:val="22"/>
                <w:szCs w:val="22"/>
              </w:rPr>
            </w:pPr>
            <w:r w:rsidRPr="00F20BD2">
              <w:rPr>
                <w:rFonts w:ascii="Cambria" w:eastAsia="Cambria" w:hAnsi="Cambria" w:cs="Cambria"/>
                <w:sz w:val="22"/>
                <w:szCs w:val="22"/>
              </w:rPr>
              <w:t>43</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3A2D45A5" w14:textId="1EE2D786" w:rsidR="00B621DD" w:rsidRPr="00F20BD2" w:rsidRDefault="00C95057" w:rsidP="006576F8">
            <w:pPr>
              <w:jc w:val="center"/>
              <w:rPr>
                <w:rFonts w:ascii="Cambria" w:eastAsia="Cambria" w:hAnsi="Cambria" w:cs="Cambria"/>
                <w:sz w:val="22"/>
                <w:szCs w:val="22"/>
              </w:rPr>
            </w:pPr>
            <w:r w:rsidRPr="00F20BD2">
              <w:rPr>
                <w:rFonts w:ascii="Cambria" w:eastAsia="Cambria" w:hAnsi="Cambria" w:cs="Cambria"/>
                <w:sz w:val="22"/>
                <w:szCs w:val="22"/>
              </w:rPr>
              <w:t>5</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1C3FAAF3" w14:textId="7A720E4C" w:rsidR="00B621DD" w:rsidRPr="00F20BD2" w:rsidRDefault="00C95057" w:rsidP="006576F8">
            <w:pPr>
              <w:jc w:val="center"/>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0F9A8B7F"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187D6C"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Небојша М. Милићевић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05907992"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71</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129487A5"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72481D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7E96A23F"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135</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73DB361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3BB7A750"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4</w:t>
            </w:r>
          </w:p>
        </w:tc>
      </w:tr>
      <w:tr w:rsidR="00B621DD" w:rsidRPr="00F20BD2" w14:paraId="6C9624B1"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E63C09"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Миодраг Миленовић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399A0840"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653B5710"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3087FC85"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6BEF4FE2"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28</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56D87B93"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4A099496"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4C79A6D4"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0A9136" w14:textId="5A0A846A"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Татјана Стефановић Станојевић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4B71A8A5"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27</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625FAE96"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0BB998DF"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6A2A5776"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401</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756A2966"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04C31E9A"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77E73A0A"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201E549"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Владимир Хедрих</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4DC60C4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16</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41D26CF1"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3</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40AA2F45"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5BE43C1D"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236</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5DE2FA67"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50</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7AD2166"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4</w:t>
            </w:r>
          </w:p>
        </w:tc>
      </w:tr>
      <w:tr w:rsidR="00B621DD" w:rsidRPr="00F20BD2" w14:paraId="250C55F3"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AA98BA"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Ивана Јанковић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37B20498"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4366F9C9"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0896132"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11629874"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24</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0E7F5317"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45A34EA1"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5AFB7C17"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54A0E7C"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Милица Тошић Радев</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651AA8A0"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10</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4AC3EC73"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3</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5952C7F3"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57CD9CC1"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74</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06036C09"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4C545987"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r>
      <w:tr w:rsidR="00B621DD" w:rsidRPr="00F20BD2" w14:paraId="1BE003CD"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D45558"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Милица Митровић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78DB0CBF"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8</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0684FE4A"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371C1CF3"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4C8F555E"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58</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31CACEBE"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4C6A0F76"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r>
      <w:tr w:rsidR="00B621DD" w:rsidRPr="00F20BD2" w14:paraId="756DD5B2"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BFE9275"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Ивана Педовић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70457B2D"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17</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3493641C"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7</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15745C44"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2C046B3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45</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409277B2"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12</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4E06C985"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4</w:t>
            </w:r>
          </w:p>
        </w:tc>
      </w:tr>
      <w:tr w:rsidR="00B621DD" w:rsidRPr="00F20BD2" w14:paraId="323BA84D"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1ABFA77"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Марија Пејичић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0DB450D2" w14:textId="6086B85D"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14</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598D347F" w14:textId="2B5BAA2B"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10</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1923CC6C"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473C5AEC" w14:textId="74181AEA" w:rsidR="00B621DD" w:rsidRPr="00F20BD2" w:rsidRDefault="00C95057" w:rsidP="006576F8">
            <w:pPr>
              <w:jc w:val="center"/>
              <w:rPr>
                <w:rFonts w:ascii="Cambria" w:eastAsia="Cambria" w:hAnsi="Cambria" w:cs="Cambria"/>
                <w:sz w:val="22"/>
                <w:szCs w:val="22"/>
              </w:rPr>
            </w:pPr>
            <w:r w:rsidRPr="00F20BD2">
              <w:rPr>
                <w:rFonts w:ascii="Cambria" w:eastAsia="Cambria" w:hAnsi="Cambria" w:cs="Cambria"/>
                <w:sz w:val="22"/>
                <w:szCs w:val="22"/>
              </w:rPr>
              <w:t>37</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45244F67" w14:textId="25C7726D" w:rsidR="00B621DD" w:rsidRPr="00F20BD2" w:rsidRDefault="00C95057" w:rsidP="006576F8">
            <w:pPr>
              <w:jc w:val="center"/>
              <w:rPr>
                <w:rFonts w:ascii="Cambria" w:eastAsia="Cambria" w:hAnsi="Cambria" w:cs="Cambria"/>
                <w:sz w:val="22"/>
                <w:szCs w:val="22"/>
              </w:rPr>
            </w:pPr>
            <w:r w:rsidRPr="00F20BD2">
              <w:rPr>
                <w:rFonts w:ascii="Cambria" w:eastAsia="Cambria" w:hAnsi="Cambria" w:cs="Cambria"/>
                <w:sz w:val="22"/>
                <w:szCs w:val="22"/>
              </w:rPr>
              <w:t>18</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1D070AF2"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325FB662"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5B46944"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Миљана Спасић Шнеле</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653720A1"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0EEBB2E8"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033B2FC6"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10A468F8"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0E5BA1C1"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C59214F" w14:textId="6F7D7C10" w:rsidR="00B621DD" w:rsidRPr="00F20BD2" w:rsidRDefault="00B621DD" w:rsidP="00F20BD2">
            <w:pPr>
              <w:jc w:val="center"/>
              <w:rPr>
                <w:rFonts w:ascii="Cambria" w:eastAsia="Cambria" w:hAnsi="Cambria" w:cs="Cambria"/>
                <w:sz w:val="22"/>
                <w:szCs w:val="22"/>
              </w:rPr>
            </w:pPr>
          </w:p>
        </w:tc>
      </w:tr>
      <w:tr w:rsidR="00B621DD" w:rsidRPr="00F20BD2" w14:paraId="677EF15A"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E4899F"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Александра Богдановић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06805F33"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05D0D11E"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36F3181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26F0A418"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78D3EFDA"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75A574CE"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37A85C3E"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BFE06E7"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Никола Ћировић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2B5B9367"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733294D5"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768494F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575446B6"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5</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572992C0"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3</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70EFB965"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r>
      <w:tr w:rsidR="00B621DD" w:rsidRPr="00F20BD2" w14:paraId="12CC00A5"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E77670"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Стефан Ђорић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5AB77E34"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4C7170B9"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36FE4F43"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55337FF3"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4</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33C0797A"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7A00FBE2"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7E82987D"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7417104"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Дамјана Панић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64996D55"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6D044FA3"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5970006C"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38CD11C4"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2E2F6093"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A98AF1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 xml:space="preserve"> </w:t>
            </w:r>
          </w:p>
        </w:tc>
      </w:tr>
      <w:tr w:rsidR="00B621DD" w:rsidRPr="00F20BD2" w14:paraId="5BE7D85D"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320F303"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Ана Јованчевић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5217A0D1"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68</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6F814CF6"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42</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4E726DCE" w14:textId="1D79CCFB" w:rsidR="00B621DD" w:rsidRPr="00F20BD2" w:rsidRDefault="00B621DD" w:rsidP="00F20BD2">
            <w:pPr>
              <w:jc w:val="center"/>
              <w:rPr>
                <w:rFonts w:ascii="Cambria" w:eastAsia="Cambria" w:hAnsi="Cambria" w:cs="Cambria"/>
                <w:sz w:val="22"/>
                <w:szCs w:val="22"/>
              </w:rPr>
            </w:pP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16EB5C2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94</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5E3B996A"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51</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2F794F66" w14:textId="64B9810A" w:rsidR="00B621DD" w:rsidRPr="00F20BD2" w:rsidRDefault="00B621DD" w:rsidP="00F20BD2">
            <w:pPr>
              <w:jc w:val="center"/>
              <w:rPr>
                <w:rFonts w:ascii="Cambria" w:eastAsia="Cambria" w:hAnsi="Cambria" w:cs="Cambria"/>
                <w:sz w:val="22"/>
                <w:szCs w:val="22"/>
              </w:rPr>
            </w:pPr>
          </w:p>
        </w:tc>
      </w:tr>
      <w:tr w:rsidR="00B621DD" w:rsidRPr="00F20BD2" w14:paraId="1988F84B"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8645F98"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Мила Досковић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6DB43510"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3564A7C4"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7184D4E7"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0FE8A5CC"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5</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6B2D2A98"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3EC7FED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r>
      <w:tr w:rsidR="00B621DD" w:rsidRPr="00F20BD2" w14:paraId="10B13AFA"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AA1BD4"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Влајић Душан</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36FA71E7"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40F0753F"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63CED2E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107E63D5"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5BC8896A"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374C99B3"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r>
      <w:tr w:rsidR="00B621DD" w:rsidRPr="00F20BD2" w14:paraId="4C4A2E8C" w14:textId="77777777">
        <w:trPr>
          <w:trHeight w:val="57"/>
          <w:jc w:val="center"/>
        </w:trPr>
        <w:tc>
          <w:tcPr>
            <w:tcW w:w="36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303F37"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Милош Стојадиновић</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27F61C3D"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27A6225C"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2B80E0DD"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933" w:type="dxa"/>
            <w:tcBorders>
              <w:top w:val="nil"/>
              <w:left w:val="nil"/>
              <w:bottom w:val="single" w:sz="8" w:space="0" w:color="000000"/>
              <w:right w:val="single" w:sz="8" w:space="0" w:color="000000"/>
            </w:tcBorders>
            <w:tcMar>
              <w:top w:w="100" w:type="dxa"/>
              <w:left w:w="100" w:type="dxa"/>
              <w:bottom w:w="100" w:type="dxa"/>
              <w:right w:w="100" w:type="dxa"/>
            </w:tcMar>
          </w:tcPr>
          <w:p w14:paraId="0A3F5608"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892" w:type="dxa"/>
            <w:tcBorders>
              <w:top w:val="nil"/>
              <w:left w:val="nil"/>
              <w:bottom w:val="single" w:sz="8" w:space="0" w:color="000000"/>
              <w:right w:val="single" w:sz="8" w:space="0" w:color="000000"/>
            </w:tcBorders>
            <w:tcMar>
              <w:top w:w="100" w:type="dxa"/>
              <w:left w:w="100" w:type="dxa"/>
              <w:bottom w:w="100" w:type="dxa"/>
              <w:right w:w="100" w:type="dxa"/>
            </w:tcMar>
          </w:tcPr>
          <w:p w14:paraId="3AD418EB"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Borders>
              <w:top w:val="nil"/>
              <w:left w:val="nil"/>
              <w:bottom w:val="single" w:sz="8" w:space="0" w:color="000000"/>
              <w:right w:val="single" w:sz="8" w:space="0" w:color="000000"/>
            </w:tcBorders>
            <w:tcMar>
              <w:top w:w="100" w:type="dxa"/>
              <w:left w:w="100" w:type="dxa"/>
              <w:bottom w:w="100" w:type="dxa"/>
              <w:right w:w="100" w:type="dxa"/>
            </w:tcMar>
          </w:tcPr>
          <w:p w14:paraId="75CCC90F"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0</w:t>
            </w:r>
          </w:p>
        </w:tc>
      </w:tr>
      <w:tr w:rsidR="00B621DD" w:rsidRPr="00F20BD2" w14:paraId="234B29C0" w14:textId="77777777">
        <w:trPr>
          <w:trHeight w:val="57"/>
          <w:jc w:val="center"/>
        </w:trPr>
        <w:tc>
          <w:tcPr>
            <w:tcW w:w="3681" w:type="dxa"/>
            <w:shd w:val="clear" w:color="auto" w:fill="auto"/>
          </w:tcPr>
          <w:p w14:paraId="23507C4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c>
          <w:tcPr>
            <w:tcW w:w="933" w:type="dxa"/>
            <w:shd w:val="clear" w:color="auto" w:fill="auto"/>
          </w:tcPr>
          <w:p w14:paraId="61BB6A94"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sz w:val="22"/>
                <w:szCs w:val="22"/>
              </w:rPr>
              <w:t>354</w:t>
            </w:r>
          </w:p>
        </w:tc>
        <w:tc>
          <w:tcPr>
            <w:tcW w:w="892" w:type="dxa"/>
          </w:tcPr>
          <w:p w14:paraId="6DF4ACF8"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sz w:val="22"/>
                <w:szCs w:val="22"/>
              </w:rPr>
              <w:t>78</w:t>
            </w:r>
          </w:p>
        </w:tc>
        <w:tc>
          <w:tcPr>
            <w:tcW w:w="1097" w:type="dxa"/>
          </w:tcPr>
          <w:p w14:paraId="5E9C93F0"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933" w:type="dxa"/>
          </w:tcPr>
          <w:p w14:paraId="37E4431E"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sz w:val="22"/>
                <w:szCs w:val="22"/>
              </w:rPr>
              <w:t>2083</w:t>
            </w:r>
          </w:p>
        </w:tc>
        <w:tc>
          <w:tcPr>
            <w:tcW w:w="892" w:type="dxa"/>
            <w:shd w:val="clear" w:color="auto" w:fill="auto"/>
          </w:tcPr>
          <w:p w14:paraId="4AEFA313"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sz w:val="22"/>
                <w:szCs w:val="22"/>
              </w:rPr>
              <w:t>179</w:t>
            </w:r>
          </w:p>
        </w:tc>
        <w:tc>
          <w:tcPr>
            <w:tcW w:w="1097" w:type="dxa"/>
            <w:shd w:val="clear" w:color="auto" w:fill="auto"/>
          </w:tcPr>
          <w:p w14:paraId="664FED30"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sz w:val="22"/>
                <w:szCs w:val="22"/>
              </w:rPr>
              <w:t>12</w:t>
            </w:r>
          </w:p>
        </w:tc>
      </w:tr>
    </w:tbl>
    <w:p w14:paraId="158D6007"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color w:val="000000"/>
          <w:sz w:val="22"/>
          <w:szCs w:val="22"/>
          <w:highlight w:val="white"/>
        </w:rPr>
      </w:pPr>
    </w:p>
    <w:p w14:paraId="6BA9A5A3" w14:textId="77777777" w:rsidR="00B621DD" w:rsidRPr="00F20BD2" w:rsidRDefault="00B621DD" w:rsidP="00F20BD2">
      <w:pPr>
        <w:rPr>
          <w:rFonts w:ascii="Cambria" w:eastAsia="Cambria" w:hAnsi="Cambria" w:cs="Cambria"/>
          <w:b/>
          <w:color w:val="000000"/>
          <w:sz w:val="22"/>
          <w:szCs w:val="22"/>
        </w:rPr>
      </w:pPr>
    </w:p>
    <w:p w14:paraId="664447C9" w14:textId="77777777" w:rsidR="00B621DD" w:rsidRPr="00F20BD2" w:rsidRDefault="00C95057" w:rsidP="00F20BD2">
      <w:pPr>
        <w:rPr>
          <w:rFonts w:ascii="Cambria" w:eastAsia="Cambria" w:hAnsi="Cambria" w:cs="Cambria"/>
          <w:b/>
          <w:color w:val="000000"/>
          <w:sz w:val="22"/>
          <w:szCs w:val="22"/>
        </w:rPr>
      </w:pPr>
      <w:r w:rsidRPr="00F20BD2">
        <w:rPr>
          <w:rFonts w:ascii="Cambria" w:hAnsi="Cambria"/>
          <w:sz w:val="22"/>
          <w:szCs w:val="22"/>
        </w:rPr>
        <w:br w:type="page"/>
      </w:r>
    </w:p>
    <w:p w14:paraId="6482E7AC"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b/>
          <w:color w:val="000000"/>
          <w:sz w:val="22"/>
          <w:szCs w:val="22"/>
        </w:rPr>
      </w:pPr>
      <w:r w:rsidRPr="00F20BD2">
        <w:rPr>
          <w:rFonts w:ascii="Cambria" w:eastAsia="Cambria" w:hAnsi="Cambria" w:cs="Cambria"/>
          <w:b/>
          <w:color w:val="000000"/>
          <w:sz w:val="22"/>
          <w:szCs w:val="22"/>
        </w:rPr>
        <w:t xml:space="preserve">НАУЧНА ПРОДУКЦИЈА НАСТАВНИКА И САРАДНИКА </w:t>
      </w:r>
    </w:p>
    <w:p w14:paraId="0CFEA2C8"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color w:val="000000"/>
          <w:sz w:val="22"/>
          <w:szCs w:val="22"/>
        </w:rPr>
      </w:pPr>
      <w:r w:rsidRPr="00F20BD2">
        <w:rPr>
          <w:rFonts w:ascii="Cambria" w:eastAsia="Cambria" w:hAnsi="Cambria" w:cs="Cambria"/>
          <w:b/>
          <w:color w:val="000000"/>
          <w:sz w:val="22"/>
          <w:szCs w:val="22"/>
        </w:rPr>
        <w:t>ДЕПАРТМАНА ЗА РУСКИ ЈЕЗИК И КЊИЖЕВНОСТ У 2021. ГОДИНИ</w:t>
      </w:r>
    </w:p>
    <w:p w14:paraId="1FB77859"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tbl>
      <w:tblPr>
        <w:tblStyle w:val="afff7"/>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1"/>
        <w:gridCol w:w="808"/>
        <w:gridCol w:w="657"/>
        <w:gridCol w:w="1013"/>
      </w:tblGrid>
      <w:tr w:rsidR="00B621DD" w:rsidRPr="00F20BD2" w14:paraId="446003B2" w14:textId="77777777">
        <w:trPr>
          <w:jc w:val="center"/>
        </w:trPr>
        <w:tc>
          <w:tcPr>
            <w:tcW w:w="7151" w:type="dxa"/>
            <w:shd w:val="clear" w:color="auto" w:fill="auto"/>
            <w:vAlign w:val="bottom"/>
          </w:tcPr>
          <w:p w14:paraId="5C90AFD1"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међународног значаја</w:t>
            </w:r>
            <w:r w:rsidRPr="00F20BD2">
              <w:rPr>
                <w:rFonts w:ascii="Cambria" w:eastAsia="Cambria" w:hAnsi="Cambria" w:cs="Cambria"/>
                <w:color w:val="000000"/>
                <w:sz w:val="22"/>
                <w:szCs w:val="22"/>
              </w:rPr>
              <w:t xml:space="preserve"> </w:t>
            </w:r>
            <w:r w:rsidRPr="00F20BD2">
              <w:rPr>
                <w:rFonts w:ascii="Cambria" w:eastAsia="Cambria" w:hAnsi="Cambria" w:cs="Cambria"/>
                <w:b/>
                <w:color w:val="000000"/>
                <w:sz w:val="22"/>
                <w:szCs w:val="22"/>
              </w:rPr>
              <w:t>M10</w:t>
            </w:r>
          </w:p>
        </w:tc>
        <w:tc>
          <w:tcPr>
            <w:tcW w:w="808" w:type="dxa"/>
            <w:shd w:val="clear" w:color="auto" w:fill="auto"/>
            <w:vAlign w:val="bottom"/>
          </w:tcPr>
          <w:p w14:paraId="35B5DBB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кат.</w:t>
            </w:r>
          </w:p>
        </w:tc>
        <w:tc>
          <w:tcPr>
            <w:tcW w:w="657" w:type="dxa"/>
            <w:shd w:val="clear" w:color="auto" w:fill="auto"/>
            <w:vAlign w:val="bottom"/>
          </w:tcPr>
          <w:p w14:paraId="1CB9C4F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бод.</w:t>
            </w:r>
          </w:p>
        </w:tc>
        <w:tc>
          <w:tcPr>
            <w:tcW w:w="1013" w:type="dxa"/>
            <w:shd w:val="clear" w:color="auto" w:fill="auto"/>
            <w:vAlign w:val="bottom"/>
          </w:tcPr>
          <w:p w14:paraId="1DC5B290"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објављ.</w:t>
            </w:r>
          </w:p>
        </w:tc>
      </w:tr>
      <w:tr w:rsidR="00B621DD" w:rsidRPr="00F20BD2" w14:paraId="58839BCD" w14:textId="77777777">
        <w:trPr>
          <w:jc w:val="center"/>
        </w:trPr>
        <w:tc>
          <w:tcPr>
            <w:tcW w:w="7151" w:type="dxa"/>
            <w:shd w:val="clear" w:color="auto" w:fill="auto"/>
          </w:tcPr>
          <w:p w14:paraId="327AA52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Истакнута монографија међународног значаја</w:t>
            </w:r>
          </w:p>
        </w:tc>
        <w:tc>
          <w:tcPr>
            <w:tcW w:w="808" w:type="dxa"/>
            <w:shd w:val="clear" w:color="auto" w:fill="auto"/>
          </w:tcPr>
          <w:p w14:paraId="261E625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М11</w:t>
            </w:r>
          </w:p>
        </w:tc>
        <w:tc>
          <w:tcPr>
            <w:tcW w:w="657" w:type="dxa"/>
            <w:shd w:val="clear" w:color="auto" w:fill="auto"/>
          </w:tcPr>
          <w:p w14:paraId="76AFA50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14</w:t>
            </w:r>
          </w:p>
        </w:tc>
        <w:tc>
          <w:tcPr>
            <w:tcW w:w="1013" w:type="dxa"/>
            <w:shd w:val="clear" w:color="auto" w:fill="auto"/>
          </w:tcPr>
          <w:p w14:paraId="4B5A0BC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A2CD2F9" w14:textId="77777777">
        <w:trPr>
          <w:jc w:val="center"/>
        </w:trPr>
        <w:tc>
          <w:tcPr>
            <w:tcW w:w="7151" w:type="dxa"/>
            <w:shd w:val="clear" w:color="auto" w:fill="auto"/>
          </w:tcPr>
          <w:p w14:paraId="4BFCE9A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међународног значаја </w:t>
            </w:r>
          </w:p>
        </w:tc>
        <w:tc>
          <w:tcPr>
            <w:tcW w:w="808" w:type="dxa"/>
            <w:shd w:val="clear" w:color="auto" w:fill="auto"/>
          </w:tcPr>
          <w:p w14:paraId="409B9D6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M12 </w:t>
            </w:r>
          </w:p>
        </w:tc>
        <w:tc>
          <w:tcPr>
            <w:tcW w:w="657" w:type="dxa"/>
            <w:shd w:val="clear" w:color="auto" w:fill="auto"/>
          </w:tcPr>
          <w:p w14:paraId="2CF16E8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tcPr>
          <w:p w14:paraId="452AE8A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51D8182" w14:textId="77777777">
        <w:trPr>
          <w:jc w:val="center"/>
        </w:trPr>
        <w:tc>
          <w:tcPr>
            <w:tcW w:w="7151" w:type="dxa"/>
            <w:shd w:val="clear" w:color="auto" w:fill="auto"/>
          </w:tcPr>
          <w:p w14:paraId="44A64EA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студија/поглавље у књизи М11 или рад у тематском зборнику водећег међународног значаја</w:t>
            </w:r>
          </w:p>
        </w:tc>
        <w:tc>
          <w:tcPr>
            <w:tcW w:w="808" w:type="dxa"/>
            <w:shd w:val="clear" w:color="auto" w:fill="auto"/>
          </w:tcPr>
          <w:p w14:paraId="3B255A3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М13</w:t>
            </w:r>
          </w:p>
        </w:tc>
        <w:tc>
          <w:tcPr>
            <w:tcW w:w="657" w:type="dxa"/>
            <w:shd w:val="clear" w:color="auto" w:fill="auto"/>
          </w:tcPr>
          <w:p w14:paraId="2302536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2B479B4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BB34734" w14:textId="77777777">
        <w:trPr>
          <w:jc w:val="center"/>
        </w:trPr>
        <w:tc>
          <w:tcPr>
            <w:tcW w:w="7151" w:type="dxa"/>
            <w:shd w:val="clear" w:color="auto" w:fill="auto"/>
          </w:tcPr>
          <w:p w14:paraId="07FE3C5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Монографска студија/поглавље у књизи М12 или рад у тематском зборнику међународног значаја </w:t>
            </w:r>
          </w:p>
        </w:tc>
        <w:tc>
          <w:tcPr>
            <w:tcW w:w="808" w:type="dxa"/>
            <w:shd w:val="clear" w:color="auto" w:fill="auto"/>
          </w:tcPr>
          <w:p w14:paraId="3F5D562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M14</w:t>
            </w:r>
          </w:p>
        </w:tc>
        <w:tc>
          <w:tcPr>
            <w:tcW w:w="657" w:type="dxa"/>
            <w:shd w:val="clear" w:color="auto" w:fill="auto"/>
          </w:tcPr>
          <w:p w14:paraId="7ABE143D" w14:textId="77777777" w:rsidR="00B621DD" w:rsidRPr="00F20BD2" w:rsidRDefault="00C95057" w:rsidP="00F20BD2">
            <w:pPr>
              <w:jc w:val="right"/>
              <w:rPr>
                <w:rFonts w:ascii="Cambria" w:eastAsia="Cambria" w:hAnsi="Cambria" w:cs="Cambria"/>
                <w:color w:val="000000"/>
                <w:sz w:val="22"/>
                <w:szCs w:val="22"/>
                <w:highlight w:val="yellow"/>
              </w:rPr>
            </w:pPr>
            <w:r w:rsidRPr="00F20BD2">
              <w:rPr>
                <w:rFonts w:ascii="Cambria" w:eastAsia="Cambria" w:hAnsi="Cambria" w:cs="Cambria"/>
                <w:color w:val="000000"/>
                <w:sz w:val="22"/>
                <w:szCs w:val="22"/>
              </w:rPr>
              <w:t>5</w:t>
            </w:r>
          </w:p>
        </w:tc>
        <w:tc>
          <w:tcPr>
            <w:tcW w:w="1013" w:type="dxa"/>
            <w:shd w:val="clear" w:color="auto" w:fill="auto"/>
          </w:tcPr>
          <w:p w14:paraId="691B69B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8788F03" w14:textId="77777777">
        <w:trPr>
          <w:jc w:val="center"/>
        </w:trPr>
        <w:tc>
          <w:tcPr>
            <w:tcW w:w="7151" w:type="dxa"/>
            <w:shd w:val="clear" w:color="auto" w:fill="auto"/>
          </w:tcPr>
          <w:p w14:paraId="07BF78C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водећег међународног значаја</w:t>
            </w:r>
          </w:p>
        </w:tc>
        <w:tc>
          <w:tcPr>
            <w:tcW w:w="808" w:type="dxa"/>
            <w:shd w:val="clear" w:color="auto" w:fill="auto"/>
          </w:tcPr>
          <w:p w14:paraId="5789FAF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М15</w:t>
            </w:r>
          </w:p>
        </w:tc>
        <w:tc>
          <w:tcPr>
            <w:tcW w:w="657" w:type="dxa"/>
            <w:shd w:val="clear" w:color="auto" w:fill="auto"/>
          </w:tcPr>
          <w:p w14:paraId="636D627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76676AC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367E0B6" w14:textId="77777777">
        <w:trPr>
          <w:jc w:val="center"/>
        </w:trPr>
        <w:tc>
          <w:tcPr>
            <w:tcW w:w="7151" w:type="dxa"/>
            <w:shd w:val="clear" w:color="auto" w:fill="auto"/>
          </w:tcPr>
          <w:p w14:paraId="441358C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међународног значаја</w:t>
            </w:r>
          </w:p>
        </w:tc>
        <w:tc>
          <w:tcPr>
            <w:tcW w:w="808" w:type="dxa"/>
            <w:shd w:val="clear" w:color="auto" w:fill="auto"/>
          </w:tcPr>
          <w:p w14:paraId="3542B44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М16</w:t>
            </w:r>
          </w:p>
        </w:tc>
        <w:tc>
          <w:tcPr>
            <w:tcW w:w="657" w:type="dxa"/>
            <w:shd w:val="clear" w:color="auto" w:fill="auto"/>
          </w:tcPr>
          <w:p w14:paraId="5B0AA84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42E7D87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29DEF86" w14:textId="77777777">
        <w:trPr>
          <w:jc w:val="center"/>
        </w:trPr>
        <w:tc>
          <w:tcPr>
            <w:tcW w:w="7151" w:type="dxa"/>
            <w:shd w:val="clear" w:color="auto" w:fill="auto"/>
          </w:tcPr>
          <w:p w14:paraId="532488A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међународног значаја</w:t>
            </w:r>
          </w:p>
        </w:tc>
        <w:tc>
          <w:tcPr>
            <w:tcW w:w="808" w:type="dxa"/>
            <w:shd w:val="clear" w:color="auto" w:fill="auto"/>
          </w:tcPr>
          <w:p w14:paraId="3B9B1CA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М17</w:t>
            </w:r>
          </w:p>
        </w:tc>
        <w:tc>
          <w:tcPr>
            <w:tcW w:w="657" w:type="dxa"/>
            <w:shd w:val="clear" w:color="auto" w:fill="auto"/>
          </w:tcPr>
          <w:p w14:paraId="48A7E08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6B5E7AE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D6DA5B1" w14:textId="77777777">
        <w:trPr>
          <w:jc w:val="center"/>
        </w:trPr>
        <w:tc>
          <w:tcPr>
            <w:tcW w:w="7151" w:type="dxa"/>
            <w:shd w:val="clear" w:color="auto" w:fill="auto"/>
          </w:tcPr>
          <w:p w14:paraId="1FFAA80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међународног значаја</w:t>
            </w:r>
          </w:p>
        </w:tc>
        <w:tc>
          <w:tcPr>
            <w:tcW w:w="808" w:type="dxa"/>
            <w:shd w:val="clear" w:color="auto" w:fill="auto"/>
          </w:tcPr>
          <w:p w14:paraId="6E0D88F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М18 </w:t>
            </w:r>
          </w:p>
        </w:tc>
        <w:tc>
          <w:tcPr>
            <w:tcW w:w="657" w:type="dxa"/>
            <w:shd w:val="clear" w:color="auto" w:fill="auto"/>
          </w:tcPr>
          <w:p w14:paraId="184C0C7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3887665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B15F922" w14:textId="77777777">
        <w:trPr>
          <w:jc w:val="center"/>
        </w:trPr>
        <w:tc>
          <w:tcPr>
            <w:tcW w:w="7151" w:type="dxa"/>
            <w:shd w:val="clear" w:color="auto" w:fill="auto"/>
          </w:tcPr>
          <w:p w14:paraId="327A56D6"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међународног значаја М20</w:t>
            </w:r>
          </w:p>
        </w:tc>
        <w:tc>
          <w:tcPr>
            <w:tcW w:w="808" w:type="dxa"/>
            <w:shd w:val="clear" w:color="auto" w:fill="auto"/>
            <w:vAlign w:val="bottom"/>
          </w:tcPr>
          <w:p w14:paraId="1A6219EC"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408945D5"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6D48C0B6"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7B72DEC0" w14:textId="77777777">
        <w:trPr>
          <w:jc w:val="center"/>
        </w:trPr>
        <w:tc>
          <w:tcPr>
            <w:tcW w:w="7151" w:type="dxa"/>
            <w:shd w:val="clear" w:color="auto" w:fill="auto"/>
          </w:tcPr>
          <w:p w14:paraId="3503604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међународном часопису изузетних вредности</w:t>
            </w:r>
          </w:p>
        </w:tc>
        <w:tc>
          <w:tcPr>
            <w:tcW w:w="808" w:type="dxa"/>
            <w:shd w:val="clear" w:color="auto" w:fill="auto"/>
            <w:vAlign w:val="bottom"/>
          </w:tcPr>
          <w:p w14:paraId="5D92205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М21а</w:t>
            </w:r>
          </w:p>
        </w:tc>
        <w:tc>
          <w:tcPr>
            <w:tcW w:w="657" w:type="dxa"/>
            <w:shd w:val="clear" w:color="auto" w:fill="auto"/>
            <w:vAlign w:val="bottom"/>
          </w:tcPr>
          <w:p w14:paraId="49F0B16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vAlign w:val="bottom"/>
          </w:tcPr>
          <w:p w14:paraId="31D2B4E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83C3074" w14:textId="77777777">
        <w:trPr>
          <w:jc w:val="center"/>
        </w:trPr>
        <w:tc>
          <w:tcPr>
            <w:tcW w:w="7151" w:type="dxa"/>
            <w:shd w:val="clear" w:color="auto" w:fill="auto"/>
          </w:tcPr>
          <w:p w14:paraId="00D86DF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врхунском међународном часопису</w:t>
            </w:r>
          </w:p>
        </w:tc>
        <w:tc>
          <w:tcPr>
            <w:tcW w:w="808" w:type="dxa"/>
            <w:shd w:val="clear" w:color="auto" w:fill="auto"/>
            <w:vAlign w:val="bottom"/>
          </w:tcPr>
          <w:p w14:paraId="09FFDDF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w:t>
            </w:r>
          </w:p>
        </w:tc>
        <w:tc>
          <w:tcPr>
            <w:tcW w:w="657" w:type="dxa"/>
            <w:shd w:val="clear" w:color="auto" w:fill="auto"/>
            <w:vAlign w:val="bottom"/>
          </w:tcPr>
          <w:p w14:paraId="37F35E3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8</w:t>
            </w:r>
          </w:p>
        </w:tc>
        <w:tc>
          <w:tcPr>
            <w:tcW w:w="1013" w:type="dxa"/>
            <w:shd w:val="clear" w:color="auto" w:fill="auto"/>
            <w:vAlign w:val="bottom"/>
          </w:tcPr>
          <w:p w14:paraId="0E734C2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3B8F09C" w14:textId="77777777">
        <w:trPr>
          <w:jc w:val="center"/>
        </w:trPr>
        <w:tc>
          <w:tcPr>
            <w:tcW w:w="7151" w:type="dxa"/>
            <w:shd w:val="clear" w:color="auto" w:fill="auto"/>
          </w:tcPr>
          <w:p w14:paraId="381BC14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истакнутом међународном часопису</w:t>
            </w:r>
          </w:p>
        </w:tc>
        <w:tc>
          <w:tcPr>
            <w:tcW w:w="808" w:type="dxa"/>
            <w:shd w:val="clear" w:color="auto" w:fill="auto"/>
            <w:vAlign w:val="bottom"/>
          </w:tcPr>
          <w:p w14:paraId="1BD1E93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М22</w:t>
            </w:r>
          </w:p>
        </w:tc>
        <w:tc>
          <w:tcPr>
            <w:tcW w:w="657" w:type="dxa"/>
            <w:shd w:val="clear" w:color="auto" w:fill="auto"/>
            <w:vAlign w:val="bottom"/>
          </w:tcPr>
          <w:p w14:paraId="5EEC3CC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5</w:t>
            </w:r>
          </w:p>
        </w:tc>
        <w:tc>
          <w:tcPr>
            <w:tcW w:w="1013" w:type="dxa"/>
            <w:shd w:val="clear" w:color="auto" w:fill="auto"/>
            <w:vAlign w:val="bottom"/>
          </w:tcPr>
          <w:p w14:paraId="27E412F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8476354" w14:textId="77777777">
        <w:trPr>
          <w:jc w:val="center"/>
        </w:trPr>
        <w:tc>
          <w:tcPr>
            <w:tcW w:w="7151" w:type="dxa"/>
            <w:shd w:val="clear" w:color="auto" w:fill="auto"/>
          </w:tcPr>
          <w:p w14:paraId="18F3912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међународном часопису </w:t>
            </w:r>
          </w:p>
        </w:tc>
        <w:tc>
          <w:tcPr>
            <w:tcW w:w="808" w:type="dxa"/>
            <w:shd w:val="clear" w:color="auto" w:fill="auto"/>
          </w:tcPr>
          <w:p w14:paraId="5315329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М23</w:t>
            </w:r>
          </w:p>
        </w:tc>
        <w:tc>
          <w:tcPr>
            <w:tcW w:w="657" w:type="dxa"/>
            <w:shd w:val="clear" w:color="auto" w:fill="auto"/>
          </w:tcPr>
          <w:p w14:paraId="6F43342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0035BAA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61F9397" w14:textId="77777777">
        <w:trPr>
          <w:jc w:val="center"/>
        </w:trPr>
        <w:tc>
          <w:tcPr>
            <w:tcW w:w="7151" w:type="dxa"/>
            <w:shd w:val="clear" w:color="auto" w:fill="auto"/>
          </w:tcPr>
          <w:p w14:paraId="55BA573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часопису међународног значаја верификованог посебном одлуком</w:t>
            </w:r>
          </w:p>
        </w:tc>
        <w:tc>
          <w:tcPr>
            <w:tcW w:w="808" w:type="dxa"/>
            <w:shd w:val="clear" w:color="auto" w:fill="auto"/>
          </w:tcPr>
          <w:p w14:paraId="68B1E9E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М24</w:t>
            </w:r>
          </w:p>
        </w:tc>
        <w:tc>
          <w:tcPr>
            <w:tcW w:w="657" w:type="dxa"/>
            <w:shd w:val="clear" w:color="auto" w:fill="auto"/>
          </w:tcPr>
          <w:p w14:paraId="0C67DB0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074967C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17BD7315" w14:textId="77777777">
        <w:trPr>
          <w:jc w:val="center"/>
        </w:trPr>
        <w:tc>
          <w:tcPr>
            <w:tcW w:w="7151" w:type="dxa"/>
            <w:shd w:val="clear" w:color="auto" w:fill="auto"/>
          </w:tcPr>
          <w:p w14:paraId="246DCE3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истакнутом међународном часопису</w:t>
            </w:r>
          </w:p>
        </w:tc>
        <w:tc>
          <w:tcPr>
            <w:tcW w:w="808" w:type="dxa"/>
            <w:shd w:val="clear" w:color="auto" w:fill="auto"/>
          </w:tcPr>
          <w:p w14:paraId="238CDCF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М25</w:t>
            </w:r>
          </w:p>
        </w:tc>
        <w:tc>
          <w:tcPr>
            <w:tcW w:w="657" w:type="dxa"/>
            <w:shd w:val="clear" w:color="auto" w:fill="auto"/>
          </w:tcPr>
          <w:p w14:paraId="6E05A00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68DA3F5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4B18CFB" w14:textId="77777777">
        <w:trPr>
          <w:jc w:val="center"/>
        </w:trPr>
        <w:tc>
          <w:tcPr>
            <w:tcW w:w="7151" w:type="dxa"/>
            <w:shd w:val="clear" w:color="auto" w:fill="auto"/>
          </w:tcPr>
          <w:p w14:paraId="59F4AB1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међународном часопису</w:t>
            </w:r>
          </w:p>
        </w:tc>
        <w:tc>
          <w:tcPr>
            <w:tcW w:w="808" w:type="dxa"/>
            <w:shd w:val="clear" w:color="auto" w:fill="auto"/>
          </w:tcPr>
          <w:p w14:paraId="1A558A7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М26</w:t>
            </w:r>
          </w:p>
        </w:tc>
        <w:tc>
          <w:tcPr>
            <w:tcW w:w="657" w:type="dxa"/>
            <w:shd w:val="clear" w:color="auto" w:fill="auto"/>
          </w:tcPr>
          <w:p w14:paraId="5EADFF0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541C81E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93FF3BE" w14:textId="77777777">
        <w:trPr>
          <w:jc w:val="center"/>
        </w:trPr>
        <w:tc>
          <w:tcPr>
            <w:tcW w:w="7151" w:type="dxa"/>
            <w:shd w:val="clear" w:color="auto" w:fill="auto"/>
          </w:tcPr>
          <w:p w14:paraId="0A7A6D4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часопису ранга М24</w:t>
            </w:r>
          </w:p>
        </w:tc>
        <w:tc>
          <w:tcPr>
            <w:tcW w:w="808" w:type="dxa"/>
            <w:shd w:val="clear" w:color="auto" w:fill="auto"/>
          </w:tcPr>
          <w:p w14:paraId="15BDF19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М27</w:t>
            </w:r>
          </w:p>
        </w:tc>
        <w:tc>
          <w:tcPr>
            <w:tcW w:w="657" w:type="dxa"/>
            <w:shd w:val="clear" w:color="auto" w:fill="auto"/>
          </w:tcPr>
          <w:p w14:paraId="32E9F05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c>
          <w:tcPr>
            <w:tcW w:w="1013" w:type="dxa"/>
            <w:shd w:val="clear" w:color="auto" w:fill="auto"/>
          </w:tcPr>
          <w:p w14:paraId="53B531A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F67FD00" w14:textId="77777777">
        <w:trPr>
          <w:jc w:val="center"/>
        </w:trPr>
        <w:tc>
          <w:tcPr>
            <w:tcW w:w="7151" w:type="dxa"/>
            <w:shd w:val="clear" w:color="auto" w:fill="auto"/>
          </w:tcPr>
          <w:p w14:paraId="5576B2D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45B6B9E4"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0E0641FD"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211E387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D177BD5" w14:textId="77777777">
        <w:trPr>
          <w:jc w:val="center"/>
        </w:trPr>
        <w:tc>
          <w:tcPr>
            <w:tcW w:w="7151" w:type="dxa"/>
            <w:shd w:val="clear" w:color="auto" w:fill="auto"/>
          </w:tcPr>
          <w:p w14:paraId="7361BA7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 Главни одговорни уредник истакнутог међународног часописа или публикације са монографским делима категорије М13</w:t>
            </w:r>
          </w:p>
        </w:tc>
        <w:tc>
          <w:tcPr>
            <w:tcW w:w="808" w:type="dxa"/>
            <w:shd w:val="clear" w:color="auto" w:fill="auto"/>
          </w:tcPr>
          <w:p w14:paraId="073A924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М28а</w:t>
            </w:r>
          </w:p>
        </w:tc>
        <w:tc>
          <w:tcPr>
            <w:tcW w:w="657" w:type="dxa"/>
            <w:shd w:val="clear" w:color="auto" w:fill="auto"/>
          </w:tcPr>
          <w:p w14:paraId="6D09EF1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3125AAD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6C98A11" w14:textId="77777777">
        <w:trPr>
          <w:jc w:val="center"/>
        </w:trPr>
        <w:tc>
          <w:tcPr>
            <w:tcW w:w="7151" w:type="dxa"/>
            <w:shd w:val="clear" w:color="auto" w:fill="auto"/>
          </w:tcPr>
          <w:p w14:paraId="58F654A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 Уређивање истакнутог међународног часописа (гост уредник) или публикације са монографским делима категорије М14</w:t>
            </w:r>
          </w:p>
        </w:tc>
        <w:tc>
          <w:tcPr>
            <w:tcW w:w="808" w:type="dxa"/>
            <w:shd w:val="clear" w:color="auto" w:fill="auto"/>
          </w:tcPr>
          <w:p w14:paraId="7D1B307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М28б</w:t>
            </w:r>
          </w:p>
        </w:tc>
        <w:tc>
          <w:tcPr>
            <w:tcW w:w="657" w:type="dxa"/>
            <w:shd w:val="clear" w:color="auto" w:fill="auto"/>
          </w:tcPr>
          <w:p w14:paraId="171F00E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2,5</w:t>
            </w:r>
          </w:p>
        </w:tc>
        <w:tc>
          <w:tcPr>
            <w:tcW w:w="1013" w:type="dxa"/>
            <w:shd w:val="clear" w:color="auto" w:fill="auto"/>
          </w:tcPr>
          <w:p w14:paraId="1B715B5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B670FE0" w14:textId="77777777">
        <w:trPr>
          <w:jc w:val="center"/>
        </w:trPr>
        <w:tc>
          <w:tcPr>
            <w:tcW w:w="7151" w:type="dxa"/>
            <w:shd w:val="clear" w:color="auto" w:fill="auto"/>
          </w:tcPr>
          <w:p w14:paraId="5CC2A53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3249E0B0"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573D9D5F"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71CB32C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083778E" w14:textId="77777777">
        <w:trPr>
          <w:jc w:val="center"/>
        </w:trPr>
        <w:tc>
          <w:tcPr>
            <w:tcW w:w="7151" w:type="dxa"/>
            <w:shd w:val="clear" w:color="auto" w:fill="auto"/>
          </w:tcPr>
          <w:p w14:paraId="5BD8BE4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А)Уређивање међународног научног часописа; Уређивање тематских монографија</w:t>
            </w:r>
          </w:p>
        </w:tc>
        <w:tc>
          <w:tcPr>
            <w:tcW w:w="808" w:type="dxa"/>
            <w:shd w:val="clear" w:color="auto" w:fill="auto"/>
          </w:tcPr>
          <w:p w14:paraId="25092CB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М29а</w:t>
            </w:r>
          </w:p>
        </w:tc>
        <w:tc>
          <w:tcPr>
            <w:tcW w:w="657" w:type="dxa"/>
            <w:shd w:val="clear" w:color="auto" w:fill="auto"/>
          </w:tcPr>
          <w:p w14:paraId="6C066BA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4D5C144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49AC0D2" w14:textId="77777777">
        <w:trPr>
          <w:jc w:val="center"/>
        </w:trPr>
        <w:tc>
          <w:tcPr>
            <w:tcW w:w="7151" w:type="dxa"/>
            <w:shd w:val="clear" w:color="auto" w:fill="auto"/>
          </w:tcPr>
          <w:p w14:paraId="2E8E7B8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Б)Главни одговорни уредник националног часописа</w:t>
            </w:r>
          </w:p>
        </w:tc>
        <w:tc>
          <w:tcPr>
            <w:tcW w:w="808" w:type="dxa"/>
            <w:shd w:val="clear" w:color="auto" w:fill="auto"/>
          </w:tcPr>
          <w:p w14:paraId="2B257D9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М29б</w:t>
            </w:r>
          </w:p>
        </w:tc>
        <w:tc>
          <w:tcPr>
            <w:tcW w:w="657" w:type="dxa"/>
            <w:shd w:val="clear" w:color="auto" w:fill="auto"/>
          </w:tcPr>
          <w:p w14:paraId="5850401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9B735E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141A759" w14:textId="77777777">
        <w:trPr>
          <w:jc w:val="center"/>
        </w:trPr>
        <w:tc>
          <w:tcPr>
            <w:tcW w:w="7151" w:type="dxa"/>
            <w:shd w:val="clear" w:color="auto" w:fill="auto"/>
          </w:tcPr>
          <w:p w14:paraId="5FE4081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В)Уређивање националног научног часописа; Уређивање тематских монографија</w:t>
            </w:r>
          </w:p>
        </w:tc>
        <w:tc>
          <w:tcPr>
            <w:tcW w:w="808" w:type="dxa"/>
            <w:shd w:val="clear" w:color="auto" w:fill="auto"/>
          </w:tcPr>
          <w:p w14:paraId="4A171EF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М29в</w:t>
            </w:r>
          </w:p>
        </w:tc>
        <w:tc>
          <w:tcPr>
            <w:tcW w:w="657" w:type="dxa"/>
            <w:shd w:val="clear" w:color="auto" w:fill="auto"/>
          </w:tcPr>
          <w:p w14:paraId="740CB86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270C631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E728EA8" w14:textId="77777777">
        <w:trPr>
          <w:jc w:val="center"/>
        </w:trPr>
        <w:tc>
          <w:tcPr>
            <w:tcW w:w="7151" w:type="dxa"/>
            <w:shd w:val="clear" w:color="auto" w:fill="auto"/>
          </w:tcPr>
          <w:p w14:paraId="6EBDB3D5"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међународних научних скупова М30</w:t>
            </w:r>
          </w:p>
        </w:tc>
        <w:tc>
          <w:tcPr>
            <w:tcW w:w="808" w:type="dxa"/>
            <w:shd w:val="clear" w:color="auto" w:fill="auto"/>
            <w:vAlign w:val="bottom"/>
          </w:tcPr>
          <w:p w14:paraId="7EA8DC8C"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2F21F5E6"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44E348F4"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2BC7646E" w14:textId="77777777">
        <w:trPr>
          <w:jc w:val="center"/>
        </w:trPr>
        <w:tc>
          <w:tcPr>
            <w:tcW w:w="7151" w:type="dxa"/>
            <w:shd w:val="clear" w:color="auto" w:fill="auto"/>
          </w:tcPr>
          <w:p w14:paraId="6BD7B0F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целини (обавезно позивно писмо)</w:t>
            </w:r>
          </w:p>
        </w:tc>
        <w:tc>
          <w:tcPr>
            <w:tcW w:w="808" w:type="dxa"/>
            <w:shd w:val="clear" w:color="auto" w:fill="auto"/>
          </w:tcPr>
          <w:p w14:paraId="4CAC460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М31</w:t>
            </w:r>
          </w:p>
        </w:tc>
        <w:tc>
          <w:tcPr>
            <w:tcW w:w="657" w:type="dxa"/>
            <w:shd w:val="clear" w:color="auto" w:fill="auto"/>
          </w:tcPr>
          <w:p w14:paraId="080735D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17A83A0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79E7E90" w14:textId="77777777">
        <w:trPr>
          <w:jc w:val="center"/>
        </w:trPr>
        <w:tc>
          <w:tcPr>
            <w:tcW w:w="7151" w:type="dxa"/>
            <w:shd w:val="clear" w:color="auto" w:fill="auto"/>
          </w:tcPr>
          <w:p w14:paraId="1B649EC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изводу</w:t>
            </w:r>
          </w:p>
        </w:tc>
        <w:tc>
          <w:tcPr>
            <w:tcW w:w="808" w:type="dxa"/>
            <w:shd w:val="clear" w:color="auto" w:fill="auto"/>
          </w:tcPr>
          <w:p w14:paraId="7E2C622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M32</w:t>
            </w:r>
          </w:p>
        </w:tc>
        <w:tc>
          <w:tcPr>
            <w:tcW w:w="657" w:type="dxa"/>
            <w:shd w:val="clear" w:color="auto" w:fill="auto"/>
          </w:tcPr>
          <w:p w14:paraId="07BE69E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2EF1A6F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C990C32" w14:textId="77777777">
        <w:trPr>
          <w:jc w:val="center"/>
        </w:trPr>
        <w:tc>
          <w:tcPr>
            <w:tcW w:w="7151" w:type="dxa"/>
            <w:shd w:val="clear" w:color="auto" w:fill="auto"/>
          </w:tcPr>
          <w:p w14:paraId="666A1C5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целини </w:t>
            </w:r>
          </w:p>
        </w:tc>
        <w:tc>
          <w:tcPr>
            <w:tcW w:w="808" w:type="dxa"/>
            <w:shd w:val="clear" w:color="auto" w:fill="auto"/>
          </w:tcPr>
          <w:p w14:paraId="0FCD76F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M33 </w:t>
            </w:r>
          </w:p>
        </w:tc>
        <w:tc>
          <w:tcPr>
            <w:tcW w:w="657" w:type="dxa"/>
            <w:shd w:val="clear" w:color="auto" w:fill="auto"/>
          </w:tcPr>
          <w:p w14:paraId="5859C14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65817E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4</w:t>
            </w:r>
          </w:p>
        </w:tc>
      </w:tr>
      <w:tr w:rsidR="00B621DD" w:rsidRPr="00F20BD2" w14:paraId="3DD5F48A" w14:textId="77777777">
        <w:trPr>
          <w:jc w:val="center"/>
        </w:trPr>
        <w:tc>
          <w:tcPr>
            <w:tcW w:w="7151" w:type="dxa"/>
            <w:shd w:val="clear" w:color="auto" w:fill="auto"/>
          </w:tcPr>
          <w:p w14:paraId="1675C4D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изводу </w:t>
            </w:r>
          </w:p>
        </w:tc>
        <w:tc>
          <w:tcPr>
            <w:tcW w:w="808" w:type="dxa"/>
            <w:shd w:val="clear" w:color="auto" w:fill="auto"/>
          </w:tcPr>
          <w:p w14:paraId="3F0E1EF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M34 </w:t>
            </w:r>
          </w:p>
        </w:tc>
        <w:tc>
          <w:tcPr>
            <w:tcW w:w="657" w:type="dxa"/>
            <w:shd w:val="clear" w:color="auto" w:fill="auto"/>
          </w:tcPr>
          <w:p w14:paraId="1BC5B01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0A00053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5</w:t>
            </w:r>
          </w:p>
        </w:tc>
      </w:tr>
      <w:tr w:rsidR="00B621DD" w:rsidRPr="00F20BD2" w14:paraId="02746802" w14:textId="77777777">
        <w:trPr>
          <w:jc w:val="center"/>
        </w:trPr>
        <w:tc>
          <w:tcPr>
            <w:tcW w:w="7151" w:type="dxa"/>
            <w:shd w:val="clear" w:color="auto" w:fill="auto"/>
          </w:tcPr>
          <w:p w14:paraId="541323E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Ауторизована дискусија са међународног скупа</w:t>
            </w:r>
          </w:p>
        </w:tc>
        <w:tc>
          <w:tcPr>
            <w:tcW w:w="808" w:type="dxa"/>
            <w:shd w:val="clear" w:color="auto" w:fill="auto"/>
          </w:tcPr>
          <w:p w14:paraId="7D544F1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М35</w:t>
            </w:r>
          </w:p>
        </w:tc>
        <w:tc>
          <w:tcPr>
            <w:tcW w:w="657" w:type="dxa"/>
            <w:shd w:val="clear" w:color="auto" w:fill="auto"/>
          </w:tcPr>
          <w:p w14:paraId="266B3C3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7AF0C9A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5D51E81" w14:textId="77777777">
        <w:trPr>
          <w:jc w:val="center"/>
        </w:trPr>
        <w:tc>
          <w:tcPr>
            <w:tcW w:w="7151" w:type="dxa"/>
            <w:shd w:val="clear" w:color="auto" w:fill="auto"/>
          </w:tcPr>
          <w:p w14:paraId="46C6B68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зборника саопштења међународног научног скупа</w:t>
            </w:r>
          </w:p>
        </w:tc>
        <w:tc>
          <w:tcPr>
            <w:tcW w:w="808" w:type="dxa"/>
            <w:shd w:val="clear" w:color="auto" w:fill="auto"/>
          </w:tcPr>
          <w:p w14:paraId="5054E31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М36</w:t>
            </w:r>
          </w:p>
        </w:tc>
        <w:tc>
          <w:tcPr>
            <w:tcW w:w="657" w:type="dxa"/>
            <w:shd w:val="clear" w:color="auto" w:fill="auto"/>
          </w:tcPr>
          <w:p w14:paraId="63989A8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706C4D0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BB68401" w14:textId="77777777">
        <w:trPr>
          <w:jc w:val="center"/>
        </w:trPr>
        <w:tc>
          <w:tcPr>
            <w:tcW w:w="7151" w:type="dxa"/>
            <w:shd w:val="clear" w:color="auto" w:fill="auto"/>
          </w:tcPr>
          <w:p w14:paraId="5BFFFD9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УКУПНО ПУБЛИКАЦИЈА МЕЂУНАРОДНОГ ЗНАЧАЈА:</w:t>
            </w:r>
          </w:p>
        </w:tc>
        <w:tc>
          <w:tcPr>
            <w:tcW w:w="808" w:type="dxa"/>
            <w:shd w:val="clear" w:color="auto" w:fill="auto"/>
          </w:tcPr>
          <w:p w14:paraId="06B1B6E6"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6AC24BE0"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3AE5C4A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0BD4E25" w14:textId="77777777">
        <w:trPr>
          <w:jc w:val="center"/>
        </w:trPr>
        <w:tc>
          <w:tcPr>
            <w:tcW w:w="7151" w:type="dxa"/>
            <w:shd w:val="clear" w:color="auto" w:fill="auto"/>
          </w:tcPr>
          <w:p w14:paraId="43F2D076"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националног значаја М40</w:t>
            </w:r>
          </w:p>
        </w:tc>
        <w:tc>
          <w:tcPr>
            <w:tcW w:w="808" w:type="dxa"/>
            <w:shd w:val="clear" w:color="auto" w:fill="auto"/>
            <w:vAlign w:val="bottom"/>
          </w:tcPr>
          <w:p w14:paraId="55341E40"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vAlign w:val="bottom"/>
          </w:tcPr>
          <w:p w14:paraId="4B795FDB"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vAlign w:val="bottom"/>
          </w:tcPr>
          <w:p w14:paraId="0A5F2FE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BCA2675" w14:textId="77777777">
        <w:trPr>
          <w:jc w:val="center"/>
        </w:trPr>
        <w:tc>
          <w:tcPr>
            <w:tcW w:w="7151" w:type="dxa"/>
            <w:shd w:val="clear" w:color="auto" w:fill="auto"/>
          </w:tcPr>
          <w:p w14:paraId="796B8EC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Истакнута монографија националног значаја </w:t>
            </w:r>
          </w:p>
        </w:tc>
        <w:tc>
          <w:tcPr>
            <w:tcW w:w="808" w:type="dxa"/>
            <w:shd w:val="clear" w:color="auto" w:fill="auto"/>
          </w:tcPr>
          <w:p w14:paraId="2E5117A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M41</w:t>
            </w:r>
          </w:p>
        </w:tc>
        <w:tc>
          <w:tcPr>
            <w:tcW w:w="657" w:type="dxa"/>
            <w:shd w:val="clear" w:color="auto" w:fill="auto"/>
          </w:tcPr>
          <w:p w14:paraId="780518E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9</w:t>
            </w:r>
          </w:p>
        </w:tc>
        <w:tc>
          <w:tcPr>
            <w:tcW w:w="1013" w:type="dxa"/>
            <w:shd w:val="clear" w:color="auto" w:fill="auto"/>
          </w:tcPr>
          <w:p w14:paraId="7698B7A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F9EC5BF" w14:textId="77777777">
        <w:trPr>
          <w:jc w:val="center"/>
        </w:trPr>
        <w:tc>
          <w:tcPr>
            <w:tcW w:w="7151" w:type="dxa"/>
            <w:shd w:val="clear" w:color="auto" w:fill="auto"/>
          </w:tcPr>
          <w:p w14:paraId="7532378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националног значаја </w:t>
            </w:r>
          </w:p>
        </w:tc>
        <w:tc>
          <w:tcPr>
            <w:tcW w:w="808" w:type="dxa"/>
            <w:shd w:val="clear" w:color="auto" w:fill="auto"/>
          </w:tcPr>
          <w:p w14:paraId="2289653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M42</w:t>
            </w:r>
          </w:p>
        </w:tc>
        <w:tc>
          <w:tcPr>
            <w:tcW w:w="657" w:type="dxa"/>
            <w:shd w:val="clear" w:color="auto" w:fill="auto"/>
          </w:tcPr>
          <w:p w14:paraId="0BFD2FA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0B18C08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2AA83735" w14:textId="77777777">
        <w:trPr>
          <w:jc w:val="center"/>
        </w:trPr>
        <w:tc>
          <w:tcPr>
            <w:tcW w:w="7151" w:type="dxa"/>
            <w:shd w:val="clear" w:color="auto" w:fill="auto"/>
          </w:tcPr>
          <w:p w14:paraId="19150DE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библиографска публикација или монографска студија</w:t>
            </w:r>
          </w:p>
        </w:tc>
        <w:tc>
          <w:tcPr>
            <w:tcW w:w="808" w:type="dxa"/>
            <w:shd w:val="clear" w:color="auto" w:fill="auto"/>
          </w:tcPr>
          <w:p w14:paraId="57C2FE6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М43 </w:t>
            </w:r>
          </w:p>
        </w:tc>
        <w:tc>
          <w:tcPr>
            <w:tcW w:w="657" w:type="dxa"/>
            <w:shd w:val="clear" w:color="auto" w:fill="auto"/>
          </w:tcPr>
          <w:p w14:paraId="6EA6AB0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0AFD18A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6ED2933" w14:textId="77777777">
        <w:trPr>
          <w:jc w:val="center"/>
        </w:trPr>
        <w:tc>
          <w:tcPr>
            <w:tcW w:w="7151" w:type="dxa"/>
            <w:shd w:val="clear" w:color="auto" w:fill="auto"/>
          </w:tcPr>
          <w:p w14:paraId="125AB2F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М41 или рад у истакнутом тематском зборнику водећег националног значаја </w:t>
            </w:r>
          </w:p>
        </w:tc>
        <w:tc>
          <w:tcPr>
            <w:tcW w:w="808" w:type="dxa"/>
            <w:shd w:val="clear" w:color="auto" w:fill="auto"/>
          </w:tcPr>
          <w:p w14:paraId="3C91595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М44</w:t>
            </w:r>
          </w:p>
        </w:tc>
        <w:tc>
          <w:tcPr>
            <w:tcW w:w="657" w:type="dxa"/>
            <w:shd w:val="clear" w:color="auto" w:fill="auto"/>
          </w:tcPr>
          <w:p w14:paraId="2F1E539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3979F65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F26A12A" w14:textId="77777777">
        <w:trPr>
          <w:jc w:val="center"/>
        </w:trPr>
        <w:tc>
          <w:tcPr>
            <w:tcW w:w="7151" w:type="dxa"/>
            <w:shd w:val="clear" w:color="auto" w:fill="auto"/>
          </w:tcPr>
          <w:p w14:paraId="235254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М42 или рад у тематском зборнику националног значаја </w:t>
            </w:r>
          </w:p>
        </w:tc>
        <w:tc>
          <w:tcPr>
            <w:tcW w:w="808" w:type="dxa"/>
            <w:shd w:val="clear" w:color="auto" w:fill="auto"/>
          </w:tcPr>
          <w:p w14:paraId="2870793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М45 </w:t>
            </w:r>
          </w:p>
        </w:tc>
        <w:tc>
          <w:tcPr>
            <w:tcW w:w="657" w:type="dxa"/>
            <w:shd w:val="clear" w:color="auto" w:fill="auto"/>
          </w:tcPr>
          <w:p w14:paraId="7DE695F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214B31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EBBCF97" w14:textId="77777777">
        <w:trPr>
          <w:jc w:val="center"/>
        </w:trPr>
        <w:tc>
          <w:tcPr>
            <w:tcW w:w="7151" w:type="dxa"/>
            <w:shd w:val="clear" w:color="auto" w:fill="auto"/>
          </w:tcPr>
          <w:p w14:paraId="4801AA1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808" w:type="dxa"/>
            <w:shd w:val="clear" w:color="auto" w:fill="auto"/>
          </w:tcPr>
          <w:p w14:paraId="02E7FCE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М46</w:t>
            </w:r>
          </w:p>
        </w:tc>
        <w:tc>
          <w:tcPr>
            <w:tcW w:w="657" w:type="dxa"/>
            <w:shd w:val="clear" w:color="auto" w:fill="auto"/>
          </w:tcPr>
          <w:p w14:paraId="18DE89C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2C5973C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97D0608" w14:textId="77777777">
        <w:trPr>
          <w:jc w:val="center"/>
        </w:trPr>
        <w:tc>
          <w:tcPr>
            <w:tcW w:w="7151" w:type="dxa"/>
            <w:shd w:val="clear" w:color="auto" w:fill="auto"/>
          </w:tcPr>
          <w:p w14:paraId="0617D17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националног значаја</w:t>
            </w:r>
          </w:p>
        </w:tc>
        <w:tc>
          <w:tcPr>
            <w:tcW w:w="808" w:type="dxa"/>
            <w:shd w:val="clear" w:color="auto" w:fill="auto"/>
          </w:tcPr>
          <w:p w14:paraId="5ACA79A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M47 </w:t>
            </w:r>
          </w:p>
        </w:tc>
        <w:tc>
          <w:tcPr>
            <w:tcW w:w="657" w:type="dxa"/>
            <w:shd w:val="clear" w:color="auto" w:fill="auto"/>
          </w:tcPr>
          <w:p w14:paraId="24A9A57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1B3E20C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584B33B" w14:textId="77777777">
        <w:trPr>
          <w:jc w:val="center"/>
        </w:trPr>
        <w:tc>
          <w:tcPr>
            <w:tcW w:w="7151" w:type="dxa"/>
            <w:shd w:val="clear" w:color="auto" w:fill="auto"/>
          </w:tcPr>
          <w:p w14:paraId="0C5D252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националног значаја</w:t>
            </w:r>
          </w:p>
        </w:tc>
        <w:tc>
          <w:tcPr>
            <w:tcW w:w="808" w:type="dxa"/>
            <w:shd w:val="clear" w:color="auto" w:fill="auto"/>
          </w:tcPr>
          <w:p w14:paraId="6C67A84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М48</w:t>
            </w:r>
          </w:p>
        </w:tc>
        <w:tc>
          <w:tcPr>
            <w:tcW w:w="657" w:type="dxa"/>
            <w:shd w:val="clear" w:color="auto" w:fill="auto"/>
          </w:tcPr>
          <w:p w14:paraId="5FB08F5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13775F0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2C9232C" w14:textId="77777777">
        <w:trPr>
          <w:jc w:val="center"/>
        </w:trPr>
        <w:tc>
          <w:tcPr>
            <w:tcW w:w="7151" w:type="dxa"/>
            <w:shd w:val="clear" w:color="auto" w:fill="auto"/>
          </w:tcPr>
          <w:p w14:paraId="2EDCC0A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националног значаја</w:t>
            </w:r>
          </w:p>
        </w:tc>
        <w:tc>
          <w:tcPr>
            <w:tcW w:w="808" w:type="dxa"/>
            <w:shd w:val="clear" w:color="auto" w:fill="auto"/>
          </w:tcPr>
          <w:p w14:paraId="65D8189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M49</w:t>
            </w:r>
          </w:p>
        </w:tc>
        <w:tc>
          <w:tcPr>
            <w:tcW w:w="657" w:type="dxa"/>
            <w:shd w:val="clear" w:color="auto" w:fill="auto"/>
          </w:tcPr>
          <w:p w14:paraId="2E353D9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4B889BA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2F9542E" w14:textId="77777777">
        <w:trPr>
          <w:jc w:val="center"/>
        </w:trPr>
        <w:tc>
          <w:tcPr>
            <w:tcW w:w="7151" w:type="dxa"/>
            <w:shd w:val="clear" w:color="auto" w:fill="auto"/>
          </w:tcPr>
          <w:p w14:paraId="09573B56"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националног значаја М50</w:t>
            </w:r>
          </w:p>
        </w:tc>
        <w:tc>
          <w:tcPr>
            <w:tcW w:w="808" w:type="dxa"/>
            <w:shd w:val="clear" w:color="auto" w:fill="auto"/>
            <w:vAlign w:val="bottom"/>
          </w:tcPr>
          <w:p w14:paraId="728BF861"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7EC48C88"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555041CE"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7827F456" w14:textId="77777777">
        <w:trPr>
          <w:jc w:val="center"/>
        </w:trPr>
        <w:tc>
          <w:tcPr>
            <w:tcW w:w="7151" w:type="dxa"/>
            <w:shd w:val="clear" w:color="auto" w:fill="auto"/>
          </w:tcPr>
          <w:p w14:paraId="321F221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6F6C44E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M51 </w:t>
            </w:r>
          </w:p>
        </w:tc>
        <w:tc>
          <w:tcPr>
            <w:tcW w:w="657" w:type="dxa"/>
            <w:shd w:val="clear" w:color="auto" w:fill="auto"/>
          </w:tcPr>
          <w:p w14:paraId="279BE2E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225D80E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5</w:t>
            </w:r>
          </w:p>
        </w:tc>
      </w:tr>
      <w:tr w:rsidR="00B621DD" w:rsidRPr="00F20BD2" w14:paraId="3D1D216C" w14:textId="77777777">
        <w:trPr>
          <w:jc w:val="center"/>
        </w:trPr>
        <w:tc>
          <w:tcPr>
            <w:tcW w:w="7151" w:type="dxa"/>
            <w:shd w:val="clear" w:color="auto" w:fill="auto"/>
          </w:tcPr>
          <w:p w14:paraId="2FD58B3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2E49ABB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M52 </w:t>
            </w:r>
          </w:p>
        </w:tc>
        <w:tc>
          <w:tcPr>
            <w:tcW w:w="657" w:type="dxa"/>
            <w:shd w:val="clear" w:color="auto" w:fill="auto"/>
          </w:tcPr>
          <w:p w14:paraId="5B4C9DC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254E04D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347DFCE9" w14:textId="77777777">
        <w:trPr>
          <w:jc w:val="center"/>
        </w:trPr>
        <w:tc>
          <w:tcPr>
            <w:tcW w:w="7151" w:type="dxa"/>
            <w:shd w:val="clear" w:color="auto" w:fill="auto"/>
          </w:tcPr>
          <w:p w14:paraId="2197FA3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научном часопису </w:t>
            </w:r>
          </w:p>
        </w:tc>
        <w:tc>
          <w:tcPr>
            <w:tcW w:w="808" w:type="dxa"/>
            <w:shd w:val="clear" w:color="auto" w:fill="auto"/>
          </w:tcPr>
          <w:p w14:paraId="5E67AD0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M53 </w:t>
            </w:r>
          </w:p>
        </w:tc>
        <w:tc>
          <w:tcPr>
            <w:tcW w:w="657" w:type="dxa"/>
            <w:shd w:val="clear" w:color="auto" w:fill="auto"/>
          </w:tcPr>
          <w:p w14:paraId="4A64FE1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1F73B1F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35D60D7" w14:textId="77777777">
        <w:trPr>
          <w:jc w:val="center"/>
        </w:trPr>
        <w:tc>
          <w:tcPr>
            <w:tcW w:w="7151" w:type="dxa"/>
            <w:shd w:val="clear" w:color="auto" w:fill="auto"/>
          </w:tcPr>
          <w:p w14:paraId="605C3D6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водећег научног часописа националног значаја, на годишњем нивоу</w:t>
            </w:r>
          </w:p>
        </w:tc>
        <w:tc>
          <w:tcPr>
            <w:tcW w:w="808" w:type="dxa"/>
            <w:shd w:val="clear" w:color="auto" w:fill="auto"/>
          </w:tcPr>
          <w:p w14:paraId="4DAB77B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М54</w:t>
            </w:r>
          </w:p>
        </w:tc>
        <w:tc>
          <w:tcPr>
            <w:tcW w:w="657" w:type="dxa"/>
            <w:shd w:val="clear" w:color="auto" w:fill="auto"/>
          </w:tcPr>
          <w:p w14:paraId="461BD01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340BCA5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DEB67C7" w14:textId="77777777">
        <w:trPr>
          <w:jc w:val="center"/>
        </w:trPr>
        <w:tc>
          <w:tcPr>
            <w:tcW w:w="7151" w:type="dxa"/>
            <w:shd w:val="clear" w:color="auto" w:fill="auto"/>
          </w:tcPr>
          <w:p w14:paraId="7058E2A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научног часописа националног значаја, на годишњем нивоу</w:t>
            </w:r>
          </w:p>
        </w:tc>
        <w:tc>
          <w:tcPr>
            <w:tcW w:w="808" w:type="dxa"/>
            <w:shd w:val="clear" w:color="auto" w:fill="auto"/>
          </w:tcPr>
          <w:p w14:paraId="1CFC3CF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М55</w:t>
            </w:r>
          </w:p>
        </w:tc>
        <w:tc>
          <w:tcPr>
            <w:tcW w:w="657" w:type="dxa"/>
            <w:shd w:val="clear" w:color="auto" w:fill="auto"/>
          </w:tcPr>
          <w:p w14:paraId="13BBCC5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269ADBB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75BDA8B" w14:textId="77777777">
        <w:trPr>
          <w:jc w:val="center"/>
        </w:trPr>
        <w:tc>
          <w:tcPr>
            <w:tcW w:w="7151" w:type="dxa"/>
            <w:shd w:val="clear" w:color="auto" w:fill="auto"/>
          </w:tcPr>
          <w:p w14:paraId="6AF8F98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М51</w:t>
            </w:r>
          </w:p>
        </w:tc>
        <w:tc>
          <w:tcPr>
            <w:tcW w:w="808" w:type="dxa"/>
            <w:shd w:val="clear" w:color="auto" w:fill="auto"/>
          </w:tcPr>
          <w:p w14:paraId="6C89D81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М56</w:t>
            </w:r>
          </w:p>
        </w:tc>
        <w:tc>
          <w:tcPr>
            <w:tcW w:w="657" w:type="dxa"/>
            <w:shd w:val="clear" w:color="auto" w:fill="auto"/>
          </w:tcPr>
          <w:p w14:paraId="7F346DD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19665F1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3D70079" w14:textId="77777777">
        <w:trPr>
          <w:jc w:val="center"/>
        </w:trPr>
        <w:tc>
          <w:tcPr>
            <w:tcW w:w="7151" w:type="dxa"/>
            <w:shd w:val="clear" w:color="auto" w:fill="auto"/>
          </w:tcPr>
          <w:p w14:paraId="69DBB56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М52</w:t>
            </w:r>
          </w:p>
        </w:tc>
        <w:tc>
          <w:tcPr>
            <w:tcW w:w="808" w:type="dxa"/>
            <w:shd w:val="clear" w:color="auto" w:fill="auto"/>
          </w:tcPr>
          <w:p w14:paraId="2CCAFF0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М57</w:t>
            </w:r>
          </w:p>
        </w:tc>
        <w:tc>
          <w:tcPr>
            <w:tcW w:w="657" w:type="dxa"/>
            <w:shd w:val="clear" w:color="auto" w:fill="auto"/>
          </w:tcPr>
          <w:p w14:paraId="02A62B0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3BCE491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5C9888B" w14:textId="77777777">
        <w:trPr>
          <w:jc w:val="center"/>
        </w:trPr>
        <w:tc>
          <w:tcPr>
            <w:tcW w:w="7151" w:type="dxa"/>
            <w:shd w:val="clear" w:color="auto" w:fill="auto"/>
          </w:tcPr>
          <w:p w14:paraId="1A3A223D"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националних научних скупова М60</w:t>
            </w:r>
          </w:p>
        </w:tc>
        <w:tc>
          <w:tcPr>
            <w:tcW w:w="808" w:type="dxa"/>
            <w:shd w:val="clear" w:color="auto" w:fill="auto"/>
            <w:vAlign w:val="bottom"/>
          </w:tcPr>
          <w:p w14:paraId="43403070"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108F0DF6"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tcPr>
          <w:p w14:paraId="5B173E9A"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0B7391AA" w14:textId="77777777">
        <w:trPr>
          <w:jc w:val="center"/>
        </w:trPr>
        <w:tc>
          <w:tcPr>
            <w:tcW w:w="7151" w:type="dxa"/>
            <w:shd w:val="clear" w:color="auto" w:fill="auto"/>
          </w:tcPr>
          <w:p w14:paraId="3F87F3D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5DA36E67"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color w:val="000000"/>
                <w:sz w:val="22"/>
                <w:szCs w:val="22"/>
              </w:rPr>
              <w:t>значаја штампано у целини</w:t>
            </w:r>
          </w:p>
        </w:tc>
        <w:tc>
          <w:tcPr>
            <w:tcW w:w="808" w:type="dxa"/>
            <w:shd w:val="clear" w:color="auto" w:fill="auto"/>
            <w:vAlign w:val="bottom"/>
          </w:tcPr>
          <w:p w14:paraId="61CF4EB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М61</w:t>
            </w:r>
          </w:p>
        </w:tc>
        <w:tc>
          <w:tcPr>
            <w:tcW w:w="657" w:type="dxa"/>
            <w:shd w:val="clear" w:color="auto" w:fill="auto"/>
            <w:vAlign w:val="bottom"/>
          </w:tcPr>
          <w:p w14:paraId="690ABE0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5C28272B"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3413F1EA" w14:textId="77777777">
        <w:trPr>
          <w:jc w:val="center"/>
        </w:trPr>
        <w:tc>
          <w:tcPr>
            <w:tcW w:w="7151" w:type="dxa"/>
            <w:shd w:val="clear" w:color="auto" w:fill="auto"/>
          </w:tcPr>
          <w:p w14:paraId="6BA7CF9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1FD3D3D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значаја штампано у изводу</w:t>
            </w:r>
          </w:p>
        </w:tc>
        <w:tc>
          <w:tcPr>
            <w:tcW w:w="808" w:type="dxa"/>
            <w:shd w:val="clear" w:color="auto" w:fill="auto"/>
          </w:tcPr>
          <w:p w14:paraId="1C72758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M62 </w:t>
            </w:r>
          </w:p>
        </w:tc>
        <w:tc>
          <w:tcPr>
            <w:tcW w:w="657" w:type="dxa"/>
            <w:shd w:val="clear" w:color="auto" w:fill="auto"/>
          </w:tcPr>
          <w:p w14:paraId="6E12E1F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6574274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8741AD6" w14:textId="77777777">
        <w:trPr>
          <w:jc w:val="center"/>
        </w:trPr>
        <w:tc>
          <w:tcPr>
            <w:tcW w:w="7151" w:type="dxa"/>
            <w:shd w:val="clear" w:color="auto" w:fill="auto"/>
          </w:tcPr>
          <w:p w14:paraId="7C34620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скупа националног значаја штампано у целини </w:t>
            </w:r>
          </w:p>
        </w:tc>
        <w:tc>
          <w:tcPr>
            <w:tcW w:w="808" w:type="dxa"/>
            <w:shd w:val="clear" w:color="auto" w:fill="auto"/>
          </w:tcPr>
          <w:p w14:paraId="00A2172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M63 </w:t>
            </w:r>
          </w:p>
        </w:tc>
        <w:tc>
          <w:tcPr>
            <w:tcW w:w="657" w:type="dxa"/>
            <w:shd w:val="clear" w:color="auto" w:fill="auto"/>
          </w:tcPr>
          <w:p w14:paraId="655E7D2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74F3CFB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0CF5844D" w14:textId="77777777">
        <w:trPr>
          <w:jc w:val="center"/>
        </w:trPr>
        <w:tc>
          <w:tcPr>
            <w:tcW w:w="7151" w:type="dxa"/>
            <w:shd w:val="clear" w:color="auto" w:fill="auto"/>
          </w:tcPr>
          <w:p w14:paraId="293653B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Саопштење са скупа националног значаја</w:t>
            </w:r>
          </w:p>
          <w:p w14:paraId="24357FE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штампано у изводу</w:t>
            </w:r>
          </w:p>
        </w:tc>
        <w:tc>
          <w:tcPr>
            <w:tcW w:w="808" w:type="dxa"/>
            <w:shd w:val="clear" w:color="auto" w:fill="auto"/>
          </w:tcPr>
          <w:p w14:paraId="33776E4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M64 </w:t>
            </w:r>
          </w:p>
        </w:tc>
        <w:tc>
          <w:tcPr>
            <w:tcW w:w="657" w:type="dxa"/>
            <w:shd w:val="clear" w:color="auto" w:fill="auto"/>
          </w:tcPr>
          <w:p w14:paraId="07CF1CC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2F8E9BA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BC51703" w14:textId="77777777">
        <w:trPr>
          <w:jc w:val="center"/>
        </w:trPr>
        <w:tc>
          <w:tcPr>
            <w:tcW w:w="7151" w:type="dxa"/>
            <w:shd w:val="clear" w:color="auto" w:fill="auto"/>
          </w:tcPr>
          <w:p w14:paraId="41E1276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Уређивање зборника саопштења скупа националног значаја </w:t>
            </w:r>
          </w:p>
        </w:tc>
        <w:tc>
          <w:tcPr>
            <w:tcW w:w="808" w:type="dxa"/>
            <w:shd w:val="clear" w:color="auto" w:fill="auto"/>
          </w:tcPr>
          <w:p w14:paraId="75B1ABC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М66 </w:t>
            </w:r>
          </w:p>
        </w:tc>
        <w:tc>
          <w:tcPr>
            <w:tcW w:w="657" w:type="dxa"/>
            <w:shd w:val="clear" w:color="auto" w:fill="auto"/>
          </w:tcPr>
          <w:p w14:paraId="3C17D9D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7A0C0FB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2ED08F7" w14:textId="77777777">
        <w:trPr>
          <w:jc w:val="center"/>
        </w:trPr>
        <w:tc>
          <w:tcPr>
            <w:tcW w:w="7151" w:type="dxa"/>
            <w:shd w:val="clear" w:color="auto" w:fill="auto"/>
          </w:tcPr>
          <w:p w14:paraId="1310950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Одбрањена докторска дисертација</w:t>
            </w:r>
          </w:p>
        </w:tc>
        <w:tc>
          <w:tcPr>
            <w:tcW w:w="808" w:type="dxa"/>
            <w:shd w:val="clear" w:color="auto" w:fill="auto"/>
          </w:tcPr>
          <w:p w14:paraId="7E32C7B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М70</w:t>
            </w:r>
          </w:p>
        </w:tc>
        <w:tc>
          <w:tcPr>
            <w:tcW w:w="657" w:type="dxa"/>
            <w:shd w:val="clear" w:color="auto" w:fill="auto"/>
          </w:tcPr>
          <w:p w14:paraId="7D24E04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6</w:t>
            </w:r>
          </w:p>
        </w:tc>
        <w:tc>
          <w:tcPr>
            <w:tcW w:w="1013" w:type="dxa"/>
            <w:shd w:val="clear" w:color="auto" w:fill="auto"/>
          </w:tcPr>
          <w:p w14:paraId="0ABD803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E13C908" w14:textId="77777777">
        <w:trPr>
          <w:jc w:val="center"/>
        </w:trPr>
        <w:tc>
          <w:tcPr>
            <w:tcW w:w="7151" w:type="dxa"/>
            <w:shd w:val="clear" w:color="auto" w:fill="auto"/>
          </w:tcPr>
          <w:p w14:paraId="7A7DA1A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НАЦИОНАЛНОГ ЗНАЧАЈА: </w:t>
            </w:r>
          </w:p>
        </w:tc>
        <w:tc>
          <w:tcPr>
            <w:tcW w:w="808" w:type="dxa"/>
            <w:shd w:val="clear" w:color="auto" w:fill="auto"/>
          </w:tcPr>
          <w:p w14:paraId="40B061A9"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499F54F4"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008AF63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8</w:t>
            </w:r>
          </w:p>
        </w:tc>
      </w:tr>
      <w:tr w:rsidR="00B621DD" w:rsidRPr="00F20BD2" w14:paraId="0650D165" w14:textId="77777777">
        <w:trPr>
          <w:jc w:val="center"/>
        </w:trPr>
        <w:tc>
          <w:tcPr>
            <w:tcW w:w="7151" w:type="dxa"/>
            <w:shd w:val="clear" w:color="auto" w:fill="auto"/>
          </w:tcPr>
          <w:p w14:paraId="0814353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w:t>
            </w:r>
          </w:p>
        </w:tc>
        <w:tc>
          <w:tcPr>
            <w:tcW w:w="808" w:type="dxa"/>
            <w:shd w:val="clear" w:color="auto" w:fill="auto"/>
          </w:tcPr>
          <w:p w14:paraId="0A494C6E"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3905D135"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2F37AF6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18</w:t>
            </w:r>
          </w:p>
        </w:tc>
      </w:tr>
    </w:tbl>
    <w:p w14:paraId="657DD466"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p w14:paraId="274A3C8D" w14:textId="77777777" w:rsidR="00B621DD" w:rsidRPr="00F20BD2" w:rsidRDefault="00C95057"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rPr>
      </w:pPr>
      <w:r w:rsidRPr="00F20BD2">
        <w:rPr>
          <w:rFonts w:ascii="Cambria" w:eastAsia="Cambria" w:hAnsi="Cambria" w:cs="Cambria"/>
          <w:b/>
          <w:color w:val="000000"/>
          <w:sz w:val="22"/>
          <w:szCs w:val="22"/>
          <w:highlight w:val="white"/>
        </w:rPr>
        <w:t>Листа сви</w:t>
      </w:r>
      <w:r w:rsidRPr="00F20BD2">
        <w:rPr>
          <w:rFonts w:ascii="Cambria" w:eastAsia="Cambria" w:hAnsi="Cambria" w:cs="Cambria"/>
          <w:b/>
          <w:color w:val="000000"/>
          <w:sz w:val="22"/>
          <w:szCs w:val="22"/>
        </w:rPr>
        <w:t xml:space="preserve">х радова са библиографским подацима: </w:t>
      </w:r>
    </w:p>
    <w:p w14:paraId="01A9AAF9" w14:textId="77777777" w:rsidR="00B621DD" w:rsidRPr="00F20BD2" w:rsidRDefault="00B621DD" w:rsidP="00F20BD2">
      <w:pPr>
        <w:rPr>
          <w:rFonts w:ascii="Cambria" w:eastAsia="Cambria" w:hAnsi="Cambria" w:cs="Cambria"/>
          <w:sz w:val="22"/>
          <w:szCs w:val="22"/>
          <w:highlight w:val="white"/>
        </w:rPr>
      </w:pPr>
    </w:p>
    <w:p w14:paraId="6510D13F"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Džonić, Violeta</w:t>
      </w:r>
      <w:r w:rsidRPr="00F20BD2">
        <w:rPr>
          <w:rFonts w:ascii="Cambria" w:eastAsia="Cambria" w:hAnsi="Cambria" w:cs="Cambria"/>
          <w:sz w:val="22"/>
          <w:szCs w:val="22"/>
          <w:highlight w:val="white"/>
        </w:rPr>
        <w:t xml:space="preserve"> (2021).</w:t>
      </w:r>
      <w:r w:rsidRPr="00F20BD2">
        <w:rPr>
          <w:rFonts w:ascii="Cambria" w:eastAsia="Cambria" w:hAnsi="Cambria" w:cs="Cambria"/>
          <w:b/>
          <w:sz w:val="22"/>
          <w:szCs w:val="22"/>
          <w:highlight w:val="white"/>
        </w:rPr>
        <w:t xml:space="preserve"> </w:t>
      </w:r>
      <w:r w:rsidRPr="00F20BD2">
        <w:rPr>
          <w:rFonts w:ascii="Cambria" w:eastAsia="Cambria" w:hAnsi="Cambria" w:cs="Cambria"/>
          <w:sz w:val="22"/>
          <w:szCs w:val="22"/>
          <w:highlight w:val="white"/>
        </w:rPr>
        <w:t>Alternativne forme i značenja imperativa u ruskom i srpskom jeziku.</w:t>
      </w:r>
      <w:r w:rsidRPr="00F20BD2">
        <w:rPr>
          <w:rFonts w:ascii="Cambria" w:eastAsia="Cambria" w:hAnsi="Cambria" w:cs="Cambria"/>
          <w:b/>
          <w:sz w:val="22"/>
          <w:szCs w:val="22"/>
          <w:highlight w:val="white"/>
        </w:rPr>
        <w:t xml:space="preserve"> </w:t>
      </w:r>
      <w:r w:rsidRPr="00F20BD2">
        <w:rPr>
          <w:rFonts w:ascii="Cambria" w:eastAsia="Cambria" w:hAnsi="Cambria" w:cs="Cambria"/>
          <w:i/>
          <w:sz w:val="22"/>
          <w:szCs w:val="22"/>
          <w:highlight w:val="white"/>
        </w:rPr>
        <w:t>Jezik, književnost, alternative</w:t>
      </w:r>
      <w:r w:rsidRPr="00F20BD2">
        <w:rPr>
          <w:rFonts w:ascii="Cambria" w:eastAsia="Cambria" w:hAnsi="Cambria" w:cs="Cambria"/>
          <w:sz w:val="22"/>
          <w:szCs w:val="22"/>
          <w:highlight w:val="white"/>
        </w:rPr>
        <w:t>, knjiga rezimea, s.38, Niš: Filozofski fakultet, DOI:</w:t>
      </w:r>
      <w:hyperlink r:id="rId129">
        <w:r w:rsidRPr="00F20BD2">
          <w:rPr>
            <w:rFonts w:ascii="Cambria" w:eastAsia="Cambria" w:hAnsi="Cambria" w:cs="Cambria"/>
            <w:sz w:val="22"/>
            <w:szCs w:val="22"/>
            <w:highlight w:val="white"/>
          </w:rPr>
          <w:t xml:space="preserve"> </w:t>
        </w:r>
      </w:hyperlink>
      <w:hyperlink r:id="rId130">
        <w:r w:rsidRPr="00F20BD2">
          <w:rPr>
            <w:rFonts w:ascii="Cambria" w:eastAsia="Cambria" w:hAnsi="Cambria" w:cs="Cambria"/>
            <w:color w:val="1155CC"/>
            <w:sz w:val="22"/>
            <w:szCs w:val="22"/>
            <w:highlight w:val="white"/>
            <w:u w:val="single"/>
          </w:rPr>
          <w:t>https://doi.org/10.46630/jkaa.2021</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(М34)</w:t>
      </w:r>
    </w:p>
    <w:p w14:paraId="51383FF8"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Blagojević, Nenad. Ilić, Velimir</w:t>
      </w:r>
      <w:r w:rsidRPr="00F20BD2">
        <w:rPr>
          <w:rFonts w:ascii="Cambria" w:eastAsia="Cambria" w:hAnsi="Cambria" w:cs="Cambria"/>
          <w:sz w:val="22"/>
          <w:szCs w:val="22"/>
          <w:highlight w:val="white"/>
        </w:rPr>
        <w:t xml:space="preserve"> (2021).</w:t>
      </w:r>
      <w:r w:rsidRPr="00F20BD2">
        <w:rPr>
          <w:rFonts w:ascii="Cambria" w:eastAsia="Cambria" w:hAnsi="Cambria" w:cs="Cambria"/>
          <w:b/>
          <w:sz w:val="22"/>
          <w:szCs w:val="22"/>
          <w:highlight w:val="white"/>
        </w:rPr>
        <w:t xml:space="preserve"> </w:t>
      </w:r>
      <w:r w:rsidRPr="00F20BD2">
        <w:rPr>
          <w:rFonts w:ascii="Cambria" w:eastAsia="Cambria" w:hAnsi="Cambria" w:cs="Cambria"/>
          <w:sz w:val="22"/>
          <w:szCs w:val="22"/>
          <w:highlight w:val="white"/>
        </w:rPr>
        <w:t>Razvoj žanra alternativne istorije u ruskoj književnoj fantastici.</w:t>
      </w:r>
      <w:r w:rsidRPr="00F20BD2">
        <w:rPr>
          <w:rFonts w:ascii="Cambria" w:eastAsia="Cambria" w:hAnsi="Cambria" w:cs="Cambria"/>
          <w:b/>
          <w:sz w:val="22"/>
          <w:szCs w:val="22"/>
          <w:highlight w:val="white"/>
        </w:rPr>
        <w:t xml:space="preserve"> </w:t>
      </w:r>
      <w:r w:rsidRPr="00F20BD2">
        <w:rPr>
          <w:rFonts w:ascii="Cambria" w:eastAsia="Cambria" w:hAnsi="Cambria" w:cs="Cambria"/>
          <w:i/>
          <w:sz w:val="22"/>
          <w:szCs w:val="22"/>
          <w:highlight w:val="white"/>
        </w:rPr>
        <w:t>Jezik, književnost, alternative</w:t>
      </w:r>
      <w:r w:rsidRPr="00F20BD2">
        <w:rPr>
          <w:rFonts w:ascii="Cambria" w:eastAsia="Cambria" w:hAnsi="Cambria" w:cs="Cambria"/>
          <w:sz w:val="22"/>
          <w:szCs w:val="22"/>
          <w:highlight w:val="white"/>
        </w:rPr>
        <w:t>, knjiga rezimea, s.21, Niš: Filozofski fakultet, DOI:</w:t>
      </w:r>
      <w:hyperlink r:id="rId131">
        <w:r w:rsidRPr="00F20BD2">
          <w:rPr>
            <w:rFonts w:ascii="Cambria" w:eastAsia="Cambria" w:hAnsi="Cambria" w:cs="Cambria"/>
            <w:sz w:val="22"/>
            <w:szCs w:val="22"/>
            <w:highlight w:val="white"/>
          </w:rPr>
          <w:t xml:space="preserve"> </w:t>
        </w:r>
      </w:hyperlink>
      <w:hyperlink r:id="rId132">
        <w:r w:rsidRPr="00F20BD2">
          <w:rPr>
            <w:rFonts w:ascii="Cambria" w:eastAsia="Cambria" w:hAnsi="Cambria" w:cs="Cambria"/>
            <w:color w:val="1155CC"/>
            <w:sz w:val="22"/>
            <w:szCs w:val="22"/>
            <w:highlight w:val="white"/>
            <w:u w:val="single"/>
          </w:rPr>
          <w:t>https://doi.org/10.46630/jkaa.2021</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(М34)</w:t>
      </w:r>
    </w:p>
    <w:p w14:paraId="75FAE97A"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Лепојевић, Јелена</w:t>
      </w:r>
      <w:r w:rsidRPr="00F20BD2">
        <w:rPr>
          <w:rFonts w:ascii="Cambria" w:eastAsia="Cambria" w:hAnsi="Cambria" w:cs="Cambria"/>
          <w:sz w:val="22"/>
          <w:szCs w:val="22"/>
          <w:highlight w:val="white"/>
        </w:rPr>
        <w:t xml:space="preserve"> (2021). Десупстантивни глаголи мотивисани називима животиња (на материјалу руског и српског језика). </w:t>
      </w:r>
      <w:r w:rsidRPr="00F20BD2">
        <w:rPr>
          <w:rFonts w:ascii="Cambria" w:eastAsia="Cambria" w:hAnsi="Cambria" w:cs="Cambria"/>
          <w:i/>
          <w:sz w:val="22"/>
          <w:szCs w:val="22"/>
          <w:highlight w:val="white"/>
        </w:rPr>
        <w:t>Српски језик</w:t>
      </w:r>
      <w:r w:rsidRPr="00F20BD2">
        <w:rPr>
          <w:rFonts w:ascii="Cambria" w:eastAsia="Cambria" w:hAnsi="Cambria" w:cs="Cambria"/>
          <w:sz w:val="22"/>
          <w:szCs w:val="22"/>
          <w:highlight w:val="white"/>
        </w:rPr>
        <w:t xml:space="preserve"> – студије српске и словенске, Београд: Филолошки факултет, XXVI, [147–161]. DOI:</w:t>
      </w:r>
      <w:hyperlink r:id="rId133">
        <w:r w:rsidRPr="00F20BD2">
          <w:rPr>
            <w:rFonts w:ascii="Cambria" w:eastAsia="Cambria" w:hAnsi="Cambria" w:cs="Cambria"/>
            <w:sz w:val="22"/>
            <w:szCs w:val="22"/>
            <w:highlight w:val="white"/>
          </w:rPr>
          <w:t xml:space="preserve"> </w:t>
        </w:r>
      </w:hyperlink>
      <w:hyperlink r:id="rId134">
        <w:r w:rsidRPr="00F20BD2">
          <w:rPr>
            <w:rFonts w:ascii="Cambria" w:eastAsia="Cambria" w:hAnsi="Cambria" w:cs="Cambria"/>
            <w:color w:val="1155CC"/>
            <w:sz w:val="22"/>
            <w:szCs w:val="22"/>
            <w:highlight w:val="white"/>
            <w:u w:val="single"/>
          </w:rPr>
          <w:t>https://doi.org/10.18485/sj.2021.26.1.8</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(М24)</w:t>
      </w:r>
    </w:p>
    <w:p w14:paraId="35DBEC1A"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Lepojević, Jelena</w:t>
      </w:r>
      <w:r w:rsidRPr="00F20BD2">
        <w:rPr>
          <w:rFonts w:ascii="Cambria" w:eastAsia="Cambria" w:hAnsi="Cambria" w:cs="Cambria"/>
          <w:sz w:val="22"/>
          <w:szCs w:val="22"/>
          <w:highlight w:val="white"/>
        </w:rPr>
        <w:t xml:space="preserve"> (2021). Status anglicizama u ruskom jeziku: pozajmljivanje i alternativa, naučni skup </w:t>
      </w:r>
      <w:r w:rsidRPr="00F20BD2">
        <w:rPr>
          <w:rFonts w:ascii="Cambria" w:eastAsia="Cambria" w:hAnsi="Cambria" w:cs="Cambria"/>
          <w:i/>
          <w:sz w:val="22"/>
          <w:szCs w:val="22"/>
          <w:highlight w:val="white"/>
        </w:rPr>
        <w:t>Jezik, književnost, alternative</w:t>
      </w:r>
      <w:r w:rsidRPr="00F20BD2">
        <w:rPr>
          <w:rFonts w:ascii="Cambria" w:eastAsia="Cambria" w:hAnsi="Cambria" w:cs="Cambria"/>
          <w:sz w:val="22"/>
          <w:szCs w:val="22"/>
          <w:highlight w:val="white"/>
        </w:rPr>
        <w:t>, knjiga rezimea, s.63, Niš: Filozofski fakultet, DOI:</w:t>
      </w:r>
      <w:hyperlink r:id="rId135">
        <w:r w:rsidRPr="00F20BD2">
          <w:rPr>
            <w:rFonts w:ascii="Cambria" w:eastAsia="Cambria" w:hAnsi="Cambria" w:cs="Cambria"/>
            <w:sz w:val="22"/>
            <w:szCs w:val="22"/>
            <w:highlight w:val="white"/>
          </w:rPr>
          <w:t xml:space="preserve"> </w:t>
        </w:r>
      </w:hyperlink>
      <w:hyperlink r:id="rId136">
        <w:r w:rsidRPr="00F20BD2">
          <w:rPr>
            <w:rFonts w:ascii="Cambria" w:eastAsia="Cambria" w:hAnsi="Cambria" w:cs="Cambria"/>
            <w:color w:val="1155CC"/>
            <w:sz w:val="22"/>
            <w:szCs w:val="22"/>
            <w:highlight w:val="white"/>
            <w:u w:val="single"/>
          </w:rPr>
          <w:t>https://doi.org/10.46630/jkaa.2021</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(М34)</w:t>
      </w:r>
    </w:p>
    <w:p w14:paraId="50FD61CF" w14:textId="77777777" w:rsidR="00B621DD" w:rsidRPr="00F20BD2" w:rsidRDefault="00C95057" w:rsidP="00013CA3">
      <w:pPr>
        <w:ind w:left="567" w:hanging="567"/>
        <w:jc w:val="both"/>
        <w:rPr>
          <w:rFonts w:ascii="Cambria" w:eastAsia="Cambria" w:hAnsi="Cambria" w:cs="Cambria"/>
          <w:b/>
          <w:color w:val="231F20"/>
          <w:sz w:val="22"/>
          <w:szCs w:val="22"/>
          <w:highlight w:val="white"/>
        </w:rPr>
      </w:pPr>
      <w:r w:rsidRPr="00F20BD2">
        <w:rPr>
          <w:rFonts w:ascii="Cambria" w:eastAsia="Cambria" w:hAnsi="Cambria" w:cs="Cambria"/>
          <w:b/>
          <w:sz w:val="22"/>
          <w:szCs w:val="22"/>
          <w:highlight w:val="white"/>
        </w:rPr>
        <w:t>Лепојевић, Јелена</w:t>
      </w:r>
      <w:r w:rsidRPr="00F20BD2">
        <w:rPr>
          <w:rFonts w:ascii="Cambria" w:eastAsia="Cambria" w:hAnsi="Cambria" w:cs="Cambria"/>
          <w:sz w:val="22"/>
          <w:szCs w:val="22"/>
          <w:highlight w:val="white"/>
        </w:rPr>
        <w:t xml:space="preserve"> (2021). </w:t>
      </w:r>
      <w:r w:rsidRPr="00F20BD2">
        <w:rPr>
          <w:rFonts w:ascii="Cambria" w:eastAsia="Cambria" w:hAnsi="Cambria" w:cs="Cambria"/>
          <w:i/>
          <w:sz w:val="22"/>
          <w:szCs w:val="22"/>
          <w:highlight w:val="white"/>
        </w:rPr>
        <w:t>Творбени поступци за грађење сложених речи у руском језику (са освртом на српске еквиваленте)</w:t>
      </w:r>
      <w:r w:rsidRPr="00F20BD2">
        <w:rPr>
          <w:rFonts w:ascii="Cambria" w:eastAsia="Cambria" w:hAnsi="Cambria" w:cs="Cambria"/>
          <w:sz w:val="22"/>
          <w:szCs w:val="22"/>
          <w:highlight w:val="white"/>
        </w:rPr>
        <w:t>. Ниш: Филозофски факултет, DOI:</w:t>
      </w:r>
      <w:hyperlink r:id="rId137">
        <w:r w:rsidRPr="00F20BD2">
          <w:rPr>
            <w:rFonts w:ascii="Cambria" w:eastAsia="Cambria" w:hAnsi="Cambria" w:cs="Cambria"/>
            <w:sz w:val="22"/>
            <w:szCs w:val="22"/>
            <w:highlight w:val="white"/>
          </w:rPr>
          <w:t xml:space="preserve"> </w:t>
        </w:r>
      </w:hyperlink>
      <w:hyperlink r:id="rId138">
        <w:r w:rsidRPr="00F20BD2">
          <w:rPr>
            <w:rFonts w:ascii="Cambria" w:eastAsia="Cambria" w:hAnsi="Cambria" w:cs="Cambria"/>
            <w:color w:val="1155CC"/>
            <w:sz w:val="22"/>
            <w:szCs w:val="22"/>
            <w:highlight w:val="white"/>
            <w:u w:val="single"/>
          </w:rPr>
          <w:t>https://doi.org/10.46630/tpr.2021</w:t>
        </w:r>
      </w:hyperlink>
      <w:r w:rsidRPr="00F20BD2">
        <w:rPr>
          <w:rFonts w:ascii="Cambria" w:eastAsia="Cambria" w:hAnsi="Cambria" w:cs="Cambria"/>
          <w:color w:val="231F20"/>
          <w:sz w:val="22"/>
          <w:szCs w:val="22"/>
          <w:highlight w:val="white"/>
        </w:rPr>
        <w:t xml:space="preserve"> </w:t>
      </w:r>
      <w:r w:rsidRPr="00F20BD2">
        <w:rPr>
          <w:rFonts w:ascii="Cambria" w:eastAsia="Cambria" w:hAnsi="Cambria" w:cs="Cambria"/>
          <w:b/>
          <w:color w:val="231F20"/>
          <w:sz w:val="22"/>
          <w:szCs w:val="22"/>
          <w:highlight w:val="white"/>
        </w:rPr>
        <w:t>(М42)</w:t>
      </w:r>
    </w:p>
    <w:p w14:paraId="239E1D2A" w14:textId="77777777" w:rsidR="00B621DD" w:rsidRPr="00F20BD2" w:rsidRDefault="00C95057" w:rsidP="00013CA3">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Лепојевић, Јелена</w:t>
      </w:r>
      <w:r w:rsidRPr="00F20BD2">
        <w:rPr>
          <w:rFonts w:ascii="Cambria" w:eastAsia="Cambria" w:hAnsi="Cambria" w:cs="Cambria"/>
          <w:sz w:val="22"/>
          <w:szCs w:val="22"/>
          <w:highlight w:val="white"/>
        </w:rPr>
        <w:t xml:space="preserve"> (2021). Зооними у функцији инвективе: да ли је човек човеку само вук?</w:t>
      </w:r>
      <w:r w:rsidRPr="00F20BD2">
        <w:rPr>
          <w:rFonts w:ascii="Cambria" w:eastAsia="Cambria" w:hAnsi="Cambria" w:cs="Cambria"/>
          <w:i/>
          <w:sz w:val="22"/>
          <w:szCs w:val="22"/>
          <w:highlight w:val="white"/>
        </w:rPr>
        <w:t>. Philologia Mediana,</w:t>
      </w:r>
      <w:r w:rsidRPr="00F20BD2">
        <w:rPr>
          <w:rFonts w:ascii="Cambria" w:eastAsia="Cambria" w:hAnsi="Cambria" w:cs="Cambria"/>
          <w:b/>
          <w:sz w:val="22"/>
          <w:szCs w:val="22"/>
          <w:highlight w:val="white"/>
        </w:rPr>
        <w:t xml:space="preserve"> </w:t>
      </w:r>
      <w:r w:rsidRPr="00F20BD2">
        <w:rPr>
          <w:rFonts w:ascii="Cambria" w:eastAsia="Cambria" w:hAnsi="Cambria" w:cs="Cambria"/>
          <w:sz w:val="22"/>
          <w:szCs w:val="22"/>
          <w:highlight w:val="white"/>
        </w:rPr>
        <w:t>13, Ниш: Филозофски факултет, [671–686]. DOI:</w:t>
      </w:r>
      <w:hyperlink r:id="rId139">
        <w:r w:rsidRPr="00F20BD2">
          <w:rPr>
            <w:rFonts w:ascii="Cambria" w:eastAsia="Cambria" w:hAnsi="Cambria" w:cs="Cambria"/>
            <w:sz w:val="22"/>
            <w:szCs w:val="22"/>
            <w:highlight w:val="white"/>
          </w:rPr>
          <w:t xml:space="preserve"> </w:t>
        </w:r>
      </w:hyperlink>
      <w:hyperlink r:id="rId140">
        <w:r w:rsidRPr="00F20BD2">
          <w:rPr>
            <w:rFonts w:ascii="Cambria" w:eastAsia="Cambria" w:hAnsi="Cambria" w:cs="Cambria"/>
            <w:color w:val="1155CC"/>
            <w:sz w:val="22"/>
            <w:szCs w:val="22"/>
            <w:highlight w:val="white"/>
            <w:u w:val="single"/>
          </w:rPr>
          <w:t>https://doi.org/10.46630/phm.13.2021.41</w:t>
        </w:r>
      </w:hyperlink>
      <w:r w:rsidRPr="00F20BD2">
        <w:rPr>
          <w:rFonts w:ascii="Cambria" w:eastAsia="Cambria" w:hAnsi="Cambria" w:cs="Cambria"/>
          <w:b/>
          <w:sz w:val="22"/>
          <w:szCs w:val="22"/>
          <w:highlight w:val="white"/>
        </w:rPr>
        <w:t xml:space="preserve"> (М51)</w:t>
      </w:r>
    </w:p>
    <w:p w14:paraId="03D19B5E" w14:textId="77777777" w:rsidR="00B621DD" w:rsidRPr="00F20BD2" w:rsidRDefault="00C95057" w:rsidP="00013CA3">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Лепоевич, Eлена</w:t>
      </w:r>
      <w:r w:rsidRPr="00F20BD2">
        <w:rPr>
          <w:rFonts w:ascii="Cambria" w:eastAsia="Cambria" w:hAnsi="Cambria" w:cs="Cambria"/>
          <w:sz w:val="22"/>
          <w:szCs w:val="22"/>
          <w:highlight w:val="white"/>
        </w:rPr>
        <w:t xml:space="preserve"> (2021). Вторичная семантическая реализация зоонимов в руском и сербском языках”, </w:t>
      </w:r>
      <w:r w:rsidRPr="00F20BD2">
        <w:rPr>
          <w:rFonts w:ascii="Cambria" w:eastAsia="Cambria" w:hAnsi="Cambria" w:cs="Cambria"/>
          <w:i/>
          <w:sz w:val="22"/>
          <w:szCs w:val="22"/>
          <w:highlight w:val="white"/>
        </w:rPr>
        <w:t>Проблемы языкознания и педагогики</w:t>
      </w:r>
      <w:r w:rsidRPr="00F20BD2">
        <w:rPr>
          <w:rFonts w:ascii="Cambria" w:eastAsia="Cambria" w:hAnsi="Cambria" w:cs="Cambria"/>
          <w:sz w:val="22"/>
          <w:szCs w:val="22"/>
          <w:highlight w:val="white"/>
        </w:rPr>
        <w:t>, 2,</w:t>
      </w:r>
      <w:r w:rsidRPr="00F20BD2">
        <w:rPr>
          <w:rFonts w:ascii="Cambria" w:eastAsia="Cambria" w:hAnsi="Cambria" w:cs="Cambria"/>
          <w:b/>
          <w:sz w:val="22"/>
          <w:szCs w:val="22"/>
          <w:highlight w:val="white"/>
        </w:rPr>
        <w:t xml:space="preserve"> </w:t>
      </w:r>
      <w:r w:rsidRPr="00F20BD2">
        <w:rPr>
          <w:rFonts w:ascii="Cambria" w:eastAsia="Cambria" w:hAnsi="Cambria" w:cs="Cambria"/>
          <w:sz w:val="22"/>
          <w:szCs w:val="22"/>
          <w:highlight w:val="white"/>
        </w:rPr>
        <w:t>Пермь: Вестник ПНИПУ, [43–53].</w:t>
      </w:r>
      <w:r w:rsidRPr="00F20BD2">
        <w:rPr>
          <w:rFonts w:ascii="Cambria" w:eastAsia="Cambria" w:hAnsi="Cambria" w:cs="Cambria"/>
          <w:b/>
          <w:sz w:val="22"/>
          <w:szCs w:val="22"/>
          <w:highlight w:val="white"/>
        </w:rPr>
        <w:t xml:space="preserve"> </w:t>
      </w:r>
      <w:r w:rsidRPr="00F20BD2">
        <w:rPr>
          <w:rFonts w:ascii="Cambria" w:eastAsia="Cambria" w:hAnsi="Cambria" w:cs="Cambria"/>
          <w:sz w:val="22"/>
          <w:szCs w:val="22"/>
          <w:highlight w:val="white"/>
        </w:rPr>
        <w:t>DOI:</w:t>
      </w:r>
      <w:hyperlink r:id="rId141">
        <w:r w:rsidRPr="00F20BD2">
          <w:rPr>
            <w:rFonts w:ascii="Cambria" w:eastAsia="Cambria" w:hAnsi="Cambria" w:cs="Cambria"/>
            <w:sz w:val="22"/>
            <w:szCs w:val="22"/>
            <w:highlight w:val="white"/>
          </w:rPr>
          <w:t xml:space="preserve"> </w:t>
        </w:r>
      </w:hyperlink>
      <w:hyperlink r:id="rId142">
        <w:r w:rsidRPr="00F20BD2">
          <w:rPr>
            <w:rFonts w:ascii="Cambria" w:eastAsia="Cambria" w:hAnsi="Cambria" w:cs="Cambria"/>
            <w:color w:val="1155CC"/>
            <w:sz w:val="22"/>
            <w:szCs w:val="22"/>
            <w:highlight w:val="white"/>
            <w:u w:val="single"/>
          </w:rPr>
          <w:t>http://vestnik.pstu.ru/pedag/archives/?id=&amp;folder_id=10204</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(М51)</w:t>
      </w:r>
    </w:p>
    <w:p w14:paraId="1B422717"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Лепоевич, Eлена</w:t>
      </w:r>
      <w:r w:rsidRPr="00F20BD2">
        <w:rPr>
          <w:rFonts w:ascii="Cambria" w:eastAsia="Cambria" w:hAnsi="Cambria" w:cs="Cambria"/>
          <w:sz w:val="22"/>
          <w:szCs w:val="22"/>
          <w:highlight w:val="white"/>
        </w:rPr>
        <w:t xml:space="preserve"> (2021)</w:t>
      </w:r>
      <w:r w:rsidRPr="00F20BD2">
        <w:rPr>
          <w:rFonts w:ascii="Cambria" w:eastAsia="Cambria" w:hAnsi="Cambria" w:cs="Cambria"/>
          <w:b/>
          <w:sz w:val="22"/>
          <w:szCs w:val="22"/>
          <w:highlight w:val="white"/>
        </w:rPr>
        <w:t>.</w:t>
      </w:r>
      <w:r w:rsidRPr="00F20BD2">
        <w:rPr>
          <w:rFonts w:ascii="Cambria" w:eastAsia="Cambria" w:hAnsi="Cambria" w:cs="Cambria"/>
          <w:sz w:val="22"/>
          <w:szCs w:val="22"/>
          <w:highlight w:val="white"/>
        </w:rPr>
        <w:t xml:space="preserve"> Русизмы в современном сербском языке. </w:t>
      </w:r>
      <w:r w:rsidRPr="00F20BD2">
        <w:rPr>
          <w:rFonts w:ascii="Cambria" w:eastAsia="Cambria" w:hAnsi="Cambria" w:cs="Cambria"/>
          <w:i/>
          <w:sz w:val="22"/>
          <w:szCs w:val="22"/>
          <w:highlight w:val="white"/>
        </w:rPr>
        <w:t>Вестник ЧГУ</w:t>
      </w:r>
      <w:r w:rsidRPr="00F20BD2">
        <w:rPr>
          <w:rFonts w:ascii="Cambria" w:eastAsia="Cambria" w:hAnsi="Cambria" w:cs="Cambria"/>
          <w:sz w:val="22"/>
          <w:szCs w:val="22"/>
          <w:highlight w:val="white"/>
        </w:rPr>
        <w:t xml:space="preserve">, 4, Череповец: Череповецкий государственный университет, [54–65], DOI: </w:t>
      </w:r>
      <w:hyperlink r:id="rId143">
        <w:r w:rsidRPr="00F20BD2">
          <w:rPr>
            <w:rFonts w:ascii="Cambria" w:eastAsia="Cambria" w:hAnsi="Cambria" w:cs="Cambria"/>
            <w:color w:val="1155CC"/>
            <w:sz w:val="22"/>
            <w:szCs w:val="22"/>
            <w:highlight w:val="white"/>
            <w:u w:val="single"/>
          </w:rPr>
          <w:t>https://doi.org/10.23859/1994-0637-2021-4-103-5</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(М51)</w:t>
      </w:r>
    </w:p>
    <w:p w14:paraId="53E24AD6"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Veljković, Maja</w:t>
      </w:r>
      <w:r w:rsidRPr="00F20BD2">
        <w:rPr>
          <w:rFonts w:ascii="Cambria" w:eastAsia="Cambria" w:hAnsi="Cambria" w:cs="Cambria"/>
          <w:sz w:val="22"/>
          <w:szCs w:val="22"/>
          <w:highlight w:val="white"/>
        </w:rPr>
        <w:t xml:space="preserve"> (2021). Logički subjekat u ruskim bezličnim rečenicama i njegovi srpski prevodni ekvivalenti. </w:t>
      </w:r>
      <w:r w:rsidRPr="00F20BD2">
        <w:rPr>
          <w:rFonts w:ascii="Cambria" w:eastAsia="Cambria" w:hAnsi="Cambria" w:cs="Cambria"/>
          <w:i/>
          <w:sz w:val="22"/>
          <w:szCs w:val="22"/>
          <w:highlight w:val="white"/>
        </w:rPr>
        <w:t>Strani jezici na društveno-humanističkim departmanima Filozofskog fakulteta u Nišu</w:t>
      </w:r>
      <w:r w:rsidRPr="00F20BD2">
        <w:rPr>
          <w:rFonts w:ascii="Cambria" w:eastAsia="Cambria" w:hAnsi="Cambria" w:cs="Cambria"/>
          <w:sz w:val="22"/>
          <w:szCs w:val="22"/>
          <w:highlight w:val="white"/>
        </w:rPr>
        <w:t xml:space="preserve">: retrospektiva u čast jubileja. Tematski zbornik. 2021. с. 167-180. </w:t>
      </w:r>
      <w:hyperlink r:id="rId144">
        <w:r w:rsidRPr="00F20BD2">
          <w:rPr>
            <w:rFonts w:ascii="Cambria" w:eastAsia="Cambria" w:hAnsi="Cambria" w:cs="Cambria"/>
            <w:color w:val="1155CC"/>
            <w:sz w:val="22"/>
            <w:szCs w:val="22"/>
            <w:highlight w:val="white"/>
            <w:u w:val="single"/>
          </w:rPr>
          <w:t>https://doi.org/10.46630/sjr.2021</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(M63)</w:t>
      </w:r>
    </w:p>
    <w:p w14:paraId="2B5DD766" w14:textId="0F70F431"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Вељковић, Маја </w:t>
      </w:r>
      <w:r w:rsidRPr="00F20BD2">
        <w:rPr>
          <w:rFonts w:ascii="Cambria" w:eastAsia="Cambria" w:hAnsi="Cambria" w:cs="Cambria"/>
          <w:sz w:val="22"/>
          <w:szCs w:val="22"/>
          <w:highlight w:val="white"/>
        </w:rPr>
        <w:t xml:space="preserve">(2021). </w:t>
      </w:r>
      <w:r w:rsidRPr="00F20BD2">
        <w:rPr>
          <w:rFonts w:ascii="Cambria" w:eastAsia="Cambria" w:hAnsi="Cambria" w:cs="Cambria"/>
          <w:i/>
          <w:sz w:val="22"/>
          <w:szCs w:val="22"/>
          <w:highlight w:val="white"/>
        </w:rPr>
        <w:t>Текст</w:t>
      </w:r>
      <w:r w:rsidRPr="00F20BD2">
        <w:rPr>
          <w:rFonts w:ascii="Cambria" w:eastAsia="Cambria" w:hAnsi="Cambria" w:cs="Cambria"/>
          <w:sz w:val="22"/>
          <w:szCs w:val="22"/>
          <w:highlight w:val="white"/>
        </w:rPr>
        <w:t xml:space="preserve"> Глуховског: нове језичке алтернативе између оригинала и српског превода.</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 xml:space="preserve">Научни скуп </w:t>
      </w:r>
      <w:r w:rsidRPr="00F20BD2">
        <w:rPr>
          <w:rFonts w:ascii="Cambria" w:eastAsia="Cambria" w:hAnsi="Cambria" w:cs="Cambria"/>
          <w:i/>
          <w:sz w:val="22"/>
          <w:szCs w:val="22"/>
          <w:highlight w:val="white"/>
        </w:rPr>
        <w:t>Језик, књижевност, алтернативе</w:t>
      </w:r>
      <w:r w:rsidRPr="00F20BD2">
        <w:rPr>
          <w:rFonts w:ascii="Cambria" w:eastAsia="Cambria" w:hAnsi="Cambria" w:cs="Cambria"/>
          <w:sz w:val="22"/>
          <w:szCs w:val="22"/>
          <w:highlight w:val="white"/>
        </w:rPr>
        <w:t xml:space="preserve">. 15-16. април 2021. Филозофски факултет Универзитета, Ниш. Књига сажетака. с. 141. </w:t>
      </w:r>
      <w:hyperlink r:id="rId145">
        <w:r w:rsidRPr="00F20BD2">
          <w:rPr>
            <w:rFonts w:ascii="Cambria" w:eastAsia="Cambria" w:hAnsi="Cambria" w:cs="Cambria"/>
            <w:color w:val="1155CC"/>
            <w:sz w:val="22"/>
            <w:szCs w:val="22"/>
            <w:highlight w:val="white"/>
            <w:u w:val="single"/>
          </w:rPr>
          <w:t>https://doi.org/10.46630/jkaa.2021</w:t>
        </w:r>
      </w:hyperlink>
      <w:r w:rsidR="00B20843">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(М34)</w:t>
      </w:r>
    </w:p>
    <w:p w14:paraId="4A1D2DDC"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Благојевић, Ненад </w:t>
      </w:r>
      <w:r w:rsidRPr="00F20BD2">
        <w:rPr>
          <w:rFonts w:ascii="Cambria" w:eastAsia="Cambria" w:hAnsi="Cambria" w:cs="Cambria"/>
          <w:sz w:val="22"/>
          <w:szCs w:val="22"/>
          <w:highlight w:val="white"/>
        </w:rPr>
        <w:t xml:space="preserve">(2021) Тематско-идејна обележја повести „Пустињак и Шестопрсти“ Виктора Пељевина . </w:t>
      </w:r>
      <w:r w:rsidRPr="00F20BD2">
        <w:rPr>
          <w:rFonts w:ascii="Cambria" w:eastAsia="Cambria" w:hAnsi="Cambria" w:cs="Cambria"/>
          <w:i/>
          <w:sz w:val="22"/>
          <w:szCs w:val="22"/>
          <w:highlight w:val="white"/>
        </w:rPr>
        <w:t>Филолог – часопис за језик, књижевност и културу</w:t>
      </w:r>
      <w:r w:rsidRPr="00F20BD2">
        <w:rPr>
          <w:rFonts w:ascii="Cambria" w:eastAsia="Cambria" w:hAnsi="Cambria" w:cs="Cambria"/>
          <w:sz w:val="22"/>
          <w:szCs w:val="22"/>
          <w:highlight w:val="white"/>
        </w:rPr>
        <w:t>, XII (2021), број 23. Бања Лука: Филолошки факултет Универзитета у Бањој Луци, стр. 226-236. ISSN 1986-5864 УДК 821.161.1.09-32 DOI 10.21618/fil2123226b COBISS.RS-ID 133049857</w:t>
      </w:r>
      <w:r w:rsidRPr="00F20BD2">
        <w:rPr>
          <w:rFonts w:ascii="Cambria" w:eastAsia="Cambria" w:hAnsi="Cambria" w:cs="Cambria"/>
          <w:b/>
          <w:sz w:val="22"/>
          <w:szCs w:val="22"/>
          <w:highlight w:val="white"/>
        </w:rPr>
        <w:t xml:space="preserve"> (М51)</w:t>
      </w:r>
    </w:p>
    <w:p w14:paraId="5C75278A"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Благојевић, Ненад </w:t>
      </w:r>
      <w:r w:rsidRPr="00F20BD2">
        <w:rPr>
          <w:rFonts w:ascii="Cambria" w:eastAsia="Cambria" w:hAnsi="Cambria" w:cs="Cambria"/>
          <w:sz w:val="22"/>
          <w:szCs w:val="22"/>
          <w:highlight w:val="white"/>
        </w:rPr>
        <w:t xml:space="preserve">(2021) О околностима превођења савременије руске научне фантастике на српски језик . </w:t>
      </w:r>
      <w:r w:rsidRPr="00F20BD2">
        <w:rPr>
          <w:rFonts w:ascii="Cambria" w:eastAsia="Cambria" w:hAnsi="Cambria" w:cs="Cambria"/>
          <w:i/>
          <w:sz w:val="22"/>
          <w:szCs w:val="22"/>
          <w:highlight w:val="white"/>
        </w:rPr>
        <w:t>Словенска научна фантастика код Срба</w:t>
      </w:r>
      <w:r w:rsidRPr="00F20BD2">
        <w:rPr>
          <w:rFonts w:ascii="Cambria" w:eastAsia="Cambria" w:hAnsi="Cambria" w:cs="Cambria"/>
          <w:sz w:val="22"/>
          <w:szCs w:val="22"/>
          <w:highlight w:val="white"/>
        </w:rPr>
        <w:t xml:space="preserve"> – тематски зборник радова са 6. међународне конференције у циклусу „Словенска фантастика“, одржане 29. октобра 2020. године. Београд: Алма, стр. 162-171. </w:t>
      </w:r>
      <w:r w:rsidRPr="00F20BD2">
        <w:rPr>
          <w:rFonts w:ascii="Cambria" w:eastAsia="Cambria" w:hAnsi="Cambria" w:cs="Cambria"/>
          <w:b/>
          <w:sz w:val="22"/>
          <w:szCs w:val="22"/>
          <w:highlight w:val="white"/>
        </w:rPr>
        <w:t>(М33)</w:t>
      </w:r>
    </w:p>
    <w:p w14:paraId="157AB213"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Благоевич, Ненад </w:t>
      </w:r>
      <w:r w:rsidRPr="00F20BD2">
        <w:rPr>
          <w:rFonts w:ascii="Cambria" w:eastAsia="Cambria" w:hAnsi="Cambria" w:cs="Cambria"/>
          <w:sz w:val="22"/>
          <w:szCs w:val="22"/>
          <w:highlight w:val="white"/>
        </w:rPr>
        <w:t>(2021)</w:t>
      </w:r>
      <w:r w:rsidRPr="00F20BD2">
        <w:rPr>
          <w:rFonts w:ascii="Cambria" w:eastAsia="Cambria" w:hAnsi="Cambria" w:cs="Cambria"/>
          <w:b/>
          <w:sz w:val="22"/>
          <w:szCs w:val="22"/>
          <w:highlight w:val="white"/>
        </w:rPr>
        <w:t xml:space="preserve"> </w:t>
      </w:r>
      <w:r w:rsidRPr="00F20BD2">
        <w:rPr>
          <w:rFonts w:ascii="Cambria" w:eastAsia="Cambria" w:hAnsi="Cambria" w:cs="Cambria"/>
          <w:sz w:val="22"/>
          <w:szCs w:val="22"/>
          <w:highlight w:val="white"/>
        </w:rPr>
        <w:t xml:space="preserve">О проблемах перевода фантастических элементов в творчестве Виктора Пелевина на сербский язык . </w:t>
      </w:r>
      <w:r w:rsidRPr="00F20BD2">
        <w:rPr>
          <w:rFonts w:ascii="Cambria" w:eastAsia="Cambria" w:hAnsi="Cambria" w:cs="Cambria"/>
          <w:i/>
          <w:sz w:val="22"/>
          <w:szCs w:val="22"/>
          <w:highlight w:val="white"/>
        </w:rPr>
        <w:t>Культура и искусство: поиски и открытия</w:t>
      </w:r>
      <w:r w:rsidRPr="00F20BD2">
        <w:rPr>
          <w:rFonts w:ascii="Cambria" w:eastAsia="Cambria" w:hAnsi="Cambria" w:cs="Cambria"/>
          <w:sz w:val="22"/>
          <w:szCs w:val="22"/>
          <w:highlight w:val="white"/>
        </w:rPr>
        <w:t xml:space="preserve"> – тематический сборник с Х международной научно-практической конференции, проведенной в период с 13 по 14 мая 2021 года. Кемерово: КемГИК.</w:t>
      </w:r>
      <w:r w:rsidRPr="00F20BD2">
        <w:rPr>
          <w:rFonts w:ascii="Cambria" w:eastAsia="Cambria" w:hAnsi="Cambria" w:cs="Cambria"/>
          <w:b/>
          <w:sz w:val="22"/>
          <w:szCs w:val="22"/>
          <w:highlight w:val="white"/>
        </w:rPr>
        <w:t xml:space="preserve"> (М33)</w:t>
      </w:r>
    </w:p>
    <w:p w14:paraId="1F0E4DAF"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Джорджевич, Милица </w:t>
      </w:r>
      <w:r w:rsidRPr="00F20BD2">
        <w:rPr>
          <w:rFonts w:ascii="Cambria" w:eastAsia="Cambria" w:hAnsi="Cambria" w:cs="Cambria"/>
          <w:sz w:val="22"/>
          <w:szCs w:val="22"/>
          <w:highlight w:val="white"/>
        </w:rPr>
        <w:t>(2021)</w:t>
      </w:r>
      <w:r w:rsidRPr="00F20BD2">
        <w:rPr>
          <w:rFonts w:ascii="Cambria" w:eastAsia="Cambria" w:hAnsi="Cambria" w:cs="Cambria"/>
          <w:b/>
          <w:sz w:val="22"/>
          <w:szCs w:val="22"/>
          <w:highlight w:val="white"/>
        </w:rPr>
        <w:t xml:space="preserve"> </w:t>
      </w:r>
      <w:r w:rsidRPr="00F20BD2">
        <w:rPr>
          <w:rFonts w:ascii="Cambria" w:eastAsia="Cambria" w:hAnsi="Cambria" w:cs="Cambria"/>
          <w:sz w:val="22"/>
          <w:szCs w:val="22"/>
          <w:highlight w:val="white"/>
        </w:rPr>
        <w:t xml:space="preserve">Экранизация повести А.П. Чехова «Палата № 6» в югославском кинематографе . </w:t>
      </w:r>
      <w:r w:rsidRPr="00F20BD2">
        <w:rPr>
          <w:rFonts w:ascii="Cambria" w:eastAsia="Cambria" w:hAnsi="Cambria" w:cs="Cambria"/>
          <w:i/>
          <w:sz w:val="22"/>
          <w:szCs w:val="22"/>
          <w:highlight w:val="white"/>
        </w:rPr>
        <w:t>Культура и искусство: поиски и открытия</w:t>
      </w:r>
      <w:r w:rsidRPr="00F20BD2">
        <w:rPr>
          <w:rFonts w:ascii="Cambria" w:eastAsia="Cambria" w:hAnsi="Cambria" w:cs="Cambria"/>
          <w:sz w:val="22"/>
          <w:szCs w:val="22"/>
          <w:highlight w:val="white"/>
        </w:rPr>
        <w:t xml:space="preserve"> – тематический сборник с Х международной научно-практической конференции, проведенной в период с 13 по 14 мая 2021 года. Кемерово: КемГИК. </w:t>
      </w:r>
      <w:r w:rsidRPr="00F20BD2">
        <w:rPr>
          <w:rFonts w:ascii="Cambria" w:eastAsia="Cambria" w:hAnsi="Cambria" w:cs="Cambria"/>
          <w:b/>
          <w:sz w:val="22"/>
          <w:szCs w:val="22"/>
          <w:highlight w:val="white"/>
        </w:rPr>
        <w:t>(М33)</w:t>
      </w:r>
    </w:p>
    <w:p w14:paraId="02C6F0B2"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Јовић, Емилија </w:t>
      </w:r>
      <w:r w:rsidRPr="00F20BD2">
        <w:rPr>
          <w:rFonts w:ascii="Cambria" w:eastAsia="Cambria" w:hAnsi="Cambria" w:cs="Cambria"/>
          <w:sz w:val="22"/>
          <w:szCs w:val="22"/>
          <w:highlight w:val="white"/>
        </w:rPr>
        <w:t>(2021).</w:t>
      </w:r>
      <w:r w:rsidRPr="00F20BD2">
        <w:rPr>
          <w:rFonts w:ascii="Cambria" w:eastAsia="Cambria" w:hAnsi="Cambria" w:cs="Cambria"/>
          <w:b/>
          <w:sz w:val="22"/>
          <w:szCs w:val="22"/>
          <w:highlight w:val="white"/>
        </w:rPr>
        <w:t xml:space="preserve"> </w:t>
      </w:r>
      <w:r w:rsidRPr="00F20BD2">
        <w:rPr>
          <w:rFonts w:ascii="Cambria" w:eastAsia="Cambria" w:hAnsi="Cambria" w:cs="Cambria"/>
          <w:sz w:val="22"/>
          <w:szCs w:val="22"/>
          <w:highlight w:val="white"/>
        </w:rPr>
        <w:t xml:space="preserve">Хумористичка реклама као фрагмент медиорекламне слике света (на плану руског и српског језика). </w:t>
      </w:r>
      <w:r w:rsidRPr="00F20BD2">
        <w:rPr>
          <w:rFonts w:ascii="Cambria" w:eastAsia="Cambria" w:hAnsi="Cambria" w:cs="Cambria"/>
          <w:i/>
          <w:sz w:val="22"/>
          <w:szCs w:val="22"/>
          <w:highlight w:val="white"/>
        </w:rPr>
        <w:t>Живи језици</w:t>
      </w:r>
      <w:r w:rsidRPr="00F20BD2">
        <w:rPr>
          <w:rFonts w:ascii="Cambria" w:eastAsia="Cambria" w:hAnsi="Cambria" w:cs="Cambria"/>
          <w:sz w:val="22"/>
          <w:szCs w:val="22"/>
          <w:highlight w:val="white"/>
        </w:rPr>
        <w:t xml:space="preserve">, Vol. 40 (No.1), стр. 77-96. DOI: doi.org/10.18485/zivjez.2020.40.1.4 </w:t>
      </w:r>
      <w:r w:rsidRPr="00F20BD2">
        <w:rPr>
          <w:rFonts w:ascii="Cambria" w:eastAsia="Cambria" w:hAnsi="Cambria" w:cs="Cambria"/>
          <w:b/>
          <w:sz w:val="22"/>
          <w:szCs w:val="22"/>
          <w:highlight w:val="white"/>
        </w:rPr>
        <w:t>(M52)</w:t>
      </w:r>
    </w:p>
    <w:p w14:paraId="250C8008"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Јовић, Емилија </w:t>
      </w:r>
      <w:r w:rsidRPr="00F20BD2">
        <w:rPr>
          <w:rFonts w:ascii="Cambria" w:eastAsia="Cambria" w:hAnsi="Cambria" w:cs="Cambria"/>
          <w:sz w:val="22"/>
          <w:szCs w:val="22"/>
          <w:highlight w:val="white"/>
        </w:rPr>
        <w:t xml:space="preserve">(2021). Улога појмовне метафоре путовања у фразеологизацији лексеме пут на плану руског, српског и енглеског језика.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XII Vol.13, str. 823-841. DOI: doi.org/10.46630/phm.13.2021.50</w:t>
      </w:r>
      <w:r w:rsidRPr="00F20BD2">
        <w:rPr>
          <w:rFonts w:ascii="Cambria" w:eastAsia="Cambria" w:hAnsi="Cambria" w:cs="Cambria"/>
          <w:b/>
          <w:sz w:val="22"/>
          <w:szCs w:val="22"/>
          <w:highlight w:val="white"/>
        </w:rPr>
        <w:t xml:space="preserve"> (M51)</w:t>
      </w:r>
    </w:p>
    <w:p w14:paraId="6B98828E"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Јовић, Емилија </w:t>
      </w:r>
      <w:r w:rsidRPr="00F20BD2">
        <w:rPr>
          <w:rFonts w:ascii="Cambria" w:eastAsia="Cambria" w:hAnsi="Cambria" w:cs="Cambria"/>
          <w:sz w:val="22"/>
          <w:szCs w:val="22"/>
          <w:highlight w:val="white"/>
        </w:rPr>
        <w:t xml:space="preserve">(2021). Соматизмы как часть фразеологической картины мира (на плане русского и сербского языков). Зб.радова </w:t>
      </w:r>
      <w:r w:rsidRPr="00F20BD2">
        <w:rPr>
          <w:rFonts w:ascii="Cambria" w:eastAsia="Cambria" w:hAnsi="Cambria" w:cs="Cambria"/>
          <w:i/>
          <w:sz w:val="22"/>
          <w:szCs w:val="22"/>
          <w:highlight w:val="white"/>
        </w:rPr>
        <w:t>Ново и традиционално у транслатологији и настави руског језика као страног</w:t>
      </w:r>
      <w:r w:rsidRPr="00F20BD2">
        <w:rPr>
          <w:rFonts w:ascii="Cambria" w:eastAsia="Cambria" w:hAnsi="Cambria" w:cs="Cambria"/>
          <w:sz w:val="22"/>
          <w:szCs w:val="22"/>
          <w:highlight w:val="white"/>
        </w:rPr>
        <w:t xml:space="preserve">, УДК 81-13, ISBN: 978-99976-34-72-6, стр. 348-356. </w:t>
      </w:r>
      <w:r w:rsidRPr="00F20BD2">
        <w:rPr>
          <w:rFonts w:ascii="Cambria" w:eastAsia="Cambria" w:hAnsi="Cambria" w:cs="Cambria"/>
          <w:b/>
          <w:sz w:val="22"/>
          <w:szCs w:val="22"/>
          <w:highlight w:val="white"/>
        </w:rPr>
        <w:t>(M33)</w:t>
      </w:r>
    </w:p>
    <w:p w14:paraId="54D575A6"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Јовић, Емилија </w:t>
      </w:r>
      <w:r w:rsidRPr="00F20BD2">
        <w:rPr>
          <w:rFonts w:ascii="Cambria" w:eastAsia="Cambria" w:hAnsi="Cambria" w:cs="Cambria"/>
          <w:sz w:val="22"/>
          <w:szCs w:val="22"/>
          <w:highlight w:val="white"/>
        </w:rPr>
        <w:t>(2021). Genderni aspekt opisivanja somatizama - alternativni pristupi (na planu ruskog i srpskog jezika), s. 56. Niš: Filozofski fakultet, DOI:</w:t>
      </w:r>
      <w:hyperlink r:id="rId146">
        <w:r w:rsidRPr="00F20BD2">
          <w:rPr>
            <w:rFonts w:ascii="Cambria" w:eastAsia="Cambria" w:hAnsi="Cambria" w:cs="Cambria"/>
            <w:sz w:val="22"/>
            <w:szCs w:val="22"/>
            <w:highlight w:val="white"/>
          </w:rPr>
          <w:t xml:space="preserve"> </w:t>
        </w:r>
      </w:hyperlink>
      <w:hyperlink r:id="rId147">
        <w:r w:rsidRPr="00F20BD2">
          <w:rPr>
            <w:rFonts w:ascii="Cambria" w:eastAsia="Cambria" w:hAnsi="Cambria" w:cs="Cambria"/>
            <w:color w:val="1155CC"/>
            <w:sz w:val="22"/>
            <w:szCs w:val="22"/>
            <w:highlight w:val="white"/>
            <w:u w:val="single"/>
          </w:rPr>
          <w:t>https://doi.org/10.46630/jkaa.2021</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(М34)</w:t>
      </w:r>
    </w:p>
    <w:p w14:paraId="1C0F4915" w14:textId="77777777" w:rsidR="00B621DD" w:rsidRPr="00F20BD2" w:rsidRDefault="00B621DD" w:rsidP="00F20BD2">
      <w:pPr>
        <w:jc w:val="both"/>
        <w:rPr>
          <w:rFonts w:ascii="Cambria" w:eastAsia="Cambria" w:hAnsi="Cambria" w:cs="Cambria"/>
          <w:sz w:val="22"/>
          <w:szCs w:val="22"/>
          <w:highlight w:val="white"/>
        </w:rPr>
      </w:pPr>
    </w:p>
    <w:p w14:paraId="6CAA7B96" w14:textId="77777777" w:rsidR="00B621DD" w:rsidRPr="00F20BD2" w:rsidRDefault="00B621DD" w:rsidP="00F20BD2">
      <w:pPr>
        <w:rPr>
          <w:rFonts w:ascii="Cambria" w:eastAsia="Cambria" w:hAnsi="Cambria" w:cs="Cambria"/>
          <w:b/>
          <w:color w:val="000000"/>
          <w:sz w:val="22"/>
          <w:szCs w:val="22"/>
        </w:rPr>
      </w:pPr>
    </w:p>
    <w:p w14:paraId="63541623" w14:textId="77777777" w:rsidR="00B621DD" w:rsidRPr="00F20BD2" w:rsidRDefault="00C95057" w:rsidP="00F20BD2">
      <w:pPr>
        <w:ind w:left="360"/>
        <w:rPr>
          <w:rFonts w:ascii="Cambria" w:eastAsia="Cambria" w:hAnsi="Cambria" w:cs="Cambria"/>
          <w:b/>
          <w:color w:val="000000"/>
          <w:sz w:val="22"/>
          <w:szCs w:val="22"/>
        </w:rPr>
      </w:pPr>
      <w:r w:rsidRPr="00F20BD2">
        <w:rPr>
          <w:rFonts w:ascii="Cambria" w:eastAsia="Cambria" w:hAnsi="Cambria" w:cs="Cambria"/>
          <w:b/>
          <w:color w:val="000000"/>
          <w:sz w:val="22"/>
          <w:szCs w:val="22"/>
        </w:rPr>
        <w:t>Цитираност:</w:t>
      </w:r>
    </w:p>
    <w:p w14:paraId="2BE2253E" w14:textId="77777777" w:rsidR="00B621DD" w:rsidRPr="00F20BD2" w:rsidRDefault="00B621DD" w:rsidP="00F20BD2">
      <w:pPr>
        <w:rPr>
          <w:rFonts w:ascii="Cambria" w:eastAsia="Cambria" w:hAnsi="Cambria" w:cs="Cambria"/>
          <w:b/>
          <w:color w:val="000000"/>
          <w:sz w:val="22"/>
          <w:szCs w:val="22"/>
        </w:rPr>
      </w:pPr>
    </w:p>
    <w:tbl>
      <w:tblPr>
        <w:tblStyle w:val="afff8"/>
        <w:tblW w:w="9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933"/>
        <w:gridCol w:w="892"/>
        <w:gridCol w:w="1097"/>
        <w:gridCol w:w="933"/>
        <w:gridCol w:w="892"/>
        <w:gridCol w:w="1097"/>
      </w:tblGrid>
      <w:tr w:rsidR="00B621DD" w:rsidRPr="00F20BD2" w14:paraId="66E0BEF3" w14:textId="77777777">
        <w:trPr>
          <w:trHeight w:val="57"/>
          <w:jc w:val="center"/>
        </w:trPr>
        <w:tc>
          <w:tcPr>
            <w:tcW w:w="3681" w:type="dxa"/>
            <w:vMerge w:val="restart"/>
            <w:shd w:val="clear" w:color="auto" w:fill="auto"/>
          </w:tcPr>
          <w:p w14:paraId="1DBB7DE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Име и презиме</w:t>
            </w:r>
          </w:p>
        </w:tc>
        <w:tc>
          <w:tcPr>
            <w:tcW w:w="2922" w:type="dxa"/>
            <w:gridSpan w:val="3"/>
            <w:shd w:val="clear" w:color="auto" w:fill="auto"/>
          </w:tcPr>
          <w:p w14:paraId="3CDA2AF0"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2021</w:t>
            </w:r>
          </w:p>
        </w:tc>
        <w:tc>
          <w:tcPr>
            <w:tcW w:w="2922" w:type="dxa"/>
            <w:gridSpan w:val="3"/>
          </w:tcPr>
          <w:p w14:paraId="18AE041E"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r>
      <w:tr w:rsidR="00B621DD" w:rsidRPr="00F20BD2" w14:paraId="7CC060F6" w14:textId="77777777">
        <w:trPr>
          <w:trHeight w:val="57"/>
          <w:jc w:val="center"/>
        </w:trPr>
        <w:tc>
          <w:tcPr>
            <w:tcW w:w="3681" w:type="dxa"/>
            <w:vMerge/>
            <w:shd w:val="clear" w:color="auto" w:fill="auto"/>
          </w:tcPr>
          <w:p w14:paraId="570A5820" w14:textId="77777777" w:rsidR="00B621DD" w:rsidRPr="00F20BD2" w:rsidRDefault="00B621DD" w:rsidP="00F20BD2">
            <w:pPr>
              <w:widowControl w:val="0"/>
              <w:pBdr>
                <w:top w:val="nil"/>
                <w:left w:val="nil"/>
                <w:bottom w:val="nil"/>
                <w:right w:val="nil"/>
                <w:between w:val="nil"/>
              </w:pBdr>
              <w:rPr>
                <w:rFonts w:ascii="Cambria" w:eastAsia="Cambria" w:hAnsi="Cambria" w:cs="Cambria"/>
                <w:color w:val="000000"/>
                <w:sz w:val="22"/>
                <w:szCs w:val="22"/>
              </w:rPr>
            </w:pPr>
          </w:p>
        </w:tc>
        <w:tc>
          <w:tcPr>
            <w:tcW w:w="933" w:type="dxa"/>
            <w:shd w:val="clear" w:color="auto" w:fill="auto"/>
          </w:tcPr>
          <w:p w14:paraId="42E3BA6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35723DF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tcPr>
          <w:p w14:paraId="7AC0B41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tcPr>
          <w:p w14:paraId="4DCA353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c>
          <w:tcPr>
            <w:tcW w:w="933" w:type="dxa"/>
          </w:tcPr>
          <w:p w14:paraId="61677A6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59D0C1C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shd w:val="clear" w:color="auto" w:fill="auto"/>
          </w:tcPr>
          <w:p w14:paraId="38A7A84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shd w:val="clear" w:color="auto" w:fill="auto"/>
          </w:tcPr>
          <w:p w14:paraId="12EF2DE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r>
      <w:tr w:rsidR="00B621DD" w:rsidRPr="00F20BD2" w14:paraId="4935E270" w14:textId="77777777">
        <w:trPr>
          <w:trHeight w:val="57"/>
          <w:jc w:val="center"/>
        </w:trPr>
        <w:tc>
          <w:tcPr>
            <w:tcW w:w="3681" w:type="dxa"/>
            <w:shd w:val="clear" w:color="auto" w:fill="auto"/>
          </w:tcPr>
          <w:p w14:paraId="7B54B519" w14:textId="77777777" w:rsidR="00B621DD" w:rsidRPr="00F20BD2" w:rsidRDefault="00B621DD" w:rsidP="00F20BD2">
            <w:pPr>
              <w:widowControl w:val="0"/>
              <w:pBdr>
                <w:top w:val="nil"/>
                <w:left w:val="nil"/>
                <w:bottom w:val="nil"/>
                <w:right w:val="nil"/>
                <w:between w:val="nil"/>
              </w:pBdr>
              <w:rPr>
                <w:rFonts w:ascii="Cambria" w:eastAsia="Cambria" w:hAnsi="Cambria" w:cs="Cambria"/>
                <w:color w:val="000000"/>
                <w:sz w:val="22"/>
                <w:szCs w:val="22"/>
              </w:rPr>
            </w:pPr>
          </w:p>
        </w:tc>
        <w:tc>
          <w:tcPr>
            <w:tcW w:w="933" w:type="dxa"/>
            <w:shd w:val="clear" w:color="auto" w:fill="auto"/>
          </w:tcPr>
          <w:p w14:paraId="7BB48A79" w14:textId="5437A2DB" w:rsidR="00B621DD" w:rsidRPr="00013CA3" w:rsidRDefault="00013CA3" w:rsidP="00F20BD2">
            <w:pP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w:t>
            </w:r>
          </w:p>
        </w:tc>
        <w:tc>
          <w:tcPr>
            <w:tcW w:w="892" w:type="dxa"/>
          </w:tcPr>
          <w:p w14:paraId="583130AD" w14:textId="756FA012" w:rsidR="00B621DD" w:rsidRPr="00013CA3" w:rsidRDefault="00013CA3" w:rsidP="00F20BD2">
            <w:pPr>
              <w:jc w:val="right"/>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w:t>
            </w:r>
          </w:p>
        </w:tc>
        <w:tc>
          <w:tcPr>
            <w:tcW w:w="1097" w:type="dxa"/>
          </w:tcPr>
          <w:p w14:paraId="72254C43" w14:textId="565CBDAF" w:rsidR="00B621DD" w:rsidRPr="00013CA3" w:rsidRDefault="00013CA3" w:rsidP="00F20BD2">
            <w:pPr>
              <w:jc w:val="right"/>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w:t>
            </w:r>
          </w:p>
        </w:tc>
        <w:tc>
          <w:tcPr>
            <w:tcW w:w="933" w:type="dxa"/>
          </w:tcPr>
          <w:p w14:paraId="1BEBAA5E" w14:textId="3EE5D930" w:rsidR="00B621DD" w:rsidRPr="00013CA3" w:rsidRDefault="00013CA3" w:rsidP="00F20BD2">
            <w:pP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w:t>
            </w:r>
          </w:p>
        </w:tc>
        <w:tc>
          <w:tcPr>
            <w:tcW w:w="892" w:type="dxa"/>
            <w:shd w:val="clear" w:color="auto" w:fill="auto"/>
          </w:tcPr>
          <w:p w14:paraId="3AF38DB9" w14:textId="12C9CE86" w:rsidR="00B621DD" w:rsidRPr="00013CA3" w:rsidRDefault="00013CA3" w:rsidP="00F20BD2">
            <w:pPr>
              <w:jc w:val="right"/>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w:t>
            </w:r>
          </w:p>
        </w:tc>
        <w:tc>
          <w:tcPr>
            <w:tcW w:w="1097" w:type="dxa"/>
            <w:shd w:val="clear" w:color="auto" w:fill="auto"/>
          </w:tcPr>
          <w:p w14:paraId="2C90C72D" w14:textId="6304941D" w:rsidR="00B621DD" w:rsidRPr="00013CA3" w:rsidRDefault="00013CA3" w:rsidP="00F20BD2">
            <w:pPr>
              <w:jc w:val="right"/>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w:t>
            </w:r>
          </w:p>
        </w:tc>
      </w:tr>
    </w:tbl>
    <w:p w14:paraId="1031AD68"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color w:val="000000"/>
          <w:sz w:val="22"/>
          <w:szCs w:val="22"/>
          <w:highlight w:val="white"/>
        </w:rPr>
      </w:pPr>
    </w:p>
    <w:p w14:paraId="5CD63643" w14:textId="77777777" w:rsidR="00B621DD" w:rsidRPr="00F20BD2" w:rsidRDefault="00C95057" w:rsidP="00F20BD2">
      <w:pPr>
        <w:rPr>
          <w:rFonts w:ascii="Cambria" w:eastAsia="Cambria" w:hAnsi="Cambria" w:cs="Cambria"/>
          <w:b/>
          <w:color w:val="000000"/>
          <w:sz w:val="22"/>
          <w:szCs w:val="22"/>
        </w:rPr>
      </w:pPr>
      <w:r w:rsidRPr="00F20BD2">
        <w:rPr>
          <w:rFonts w:ascii="Cambria" w:hAnsi="Cambria"/>
          <w:sz w:val="22"/>
          <w:szCs w:val="22"/>
        </w:rPr>
        <w:br w:type="page"/>
      </w:r>
    </w:p>
    <w:p w14:paraId="20EC8D1F"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b/>
          <w:color w:val="000000"/>
          <w:sz w:val="22"/>
          <w:szCs w:val="22"/>
        </w:rPr>
      </w:pPr>
      <w:r w:rsidRPr="00F20BD2">
        <w:rPr>
          <w:rFonts w:ascii="Cambria" w:eastAsia="Cambria" w:hAnsi="Cambria" w:cs="Cambria"/>
          <w:b/>
          <w:color w:val="000000"/>
          <w:sz w:val="22"/>
          <w:szCs w:val="22"/>
        </w:rPr>
        <w:t xml:space="preserve">НАУЧНА ПРОДУКЦИЈА НАСТАВНИКА И САРАДНИКА </w:t>
      </w:r>
    </w:p>
    <w:p w14:paraId="2DEE9D81"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color w:val="000000"/>
          <w:sz w:val="22"/>
          <w:szCs w:val="22"/>
        </w:rPr>
      </w:pPr>
      <w:r w:rsidRPr="00F20BD2">
        <w:rPr>
          <w:rFonts w:ascii="Cambria" w:eastAsia="Cambria" w:hAnsi="Cambria" w:cs="Cambria"/>
          <w:b/>
          <w:color w:val="000000"/>
          <w:sz w:val="22"/>
          <w:szCs w:val="22"/>
        </w:rPr>
        <w:t>ДЕПАРТМАНА ЗА СОЦИОЛОГИЈУ У 2021. ГОДИНИ</w:t>
      </w:r>
    </w:p>
    <w:p w14:paraId="361D1D07"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tbl>
      <w:tblPr>
        <w:tblStyle w:val="afff9"/>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1"/>
        <w:gridCol w:w="808"/>
        <w:gridCol w:w="657"/>
        <w:gridCol w:w="1013"/>
      </w:tblGrid>
      <w:tr w:rsidR="00B621DD" w:rsidRPr="00F20BD2" w14:paraId="4D73AC07" w14:textId="77777777">
        <w:trPr>
          <w:jc w:val="center"/>
        </w:trPr>
        <w:tc>
          <w:tcPr>
            <w:tcW w:w="7151" w:type="dxa"/>
            <w:shd w:val="clear" w:color="auto" w:fill="auto"/>
            <w:vAlign w:val="bottom"/>
          </w:tcPr>
          <w:p w14:paraId="15EF741B"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међународног значаја</w:t>
            </w:r>
            <w:r w:rsidRPr="00F20BD2">
              <w:rPr>
                <w:rFonts w:ascii="Cambria" w:eastAsia="Cambria" w:hAnsi="Cambria" w:cs="Cambria"/>
                <w:color w:val="000000"/>
                <w:sz w:val="22"/>
                <w:szCs w:val="22"/>
              </w:rPr>
              <w:t xml:space="preserve"> </w:t>
            </w:r>
            <w:r w:rsidRPr="00F20BD2">
              <w:rPr>
                <w:rFonts w:ascii="Cambria" w:eastAsia="Cambria" w:hAnsi="Cambria" w:cs="Cambria"/>
                <w:b/>
                <w:color w:val="000000"/>
                <w:sz w:val="22"/>
                <w:szCs w:val="22"/>
              </w:rPr>
              <w:t>M10</w:t>
            </w:r>
          </w:p>
        </w:tc>
        <w:tc>
          <w:tcPr>
            <w:tcW w:w="808" w:type="dxa"/>
            <w:shd w:val="clear" w:color="auto" w:fill="auto"/>
            <w:vAlign w:val="bottom"/>
          </w:tcPr>
          <w:p w14:paraId="1E45EC2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кат.</w:t>
            </w:r>
          </w:p>
        </w:tc>
        <w:tc>
          <w:tcPr>
            <w:tcW w:w="657" w:type="dxa"/>
            <w:shd w:val="clear" w:color="auto" w:fill="auto"/>
            <w:vAlign w:val="bottom"/>
          </w:tcPr>
          <w:p w14:paraId="7B8069E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бод.</w:t>
            </w:r>
          </w:p>
        </w:tc>
        <w:tc>
          <w:tcPr>
            <w:tcW w:w="1013" w:type="dxa"/>
            <w:shd w:val="clear" w:color="auto" w:fill="auto"/>
            <w:vAlign w:val="bottom"/>
          </w:tcPr>
          <w:p w14:paraId="086CB54B" w14:textId="77777777" w:rsidR="00B621DD" w:rsidRPr="00013CA3" w:rsidRDefault="00C95057" w:rsidP="00F20BD2">
            <w:pPr>
              <w:jc w:val="center"/>
              <w:rPr>
                <w:rFonts w:ascii="Cambria" w:eastAsia="Cambria" w:hAnsi="Cambria" w:cs="Cambria"/>
                <w:color w:val="000000"/>
                <w:sz w:val="22"/>
                <w:szCs w:val="22"/>
              </w:rPr>
            </w:pPr>
            <w:r w:rsidRPr="00013CA3">
              <w:rPr>
                <w:rFonts w:ascii="Cambria" w:eastAsia="Cambria" w:hAnsi="Cambria" w:cs="Cambria"/>
                <w:color w:val="000000"/>
                <w:sz w:val="22"/>
                <w:szCs w:val="22"/>
              </w:rPr>
              <w:t>објављ.</w:t>
            </w:r>
          </w:p>
        </w:tc>
      </w:tr>
      <w:tr w:rsidR="00B621DD" w:rsidRPr="00F20BD2" w14:paraId="4E5D7C62" w14:textId="77777777">
        <w:trPr>
          <w:jc w:val="center"/>
        </w:trPr>
        <w:tc>
          <w:tcPr>
            <w:tcW w:w="7151" w:type="dxa"/>
            <w:shd w:val="clear" w:color="auto" w:fill="auto"/>
          </w:tcPr>
          <w:p w14:paraId="699B61B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Истакнута монографија међународног значаја</w:t>
            </w:r>
          </w:p>
        </w:tc>
        <w:tc>
          <w:tcPr>
            <w:tcW w:w="808" w:type="dxa"/>
            <w:shd w:val="clear" w:color="auto" w:fill="auto"/>
          </w:tcPr>
          <w:p w14:paraId="09003C7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М11</w:t>
            </w:r>
          </w:p>
        </w:tc>
        <w:tc>
          <w:tcPr>
            <w:tcW w:w="657" w:type="dxa"/>
            <w:shd w:val="clear" w:color="auto" w:fill="auto"/>
          </w:tcPr>
          <w:p w14:paraId="691B6CC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14</w:t>
            </w:r>
          </w:p>
        </w:tc>
        <w:tc>
          <w:tcPr>
            <w:tcW w:w="1013" w:type="dxa"/>
            <w:shd w:val="clear" w:color="auto" w:fill="auto"/>
          </w:tcPr>
          <w:p w14:paraId="5C29E5B0"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14635E40" w14:textId="77777777">
        <w:trPr>
          <w:jc w:val="center"/>
        </w:trPr>
        <w:tc>
          <w:tcPr>
            <w:tcW w:w="7151" w:type="dxa"/>
            <w:shd w:val="clear" w:color="auto" w:fill="auto"/>
          </w:tcPr>
          <w:p w14:paraId="7379A79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међународног значаја </w:t>
            </w:r>
          </w:p>
        </w:tc>
        <w:tc>
          <w:tcPr>
            <w:tcW w:w="808" w:type="dxa"/>
            <w:shd w:val="clear" w:color="auto" w:fill="auto"/>
          </w:tcPr>
          <w:p w14:paraId="1D1E826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M12 </w:t>
            </w:r>
          </w:p>
        </w:tc>
        <w:tc>
          <w:tcPr>
            <w:tcW w:w="657" w:type="dxa"/>
            <w:shd w:val="clear" w:color="auto" w:fill="auto"/>
          </w:tcPr>
          <w:p w14:paraId="367E692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tcPr>
          <w:p w14:paraId="2A943FE1"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5099AFE6" w14:textId="77777777">
        <w:trPr>
          <w:jc w:val="center"/>
        </w:trPr>
        <w:tc>
          <w:tcPr>
            <w:tcW w:w="7151" w:type="dxa"/>
            <w:shd w:val="clear" w:color="auto" w:fill="auto"/>
          </w:tcPr>
          <w:p w14:paraId="432389F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студија/поглавље у књизи М11 или рад у тематском зборнику водећег међународног значаја</w:t>
            </w:r>
          </w:p>
        </w:tc>
        <w:tc>
          <w:tcPr>
            <w:tcW w:w="808" w:type="dxa"/>
            <w:shd w:val="clear" w:color="auto" w:fill="auto"/>
          </w:tcPr>
          <w:p w14:paraId="457115A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М13</w:t>
            </w:r>
          </w:p>
        </w:tc>
        <w:tc>
          <w:tcPr>
            <w:tcW w:w="657" w:type="dxa"/>
            <w:shd w:val="clear" w:color="auto" w:fill="auto"/>
          </w:tcPr>
          <w:p w14:paraId="1E58C61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4EB35391"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0330FBB7" w14:textId="77777777">
        <w:trPr>
          <w:jc w:val="center"/>
        </w:trPr>
        <w:tc>
          <w:tcPr>
            <w:tcW w:w="7151" w:type="dxa"/>
            <w:shd w:val="clear" w:color="auto" w:fill="auto"/>
          </w:tcPr>
          <w:p w14:paraId="32FDFCA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Монографска студија/поглавље у књизи М12 или рад у тематском зборнику међународног значаја </w:t>
            </w:r>
          </w:p>
        </w:tc>
        <w:tc>
          <w:tcPr>
            <w:tcW w:w="808" w:type="dxa"/>
            <w:shd w:val="clear" w:color="auto" w:fill="auto"/>
          </w:tcPr>
          <w:p w14:paraId="54D31E7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M14</w:t>
            </w:r>
          </w:p>
        </w:tc>
        <w:tc>
          <w:tcPr>
            <w:tcW w:w="657" w:type="dxa"/>
            <w:shd w:val="clear" w:color="auto" w:fill="auto"/>
          </w:tcPr>
          <w:p w14:paraId="424475C0" w14:textId="77777777" w:rsidR="00B621DD" w:rsidRPr="00F20BD2" w:rsidRDefault="00C95057" w:rsidP="00F20BD2">
            <w:pPr>
              <w:jc w:val="right"/>
              <w:rPr>
                <w:rFonts w:ascii="Cambria" w:eastAsia="Cambria" w:hAnsi="Cambria" w:cs="Cambria"/>
                <w:color w:val="000000"/>
                <w:sz w:val="22"/>
                <w:szCs w:val="22"/>
                <w:highlight w:val="yellow"/>
              </w:rPr>
            </w:pPr>
            <w:r w:rsidRPr="00F20BD2">
              <w:rPr>
                <w:rFonts w:ascii="Cambria" w:eastAsia="Cambria" w:hAnsi="Cambria" w:cs="Cambria"/>
                <w:color w:val="000000"/>
                <w:sz w:val="22"/>
                <w:szCs w:val="22"/>
              </w:rPr>
              <w:t>5</w:t>
            </w:r>
          </w:p>
        </w:tc>
        <w:tc>
          <w:tcPr>
            <w:tcW w:w="1013" w:type="dxa"/>
            <w:shd w:val="clear" w:color="auto" w:fill="auto"/>
          </w:tcPr>
          <w:p w14:paraId="57661B45"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7F9FB744" w14:textId="77777777">
        <w:trPr>
          <w:jc w:val="center"/>
        </w:trPr>
        <w:tc>
          <w:tcPr>
            <w:tcW w:w="7151" w:type="dxa"/>
            <w:shd w:val="clear" w:color="auto" w:fill="auto"/>
          </w:tcPr>
          <w:p w14:paraId="0935403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водећег међународног значаја</w:t>
            </w:r>
          </w:p>
        </w:tc>
        <w:tc>
          <w:tcPr>
            <w:tcW w:w="808" w:type="dxa"/>
            <w:shd w:val="clear" w:color="auto" w:fill="auto"/>
          </w:tcPr>
          <w:p w14:paraId="5AEC982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М15</w:t>
            </w:r>
          </w:p>
        </w:tc>
        <w:tc>
          <w:tcPr>
            <w:tcW w:w="657" w:type="dxa"/>
            <w:shd w:val="clear" w:color="auto" w:fill="auto"/>
          </w:tcPr>
          <w:p w14:paraId="419606C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338E92BA"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016CA25F" w14:textId="77777777">
        <w:trPr>
          <w:jc w:val="center"/>
        </w:trPr>
        <w:tc>
          <w:tcPr>
            <w:tcW w:w="7151" w:type="dxa"/>
            <w:shd w:val="clear" w:color="auto" w:fill="auto"/>
          </w:tcPr>
          <w:p w14:paraId="2D46B9C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међународног значаја</w:t>
            </w:r>
          </w:p>
        </w:tc>
        <w:tc>
          <w:tcPr>
            <w:tcW w:w="808" w:type="dxa"/>
            <w:shd w:val="clear" w:color="auto" w:fill="auto"/>
          </w:tcPr>
          <w:p w14:paraId="0D517D0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М16</w:t>
            </w:r>
          </w:p>
        </w:tc>
        <w:tc>
          <w:tcPr>
            <w:tcW w:w="657" w:type="dxa"/>
            <w:shd w:val="clear" w:color="auto" w:fill="auto"/>
          </w:tcPr>
          <w:p w14:paraId="0A3653C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6139CCA4"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0A96122F" w14:textId="77777777">
        <w:trPr>
          <w:jc w:val="center"/>
        </w:trPr>
        <w:tc>
          <w:tcPr>
            <w:tcW w:w="7151" w:type="dxa"/>
            <w:shd w:val="clear" w:color="auto" w:fill="auto"/>
          </w:tcPr>
          <w:p w14:paraId="3F9DD47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међународног значаја</w:t>
            </w:r>
          </w:p>
        </w:tc>
        <w:tc>
          <w:tcPr>
            <w:tcW w:w="808" w:type="dxa"/>
            <w:shd w:val="clear" w:color="auto" w:fill="auto"/>
          </w:tcPr>
          <w:p w14:paraId="24ED2E7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М17</w:t>
            </w:r>
          </w:p>
        </w:tc>
        <w:tc>
          <w:tcPr>
            <w:tcW w:w="657" w:type="dxa"/>
            <w:shd w:val="clear" w:color="auto" w:fill="auto"/>
          </w:tcPr>
          <w:p w14:paraId="3A1CE1A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010A7E25"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6A683B2E" w14:textId="77777777">
        <w:trPr>
          <w:jc w:val="center"/>
        </w:trPr>
        <w:tc>
          <w:tcPr>
            <w:tcW w:w="7151" w:type="dxa"/>
            <w:shd w:val="clear" w:color="auto" w:fill="auto"/>
          </w:tcPr>
          <w:p w14:paraId="3A44462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међународног значаја</w:t>
            </w:r>
          </w:p>
        </w:tc>
        <w:tc>
          <w:tcPr>
            <w:tcW w:w="808" w:type="dxa"/>
            <w:shd w:val="clear" w:color="auto" w:fill="auto"/>
          </w:tcPr>
          <w:p w14:paraId="68442A8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М18 </w:t>
            </w:r>
          </w:p>
        </w:tc>
        <w:tc>
          <w:tcPr>
            <w:tcW w:w="657" w:type="dxa"/>
            <w:shd w:val="clear" w:color="auto" w:fill="auto"/>
          </w:tcPr>
          <w:p w14:paraId="1A209C3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7014D625"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614C8C8D" w14:textId="77777777">
        <w:trPr>
          <w:jc w:val="center"/>
        </w:trPr>
        <w:tc>
          <w:tcPr>
            <w:tcW w:w="7151" w:type="dxa"/>
            <w:shd w:val="clear" w:color="auto" w:fill="auto"/>
          </w:tcPr>
          <w:p w14:paraId="3BB349B9"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међународног значаја М20</w:t>
            </w:r>
          </w:p>
        </w:tc>
        <w:tc>
          <w:tcPr>
            <w:tcW w:w="808" w:type="dxa"/>
            <w:shd w:val="clear" w:color="auto" w:fill="auto"/>
            <w:vAlign w:val="bottom"/>
          </w:tcPr>
          <w:p w14:paraId="68201B44"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32C2F079"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7B901397"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6CEB74A5" w14:textId="77777777">
        <w:trPr>
          <w:jc w:val="center"/>
        </w:trPr>
        <w:tc>
          <w:tcPr>
            <w:tcW w:w="7151" w:type="dxa"/>
            <w:shd w:val="clear" w:color="auto" w:fill="auto"/>
          </w:tcPr>
          <w:p w14:paraId="50B8F17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међународном часопису изузетних вредности</w:t>
            </w:r>
          </w:p>
        </w:tc>
        <w:tc>
          <w:tcPr>
            <w:tcW w:w="808" w:type="dxa"/>
            <w:shd w:val="clear" w:color="auto" w:fill="auto"/>
            <w:vAlign w:val="bottom"/>
          </w:tcPr>
          <w:p w14:paraId="621324F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М21а</w:t>
            </w:r>
          </w:p>
        </w:tc>
        <w:tc>
          <w:tcPr>
            <w:tcW w:w="657" w:type="dxa"/>
            <w:shd w:val="clear" w:color="auto" w:fill="auto"/>
            <w:vAlign w:val="bottom"/>
          </w:tcPr>
          <w:p w14:paraId="137DD1F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vAlign w:val="bottom"/>
          </w:tcPr>
          <w:p w14:paraId="5CEC3649"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46985EFB" w14:textId="77777777">
        <w:trPr>
          <w:jc w:val="center"/>
        </w:trPr>
        <w:tc>
          <w:tcPr>
            <w:tcW w:w="7151" w:type="dxa"/>
            <w:shd w:val="clear" w:color="auto" w:fill="auto"/>
          </w:tcPr>
          <w:p w14:paraId="1FE6CDE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врхунском међународном часопису</w:t>
            </w:r>
          </w:p>
        </w:tc>
        <w:tc>
          <w:tcPr>
            <w:tcW w:w="808" w:type="dxa"/>
            <w:shd w:val="clear" w:color="auto" w:fill="auto"/>
            <w:vAlign w:val="bottom"/>
          </w:tcPr>
          <w:p w14:paraId="74753F5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w:t>
            </w:r>
          </w:p>
        </w:tc>
        <w:tc>
          <w:tcPr>
            <w:tcW w:w="657" w:type="dxa"/>
            <w:shd w:val="clear" w:color="auto" w:fill="auto"/>
            <w:vAlign w:val="bottom"/>
          </w:tcPr>
          <w:p w14:paraId="510B466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8</w:t>
            </w:r>
          </w:p>
        </w:tc>
        <w:tc>
          <w:tcPr>
            <w:tcW w:w="1013" w:type="dxa"/>
            <w:shd w:val="clear" w:color="auto" w:fill="auto"/>
            <w:vAlign w:val="bottom"/>
          </w:tcPr>
          <w:p w14:paraId="38985241"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7BA8BD7B" w14:textId="77777777">
        <w:trPr>
          <w:jc w:val="center"/>
        </w:trPr>
        <w:tc>
          <w:tcPr>
            <w:tcW w:w="7151" w:type="dxa"/>
            <w:shd w:val="clear" w:color="auto" w:fill="auto"/>
          </w:tcPr>
          <w:p w14:paraId="5E80951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истакнутом међународном часопису</w:t>
            </w:r>
          </w:p>
        </w:tc>
        <w:tc>
          <w:tcPr>
            <w:tcW w:w="808" w:type="dxa"/>
            <w:shd w:val="clear" w:color="auto" w:fill="auto"/>
            <w:vAlign w:val="bottom"/>
          </w:tcPr>
          <w:p w14:paraId="05E40E9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М22</w:t>
            </w:r>
          </w:p>
        </w:tc>
        <w:tc>
          <w:tcPr>
            <w:tcW w:w="657" w:type="dxa"/>
            <w:shd w:val="clear" w:color="auto" w:fill="auto"/>
            <w:vAlign w:val="bottom"/>
          </w:tcPr>
          <w:p w14:paraId="190F6C2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5</w:t>
            </w:r>
          </w:p>
        </w:tc>
        <w:tc>
          <w:tcPr>
            <w:tcW w:w="1013" w:type="dxa"/>
            <w:shd w:val="clear" w:color="auto" w:fill="auto"/>
            <w:vAlign w:val="bottom"/>
          </w:tcPr>
          <w:p w14:paraId="7FB5C738"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3AD30DC9" w14:textId="77777777">
        <w:trPr>
          <w:jc w:val="center"/>
        </w:trPr>
        <w:tc>
          <w:tcPr>
            <w:tcW w:w="7151" w:type="dxa"/>
            <w:shd w:val="clear" w:color="auto" w:fill="auto"/>
          </w:tcPr>
          <w:p w14:paraId="137A078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међународном часопису </w:t>
            </w:r>
          </w:p>
        </w:tc>
        <w:tc>
          <w:tcPr>
            <w:tcW w:w="808" w:type="dxa"/>
            <w:shd w:val="clear" w:color="auto" w:fill="auto"/>
          </w:tcPr>
          <w:p w14:paraId="4B808D6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М23</w:t>
            </w:r>
          </w:p>
        </w:tc>
        <w:tc>
          <w:tcPr>
            <w:tcW w:w="657" w:type="dxa"/>
            <w:shd w:val="clear" w:color="auto" w:fill="auto"/>
          </w:tcPr>
          <w:p w14:paraId="1DBD98D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0D9C28BA"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2</w:t>
            </w:r>
          </w:p>
        </w:tc>
      </w:tr>
      <w:tr w:rsidR="00B621DD" w:rsidRPr="00F20BD2" w14:paraId="3A1C8CD3" w14:textId="77777777">
        <w:trPr>
          <w:jc w:val="center"/>
        </w:trPr>
        <w:tc>
          <w:tcPr>
            <w:tcW w:w="7151" w:type="dxa"/>
            <w:shd w:val="clear" w:color="auto" w:fill="auto"/>
          </w:tcPr>
          <w:p w14:paraId="4DC4A3E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часопису међународног значаја верификованог посебном одлуком</w:t>
            </w:r>
          </w:p>
        </w:tc>
        <w:tc>
          <w:tcPr>
            <w:tcW w:w="808" w:type="dxa"/>
            <w:shd w:val="clear" w:color="auto" w:fill="auto"/>
          </w:tcPr>
          <w:p w14:paraId="0BD16EA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М24</w:t>
            </w:r>
          </w:p>
        </w:tc>
        <w:tc>
          <w:tcPr>
            <w:tcW w:w="657" w:type="dxa"/>
            <w:shd w:val="clear" w:color="auto" w:fill="auto"/>
          </w:tcPr>
          <w:p w14:paraId="7C8EAEF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08DA4F30"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1</w:t>
            </w:r>
          </w:p>
        </w:tc>
      </w:tr>
      <w:tr w:rsidR="00B621DD" w:rsidRPr="00F20BD2" w14:paraId="67982C5F" w14:textId="77777777">
        <w:trPr>
          <w:jc w:val="center"/>
        </w:trPr>
        <w:tc>
          <w:tcPr>
            <w:tcW w:w="7151" w:type="dxa"/>
            <w:shd w:val="clear" w:color="auto" w:fill="auto"/>
          </w:tcPr>
          <w:p w14:paraId="745350D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истакнутом међународном часопису</w:t>
            </w:r>
          </w:p>
        </w:tc>
        <w:tc>
          <w:tcPr>
            <w:tcW w:w="808" w:type="dxa"/>
            <w:shd w:val="clear" w:color="auto" w:fill="auto"/>
          </w:tcPr>
          <w:p w14:paraId="3B505DC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М25</w:t>
            </w:r>
          </w:p>
        </w:tc>
        <w:tc>
          <w:tcPr>
            <w:tcW w:w="657" w:type="dxa"/>
            <w:shd w:val="clear" w:color="auto" w:fill="auto"/>
          </w:tcPr>
          <w:p w14:paraId="152AA53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2011D800"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70E106D4" w14:textId="77777777">
        <w:trPr>
          <w:jc w:val="center"/>
        </w:trPr>
        <w:tc>
          <w:tcPr>
            <w:tcW w:w="7151" w:type="dxa"/>
            <w:shd w:val="clear" w:color="auto" w:fill="auto"/>
          </w:tcPr>
          <w:p w14:paraId="53EB377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међународном часопису</w:t>
            </w:r>
          </w:p>
        </w:tc>
        <w:tc>
          <w:tcPr>
            <w:tcW w:w="808" w:type="dxa"/>
            <w:shd w:val="clear" w:color="auto" w:fill="auto"/>
          </w:tcPr>
          <w:p w14:paraId="01BAB85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М26</w:t>
            </w:r>
          </w:p>
        </w:tc>
        <w:tc>
          <w:tcPr>
            <w:tcW w:w="657" w:type="dxa"/>
            <w:shd w:val="clear" w:color="auto" w:fill="auto"/>
          </w:tcPr>
          <w:p w14:paraId="733F276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58D7FBBA"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7ACC564C" w14:textId="77777777">
        <w:trPr>
          <w:jc w:val="center"/>
        </w:trPr>
        <w:tc>
          <w:tcPr>
            <w:tcW w:w="7151" w:type="dxa"/>
            <w:shd w:val="clear" w:color="auto" w:fill="auto"/>
          </w:tcPr>
          <w:p w14:paraId="03CFE15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часопису ранга М24</w:t>
            </w:r>
          </w:p>
        </w:tc>
        <w:tc>
          <w:tcPr>
            <w:tcW w:w="808" w:type="dxa"/>
            <w:shd w:val="clear" w:color="auto" w:fill="auto"/>
          </w:tcPr>
          <w:p w14:paraId="59037BE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М27</w:t>
            </w:r>
          </w:p>
        </w:tc>
        <w:tc>
          <w:tcPr>
            <w:tcW w:w="657" w:type="dxa"/>
            <w:shd w:val="clear" w:color="auto" w:fill="auto"/>
          </w:tcPr>
          <w:p w14:paraId="75B5FFF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c>
          <w:tcPr>
            <w:tcW w:w="1013" w:type="dxa"/>
            <w:shd w:val="clear" w:color="auto" w:fill="auto"/>
          </w:tcPr>
          <w:p w14:paraId="6229DB3B"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1</w:t>
            </w:r>
          </w:p>
        </w:tc>
      </w:tr>
      <w:tr w:rsidR="00B621DD" w:rsidRPr="00F20BD2" w14:paraId="26ABCB4F" w14:textId="77777777">
        <w:trPr>
          <w:jc w:val="center"/>
        </w:trPr>
        <w:tc>
          <w:tcPr>
            <w:tcW w:w="7151" w:type="dxa"/>
            <w:shd w:val="clear" w:color="auto" w:fill="auto"/>
          </w:tcPr>
          <w:p w14:paraId="0C17A9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02BE4DB2"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59B74894"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67684855"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26968DA2" w14:textId="77777777">
        <w:trPr>
          <w:jc w:val="center"/>
        </w:trPr>
        <w:tc>
          <w:tcPr>
            <w:tcW w:w="7151" w:type="dxa"/>
            <w:shd w:val="clear" w:color="auto" w:fill="auto"/>
          </w:tcPr>
          <w:p w14:paraId="27A354C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 Главни одговорни уредник истакнутог међународног часописа или публикације са монографским делима категорије М13</w:t>
            </w:r>
          </w:p>
        </w:tc>
        <w:tc>
          <w:tcPr>
            <w:tcW w:w="808" w:type="dxa"/>
            <w:shd w:val="clear" w:color="auto" w:fill="auto"/>
          </w:tcPr>
          <w:p w14:paraId="3FF8A0F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М28а</w:t>
            </w:r>
          </w:p>
        </w:tc>
        <w:tc>
          <w:tcPr>
            <w:tcW w:w="657" w:type="dxa"/>
            <w:shd w:val="clear" w:color="auto" w:fill="auto"/>
          </w:tcPr>
          <w:p w14:paraId="4044574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18D460E9"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3E0F9556" w14:textId="77777777">
        <w:trPr>
          <w:jc w:val="center"/>
        </w:trPr>
        <w:tc>
          <w:tcPr>
            <w:tcW w:w="7151" w:type="dxa"/>
            <w:shd w:val="clear" w:color="auto" w:fill="auto"/>
          </w:tcPr>
          <w:p w14:paraId="78C4422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 Уређивање истакнутог међународног часописа (гост уредник) или публикације са монографским делима категорије М14</w:t>
            </w:r>
          </w:p>
        </w:tc>
        <w:tc>
          <w:tcPr>
            <w:tcW w:w="808" w:type="dxa"/>
            <w:shd w:val="clear" w:color="auto" w:fill="auto"/>
          </w:tcPr>
          <w:p w14:paraId="1C2B159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М28б</w:t>
            </w:r>
          </w:p>
        </w:tc>
        <w:tc>
          <w:tcPr>
            <w:tcW w:w="657" w:type="dxa"/>
            <w:shd w:val="clear" w:color="auto" w:fill="auto"/>
          </w:tcPr>
          <w:p w14:paraId="3BE7C42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2,5</w:t>
            </w:r>
          </w:p>
        </w:tc>
        <w:tc>
          <w:tcPr>
            <w:tcW w:w="1013" w:type="dxa"/>
            <w:shd w:val="clear" w:color="auto" w:fill="auto"/>
          </w:tcPr>
          <w:p w14:paraId="455DE463"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3647D4DD" w14:textId="77777777">
        <w:trPr>
          <w:jc w:val="center"/>
        </w:trPr>
        <w:tc>
          <w:tcPr>
            <w:tcW w:w="7151" w:type="dxa"/>
            <w:shd w:val="clear" w:color="auto" w:fill="auto"/>
          </w:tcPr>
          <w:p w14:paraId="76E0E93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2D60EA08"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79FF0E25"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48CE8818"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2E7EDC65" w14:textId="77777777">
        <w:trPr>
          <w:jc w:val="center"/>
        </w:trPr>
        <w:tc>
          <w:tcPr>
            <w:tcW w:w="7151" w:type="dxa"/>
            <w:shd w:val="clear" w:color="auto" w:fill="auto"/>
          </w:tcPr>
          <w:p w14:paraId="7CBDFB7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А)Уређивање међународног научног часописа; Уређивање тематских монографија</w:t>
            </w:r>
          </w:p>
        </w:tc>
        <w:tc>
          <w:tcPr>
            <w:tcW w:w="808" w:type="dxa"/>
            <w:shd w:val="clear" w:color="auto" w:fill="auto"/>
          </w:tcPr>
          <w:p w14:paraId="1F644A7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М29а</w:t>
            </w:r>
          </w:p>
        </w:tc>
        <w:tc>
          <w:tcPr>
            <w:tcW w:w="657" w:type="dxa"/>
            <w:shd w:val="clear" w:color="auto" w:fill="auto"/>
          </w:tcPr>
          <w:p w14:paraId="6589690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63903645"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7A4AECF1" w14:textId="77777777">
        <w:trPr>
          <w:jc w:val="center"/>
        </w:trPr>
        <w:tc>
          <w:tcPr>
            <w:tcW w:w="7151" w:type="dxa"/>
            <w:shd w:val="clear" w:color="auto" w:fill="auto"/>
          </w:tcPr>
          <w:p w14:paraId="53D9D4A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Б)Главни одговорни уредник националног часописа</w:t>
            </w:r>
          </w:p>
        </w:tc>
        <w:tc>
          <w:tcPr>
            <w:tcW w:w="808" w:type="dxa"/>
            <w:shd w:val="clear" w:color="auto" w:fill="auto"/>
          </w:tcPr>
          <w:p w14:paraId="66C0BD5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М29б</w:t>
            </w:r>
          </w:p>
        </w:tc>
        <w:tc>
          <w:tcPr>
            <w:tcW w:w="657" w:type="dxa"/>
            <w:shd w:val="clear" w:color="auto" w:fill="auto"/>
          </w:tcPr>
          <w:p w14:paraId="0B2CEAA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55320086"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1233454E" w14:textId="77777777">
        <w:trPr>
          <w:jc w:val="center"/>
        </w:trPr>
        <w:tc>
          <w:tcPr>
            <w:tcW w:w="7151" w:type="dxa"/>
            <w:shd w:val="clear" w:color="auto" w:fill="auto"/>
          </w:tcPr>
          <w:p w14:paraId="2770D8B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В)Уређивање националног научног часописа; Уређивање тематских монографија</w:t>
            </w:r>
          </w:p>
        </w:tc>
        <w:tc>
          <w:tcPr>
            <w:tcW w:w="808" w:type="dxa"/>
            <w:shd w:val="clear" w:color="auto" w:fill="auto"/>
          </w:tcPr>
          <w:p w14:paraId="2F3654A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М29в</w:t>
            </w:r>
          </w:p>
        </w:tc>
        <w:tc>
          <w:tcPr>
            <w:tcW w:w="657" w:type="dxa"/>
            <w:shd w:val="clear" w:color="auto" w:fill="auto"/>
          </w:tcPr>
          <w:p w14:paraId="525B17C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BAD4B6D"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38E5F70F" w14:textId="77777777">
        <w:trPr>
          <w:jc w:val="center"/>
        </w:trPr>
        <w:tc>
          <w:tcPr>
            <w:tcW w:w="7151" w:type="dxa"/>
            <w:shd w:val="clear" w:color="auto" w:fill="auto"/>
          </w:tcPr>
          <w:p w14:paraId="53F6775C"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међународних научних скупова М30</w:t>
            </w:r>
          </w:p>
        </w:tc>
        <w:tc>
          <w:tcPr>
            <w:tcW w:w="808" w:type="dxa"/>
            <w:shd w:val="clear" w:color="auto" w:fill="auto"/>
            <w:vAlign w:val="bottom"/>
          </w:tcPr>
          <w:p w14:paraId="314DDCD7"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131DE479"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7CD2AA8E"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3D92DDC6" w14:textId="77777777">
        <w:trPr>
          <w:jc w:val="center"/>
        </w:trPr>
        <w:tc>
          <w:tcPr>
            <w:tcW w:w="7151" w:type="dxa"/>
            <w:shd w:val="clear" w:color="auto" w:fill="auto"/>
          </w:tcPr>
          <w:p w14:paraId="6943BC7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целини (обавезно позивно писмо)</w:t>
            </w:r>
          </w:p>
        </w:tc>
        <w:tc>
          <w:tcPr>
            <w:tcW w:w="808" w:type="dxa"/>
            <w:shd w:val="clear" w:color="auto" w:fill="auto"/>
          </w:tcPr>
          <w:p w14:paraId="66A1D5A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М31</w:t>
            </w:r>
          </w:p>
        </w:tc>
        <w:tc>
          <w:tcPr>
            <w:tcW w:w="657" w:type="dxa"/>
            <w:shd w:val="clear" w:color="auto" w:fill="auto"/>
          </w:tcPr>
          <w:p w14:paraId="698F53B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3A8C9091"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1FF4AD5F" w14:textId="77777777">
        <w:trPr>
          <w:jc w:val="center"/>
        </w:trPr>
        <w:tc>
          <w:tcPr>
            <w:tcW w:w="7151" w:type="dxa"/>
            <w:shd w:val="clear" w:color="auto" w:fill="auto"/>
          </w:tcPr>
          <w:p w14:paraId="4652B94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изводу</w:t>
            </w:r>
          </w:p>
        </w:tc>
        <w:tc>
          <w:tcPr>
            <w:tcW w:w="808" w:type="dxa"/>
            <w:shd w:val="clear" w:color="auto" w:fill="auto"/>
          </w:tcPr>
          <w:p w14:paraId="6E9A325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M32</w:t>
            </w:r>
          </w:p>
        </w:tc>
        <w:tc>
          <w:tcPr>
            <w:tcW w:w="657" w:type="dxa"/>
            <w:shd w:val="clear" w:color="auto" w:fill="auto"/>
          </w:tcPr>
          <w:p w14:paraId="2C8A9FE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5D264367"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454886BC" w14:textId="77777777">
        <w:trPr>
          <w:jc w:val="center"/>
        </w:trPr>
        <w:tc>
          <w:tcPr>
            <w:tcW w:w="7151" w:type="dxa"/>
            <w:shd w:val="clear" w:color="auto" w:fill="auto"/>
          </w:tcPr>
          <w:p w14:paraId="08ABDF0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целини </w:t>
            </w:r>
          </w:p>
        </w:tc>
        <w:tc>
          <w:tcPr>
            <w:tcW w:w="808" w:type="dxa"/>
            <w:shd w:val="clear" w:color="auto" w:fill="auto"/>
          </w:tcPr>
          <w:p w14:paraId="44977D8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M33 </w:t>
            </w:r>
          </w:p>
        </w:tc>
        <w:tc>
          <w:tcPr>
            <w:tcW w:w="657" w:type="dxa"/>
            <w:shd w:val="clear" w:color="auto" w:fill="auto"/>
          </w:tcPr>
          <w:p w14:paraId="02B8C06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4B8EC29"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1</w:t>
            </w:r>
          </w:p>
        </w:tc>
      </w:tr>
      <w:tr w:rsidR="00B621DD" w:rsidRPr="00F20BD2" w14:paraId="6E35F136" w14:textId="77777777">
        <w:trPr>
          <w:jc w:val="center"/>
        </w:trPr>
        <w:tc>
          <w:tcPr>
            <w:tcW w:w="7151" w:type="dxa"/>
            <w:shd w:val="clear" w:color="auto" w:fill="auto"/>
          </w:tcPr>
          <w:p w14:paraId="0A65C0B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изводу </w:t>
            </w:r>
          </w:p>
        </w:tc>
        <w:tc>
          <w:tcPr>
            <w:tcW w:w="808" w:type="dxa"/>
            <w:shd w:val="clear" w:color="auto" w:fill="auto"/>
          </w:tcPr>
          <w:p w14:paraId="7C9F02A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M34 </w:t>
            </w:r>
          </w:p>
        </w:tc>
        <w:tc>
          <w:tcPr>
            <w:tcW w:w="657" w:type="dxa"/>
            <w:shd w:val="clear" w:color="auto" w:fill="auto"/>
          </w:tcPr>
          <w:p w14:paraId="7B356FC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4C0EC8B0"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9</w:t>
            </w:r>
          </w:p>
        </w:tc>
      </w:tr>
      <w:tr w:rsidR="00B621DD" w:rsidRPr="00F20BD2" w14:paraId="3597F4F6" w14:textId="77777777">
        <w:trPr>
          <w:jc w:val="center"/>
        </w:trPr>
        <w:tc>
          <w:tcPr>
            <w:tcW w:w="7151" w:type="dxa"/>
            <w:shd w:val="clear" w:color="auto" w:fill="auto"/>
          </w:tcPr>
          <w:p w14:paraId="2673865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Ауторизована дискусија са међународног скупа</w:t>
            </w:r>
          </w:p>
        </w:tc>
        <w:tc>
          <w:tcPr>
            <w:tcW w:w="808" w:type="dxa"/>
            <w:shd w:val="clear" w:color="auto" w:fill="auto"/>
          </w:tcPr>
          <w:p w14:paraId="38F4F29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М35</w:t>
            </w:r>
          </w:p>
        </w:tc>
        <w:tc>
          <w:tcPr>
            <w:tcW w:w="657" w:type="dxa"/>
            <w:shd w:val="clear" w:color="auto" w:fill="auto"/>
          </w:tcPr>
          <w:p w14:paraId="280BA64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61F6012D"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108669BA" w14:textId="77777777">
        <w:trPr>
          <w:jc w:val="center"/>
        </w:trPr>
        <w:tc>
          <w:tcPr>
            <w:tcW w:w="7151" w:type="dxa"/>
            <w:shd w:val="clear" w:color="auto" w:fill="auto"/>
          </w:tcPr>
          <w:p w14:paraId="219D648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зборника саопштења међународног научног скупа</w:t>
            </w:r>
          </w:p>
        </w:tc>
        <w:tc>
          <w:tcPr>
            <w:tcW w:w="808" w:type="dxa"/>
            <w:shd w:val="clear" w:color="auto" w:fill="auto"/>
          </w:tcPr>
          <w:p w14:paraId="2E2541E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М36</w:t>
            </w:r>
          </w:p>
        </w:tc>
        <w:tc>
          <w:tcPr>
            <w:tcW w:w="657" w:type="dxa"/>
            <w:shd w:val="clear" w:color="auto" w:fill="auto"/>
          </w:tcPr>
          <w:p w14:paraId="665D94E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2F2744C8"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04996082" w14:textId="77777777">
        <w:trPr>
          <w:jc w:val="center"/>
        </w:trPr>
        <w:tc>
          <w:tcPr>
            <w:tcW w:w="7151" w:type="dxa"/>
            <w:shd w:val="clear" w:color="auto" w:fill="auto"/>
          </w:tcPr>
          <w:p w14:paraId="0F92B97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УКУПНО ПУБЛИКАЦИЈА МЕЂУНАРОДНОГ ЗНАЧАЈА:</w:t>
            </w:r>
          </w:p>
        </w:tc>
        <w:tc>
          <w:tcPr>
            <w:tcW w:w="808" w:type="dxa"/>
            <w:shd w:val="clear" w:color="auto" w:fill="auto"/>
          </w:tcPr>
          <w:p w14:paraId="0AE21394"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1E15C638"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446227B0"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14</w:t>
            </w:r>
          </w:p>
        </w:tc>
      </w:tr>
      <w:tr w:rsidR="00B621DD" w:rsidRPr="00F20BD2" w14:paraId="2CDD7FB8" w14:textId="77777777">
        <w:trPr>
          <w:jc w:val="center"/>
        </w:trPr>
        <w:tc>
          <w:tcPr>
            <w:tcW w:w="7151" w:type="dxa"/>
            <w:shd w:val="clear" w:color="auto" w:fill="auto"/>
          </w:tcPr>
          <w:p w14:paraId="0B181F57"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националног значаја М40</w:t>
            </w:r>
          </w:p>
        </w:tc>
        <w:tc>
          <w:tcPr>
            <w:tcW w:w="808" w:type="dxa"/>
            <w:shd w:val="clear" w:color="auto" w:fill="auto"/>
            <w:vAlign w:val="bottom"/>
          </w:tcPr>
          <w:p w14:paraId="3777045A"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vAlign w:val="bottom"/>
          </w:tcPr>
          <w:p w14:paraId="6BEECFED"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vAlign w:val="bottom"/>
          </w:tcPr>
          <w:p w14:paraId="43ABB221"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47BC39FF" w14:textId="77777777">
        <w:trPr>
          <w:jc w:val="center"/>
        </w:trPr>
        <w:tc>
          <w:tcPr>
            <w:tcW w:w="7151" w:type="dxa"/>
            <w:shd w:val="clear" w:color="auto" w:fill="auto"/>
          </w:tcPr>
          <w:p w14:paraId="4879869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Истакнута монографија националног значаја </w:t>
            </w:r>
          </w:p>
        </w:tc>
        <w:tc>
          <w:tcPr>
            <w:tcW w:w="808" w:type="dxa"/>
            <w:shd w:val="clear" w:color="auto" w:fill="auto"/>
          </w:tcPr>
          <w:p w14:paraId="792E2DE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M41</w:t>
            </w:r>
          </w:p>
        </w:tc>
        <w:tc>
          <w:tcPr>
            <w:tcW w:w="657" w:type="dxa"/>
            <w:shd w:val="clear" w:color="auto" w:fill="auto"/>
          </w:tcPr>
          <w:p w14:paraId="7BA3838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9</w:t>
            </w:r>
          </w:p>
        </w:tc>
        <w:tc>
          <w:tcPr>
            <w:tcW w:w="1013" w:type="dxa"/>
            <w:shd w:val="clear" w:color="auto" w:fill="auto"/>
          </w:tcPr>
          <w:p w14:paraId="4AF8D97C"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7B110281" w14:textId="77777777">
        <w:trPr>
          <w:jc w:val="center"/>
        </w:trPr>
        <w:tc>
          <w:tcPr>
            <w:tcW w:w="7151" w:type="dxa"/>
            <w:shd w:val="clear" w:color="auto" w:fill="auto"/>
          </w:tcPr>
          <w:p w14:paraId="1B09BE3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националног значаја </w:t>
            </w:r>
          </w:p>
        </w:tc>
        <w:tc>
          <w:tcPr>
            <w:tcW w:w="808" w:type="dxa"/>
            <w:shd w:val="clear" w:color="auto" w:fill="auto"/>
          </w:tcPr>
          <w:p w14:paraId="5FD2D78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M42</w:t>
            </w:r>
          </w:p>
        </w:tc>
        <w:tc>
          <w:tcPr>
            <w:tcW w:w="657" w:type="dxa"/>
            <w:shd w:val="clear" w:color="auto" w:fill="auto"/>
          </w:tcPr>
          <w:p w14:paraId="36A38C4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3B490351"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2</w:t>
            </w:r>
          </w:p>
        </w:tc>
      </w:tr>
      <w:tr w:rsidR="00B621DD" w:rsidRPr="00F20BD2" w14:paraId="5DE60768" w14:textId="77777777">
        <w:trPr>
          <w:jc w:val="center"/>
        </w:trPr>
        <w:tc>
          <w:tcPr>
            <w:tcW w:w="7151" w:type="dxa"/>
            <w:shd w:val="clear" w:color="auto" w:fill="auto"/>
          </w:tcPr>
          <w:p w14:paraId="569A050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библиографска публикација или монографска студија</w:t>
            </w:r>
          </w:p>
        </w:tc>
        <w:tc>
          <w:tcPr>
            <w:tcW w:w="808" w:type="dxa"/>
            <w:shd w:val="clear" w:color="auto" w:fill="auto"/>
          </w:tcPr>
          <w:p w14:paraId="6DBFA24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М43 </w:t>
            </w:r>
          </w:p>
        </w:tc>
        <w:tc>
          <w:tcPr>
            <w:tcW w:w="657" w:type="dxa"/>
            <w:shd w:val="clear" w:color="auto" w:fill="auto"/>
          </w:tcPr>
          <w:p w14:paraId="6BC060B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4E4C3DA7"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477AE90D" w14:textId="77777777">
        <w:trPr>
          <w:jc w:val="center"/>
        </w:trPr>
        <w:tc>
          <w:tcPr>
            <w:tcW w:w="7151" w:type="dxa"/>
            <w:shd w:val="clear" w:color="auto" w:fill="auto"/>
          </w:tcPr>
          <w:p w14:paraId="5CB7158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М41 или рад у истакнутом тематском зборнику водећег националног значаја </w:t>
            </w:r>
          </w:p>
        </w:tc>
        <w:tc>
          <w:tcPr>
            <w:tcW w:w="808" w:type="dxa"/>
            <w:shd w:val="clear" w:color="auto" w:fill="auto"/>
          </w:tcPr>
          <w:p w14:paraId="76C1690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М44</w:t>
            </w:r>
          </w:p>
        </w:tc>
        <w:tc>
          <w:tcPr>
            <w:tcW w:w="657" w:type="dxa"/>
            <w:shd w:val="clear" w:color="auto" w:fill="auto"/>
          </w:tcPr>
          <w:p w14:paraId="74E6357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3E9DD180"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4CFC1DF7" w14:textId="77777777">
        <w:trPr>
          <w:jc w:val="center"/>
        </w:trPr>
        <w:tc>
          <w:tcPr>
            <w:tcW w:w="7151" w:type="dxa"/>
            <w:shd w:val="clear" w:color="auto" w:fill="auto"/>
          </w:tcPr>
          <w:p w14:paraId="514B717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М42 или рад у тематском зборнику националног значаја </w:t>
            </w:r>
          </w:p>
        </w:tc>
        <w:tc>
          <w:tcPr>
            <w:tcW w:w="808" w:type="dxa"/>
            <w:shd w:val="clear" w:color="auto" w:fill="auto"/>
          </w:tcPr>
          <w:p w14:paraId="564D931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М45 </w:t>
            </w:r>
          </w:p>
        </w:tc>
        <w:tc>
          <w:tcPr>
            <w:tcW w:w="657" w:type="dxa"/>
            <w:shd w:val="clear" w:color="auto" w:fill="auto"/>
          </w:tcPr>
          <w:p w14:paraId="79119D0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33C2A336"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1</w:t>
            </w:r>
          </w:p>
        </w:tc>
      </w:tr>
      <w:tr w:rsidR="00B621DD" w:rsidRPr="00F20BD2" w14:paraId="5B63284F" w14:textId="77777777">
        <w:trPr>
          <w:jc w:val="center"/>
        </w:trPr>
        <w:tc>
          <w:tcPr>
            <w:tcW w:w="7151" w:type="dxa"/>
            <w:shd w:val="clear" w:color="auto" w:fill="auto"/>
          </w:tcPr>
          <w:p w14:paraId="7F16744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808" w:type="dxa"/>
            <w:shd w:val="clear" w:color="auto" w:fill="auto"/>
          </w:tcPr>
          <w:p w14:paraId="1B77C90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М46</w:t>
            </w:r>
          </w:p>
        </w:tc>
        <w:tc>
          <w:tcPr>
            <w:tcW w:w="657" w:type="dxa"/>
            <w:shd w:val="clear" w:color="auto" w:fill="auto"/>
          </w:tcPr>
          <w:p w14:paraId="5D68919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FA5816F"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4DE9F1E3" w14:textId="77777777">
        <w:trPr>
          <w:jc w:val="center"/>
        </w:trPr>
        <w:tc>
          <w:tcPr>
            <w:tcW w:w="7151" w:type="dxa"/>
            <w:shd w:val="clear" w:color="auto" w:fill="auto"/>
          </w:tcPr>
          <w:p w14:paraId="060E464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националног значаја</w:t>
            </w:r>
          </w:p>
        </w:tc>
        <w:tc>
          <w:tcPr>
            <w:tcW w:w="808" w:type="dxa"/>
            <w:shd w:val="clear" w:color="auto" w:fill="auto"/>
          </w:tcPr>
          <w:p w14:paraId="6CA9E02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M47 </w:t>
            </w:r>
          </w:p>
        </w:tc>
        <w:tc>
          <w:tcPr>
            <w:tcW w:w="657" w:type="dxa"/>
            <w:shd w:val="clear" w:color="auto" w:fill="auto"/>
          </w:tcPr>
          <w:p w14:paraId="4C08853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7DEB7B66"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5370B9CC" w14:textId="77777777">
        <w:trPr>
          <w:jc w:val="center"/>
        </w:trPr>
        <w:tc>
          <w:tcPr>
            <w:tcW w:w="7151" w:type="dxa"/>
            <w:shd w:val="clear" w:color="auto" w:fill="auto"/>
          </w:tcPr>
          <w:p w14:paraId="22F178C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националног значаја</w:t>
            </w:r>
          </w:p>
        </w:tc>
        <w:tc>
          <w:tcPr>
            <w:tcW w:w="808" w:type="dxa"/>
            <w:shd w:val="clear" w:color="auto" w:fill="auto"/>
          </w:tcPr>
          <w:p w14:paraId="24B3C9B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М48</w:t>
            </w:r>
          </w:p>
        </w:tc>
        <w:tc>
          <w:tcPr>
            <w:tcW w:w="657" w:type="dxa"/>
            <w:shd w:val="clear" w:color="auto" w:fill="auto"/>
          </w:tcPr>
          <w:p w14:paraId="204ED77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0BABA8A0"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411BCF56" w14:textId="77777777">
        <w:trPr>
          <w:jc w:val="center"/>
        </w:trPr>
        <w:tc>
          <w:tcPr>
            <w:tcW w:w="7151" w:type="dxa"/>
            <w:shd w:val="clear" w:color="auto" w:fill="auto"/>
          </w:tcPr>
          <w:p w14:paraId="26949F6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националног значаја</w:t>
            </w:r>
          </w:p>
        </w:tc>
        <w:tc>
          <w:tcPr>
            <w:tcW w:w="808" w:type="dxa"/>
            <w:shd w:val="clear" w:color="auto" w:fill="auto"/>
          </w:tcPr>
          <w:p w14:paraId="2EB2FEA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M49</w:t>
            </w:r>
          </w:p>
        </w:tc>
        <w:tc>
          <w:tcPr>
            <w:tcW w:w="657" w:type="dxa"/>
            <w:shd w:val="clear" w:color="auto" w:fill="auto"/>
          </w:tcPr>
          <w:p w14:paraId="23E0A2F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7BD8A416"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1C2C1C16" w14:textId="77777777">
        <w:trPr>
          <w:jc w:val="center"/>
        </w:trPr>
        <w:tc>
          <w:tcPr>
            <w:tcW w:w="7151" w:type="dxa"/>
            <w:shd w:val="clear" w:color="auto" w:fill="auto"/>
          </w:tcPr>
          <w:p w14:paraId="62EDED15"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националног значаја М50</w:t>
            </w:r>
          </w:p>
        </w:tc>
        <w:tc>
          <w:tcPr>
            <w:tcW w:w="808" w:type="dxa"/>
            <w:shd w:val="clear" w:color="auto" w:fill="auto"/>
            <w:vAlign w:val="bottom"/>
          </w:tcPr>
          <w:p w14:paraId="5CAD2C79"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7A9002BB"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01C5CBE7"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2AAC422A" w14:textId="77777777">
        <w:trPr>
          <w:jc w:val="center"/>
        </w:trPr>
        <w:tc>
          <w:tcPr>
            <w:tcW w:w="7151" w:type="dxa"/>
            <w:shd w:val="clear" w:color="auto" w:fill="auto"/>
          </w:tcPr>
          <w:p w14:paraId="633E303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63CB9B1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M51 </w:t>
            </w:r>
          </w:p>
        </w:tc>
        <w:tc>
          <w:tcPr>
            <w:tcW w:w="657" w:type="dxa"/>
            <w:shd w:val="clear" w:color="auto" w:fill="auto"/>
          </w:tcPr>
          <w:p w14:paraId="150ACD8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5A7A8E27"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2</w:t>
            </w:r>
          </w:p>
        </w:tc>
      </w:tr>
      <w:tr w:rsidR="00B621DD" w:rsidRPr="00F20BD2" w14:paraId="47EFB427" w14:textId="77777777">
        <w:trPr>
          <w:jc w:val="center"/>
        </w:trPr>
        <w:tc>
          <w:tcPr>
            <w:tcW w:w="7151" w:type="dxa"/>
            <w:shd w:val="clear" w:color="auto" w:fill="auto"/>
          </w:tcPr>
          <w:p w14:paraId="2D73107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324C4CF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M52 </w:t>
            </w:r>
          </w:p>
        </w:tc>
        <w:tc>
          <w:tcPr>
            <w:tcW w:w="657" w:type="dxa"/>
            <w:shd w:val="clear" w:color="auto" w:fill="auto"/>
          </w:tcPr>
          <w:p w14:paraId="3431C3D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7432478C"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2</w:t>
            </w:r>
          </w:p>
        </w:tc>
      </w:tr>
      <w:tr w:rsidR="00B621DD" w:rsidRPr="00F20BD2" w14:paraId="23347B20" w14:textId="77777777">
        <w:trPr>
          <w:jc w:val="center"/>
        </w:trPr>
        <w:tc>
          <w:tcPr>
            <w:tcW w:w="7151" w:type="dxa"/>
            <w:shd w:val="clear" w:color="auto" w:fill="auto"/>
          </w:tcPr>
          <w:p w14:paraId="51DF246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научном часопису </w:t>
            </w:r>
          </w:p>
        </w:tc>
        <w:tc>
          <w:tcPr>
            <w:tcW w:w="808" w:type="dxa"/>
            <w:shd w:val="clear" w:color="auto" w:fill="auto"/>
          </w:tcPr>
          <w:p w14:paraId="7884039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M53 </w:t>
            </w:r>
          </w:p>
        </w:tc>
        <w:tc>
          <w:tcPr>
            <w:tcW w:w="657" w:type="dxa"/>
            <w:shd w:val="clear" w:color="auto" w:fill="auto"/>
          </w:tcPr>
          <w:p w14:paraId="7B89B97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6D9C60A5"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2</w:t>
            </w:r>
          </w:p>
        </w:tc>
      </w:tr>
      <w:tr w:rsidR="00B621DD" w:rsidRPr="00F20BD2" w14:paraId="31A87983" w14:textId="77777777">
        <w:trPr>
          <w:jc w:val="center"/>
        </w:trPr>
        <w:tc>
          <w:tcPr>
            <w:tcW w:w="7151" w:type="dxa"/>
            <w:shd w:val="clear" w:color="auto" w:fill="auto"/>
          </w:tcPr>
          <w:p w14:paraId="2F6444B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водећег научног часописа националног значаја, на годишњем нивоу</w:t>
            </w:r>
          </w:p>
        </w:tc>
        <w:tc>
          <w:tcPr>
            <w:tcW w:w="808" w:type="dxa"/>
            <w:shd w:val="clear" w:color="auto" w:fill="auto"/>
          </w:tcPr>
          <w:p w14:paraId="34AD861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М54</w:t>
            </w:r>
          </w:p>
        </w:tc>
        <w:tc>
          <w:tcPr>
            <w:tcW w:w="657" w:type="dxa"/>
            <w:shd w:val="clear" w:color="auto" w:fill="auto"/>
          </w:tcPr>
          <w:p w14:paraId="7FFCDC4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229B0F58"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041E04D6" w14:textId="77777777">
        <w:trPr>
          <w:jc w:val="center"/>
        </w:trPr>
        <w:tc>
          <w:tcPr>
            <w:tcW w:w="7151" w:type="dxa"/>
            <w:shd w:val="clear" w:color="auto" w:fill="auto"/>
          </w:tcPr>
          <w:p w14:paraId="274A689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научног часописа националног значаја, на годишњем нивоу</w:t>
            </w:r>
          </w:p>
        </w:tc>
        <w:tc>
          <w:tcPr>
            <w:tcW w:w="808" w:type="dxa"/>
            <w:shd w:val="clear" w:color="auto" w:fill="auto"/>
          </w:tcPr>
          <w:p w14:paraId="6C9A2B3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М55</w:t>
            </w:r>
          </w:p>
        </w:tc>
        <w:tc>
          <w:tcPr>
            <w:tcW w:w="657" w:type="dxa"/>
            <w:shd w:val="clear" w:color="auto" w:fill="auto"/>
          </w:tcPr>
          <w:p w14:paraId="71789AB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AD47875"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48B1FAE0" w14:textId="77777777">
        <w:trPr>
          <w:jc w:val="center"/>
        </w:trPr>
        <w:tc>
          <w:tcPr>
            <w:tcW w:w="7151" w:type="dxa"/>
            <w:shd w:val="clear" w:color="auto" w:fill="auto"/>
          </w:tcPr>
          <w:p w14:paraId="0EAC418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М51</w:t>
            </w:r>
          </w:p>
        </w:tc>
        <w:tc>
          <w:tcPr>
            <w:tcW w:w="808" w:type="dxa"/>
            <w:shd w:val="clear" w:color="auto" w:fill="auto"/>
          </w:tcPr>
          <w:p w14:paraId="015AFCA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М56</w:t>
            </w:r>
          </w:p>
        </w:tc>
        <w:tc>
          <w:tcPr>
            <w:tcW w:w="657" w:type="dxa"/>
            <w:shd w:val="clear" w:color="auto" w:fill="auto"/>
          </w:tcPr>
          <w:p w14:paraId="1A9BBBB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637CE033"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522C4A22" w14:textId="77777777">
        <w:trPr>
          <w:jc w:val="center"/>
        </w:trPr>
        <w:tc>
          <w:tcPr>
            <w:tcW w:w="7151" w:type="dxa"/>
            <w:shd w:val="clear" w:color="auto" w:fill="auto"/>
          </w:tcPr>
          <w:p w14:paraId="6EF24C9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М52</w:t>
            </w:r>
          </w:p>
        </w:tc>
        <w:tc>
          <w:tcPr>
            <w:tcW w:w="808" w:type="dxa"/>
            <w:shd w:val="clear" w:color="auto" w:fill="auto"/>
          </w:tcPr>
          <w:p w14:paraId="60707E2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М57</w:t>
            </w:r>
          </w:p>
        </w:tc>
        <w:tc>
          <w:tcPr>
            <w:tcW w:w="657" w:type="dxa"/>
            <w:shd w:val="clear" w:color="auto" w:fill="auto"/>
          </w:tcPr>
          <w:p w14:paraId="56A403B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6D2F7F1C"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010F2270" w14:textId="77777777">
        <w:trPr>
          <w:jc w:val="center"/>
        </w:trPr>
        <w:tc>
          <w:tcPr>
            <w:tcW w:w="7151" w:type="dxa"/>
            <w:shd w:val="clear" w:color="auto" w:fill="auto"/>
          </w:tcPr>
          <w:p w14:paraId="0824E906"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националних научних скупова М60</w:t>
            </w:r>
          </w:p>
        </w:tc>
        <w:tc>
          <w:tcPr>
            <w:tcW w:w="808" w:type="dxa"/>
            <w:shd w:val="clear" w:color="auto" w:fill="auto"/>
            <w:vAlign w:val="bottom"/>
          </w:tcPr>
          <w:p w14:paraId="0B0C4986"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716D51F3"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tcPr>
          <w:p w14:paraId="09EDC0EE"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2DC8ECFA" w14:textId="77777777">
        <w:trPr>
          <w:jc w:val="center"/>
        </w:trPr>
        <w:tc>
          <w:tcPr>
            <w:tcW w:w="7151" w:type="dxa"/>
            <w:shd w:val="clear" w:color="auto" w:fill="auto"/>
          </w:tcPr>
          <w:p w14:paraId="3CA8CA1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325E0FC1"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color w:val="000000"/>
                <w:sz w:val="22"/>
                <w:szCs w:val="22"/>
              </w:rPr>
              <w:t>значаја штампано у целини</w:t>
            </w:r>
          </w:p>
        </w:tc>
        <w:tc>
          <w:tcPr>
            <w:tcW w:w="808" w:type="dxa"/>
            <w:shd w:val="clear" w:color="auto" w:fill="auto"/>
            <w:vAlign w:val="bottom"/>
          </w:tcPr>
          <w:p w14:paraId="5D8F28E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М61</w:t>
            </w:r>
          </w:p>
        </w:tc>
        <w:tc>
          <w:tcPr>
            <w:tcW w:w="657" w:type="dxa"/>
            <w:shd w:val="clear" w:color="auto" w:fill="auto"/>
            <w:vAlign w:val="bottom"/>
          </w:tcPr>
          <w:p w14:paraId="582195F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B83E3DA"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6A9D1614" w14:textId="77777777">
        <w:trPr>
          <w:jc w:val="center"/>
        </w:trPr>
        <w:tc>
          <w:tcPr>
            <w:tcW w:w="7151" w:type="dxa"/>
            <w:shd w:val="clear" w:color="auto" w:fill="auto"/>
          </w:tcPr>
          <w:p w14:paraId="1037F0F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4D22F0E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значаја штампано у изводу</w:t>
            </w:r>
          </w:p>
        </w:tc>
        <w:tc>
          <w:tcPr>
            <w:tcW w:w="808" w:type="dxa"/>
            <w:shd w:val="clear" w:color="auto" w:fill="auto"/>
          </w:tcPr>
          <w:p w14:paraId="5081370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M62 </w:t>
            </w:r>
          </w:p>
        </w:tc>
        <w:tc>
          <w:tcPr>
            <w:tcW w:w="657" w:type="dxa"/>
            <w:shd w:val="clear" w:color="auto" w:fill="auto"/>
          </w:tcPr>
          <w:p w14:paraId="082897E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18575D25"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62C642E1" w14:textId="77777777">
        <w:trPr>
          <w:jc w:val="center"/>
        </w:trPr>
        <w:tc>
          <w:tcPr>
            <w:tcW w:w="7151" w:type="dxa"/>
            <w:shd w:val="clear" w:color="auto" w:fill="auto"/>
          </w:tcPr>
          <w:p w14:paraId="2764DB9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скупа националног значаја штампано у целини </w:t>
            </w:r>
          </w:p>
        </w:tc>
        <w:tc>
          <w:tcPr>
            <w:tcW w:w="808" w:type="dxa"/>
            <w:shd w:val="clear" w:color="auto" w:fill="auto"/>
          </w:tcPr>
          <w:p w14:paraId="634970B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M63 </w:t>
            </w:r>
          </w:p>
        </w:tc>
        <w:tc>
          <w:tcPr>
            <w:tcW w:w="657" w:type="dxa"/>
            <w:shd w:val="clear" w:color="auto" w:fill="auto"/>
          </w:tcPr>
          <w:p w14:paraId="1376318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3856534B"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2</w:t>
            </w:r>
          </w:p>
        </w:tc>
      </w:tr>
      <w:tr w:rsidR="00B621DD" w:rsidRPr="00F20BD2" w14:paraId="758B527B" w14:textId="77777777">
        <w:trPr>
          <w:jc w:val="center"/>
        </w:trPr>
        <w:tc>
          <w:tcPr>
            <w:tcW w:w="7151" w:type="dxa"/>
            <w:shd w:val="clear" w:color="auto" w:fill="auto"/>
          </w:tcPr>
          <w:p w14:paraId="6B009B6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Саопштење са скупа националног значаја</w:t>
            </w:r>
          </w:p>
          <w:p w14:paraId="1156032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штампано у изводу</w:t>
            </w:r>
          </w:p>
        </w:tc>
        <w:tc>
          <w:tcPr>
            <w:tcW w:w="808" w:type="dxa"/>
            <w:shd w:val="clear" w:color="auto" w:fill="auto"/>
          </w:tcPr>
          <w:p w14:paraId="2BC3AF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M64 </w:t>
            </w:r>
          </w:p>
        </w:tc>
        <w:tc>
          <w:tcPr>
            <w:tcW w:w="657" w:type="dxa"/>
            <w:shd w:val="clear" w:color="auto" w:fill="auto"/>
          </w:tcPr>
          <w:p w14:paraId="0D20902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3546BB47"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497EE299" w14:textId="77777777">
        <w:trPr>
          <w:jc w:val="center"/>
        </w:trPr>
        <w:tc>
          <w:tcPr>
            <w:tcW w:w="7151" w:type="dxa"/>
            <w:shd w:val="clear" w:color="auto" w:fill="auto"/>
          </w:tcPr>
          <w:p w14:paraId="7CE821A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Уређивање зборника саопштења скупа националног значаја </w:t>
            </w:r>
          </w:p>
        </w:tc>
        <w:tc>
          <w:tcPr>
            <w:tcW w:w="808" w:type="dxa"/>
            <w:shd w:val="clear" w:color="auto" w:fill="auto"/>
          </w:tcPr>
          <w:p w14:paraId="7060164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М66 </w:t>
            </w:r>
          </w:p>
        </w:tc>
        <w:tc>
          <w:tcPr>
            <w:tcW w:w="657" w:type="dxa"/>
            <w:shd w:val="clear" w:color="auto" w:fill="auto"/>
          </w:tcPr>
          <w:p w14:paraId="314473F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2A20DB04" w14:textId="77777777" w:rsidR="00B621DD" w:rsidRPr="00013CA3" w:rsidRDefault="00B621DD" w:rsidP="00F20BD2">
            <w:pPr>
              <w:jc w:val="right"/>
              <w:rPr>
                <w:rFonts w:ascii="Cambria" w:eastAsia="Cambria" w:hAnsi="Cambria" w:cs="Cambria"/>
                <w:color w:val="000000"/>
                <w:sz w:val="22"/>
                <w:szCs w:val="22"/>
              </w:rPr>
            </w:pPr>
          </w:p>
        </w:tc>
      </w:tr>
      <w:tr w:rsidR="00B621DD" w:rsidRPr="00F20BD2" w14:paraId="26A19B04" w14:textId="77777777">
        <w:trPr>
          <w:jc w:val="center"/>
        </w:trPr>
        <w:tc>
          <w:tcPr>
            <w:tcW w:w="7151" w:type="dxa"/>
            <w:shd w:val="clear" w:color="auto" w:fill="auto"/>
          </w:tcPr>
          <w:p w14:paraId="23C7DFA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Одбрањена докторска дисертација</w:t>
            </w:r>
          </w:p>
        </w:tc>
        <w:tc>
          <w:tcPr>
            <w:tcW w:w="808" w:type="dxa"/>
            <w:shd w:val="clear" w:color="auto" w:fill="auto"/>
          </w:tcPr>
          <w:p w14:paraId="45DAC10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М70</w:t>
            </w:r>
          </w:p>
        </w:tc>
        <w:tc>
          <w:tcPr>
            <w:tcW w:w="657" w:type="dxa"/>
            <w:shd w:val="clear" w:color="auto" w:fill="auto"/>
          </w:tcPr>
          <w:p w14:paraId="742B594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6</w:t>
            </w:r>
          </w:p>
        </w:tc>
        <w:tc>
          <w:tcPr>
            <w:tcW w:w="1013" w:type="dxa"/>
            <w:shd w:val="clear" w:color="auto" w:fill="auto"/>
          </w:tcPr>
          <w:p w14:paraId="3E0D7DD8"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1</w:t>
            </w:r>
          </w:p>
        </w:tc>
      </w:tr>
      <w:tr w:rsidR="00B621DD" w:rsidRPr="00F20BD2" w14:paraId="44985B13" w14:textId="77777777">
        <w:trPr>
          <w:jc w:val="center"/>
        </w:trPr>
        <w:tc>
          <w:tcPr>
            <w:tcW w:w="7151" w:type="dxa"/>
            <w:shd w:val="clear" w:color="auto" w:fill="auto"/>
          </w:tcPr>
          <w:p w14:paraId="20C4B03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НАЦИОНАЛНОГ ЗНАЧАЈА: </w:t>
            </w:r>
          </w:p>
        </w:tc>
        <w:tc>
          <w:tcPr>
            <w:tcW w:w="808" w:type="dxa"/>
            <w:shd w:val="clear" w:color="auto" w:fill="auto"/>
          </w:tcPr>
          <w:p w14:paraId="34A9C816"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706DC91C"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3EC91E33"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12</w:t>
            </w:r>
          </w:p>
        </w:tc>
      </w:tr>
      <w:tr w:rsidR="00B621DD" w:rsidRPr="00F20BD2" w14:paraId="4C818B18" w14:textId="77777777">
        <w:trPr>
          <w:jc w:val="center"/>
        </w:trPr>
        <w:tc>
          <w:tcPr>
            <w:tcW w:w="7151" w:type="dxa"/>
            <w:shd w:val="clear" w:color="auto" w:fill="auto"/>
          </w:tcPr>
          <w:p w14:paraId="23EACBD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w:t>
            </w:r>
          </w:p>
        </w:tc>
        <w:tc>
          <w:tcPr>
            <w:tcW w:w="808" w:type="dxa"/>
            <w:shd w:val="clear" w:color="auto" w:fill="auto"/>
          </w:tcPr>
          <w:p w14:paraId="019B763E"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4413C84B"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45F7BFB0" w14:textId="77777777" w:rsidR="00B621DD" w:rsidRPr="00013CA3" w:rsidRDefault="00C95057" w:rsidP="00F20BD2">
            <w:pPr>
              <w:jc w:val="right"/>
              <w:rPr>
                <w:rFonts w:ascii="Cambria" w:eastAsia="Cambria" w:hAnsi="Cambria" w:cs="Cambria"/>
                <w:color w:val="000000"/>
                <w:sz w:val="22"/>
                <w:szCs w:val="22"/>
              </w:rPr>
            </w:pPr>
            <w:r w:rsidRPr="00013CA3">
              <w:rPr>
                <w:rFonts w:ascii="Cambria" w:eastAsia="Cambria" w:hAnsi="Cambria" w:cs="Cambria"/>
                <w:sz w:val="22"/>
                <w:szCs w:val="22"/>
              </w:rPr>
              <w:t>26</w:t>
            </w:r>
          </w:p>
        </w:tc>
      </w:tr>
    </w:tbl>
    <w:p w14:paraId="20C1EE7D"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p w14:paraId="4AE6F1EC" w14:textId="77777777" w:rsidR="00B621DD" w:rsidRPr="00F20BD2" w:rsidRDefault="00C95057"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rPr>
      </w:pPr>
      <w:r w:rsidRPr="00F20BD2">
        <w:rPr>
          <w:rFonts w:ascii="Cambria" w:eastAsia="Cambria" w:hAnsi="Cambria" w:cs="Cambria"/>
          <w:b/>
          <w:color w:val="000000"/>
          <w:sz w:val="22"/>
          <w:szCs w:val="22"/>
          <w:highlight w:val="white"/>
        </w:rPr>
        <w:t>Листа сви</w:t>
      </w:r>
      <w:r w:rsidRPr="00F20BD2">
        <w:rPr>
          <w:rFonts w:ascii="Cambria" w:eastAsia="Cambria" w:hAnsi="Cambria" w:cs="Cambria"/>
          <w:b/>
          <w:color w:val="000000"/>
          <w:sz w:val="22"/>
          <w:szCs w:val="22"/>
        </w:rPr>
        <w:t xml:space="preserve">х радова са библиографским подацима: </w:t>
      </w:r>
    </w:p>
    <w:p w14:paraId="300008E1" w14:textId="77777777" w:rsidR="00B621DD" w:rsidRPr="00F20BD2" w:rsidRDefault="00B621DD" w:rsidP="00F20BD2">
      <w:pPr>
        <w:rPr>
          <w:rFonts w:ascii="Cambria" w:eastAsia="Cambria" w:hAnsi="Cambria" w:cs="Cambria"/>
          <w:sz w:val="22"/>
          <w:szCs w:val="22"/>
          <w:highlight w:val="white"/>
        </w:rPr>
      </w:pPr>
    </w:p>
    <w:p w14:paraId="0C616D4B"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Marković Krstić,</w:t>
      </w: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Suzana</w:t>
      </w:r>
      <w:r w:rsidRPr="00F20BD2">
        <w:rPr>
          <w:rFonts w:ascii="Cambria" w:eastAsia="Cambria" w:hAnsi="Cambria" w:cs="Cambria"/>
          <w:sz w:val="22"/>
          <w:szCs w:val="22"/>
          <w:highlight w:val="white"/>
        </w:rPr>
        <w:t xml:space="preserve"> &amp; Milošević Radulović, Lela (2021). Evaluating distance education in Serbia during the Covid-19 pandemic. </w:t>
      </w:r>
      <w:r w:rsidRPr="00F20BD2">
        <w:rPr>
          <w:rFonts w:ascii="Cambria" w:eastAsia="Cambria" w:hAnsi="Cambria" w:cs="Cambria"/>
          <w:i/>
          <w:sz w:val="22"/>
          <w:szCs w:val="22"/>
          <w:highlight w:val="white"/>
        </w:rPr>
        <w:t>Problems of Education in the 21</w:t>
      </w:r>
      <w:r w:rsidRPr="00F20BD2">
        <w:rPr>
          <w:rFonts w:ascii="Cambria" w:eastAsia="Cambria" w:hAnsi="Cambria" w:cs="Cambria"/>
          <w:i/>
          <w:sz w:val="22"/>
          <w:szCs w:val="22"/>
          <w:highlight w:val="white"/>
          <w:vertAlign w:val="superscript"/>
        </w:rPr>
        <w:t>st</w:t>
      </w:r>
      <w:r w:rsidRPr="00F20BD2">
        <w:rPr>
          <w:rFonts w:ascii="Cambria" w:eastAsia="Cambria" w:hAnsi="Cambria" w:cs="Cambria"/>
          <w:i/>
          <w:sz w:val="22"/>
          <w:szCs w:val="22"/>
          <w:highlight w:val="white"/>
        </w:rPr>
        <w:t xml:space="preserve"> Century</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79</w:t>
      </w:r>
      <w:r w:rsidRPr="00F20BD2">
        <w:rPr>
          <w:rFonts w:ascii="Cambria" w:eastAsia="Cambria" w:hAnsi="Cambria" w:cs="Cambria"/>
          <w:sz w:val="22"/>
          <w:szCs w:val="22"/>
          <w:highlight w:val="white"/>
        </w:rPr>
        <w:t xml:space="preserve">(3), 467-484. ISSN 1822-7864, E-ISSN 2538-7111; Journal Impact Factor (2019-2020) 0,888; </w:t>
      </w:r>
      <w:hyperlink r:id="rId148">
        <w:r w:rsidRPr="00F20BD2">
          <w:rPr>
            <w:rFonts w:ascii="Cambria" w:eastAsia="Cambria" w:hAnsi="Cambria" w:cs="Cambria"/>
            <w:color w:val="1155CC"/>
            <w:sz w:val="22"/>
            <w:szCs w:val="22"/>
            <w:highlight w:val="white"/>
            <w:u w:val="single"/>
          </w:rPr>
          <w:t>https://doi.org/10.33225/pec/21.79.467</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(М23)</w:t>
      </w:r>
    </w:p>
    <w:p w14:paraId="10AA89A6"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sz w:val="22"/>
          <w:szCs w:val="22"/>
          <w:highlight w:val="white"/>
        </w:rPr>
        <w:t xml:space="preserve">Marković Krstić, Suzana &amp; </w:t>
      </w:r>
      <w:r w:rsidRPr="00F20BD2">
        <w:rPr>
          <w:rFonts w:ascii="Cambria" w:eastAsia="Cambria" w:hAnsi="Cambria" w:cs="Cambria"/>
          <w:b/>
          <w:sz w:val="22"/>
          <w:szCs w:val="22"/>
          <w:highlight w:val="white"/>
        </w:rPr>
        <w:t>Milošević Radulović, Lela</w:t>
      </w:r>
      <w:r w:rsidRPr="00F20BD2">
        <w:rPr>
          <w:rFonts w:ascii="Cambria" w:eastAsia="Cambria" w:hAnsi="Cambria" w:cs="Cambria"/>
          <w:sz w:val="22"/>
          <w:szCs w:val="22"/>
          <w:highlight w:val="white"/>
        </w:rPr>
        <w:t xml:space="preserve"> (2021). Evaluating distance education in Serbia during the Covid-19 pandemic. </w:t>
      </w:r>
      <w:r w:rsidRPr="00F20BD2">
        <w:rPr>
          <w:rFonts w:ascii="Cambria" w:eastAsia="Cambria" w:hAnsi="Cambria" w:cs="Cambria"/>
          <w:i/>
          <w:sz w:val="22"/>
          <w:szCs w:val="22"/>
          <w:highlight w:val="white"/>
        </w:rPr>
        <w:t>Problems of Education in the 21</w:t>
      </w:r>
      <w:r w:rsidRPr="00F20BD2">
        <w:rPr>
          <w:rFonts w:ascii="Cambria" w:eastAsia="Cambria" w:hAnsi="Cambria" w:cs="Cambria"/>
          <w:i/>
          <w:sz w:val="22"/>
          <w:szCs w:val="22"/>
          <w:highlight w:val="white"/>
          <w:vertAlign w:val="superscript"/>
        </w:rPr>
        <w:t>st</w:t>
      </w:r>
      <w:r w:rsidRPr="00F20BD2">
        <w:rPr>
          <w:rFonts w:ascii="Cambria" w:eastAsia="Cambria" w:hAnsi="Cambria" w:cs="Cambria"/>
          <w:i/>
          <w:sz w:val="22"/>
          <w:szCs w:val="22"/>
          <w:highlight w:val="white"/>
        </w:rPr>
        <w:t xml:space="preserve"> Century</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79</w:t>
      </w:r>
      <w:r w:rsidRPr="00F20BD2">
        <w:rPr>
          <w:rFonts w:ascii="Cambria" w:eastAsia="Cambria" w:hAnsi="Cambria" w:cs="Cambria"/>
          <w:sz w:val="22"/>
          <w:szCs w:val="22"/>
          <w:highlight w:val="white"/>
        </w:rPr>
        <w:t xml:space="preserve">(3), 467-484. ISSN 1822-7864, E-ISSN 2538-7111; Journal Impact Factor (2019-2020) 0,888; </w:t>
      </w:r>
      <w:hyperlink r:id="rId149">
        <w:r w:rsidRPr="00F20BD2">
          <w:rPr>
            <w:rFonts w:ascii="Cambria" w:eastAsia="Cambria" w:hAnsi="Cambria" w:cs="Cambria"/>
            <w:color w:val="1155CC"/>
            <w:sz w:val="22"/>
            <w:szCs w:val="22"/>
            <w:highlight w:val="white"/>
            <w:u w:val="single"/>
          </w:rPr>
          <w:t>https://doi.org/10.33225/pec/21.79.467</w:t>
        </w:r>
      </w:hyperlink>
      <w:r w:rsidRPr="00F20BD2">
        <w:rPr>
          <w:rFonts w:ascii="Cambria" w:eastAsia="Cambria" w:hAnsi="Cambria" w:cs="Cambria"/>
          <w:sz w:val="22"/>
          <w:szCs w:val="22"/>
          <w:highlight w:val="white"/>
        </w:rPr>
        <w:t xml:space="preserve"> (М23).</w:t>
      </w:r>
    </w:p>
    <w:p w14:paraId="796F7001" w14:textId="77777777" w:rsidR="00B621DD" w:rsidRPr="00F20BD2" w:rsidRDefault="00C95057" w:rsidP="00013CA3">
      <w:pPr>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Pešić Jenaćković, Dragana &amp; </w:t>
      </w:r>
      <w:r w:rsidRPr="00F20BD2">
        <w:rPr>
          <w:rFonts w:ascii="Cambria" w:eastAsia="Cambria" w:hAnsi="Cambria" w:cs="Cambria"/>
          <w:b/>
          <w:sz w:val="22"/>
          <w:szCs w:val="22"/>
          <w:highlight w:val="white"/>
        </w:rPr>
        <w:t>Marković Krstić, Suzana</w:t>
      </w:r>
      <w:r w:rsidRPr="00F20BD2">
        <w:rPr>
          <w:rFonts w:ascii="Cambria" w:eastAsia="Cambria" w:hAnsi="Cambria" w:cs="Cambria"/>
          <w:sz w:val="22"/>
          <w:szCs w:val="22"/>
          <w:highlight w:val="white"/>
        </w:rPr>
        <w:t xml:space="preserve"> (2021). Traditional family values as a determinant of the marital and reproductive behaviour of young people: the case of Southeast Serbia.</w:t>
      </w:r>
      <w:r w:rsidRPr="00F20BD2">
        <w:rPr>
          <w:rFonts w:ascii="Cambria" w:eastAsia="Cambria" w:hAnsi="Cambria" w:cs="Cambria"/>
          <w:b/>
          <w:sz w:val="22"/>
          <w:szCs w:val="22"/>
          <w:highlight w:val="white"/>
        </w:rPr>
        <w:t xml:space="preserve"> </w:t>
      </w:r>
      <w:r w:rsidRPr="00F20BD2">
        <w:rPr>
          <w:rFonts w:ascii="Cambria" w:eastAsia="Cambria" w:hAnsi="Cambria" w:cs="Cambria"/>
          <w:i/>
          <w:sz w:val="22"/>
          <w:szCs w:val="22"/>
          <w:highlight w:val="white"/>
        </w:rPr>
        <w:t>Stanovništvo</w:t>
      </w:r>
      <w:r w:rsidRPr="00F20BD2">
        <w:rPr>
          <w:rFonts w:ascii="Cambria" w:eastAsia="Cambria" w:hAnsi="Cambria" w:cs="Cambria"/>
          <w:sz w:val="22"/>
          <w:szCs w:val="22"/>
          <w:highlight w:val="white"/>
        </w:rPr>
        <w:t xml:space="preserve"> ISSN 0038-982X, eISSN 2217-3986; OnLine-First, Latest articles, doiSerbia,</w:t>
      </w:r>
    </w:p>
    <w:p w14:paraId="4328DA3D" w14:textId="77777777" w:rsidR="00B621DD" w:rsidRPr="00F20BD2" w:rsidRDefault="00323784" w:rsidP="00013CA3">
      <w:pPr>
        <w:ind w:left="567" w:hanging="567"/>
        <w:jc w:val="both"/>
        <w:rPr>
          <w:rFonts w:ascii="Cambria" w:eastAsia="Cambria" w:hAnsi="Cambria" w:cs="Cambria"/>
          <w:sz w:val="22"/>
          <w:szCs w:val="22"/>
          <w:highlight w:val="white"/>
        </w:rPr>
      </w:pPr>
      <w:hyperlink r:id="rId150">
        <w:r w:rsidR="00C95057" w:rsidRPr="00F20BD2">
          <w:rPr>
            <w:rFonts w:ascii="Cambria" w:eastAsia="Cambria" w:hAnsi="Cambria" w:cs="Cambria"/>
            <w:color w:val="1155CC"/>
            <w:sz w:val="22"/>
            <w:szCs w:val="22"/>
            <w:highlight w:val="white"/>
            <w:u w:val="single"/>
          </w:rPr>
          <w:t>https://doi.org/10.2298/STNV210420004P</w:t>
        </w:r>
      </w:hyperlink>
      <w:r w:rsidR="00C95057" w:rsidRPr="00F20BD2">
        <w:rPr>
          <w:rFonts w:ascii="Cambria" w:eastAsia="Cambria" w:hAnsi="Cambria" w:cs="Cambria"/>
          <w:sz w:val="22"/>
          <w:szCs w:val="22"/>
          <w:highlight w:val="white"/>
        </w:rPr>
        <w:t xml:space="preserve"> </w:t>
      </w:r>
      <w:r w:rsidR="00C95057" w:rsidRPr="00F20BD2">
        <w:rPr>
          <w:rFonts w:ascii="Cambria" w:eastAsia="Cambria" w:hAnsi="Cambria" w:cs="Cambria"/>
          <w:b/>
          <w:sz w:val="22"/>
          <w:szCs w:val="22"/>
          <w:highlight w:val="white"/>
        </w:rPr>
        <w:t>(М24)</w:t>
      </w:r>
      <w:r w:rsidR="00C95057" w:rsidRPr="00F20BD2">
        <w:rPr>
          <w:rFonts w:ascii="Cambria" w:eastAsia="Cambria" w:hAnsi="Cambria" w:cs="Cambria"/>
          <w:sz w:val="22"/>
          <w:szCs w:val="22"/>
          <w:highlight w:val="white"/>
        </w:rPr>
        <w:t>.</w:t>
      </w:r>
    </w:p>
    <w:p w14:paraId="11492404" w14:textId="63590A7E"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Петровић, Ј. (2021)</w:t>
      </w:r>
      <w:r w:rsidRPr="00F20BD2">
        <w:rPr>
          <w:rFonts w:ascii="Cambria" w:eastAsia="Cambria" w:hAnsi="Cambria" w:cs="Cambria"/>
          <w:sz w:val="22"/>
          <w:szCs w:val="22"/>
          <w:highlight w:val="white"/>
        </w:rPr>
        <w:t>. Приказ</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 xml:space="preserve">књиге: Петре Георгијевски (2021). </w:t>
      </w:r>
      <w:r w:rsidRPr="00F20BD2">
        <w:rPr>
          <w:rFonts w:ascii="Cambria" w:eastAsia="Cambria" w:hAnsi="Cambria" w:cs="Cambria"/>
          <w:i/>
          <w:sz w:val="22"/>
          <w:szCs w:val="22"/>
          <w:highlight w:val="white"/>
        </w:rPr>
        <w:t xml:space="preserve">Прилози за историјата на социолошката методологија.Скопје: </w:t>
      </w:r>
      <w:r w:rsidRPr="00F20BD2">
        <w:rPr>
          <w:rFonts w:ascii="Cambria" w:eastAsia="Cambria" w:hAnsi="Cambria" w:cs="Cambria"/>
          <w:sz w:val="22"/>
          <w:szCs w:val="22"/>
          <w:highlight w:val="white"/>
        </w:rPr>
        <w:t xml:space="preserve">Матица Македонска. </w:t>
      </w:r>
      <w:r w:rsidRPr="00F20BD2">
        <w:rPr>
          <w:rFonts w:ascii="Cambria" w:eastAsia="Cambria" w:hAnsi="Cambria" w:cs="Cambria"/>
          <w:i/>
          <w:sz w:val="22"/>
          <w:szCs w:val="22"/>
          <w:highlight w:val="white"/>
        </w:rPr>
        <w:t>Социолошки преглед</w:t>
      </w:r>
      <w:r w:rsidRPr="00F20BD2">
        <w:rPr>
          <w:rFonts w:ascii="Cambria" w:eastAsia="Cambria" w:hAnsi="Cambria" w:cs="Cambria"/>
          <w:sz w:val="22"/>
          <w:szCs w:val="22"/>
          <w:highlight w:val="white"/>
        </w:rPr>
        <w:t>, 4/2021</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 xml:space="preserve">(у припреми). </w:t>
      </w:r>
      <w:r w:rsidRPr="00F20BD2">
        <w:rPr>
          <w:rFonts w:ascii="Cambria" w:eastAsia="Cambria" w:hAnsi="Cambria" w:cs="Cambria"/>
          <w:b/>
          <w:sz w:val="22"/>
          <w:szCs w:val="22"/>
          <w:highlight w:val="white"/>
        </w:rPr>
        <w:t>(М27)</w:t>
      </w:r>
    </w:p>
    <w:p w14:paraId="54B90E5E" w14:textId="0C34D4EF" w:rsidR="00B621DD" w:rsidRPr="00F20BD2" w:rsidRDefault="00C95057" w:rsidP="00013CA3">
      <w:pPr>
        <w:ind w:left="567" w:hanging="567"/>
        <w:rPr>
          <w:rFonts w:ascii="Cambria" w:eastAsia="Cambria" w:hAnsi="Cambria" w:cs="Cambria"/>
          <w:b/>
          <w:sz w:val="22"/>
          <w:szCs w:val="22"/>
          <w:highlight w:val="white"/>
        </w:rPr>
      </w:pPr>
      <w:r w:rsidRPr="00F20BD2">
        <w:rPr>
          <w:rFonts w:ascii="Cambria" w:eastAsia="Cambria" w:hAnsi="Cambria" w:cs="Cambria"/>
          <w:b/>
          <w:sz w:val="22"/>
          <w:szCs w:val="22"/>
          <w:highlight w:val="white"/>
        </w:rPr>
        <w:t>Todorović, Dragan</w:t>
      </w:r>
      <w:r w:rsidRPr="00F20BD2">
        <w:rPr>
          <w:rFonts w:ascii="Cambria" w:eastAsia="Cambria" w:hAnsi="Cambria" w:cs="Cambria"/>
          <w:sz w:val="22"/>
          <w:szCs w:val="22"/>
          <w:highlight w:val="white"/>
        </w:rPr>
        <w:t xml:space="preserve">. 2021. „Toma Semafordžija, niški perač šoferšajbni u raljama statistike“. U </w:t>
      </w:r>
      <w:r w:rsidRPr="00F20BD2">
        <w:rPr>
          <w:rFonts w:ascii="Cambria" w:eastAsia="Cambria" w:hAnsi="Cambria" w:cs="Cambria"/>
          <w:i/>
          <w:sz w:val="22"/>
          <w:szCs w:val="22"/>
          <w:highlight w:val="white"/>
        </w:rPr>
        <w:t>Sociološka nauka, filozofsko i naučno znanje u funkciji progresa</w:t>
      </w:r>
      <w:r w:rsidRPr="00F20BD2">
        <w:rPr>
          <w:rFonts w:ascii="Cambria" w:eastAsia="Cambria" w:hAnsi="Cambria" w:cs="Cambria"/>
          <w:sz w:val="22"/>
          <w:szCs w:val="22"/>
          <w:highlight w:val="white"/>
        </w:rPr>
        <w:t xml:space="preserve">, uredila Nataša Krivokapić, 61–72. Nikšić: Društvo sociologa Crne Gore. </w:t>
      </w:r>
      <w:r w:rsidRPr="00F20BD2">
        <w:rPr>
          <w:rFonts w:ascii="Cambria" w:eastAsia="Cambria" w:hAnsi="Cambria" w:cs="Cambria"/>
          <w:b/>
          <w:sz w:val="22"/>
          <w:szCs w:val="22"/>
          <w:highlight w:val="white"/>
        </w:rPr>
        <w:t>М33</w:t>
      </w:r>
    </w:p>
    <w:p w14:paraId="5A690B28"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Марковић Крстић, Сузана</w:t>
      </w:r>
      <w:r w:rsidRPr="00F20BD2">
        <w:rPr>
          <w:rFonts w:ascii="Cambria" w:eastAsia="Cambria" w:hAnsi="Cambria" w:cs="Cambria"/>
          <w:sz w:val="22"/>
          <w:szCs w:val="22"/>
          <w:highlight w:val="white"/>
        </w:rPr>
        <w:t xml:space="preserve"> (2021). Социодемографска перспектива промена природног кретања и процеса старења становништва Републике Србије. </w:t>
      </w:r>
      <w:r w:rsidRPr="00F20BD2">
        <w:rPr>
          <w:rFonts w:ascii="Cambria" w:eastAsia="Cambria" w:hAnsi="Cambria" w:cs="Cambria"/>
          <w:i/>
          <w:sz w:val="22"/>
          <w:szCs w:val="22"/>
          <w:highlight w:val="white"/>
        </w:rPr>
        <w:t>Друштвени развој и демографске промене</w:t>
      </w:r>
      <w:r w:rsidRPr="00F20BD2">
        <w:rPr>
          <w:rFonts w:ascii="Cambria" w:eastAsia="Cambria" w:hAnsi="Cambria" w:cs="Cambria"/>
          <w:sz w:val="22"/>
          <w:szCs w:val="22"/>
          <w:highlight w:val="white"/>
        </w:rPr>
        <w:t xml:space="preserve">, Нови Сад, 15. мај 2021, стр. 29–30. Нови Сад: Филозофски факултет у Новом Саду и Српско социолошко друштво. ISBN 978-86-6065-643-0. </w:t>
      </w:r>
      <w:r w:rsidRPr="00F20BD2">
        <w:rPr>
          <w:rFonts w:ascii="Cambria" w:eastAsia="Cambria" w:hAnsi="Cambria" w:cs="Cambria"/>
          <w:b/>
          <w:sz w:val="22"/>
          <w:szCs w:val="22"/>
          <w:highlight w:val="white"/>
        </w:rPr>
        <w:t>(М34)</w:t>
      </w:r>
      <w:r w:rsidRPr="00F20BD2">
        <w:rPr>
          <w:rFonts w:ascii="Cambria" w:eastAsia="Cambria" w:hAnsi="Cambria" w:cs="Cambria"/>
          <w:sz w:val="22"/>
          <w:szCs w:val="22"/>
          <w:highlight w:val="white"/>
        </w:rPr>
        <w:t>.</w:t>
      </w:r>
    </w:p>
    <w:p w14:paraId="0ADDE3A9"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Marković Krstić, Suzana</w:t>
      </w:r>
      <w:r w:rsidRPr="00F20BD2">
        <w:rPr>
          <w:rFonts w:ascii="Cambria" w:eastAsia="Cambria" w:hAnsi="Cambria" w:cs="Cambria"/>
          <w:sz w:val="22"/>
          <w:szCs w:val="22"/>
          <w:highlight w:val="white"/>
        </w:rPr>
        <w:t xml:space="preserve"> (2021).</w:t>
      </w:r>
      <w:r w:rsidRPr="00F20BD2">
        <w:rPr>
          <w:rFonts w:ascii="Cambria" w:eastAsia="Cambria" w:hAnsi="Cambria" w:cs="Cambria"/>
          <w:color w:val="1A1A1A"/>
          <w:sz w:val="22"/>
          <w:szCs w:val="22"/>
          <w:highlight w:val="white"/>
        </w:rPr>
        <w:t xml:space="preserve"> Sociodemografske implikacije pandemije Covid-19 u Republici Srbiji. </w:t>
      </w:r>
      <w:r w:rsidRPr="00F20BD2">
        <w:rPr>
          <w:rFonts w:ascii="Cambria" w:eastAsia="Cambria" w:hAnsi="Cambria" w:cs="Cambria"/>
          <w:i/>
          <w:color w:val="1A1A1A"/>
          <w:sz w:val="22"/>
          <w:szCs w:val="22"/>
          <w:highlight w:val="white"/>
        </w:rPr>
        <w:t>Covid-19: socio-demografski procesi, izazovi i posledice pandemije.</w:t>
      </w:r>
      <w:r w:rsidRPr="00F20BD2">
        <w:rPr>
          <w:rFonts w:ascii="Cambria" w:eastAsia="Cambria" w:hAnsi="Cambria" w:cs="Cambria"/>
          <w:color w:val="1A1A1A"/>
          <w:sz w:val="22"/>
          <w:szCs w:val="22"/>
          <w:highlight w:val="white"/>
        </w:rPr>
        <w:t xml:space="preserve"> Beograd, 25. mart 2021., str. 55-57. Beograd: Institut društvenih nauka, Centar za demografska istraživanja i Društvo demografa Srbije. </w:t>
      </w:r>
      <w:r w:rsidRPr="00F20BD2">
        <w:rPr>
          <w:rFonts w:ascii="Cambria" w:eastAsia="Cambria" w:hAnsi="Cambria" w:cs="Cambria"/>
          <w:sz w:val="22"/>
          <w:szCs w:val="22"/>
          <w:highlight w:val="white"/>
        </w:rPr>
        <w:t xml:space="preserve">ISBN: 978-86-7093-244-9. </w:t>
      </w:r>
      <w:r w:rsidRPr="00F20BD2">
        <w:rPr>
          <w:rFonts w:ascii="Cambria" w:eastAsia="Cambria" w:hAnsi="Cambria" w:cs="Cambria"/>
          <w:b/>
          <w:sz w:val="22"/>
          <w:szCs w:val="22"/>
          <w:highlight w:val="white"/>
        </w:rPr>
        <w:t>(М34)</w:t>
      </w:r>
    </w:p>
    <w:p w14:paraId="7D7393F8" w14:textId="77777777" w:rsidR="00B621DD" w:rsidRPr="00F20BD2" w:rsidRDefault="00C95057" w:rsidP="00013CA3">
      <w:pPr>
        <w:ind w:left="567" w:hanging="567"/>
        <w:rPr>
          <w:rFonts w:ascii="Cambria" w:eastAsia="Cambria" w:hAnsi="Cambria" w:cs="Cambria"/>
          <w:b/>
          <w:sz w:val="22"/>
          <w:szCs w:val="22"/>
          <w:highlight w:val="white"/>
        </w:rPr>
      </w:pPr>
      <w:r w:rsidRPr="00F20BD2">
        <w:rPr>
          <w:rFonts w:ascii="Cambria" w:eastAsia="Cambria" w:hAnsi="Cambria" w:cs="Cambria"/>
          <w:b/>
          <w:sz w:val="22"/>
          <w:szCs w:val="22"/>
          <w:highlight w:val="white"/>
        </w:rPr>
        <w:t>Božilović Jelena</w:t>
      </w:r>
      <w:r w:rsidRPr="00F20BD2">
        <w:rPr>
          <w:rFonts w:ascii="Cambria" w:eastAsia="Cambria" w:hAnsi="Cambria" w:cs="Cambria"/>
          <w:sz w:val="22"/>
          <w:szCs w:val="22"/>
          <w:highlight w:val="white"/>
        </w:rPr>
        <w:t xml:space="preserve">, Petković Jelena </w:t>
      </w:r>
      <w:r w:rsidRPr="00F20BD2">
        <w:rPr>
          <w:rFonts w:ascii="Cambria" w:eastAsia="Cambria" w:hAnsi="Cambria" w:cs="Cambria"/>
          <w:b/>
          <w:sz w:val="22"/>
          <w:szCs w:val="22"/>
          <w:highlight w:val="white"/>
        </w:rPr>
        <w:t>(2021)</w:t>
      </w:r>
      <w:r w:rsidRPr="00F20BD2">
        <w:rPr>
          <w:rFonts w:ascii="Cambria" w:eastAsia="Cambria" w:hAnsi="Cambria" w:cs="Cambria"/>
          <w:sz w:val="22"/>
          <w:szCs w:val="22"/>
          <w:highlight w:val="white"/>
        </w:rPr>
        <w:t>.</w:t>
      </w:r>
      <w:r w:rsidRPr="00F20BD2">
        <w:rPr>
          <w:rFonts w:ascii="Cambria" w:eastAsia="Cambria" w:hAnsi="Cambria" w:cs="Cambria"/>
          <w:b/>
          <w:sz w:val="22"/>
          <w:szCs w:val="22"/>
          <w:highlight w:val="white"/>
        </w:rPr>
        <w:t xml:space="preserve"> </w:t>
      </w:r>
      <w:r w:rsidRPr="00F20BD2">
        <w:rPr>
          <w:rFonts w:ascii="Cambria" w:eastAsia="Cambria" w:hAnsi="Cambria" w:cs="Cambria"/>
          <w:sz w:val="22"/>
          <w:szCs w:val="22"/>
          <w:highlight w:val="white"/>
        </w:rPr>
        <w:t xml:space="preserve">Postsocialism, cultural memory and urban public space: an ideological perspective on street names. In: </w:t>
      </w:r>
      <w:r w:rsidRPr="00F20BD2">
        <w:rPr>
          <w:rFonts w:ascii="Cambria" w:eastAsia="Cambria" w:hAnsi="Cambria" w:cs="Cambria"/>
          <w:i/>
          <w:sz w:val="22"/>
          <w:szCs w:val="22"/>
          <w:highlight w:val="white"/>
        </w:rPr>
        <w:t>Urban Theory and Urban Praxis: Past, Present and Possible Futures</w:t>
      </w:r>
      <w:r w:rsidRPr="00F20BD2">
        <w:rPr>
          <w:rFonts w:ascii="Cambria" w:eastAsia="Cambria" w:hAnsi="Cambria" w:cs="Cambria"/>
          <w:sz w:val="22"/>
          <w:szCs w:val="22"/>
          <w:highlight w:val="white"/>
        </w:rPr>
        <w:t xml:space="preserve">, European Sociological Association Research Network 37 (Urban Sociology) IV Midterm Conference, Book of abstracts: Bologna, Italy, 27-29. january 2021, pp. 39-40. </w:t>
      </w:r>
      <w:r w:rsidRPr="00F20BD2">
        <w:rPr>
          <w:rFonts w:ascii="Cambria" w:eastAsia="Cambria" w:hAnsi="Cambria" w:cs="Cambria"/>
          <w:b/>
          <w:sz w:val="22"/>
          <w:szCs w:val="22"/>
          <w:highlight w:val="white"/>
        </w:rPr>
        <w:t>(M34)</w:t>
      </w:r>
    </w:p>
    <w:p w14:paraId="56009F88" w14:textId="77777777" w:rsidR="00B621DD" w:rsidRPr="00F20BD2" w:rsidRDefault="00C95057" w:rsidP="00013CA3">
      <w:pPr>
        <w:ind w:left="567" w:hanging="567"/>
        <w:rPr>
          <w:rFonts w:ascii="Cambria" w:eastAsia="Cambria" w:hAnsi="Cambria" w:cs="Cambria"/>
          <w:sz w:val="22"/>
          <w:szCs w:val="22"/>
          <w:highlight w:val="white"/>
        </w:rPr>
      </w:pPr>
      <w:r w:rsidRPr="00F20BD2">
        <w:rPr>
          <w:rFonts w:ascii="Cambria" w:eastAsia="Cambria" w:hAnsi="Cambria" w:cs="Cambria"/>
          <w:b/>
          <w:sz w:val="22"/>
          <w:szCs w:val="22"/>
          <w:highlight w:val="white"/>
        </w:rPr>
        <w:t>Nemanja Krstić. 2020</w:t>
      </w:r>
      <w:r w:rsidRPr="00F20BD2">
        <w:rPr>
          <w:rFonts w:ascii="Cambria" w:eastAsia="Cambria" w:hAnsi="Cambria" w:cs="Cambria"/>
          <w:sz w:val="22"/>
          <w:szCs w:val="22"/>
          <w:highlight w:val="white"/>
        </w:rPr>
        <w:t>. The Characteristics of the Neo-patrimonial Form of Governance in Serbia –The Statusand Relationships Between the Chief and Local Sheriffs Political Clientelism in the Western Balkans, 9-11 December 2020.</w:t>
      </w:r>
    </w:p>
    <w:p w14:paraId="70F509C8" w14:textId="77777777" w:rsidR="00B621DD" w:rsidRPr="00F20BD2" w:rsidRDefault="00C95057" w:rsidP="00013CA3">
      <w:pPr>
        <w:ind w:left="567" w:hanging="567"/>
        <w:rPr>
          <w:rFonts w:ascii="Cambria" w:eastAsia="Cambria" w:hAnsi="Cambria" w:cs="Cambria"/>
          <w:color w:val="FF0000"/>
          <w:sz w:val="22"/>
          <w:szCs w:val="22"/>
          <w:highlight w:val="white"/>
        </w:rPr>
      </w:pPr>
      <w:r w:rsidRPr="00F20BD2">
        <w:rPr>
          <w:rFonts w:ascii="Cambria" w:eastAsia="Cambria" w:hAnsi="Cambria" w:cs="Cambria"/>
          <w:sz w:val="22"/>
          <w:szCs w:val="22"/>
          <w:highlight w:val="white"/>
        </w:rPr>
        <w:t xml:space="preserve">Publisher: Institute for Sociological, Political and Juridical Research, Ss. Cyril and Methodius University in Skopje (ISPJR-UKIM); Editor: Jovan Bliznakovski; ISBN: 978-9989-633-55-3 </w:t>
      </w:r>
      <w:r w:rsidRPr="00F20BD2">
        <w:rPr>
          <w:rFonts w:ascii="Cambria" w:eastAsia="Cambria" w:hAnsi="Cambria" w:cs="Cambria"/>
          <w:b/>
          <w:sz w:val="22"/>
          <w:szCs w:val="22"/>
          <w:highlight w:val="white"/>
        </w:rPr>
        <w:t>(M34)</w:t>
      </w:r>
    </w:p>
    <w:p w14:paraId="038534A5" w14:textId="77777777" w:rsidR="00B621DD" w:rsidRPr="00F20BD2" w:rsidRDefault="00C95057" w:rsidP="00013CA3">
      <w:pPr>
        <w:ind w:left="567" w:hanging="567"/>
        <w:rPr>
          <w:rFonts w:ascii="Cambria" w:eastAsia="Cambria" w:hAnsi="Cambria" w:cs="Cambria"/>
          <w:b/>
          <w:sz w:val="22"/>
          <w:szCs w:val="22"/>
          <w:highlight w:val="white"/>
        </w:rPr>
      </w:pPr>
      <w:r w:rsidRPr="00F20BD2">
        <w:rPr>
          <w:rFonts w:ascii="Cambria" w:eastAsia="Cambria" w:hAnsi="Cambria" w:cs="Cambria"/>
          <w:sz w:val="22"/>
          <w:szCs w:val="22"/>
          <w:highlight w:val="white"/>
        </w:rPr>
        <w:t xml:space="preserve">Gavrilović, Danijela, Frederic Lebaron, </w:t>
      </w:r>
      <w:r w:rsidRPr="00F20BD2">
        <w:rPr>
          <w:rFonts w:ascii="Cambria" w:eastAsia="Cambria" w:hAnsi="Cambria" w:cs="Cambria"/>
          <w:b/>
          <w:sz w:val="22"/>
          <w:szCs w:val="22"/>
          <w:highlight w:val="white"/>
        </w:rPr>
        <w:t>Nemanja Krstić 2021</w:t>
      </w:r>
      <w:r w:rsidRPr="00F20BD2">
        <w:rPr>
          <w:rFonts w:ascii="Cambria" w:eastAsia="Cambria" w:hAnsi="Cambria" w:cs="Cambria"/>
          <w:sz w:val="22"/>
          <w:szCs w:val="22"/>
          <w:highlight w:val="white"/>
        </w:rPr>
        <w:t xml:space="preserve">. Religiosity and Social Solidarity: a Comparative Study of Five European Societies. 15th Conference of the European Sociological Association „Sociological Knowladges for Alternative Futures“. Barselona, Španija 31. avgust – 3. septembar 2021. </w:t>
      </w:r>
      <w:r w:rsidRPr="00F20BD2">
        <w:rPr>
          <w:rFonts w:ascii="Cambria" w:eastAsia="Cambria" w:hAnsi="Cambria" w:cs="Cambria"/>
          <w:b/>
          <w:sz w:val="22"/>
          <w:szCs w:val="22"/>
          <w:highlight w:val="white"/>
        </w:rPr>
        <w:t>(M34)</w:t>
      </w:r>
    </w:p>
    <w:p w14:paraId="28416281" w14:textId="62A35492"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sz w:val="22"/>
          <w:szCs w:val="22"/>
          <w:highlight w:val="white"/>
        </w:rPr>
        <w:t xml:space="preserve">Božilović, Jelena i </w:t>
      </w:r>
      <w:r w:rsidRPr="00F20BD2">
        <w:rPr>
          <w:rFonts w:ascii="Cambria" w:eastAsia="Cambria" w:hAnsi="Cambria" w:cs="Cambria"/>
          <w:b/>
          <w:sz w:val="22"/>
          <w:szCs w:val="22"/>
          <w:highlight w:val="white"/>
        </w:rPr>
        <w:t>Petković, Jelena</w:t>
      </w:r>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(2021).</w:t>
      </w:r>
      <w:r w:rsidRPr="00F20BD2">
        <w:rPr>
          <w:rFonts w:ascii="Cambria" w:eastAsia="Cambria" w:hAnsi="Cambria" w:cs="Cambria"/>
          <w:sz w:val="22"/>
          <w:szCs w:val="22"/>
          <w:highlight w:val="white"/>
        </w:rPr>
        <w:t xml:space="preserve"> Postsocialism, cultural memory and urban public space:</w:t>
      </w:r>
      <w:r w:rsidRPr="00F20BD2">
        <w:rPr>
          <w:rFonts w:ascii="Cambria" w:eastAsia="Cambria" w:hAnsi="Cambria" w:cs="Cambria"/>
          <w:b/>
          <w:i/>
          <w:sz w:val="22"/>
          <w:szCs w:val="22"/>
          <w:highlight w:val="white"/>
        </w:rPr>
        <w:t xml:space="preserve"> </w:t>
      </w:r>
      <w:r w:rsidRPr="00F20BD2">
        <w:rPr>
          <w:rFonts w:ascii="Cambria" w:eastAsia="Cambria" w:hAnsi="Cambria" w:cs="Cambria"/>
          <w:sz w:val="22"/>
          <w:szCs w:val="22"/>
          <w:highlight w:val="white"/>
        </w:rPr>
        <w:t xml:space="preserve">an ideological perspective on street names. Book of apstracts </w:t>
      </w:r>
      <w:r w:rsidRPr="00F20BD2">
        <w:rPr>
          <w:rFonts w:ascii="Cambria" w:eastAsia="Cambria" w:hAnsi="Cambria" w:cs="Cambria"/>
          <w:i/>
          <w:sz w:val="22"/>
          <w:szCs w:val="22"/>
          <w:highlight w:val="white"/>
        </w:rPr>
        <w:t>Urban Theory and Urban Praxis: Past, Present and Possible Futures</w:t>
      </w:r>
      <w:r w:rsidRPr="00F20BD2">
        <w:rPr>
          <w:rFonts w:ascii="Cambria" w:eastAsia="Cambria" w:hAnsi="Cambria" w:cs="Cambria"/>
          <w:sz w:val="22"/>
          <w:szCs w:val="22"/>
          <w:highlight w:val="white"/>
        </w:rPr>
        <w:t>, pp. 39-40. European Sociological Association Research Network 37 (Urban Sociology) IV Midterm Conference, Bologna, 27th-29th of January 2021 (Online conference), Organized by: European Sociological Association – Research Network 337 (Urban Sociology) In collaboration with: University of Bologna, Department of Sociology and Business Law.</w:t>
      </w:r>
      <w:r w:rsidR="00B20843">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(М34)</w:t>
      </w:r>
    </w:p>
    <w:p w14:paraId="6F6CAA0E"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 xml:space="preserve">Milošević Radulović, Lela </w:t>
      </w:r>
      <w:r w:rsidRPr="00F20BD2">
        <w:rPr>
          <w:rFonts w:ascii="Cambria" w:eastAsia="Cambria" w:hAnsi="Cambria" w:cs="Cambria"/>
          <w:sz w:val="22"/>
          <w:szCs w:val="22"/>
          <w:highlight w:val="white"/>
        </w:rPr>
        <w:t xml:space="preserve">(2021). Izazovi informaciono-komunikacionih tehnologija i stariji ljudi u kontekstu pandemije COVID-19. </w:t>
      </w:r>
      <w:r w:rsidRPr="00F20BD2">
        <w:rPr>
          <w:rFonts w:ascii="Cambria" w:eastAsia="Cambria" w:hAnsi="Cambria" w:cs="Cambria"/>
          <w:i/>
          <w:sz w:val="22"/>
          <w:szCs w:val="22"/>
          <w:highlight w:val="white"/>
        </w:rPr>
        <w:t>Covid-19: socio-demografski procesi, izazovi i posledice pandemije.</w:t>
      </w:r>
      <w:r w:rsidRPr="00F20BD2">
        <w:rPr>
          <w:rFonts w:ascii="Cambria" w:eastAsia="Cambria" w:hAnsi="Cambria" w:cs="Cambria"/>
          <w:sz w:val="22"/>
          <w:szCs w:val="22"/>
          <w:highlight w:val="white"/>
        </w:rPr>
        <w:t xml:space="preserve"> Beograd, 25. mart 2021., str. 50-51. Beograd: Institut društvenih nauka, Centar za demografska istraživanja i Društvo demografa Srbije. ISBN: 978-86-7093-244-9. </w:t>
      </w:r>
      <w:r w:rsidRPr="00F20BD2">
        <w:rPr>
          <w:rFonts w:ascii="Cambria" w:eastAsia="Cambria" w:hAnsi="Cambria" w:cs="Cambria"/>
          <w:b/>
          <w:sz w:val="22"/>
          <w:szCs w:val="22"/>
          <w:highlight w:val="white"/>
        </w:rPr>
        <w:t>(М34)</w:t>
      </w:r>
      <w:r w:rsidRPr="00F20BD2">
        <w:rPr>
          <w:rFonts w:ascii="Cambria" w:eastAsia="Cambria" w:hAnsi="Cambria" w:cs="Cambria"/>
          <w:sz w:val="22"/>
          <w:szCs w:val="22"/>
          <w:highlight w:val="white"/>
        </w:rPr>
        <w:t>.</w:t>
      </w:r>
    </w:p>
    <w:p w14:paraId="36C4C7F5" w14:textId="77777777" w:rsidR="00B621DD" w:rsidRPr="00F20BD2" w:rsidRDefault="00C95057" w:rsidP="00013CA3">
      <w:pPr>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Милошевић Радуловић, Лела</w:t>
      </w:r>
      <w:r w:rsidRPr="00F20BD2">
        <w:rPr>
          <w:rFonts w:ascii="Cambria" w:eastAsia="Cambria" w:hAnsi="Cambria" w:cs="Cambria"/>
          <w:sz w:val="22"/>
          <w:szCs w:val="22"/>
          <w:highlight w:val="white"/>
        </w:rPr>
        <w:t xml:space="preserve"> (2021). Kвалитет живота старијих људи на селу у југоисточној Србији. Београд: Завод за проучавање села. (у припреми за штампу) </w:t>
      </w:r>
      <w:r w:rsidRPr="00F20BD2">
        <w:rPr>
          <w:rFonts w:ascii="Cambria" w:eastAsia="Cambria" w:hAnsi="Cambria" w:cs="Cambria"/>
          <w:b/>
          <w:sz w:val="22"/>
          <w:szCs w:val="22"/>
          <w:highlight w:val="white"/>
        </w:rPr>
        <w:t>(М34).</w:t>
      </w:r>
    </w:p>
    <w:p w14:paraId="3637D8FF" w14:textId="77777777" w:rsidR="00B621DD" w:rsidRPr="00F20BD2" w:rsidRDefault="00C95057" w:rsidP="00013CA3">
      <w:pPr>
        <w:ind w:left="567" w:hanging="567"/>
        <w:rPr>
          <w:rFonts w:ascii="Cambria" w:eastAsia="Cambria" w:hAnsi="Cambria" w:cs="Cambria"/>
          <w:color w:val="FF0000"/>
          <w:sz w:val="22"/>
          <w:szCs w:val="22"/>
          <w:highlight w:val="white"/>
        </w:rPr>
      </w:pPr>
      <w:r w:rsidRPr="00F20BD2">
        <w:rPr>
          <w:rFonts w:ascii="Cambria" w:eastAsia="Cambria" w:hAnsi="Cambria" w:cs="Cambria"/>
          <w:b/>
          <w:sz w:val="22"/>
          <w:szCs w:val="22"/>
          <w:highlight w:val="white"/>
        </w:rPr>
        <w:t>Станојевић, Н</w:t>
      </w:r>
      <w:r w:rsidRPr="00F20BD2">
        <w:rPr>
          <w:rFonts w:ascii="Cambria" w:eastAsia="Cambria" w:hAnsi="Cambria" w:cs="Cambria"/>
          <w:sz w:val="22"/>
          <w:szCs w:val="22"/>
          <w:highlight w:val="white"/>
        </w:rPr>
        <w:t xml:space="preserve">., Пуцаревић, Б., Скробић, Љ. (2021) ,,Изазови младих на тржишту рада за време пандемије COVID-19”. ,У: Чикић, Ј., Стојшин, С. (прир.) Књига апстракта: Друштвени развој и демографске промене, 15. мај 2021, стр. 42-43, Нови Сад: Српско социолошко друштво - Одсек за социологију Филозофског факултета, ISBN 978-86-6065-643-0 </w:t>
      </w:r>
      <w:r w:rsidRPr="00F20BD2">
        <w:rPr>
          <w:rFonts w:ascii="Cambria" w:eastAsia="Cambria" w:hAnsi="Cambria" w:cs="Cambria"/>
          <w:b/>
          <w:sz w:val="22"/>
          <w:szCs w:val="22"/>
          <w:highlight w:val="white"/>
        </w:rPr>
        <w:t>(M34)</w:t>
      </w:r>
    </w:p>
    <w:p w14:paraId="178C840F" w14:textId="77777777" w:rsidR="00B621DD" w:rsidRPr="00F20BD2" w:rsidRDefault="00C95057" w:rsidP="00013CA3">
      <w:pPr>
        <w:ind w:left="567" w:hanging="567"/>
        <w:rPr>
          <w:rFonts w:ascii="Cambria" w:eastAsia="Cambria" w:hAnsi="Cambria" w:cs="Cambria"/>
          <w:b/>
          <w:color w:val="FF0000"/>
          <w:sz w:val="22"/>
          <w:szCs w:val="22"/>
          <w:highlight w:val="white"/>
        </w:rPr>
      </w:pPr>
      <w:r w:rsidRPr="00F20BD2">
        <w:rPr>
          <w:rFonts w:ascii="Cambria" w:eastAsia="Cambria" w:hAnsi="Cambria" w:cs="Cambria"/>
          <w:b/>
          <w:sz w:val="22"/>
          <w:szCs w:val="22"/>
          <w:highlight w:val="white"/>
        </w:rPr>
        <w:t>Тодоровић, Драган</w:t>
      </w:r>
      <w:r w:rsidRPr="00F20BD2">
        <w:rPr>
          <w:rFonts w:ascii="Cambria" w:eastAsia="Cambria" w:hAnsi="Cambria" w:cs="Cambria"/>
          <w:sz w:val="22"/>
          <w:szCs w:val="22"/>
          <w:highlight w:val="white"/>
        </w:rPr>
        <w:t xml:space="preserve">, прир. 2021. </w:t>
      </w:r>
      <w:r w:rsidRPr="00F20BD2">
        <w:rPr>
          <w:rFonts w:ascii="Cambria" w:eastAsia="Cambria" w:hAnsi="Cambria" w:cs="Cambria"/>
          <w:i/>
          <w:sz w:val="22"/>
          <w:szCs w:val="22"/>
          <w:highlight w:val="white"/>
        </w:rPr>
        <w:t>Корен и крила (Монографија поводом 50 година Филозофског факултета у Нишу)</w:t>
      </w:r>
      <w:r w:rsidRPr="00F20BD2">
        <w:rPr>
          <w:rFonts w:ascii="Cambria" w:eastAsia="Cambria" w:hAnsi="Cambria" w:cs="Cambria"/>
          <w:sz w:val="22"/>
          <w:szCs w:val="22"/>
          <w:highlight w:val="white"/>
        </w:rPr>
        <w:t xml:space="preserve">. Ниш: Филозофски факултет у Нишу. </w:t>
      </w:r>
      <w:r w:rsidRPr="00F20BD2">
        <w:rPr>
          <w:rFonts w:ascii="Cambria" w:eastAsia="Cambria" w:hAnsi="Cambria" w:cs="Cambria"/>
          <w:b/>
          <w:sz w:val="22"/>
          <w:szCs w:val="22"/>
          <w:highlight w:val="white"/>
        </w:rPr>
        <w:t>М42</w:t>
      </w:r>
    </w:p>
    <w:p w14:paraId="04B2E9A0"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Марковић Крстић, Сузана</w:t>
      </w:r>
      <w:r w:rsidRPr="00F20BD2">
        <w:rPr>
          <w:rFonts w:ascii="Cambria" w:eastAsia="Cambria" w:hAnsi="Cambria" w:cs="Cambria"/>
          <w:sz w:val="22"/>
          <w:szCs w:val="22"/>
          <w:highlight w:val="white"/>
        </w:rPr>
        <w:t xml:space="preserve"> (2021). </w:t>
      </w:r>
      <w:r w:rsidRPr="00F20BD2">
        <w:rPr>
          <w:rFonts w:ascii="Cambria" w:eastAsia="Cambria" w:hAnsi="Cambria" w:cs="Cambria"/>
          <w:i/>
          <w:sz w:val="22"/>
          <w:szCs w:val="22"/>
          <w:highlight w:val="white"/>
        </w:rPr>
        <w:t xml:space="preserve">Становништво у социолошком контексту. </w:t>
      </w:r>
      <w:r w:rsidRPr="00F20BD2">
        <w:rPr>
          <w:rFonts w:ascii="Cambria" w:eastAsia="Cambria" w:hAnsi="Cambria" w:cs="Cambria"/>
          <w:sz w:val="22"/>
          <w:szCs w:val="22"/>
          <w:highlight w:val="white"/>
        </w:rPr>
        <w:t>Ниш: Филозофски факултет Универзитета у Нишу, 1–331. ISBN 978-86-7379-556-0, COBISS.SR-ID 39779593.</w:t>
      </w:r>
      <w:hyperlink r:id="rId151">
        <w:r w:rsidRPr="00F20BD2">
          <w:rPr>
            <w:rFonts w:ascii="Cambria" w:eastAsia="Cambria" w:hAnsi="Cambria" w:cs="Cambria"/>
            <w:sz w:val="22"/>
            <w:szCs w:val="22"/>
            <w:highlight w:val="white"/>
          </w:rPr>
          <w:t xml:space="preserve"> </w:t>
        </w:r>
      </w:hyperlink>
      <w:hyperlink r:id="rId152">
        <w:r w:rsidRPr="00F20BD2">
          <w:rPr>
            <w:rFonts w:ascii="Cambria" w:eastAsia="Cambria" w:hAnsi="Cambria" w:cs="Cambria"/>
            <w:color w:val="0000FF"/>
            <w:sz w:val="22"/>
            <w:szCs w:val="22"/>
            <w:highlight w:val="white"/>
            <w:u w:val="single"/>
          </w:rPr>
          <w:t>https://doi.org/10.46630/ssk.2021</w:t>
        </w:r>
      </w:hyperlink>
      <w:r w:rsidRPr="00F20BD2">
        <w:rPr>
          <w:rFonts w:ascii="Cambria" w:eastAsia="Cambria" w:hAnsi="Cambria" w:cs="Cambria"/>
          <w:b/>
          <w:sz w:val="22"/>
          <w:szCs w:val="22"/>
          <w:highlight w:val="white"/>
        </w:rPr>
        <w:t xml:space="preserve"> (М42).</w:t>
      </w:r>
    </w:p>
    <w:p w14:paraId="5EB95F1D" w14:textId="77777777" w:rsidR="00B621DD" w:rsidRPr="00F20BD2" w:rsidRDefault="00C95057" w:rsidP="00013CA3">
      <w:pPr>
        <w:ind w:left="567" w:hanging="567"/>
        <w:rPr>
          <w:rFonts w:ascii="Cambria" w:eastAsia="Cambria" w:hAnsi="Cambria" w:cs="Cambria"/>
          <w:b/>
          <w:sz w:val="22"/>
          <w:szCs w:val="22"/>
          <w:highlight w:val="white"/>
        </w:rPr>
      </w:pPr>
      <w:r w:rsidRPr="00F20BD2">
        <w:rPr>
          <w:rFonts w:ascii="Cambria" w:eastAsia="Cambria" w:hAnsi="Cambria" w:cs="Cambria"/>
          <w:b/>
          <w:sz w:val="22"/>
          <w:szCs w:val="22"/>
          <w:highlight w:val="white"/>
        </w:rPr>
        <w:t>Стојић, Гордана (2021)</w:t>
      </w:r>
      <w:r w:rsidRPr="00F20BD2">
        <w:rPr>
          <w:rFonts w:ascii="Cambria" w:eastAsia="Cambria" w:hAnsi="Cambria" w:cs="Cambria"/>
          <w:sz w:val="22"/>
          <w:szCs w:val="22"/>
          <w:highlight w:val="white"/>
        </w:rPr>
        <w:t xml:space="preserve"> Свет машина и инжењера у негативној утопији Курта Вонегата. У: М. Тасић, Ј. Динић (ур). Савремени изазови инжењерске професије. Ниш: Машински факултет. </w:t>
      </w:r>
      <w:r w:rsidRPr="00F20BD2">
        <w:rPr>
          <w:rFonts w:ascii="Cambria" w:eastAsia="Cambria" w:hAnsi="Cambria" w:cs="Cambria"/>
          <w:b/>
          <w:sz w:val="22"/>
          <w:szCs w:val="22"/>
          <w:highlight w:val="white"/>
        </w:rPr>
        <w:t>(М45).</w:t>
      </w:r>
    </w:p>
    <w:p w14:paraId="0882BA06" w14:textId="77777777" w:rsidR="00B621DD" w:rsidRPr="00F20BD2" w:rsidRDefault="00C95057" w:rsidP="00013CA3">
      <w:pPr>
        <w:ind w:left="567" w:hanging="567"/>
        <w:rPr>
          <w:rFonts w:ascii="Cambria" w:eastAsia="Cambria" w:hAnsi="Cambria" w:cs="Cambria"/>
          <w:b/>
          <w:sz w:val="22"/>
          <w:szCs w:val="22"/>
          <w:highlight w:val="white"/>
        </w:rPr>
      </w:pPr>
      <w:r w:rsidRPr="00F20BD2">
        <w:rPr>
          <w:rFonts w:ascii="Cambria" w:eastAsia="Cambria" w:hAnsi="Cambria" w:cs="Cambria"/>
          <w:b/>
          <w:sz w:val="22"/>
          <w:szCs w:val="22"/>
          <w:highlight w:val="white"/>
        </w:rPr>
        <w:t>Божиловић, Јелена (2021).</w:t>
      </w:r>
      <w:r w:rsidRPr="00F20BD2">
        <w:rPr>
          <w:rFonts w:ascii="Cambria" w:eastAsia="Cambria" w:hAnsi="Cambria" w:cs="Cambria"/>
          <w:sz w:val="22"/>
          <w:szCs w:val="22"/>
          <w:highlight w:val="white"/>
        </w:rPr>
        <w:t xml:space="preserve"> Етички принципи политичке заједнице у делу Аристотела. </w:t>
      </w:r>
      <w:r w:rsidRPr="00F20BD2">
        <w:rPr>
          <w:rFonts w:ascii="Cambria" w:eastAsia="Cambria" w:hAnsi="Cambria" w:cs="Cambria"/>
          <w:i/>
          <w:sz w:val="22"/>
          <w:szCs w:val="22"/>
          <w:highlight w:val="white"/>
        </w:rPr>
        <w:t>Култура полиса</w:t>
      </w:r>
      <w:r w:rsidRPr="00F20BD2">
        <w:rPr>
          <w:rFonts w:ascii="Cambria" w:eastAsia="Cambria" w:hAnsi="Cambria" w:cs="Cambria"/>
          <w:sz w:val="22"/>
          <w:szCs w:val="22"/>
          <w:highlight w:val="white"/>
        </w:rPr>
        <w:t xml:space="preserve">, Бр. 44, година XVIII, стр. 173-187. </w:t>
      </w:r>
      <w:r w:rsidRPr="00F20BD2">
        <w:rPr>
          <w:rFonts w:ascii="Cambria" w:eastAsia="Cambria" w:hAnsi="Cambria" w:cs="Cambria"/>
          <w:b/>
          <w:sz w:val="22"/>
          <w:szCs w:val="22"/>
          <w:highlight w:val="white"/>
        </w:rPr>
        <w:t>(М51).</w:t>
      </w:r>
    </w:p>
    <w:p w14:paraId="1A272D88" w14:textId="54860E6E" w:rsidR="00B621DD" w:rsidRPr="00F20BD2" w:rsidRDefault="00C95057" w:rsidP="00013CA3">
      <w:pPr>
        <w:ind w:left="567" w:hanging="567"/>
        <w:jc w:val="both"/>
        <w:rPr>
          <w:rFonts w:ascii="Cambria" w:eastAsia="Cambria" w:hAnsi="Cambria" w:cs="Cambria"/>
          <w:b/>
          <w:color w:val="FF0000"/>
          <w:sz w:val="22"/>
          <w:szCs w:val="22"/>
          <w:highlight w:val="white"/>
        </w:rPr>
      </w:pPr>
      <w:r w:rsidRPr="00F20BD2">
        <w:rPr>
          <w:rFonts w:ascii="Cambria" w:eastAsia="Cambria" w:hAnsi="Cambria" w:cs="Cambria"/>
          <w:b/>
          <w:sz w:val="22"/>
          <w:szCs w:val="22"/>
          <w:highlight w:val="white"/>
        </w:rPr>
        <w:t xml:space="preserve">Petković, Jelena (2021). </w:t>
      </w:r>
      <w:r w:rsidRPr="00F20BD2">
        <w:rPr>
          <w:rFonts w:ascii="Cambria" w:eastAsia="Cambria" w:hAnsi="Cambria" w:cs="Cambria"/>
          <w:sz w:val="22"/>
          <w:szCs w:val="22"/>
          <w:highlight w:val="white"/>
        </w:rPr>
        <w:t>Alternativne umetničke prakse između moći države i granica slobode</w:t>
      </w:r>
      <w:r w:rsidRPr="00F20BD2">
        <w:rPr>
          <w:rFonts w:ascii="Cambria" w:eastAsia="Cambria" w:hAnsi="Cambria" w:cs="Cambria"/>
          <w:b/>
          <w:sz w:val="22"/>
          <w:szCs w:val="22"/>
          <w:highlight w:val="white"/>
        </w:rPr>
        <w:t xml:space="preserve">. </w:t>
      </w:r>
      <w:r w:rsidRPr="00F20BD2">
        <w:rPr>
          <w:rFonts w:ascii="Cambria" w:eastAsia="Cambria" w:hAnsi="Cambria" w:cs="Cambria"/>
          <w:i/>
          <w:sz w:val="22"/>
          <w:szCs w:val="22"/>
          <w:highlight w:val="white"/>
        </w:rPr>
        <w:t>Politeia</w:t>
      </w:r>
      <w:r w:rsidRPr="00F20BD2">
        <w:rPr>
          <w:rFonts w:ascii="Cambria" w:eastAsia="Cambria" w:hAnsi="Cambria" w:cs="Cambria"/>
          <w:sz w:val="22"/>
          <w:szCs w:val="22"/>
          <w:highlight w:val="white"/>
        </w:rPr>
        <w:t>, broj 21 (rad je dobio dve pozitivne recenzije i prihvaćen je za objavljivanje, koje će biti realizovano do kraja ove kalendarske godine)</w:t>
      </w:r>
      <w:r w:rsidR="00B20843">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(M51)</w:t>
      </w:r>
    </w:p>
    <w:p w14:paraId="6C0A7A78" w14:textId="77777777" w:rsidR="00B621DD" w:rsidRPr="00F20BD2" w:rsidRDefault="00C95057" w:rsidP="00013CA3">
      <w:pPr>
        <w:ind w:left="567" w:hanging="567"/>
        <w:jc w:val="both"/>
        <w:rPr>
          <w:rFonts w:ascii="Cambria" w:eastAsia="Cambria" w:hAnsi="Cambria" w:cs="Cambria"/>
          <w:b/>
          <w:color w:val="222222"/>
          <w:sz w:val="22"/>
          <w:szCs w:val="22"/>
          <w:highlight w:val="white"/>
        </w:rPr>
      </w:pPr>
      <w:r w:rsidRPr="00F20BD2">
        <w:rPr>
          <w:rFonts w:ascii="Cambria" w:eastAsia="Cambria" w:hAnsi="Cambria" w:cs="Cambria"/>
          <w:sz w:val="22"/>
          <w:szCs w:val="22"/>
          <w:highlight w:val="white"/>
        </w:rPr>
        <w:t xml:space="preserve">Božilović, Jelena, </w:t>
      </w:r>
      <w:r w:rsidRPr="00F20BD2">
        <w:rPr>
          <w:rFonts w:ascii="Cambria" w:eastAsia="Cambria" w:hAnsi="Cambria" w:cs="Cambria"/>
          <w:b/>
          <w:sz w:val="22"/>
          <w:szCs w:val="22"/>
          <w:highlight w:val="white"/>
        </w:rPr>
        <w:t>Pavlović, Nina</w:t>
      </w:r>
      <w:r w:rsidRPr="00F20BD2">
        <w:rPr>
          <w:rFonts w:ascii="Cambria" w:eastAsia="Cambria" w:hAnsi="Cambria" w:cs="Cambria"/>
          <w:sz w:val="22"/>
          <w:szCs w:val="22"/>
          <w:highlight w:val="white"/>
        </w:rPr>
        <w:t xml:space="preserve">. (2021) DIGITAL CITIZENSHIP – A CONCEPTUAL AND PRACTICAL FRAMEWORK. </w:t>
      </w:r>
      <w:r w:rsidRPr="00F20BD2">
        <w:rPr>
          <w:rFonts w:ascii="Cambria" w:eastAsia="Cambria" w:hAnsi="Cambria" w:cs="Cambria"/>
          <w:i/>
          <w:sz w:val="22"/>
          <w:szCs w:val="22"/>
          <w:highlight w:val="white"/>
        </w:rPr>
        <w:t xml:space="preserve">Facta Universitatis: Philosophy, Sociology, Psychology and History. (u štampi) </w:t>
      </w:r>
      <w:r w:rsidRPr="00F20BD2">
        <w:rPr>
          <w:rFonts w:ascii="Cambria" w:eastAsia="Cambria" w:hAnsi="Cambria" w:cs="Cambria"/>
          <w:b/>
          <w:color w:val="222222"/>
          <w:sz w:val="22"/>
          <w:szCs w:val="22"/>
          <w:highlight w:val="white"/>
        </w:rPr>
        <w:t>M5</w:t>
      </w:r>
    </w:p>
    <w:p w14:paraId="6909330B" w14:textId="77777777" w:rsidR="00B621DD" w:rsidRPr="00F20BD2" w:rsidRDefault="00C95057" w:rsidP="00013CA3">
      <w:pPr>
        <w:ind w:left="567" w:hanging="567"/>
        <w:rPr>
          <w:rFonts w:ascii="Cambria" w:eastAsia="Cambria" w:hAnsi="Cambria" w:cs="Cambria"/>
          <w:b/>
          <w:color w:val="222222"/>
          <w:sz w:val="22"/>
          <w:szCs w:val="22"/>
          <w:highlight w:val="white"/>
        </w:rPr>
      </w:pPr>
      <w:r w:rsidRPr="00F20BD2">
        <w:rPr>
          <w:rFonts w:ascii="Cambria" w:eastAsia="Cambria" w:hAnsi="Cambria" w:cs="Cambria"/>
          <w:sz w:val="22"/>
          <w:szCs w:val="22"/>
          <w:highlight w:val="white"/>
        </w:rPr>
        <w:t xml:space="preserve">Vukić, Tamara, Marija Jovanović and </w:t>
      </w:r>
      <w:r w:rsidRPr="00F20BD2">
        <w:rPr>
          <w:rFonts w:ascii="Cambria" w:eastAsia="Cambria" w:hAnsi="Cambria" w:cs="Cambria"/>
          <w:b/>
          <w:sz w:val="22"/>
          <w:szCs w:val="22"/>
          <w:highlight w:val="white"/>
        </w:rPr>
        <w:t>Dragan Todorović</w:t>
      </w:r>
      <w:r w:rsidRPr="00F20BD2">
        <w:rPr>
          <w:rFonts w:ascii="Cambria" w:eastAsia="Cambria" w:hAnsi="Cambria" w:cs="Cambria"/>
          <w:sz w:val="22"/>
          <w:szCs w:val="22"/>
          <w:highlight w:val="white"/>
        </w:rPr>
        <w:t>. „</w:t>
      </w:r>
      <w:r w:rsidRPr="00F20BD2">
        <w:rPr>
          <w:rFonts w:ascii="Cambria" w:eastAsia="Cambria" w:hAnsi="Cambria" w:cs="Cambria"/>
          <w:color w:val="111111"/>
          <w:sz w:val="22"/>
          <w:szCs w:val="22"/>
          <w:highlight w:val="white"/>
        </w:rPr>
        <w:t>Goals and Objectives of Education for Sustainable Development as Modern Curriculum Innovation in Serbia, Montenegro and Croatia</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 xml:space="preserve">Facta Universitatis: </w:t>
      </w:r>
      <w:r w:rsidRPr="00F20BD2">
        <w:rPr>
          <w:rFonts w:ascii="Cambria" w:eastAsia="Cambria" w:hAnsi="Cambria" w:cs="Cambria"/>
          <w:sz w:val="22"/>
          <w:szCs w:val="22"/>
          <w:highlight w:val="white"/>
        </w:rPr>
        <w:t>series</w:t>
      </w:r>
      <w:r w:rsidRPr="00F20BD2">
        <w:rPr>
          <w:rFonts w:ascii="Cambria" w:eastAsia="Cambria" w:hAnsi="Cambria" w:cs="Cambria"/>
          <w:i/>
          <w:sz w:val="22"/>
          <w:szCs w:val="22"/>
          <w:highlight w:val="white"/>
        </w:rPr>
        <w:t xml:space="preserve"> Philosophy, Sociology, Psychology and History</w:t>
      </w:r>
      <w:r w:rsidRPr="00F20BD2">
        <w:rPr>
          <w:rFonts w:ascii="Cambria" w:eastAsia="Cambria" w:hAnsi="Cambria" w:cs="Cambria"/>
          <w:sz w:val="22"/>
          <w:szCs w:val="22"/>
          <w:highlight w:val="white"/>
        </w:rPr>
        <w:t xml:space="preserve"> 20, 1 (2021): 55–72. ISSN 1820-8495 DOI: </w:t>
      </w:r>
      <w:r w:rsidRPr="00F20BD2">
        <w:rPr>
          <w:rFonts w:ascii="Cambria" w:eastAsia="Cambria" w:hAnsi="Cambria" w:cs="Cambria"/>
          <w:color w:val="111111"/>
          <w:sz w:val="22"/>
          <w:szCs w:val="22"/>
          <w:highlight w:val="white"/>
        </w:rPr>
        <w:t xml:space="preserve">10.22190/FUPSPH2101055V </w:t>
      </w:r>
      <w:r w:rsidRPr="00F20BD2">
        <w:rPr>
          <w:rFonts w:ascii="Cambria" w:eastAsia="Cambria" w:hAnsi="Cambria" w:cs="Cambria"/>
          <w:b/>
          <w:color w:val="111111"/>
          <w:sz w:val="22"/>
          <w:szCs w:val="22"/>
          <w:highlight w:val="white"/>
        </w:rPr>
        <w:t>М5</w:t>
      </w:r>
    </w:p>
    <w:p w14:paraId="20F82B1A" w14:textId="77777777" w:rsidR="00B621DD" w:rsidRPr="00F20BD2" w:rsidRDefault="00C95057" w:rsidP="00013CA3">
      <w:pPr>
        <w:ind w:left="567" w:hanging="567"/>
        <w:jc w:val="both"/>
        <w:rPr>
          <w:rFonts w:ascii="Cambria" w:eastAsia="Cambria" w:hAnsi="Cambria" w:cs="Cambria"/>
          <w:b/>
          <w:color w:val="222222"/>
          <w:sz w:val="22"/>
          <w:szCs w:val="22"/>
          <w:highlight w:val="white"/>
        </w:rPr>
      </w:pPr>
      <w:r w:rsidRPr="00F20BD2">
        <w:rPr>
          <w:rFonts w:ascii="Cambria" w:eastAsia="Cambria" w:hAnsi="Cambria" w:cs="Cambria"/>
          <w:b/>
          <w:sz w:val="22"/>
          <w:szCs w:val="22"/>
          <w:highlight w:val="white"/>
        </w:rPr>
        <w:t>Pavlović, Nina</w:t>
      </w:r>
      <w:r w:rsidRPr="00F20BD2">
        <w:rPr>
          <w:rFonts w:ascii="Cambria" w:eastAsia="Cambria" w:hAnsi="Cambria" w:cs="Cambria"/>
          <w:sz w:val="22"/>
          <w:szCs w:val="22"/>
          <w:highlight w:val="white"/>
        </w:rPr>
        <w:t xml:space="preserve">. (2021). Practical problems of the SEM application in social sciences – reporting research results. </w:t>
      </w:r>
      <w:r w:rsidRPr="00F20BD2">
        <w:rPr>
          <w:rFonts w:ascii="Cambria" w:eastAsia="Cambria" w:hAnsi="Cambria" w:cs="Cambria"/>
          <w:i/>
          <w:color w:val="222222"/>
          <w:sz w:val="22"/>
          <w:szCs w:val="22"/>
          <w:highlight w:val="white"/>
        </w:rPr>
        <w:t>Romanian Journal of Sociological Studies</w:t>
      </w:r>
      <w:r w:rsidRPr="00F20BD2">
        <w:rPr>
          <w:rFonts w:ascii="Cambria" w:eastAsia="Cambria" w:hAnsi="Cambria" w:cs="Cambria"/>
          <w:color w:val="222222"/>
          <w:sz w:val="22"/>
          <w:szCs w:val="22"/>
          <w:highlight w:val="white"/>
        </w:rPr>
        <w:t xml:space="preserve">, (1), 81-93. </w:t>
      </w:r>
      <w:r w:rsidRPr="00F20BD2">
        <w:rPr>
          <w:rFonts w:ascii="Cambria" w:eastAsia="Cambria" w:hAnsi="Cambria" w:cs="Cambria"/>
          <w:b/>
          <w:color w:val="222222"/>
          <w:sz w:val="22"/>
          <w:szCs w:val="22"/>
          <w:highlight w:val="white"/>
        </w:rPr>
        <w:t>M53</w:t>
      </w:r>
    </w:p>
    <w:p w14:paraId="6B9A52D1" w14:textId="77777777" w:rsidR="00B621DD" w:rsidRPr="00F20BD2" w:rsidRDefault="00C95057" w:rsidP="00013CA3">
      <w:pPr>
        <w:ind w:left="567" w:hanging="567"/>
        <w:rPr>
          <w:rFonts w:ascii="Cambria" w:eastAsia="Cambria" w:hAnsi="Cambria" w:cs="Cambria"/>
          <w:b/>
          <w:color w:val="FF0000"/>
          <w:sz w:val="22"/>
          <w:szCs w:val="22"/>
          <w:highlight w:val="white"/>
        </w:rPr>
      </w:pPr>
      <w:r w:rsidRPr="00F20BD2">
        <w:rPr>
          <w:rFonts w:ascii="Cambria" w:eastAsia="Cambria" w:hAnsi="Cambria" w:cs="Cambria"/>
          <w:sz w:val="22"/>
          <w:szCs w:val="22"/>
          <w:highlight w:val="white"/>
        </w:rPr>
        <w:t xml:space="preserve">Mirić, F. </w:t>
      </w:r>
      <w:r w:rsidRPr="00F20BD2">
        <w:rPr>
          <w:rFonts w:ascii="Cambria" w:eastAsia="Cambria" w:hAnsi="Cambria" w:cs="Cambria"/>
          <w:b/>
          <w:sz w:val="22"/>
          <w:szCs w:val="22"/>
          <w:highlight w:val="white"/>
        </w:rPr>
        <w:t>Nikolajević, A</w:t>
      </w:r>
      <w:r w:rsidRPr="00F20BD2">
        <w:rPr>
          <w:rFonts w:ascii="Cambria" w:eastAsia="Cambria" w:hAnsi="Cambria" w:cs="Cambria"/>
          <w:sz w:val="22"/>
          <w:szCs w:val="22"/>
          <w:highlight w:val="white"/>
        </w:rPr>
        <w:t xml:space="preserve">. (2021), Violence against persons with disabilities: “dark number crime“. Facta Universitatis, Series: Law and Politics, u štampi </w:t>
      </w:r>
      <w:r w:rsidRPr="00F20BD2">
        <w:rPr>
          <w:rFonts w:ascii="Cambria" w:eastAsia="Cambria" w:hAnsi="Cambria" w:cs="Cambria"/>
          <w:b/>
          <w:sz w:val="22"/>
          <w:szCs w:val="22"/>
          <w:highlight w:val="white"/>
        </w:rPr>
        <w:t>(M53)</w:t>
      </w:r>
    </w:p>
    <w:p w14:paraId="1A681BFB" w14:textId="77777777"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Петровић, Ј. (2021)</w:t>
      </w:r>
      <w:r w:rsidRPr="00F20BD2">
        <w:rPr>
          <w:rFonts w:ascii="Cambria" w:eastAsia="Cambria" w:hAnsi="Cambria" w:cs="Cambria"/>
          <w:sz w:val="22"/>
          <w:szCs w:val="22"/>
          <w:highlight w:val="white"/>
        </w:rPr>
        <w:t>. Домети и ограничења монографског приступа у изучавању становништва и насеља: методолошки аспекти. У. Митровић Љ. (ур.).</w:t>
      </w:r>
      <w:r w:rsidRPr="00F20BD2">
        <w:rPr>
          <w:rFonts w:ascii="Cambria" w:eastAsia="Cambria" w:hAnsi="Cambria" w:cs="Cambria"/>
          <w:i/>
          <w:sz w:val="22"/>
          <w:szCs w:val="22"/>
          <w:highlight w:val="white"/>
        </w:rPr>
        <w:t xml:space="preserve"> Значај монографија о становништву и насељима за развој националне културе и културе сећања</w:t>
      </w:r>
      <w:r w:rsidRPr="00F20BD2">
        <w:rPr>
          <w:rFonts w:ascii="Cambria" w:eastAsia="Cambria" w:hAnsi="Cambria" w:cs="Cambria"/>
          <w:sz w:val="22"/>
          <w:szCs w:val="22"/>
          <w:highlight w:val="white"/>
        </w:rPr>
        <w:t>. Ниш: Огранак САНУ у Нишу (у припреми за штампу).</w:t>
      </w:r>
      <w:r w:rsidRPr="00F20BD2">
        <w:rPr>
          <w:rFonts w:ascii="Cambria" w:eastAsia="Cambria" w:hAnsi="Cambria" w:cs="Cambria"/>
          <w:b/>
          <w:sz w:val="22"/>
          <w:szCs w:val="22"/>
          <w:highlight w:val="white"/>
        </w:rPr>
        <w:t xml:space="preserve"> (М63)</w:t>
      </w:r>
    </w:p>
    <w:p w14:paraId="27062FFF" w14:textId="1A7521B4"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Петровић, Ј. (2021)</w:t>
      </w:r>
      <w:r w:rsidRPr="00F20BD2">
        <w:rPr>
          <w:rFonts w:ascii="Cambria" w:eastAsia="Cambria" w:hAnsi="Cambria" w:cs="Cambria"/>
          <w:sz w:val="22"/>
          <w:szCs w:val="22"/>
          <w:highlight w:val="white"/>
        </w:rPr>
        <w:t>. Искуствена евиденција и различити истраживачки приступи изучавању миграција: кључни проблеми. У. Митровић Љ. (ур.),</w:t>
      </w:r>
      <w:r w:rsidR="00B20843">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Узроци мобилности људског/образовног капитала и последице по садашњи и будући развој југоисточне Србије</w:t>
      </w:r>
      <w:r w:rsidRPr="00F20BD2">
        <w:rPr>
          <w:rFonts w:ascii="Cambria" w:eastAsia="Cambria" w:hAnsi="Cambria" w:cs="Cambria"/>
          <w:sz w:val="22"/>
          <w:szCs w:val="22"/>
          <w:highlight w:val="white"/>
        </w:rPr>
        <w:t>. Ниш: Огранак САНУ у Нишу (у припреми).</w:t>
      </w:r>
      <w:r w:rsidRPr="00F20BD2">
        <w:rPr>
          <w:rFonts w:ascii="Cambria" w:eastAsia="Cambria" w:hAnsi="Cambria" w:cs="Cambria"/>
          <w:b/>
          <w:sz w:val="22"/>
          <w:szCs w:val="22"/>
          <w:highlight w:val="white"/>
        </w:rPr>
        <w:t xml:space="preserve"> (М63)</w:t>
      </w:r>
    </w:p>
    <w:p w14:paraId="336C0BE0" w14:textId="738AC9E8" w:rsidR="00B621DD" w:rsidRPr="00F20BD2" w:rsidRDefault="00C95057" w:rsidP="00013CA3">
      <w:pPr>
        <w:ind w:left="567" w:hanging="567"/>
        <w:jc w:val="both"/>
        <w:rPr>
          <w:rFonts w:ascii="Cambria" w:eastAsia="Cambria" w:hAnsi="Cambria" w:cs="Cambria"/>
          <w:b/>
          <w:sz w:val="22"/>
          <w:szCs w:val="22"/>
          <w:highlight w:val="white"/>
        </w:rPr>
      </w:pPr>
      <w:r w:rsidRPr="00F20BD2">
        <w:rPr>
          <w:rFonts w:ascii="Cambria" w:eastAsia="Cambria" w:hAnsi="Cambria" w:cs="Cambria"/>
          <w:b/>
          <w:sz w:val="22"/>
          <w:szCs w:val="22"/>
          <w:highlight w:val="white"/>
        </w:rPr>
        <w:t>Павловић, Нина.</w:t>
      </w:r>
      <w:r w:rsidRPr="00F20BD2">
        <w:rPr>
          <w:rFonts w:ascii="Cambria" w:eastAsia="Cambria" w:hAnsi="Cambria" w:cs="Cambria"/>
          <w:sz w:val="22"/>
          <w:szCs w:val="22"/>
          <w:highlight w:val="white"/>
        </w:rPr>
        <w:t xml:space="preserve"> (2021).</w:t>
      </w:r>
      <w:r w:rsidRPr="00F20BD2">
        <w:rPr>
          <w:rFonts w:ascii="Cambria" w:eastAsia="Cambria" w:hAnsi="Cambria" w:cs="Cambria"/>
          <w:i/>
          <w:sz w:val="22"/>
          <w:szCs w:val="22"/>
          <w:highlight w:val="white"/>
        </w:rPr>
        <w:t xml:space="preserve"> Методолошки проблеми у спровођењу квантитативних истраживања посредством интернета у социологији</w:t>
      </w:r>
      <w:r w:rsidRPr="00F20BD2">
        <w:rPr>
          <w:rFonts w:ascii="Cambria" w:eastAsia="Cambria" w:hAnsi="Cambria" w:cs="Cambria"/>
          <w:sz w:val="22"/>
          <w:szCs w:val="22"/>
          <w:highlight w:val="white"/>
        </w:rPr>
        <w:t xml:space="preserve"> (докторска дисертација). Филозофски факултет у Нишу, департман за социологију. Датум одбране: 2.3.2021.</w:t>
      </w:r>
      <w:r w:rsidR="00013CA3">
        <w:rPr>
          <w:rFonts w:ascii="Cambria" w:eastAsia="Cambria" w:hAnsi="Cambria" w:cs="Cambria"/>
          <w:sz w:val="22"/>
          <w:szCs w:val="22"/>
          <w:highlight w:val="white"/>
          <w:lang w:val="sr-Latn-RS"/>
        </w:rPr>
        <w:t xml:space="preserve"> </w:t>
      </w:r>
      <w:r w:rsidRPr="00F20BD2">
        <w:rPr>
          <w:rFonts w:ascii="Cambria" w:eastAsia="Cambria" w:hAnsi="Cambria" w:cs="Cambria"/>
          <w:b/>
          <w:sz w:val="22"/>
          <w:szCs w:val="22"/>
          <w:highlight w:val="white"/>
        </w:rPr>
        <w:t>M70</w:t>
      </w:r>
    </w:p>
    <w:p w14:paraId="531059BB" w14:textId="77777777" w:rsidR="00B621DD" w:rsidRPr="00F20BD2" w:rsidRDefault="00B621DD" w:rsidP="00F20BD2">
      <w:pPr>
        <w:rPr>
          <w:rFonts w:ascii="Cambria" w:eastAsia="Cambria" w:hAnsi="Cambria" w:cs="Cambria"/>
          <w:sz w:val="22"/>
          <w:szCs w:val="22"/>
          <w:highlight w:val="white"/>
        </w:rPr>
      </w:pPr>
    </w:p>
    <w:p w14:paraId="354F2E1B" w14:textId="77777777" w:rsidR="00B621DD" w:rsidRPr="00F20BD2" w:rsidRDefault="00B621DD" w:rsidP="00F20BD2">
      <w:pPr>
        <w:rPr>
          <w:rFonts w:ascii="Cambria" w:eastAsia="Cambria" w:hAnsi="Cambria" w:cs="Cambria"/>
          <w:b/>
          <w:color w:val="000000"/>
          <w:sz w:val="22"/>
          <w:szCs w:val="22"/>
        </w:rPr>
      </w:pPr>
    </w:p>
    <w:p w14:paraId="39A88D1D" w14:textId="77777777" w:rsidR="00B621DD" w:rsidRPr="00F20BD2" w:rsidRDefault="00C95057" w:rsidP="00F20BD2">
      <w:pPr>
        <w:ind w:left="360"/>
        <w:rPr>
          <w:rFonts w:ascii="Cambria" w:eastAsia="Cambria" w:hAnsi="Cambria" w:cs="Cambria"/>
          <w:b/>
          <w:color w:val="000000"/>
          <w:sz w:val="22"/>
          <w:szCs w:val="22"/>
        </w:rPr>
      </w:pPr>
      <w:r w:rsidRPr="00F20BD2">
        <w:rPr>
          <w:rFonts w:ascii="Cambria" w:eastAsia="Cambria" w:hAnsi="Cambria" w:cs="Cambria"/>
          <w:b/>
          <w:color w:val="000000"/>
          <w:sz w:val="22"/>
          <w:szCs w:val="22"/>
        </w:rPr>
        <w:t>Цитираност:</w:t>
      </w:r>
    </w:p>
    <w:p w14:paraId="123A5A12" w14:textId="77777777" w:rsidR="00B621DD" w:rsidRPr="00F20BD2" w:rsidRDefault="00B621DD" w:rsidP="00F20BD2">
      <w:pPr>
        <w:rPr>
          <w:rFonts w:ascii="Cambria" w:eastAsia="Cambria" w:hAnsi="Cambria" w:cs="Cambria"/>
          <w:b/>
          <w:color w:val="000000"/>
          <w:sz w:val="22"/>
          <w:szCs w:val="22"/>
        </w:rPr>
      </w:pPr>
    </w:p>
    <w:tbl>
      <w:tblPr>
        <w:tblStyle w:val="afffa"/>
        <w:tblW w:w="89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74"/>
        <w:gridCol w:w="880"/>
        <w:gridCol w:w="841"/>
        <w:gridCol w:w="1034"/>
        <w:gridCol w:w="880"/>
        <w:gridCol w:w="841"/>
        <w:gridCol w:w="1034"/>
      </w:tblGrid>
      <w:tr w:rsidR="00156A71" w:rsidRPr="00F20BD2" w14:paraId="2B457D7E" w14:textId="77777777" w:rsidTr="00156A71">
        <w:trPr>
          <w:trHeight w:val="57"/>
          <w:jc w:val="center"/>
        </w:trPr>
        <w:tc>
          <w:tcPr>
            <w:tcW w:w="3474" w:type="dxa"/>
            <w:vMerge w:val="restart"/>
            <w:shd w:val="clear" w:color="auto" w:fill="auto"/>
          </w:tcPr>
          <w:p w14:paraId="639E116B" w14:textId="77777777" w:rsidR="00156A71" w:rsidRPr="00F20BD2" w:rsidRDefault="00156A71"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Име и презиме</w:t>
            </w:r>
          </w:p>
        </w:tc>
        <w:tc>
          <w:tcPr>
            <w:tcW w:w="2755" w:type="dxa"/>
            <w:gridSpan w:val="3"/>
            <w:shd w:val="clear" w:color="auto" w:fill="auto"/>
          </w:tcPr>
          <w:p w14:paraId="420F2E81" w14:textId="77777777" w:rsidR="00156A71" w:rsidRPr="00F20BD2" w:rsidRDefault="00156A71"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2021</w:t>
            </w:r>
          </w:p>
        </w:tc>
        <w:tc>
          <w:tcPr>
            <w:tcW w:w="2755" w:type="dxa"/>
            <w:gridSpan w:val="3"/>
          </w:tcPr>
          <w:p w14:paraId="5B77F5A2" w14:textId="77777777" w:rsidR="00156A71" w:rsidRPr="00F20BD2" w:rsidRDefault="00156A71"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r>
      <w:tr w:rsidR="00156A71" w:rsidRPr="00F20BD2" w14:paraId="4E087326" w14:textId="77777777" w:rsidTr="00156A71">
        <w:trPr>
          <w:trHeight w:val="57"/>
          <w:jc w:val="center"/>
        </w:trPr>
        <w:tc>
          <w:tcPr>
            <w:tcW w:w="3474" w:type="dxa"/>
            <w:vMerge/>
            <w:shd w:val="clear" w:color="auto" w:fill="auto"/>
          </w:tcPr>
          <w:p w14:paraId="23EC20F1" w14:textId="77777777" w:rsidR="00156A71" w:rsidRPr="00F20BD2" w:rsidRDefault="00156A71" w:rsidP="00F20BD2">
            <w:pPr>
              <w:widowControl w:val="0"/>
              <w:pBdr>
                <w:top w:val="nil"/>
                <w:left w:val="nil"/>
                <w:bottom w:val="nil"/>
                <w:right w:val="nil"/>
                <w:between w:val="nil"/>
              </w:pBdr>
              <w:rPr>
                <w:rFonts w:ascii="Cambria" w:eastAsia="Cambria" w:hAnsi="Cambria" w:cs="Cambria"/>
                <w:color w:val="000000"/>
                <w:sz w:val="22"/>
                <w:szCs w:val="22"/>
              </w:rPr>
            </w:pPr>
          </w:p>
        </w:tc>
        <w:tc>
          <w:tcPr>
            <w:tcW w:w="880" w:type="dxa"/>
            <w:shd w:val="clear" w:color="auto" w:fill="auto"/>
          </w:tcPr>
          <w:p w14:paraId="34B8930C" w14:textId="77777777" w:rsidR="00156A71" w:rsidRPr="00844421" w:rsidRDefault="00156A71" w:rsidP="00F20BD2">
            <w:pPr>
              <w:rPr>
                <w:rFonts w:ascii="Cambria" w:eastAsia="Cambria" w:hAnsi="Cambria" w:cs="Cambria"/>
                <w:color w:val="000000"/>
                <w:sz w:val="20"/>
                <w:szCs w:val="20"/>
              </w:rPr>
            </w:pPr>
            <w:r w:rsidRPr="00844421">
              <w:rPr>
                <w:rFonts w:ascii="Cambria" w:eastAsia="Cambria" w:hAnsi="Cambria" w:cs="Cambria"/>
                <w:color w:val="000000"/>
                <w:sz w:val="20"/>
                <w:szCs w:val="20"/>
              </w:rPr>
              <w:t>Google</w:t>
            </w:r>
          </w:p>
          <w:p w14:paraId="27EDF081" w14:textId="77777777" w:rsidR="00156A71" w:rsidRPr="00844421" w:rsidRDefault="00156A71" w:rsidP="00F20BD2">
            <w:pPr>
              <w:rPr>
                <w:rFonts w:ascii="Cambria" w:eastAsia="Cambria" w:hAnsi="Cambria" w:cs="Cambria"/>
                <w:color w:val="000000"/>
                <w:sz w:val="20"/>
                <w:szCs w:val="20"/>
              </w:rPr>
            </w:pPr>
            <w:r w:rsidRPr="00844421">
              <w:rPr>
                <w:rFonts w:ascii="Cambria" w:eastAsia="Cambria" w:hAnsi="Cambria" w:cs="Cambria"/>
                <w:color w:val="000000"/>
                <w:sz w:val="20"/>
                <w:szCs w:val="20"/>
              </w:rPr>
              <w:t>Scholar</w:t>
            </w:r>
          </w:p>
        </w:tc>
        <w:tc>
          <w:tcPr>
            <w:tcW w:w="841" w:type="dxa"/>
          </w:tcPr>
          <w:p w14:paraId="6E3040BA" w14:textId="77777777" w:rsidR="00156A71" w:rsidRPr="00844421" w:rsidRDefault="00156A71" w:rsidP="00F20BD2">
            <w:pPr>
              <w:jc w:val="right"/>
              <w:rPr>
                <w:rFonts w:ascii="Cambria" w:eastAsia="Cambria" w:hAnsi="Cambria" w:cs="Cambria"/>
                <w:color w:val="000000"/>
                <w:sz w:val="20"/>
                <w:szCs w:val="20"/>
              </w:rPr>
            </w:pPr>
            <w:r w:rsidRPr="00844421">
              <w:rPr>
                <w:rFonts w:ascii="Cambria" w:eastAsia="Cambria" w:hAnsi="Cambria" w:cs="Cambria"/>
                <w:color w:val="000000"/>
                <w:sz w:val="20"/>
                <w:szCs w:val="20"/>
              </w:rPr>
              <w:t>Scopus</w:t>
            </w:r>
          </w:p>
        </w:tc>
        <w:tc>
          <w:tcPr>
            <w:tcW w:w="1034" w:type="dxa"/>
          </w:tcPr>
          <w:p w14:paraId="4C3024CB" w14:textId="77777777" w:rsidR="00156A71" w:rsidRPr="00844421" w:rsidRDefault="00156A71" w:rsidP="00F20BD2">
            <w:pPr>
              <w:jc w:val="right"/>
              <w:rPr>
                <w:rFonts w:ascii="Cambria" w:eastAsia="Cambria" w:hAnsi="Cambria" w:cs="Cambria"/>
                <w:color w:val="000000"/>
                <w:sz w:val="20"/>
                <w:szCs w:val="20"/>
              </w:rPr>
            </w:pPr>
            <w:r w:rsidRPr="00844421">
              <w:rPr>
                <w:rFonts w:ascii="Cambria" w:eastAsia="Cambria" w:hAnsi="Cambria" w:cs="Cambria"/>
                <w:color w:val="000000"/>
                <w:sz w:val="20"/>
                <w:szCs w:val="20"/>
              </w:rPr>
              <w:t>SCIndeks</w:t>
            </w:r>
          </w:p>
        </w:tc>
        <w:tc>
          <w:tcPr>
            <w:tcW w:w="880" w:type="dxa"/>
          </w:tcPr>
          <w:p w14:paraId="6E005816" w14:textId="77777777" w:rsidR="00156A71" w:rsidRPr="00844421" w:rsidRDefault="00156A71" w:rsidP="00F20BD2">
            <w:pPr>
              <w:rPr>
                <w:rFonts w:ascii="Cambria" w:eastAsia="Cambria" w:hAnsi="Cambria" w:cs="Cambria"/>
                <w:color w:val="000000"/>
                <w:sz w:val="20"/>
                <w:szCs w:val="20"/>
              </w:rPr>
            </w:pPr>
            <w:r w:rsidRPr="00844421">
              <w:rPr>
                <w:rFonts w:ascii="Cambria" w:eastAsia="Cambria" w:hAnsi="Cambria" w:cs="Cambria"/>
                <w:color w:val="000000"/>
                <w:sz w:val="20"/>
                <w:szCs w:val="20"/>
              </w:rPr>
              <w:t>Google</w:t>
            </w:r>
          </w:p>
          <w:p w14:paraId="1E4023C1" w14:textId="77777777" w:rsidR="00156A71" w:rsidRPr="00844421" w:rsidRDefault="00156A71" w:rsidP="00F20BD2">
            <w:pPr>
              <w:jc w:val="right"/>
              <w:rPr>
                <w:rFonts w:ascii="Cambria" w:eastAsia="Cambria" w:hAnsi="Cambria" w:cs="Cambria"/>
                <w:color w:val="000000"/>
                <w:sz w:val="20"/>
                <w:szCs w:val="20"/>
              </w:rPr>
            </w:pPr>
            <w:r w:rsidRPr="00844421">
              <w:rPr>
                <w:rFonts w:ascii="Cambria" w:eastAsia="Cambria" w:hAnsi="Cambria" w:cs="Cambria"/>
                <w:color w:val="000000"/>
                <w:sz w:val="20"/>
                <w:szCs w:val="20"/>
              </w:rPr>
              <w:t>Scholar</w:t>
            </w:r>
          </w:p>
        </w:tc>
        <w:tc>
          <w:tcPr>
            <w:tcW w:w="841" w:type="dxa"/>
            <w:shd w:val="clear" w:color="auto" w:fill="auto"/>
          </w:tcPr>
          <w:p w14:paraId="1DA85BFC" w14:textId="77777777" w:rsidR="00156A71" w:rsidRPr="00844421" w:rsidRDefault="00156A71" w:rsidP="00F20BD2">
            <w:pPr>
              <w:jc w:val="right"/>
              <w:rPr>
                <w:rFonts w:ascii="Cambria" w:eastAsia="Cambria" w:hAnsi="Cambria" w:cs="Cambria"/>
                <w:color w:val="000000"/>
                <w:sz w:val="20"/>
                <w:szCs w:val="20"/>
              </w:rPr>
            </w:pPr>
            <w:r w:rsidRPr="00844421">
              <w:rPr>
                <w:rFonts w:ascii="Cambria" w:eastAsia="Cambria" w:hAnsi="Cambria" w:cs="Cambria"/>
                <w:color w:val="000000"/>
                <w:sz w:val="20"/>
                <w:szCs w:val="20"/>
              </w:rPr>
              <w:t>Scopus</w:t>
            </w:r>
          </w:p>
        </w:tc>
        <w:tc>
          <w:tcPr>
            <w:tcW w:w="1034" w:type="dxa"/>
            <w:shd w:val="clear" w:color="auto" w:fill="auto"/>
          </w:tcPr>
          <w:p w14:paraId="5EDDA737" w14:textId="77777777" w:rsidR="00156A71" w:rsidRPr="00844421" w:rsidRDefault="00156A71" w:rsidP="00F20BD2">
            <w:pPr>
              <w:jc w:val="right"/>
              <w:rPr>
                <w:rFonts w:ascii="Cambria" w:eastAsia="Cambria" w:hAnsi="Cambria" w:cs="Cambria"/>
                <w:color w:val="000000"/>
                <w:sz w:val="20"/>
                <w:szCs w:val="20"/>
              </w:rPr>
            </w:pPr>
            <w:r w:rsidRPr="00844421">
              <w:rPr>
                <w:rFonts w:ascii="Cambria" w:eastAsia="Cambria" w:hAnsi="Cambria" w:cs="Cambria"/>
                <w:color w:val="000000"/>
                <w:sz w:val="20"/>
                <w:szCs w:val="20"/>
              </w:rPr>
              <w:t>SCIndeks</w:t>
            </w:r>
          </w:p>
        </w:tc>
      </w:tr>
      <w:tr w:rsidR="00156A71" w:rsidRPr="00F20BD2" w14:paraId="19D3D4E1" w14:textId="77777777" w:rsidTr="00156A71">
        <w:trPr>
          <w:trHeight w:val="57"/>
          <w:jc w:val="center"/>
        </w:trPr>
        <w:tc>
          <w:tcPr>
            <w:tcW w:w="3474" w:type="dxa"/>
            <w:shd w:val="clear" w:color="auto" w:fill="auto"/>
          </w:tcPr>
          <w:p w14:paraId="002FD411" w14:textId="40587B2A" w:rsidR="00156A71" w:rsidRPr="007B6AC2" w:rsidRDefault="00156A71" w:rsidP="007B6AC2">
            <w:pPr>
              <w:widowControl w:val="0"/>
              <w:rPr>
                <w:rFonts w:ascii="Cambria" w:eastAsia="Cambria" w:hAnsi="Cambria" w:cs="Cambria"/>
                <w:bCs/>
                <w:sz w:val="22"/>
                <w:szCs w:val="22"/>
              </w:rPr>
            </w:pPr>
            <w:r w:rsidRPr="00844421">
              <w:rPr>
                <w:rFonts w:ascii="Cambria" w:eastAsia="Cambria" w:hAnsi="Cambria" w:cs="Cambria"/>
                <w:bCs/>
                <w:sz w:val="22"/>
                <w:szCs w:val="22"/>
              </w:rPr>
              <w:t>Јасмина Петровић</w:t>
            </w:r>
          </w:p>
        </w:tc>
        <w:tc>
          <w:tcPr>
            <w:tcW w:w="880" w:type="dxa"/>
            <w:tcMar>
              <w:top w:w="100" w:type="dxa"/>
              <w:left w:w="100" w:type="dxa"/>
              <w:bottom w:w="100" w:type="dxa"/>
              <w:right w:w="100" w:type="dxa"/>
            </w:tcMar>
          </w:tcPr>
          <w:p w14:paraId="45E7381D" w14:textId="77777777" w:rsidR="00156A71" w:rsidRPr="00F20BD2" w:rsidRDefault="00156A71" w:rsidP="00844421">
            <w:pPr>
              <w:jc w:val="center"/>
              <w:rPr>
                <w:rFonts w:ascii="Cambria" w:eastAsia="Cambria" w:hAnsi="Cambria" w:cs="Cambria"/>
                <w:sz w:val="22"/>
                <w:szCs w:val="22"/>
              </w:rPr>
            </w:pPr>
            <w:r w:rsidRPr="00F20BD2">
              <w:rPr>
                <w:rFonts w:ascii="Cambria" w:eastAsia="Cambria" w:hAnsi="Cambria" w:cs="Cambria"/>
                <w:sz w:val="22"/>
                <w:szCs w:val="22"/>
              </w:rPr>
              <w:t>1</w:t>
            </w:r>
          </w:p>
        </w:tc>
        <w:tc>
          <w:tcPr>
            <w:tcW w:w="841"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2608342" w14:textId="2831FDC4" w:rsidR="00156A71" w:rsidRPr="00F20BD2" w:rsidRDefault="00156A71" w:rsidP="00844421">
            <w:pPr>
              <w:jc w:val="center"/>
              <w:rPr>
                <w:rFonts w:ascii="Cambria" w:eastAsia="Cambria" w:hAnsi="Cambria" w:cs="Cambria"/>
                <w:sz w:val="22"/>
                <w:szCs w:val="22"/>
              </w:rPr>
            </w:pPr>
          </w:p>
        </w:tc>
        <w:tc>
          <w:tcPr>
            <w:tcW w:w="10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B985138" w14:textId="77777777" w:rsidR="00156A71" w:rsidRPr="00F20BD2" w:rsidRDefault="00156A71" w:rsidP="00844421">
            <w:pPr>
              <w:jc w:val="center"/>
              <w:rPr>
                <w:rFonts w:ascii="Cambria" w:eastAsia="Cambria" w:hAnsi="Cambria" w:cs="Cambria"/>
                <w:sz w:val="22"/>
                <w:szCs w:val="22"/>
              </w:rPr>
            </w:pPr>
          </w:p>
        </w:tc>
        <w:tc>
          <w:tcPr>
            <w:tcW w:w="88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7D70ADCD" w14:textId="77777777" w:rsidR="00156A71" w:rsidRPr="00F20BD2" w:rsidRDefault="00156A71" w:rsidP="00844421">
            <w:pPr>
              <w:jc w:val="center"/>
              <w:rPr>
                <w:rFonts w:ascii="Cambria" w:eastAsia="Cambria" w:hAnsi="Cambria" w:cs="Cambria"/>
                <w:sz w:val="22"/>
                <w:szCs w:val="22"/>
              </w:rPr>
            </w:pPr>
            <w:r w:rsidRPr="00F20BD2">
              <w:rPr>
                <w:rFonts w:ascii="Cambria" w:eastAsia="Cambria" w:hAnsi="Cambria" w:cs="Cambria"/>
                <w:sz w:val="22"/>
                <w:szCs w:val="22"/>
              </w:rPr>
              <w:t>64</w:t>
            </w:r>
          </w:p>
        </w:tc>
        <w:tc>
          <w:tcPr>
            <w:tcW w:w="841"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66C89738" w14:textId="77777777" w:rsidR="00156A71" w:rsidRPr="00F20BD2" w:rsidRDefault="00156A71" w:rsidP="00844421">
            <w:pPr>
              <w:jc w:val="center"/>
              <w:rPr>
                <w:rFonts w:ascii="Cambria" w:eastAsia="Cambria" w:hAnsi="Cambria" w:cs="Cambria"/>
                <w:sz w:val="22"/>
                <w:szCs w:val="22"/>
              </w:rPr>
            </w:pPr>
            <w:r w:rsidRPr="00F20BD2">
              <w:rPr>
                <w:rFonts w:ascii="Cambria" w:eastAsia="Cambria" w:hAnsi="Cambria" w:cs="Cambria"/>
                <w:sz w:val="22"/>
                <w:szCs w:val="22"/>
              </w:rPr>
              <w:t>10</w:t>
            </w:r>
          </w:p>
        </w:tc>
        <w:tc>
          <w:tcPr>
            <w:tcW w:w="10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385E2206" w14:textId="77777777" w:rsidR="00156A71" w:rsidRPr="00F20BD2" w:rsidRDefault="00156A71" w:rsidP="00844421">
            <w:pPr>
              <w:jc w:val="center"/>
              <w:rPr>
                <w:rFonts w:ascii="Cambria" w:eastAsia="Cambria" w:hAnsi="Cambria" w:cs="Cambria"/>
                <w:sz w:val="22"/>
                <w:szCs w:val="22"/>
              </w:rPr>
            </w:pPr>
            <w:r w:rsidRPr="00F20BD2">
              <w:rPr>
                <w:rFonts w:ascii="Cambria" w:eastAsia="Cambria" w:hAnsi="Cambria" w:cs="Cambria"/>
                <w:sz w:val="22"/>
                <w:szCs w:val="22"/>
              </w:rPr>
              <w:t>12</w:t>
            </w:r>
          </w:p>
        </w:tc>
      </w:tr>
      <w:tr w:rsidR="00156A71" w:rsidRPr="00F20BD2" w14:paraId="45469F9B" w14:textId="77777777" w:rsidTr="00156A71">
        <w:trPr>
          <w:trHeight w:val="57"/>
          <w:jc w:val="center"/>
        </w:trPr>
        <w:tc>
          <w:tcPr>
            <w:tcW w:w="3474" w:type="dxa"/>
            <w:tcMar>
              <w:top w:w="100" w:type="dxa"/>
              <w:left w:w="100" w:type="dxa"/>
              <w:bottom w:w="100" w:type="dxa"/>
              <w:right w:w="100" w:type="dxa"/>
            </w:tcMar>
          </w:tcPr>
          <w:p w14:paraId="6E9A6971" w14:textId="77777777" w:rsidR="00156A71" w:rsidRPr="00F20BD2" w:rsidRDefault="00156A71" w:rsidP="00F20BD2">
            <w:pPr>
              <w:widowControl w:val="0"/>
              <w:rPr>
                <w:rFonts w:ascii="Cambria" w:eastAsia="Cambria" w:hAnsi="Cambria" w:cs="Cambria"/>
                <w:sz w:val="22"/>
                <w:szCs w:val="22"/>
              </w:rPr>
            </w:pPr>
            <w:r w:rsidRPr="00F20BD2">
              <w:rPr>
                <w:rFonts w:ascii="Cambria" w:eastAsia="Cambria" w:hAnsi="Cambria" w:cs="Cambria"/>
                <w:sz w:val="22"/>
                <w:szCs w:val="22"/>
              </w:rPr>
              <w:t>Јелена Божиловић</w:t>
            </w:r>
          </w:p>
        </w:tc>
        <w:tc>
          <w:tcPr>
            <w:tcW w:w="880" w:type="dxa"/>
            <w:shd w:val="clear" w:color="auto" w:fill="auto"/>
          </w:tcPr>
          <w:p w14:paraId="34CC0C9D"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6</w:t>
            </w:r>
          </w:p>
        </w:tc>
        <w:tc>
          <w:tcPr>
            <w:tcW w:w="841" w:type="dxa"/>
          </w:tcPr>
          <w:p w14:paraId="130CA08E" w14:textId="77777777" w:rsidR="00156A71" w:rsidRPr="00F20BD2" w:rsidRDefault="00156A71" w:rsidP="00844421">
            <w:pPr>
              <w:jc w:val="center"/>
              <w:rPr>
                <w:rFonts w:ascii="Cambria" w:eastAsia="Cambria" w:hAnsi="Cambria" w:cs="Cambria"/>
                <w:color w:val="000000"/>
                <w:sz w:val="22"/>
                <w:szCs w:val="22"/>
              </w:rPr>
            </w:pPr>
          </w:p>
        </w:tc>
        <w:tc>
          <w:tcPr>
            <w:tcW w:w="1034" w:type="dxa"/>
          </w:tcPr>
          <w:p w14:paraId="66781FEE" w14:textId="77777777" w:rsidR="00156A71" w:rsidRPr="00F20BD2" w:rsidRDefault="00156A71" w:rsidP="00844421">
            <w:pPr>
              <w:jc w:val="center"/>
              <w:rPr>
                <w:rFonts w:ascii="Cambria" w:eastAsia="Cambria" w:hAnsi="Cambria" w:cs="Cambria"/>
                <w:color w:val="000000"/>
                <w:sz w:val="22"/>
                <w:szCs w:val="22"/>
              </w:rPr>
            </w:pPr>
          </w:p>
        </w:tc>
        <w:tc>
          <w:tcPr>
            <w:tcW w:w="880" w:type="dxa"/>
          </w:tcPr>
          <w:p w14:paraId="296DDE14"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19</w:t>
            </w:r>
          </w:p>
        </w:tc>
        <w:tc>
          <w:tcPr>
            <w:tcW w:w="841" w:type="dxa"/>
            <w:shd w:val="clear" w:color="auto" w:fill="auto"/>
          </w:tcPr>
          <w:p w14:paraId="76ED7F54" w14:textId="77777777" w:rsidR="00156A71" w:rsidRPr="00F20BD2" w:rsidRDefault="00156A71" w:rsidP="00844421">
            <w:pPr>
              <w:jc w:val="center"/>
              <w:rPr>
                <w:rFonts w:ascii="Cambria" w:eastAsia="Cambria" w:hAnsi="Cambria" w:cs="Cambria"/>
                <w:color w:val="000000"/>
                <w:sz w:val="22"/>
                <w:szCs w:val="22"/>
              </w:rPr>
            </w:pPr>
          </w:p>
        </w:tc>
        <w:tc>
          <w:tcPr>
            <w:tcW w:w="1034" w:type="dxa"/>
            <w:shd w:val="clear" w:color="auto" w:fill="auto"/>
          </w:tcPr>
          <w:p w14:paraId="103AA019" w14:textId="77777777" w:rsidR="00156A71" w:rsidRPr="00F20BD2" w:rsidRDefault="00156A71" w:rsidP="00844421">
            <w:pPr>
              <w:jc w:val="center"/>
              <w:rPr>
                <w:rFonts w:ascii="Cambria" w:eastAsia="Cambria" w:hAnsi="Cambria" w:cs="Cambria"/>
                <w:color w:val="000000"/>
                <w:sz w:val="22"/>
                <w:szCs w:val="22"/>
              </w:rPr>
            </w:pPr>
          </w:p>
        </w:tc>
      </w:tr>
      <w:tr w:rsidR="00156A71" w:rsidRPr="00F20BD2" w14:paraId="59AE4C5A" w14:textId="77777777" w:rsidTr="00156A71">
        <w:trPr>
          <w:trHeight w:val="57"/>
          <w:jc w:val="center"/>
        </w:trPr>
        <w:tc>
          <w:tcPr>
            <w:tcW w:w="3474"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165E0BD" w14:textId="77777777" w:rsidR="00156A71" w:rsidRPr="00F20BD2" w:rsidRDefault="00156A71" w:rsidP="00F20BD2">
            <w:pPr>
              <w:widowControl w:val="0"/>
              <w:rPr>
                <w:rFonts w:ascii="Cambria" w:eastAsia="Cambria" w:hAnsi="Cambria" w:cs="Cambria"/>
                <w:sz w:val="22"/>
                <w:szCs w:val="22"/>
              </w:rPr>
            </w:pPr>
            <w:r w:rsidRPr="00F20BD2">
              <w:rPr>
                <w:rFonts w:ascii="Cambria" w:eastAsia="Cambria" w:hAnsi="Cambria" w:cs="Cambria"/>
                <w:sz w:val="22"/>
                <w:szCs w:val="22"/>
              </w:rPr>
              <w:t>Немања Крстић</w:t>
            </w:r>
          </w:p>
        </w:tc>
        <w:tc>
          <w:tcPr>
            <w:tcW w:w="880" w:type="dxa"/>
            <w:shd w:val="clear" w:color="auto" w:fill="auto"/>
          </w:tcPr>
          <w:p w14:paraId="7C6B8DEB"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12</w:t>
            </w:r>
          </w:p>
        </w:tc>
        <w:tc>
          <w:tcPr>
            <w:tcW w:w="841" w:type="dxa"/>
          </w:tcPr>
          <w:p w14:paraId="453079B7" w14:textId="77777777" w:rsidR="00156A71" w:rsidRPr="00F20BD2" w:rsidRDefault="00156A71" w:rsidP="00844421">
            <w:pPr>
              <w:jc w:val="center"/>
              <w:rPr>
                <w:rFonts w:ascii="Cambria" w:eastAsia="Cambria" w:hAnsi="Cambria" w:cs="Cambria"/>
                <w:color w:val="000000"/>
                <w:sz w:val="22"/>
                <w:szCs w:val="22"/>
              </w:rPr>
            </w:pPr>
          </w:p>
        </w:tc>
        <w:tc>
          <w:tcPr>
            <w:tcW w:w="1034" w:type="dxa"/>
          </w:tcPr>
          <w:p w14:paraId="6FBA395E" w14:textId="77777777" w:rsidR="00156A71" w:rsidRPr="00F20BD2" w:rsidRDefault="00156A71" w:rsidP="00844421">
            <w:pPr>
              <w:jc w:val="center"/>
              <w:rPr>
                <w:rFonts w:ascii="Cambria" w:eastAsia="Cambria" w:hAnsi="Cambria" w:cs="Cambria"/>
                <w:color w:val="000000"/>
                <w:sz w:val="22"/>
                <w:szCs w:val="22"/>
              </w:rPr>
            </w:pPr>
          </w:p>
        </w:tc>
        <w:tc>
          <w:tcPr>
            <w:tcW w:w="880" w:type="dxa"/>
          </w:tcPr>
          <w:p w14:paraId="5637CDD3"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84</w:t>
            </w:r>
          </w:p>
        </w:tc>
        <w:tc>
          <w:tcPr>
            <w:tcW w:w="841" w:type="dxa"/>
            <w:shd w:val="clear" w:color="auto" w:fill="auto"/>
          </w:tcPr>
          <w:p w14:paraId="35DFE91A" w14:textId="77777777" w:rsidR="00156A71" w:rsidRPr="00F20BD2" w:rsidRDefault="00156A71" w:rsidP="00844421">
            <w:pPr>
              <w:jc w:val="center"/>
              <w:rPr>
                <w:rFonts w:ascii="Cambria" w:eastAsia="Cambria" w:hAnsi="Cambria" w:cs="Cambria"/>
                <w:color w:val="000000"/>
                <w:sz w:val="22"/>
                <w:szCs w:val="22"/>
              </w:rPr>
            </w:pPr>
          </w:p>
        </w:tc>
        <w:tc>
          <w:tcPr>
            <w:tcW w:w="1034" w:type="dxa"/>
            <w:shd w:val="clear" w:color="auto" w:fill="auto"/>
          </w:tcPr>
          <w:p w14:paraId="69FE4EED" w14:textId="77777777" w:rsidR="00156A71" w:rsidRPr="00F20BD2" w:rsidRDefault="00156A71" w:rsidP="00844421">
            <w:pPr>
              <w:jc w:val="center"/>
              <w:rPr>
                <w:rFonts w:ascii="Cambria" w:eastAsia="Cambria" w:hAnsi="Cambria" w:cs="Cambria"/>
                <w:color w:val="000000"/>
                <w:sz w:val="22"/>
                <w:szCs w:val="22"/>
              </w:rPr>
            </w:pPr>
          </w:p>
        </w:tc>
      </w:tr>
      <w:tr w:rsidR="00156A71" w:rsidRPr="00F20BD2" w14:paraId="3DCFB5AF" w14:textId="77777777" w:rsidTr="00156A71">
        <w:trPr>
          <w:trHeight w:val="57"/>
          <w:jc w:val="center"/>
        </w:trPr>
        <w:tc>
          <w:tcPr>
            <w:tcW w:w="3474"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EB3EF3E" w14:textId="77777777" w:rsidR="00156A71" w:rsidRPr="00F20BD2" w:rsidRDefault="00156A71" w:rsidP="00F20BD2">
            <w:pPr>
              <w:widowControl w:val="0"/>
              <w:rPr>
                <w:rFonts w:ascii="Cambria" w:eastAsia="Cambria" w:hAnsi="Cambria" w:cs="Cambria"/>
                <w:sz w:val="22"/>
                <w:szCs w:val="22"/>
              </w:rPr>
            </w:pPr>
            <w:r w:rsidRPr="00F20BD2">
              <w:rPr>
                <w:rFonts w:ascii="Cambria" w:eastAsia="Cambria" w:hAnsi="Cambria" w:cs="Cambria"/>
                <w:sz w:val="22"/>
                <w:szCs w:val="22"/>
              </w:rPr>
              <w:t>Јелена Петковић</w:t>
            </w:r>
          </w:p>
        </w:tc>
        <w:tc>
          <w:tcPr>
            <w:tcW w:w="880" w:type="dxa"/>
            <w:shd w:val="clear" w:color="auto" w:fill="auto"/>
          </w:tcPr>
          <w:p w14:paraId="27EDC922"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4</w:t>
            </w:r>
          </w:p>
        </w:tc>
        <w:tc>
          <w:tcPr>
            <w:tcW w:w="841" w:type="dxa"/>
          </w:tcPr>
          <w:p w14:paraId="6849EC40" w14:textId="77777777" w:rsidR="00156A71" w:rsidRPr="00F20BD2" w:rsidRDefault="00156A71" w:rsidP="00844421">
            <w:pPr>
              <w:jc w:val="center"/>
              <w:rPr>
                <w:rFonts w:ascii="Cambria" w:eastAsia="Cambria" w:hAnsi="Cambria" w:cs="Cambria"/>
                <w:color w:val="000000"/>
                <w:sz w:val="22"/>
                <w:szCs w:val="22"/>
              </w:rPr>
            </w:pPr>
          </w:p>
        </w:tc>
        <w:tc>
          <w:tcPr>
            <w:tcW w:w="1034" w:type="dxa"/>
          </w:tcPr>
          <w:p w14:paraId="76F9375A" w14:textId="77777777" w:rsidR="00156A71" w:rsidRPr="00F20BD2" w:rsidRDefault="00156A71" w:rsidP="00844421">
            <w:pPr>
              <w:jc w:val="center"/>
              <w:rPr>
                <w:rFonts w:ascii="Cambria" w:eastAsia="Cambria" w:hAnsi="Cambria" w:cs="Cambria"/>
                <w:color w:val="000000"/>
                <w:sz w:val="22"/>
                <w:szCs w:val="22"/>
              </w:rPr>
            </w:pPr>
          </w:p>
        </w:tc>
        <w:tc>
          <w:tcPr>
            <w:tcW w:w="880" w:type="dxa"/>
          </w:tcPr>
          <w:p w14:paraId="51CD6B4F"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48</w:t>
            </w:r>
          </w:p>
        </w:tc>
        <w:tc>
          <w:tcPr>
            <w:tcW w:w="841" w:type="dxa"/>
            <w:shd w:val="clear" w:color="auto" w:fill="auto"/>
          </w:tcPr>
          <w:p w14:paraId="509A9A07" w14:textId="77777777" w:rsidR="00156A71" w:rsidRPr="00F20BD2" w:rsidRDefault="00156A71" w:rsidP="00844421">
            <w:pPr>
              <w:jc w:val="center"/>
              <w:rPr>
                <w:rFonts w:ascii="Cambria" w:eastAsia="Cambria" w:hAnsi="Cambria" w:cs="Cambria"/>
                <w:color w:val="000000"/>
                <w:sz w:val="22"/>
                <w:szCs w:val="22"/>
              </w:rPr>
            </w:pPr>
          </w:p>
        </w:tc>
        <w:tc>
          <w:tcPr>
            <w:tcW w:w="1034" w:type="dxa"/>
            <w:shd w:val="clear" w:color="auto" w:fill="auto"/>
          </w:tcPr>
          <w:p w14:paraId="5613E0B3" w14:textId="77777777" w:rsidR="00156A71" w:rsidRPr="00F20BD2" w:rsidRDefault="00156A71" w:rsidP="00844421">
            <w:pPr>
              <w:jc w:val="center"/>
              <w:rPr>
                <w:rFonts w:ascii="Cambria" w:eastAsia="Cambria" w:hAnsi="Cambria" w:cs="Cambria"/>
                <w:color w:val="000000"/>
                <w:sz w:val="22"/>
                <w:szCs w:val="22"/>
              </w:rPr>
            </w:pPr>
          </w:p>
        </w:tc>
      </w:tr>
      <w:tr w:rsidR="00156A71" w:rsidRPr="00F20BD2" w14:paraId="4CA7F575" w14:textId="77777777" w:rsidTr="00156A71">
        <w:trPr>
          <w:trHeight w:val="57"/>
          <w:jc w:val="center"/>
        </w:trPr>
        <w:tc>
          <w:tcPr>
            <w:tcW w:w="3474"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479CC05" w14:textId="77777777" w:rsidR="00156A71" w:rsidRPr="00F20BD2" w:rsidRDefault="00156A71" w:rsidP="00F20BD2">
            <w:pPr>
              <w:widowControl w:val="0"/>
              <w:rPr>
                <w:rFonts w:ascii="Cambria" w:eastAsia="Cambria" w:hAnsi="Cambria" w:cs="Cambria"/>
                <w:sz w:val="22"/>
                <w:szCs w:val="22"/>
              </w:rPr>
            </w:pPr>
            <w:r w:rsidRPr="00F20BD2">
              <w:rPr>
                <w:rFonts w:ascii="Cambria" w:eastAsia="Cambria" w:hAnsi="Cambria" w:cs="Cambria"/>
                <w:sz w:val="22"/>
                <w:szCs w:val="22"/>
              </w:rPr>
              <w:t>Бранислав Стевановић</w:t>
            </w:r>
          </w:p>
        </w:tc>
        <w:tc>
          <w:tcPr>
            <w:tcW w:w="880" w:type="dxa"/>
            <w:shd w:val="clear" w:color="auto" w:fill="auto"/>
          </w:tcPr>
          <w:p w14:paraId="2F94C6AA"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6</w:t>
            </w:r>
          </w:p>
        </w:tc>
        <w:tc>
          <w:tcPr>
            <w:tcW w:w="841" w:type="dxa"/>
          </w:tcPr>
          <w:p w14:paraId="79964258" w14:textId="77777777" w:rsidR="00156A71" w:rsidRPr="00F20BD2" w:rsidRDefault="00156A71" w:rsidP="00844421">
            <w:pPr>
              <w:jc w:val="center"/>
              <w:rPr>
                <w:rFonts w:ascii="Cambria" w:eastAsia="Cambria" w:hAnsi="Cambria" w:cs="Cambria"/>
                <w:color w:val="000000"/>
                <w:sz w:val="22"/>
                <w:szCs w:val="22"/>
              </w:rPr>
            </w:pPr>
          </w:p>
        </w:tc>
        <w:tc>
          <w:tcPr>
            <w:tcW w:w="1034" w:type="dxa"/>
          </w:tcPr>
          <w:p w14:paraId="147C1AF7" w14:textId="77777777" w:rsidR="00156A71" w:rsidRPr="00F20BD2" w:rsidRDefault="00156A71" w:rsidP="00844421">
            <w:pPr>
              <w:jc w:val="center"/>
              <w:rPr>
                <w:rFonts w:ascii="Cambria" w:eastAsia="Cambria" w:hAnsi="Cambria" w:cs="Cambria"/>
                <w:color w:val="000000"/>
                <w:sz w:val="22"/>
                <w:szCs w:val="22"/>
              </w:rPr>
            </w:pPr>
          </w:p>
        </w:tc>
        <w:tc>
          <w:tcPr>
            <w:tcW w:w="880" w:type="dxa"/>
          </w:tcPr>
          <w:p w14:paraId="782325E8"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19</w:t>
            </w:r>
          </w:p>
        </w:tc>
        <w:tc>
          <w:tcPr>
            <w:tcW w:w="841" w:type="dxa"/>
            <w:shd w:val="clear" w:color="auto" w:fill="auto"/>
          </w:tcPr>
          <w:p w14:paraId="77722D9D" w14:textId="77777777" w:rsidR="00156A71" w:rsidRPr="00F20BD2" w:rsidRDefault="00156A71" w:rsidP="00844421">
            <w:pPr>
              <w:jc w:val="center"/>
              <w:rPr>
                <w:rFonts w:ascii="Cambria" w:eastAsia="Cambria" w:hAnsi="Cambria" w:cs="Cambria"/>
                <w:color w:val="000000"/>
                <w:sz w:val="22"/>
                <w:szCs w:val="22"/>
              </w:rPr>
            </w:pPr>
          </w:p>
        </w:tc>
        <w:tc>
          <w:tcPr>
            <w:tcW w:w="1034" w:type="dxa"/>
            <w:shd w:val="clear" w:color="auto" w:fill="auto"/>
          </w:tcPr>
          <w:p w14:paraId="724CD572" w14:textId="77777777" w:rsidR="00156A71" w:rsidRPr="00F20BD2" w:rsidRDefault="00156A71" w:rsidP="00844421">
            <w:pPr>
              <w:jc w:val="center"/>
              <w:rPr>
                <w:rFonts w:ascii="Cambria" w:eastAsia="Cambria" w:hAnsi="Cambria" w:cs="Cambria"/>
                <w:color w:val="000000"/>
                <w:sz w:val="22"/>
                <w:szCs w:val="22"/>
              </w:rPr>
            </w:pPr>
          </w:p>
        </w:tc>
      </w:tr>
      <w:tr w:rsidR="00156A71" w:rsidRPr="00F20BD2" w14:paraId="38A7FB5E" w14:textId="77777777" w:rsidTr="00156A71">
        <w:trPr>
          <w:trHeight w:val="57"/>
          <w:jc w:val="center"/>
        </w:trPr>
        <w:tc>
          <w:tcPr>
            <w:tcW w:w="3474"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280715A" w14:textId="77777777" w:rsidR="00156A71" w:rsidRPr="00F20BD2" w:rsidRDefault="00156A71" w:rsidP="00F20BD2">
            <w:pPr>
              <w:widowControl w:val="0"/>
              <w:rPr>
                <w:rFonts w:ascii="Cambria" w:eastAsia="Cambria" w:hAnsi="Cambria" w:cs="Cambria"/>
                <w:sz w:val="22"/>
                <w:szCs w:val="22"/>
              </w:rPr>
            </w:pPr>
            <w:r w:rsidRPr="00F20BD2">
              <w:rPr>
                <w:rFonts w:ascii="Cambria" w:eastAsia="Cambria" w:hAnsi="Cambria" w:cs="Cambria"/>
                <w:sz w:val="22"/>
                <w:szCs w:val="22"/>
              </w:rPr>
              <w:t>Данијела Гавриловић</w:t>
            </w:r>
          </w:p>
        </w:tc>
        <w:tc>
          <w:tcPr>
            <w:tcW w:w="880" w:type="dxa"/>
            <w:shd w:val="clear" w:color="auto" w:fill="auto"/>
          </w:tcPr>
          <w:p w14:paraId="74898074"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19</w:t>
            </w:r>
          </w:p>
        </w:tc>
        <w:tc>
          <w:tcPr>
            <w:tcW w:w="841" w:type="dxa"/>
          </w:tcPr>
          <w:p w14:paraId="5A11DE85" w14:textId="77777777" w:rsidR="00156A71" w:rsidRPr="00F20BD2" w:rsidRDefault="00156A71" w:rsidP="00844421">
            <w:pPr>
              <w:jc w:val="center"/>
              <w:rPr>
                <w:rFonts w:ascii="Cambria" w:eastAsia="Cambria" w:hAnsi="Cambria" w:cs="Cambria"/>
                <w:color w:val="000000"/>
                <w:sz w:val="22"/>
                <w:szCs w:val="22"/>
              </w:rPr>
            </w:pPr>
          </w:p>
        </w:tc>
        <w:tc>
          <w:tcPr>
            <w:tcW w:w="1034" w:type="dxa"/>
          </w:tcPr>
          <w:p w14:paraId="7A92823C" w14:textId="77777777" w:rsidR="00156A71" w:rsidRPr="00F20BD2" w:rsidRDefault="00156A71" w:rsidP="00844421">
            <w:pPr>
              <w:jc w:val="center"/>
              <w:rPr>
                <w:rFonts w:ascii="Cambria" w:eastAsia="Cambria" w:hAnsi="Cambria" w:cs="Cambria"/>
                <w:color w:val="000000"/>
                <w:sz w:val="22"/>
                <w:szCs w:val="22"/>
              </w:rPr>
            </w:pPr>
          </w:p>
        </w:tc>
        <w:tc>
          <w:tcPr>
            <w:tcW w:w="880" w:type="dxa"/>
          </w:tcPr>
          <w:p w14:paraId="619B238B"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212</w:t>
            </w:r>
          </w:p>
        </w:tc>
        <w:tc>
          <w:tcPr>
            <w:tcW w:w="841" w:type="dxa"/>
            <w:shd w:val="clear" w:color="auto" w:fill="auto"/>
          </w:tcPr>
          <w:p w14:paraId="17AF6D21" w14:textId="77777777" w:rsidR="00156A71" w:rsidRPr="00F20BD2" w:rsidRDefault="00156A71" w:rsidP="00844421">
            <w:pPr>
              <w:jc w:val="center"/>
              <w:rPr>
                <w:rFonts w:ascii="Cambria" w:eastAsia="Cambria" w:hAnsi="Cambria" w:cs="Cambria"/>
                <w:color w:val="000000"/>
                <w:sz w:val="22"/>
                <w:szCs w:val="22"/>
              </w:rPr>
            </w:pPr>
          </w:p>
        </w:tc>
        <w:tc>
          <w:tcPr>
            <w:tcW w:w="1034" w:type="dxa"/>
            <w:shd w:val="clear" w:color="auto" w:fill="auto"/>
          </w:tcPr>
          <w:p w14:paraId="3FFA5877" w14:textId="77777777" w:rsidR="00156A71" w:rsidRPr="00F20BD2" w:rsidRDefault="00156A71" w:rsidP="00844421">
            <w:pPr>
              <w:jc w:val="center"/>
              <w:rPr>
                <w:rFonts w:ascii="Cambria" w:eastAsia="Cambria" w:hAnsi="Cambria" w:cs="Cambria"/>
                <w:color w:val="000000"/>
                <w:sz w:val="22"/>
                <w:szCs w:val="22"/>
              </w:rPr>
            </w:pPr>
          </w:p>
        </w:tc>
      </w:tr>
      <w:tr w:rsidR="00156A71" w:rsidRPr="00F20BD2" w14:paraId="6A3F981C" w14:textId="77777777" w:rsidTr="00156A71">
        <w:trPr>
          <w:trHeight w:val="57"/>
          <w:jc w:val="center"/>
        </w:trPr>
        <w:tc>
          <w:tcPr>
            <w:tcW w:w="3474"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F63224A" w14:textId="77777777" w:rsidR="00156A71" w:rsidRPr="00F20BD2" w:rsidRDefault="00156A71" w:rsidP="00F20BD2">
            <w:pPr>
              <w:widowControl w:val="0"/>
              <w:rPr>
                <w:rFonts w:ascii="Cambria" w:eastAsia="Cambria" w:hAnsi="Cambria" w:cs="Cambria"/>
                <w:sz w:val="22"/>
                <w:szCs w:val="22"/>
              </w:rPr>
            </w:pPr>
            <w:r w:rsidRPr="00F20BD2">
              <w:rPr>
                <w:rFonts w:ascii="Cambria" w:eastAsia="Cambria" w:hAnsi="Cambria" w:cs="Cambria"/>
                <w:sz w:val="22"/>
                <w:szCs w:val="22"/>
              </w:rPr>
              <w:t>Драган Тодоровић</w:t>
            </w:r>
          </w:p>
        </w:tc>
        <w:tc>
          <w:tcPr>
            <w:tcW w:w="880" w:type="dxa"/>
            <w:shd w:val="clear" w:color="auto" w:fill="auto"/>
          </w:tcPr>
          <w:p w14:paraId="392732E5"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9</w:t>
            </w:r>
          </w:p>
        </w:tc>
        <w:tc>
          <w:tcPr>
            <w:tcW w:w="841" w:type="dxa"/>
          </w:tcPr>
          <w:p w14:paraId="2FD85601" w14:textId="77777777" w:rsidR="00156A71" w:rsidRPr="00F20BD2" w:rsidRDefault="00156A71" w:rsidP="00844421">
            <w:pPr>
              <w:jc w:val="center"/>
              <w:rPr>
                <w:rFonts w:ascii="Cambria" w:eastAsia="Cambria" w:hAnsi="Cambria" w:cs="Cambria"/>
                <w:color w:val="000000"/>
                <w:sz w:val="22"/>
                <w:szCs w:val="22"/>
              </w:rPr>
            </w:pPr>
          </w:p>
        </w:tc>
        <w:tc>
          <w:tcPr>
            <w:tcW w:w="1034" w:type="dxa"/>
          </w:tcPr>
          <w:p w14:paraId="196843E6" w14:textId="77777777" w:rsidR="00156A71" w:rsidRPr="00F20BD2" w:rsidRDefault="00156A71" w:rsidP="00844421">
            <w:pPr>
              <w:jc w:val="center"/>
              <w:rPr>
                <w:rFonts w:ascii="Cambria" w:eastAsia="Cambria" w:hAnsi="Cambria" w:cs="Cambria"/>
                <w:color w:val="000000"/>
                <w:sz w:val="22"/>
                <w:szCs w:val="22"/>
              </w:rPr>
            </w:pPr>
          </w:p>
        </w:tc>
        <w:tc>
          <w:tcPr>
            <w:tcW w:w="880" w:type="dxa"/>
          </w:tcPr>
          <w:p w14:paraId="500198BC"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264</w:t>
            </w:r>
          </w:p>
        </w:tc>
        <w:tc>
          <w:tcPr>
            <w:tcW w:w="841" w:type="dxa"/>
            <w:shd w:val="clear" w:color="auto" w:fill="auto"/>
          </w:tcPr>
          <w:p w14:paraId="684D3764" w14:textId="77777777" w:rsidR="00156A71" w:rsidRPr="00F20BD2" w:rsidRDefault="00156A71" w:rsidP="00844421">
            <w:pPr>
              <w:jc w:val="center"/>
              <w:rPr>
                <w:rFonts w:ascii="Cambria" w:eastAsia="Cambria" w:hAnsi="Cambria" w:cs="Cambria"/>
                <w:color w:val="000000"/>
                <w:sz w:val="22"/>
                <w:szCs w:val="22"/>
              </w:rPr>
            </w:pPr>
          </w:p>
        </w:tc>
        <w:tc>
          <w:tcPr>
            <w:tcW w:w="1034" w:type="dxa"/>
            <w:shd w:val="clear" w:color="auto" w:fill="auto"/>
          </w:tcPr>
          <w:p w14:paraId="7552E206" w14:textId="77777777" w:rsidR="00156A71" w:rsidRPr="00F20BD2" w:rsidRDefault="00156A71" w:rsidP="00844421">
            <w:pPr>
              <w:jc w:val="center"/>
              <w:rPr>
                <w:rFonts w:ascii="Cambria" w:eastAsia="Cambria" w:hAnsi="Cambria" w:cs="Cambria"/>
                <w:color w:val="000000"/>
                <w:sz w:val="22"/>
                <w:szCs w:val="22"/>
              </w:rPr>
            </w:pPr>
          </w:p>
        </w:tc>
      </w:tr>
      <w:tr w:rsidR="00156A71" w:rsidRPr="00F20BD2" w14:paraId="4165146D" w14:textId="77777777" w:rsidTr="00156A71">
        <w:trPr>
          <w:trHeight w:val="57"/>
          <w:jc w:val="center"/>
        </w:trPr>
        <w:tc>
          <w:tcPr>
            <w:tcW w:w="3474"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4BB46EF" w14:textId="77777777" w:rsidR="00156A71" w:rsidRPr="00F20BD2" w:rsidRDefault="00156A71" w:rsidP="00F20BD2">
            <w:pPr>
              <w:widowControl w:val="0"/>
              <w:rPr>
                <w:rFonts w:ascii="Cambria" w:eastAsia="Cambria" w:hAnsi="Cambria" w:cs="Cambria"/>
                <w:sz w:val="22"/>
                <w:szCs w:val="22"/>
              </w:rPr>
            </w:pPr>
            <w:r w:rsidRPr="00F20BD2">
              <w:rPr>
                <w:rFonts w:ascii="Cambria" w:eastAsia="Cambria" w:hAnsi="Cambria" w:cs="Cambria"/>
                <w:sz w:val="22"/>
                <w:szCs w:val="22"/>
              </w:rPr>
              <w:t>Милош Јовановић</w:t>
            </w:r>
          </w:p>
        </w:tc>
        <w:tc>
          <w:tcPr>
            <w:tcW w:w="880" w:type="dxa"/>
            <w:shd w:val="clear" w:color="auto" w:fill="auto"/>
          </w:tcPr>
          <w:p w14:paraId="3F9D13B8"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5</w:t>
            </w:r>
          </w:p>
        </w:tc>
        <w:tc>
          <w:tcPr>
            <w:tcW w:w="841" w:type="dxa"/>
          </w:tcPr>
          <w:p w14:paraId="080A4BF8" w14:textId="77777777" w:rsidR="00156A71" w:rsidRPr="00F20BD2" w:rsidRDefault="00156A71" w:rsidP="00844421">
            <w:pPr>
              <w:jc w:val="center"/>
              <w:rPr>
                <w:rFonts w:ascii="Cambria" w:eastAsia="Cambria" w:hAnsi="Cambria" w:cs="Cambria"/>
                <w:color w:val="000000"/>
                <w:sz w:val="22"/>
                <w:szCs w:val="22"/>
              </w:rPr>
            </w:pPr>
          </w:p>
        </w:tc>
        <w:tc>
          <w:tcPr>
            <w:tcW w:w="1034" w:type="dxa"/>
          </w:tcPr>
          <w:p w14:paraId="0E111F92" w14:textId="77777777" w:rsidR="00156A71" w:rsidRPr="00F20BD2" w:rsidRDefault="00156A71" w:rsidP="00844421">
            <w:pPr>
              <w:jc w:val="center"/>
              <w:rPr>
                <w:rFonts w:ascii="Cambria" w:eastAsia="Cambria" w:hAnsi="Cambria" w:cs="Cambria"/>
                <w:color w:val="000000"/>
                <w:sz w:val="22"/>
                <w:szCs w:val="22"/>
              </w:rPr>
            </w:pPr>
          </w:p>
        </w:tc>
        <w:tc>
          <w:tcPr>
            <w:tcW w:w="880" w:type="dxa"/>
          </w:tcPr>
          <w:p w14:paraId="41F4D98A"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119</w:t>
            </w:r>
          </w:p>
        </w:tc>
        <w:tc>
          <w:tcPr>
            <w:tcW w:w="841" w:type="dxa"/>
            <w:shd w:val="clear" w:color="auto" w:fill="auto"/>
          </w:tcPr>
          <w:p w14:paraId="694A5122" w14:textId="77777777" w:rsidR="00156A71" w:rsidRPr="00F20BD2" w:rsidRDefault="00156A71" w:rsidP="00844421">
            <w:pPr>
              <w:jc w:val="center"/>
              <w:rPr>
                <w:rFonts w:ascii="Cambria" w:eastAsia="Cambria" w:hAnsi="Cambria" w:cs="Cambria"/>
                <w:color w:val="000000"/>
                <w:sz w:val="22"/>
                <w:szCs w:val="22"/>
              </w:rPr>
            </w:pPr>
          </w:p>
        </w:tc>
        <w:tc>
          <w:tcPr>
            <w:tcW w:w="1034" w:type="dxa"/>
            <w:shd w:val="clear" w:color="auto" w:fill="auto"/>
          </w:tcPr>
          <w:p w14:paraId="6317628F" w14:textId="77777777" w:rsidR="00156A71" w:rsidRPr="00F20BD2" w:rsidRDefault="00156A71" w:rsidP="00844421">
            <w:pPr>
              <w:jc w:val="center"/>
              <w:rPr>
                <w:rFonts w:ascii="Cambria" w:eastAsia="Cambria" w:hAnsi="Cambria" w:cs="Cambria"/>
                <w:color w:val="000000"/>
                <w:sz w:val="22"/>
                <w:szCs w:val="22"/>
              </w:rPr>
            </w:pPr>
          </w:p>
        </w:tc>
      </w:tr>
      <w:tr w:rsidR="00156A71" w:rsidRPr="00F20BD2" w14:paraId="244A03EA" w14:textId="77777777" w:rsidTr="00156A71">
        <w:trPr>
          <w:trHeight w:val="57"/>
          <w:jc w:val="center"/>
        </w:trPr>
        <w:tc>
          <w:tcPr>
            <w:tcW w:w="3474"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DCD78AE" w14:textId="77777777" w:rsidR="00156A71" w:rsidRPr="00F20BD2" w:rsidRDefault="00156A71" w:rsidP="00F20BD2">
            <w:pPr>
              <w:widowControl w:val="0"/>
              <w:rPr>
                <w:rFonts w:ascii="Cambria" w:eastAsia="Cambria" w:hAnsi="Cambria" w:cs="Cambria"/>
                <w:sz w:val="22"/>
                <w:szCs w:val="22"/>
              </w:rPr>
            </w:pPr>
            <w:r w:rsidRPr="00F20BD2">
              <w:rPr>
                <w:rFonts w:ascii="Cambria" w:eastAsia="Cambria" w:hAnsi="Cambria" w:cs="Cambria"/>
                <w:sz w:val="22"/>
                <w:szCs w:val="22"/>
              </w:rPr>
              <w:t>Горана Ђорић</w:t>
            </w:r>
          </w:p>
        </w:tc>
        <w:tc>
          <w:tcPr>
            <w:tcW w:w="880" w:type="dxa"/>
            <w:shd w:val="clear" w:color="auto" w:fill="auto"/>
          </w:tcPr>
          <w:p w14:paraId="2E9B984F"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841" w:type="dxa"/>
          </w:tcPr>
          <w:p w14:paraId="222ED429" w14:textId="77777777" w:rsidR="00156A71" w:rsidRPr="00F20BD2" w:rsidRDefault="00156A71" w:rsidP="00844421">
            <w:pPr>
              <w:jc w:val="center"/>
              <w:rPr>
                <w:rFonts w:ascii="Cambria" w:eastAsia="Cambria" w:hAnsi="Cambria" w:cs="Cambria"/>
                <w:color w:val="000000"/>
                <w:sz w:val="22"/>
                <w:szCs w:val="22"/>
              </w:rPr>
            </w:pPr>
          </w:p>
        </w:tc>
        <w:tc>
          <w:tcPr>
            <w:tcW w:w="1034" w:type="dxa"/>
          </w:tcPr>
          <w:p w14:paraId="798DEAFA"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1</w:t>
            </w:r>
          </w:p>
        </w:tc>
        <w:tc>
          <w:tcPr>
            <w:tcW w:w="880" w:type="dxa"/>
          </w:tcPr>
          <w:p w14:paraId="547C80F7"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41</w:t>
            </w:r>
          </w:p>
        </w:tc>
        <w:tc>
          <w:tcPr>
            <w:tcW w:w="841" w:type="dxa"/>
            <w:shd w:val="clear" w:color="auto" w:fill="auto"/>
          </w:tcPr>
          <w:p w14:paraId="476C5F38" w14:textId="77777777" w:rsidR="00156A71" w:rsidRPr="00F20BD2" w:rsidRDefault="00156A71" w:rsidP="00844421">
            <w:pPr>
              <w:jc w:val="center"/>
              <w:rPr>
                <w:rFonts w:ascii="Cambria" w:eastAsia="Cambria" w:hAnsi="Cambria" w:cs="Cambria"/>
                <w:color w:val="000000"/>
                <w:sz w:val="22"/>
                <w:szCs w:val="22"/>
              </w:rPr>
            </w:pPr>
          </w:p>
        </w:tc>
        <w:tc>
          <w:tcPr>
            <w:tcW w:w="1034" w:type="dxa"/>
            <w:shd w:val="clear" w:color="auto" w:fill="auto"/>
          </w:tcPr>
          <w:p w14:paraId="238DB8DE" w14:textId="77777777" w:rsidR="00156A71" w:rsidRPr="00F20BD2" w:rsidRDefault="00156A71" w:rsidP="00844421">
            <w:pPr>
              <w:jc w:val="center"/>
              <w:rPr>
                <w:rFonts w:ascii="Cambria" w:eastAsia="Cambria" w:hAnsi="Cambria" w:cs="Cambria"/>
                <w:color w:val="000000"/>
                <w:sz w:val="22"/>
                <w:szCs w:val="22"/>
              </w:rPr>
            </w:pPr>
            <w:r w:rsidRPr="00F20BD2">
              <w:rPr>
                <w:rFonts w:ascii="Cambria" w:eastAsia="Cambria" w:hAnsi="Cambria" w:cs="Cambria"/>
                <w:sz w:val="22"/>
                <w:szCs w:val="22"/>
              </w:rPr>
              <w:t>4</w:t>
            </w:r>
          </w:p>
        </w:tc>
      </w:tr>
      <w:tr w:rsidR="00156A71" w:rsidRPr="00F20BD2" w14:paraId="2B755A30" w14:textId="77777777" w:rsidTr="00156A71">
        <w:trPr>
          <w:trHeight w:val="57"/>
          <w:jc w:val="center"/>
        </w:trPr>
        <w:tc>
          <w:tcPr>
            <w:tcW w:w="3474" w:type="dxa"/>
            <w:shd w:val="clear" w:color="auto" w:fill="auto"/>
          </w:tcPr>
          <w:p w14:paraId="2042172D" w14:textId="77777777" w:rsidR="00156A71" w:rsidRPr="00F20BD2" w:rsidRDefault="00156A71"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c>
          <w:tcPr>
            <w:tcW w:w="880" w:type="dxa"/>
            <w:shd w:val="clear" w:color="auto" w:fill="auto"/>
          </w:tcPr>
          <w:p w14:paraId="227FE5B4" w14:textId="0CAE8CB4" w:rsidR="00156A71" w:rsidRPr="00844421" w:rsidRDefault="00156A71" w:rsidP="00844421">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64</w:t>
            </w:r>
          </w:p>
        </w:tc>
        <w:tc>
          <w:tcPr>
            <w:tcW w:w="841" w:type="dxa"/>
          </w:tcPr>
          <w:p w14:paraId="1F9BE164" w14:textId="77777777" w:rsidR="00156A71" w:rsidRPr="00F20BD2" w:rsidRDefault="00156A71" w:rsidP="00844421">
            <w:pPr>
              <w:jc w:val="center"/>
              <w:rPr>
                <w:rFonts w:ascii="Cambria" w:eastAsia="Cambria" w:hAnsi="Cambria" w:cs="Cambria"/>
                <w:color w:val="000000"/>
                <w:sz w:val="22"/>
                <w:szCs w:val="22"/>
              </w:rPr>
            </w:pPr>
          </w:p>
        </w:tc>
        <w:tc>
          <w:tcPr>
            <w:tcW w:w="1034" w:type="dxa"/>
          </w:tcPr>
          <w:p w14:paraId="3A22793E" w14:textId="12D4BBE7" w:rsidR="00156A71" w:rsidRPr="00013CA3" w:rsidRDefault="00156A71" w:rsidP="00844421">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1</w:t>
            </w:r>
          </w:p>
        </w:tc>
        <w:tc>
          <w:tcPr>
            <w:tcW w:w="880" w:type="dxa"/>
          </w:tcPr>
          <w:p w14:paraId="5792170A" w14:textId="79335646" w:rsidR="00156A71" w:rsidRPr="00844421" w:rsidRDefault="00156A71" w:rsidP="00844421">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870</w:t>
            </w:r>
          </w:p>
        </w:tc>
        <w:tc>
          <w:tcPr>
            <w:tcW w:w="841" w:type="dxa"/>
            <w:shd w:val="clear" w:color="auto" w:fill="auto"/>
          </w:tcPr>
          <w:p w14:paraId="1A8ABA78" w14:textId="64BC55BC" w:rsidR="00156A71" w:rsidRPr="00844421" w:rsidRDefault="00156A71" w:rsidP="00844421">
            <w:pPr>
              <w:jc w:val="center"/>
              <w:rPr>
                <w:rFonts w:ascii="Cambria" w:eastAsia="Cambria" w:hAnsi="Cambria" w:cs="Cambria"/>
                <w:color w:val="000000"/>
                <w:sz w:val="22"/>
                <w:szCs w:val="22"/>
                <w:lang w:val="sr-Latn-RS"/>
              </w:rPr>
            </w:pPr>
          </w:p>
        </w:tc>
        <w:tc>
          <w:tcPr>
            <w:tcW w:w="1034" w:type="dxa"/>
            <w:shd w:val="clear" w:color="auto" w:fill="auto"/>
          </w:tcPr>
          <w:p w14:paraId="57204D48" w14:textId="2CC8480E" w:rsidR="00156A71" w:rsidRPr="00844421" w:rsidRDefault="00156A71" w:rsidP="00844421">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16</w:t>
            </w:r>
          </w:p>
        </w:tc>
      </w:tr>
    </w:tbl>
    <w:p w14:paraId="5011A201" w14:textId="77777777" w:rsidR="00B621DD" w:rsidRPr="00F20BD2" w:rsidRDefault="00C95057" w:rsidP="00F20BD2">
      <w:pPr>
        <w:rPr>
          <w:rFonts w:ascii="Cambria" w:eastAsia="Cambria" w:hAnsi="Cambria" w:cs="Cambria"/>
          <w:b/>
          <w:color w:val="000000"/>
          <w:sz w:val="22"/>
          <w:szCs w:val="22"/>
        </w:rPr>
      </w:pPr>
      <w:r w:rsidRPr="00F20BD2">
        <w:rPr>
          <w:rFonts w:ascii="Cambria" w:hAnsi="Cambria"/>
          <w:sz w:val="22"/>
          <w:szCs w:val="22"/>
        </w:rPr>
        <w:br w:type="page"/>
      </w:r>
    </w:p>
    <w:p w14:paraId="4F80CD8A"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b/>
          <w:color w:val="000000"/>
          <w:sz w:val="22"/>
          <w:szCs w:val="22"/>
        </w:rPr>
      </w:pPr>
      <w:r w:rsidRPr="00F20BD2">
        <w:rPr>
          <w:rFonts w:ascii="Cambria" w:eastAsia="Cambria" w:hAnsi="Cambria" w:cs="Cambria"/>
          <w:b/>
          <w:color w:val="000000"/>
          <w:sz w:val="22"/>
          <w:szCs w:val="22"/>
        </w:rPr>
        <w:t xml:space="preserve">НАУЧНА ПРОДУКЦИЈА НАСТАВНИКА И САРАДНИКА </w:t>
      </w:r>
    </w:p>
    <w:p w14:paraId="1B5A046C"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color w:val="000000"/>
          <w:sz w:val="22"/>
          <w:szCs w:val="22"/>
        </w:rPr>
      </w:pPr>
      <w:r w:rsidRPr="00F20BD2">
        <w:rPr>
          <w:rFonts w:ascii="Cambria" w:eastAsia="Cambria" w:hAnsi="Cambria" w:cs="Cambria"/>
          <w:b/>
          <w:color w:val="000000"/>
          <w:sz w:val="22"/>
          <w:szCs w:val="22"/>
        </w:rPr>
        <w:t>ДЕПАРТМАНА ЗА СРБИСТИКУ У 2021. ГОДИНИ</w:t>
      </w:r>
    </w:p>
    <w:p w14:paraId="67685C2E"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tbl>
      <w:tblPr>
        <w:tblStyle w:val="afffb"/>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1"/>
        <w:gridCol w:w="808"/>
        <w:gridCol w:w="657"/>
        <w:gridCol w:w="1013"/>
      </w:tblGrid>
      <w:tr w:rsidR="00B621DD" w:rsidRPr="00F20BD2" w14:paraId="037EF7AC" w14:textId="77777777">
        <w:trPr>
          <w:jc w:val="center"/>
        </w:trPr>
        <w:tc>
          <w:tcPr>
            <w:tcW w:w="7151" w:type="dxa"/>
            <w:shd w:val="clear" w:color="auto" w:fill="auto"/>
            <w:vAlign w:val="bottom"/>
          </w:tcPr>
          <w:p w14:paraId="29A52C5A"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међународног значаја</w:t>
            </w:r>
            <w:r w:rsidRPr="00F20BD2">
              <w:rPr>
                <w:rFonts w:ascii="Cambria" w:eastAsia="Cambria" w:hAnsi="Cambria" w:cs="Cambria"/>
                <w:color w:val="000000"/>
                <w:sz w:val="22"/>
                <w:szCs w:val="22"/>
              </w:rPr>
              <w:t xml:space="preserve"> </w:t>
            </w:r>
            <w:r w:rsidRPr="00F20BD2">
              <w:rPr>
                <w:rFonts w:ascii="Cambria" w:eastAsia="Cambria" w:hAnsi="Cambria" w:cs="Cambria"/>
                <w:b/>
                <w:color w:val="000000"/>
                <w:sz w:val="22"/>
                <w:szCs w:val="22"/>
              </w:rPr>
              <w:t>M10</w:t>
            </w:r>
          </w:p>
        </w:tc>
        <w:tc>
          <w:tcPr>
            <w:tcW w:w="808" w:type="dxa"/>
            <w:shd w:val="clear" w:color="auto" w:fill="auto"/>
            <w:vAlign w:val="bottom"/>
          </w:tcPr>
          <w:p w14:paraId="40A331C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кат.</w:t>
            </w:r>
          </w:p>
        </w:tc>
        <w:tc>
          <w:tcPr>
            <w:tcW w:w="657" w:type="dxa"/>
            <w:shd w:val="clear" w:color="auto" w:fill="auto"/>
            <w:vAlign w:val="bottom"/>
          </w:tcPr>
          <w:p w14:paraId="4FB9FBF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бод.</w:t>
            </w:r>
          </w:p>
        </w:tc>
        <w:tc>
          <w:tcPr>
            <w:tcW w:w="1013" w:type="dxa"/>
            <w:shd w:val="clear" w:color="auto" w:fill="auto"/>
            <w:vAlign w:val="bottom"/>
          </w:tcPr>
          <w:p w14:paraId="2D03BD39"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објављ.</w:t>
            </w:r>
          </w:p>
        </w:tc>
      </w:tr>
      <w:tr w:rsidR="00B621DD" w:rsidRPr="00F20BD2" w14:paraId="1471FEF0" w14:textId="77777777">
        <w:trPr>
          <w:jc w:val="center"/>
        </w:trPr>
        <w:tc>
          <w:tcPr>
            <w:tcW w:w="7151" w:type="dxa"/>
            <w:shd w:val="clear" w:color="auto" w:fill="auto"/>
          </w:tcPr>
          <w:p w14:paraId="38F02B4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Истакнута монографија међународног значаја</w:t>
            </w:r>
          </w:p>
        </w:tc>
        <w:tc>
          <w:tcPr>
            <w:tcW w:w="808" w:type="dxa"/>
            <w:shd w:val="clear" w:color="auto" w:fill="auto"/>
          </w:tcPr>
          <w:p w14:paraId="70B9C3B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М11</w:t>
            </w:r>
          </w:p>
        </w:tc>
        <w:tc>
          <w:tcPr>
            <w:tcW w:w="657" w:type="dxa"/>
            <w:shd w:val="clear" w:color="auto" w:fill="auto"/>
          </w:tcPr>
          <w:p w14:paraId="2196642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14</w:t>
            </w:r>
          </w:p>
        </w:tc>
        <w:tc>
          <w:tcPr>
            <w:tcW w:w="1013" w:type="dxa"/>
            <w:shd w:val="clear" w:color="auto" w:fill="auto"/>
          </w:tcPr>
          <w:p w14:paraId="218C0A4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E2D1756" w14:textId="77777777">
        <w:trPr>
          <w:jc w:val="center"/>
        </w:trPr>
        <w:tc>
          <w:tcPr>
            <w:tcW w:w="7151" w:type="dxa"/>
            <w:shd w:val="clear" w:color="auto" w:fill="auto"/>
          </w:tcPr>
          <w:p w14:paraId="744DEDD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међународног значаја </w:t>
            </w:r>
          </w:p>
        </w:tc>
        <w:tc>
          <w:tcPr>
            <w:tcW w:w="808" w:type="dxa"/>
            <w:shd w:val="clear" w:color="auto" w:fill="auto"/>
          </w:tcPr>
          <w:p w14:paraId="6CA9405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M12 </w:t>
            </w:r>
          </w:p>
        </w:tc>
        <w:tc>
          <w:tcPr>
            <w:tcW w:w="657" w:type="dxa"/>
            <w:shd w:val="clear" w:color="auto" w:fill="auto"/>
          </w:tcPr>
          <w:p w14:paraId="34164C8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tcPr>
          <w:p w14:paraId="5681D74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8542DC6" w14:textId="77777777">
        <w:trPr>
          <w:jc w:val="center"/>
        </w:trPr>
        <w:tc>
          <w:tcPr>
            <w:tcW w:w="7151" w:type="dxa"/>
            <w:shd w:val="clear" w:color="auto" w:fill="auto"/>
          </w:tcPr>
          <w:p w14:paraId="32E515D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студија/поглавље у књизи М11 или рад у тематском зборнику водећег међународног значаја</w:t>
            </w:r>
          </w:p>
        </w:tc>
        <w:tc>
          <w:tcPr>
            <w:tcW w:w="808" w:type="dxa"/>
            <w:shd w:val="clear" w:color="auto" w:fill="auto"/>
          </w:tcPr>
          <w:p w14:paraId="1983732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М13</w:t>
            </w:r>
          </w:p>
        </w:tc>
        <w:tc>
          <w:tcPr>
            <w:tcW w:w="657" w:type="dxa"/>
            <w:shd w:val="clear" w:color="auto" w:fill="auto"/>
          </w:tcPr>
          <w:p w14:paraId="62E68DA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41D4B5E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E730290" w14:textId="77777777">
        <w:trPr>
          <w:jc w:val="center"/>
        </w:trPr>
        <w:tc>
          <w:tcPr>
            <w:tcW w:w="7151" w:type="dxa"/>
            <w:shd w:val="clear" w:color="auto" w:fill="auto"/>
          </w:tcPr>
          <w:p w14:paraId="706CD54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Монографска студија/поглавље у књизи М12 или рад у тематском зборнику међународног значаја </w:t>
            </w:r>
          </w:p>
        </w:tc>
        <w:tc>
          <w:tcPr>
            <w:tcW w:w="808" w:type="dxa"/>
            <w:shd w:val="clear" w:color="auto" w:fill="auto"/>
          </w:tcPr>
          <w:p w14:paraId="1A3DEDA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M14</w:t>
            </w:r>
          </w:p>
        </w:tc>
        <w:tc>
          <w:tcPr>
            <w:tcW w:w="657" w:type="dxa"/>
            <w:shd w:val="clear" w:color="auto" w:fill="auto"/>
          </w:tcPr>
          <w:p w14:paraId="54D35E82" w14:textId="77777777" w:rsidR="00B621DD" w:rsidRPr="00F20BD2" w:rsidRDefault="00C95057" w:rsidP="00F20BD2">
            <w:pPr>
              <w:jc w:val="right"/>
              <w:rPr>
                <w:rFonts w:ascii="Cambria" w:eastAsia="Cambria" w:hAnsi="Cambria" w:cs="Cambria"/>
                <w:color w:val="000000"/>
                <w:sz w:val="22"/>
                <w:szCs w:val="22"/>
                <w:highlight w:val="yellow"/>
              </w:rPr>
            </w:pPr>
            <w:r w:rsidRPr="00F20BD2">
              <w:rPr>
                <w:rFonts w:ascii="Cambria" w:eastAsia="Cambria" w:hAnsi="Cambria" w:cs="Cambria"/>
                <w:color w:val="000000"/>
                <w:sz w:val="22"/>
                <w:szCs w:val="22"/>
              </w:rPr>
              <w:t>5</w:t>
            </w:r>
          </w:p>
        </w:tc>
        <w:tc>
          <w:tcPr>
            <w:tcW w:w="1013" w:type="dxa"/>
            <w:shd w:val="clear" w:color="auto" w:fill="auto"/>
          </w:tcPr>
          <w:p w14:paraId="4BDD9391" w14:textId="2CFC9781" w:rsidR="00B621DD" w:rsidRPr="00F20BD2" w:rsidRDefault="00ED2583" w:rsidP="00F20BD2">
            <w:pPr>
              <w:jc w:val="right"/>
              <w:rPr>
                <w:rFonts w:ascii="Cambria" w:eastAsia="Cambria" w:hAnsi="Cambria" w:cs="Cambria"/>
                <w:color w:val="000000"/>
                <w:sz w:val="22"/>
                <w:szCs w:val="22"/>
              </w:rPr>
            </w:pPr>
            <w:r>
              <w:rPr>
                <w:rFonts w:ascii="Cambria" w:eastAsia="Cambria" w:hAnsi="Cambria" w:cs="Cambria"/>
                <w:sz w:val="22"/>
                <w:szCs w:val="22"/>
              </w:rPr>
              <w:t>6</w:t>
            </w:r>
          </w:p>
        </w:tc>
      </w:tr>
      <w:tr w:rsidR="00B621DD" w:rsidRPr="00F20BD2" w14:paraId="2A0EB94E" w14:textId="77777777">
        <w:trPr>
          <w:jc w:val="center"/>
        </w:trPr>
        <w:tc>
          <w:tcPr>
            <w:tcW w:w="7151" w:type="dxa"/>
            <w:shd w:val="clear" w:color="auto" w:fill="auto"/>
          </w:tcPr>
          <w:p w14:paraId="6D35FC7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водећег међународног значаја</w:t>
            </w:r>
          </w:p>
        </w:tc>
        <w:tc>
          <w:tcPr>
            <w:tcW w:w="808" w:type="dxa"/>
            <w:shd w:val="clear" w:color="auto" w:fill="auto"/>
          </w:tcPr>
          <w:p w14:paraId="4B235D3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М15</w:t>
            </w:r>
          </w:p>
        </w:tc>
        <w:tc>
          <w:tcPr>
            <w:tcW w:w="657" w:type="dxa"/>
            <w:shd w:val="clear" w:color="auto" w:fill="auto"/>
          </w:tcPr>
          <w:p w14:paraId="26BCB85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30F7B60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0D526FA" w14:textId="77777777">
        <w:trPr>
          <w:jc w:val="center"/>
        </w:trPr>
        <w:tc>
          <w:tcPr>
            <w:tcW w:w="7151" w:type="dxa"/>
            <w:shd w:val="clear" w:color="auto" w:fill="auto"/>
          </w:tcPr>
          <w:p w14:paraId="11E7B6D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међународног значаја</w:t>
            </w:r>
          </w:p>
        </w:tc>
        <w:tc>
          <w:tcPr>
            <w:tcW w:w="808" w:type="dxa"/>
            <w:shd w:val="clear" w:color="auto" w:fill="auto"/>
          </w:tcPr>
          <w:p w14:paraId="015EE16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М16</w:t>
            </w:r>
          </w:p>
        </w:tc>
        <w:tc>
          <w:tcPr>
            <w:tcW w:w="657" w:type="dxa"/>
            <w:shd w:val="clear" w:color="auto" w:fill="auto"/>
          </w:tcPr>
          <w:p w14:paraId="2FF8F65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7D0F58F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3CC46B4" w14:textId="77777777">
        <w:trPr>
          <w:jc w:val="center"/>
        </w:trPr>
        <w:tc>
          <w:tcPr>
            <w:tcW w:w="7151" w:type="dxa"/>
            <w:shd w:val="clear" w:color="auto" w:fill="auto"/>
          </w:tcPr>
          <w:p w14:paraId="1C45373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међународног значаја</w:t>
            </w:r>
          </w:p>
        </w:tc>
        <w:tc>
          <w:tcPr>
            <w:tcW w:w="808" w:type="dxa"/>
            <w:shd w:val="clear" w:color="auto" w:fill="auto"/>
          </w:tcPr>
          <w:p w14:paraId="2664E0A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М17</w:t>
            </w:r>
          </w:p>
        </w:tc>
        <w:tc>
          <w:tcPr>
            <w:tcW w:w="657" w:type="dxa"/>
            <w:shd w:val="clear" w:color="auto" w:fill="auto"/>
          </w:tcPr>
          <w:p w14:paraId="070B10B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4E8C9F6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8B3A121" w14:textId="77777777">
        <w:trPr>
          <w:jc w:val="center"/>
        </w:trPr>
        <w:tc>
          <w:tcPr>
            <w:tcW w:w="7151" w:type="dxa"/>
            <w:shd w:val="clear" w:color="auto" w:fill="auto"/>
          </w:tcPr>
          <w:p w14:paraId="4EC12CC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међународног значаја</w:t>
            </w:r>
          </w:p>
        </w:tc>
        <w:tc>
          <w:tcPr>
            <w:tcW w:w="808" w:type="dxa"/>
            <w:shd w:val="clear" w:color="auto" w:fill="auto"/>
          </w:tcPr>
          <w:p w14:paraId="63DF896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М18 </w:t>
            </w:r>
          </w:p>
        </w:tc>
        <w:tc>
          <w:tcPr>
            <w:tcW w:w="657" w:type="dxa"/>
            <w:shd w:val="clear" w:color="auto" w:fill="auto"/>
          </w:tcPr>
          <w:p w14:paraId="11A7670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5E29126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009A28DA" w14:textId="77777777">
        <w:trPr>
          <w:jc w:val="center"/>
        </w:trPr>
        <w:tc>
          <w:tcPr>
            <w:tcW w:w="7151" w:type="dxa"/>
            <w:shd w:val="clear" w:color="auto" w:fill="auto"/>
          </w:tcPr>
          <w:p w14:paraId="4E39532B"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међународног значаја М20</w:t>
            </w:r>
          </w:p>
        </w:tc>
        <w:tc>
          <w:tcPr>
            <w:tcW w:w="808" w:type="dxa"/>
            <w:shd w:val="clear" w:color="auto" w:fill="auto"/>
            <w:vAlign w:val="bottom"/>
          </w:tcPr>
          <w:p w14:paraId="08386CD8"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77B4543C"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5C1083B9"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5BF091E4" w14:textId="77777777">
        <w:trPr>
          <w:jc w:val="center"/>
        </w:trPr>
        <w:tc>
          <w:tcPr>
            <w:tcW w:w="7151" w:type="dxa"/>
            <w:shd w:val="clear" w:color="auto" w:fill="auto"/>
          </w:tcPr>
          <w:p w14:paraId="351DE21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међународном часопису изузетних вредности</w:t>
            </w:r>
          </w:p>
        </w:tc>
        <w:tc>
          <w:tcPr>
            <w:tcW w:w="808" w:type="dxa"/>
            <w:shd w:val="clear" w:color="auto" w:fill="auto"/>
            <w:vAlign w:val="bottom"/>
          </w:tcPr>
          <w:p w14:paraId="5677CE0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М21а</w:t>
            </w:r>
          </w:p>
        </w:tc>
        <w:tc>
          <w:tcPr>
            <w:tcW w:w="657" w:type="dxa"/>
            <w:shd w:val="clear" w:color="auto" w:fill="auto"/>
            <w:vAlign w:val="bottom"/>
          </w:tcPr>
          <w:p w14:paraId="4D28761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vAlign w:val="bottom"/>
          </w:tcPr>
          <w:p w14:paraId="24473CB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E13ED06" w14:textId="77777777">
        <w:trPr>
          <w:jc w:val="center"/>
        </w:trPr>
        <w:tc>
          <w:tcPr>
            <w:tcW w:w="7151" w:type="dxa"/>
            <w:shd w:val="clear" w:color="auto" w:fill="auto"/>
          </w:tcPr>
          <w:p w14:paraId="3719C32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врхунском међународном часопису</w:t>
            </w:r>
          </w:p>
        </w:tc>
        <w:tc>
          <w:tcPr>
            <w:tcW w:w="808" w:type="dxa"/>
            <w:shd w:val="clear" w:color="auto" w:fill="auto"/>
            <w:vAlign w:val="bottom"/>
          </w:tcPr>
          <w:p w14:paraId="725F80A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w:t>
            </w:r>
          </w:p>
        </w:tc>
        <w:tc>
          <w:tcPr>
            <w:tcW w:w="657" w:type="dxa"/>
            <w:shd w:val="clear" w:color="auto" w:fill="auto"/>
            <w:vAlign w:val="bottom"/>
          </w:tcPr>
          <w:p w14:paraId="54D7ABA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8</w:t>
            </w:r>
          </w:p>
        </w:tc>
        <w:tc>
          <w:tcPr>
            <w:tcW w:w="1013" w:type="dxa"/>
            <w:shd w:val="clear" w:color="auto" w:fill="auto"/>
            <w:vAlign w:val="bottom"/>
          </w:tcPr>
          <w:p w14:paraId="70E14B5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338E6FD" w14:textId="77777777">
        <w:trPr>
          <w:jc w:val="center"/>
        </w:trPr>
        <w:tc>
          <w:tcPr>
            <w:tcW w:w="7151" w:type="dxa"/>
            <w:shd w:val="clear" w:color="auto" w:fill="auto"/>
          </w:tcPr>
          <w:p w14:paraId="2D78BD7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истакнутом међународном часопису</w:t>
            </w:r>
          </w:p>
        </w:tc>
        <w:tc>
          <w:tcPr>
            <w:tcW w:w="808" w:type="dxa"/>
            <w:shd w:val="clear" w:color="auto" w:fill="auto"/>
            <w:vAlign w:val="bottom"/>
          </w:tcPr>
          <w:p w14:paraId="0C0896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М22</w:t>
            </w:r>
          </w:p>
        </w:tc>
        <w:tc>
          <w:tcPr>
            <w:tcW w:w="657" w:type="dxa"/>
            <w:shd w:val="clear" w:color="auto" w:fill="auto"/>
            <w:vAlign w:val="bottom"/>
          </w:tcPr>
          <w:p w14:paraId="40726B0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5</w:t>
            </w:r>
          </w:p>
        </w:tc>
        <w:tc>
          <w:tcPr>
            <w:tcW w:w="1013" w:type="dxa"/>
            <w:shd w:val="clear" w:color="auto" w:fill="auto"/>
            <w:vAlign w:val="bottom"/>
          </w:tcPr>
          <w:p w14:paraId="0081161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6E49464" w14:textId="77777777">
        <w:trPr>
          <w:jc w:val="center"/>
        </w:trPr>
        <w:tc>
          <w:tcPr>
            <w:tcW w:w="7151" w:type="dxa"/>
            <w:shd w:val="clear" w:color="auto" w:fill="auto"/>
          </w:tcPr>
          <w:p w14:paraId="69025D1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међународном часопису </w:t>
            </w:r>
          </w:p>
        </w:tc>
        <w:tc>
          <w:tcPr>
            <w:tcW w:w="808" w:type="dxa"/>
            <w:shd w:val="clear" w:color="auto" w:fill="auto"/>
          </w:tcPr>
          <w:p w14:paraId="1AB91C6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М23</w:t>
            </w:r>
          </w:p>
        </w:tc>
        <w:tc>
          <w:tcPr>
            <w:tcW w:w="657" w:type="dxa"/>
            <w:shd w:val="clear" w:color="auto" w:fill="auto"/>
          </w:tcPr>
          <w:p w14:paraId="4A849E3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5CB5D62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3694F7F3" w14:textId="77777777">
        <w:trPr>
          <w:jc w:val="center"/>
        </w:trPr>
        <w:tc>
          <w:tcPr>
            <w:tcW w:w="7151" w:type="dxa"/>
            <w:shd w:val="clear" w:color="auto" w:fill="auto"/>
          </w:tcPr>
          <w:p w14:paraId="4A1DA97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часопису међународног значаја верификованог посебном одлуком</w:t>
            </w:r>
          </w:p>
        </w:tc>
        <w:tc>
          <w:tcPr>
            <w:tcW w:w="808" w:type="dxa"/>
            <w:shd w:val="clear" w:color="auto" w:fill="auto"/>
          </w:tcPr>
          <w:p w14:paraId="6EFA9AE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М24</w:t>
            </w:r>
          </w:p>
        </w:tc>
        <w:tc>
          <w:tcPr>
            <w:tcW w:w="657" w:type="dxa"/>
            <w:shd w:val="clear" w:color="auto" w:fill="auto"/>
          </w:tcPr>
          <w:p w14:paraId="1F15B95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1F73BFE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11</w:t>
            </w:r>
          </w:p>
        </w:tc>
      </w:tr>
      <w:tr w:rsidR="00B621DD" w:rsidRPr="00F20BD2" w14:paraId="5370D4CF" w14:textId="77777777">
        <w:trPr>
          <w:jc w:val="center"/>
        </w:trPr>
        <w:tc>
          <w:tcPr>
            <w:tcW w:w="7151" w:type="dxa"/>
            <w:shd w:val="clear" w:color="auto" w:fill="auto"/>
          </w:tcPr>
          <w:p w14:paraId="0BF8FD9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истакнутом међународном часопису</w:t>
            </w:r>
          </w:p>
        </w:tc>
        <w:tc>
          <w:tcPr>
            <w:tcW w:w="808" w:type="dxa"/>
            <w:shd w:val="clear" w:color="auto" w:fill="auto"/>
          </w:tcPr>
          <w:p w14:paraId="6A26762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М25</w:t>
            </w:r>
          </w:p>
        </w:tc>
        <w:tc>
          <w:tcPr>
            <w:tcW w:w="657" w:type="dxa"/>
            <w:shd w:val="clear" w:color="auto" w:fill="auto"/>
          </w:tcPr>
          <w:p w14:paraId="608FBB9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051D632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0BCABCD2" w14:textId="77777777">
        <w:trPr>
          <w:jc w:val="center"/>
        </w:trPr>
        <w:tc>
          <w:tcPr>
            <w:tcW w:w="7151" w:type="dxa"/>
            <w:shd w:val="clear" w:color="auto" w:fill="auto"/>
          </w:tcPr>
          <w:p w14:paraId="2AA0F1A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међународном часопису</w:t>
            </w:r>
          </w:p>
        </w:tc>
        <w:tc>
          <w:tcPr>
            <w:tcW w:w="808" w:type="dxa"/>
            <w:shd w:val="clear" w:color="auto" w:fill="auto"/>
          </w:tcPr>
          <w:p w14:paraId="7B634F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М26</w:t>
            </w:r>
          </w:p>
        </w:tc>
        <w:tc>
          <w:tcPr>
            <w:tcW w:w="657" w:type="dxa"/>
            <w:shd w:val="clear" w:color="auto" w:fill="auto"/>
          </w:tcPr>
          <w:p w14:paraId="2BDDDA6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7910925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2A463C9" w14:textId="77777777">
        <w:trPr>
          <w:jc w:val="center"/>
        </w:trPr>
        <w:tc>
          <w:tcPr>
            <w:tcW w:w="7151" w:type="dxa"/>
            <w:shd w:val="clear" w:color="auto" w:fill="auto"/>
          </w:tcPr>
          <w:p w14:paraId="7BBA742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часопису ранга М24</w:t>
            </w:r>
          </w:p>
        </w:tc>
        <w:tc>
          <w:tcPr>
            <w:tcW w:w="808" w:type="dxa"/>
            <w:shd w:val="clear" w:color="auto" w:fill="auto"/>
          </w:tcPr>
          <w:p w14:paraId="3B0772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М27</w:t>
            </w:r>
          </w:p>
        </w:tc>
        <w:tc>
          <w:tcPr>
            <w:tcW w:w="657" w:type="dxa"/>
            <w:shd w:val="clear" w:color="auto" w:fill="auto"/>
          </w:tcPr>
          <w:p w14:paraId="27B06F2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c>
          <w:tcPr>
            <w:tcW w:w="1013" w:type="dxa"/>
            <w:shd w:val="clear" w:color="auto" w:fill="auto"/>
          </w:tcPr>
          <w:p w14:paraId="36A5687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5</w:t>
            </w:r>
          </w:p>
        </w:tc>
      </w:tr>
      <w:tr w:rsidR="00B621DD" w:rsidRPr="00F20BD2" w14:paraId="070D2ED8" w14:textId="77777777">
        <w:trPr>
          <w:jc w:val="center"/>
        </w:trPr>
        <w:tc>
          <w:tcPr>
            <w:tcW w:w="7151" w:type="dxa"/>
            <w:shd w:val="clear" w:color="auto" w:fill="auto"/>
          </w:tcPr>
          <w:p w14:paraId="7794DA5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2489A1B7"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4F0DACFE"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5AB2590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0183620" w14:textId="77777777">
        <w:trPr>
          <w:jc w:val="center"/>
        </w:trPr>
        <w:tc>
          <w:tcPr>
            <w:tcW w:w="7151" w:type="dxa"/>
            <w:shd w:val="clear" w:color="auto" w:fill="auto"/>
          </w:tcPr>
          <w:p w14:paraId="1FCABFC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 Главни одговорни уредник истакнутог међународног часописа или публикације са монографским делима категорије М13</w:t>
            </w:r>
          </w:p>
        </w:tc>
        <w:tc>
          <w:tcPr>
            <w:tcW w:w="808" w:type="dxa"/>
            <w:shd w:val="clear" w:color="auto" w:fill="auto"/>
          </w:tcPr>
          <w:p w14:paraId="402C0EA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М28а</w:t>
            </w:r>
          </w:p>
        </w:tc>
        <w:tc>
          <w:tcPr>
            <w:tcW w:w="657" w:type="dxa"/>
            <w:shd w:val="clear" w:color="auto" w:fill="auto"/>
          </w:tcPr>
          <w:p w14:paraId="753C1DC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1E500D3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39F2106" w14:textId="77777777">
        <w:trPr>
          <w:jc w:val="center"/>
        </w:trPr>
        <w:tc>
          <w:tcPr>
            <w:tcW w:w="7151" w:type="dxa"/>
            <w:shd w:val="clear" w:color="auto" w:fill="auto"/>
          </w:tcPr>
          <w:p w14:paraId="3BE12B1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 Уређивање истакнутог међународног часописа (гост уредник) или публикације са монографским делима категорије М14</w:t>
            </w:r>
          </w:p>
        </w:tc>
        <w:tc>
          <w:tcPr>
            <w:tcW w:w="808" w:type="dxa"/>
            <w:shd w:val="clear" w:color="auto" w:fill="auto"/>
          </w:tcPr>
          <w:p w14:paraId="483FC7E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М28б</w:t>
            </w:r>
          </w:p>
        </w:tc>
        <w:tc>
          <w:tcPr>
            <w:tcW w:w="657" w:type="dxa"/>
            <w:shd w:val="clear" w:color="auto" w:fill="auto"/>
          </w:tcPr>
          <w:p w14:paraId="51E5FF7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2,5</w:t>
            </w:r>
          </w:p>
        </w:tc>
        <w:tc>
          <w:tcPr>
            <w:tcW w:w="1013" w:type="dxa"/>
            <w:shd w:val="clear" w:color="auto" w:fill="auto"/>
          </w:tcPr>
          <w:p w14:paraId="7F86DB7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3EE977C" w14:textId="77777777">
        <w:trPr>
          <w:jc w:val="center"/>
        </w:trPr>
        <w:tc>
          <w:tcPr>
            <w:tcW w:w="7151" w:type="dxa"/>
            <w:shd w:val="clear" w:color="auto" w:fill="auto"/>
          </w:tcPr>
          <w:p w14:paraId="3AC2E27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617779E6"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3F8C5801"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0618E3F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D9E8F45" w14:textId="77777777">
        <w:trPr>
          <w:jc w:val="center"/>
        </w:trPr>
        <w:tc>
          <w:tcPr>
            <w:tcW w:w="7151" w:type="dxa"/>
            <w:shd w:val="clear" w:color="auto" w:fill="auto"/>
          </w:tcPr>
          <w:p w14:paraId="7336233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А)Уређивање међународног научног часописа; Уређивање тематских монографија</w:t>
            </w:r>
          </w:p>
        </w:tc>
        <w:tc>
          <w:tcPr>
            <w:tcW w:w="808" w:type="dxa"/>
            <w:shd w:val="clear" w:color="auto" w:fill="auto"/>
          </w:tcPr>
          <w:p w14:paraId="7EF21DD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М29а</w:t>
            </w:r>
          </w:p>
        </w:tc>
        <w:tc>
          <w:tcPr>
            <w:tcW w:w="657" w:type="dxa"/>
            <w:shd w:val="clear" w:color="auto" w:fill="auto"/>
          </w:tcPr>
          <w:p w14:paraId="2970B7A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64431C3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AF87569" w14:textId="77777777">
        <w:trPr>
          <w:jc w:val="center"/>
        </w:trPr>
        <w:tc>
          <w:tcPr>
            <w:tcW w:w="7151" w:type="dxa"/>
            <w:shd w:val="clear" w:color="auto" w:fill="auto"/>
          </w:tcPr>
          <w:p w14:paraId="46EB3EB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Б)Главни одговорни уредник националног часописа</w:t>
            </w:r>
          </w:p>
        </w:tc>
        <w:tc>
          <w:tcPr>
            <w:tcW w:w="808" w:type="dxa"/>
            <w:shd w:val="clear" w:color="auto" w:fill="auto"/>
          </w:tcPr>
          <w:p w14:paraId="49D25EB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М29б</w:t>
            </w:r>
          </w:p>
        </w:tc>
        <w:tc>
          <w:tcPr>
            <w:tcW w:w="657" w:type="dxa"/>
            <w:shd w:val="clear" w:color="auto" w:fill="auto"/>
          </w:tcPr>
          <w:p w14:paraId="2688FAC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7008C19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583723B0" w14:textId="77777777">
        <w:trPr>
          <w:jc w:val="center"/>
        </w:trPr>
        <w:tc>
          <w:tcPr>
            <w:tcW w:w="7151" w:type="dxa"/>
            <w:shd w:val="clear" w:color="auto" w:fill="auto"/>
          </w:tcPr>
          <w:p w14:paraId="48BCFAC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В)Уређивање националног научног часописа; Уређивање тематских монографија</w:t>
            </w:r>
          </w:p>
        </w:tc>
        <w:tc>
          <w:tcPr>
            <w:tcW w:w="808" w:type="dxa"/>
            <w:shd w:val="clear" w:color="auto" w:fill="auto"/>
          </w:tcPr>
          <w:p w14:paraId="14EEC3D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М29в</w:t>
            </w:r>
          </w:p>
        </w:tc>
        <w:tc>
          <w:tcPr>
            <w:tcW w:w="657" w:type="dxa"/>
            <w:shd w:val="clear" w:color="auto" w:fill="auto"/>
          </w:tcPr>
          <w:p w14:paraId="26DC1DD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6571C24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2317DAF8" w14:textId="77777777">
        <w:trPr>
          <w:jc w:val="center"/>
        </w:trPr>
        <w:tc>
          <w:tcPr>
            <w:tcW w:w="7151" w:type="dxa"/>
            <w:shd w:val="clear" w:color="auto" w:fill="auto"/>
          </w:tcPr>
          <w:p w14:paraId="5661077B"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међународних научних скупова М30</w:t>
            </w:r>
          </w:p>
        </w:tc>
        <w:tc>
          <w:tcPr>
            <w:tcW w:w="808" w:type="dxa"/>
            <w:shd w:val="clear" w:color="auto" w:fill="auto"/>
            <w:vAlign w:val="bottom"/>
          </w:tcPr>
          <w:p w14:paraId="6368CCC7"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4684D8FE"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718554EC"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259FC0A2" w14:textId="77777777">
        <w:trPr>
          <w:jc w:val="center"/>
        </w:trPr>
        <w:tc>
          <w:tcPr>
            <w:tcW w:w="7151" w:type="dxa"/>
            <w:shd w:val="clear" w:color="auto" w:fill="auto"/>
          </w:tcPr>
          <w:p w14:paraId="6538320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целини (обавезно позивно писмо)</w:t>
            </w:r>
          </w:p>
        </w:tc>
        <w:tc>
          <w:tcPr>
            <w:tcW w:w="808" w:type="dxa"/>
            <w:shd w:val="clear" w:color="auto" w:fill="auto"/>
          </w:tcPr>
          <w:p w14:paraId="37E46A3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М31</w:t>
            </w:r>
          </w:p>
        </w:tc>
        <w:tc>
          <w:tcPr>
            <w:tcW w:w="657" w:type="dxa"/>
            <w:shd w:val="clear" w:color="auto" w:fill="auto"/>
          </w:tcPr>
          <w:p w14:paraId="50CBD63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36E5B6B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1BBC738C" w14:textId="77777777">
        <w:trPr>
          <w:jc w:val="center"/>
        </w:trPr>
        <w:tc>
          <w:tcPr>
            <w:tcW w:w="7151" w:type="dxa"/>
            <w:shd w:val="clear" w:color="auto" w:fill="auto"/>
          </w:tcPr>
          <w:p w14:paraId="7CADD02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изводу</w:t>
            </w:r>
          </w:p>
        </w:tc>
        <w:tc>
          <w:tcPr>
            <w:tcW w:w="808" w:type="dxa"/>
            <w:shd w:val="clear" w:color="auto" w:fill="auto"/>
          </w:tcPr>
          <w:p w14:paraId="3316748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M32</w:t>
            </w:r>
          </w:p>
        </w:tc>
        <w:tc>
          <w:tcPr>
            <w:tcW w:w="657" w:type="dxa"/>
            <w:shd w:val="clear" w:color="auto" w:fill="auto"/>
          </w:tcPr>
          <w:p w14:paraId="7F823B1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42218A1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38194AF6" w14:textId="77777777">
        <w:trPr>
          <w:jc w:val="center"/>
        </w:trPr>
        <w:tc>
          <w:tcPr>
            <w:tcW w:w="7151" w:type="dxa"/>
            <w:shd w:val="clear" w:color="auto" w:fill="auto"/>
          </w:tcPr>
          <w:p w14:paraId="27A982C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целини </w:t>
            </w:r>
          </w:p>
        </w:tc>
        <w:tc>
          <w:tcPr>
            <w:tcW w:w="808" w:type="dxa"/>
            <w:shd w:val="clear" w:color="auto" w:fill="auto"/>
          </w:tcPr>
          <w:p w14:paraId="2D09BEC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M33 </w:t>
            </w:r>
          </w:p>
        </w:tc>
        <w:tc>
          <w:tcPr>
            <w:tcW w:w="657" w:type="dxa"/>
            <w:shd w:val="clear" w:color="auto" w:fill="auto"/>
          </w:tcPr>
          <w:p w14:paraId="69E835D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C65CA9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5</w:t>
            </w:r>
          </w:p>
        </w:tc>
      </w:tr>
      <w:tr w:rsidR="00B621DD" w:rsidRPr="00F20BD2" w14:paraId="6D69A8C4" w14:textId="77777777">
        <w:trPr>
          <w:jc w:val="center"/>
        </w:trPr>
        <w:tc>
          <w:tcPr>
            <w:tcW w:w="7151" w:type="dxa"/>
            <w:shd w:val="clear" w:color="auto" w:fill="auto"/>
          </w:tcPr>
          <w:p w14:paraId="3D5D85E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изводу </w:t>
            </w:r>
          </w:p>
        </w:tc>
        <w:tc>
          <w:tcPr>
            <w:tcW w:w="808" w:type="dxa"/>
            <w:shd w:val="clear" w:color="auto" w:fill="auto"/>
          </w:tcPr>
          <w:p w14:paraId="47E5B94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M34 </w:t>
            </w:r>
          </w:p>
        </w:tc>
        <w:tc>
          <w:tcPr>
            <w:tcW w:w="657" w:type="dxa"/>
            <w:shd w:val="clear" w:color="auto" w:fill="auto"/>
          </w:tcPr>
          <w:p w14:paraId="530240B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1878CD5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8</w:t>
            </w:r>
          </w:p>
        </w:tc>
      </w:tr>
      <w:tr w:rsidR="00B621DD" w:rsidRPr="00F20BD2" w14:paraId="5E4C9689" w14:textId="77777777">
        <w:trPr>
          <w:jc w:val="center"/>
        </w:trPr>
        <w:tc>
          <w:tcPr>
            <w:tcW w:w="7151" w:type="dxa"/>
            <w:shd w:val="clear" w:color="auto" w:fill="auto"/>
          </w:tcPr>
          <w:p w14:paraId="097C493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Ауторизована дискусија са међународног скупа</w:t>
            </w:r>
          </w:p>
        </w:tc>
        <w:tc>
          <w:tcPr>
            <w:tcW w:w="808" w:type="dxa"/>
            <w:shd w:val="clear" w:color="auto" w:fill="auto"/>
          </w:tcPr>
          <w:p w14:paraId="0011669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М35</w:t>
            </w:r>
          </w:p>
        </w:tc>
        <w:tc>
          <w:tcPr>
            <w:tcW w:w="657" w:type="dxa"/>
            <w:shd w:val="clear" w:color="auto" w:fill="auto"/>
          </w:tcPr>
          <w:p w14:paraId="3698D39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1FFA3EE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A6B3FD6" w14:textId="77777777">
        <w:trPr>
          <w:jc w:val="center"/>
        </w:trPr>
        <w:tc>
          <w:tcPr>
            <w:tcW w:w="7151" w:type="dxa"/>
            <w:shd w:val="clear" w:color="auto" w:fill="auto"/>
          </w:tcPr>
          <w:p w14:paraId="3B37E57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зборника саопштења међународног научног скупа</w:t>
            </w:r>
          </w:p>
        </w:tc>
        <w:tc>
          <w:tcPr>
            <w:tcW w:w="808" w:type="dxa"/>
            <w:shd w:val="clear" w:color="auto" w:fill="auto"/>
          </w:tcPr>
          <w:p w14:paraId="6A6A6B4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М36</w:t>
            </w:r>
          </w:p>
        </w:tc>
        <w:tc>
          <w:tcPr>
            <w:tcW w:w="657" w:type="dxa"/>
            <w:shd w:val="clear" w:color="auto" w:fill="auto"/>
          </w:tcPr>
          <w:p w14:paraId="0FA18DD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43CAE97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ED770EE" w14:textId="77777777">
        <w:trPr>
          <w:jc w:val="center"/>
        </w:trPr>
        <w:tc>
          <w:tcPr>
            <w:tcW w:w="7151" w:type="dxa"/>
            <w:shd w:val="clear" w:color="auto" w:fill="auto"/>
          </w:tcPr>
          <w:p w14:paraId="5F7CEB2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УКУПНО ПУБЛИКАЦИЈА МЕЂУНАРОДНОГ ЗНАЧАЈА:</w:t>
            </w:r>
          </w:p>
        </w:tc>
        <w:tc>
          <w:tcPr>
            <w:tcW w:w="808" w:type="dxa"/>
            <w:shd w:val="clear" w:color="auto" w:fill="auto"/>
          </w:tcPr>
          <w:p w14:paraId="56552A87"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1C4D5935"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5E6409C3" w14:textId="32CD97D3"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4</w:t>
            </w:r>
            <w:r w:rsidR="00ED2583">
              <w:rPr>
                <w:rFonts w:ascii="Cambria" w:eastAsia="Cambria" w:hAnsi="Cambria" w:cs="Cambria"/>
                <w:sz w:val="22"/>
                <w:szCs w:val="22"/>
              </w:rPr>
              <w:t>5</w:t>
            </w:r>
          </w:p>
        </w:tc>
      </w:tr>
      <w:tr w:rsidR="00B621DD" w:rsidRPr="00F20BD2" w14:paraId="43FDFC90" w14:textId="77777777">
        <w:trPr>
          <w:jc w:val="center"/>
        </w:trPr>
        <w:tc>
          <w:tcPr>
            <w:tcW w:w="7151" w:type="dxa"/>
            <w:shd w:val="clear" w:color="auto" w:fill="auto"/>
          </w:tcPr>
          <w:p w14:paraId="6A14344C"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националног значаја М40</w:t>
            </w:r>
          </w:p>
        </w:tc>
        <w:tc>
          <w:tcPr>
            <w:tcW w:w="808" w:type="dxa"/>
            <w:shd w:val="clear" w:color="auto" w:fill="auto"/>
            <w:vAlign w:val="bottom"/>
          </w:tcPr>
          <w:p w14:paraId="24273FA6"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vAlign w:val="bottom"/>
          </w:tcPr>
          <w:p w14:paraId="10C17656"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vAlign w:val="bottom"/>
          </w:tcPr>
          <w:p w14:paraId="68E5691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A8DEE72" w14:textId="77777777">
        <w:trPr>
          <w:jc w:val="center"/>
        </w:trPr>
        <w:tc>
          <w:tcPr>
            <w:tcW w:w="7151" w:type="dxa"/>
            <w:shd w:val="clear" w:color="auto" w:fill="auto"/>
          </w:tcPr>
          <w:p w14:paraId="01CEEC4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Истакнута монографија националног значаја </w:t>
            </w:r>
          </w:p>
        </w:tc>
        <w:tc>
          <w:tcPr>
            <w:tcW w:w="808" w:type="dxa"/>
            <w:shd w:val="clear" w:color="auto" w:fill="auto"/>
          </w:tcPr>
          <w:p w14:paraId="7A4BB3C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M41</w:t>
            </w:r>
          </w:p>
        </w:tc>
        <w:tc>
          <w:tcPr>
            <w:tcW w:w="657" w:type="dxa"/>
            <w:shd w:val="clear" w:color="auto" w:fill="auto"/>
          </w:tcPr>
          <w:p w14:paraId="453C3AB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9</w:t>
            </w:r>
          </w:p>
        </w:tc>
        <w:tc>
          <w:tcPr>
            <w:tcW w:w="1013" w:type="dxa"/>
            <w:shd w:val="clear" w:color="auto" w:fill="auto"/>
          </w:tcPr>
          <w:p w14:paraId="32A5B7EE" w14:textId="65C1FFB0" w:rsidR="00B621DD" w:rsidRPr="00F20BD2" w:rsidRDefault="00ED2583" w:rsidP="00F20BD2">
            <w:pPr>
              <w:jc w:val="right"/>
              <w:rPr>
                <w:rFonts w:ascii="Cambria" w:eastAsia="Cambria" w:hAnsi="Cambria" w:cs="Cambria"/>
                <w:color w:val="000000"/>
                <w:sz w:val="22"/>
                <w:szCs w:val="22"/>
              </w:rPr>
            </w:pPr>
            <w:r>
              <w:rPr>
                <w:rFonts w:ascii="Cambria" w:eastAsia="Cambria" w:hAnsi="Cambria" w:cs="Cambria"/>
                <w:sz w:val="22"/>
                <w:szCs w:val="22"/>
              </w:rPr>
              <w:t>0</w:t>
            </w:r>
          </w:p>
        </w:tc>
      </w:tr>
      <w:tr w:rsidR="00B621DD" w:rsidRPr="00F20BD2" w14:paraId="2BC30D7E" w14:textId="77777777">
        <w:trPr>
          <w:jc w:val="center"/>
        </w:trPr>
        <w:tc>
          <w:tcPr>
            <w:tcW w:w="7151" w:type="dxa"/>
            <w:shd w:val="clear" w:color="auto" w:fill="auto"/>
          </w:tcPr>
          <w:p w14:paraId="52013BB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националног значаја </w:t>
            </w:r>
          </w:p>
        </w:tc>
        <w:tc>
          <w:tcPr>
            <w:tcW w:w="808" w:type="dxa"/>
            <w:shd w:val="clear" w:color="auto" w:fill="auto"/>
          </w:tcPr>
          <w:p w14:paraId="145DC7E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M42</w:t>
            </w:r>
          </w:p>
        </w:tc>
        <w:tc>
          <w:tcPr>
            <w:tcW w:w="657" w:type="dxa"/>
            <w:shd w:val="clear" w:color="auto" w:fill="auto"/>
          </w:tcPr>
          <w:p w14:paraId="6CCBE27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64BC6D8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6</w:t>
            </w:r>
          </w:p>
        </w:tc>
      </w:tr>
      <w:tr w:rsidR="00B621DD" w:rsidRPr="00F20BD2" w14:paraId="35E0CDBE" w14:textId="77777777">
        <w:trPr>
          <w:jc w:val="center"/>
        </w:trPr>
        <w:tc>
          <w:tcPr>
            <w:tcW w:w="7151" w:type="dxa"/>
            <w:shd w:val="clear" w:color="auto" w:fill="auto"/>
          </w:tcPr>
          <w:p w14:paraId="74E963C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библиографска публикација или монографска студија</w:t>
            </w:r>
          </w:p>
        </w:tc>
        <w:tc>
          <w:tcPr>
            <w:tcW w:w="808" w:type="dxa"/>
            <w:shd w:val="clear" w:color="auto" w:fill="auto"/>
          </w:tcPr>
          <w:p w14:paraId="38A4B9C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М43 </w:t>
            </w:r>
          </w:p>
        </w:tc>
        <w:tc>
          <w:tcPr>
            <w:tcW w:w="657" w:type="dxa"/>
            <w:shd w:val="clear" w:color="auto" w:fill="auto"/>
          </w:tcPr>
          <w:p w14:paraId="2278F3D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152E8CE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4</w:t>
            </w:r>
          </w:p>
        </w:tc>
      </w:tr>
      <w:tr w:rsidR="00B621DD" w:rsidRPr="00F20BD2" w14:paraId="15B9734B" w14:textId="77777777">
        <w:trPr>
          <w:jc w:val="center"/>
        </w:trPr>
        <w:tc>
          <w:tcPr>
            <w:tcW w:w="7151" w:type="dxa"/>
            <w:shd w:val="clear" w:color="auto" w:fill="auto"/>
          </w:tcPr>
          <w:p w14:paraId="0C41B89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М41 или рад у истакнутом тематском зборнику водећег националног значаја </w:t>
            </w:r>
          </w:p>
        </w:tc>
        <w:tc>
          <w:tcPr>
            <w:tcW w:w="808" w:type="dxa"/>
            <w:shd w:val="clear" w:color="auto" w:fill="auto"/>
          </w:tcPr>
          <w:p w14:paraId="5053F03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М44</w:t>
            </w:r>
          </w:p>
        </w:tc>
        <w:tc>
          <w:tcPr>
            <w:tcW w:w="657" w:type="dxa"/>
            <w:shd w:val="clear" w:color="auto" w:fill="auto"/>
          </w:tcPr>
          <w:p w14:paraId="3F32787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0E455AC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9</w:t>
            </w:r>
          </w:p>
        </w:tc>
      </w:tr>
      <w:tr w:rsidR="00B621DD" w:rsidRPr="00F20BD2" w14:paraId="18E0D168" w14:textId="77777777">
        <w:trPr>
          <w:jc w:val="center"/>
        </w:trPr>
        <w:tc>
          <w:tcPr>
            <w:tcW w:w="7151" w:type="dxa"/>
            <w:shd w:val="clear" w:color="auto" w:fill="auto"/>
          </w:tcPr>
          <w:p w14:paraId="0688D1A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М42 или рад у тематском зборнику националног значаја </w:t>
            </w:r>
          </w:p>
        </w:tc>
        <w:tc>
          <w:tcPr>
            <w:tcW w:w="808" w:type="dxa"/>
            <w:shd w:val="clear" w:color="auto" w:fill="auto"/>
          </w:tcPr>
          <w:p w14:paraId="49DF992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М45 </w:t>
            </w:r>
          </w:p>
        </w:tc>
        <w:tc>
          <w:tcPr>
            <w:tcW w:w="657" w:type="dxa"/>
            <w:shd w:val="clear" w:color="auto" w:fill="auto"/>
          </w:tcPr>
          <w:p w14:paraId="2202804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5500C05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23</w:t>
            </w:r>
          </w:p>
        </w:tc>
      </w:tr>
      <w:tr w:rsidR="00B621DD" w:rsidRPr="00F20BD2" w14:paraId="63BB3E7F" w14:textId="77777777">
        <w:trPr>
          <w:jc w:val="center"/>
        </w:trPr>
        <w:tc>
          <w:tcPr>
            <w:tcW w:w="7151" w:type="dxa"/>
            <w:shd w:val="clear" w:color="auto" w:fill="auto"/>
          </w:tcPr>
          <w:p w14:paraId="03CE54E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808" w:type="dxa"/>
            <w:shd w:val="clear" w:color="auto" w:fill="auto"/>
          </w:tcPr>
          <w:p w14:paraId="1D9BFEC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М46</w:t>
            </w:r>
          </w:p>
        </w:tc>
        <w:tc>
          <w:tcPr>
            <w:tcW w:w="657" w:type="dxa"/>
            <w:shd w:val="clear" w:color="auto" w:fill="auto"/>
          </w:tcPr>
          <w:p w14:paraId="04890DF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18E9FDD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C85B158" w14:textId="77777777">
        <w:trPr>
          <w:jc w:val="center"/>
        </w:trPr>
        <w:tc>
          <w:tcPr>
            <w:tcW w:w="7151" w:type="dxa"/>
            <w:shd w:val="clear" w:color="auto" w:fill="auto"/>
          </w:tcPr>
          <w:p w14:paraId="21598CD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националног значаја</w:t>
            </w:r>
          </w:p>
        </w:tc>
        <w:tc>
          <w:tcPr>
            <w:tcW w:w="808" w:type="dxa"/>
            <w:shd w:val="clear" w:color="auto" w:fill="auto"/>
          </w:tcPr>
          <w:p w14:paraId="037CF3D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M47 </w:t>
            </w:r>
          </w:p>
        </w:tc>
        <w:tc>
          <w:tcPr>
            <w:tcW w:w="657" w:type="dxa"/>
            <w:shd w:val="clear" w:color="auto" w:fill="auto"/>
          </w:tcPr>
          <w:p w14:paraId="6BA4445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17DFB73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1AC62422" w14:textId="77777777">
        <w:trPr>
          <w:jc w:val="center"/>
        </w:trPr>
        <w:tc>
          <w:tcPr>
            <w:tcW w:w="7151" w:type="dxa"/>
            <w:shd w:val="clear" w:color="auto" w:fill="auto"/>
          </w:tcPr>
          <w:p w14:paraId="2FF1656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националног значаја</w:t>
            </w:r>
          </w:p>
        </w:tc>
        <w:tc>
          <w:tcPr>
            <w:tcW w:w="808" w:type="dxa"/>
            <w:shd w:val="clear" w:color="auto" w:fill="auto"/>
          </w:tcPr>
          <w:p w14:paraId="5ACC9BC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М48</w:t>
            </w:r>
          </w:p>
        </w:tc>
        <w:tc>
          <w:tcPr>
            <w:tcW w:w="657" w:type="dxa"/>
            <w:shd w:val="clear" w:color="auto" w:fill="auto"/>
          </w:tcPr>
          <w:p w14:paraId="7681F0D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720090F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FD34654" w14:textId="77777777">
        <w:trPr>
          <w:jc w:val="center"/>
        </w:trPr>
        <w:tc>
          <w:tcPr>
            <w:tcW w:w="7151" w:type="dxa"/>
            <w:shd w:val="clear" w:color="auto" w:fill="auto"/>
          </w:tcPr>
          <w:p w14:paraId="3E64DC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националног значаја</w:t>
            </w:r>
          </w:p>
        </w:tc>
        <w:tc>
          <w:tcPr>
            <w:tcW w:w="808" w:type="dxa"/>
            <w:shd w:val="clear" w:color="auto" w:fill="auto"/>
          </w:tcPr>
          <w:p w14:paraId="3E5BE02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M49</w:t>
            </w:r>
          </w:p>
        </w:tc>
        <w:tc>
          <w:tcPr>
            <w:tcW w:w="657" w:type="dxa"/>
            <w:shd w:val="clear" w:color="auto" w:fill="auto"/>
          </w:tcPr>
          <w:p w14:paraId="65B31FC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23D7909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3A738F6C" w14:textId="77777777">
        <w:trPr>
          <w:jc w:val="center"/>
        </w:trPr>
        <w:tc>
          <w:tcPr>
            <w:tcW w:w="7151" w:type="dxa"/>
            <w:shd w:val="clear" w:color="auto" w:fill="auto"/>
          </w:tcPr>
          <w:p w14:paraId="073DCAF4"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националног значаја М50</w:t>
            </w:r>
          </w:p>
        </w:tc>
        <w:tc>
          <w:tcPr>
            <w:tcW w:w="808" w:type="dxa"/>
            <w:shd w:val="clear" w:color="auto" w:fill="auto"/>
            <w:vAlign w:val="bottom"/>
          </w:tcPr>
          <w:p w14:paraId="689F9C39"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4E392FA4"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02E586DD"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23EDA81F" w14:textId="77777777">
        <w:trPr>
          <w:jc w:val="center"/>
        </w:trPr>
        <w:tc>
          <w:tcPr>
            <w:tcW w:w="7151" w:type="dxa"/>
            <w:shd w:val="clear" w:color="auto" w:fill="auto"/>
          </w:tcPr>
          <w:p w14:paraId="7E51F27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28D05E2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M51 </w:t>
            </w:r>
          </w:p>
        </w:tc>
        <w:tc>
          <w:tcPr>
            <w:tcW w:w="657" w:type="dxa"/>
            <w:shd w:val="clear" w:color="auto" w:fill="auto"/>
          </w:tcPr>
          <w:p w14:paraId="5CB8052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1AAAC25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11</w:t>
            </w:r>
          </w:p>
        </w:tc>
      </w:tr>
      <w:tr w:rsidR="00B621DD" w:rsidRPr="00F20BD2" w14:paraId="2ABA1FD9" w14:textId="77777777">
        <w:trPr>
          <w:jc w:val="center"/>
        </w:trPr>
        <w:tc>
          <w:tcPr>
            <w:tcW w:w="7151" w:type="dxa"/>
            <w:shd w:val="clear" w:color="auto" w:fill="auto"/>
          </w:tcPr>
          <w:p w14:paraId="6F57690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076615F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M52 </w:t>
            </w:r>
          </w:p>
        </w:tc>
        <w:tc>
          <w:tcPr>
            <w:tcW w:w="657" w:type="dxa"/>
            <w:shd w:val="clear" w:color="auto" w:fill="auto"/>
          </w:tcPr>
          <w:p w14:paraId="7265F43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4C566DA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7</w:t>
            </w:r>
          </w:p>
        </w:tc>
      </w:tr>
      <w:tr w:rsidR="00B621DD" w:rsidRPr="00F20BD2" w14:paraId="0F751EA8" w14:textId="77777777">
        <w:trPr>
          <w:jc w:val="center"/>
        </w:trPr>
        <w:tc>
          <w:tcPr>
            <w:tcW w:w="7151" w:type="dxa"/>
            <w:shd w:val="clear" w:color="auto" w:fill="auto"/>
          </w:tcPr>
          <w:p w14:paraId="4164A2C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научном часопису </w:t>
            </w:r>
          </w:p>
        </w:tc>
        <w:tc>
          <w:tcPr>
            <w:tcW w:w="808" w:type="dxa"/>
            <w:shd w:val="clear" w:color="auto" w:fill="auto"/>
          </w:tcPr>
          <w:p w14:paraId="4CC6333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M53 </w:t>
            </w:r>
          </w:p>
        </w:tc>
        <w:tc>
          <w:tcPr>
            <w:tcW w:w="657" w:type="dxa"/>
            <w:shd w:val="clear" w:color="auto" w:fill="auto"/>
          </w:tcPr>
          <w:p w14:paraId="6AA7AD4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DAF770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4</w:t>
            </w:r>
          </w:p>
        </w:tc>
      </w:tr>
      <w:tr w:rsidR="00B621DD" w:rsidRPr="00F20BD2" w14:paraId="758460CA" w14:textId="77777777">
        <w:trPr>
          <w:jc w:val="center"/>
        </w:trPr>
        <w:tc>
          <w:tcPr>
            <w:tcW w:w="7151" w:type="dxa"/>
            <w:shd w:val="clear" w:color="auto" w:fill="auto"/>
          </w:tcPr>
          <w:p w14:paraId="1B25DCD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водећег научног часописа националног значаја, на годишњем нивоу</w:t>
            </w:r>
          </w:p>
        </w:tc>
        <w:tc>
          <w:tcPr>
            <w:tcW w:w="808" w:type="dxa"/>
            <w:shd w:val="clear" w:color="auto" w:fill="auto"/>
          </w:tcPr>
          <w:p w14:paraId="1695D45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М54</w:t>
            </w:r>
          </w:p>
        </w:tc>
        <w:tc>
          <w:tcPr>
            <w:tcW w:w="657" w:type="dxa"/>
            <w:shd w:val="clear" w:color="auto" w:fill="auto"/>
          </w:tcPr>
          <w:p w14:paraId="0D00A65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6CFB089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E930949" w14:textId="77777777">
        <w:trPr>
          <w:jc w:val="center"/>
        </w:trPr>
        <w:tc>
          <w:tcPr>
            <w:tcW w:w="7151" w:type="dxa"/>
            <w:shd w:val="clear" w:color="auto" w:fill="auto"/>
          </w:tcPr>
          <w:p w14:paraId="7282158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научног часописа националног значаја, на годишњем нивоу</w:t>
            </w:r>
          </w:p>
        </w:tc>
        <w:tc>
          <w:tcPr>
            <w:tcW w:w="808" w:type="dxa"/>
            <w:shd w:val="clear" w:color="auto" w:fill="auto"/>
          </w:tcPr>
          <w:p w14:paraId="038198E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М55</w:t>
            </w:r>
          </w:p>
        </w:tc>
        <w:tc>
          <w:tcPr>
            <w:tcW w:w="657" w:type="dxa"/>
            <w:shd w:val="clear" w:color="auto" w:fill="auto"/>
          </w:tcPr>
          <w:p w14:paraId="1DD428F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6F3565E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58A8B7A" w14:textId="77777777">
        <w:trPr>
          <w:jc w:val="center"/>
        </w:trPr>
        <w:tc>
          <w:tcPr>
            <w:tcW w:w="7151" w:type="dxa"/>
            <w:shd w:val="clear" w:color="auto" w:fill="auto"/>
          </w:tcPr>
          <w:p w14:paraId="19D8228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М51</w:t>
            </w:r>
          </w:p>
        </w:tc>
        <w:tc>
          <w:tcPr>
            <w:tcW w:w="808" w:type="dxa"/>
            <w:shd w:val="clear" w:color="auto" w:fill="auto"/>
          </w:tcPr>
          <w:p w14:paraId="13B1ED1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М56</w:t>
            </w:r>
          </w:p>
        </w:tc>
        <w:tc>
          <w:tcPr>
            <w:tcW w:w="657" w:type="dxa"/>
            <w:shd w:val="clear" w:color="auto" w:fill="auto"/>
          </w:tcPr>
          <w:p w14:paraId="2BE04BF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56D0063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6</w:t>
            </w:r>
          </w:p>
        </w:tc>
      </w:tr>
      <w:tr w:rsidR="00B621DD" w:rsidRPr="00F20BD2" w14:paraId="33D9D41A" w14:textId="77777777">
        <w:trPr>
          <w:jc w:val="center"/>
        </w:trPr>
        <w:tc>
          <w:tcPr>
            <w:tcW w:w="7151" w:type="dxa"/>
            <w:shd w:val="clear" w:color="auto" w:fill="auto"/>
          </w:tcPr>
          <w:p w14:paraId="2F157C9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М52</w:t>
            </w:r>
          </w:p>
        </w:tc>
        <w:tc>
          <w:tcPr>
            <w:tcW w:w="808" w:type="dxa"/>
            <w:shd w:val="clear" w:color="auto" w:fill="auto"/>
          </w:tcPr>
          <w:p w14:paraId="6659B2A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М57</w:t>
            </w:r>
          </w:p>
        </w:tc>
        <w:tc>
          <w:tcPr>
            <w:tcW w:w="657" w:type="dxa"/>
            <w:shd w:val="clear" w:color="auto" w:fill="auto"/>
          </w:tcPr>
          <w:p w14:paraId="1A28806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1ED3867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w:t>
            </w:r>
          </w:p>
        </w:tc>
      </w:tr>
      <w:tr w:rsidR="00B621DD" w:rsidRPr="00F20BD2" w14:paraId="14E395C6" w14:textId="77777777">
        <w:trPr>
          <w:jc w:val="center"/>
        </w:trPr>
        <w:tc>
          <w:tcPr>
            <w:tcW w:w="7151" w:type="dxa"/>
            <w:shd w:val="clear" w:color="auto" w:fill="auto"/>
          </w:tcPr>
          <w:p w14:paraId="46AAB99E"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националних научних скупова М60</w:t>
            </w:r>
          </w:p>
        </w:tc>
        <w:tc>
          <w:tcPr>
            <w:tcW w:w="808" w:type="dxa"/>
            <w:shd w:val="clear" w:color="auto" w:fill="auto"/>
            <w:vAlign w:val="bottom"/>
          </w:tcPr>
          <w:p w14:paraId="1E9FC9E0"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73106A4B"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tcPr>
          <w:p w14:paraId="57CAA9DE"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4FE4E56B" w14:textId="77777777">
        <w:trPr>
          <w:jc w:val="center"/>
        </w:trPr>
        <w:tc>
          <w:tcPr>
            <w:tcW w:w="7151" w:type="dxa"/>
            <w:shd w:val="clear" w:color="auto" w:fill="auto"/>
          </w:tcPr>
          <w:p w14:paraId="79F5848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5AEA0057"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color w:val="000000"/>
                <w:sz w:val="22"/>
                <w:szCs w:val="22"/>
              </w:rPr>
              <w:t>значаја штампано у целини</w:t>
            </w:r>
          </w:p>
        </w:tc>
        <w:tc>
          <w:tcPr>
            <w:tcW w:w="808" w:type="dxa"/>
            <w:shd w:val="clear" w:color="auto" w:fill="auto"/>
            <w:vAlign w:val="bottom"/>
          </w:tcPr>
          <w:p w14:paraId="5E1BE69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М61</w:t>
            </w:r>
          </w:p>
        </w:tc>
        <w:tc>
          <w:tcPr>
            <w:tcW w:w="657" w:type="dxa"/>
            <w:shd w:val="clear" w:color="auto" w:fill="auto"/>
            <w:vAlign w:val="bottom"/>
          </w:tcPr>
          <w:p w14:paraId="6F6A18A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5440AACA"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4B525F9C" w14:textId="77777777">
        <w:trPr>
          <w:jc w:val="center"/>
        </w:trPr>
        <w:tc>
          <w:tcPr>
            <w:tcW w:w="7151" w:type="dxa"/>
            <w:shd w:val="clear" w:color="auto" w:fill="auto"/>
          </w:tcPr>
          <w:p w14:paraId="1B42122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50BEA18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значаја штампано у изводу</w:t>
            </w:r>
          </w:p>
        </w:tc>
        <w:tc>
          <w:tcPr>
            <w:tcW w:w="808" w:type="dxa"/>
            <w:shd w:val="clear" w:color="auto" w:fill="auto"/>
          </w:tcPr>
          <w:p w14:paraId="3C46B51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M62 </w:t>
            </w:r>
          </w:p>
        </w:tc>
        <w:tc>
          <w:tcPr>
            <w:tcW w:w="657" w:type="dxa"/>
            <w:shd w:val="clear" w:color="auto" w:fill="auto"/>
          </w:tcPr>
          <w:p w14:paraId="7F9D39E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4DC2F58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B195B2B" w14:textId="77777777">
        <w:trPr>
          <w:jc w:val="center"/>
        </w:trPr>
        <w:tc>
          <w:tcPr>
            <w:tcW w:w="7151" w:type="dxa"/>
            <w:shd w:val="clear" w:color="auto" w:fill="auto"/>
          </w:tcPr>
          <w:p w14:paraId="322AD18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скупа националног значаја штампано у целини </w:t>
            </w:r>
          </w:p>
        </w:tc>
        <w:tc>
          <w:tcPr>
            <w:tcW w:w="808" w:type="dxa"/>
            <w:shd w:val="clear" w:color="auto" w:fill="auto"/>
          </w:tcPr>
          <w:p w14:paraId="2FB499B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M63 </w:t>
            </w:r>
          </w:p>
        </w:tc>
        <w:tc>
          <w:tcPr>
            <w:tcW w:w="657" w:type="dxa"/>
            <w:shd w:val="clear" w:color="auto" w:fill="auto"/>
          </w:tcPr>
          <w:p w14:paraId="3E7A808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7CA1ED4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w:t>
            </w:r>
          </w:p>
        </w:tc>
      </w:tr>
      <w:tr w:rsidR="00B621DD" w:rsidRPr="00F20BD2" w14:paraId="26D19064" w14:textId="77777777">
        <w:trPr>
          <w:jc w:val="center"/>
        </w:trPr>
        <w:tc>
          <w:tcPr>
            <w:tcW w:w="7151" w:type="dxa"/>
            <w:shd w:val="clear" w:color="auto" w:fill="auto"/>
          </w:tcPr>
          <w:p w14:paraId="46CB637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Саопштење са скупа националног значаја</w:t>
            </w:r>
          </w:p>
          <w:p w14:paraId="03B3231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штампано у изводу</w:t>
            </w:r>
          </w:p>
        </w:tc>
        <w:tc>
          <w:tcPr>
            <w:tcW w:w="808" w:type="dxa"/>
            <w:shd w:val="clear" w:color="auto" w:fill="auto"/>
          </w:tcPr>
          <w:p w14:paraId="0A56344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M64 </w:t>
            </w:r>
          </w:p>
        </w:tc>
        <w:tc>
          <w:tcPr>
            <w:tcW w:w="657" w:type="dxa"/>
            <w:shd w:val="clear" w:color="auto" w:fill="auto"/>
          </w:tcPr>
          <w:p w14:paraId="2820322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762FE78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787C3D2" w14:textId="77777777">
        <w:trPr>
          <w:jc w:val="center"/>
        </w:trPr>
        <w:tc>
          <w:tcPr>
            <w:tcW w:w="7151" w:type="dxa"/>
            <w:shd w:val="clear" w:color="auto" w:fill="auto"/>
          </w:tcPr>
          <w:p w14:paraId="509D134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Уређивање зборника саопштења скупа националног значаја </w:t>
            </w:r>
          </w:p>
        </w:tc>
        <w:tc>
          <w:tcPr>
            <w:tcW w:w="808" w:type="dxa"/>
            <w:shd w:val="clear" w:color="auto" w:fill="auto"/>
          </w:tcPr>
          <w:p w14:paraId="34F9B1E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М66 </w:t>
            </w:r>
          </w:p>
        </w:tc>
        <w:tc>
          <w:tcPr>
            <w:tcW w:w="657" w:type="dxa"/>
            <w:shd w:val="clear" w:color="auto" w:fill="auto"/>
          </w:tcPr>
          <w:p w14:paraId="6A2A073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69629F5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285A1C2" w14:textId="77777777">
        <w:trPr>
          <w:jc w:val="center"/>
        </w:trPr>
        <w:tc>
          <w:tcPr>
            <w:tcW w:w="7151" w:type="dxa"/>
            <w:shd w:val="clear" w:color="auto" w:fill="auto"/>
          </w:tcPr>
          <w:p w14:paraId="7E70026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Одбрањена докторска дисертација</w:t>
            </w:r>
          </w:p>
        </w:tc>
        <w:tc>
          <w:tcPr>
            <w:tcW w:w="808" w:type="dxa"/>
            <w:shd w:val="clear" w:color="auto" w:fill="auto"/>
          </w:tcPr>
          <w:p w14:paraId="2A188B8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М70</w:t>
            </w:r>
          </w:p>
        </w:tc>
        <w:tc>
          <w:tcPr>
            <w:tcW w:w="657" w:type="dxa"/>
            <w:shd w:val="clear" w:color="auto" w:fill="auto"/>
          </w:tcPr>
          <w:p w14:paraId="0AAD5B6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6</w:t>
            </w:r>
          </w:p>
        </w:tc>
        <w:tc>
          <w:tcPr>
            <w:tcW w:w="1013" w:type="dxa"/>
            <w:shd w:val="clear" w:color="auto" w:fill="auto"/>
          </w:tcPr>
          <w:p w14:paraId="3797B84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47EB26D1" w14:textId="77777777">
        <w:trPr>
          <w:jc w:val="center"/>
        </w:trPr>
        <w:tc>
          <w:tcPr>
            <w:tcW w:w="7151" w:type="dxa"/>
            <w:shd w:val="clear" w:color="auto" w:fill="auto"/>
          </w:tcPr>
          <w:p w14:paraId="6B9B762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НАЦИОНАЛНОГ ЗНАЧАЈА: </w:t>
            </w:r>
          </w:p>
        </w:tc>
        <w:tc>
          <w:tcPr>
            <w:tcW w:w="808" w:type="dxa"/>
            <w:shd w:val="clear" w:color="auto" w:fill="auto"/>
          </w:tcPr>
          <w:p w14:paraId="460FA3FC"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6112C5D9"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283D04BA" w14:textId="2FC712AA"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8</w:t>
            </w:r>
            <w:r w:rsidR="00ED2583">
              <w:rPr>
                <w:rFonts w:ascii="Cambria" w:eastAsia="Cambria" w:hAnsi="Cambria" w:cs="Cambria"/>
                <w:sz w:val="22"/>
                <w:szCs w:val="22"/>
              </w:rPr>
              <w:t>2</w:t>
            </w:r>
          </w:p>
        </w:tc>
      </w:tr>
      <w:tr w:rsidR="00B621DD" w:rsidRPr="00F20BD2" w14:paraId="4AA51B72" w14:textId="77777777">
        <w:trPr>
          <w:jc w:val="center"/>
        </w:trPr>
        <w:tc>
          <w:tcPr>
            <w:tcW w:w="7151" w:type="dxa"/>
            <w:shd w:val="clear" w:color="auto" w:fill="auto"/>
          </w:tcPr>
          <w:p w14:paraId="233CF23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w:t>
            </w:r>
          </w:p>
        </w:tc>
        <w:tc>
          <w:tcPr>
            <w:tcW w:w="808" w:type="dxa"/>
            <w:shd w:val="clear" w:color="auto" w:fill="auto"/>
          </w:tcPr>
          <w:p w14:paraId="742452EF"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308E94CF"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68EF97F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127</w:t>
            </w:r>
          </w:p>
        </w:tc>
      </w:tr>
    </w:tbl>
    <w:p w14:paraId="3B1AB9E8"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p w14:paraId="0B5ADCCA" w14:textId="77777777" w:rsidR="00B621DD" w:rsidRPr="00F20BD2" w:rsidRDefault="00C95057"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rPr>
      </w:pPr>
      <w:r w:rsidRPr="00F20BD2">
        <w:rPr>
          <w:rFonts w:ascii="Cambria" w:eastAsia="Cambria" w:hAnsi="Cambria" w:cs="Cambria"/>
          <w:b/>
          <w:color w:val="000000"/>
          <w:sz w:val="22"/>
          <w:szCs w:val="22"/>
          <w:highlight w:val="white"/>
        </w:rPr>
        <w:t>Листа сви</w:t>
      </w:r>
      <w:r w:rsidRPr="00F20BD2">
        <w:rPr>
          <w:rFonts w:ascii="Cambria" w:eastAsia="Cambria" w:hAnsi="Cambria" w:cs="Cambria"/>
          <w:b/>
          <w:color w:val="000000"/>
          <w:sz w:val="22"/>
          <w:szCs w:val="22"/>
        </w:rPr>
        <w:t xml:space="preserve">х радова са библиографским подацима: </w:t>
      </w:r>
    </w:p>
    <w:p w14:paraId="37D4ED40"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sz w:val="22"/>
          <w:szCs w:val="22"/>
          <w:highlight w:val="white"/>
        </w:rPr>
      </w:pPr>
    </w:p>
    <w:p w14:paraId="7E9E8F1B" w14:textId="392F7A5A"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Милосављевић Милић, Снежана (2021). </w:t>
      </w:r>
      <w:r w:rsidRPr="00F20BD2">
        <w:rPr>
          <w:rFonts w:ascii="Cambria" w:eastAsia="Cambria" w:hAnsi="Cambria" w:cs="Cambria"/>
          <w:i/>
          <w:sz w:val="22"/>
          <w:szCs w:val="22"/>
          <w:highlight w:val="white"/>
        </w:rPr>
        <w:t xml:space="preserve">Хоризонти приче: Андрићева поетичка тежишта. </w:t>
      </w:r>
      <w:r w:rsidRPr="00F20BD2">
        <w:rPr>
          <w:rFonts w:ascii="Cambria" w:eastAsia="Cambria" w:hAnsi="Cambria" w:cs="Cambria"/>
          <w:sz w:val="22"/>
          <w:szCs w:val="22"/>
          <w:highlight w:val="white"/>
        </w:rPr>
        <w:t>Андрићград - Вишеград : Андрићев институт (Београд : Белпак).</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ISBN 978-99976-21-82-5</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COBISS.RS-ID 134337793</w:t>
      </w:r>
      <w:r w:rsidRPr="00F20BD2">
        <w:rPr>
          <w:rFonts w:ascii="Cambria" w:eastAsia="Cambria" w:hAnsi="Cambria" w:cs="Cambria"/>
          <w:i/>
          <w:sz w:val="22"/>
          <w:szCs w:val="22"/>
          <w:highlight w:val="white"/>
        </w:rPr>
        <w:t xml:space="preserve"> </w:t>
      </w:r>
      <w:r w:rsidRPr="00F20BD2">
        <w:rPr>
          <w:rFonts w:ascii="Cambria" w:eastAsia="Cambria" w:hAnsi="Cambria" w:cs="Cambria"/>
          <w:sz w:val="22"/>
          <w:szCs w:val="22"/>
          <w:highlight w:val="white"/>
        </w:rPr>
        <w:t>(М42)</w:t>
      </w:r>
    </w:p>
    <w:p w14:paraId="23E4FD5D" w14:textId="78164CC5"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Милосављевић Милић, Снежана (2021). Породични портрет у књижевном раму: тематизација породице у новој српској књижевности. </w:t>
      </w:r>
      <w:r w:rsidRPr="00F20BD2">
        <w:rPr>
          <w:rFonts w:ascii="Cambria" w:eastAsia="Cambria" w:hAnsi="Cambria" w:cs="Cambria"/>
          <w:i/>
          <w:sz w:val="22"/>
          <w:szCs w:val="22"/>
          <w:highlight w:val="white"/>
        </w:rPr>
        <w:t>Philologia Serbica</w:t>
      </w:r>
      <w:r w:rsidRPr="00F20BD2">
        <w:rPr>
          <w:rFonts w:ascii="Cambria" w:eastAsia="Cambria" w:hAnsi="Cambria" w:cs="Cambria"/>
          <w:sz w:val="22"/>
          <w:szCs w:val="22"/>
          <w:highlight w:val="white"/>
        </w:rPr>
        <w:t>,</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Година I, 2021, број 1, Научни скупови Филолошког факултета,</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(Ур. проф. Др Саша Шмуља), год. V, 2021, бр. 5, 131–157. ISSN 2490-3736 E-ISSN 2566-3461 (М31)</w:t>
      </w:r>
    </w:p>
    <w:p w14:paraId="22D8AAAF" w14:textId="4C4415B4"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Милосављевић Милић, Снежана (2021). Модели рецептивног одговора у савременој српској књижевности за децу.</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У:</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Бошко Субајџић (ур.). Научни састанак слависта у Вукове дане, књ. 50/2 (173–183). Београд: Филолошки факултет. DOI:</w:t>
      </w:r>
      <w:hyperlink r:id="rId153">
        <w:r w:rsidRPr="00F20BD2">
          <w:rPr>
            <w:rFonts w:ascii="Cambria" w:eastAsia="Cambria" w:hAnsi="Cambria" w:cs="Cambria"/>
            <w:sz w:val="22"/>
            <w:szCs w:val="22"/>
            <w:highlight w:val="white"/>
          </w:rPr>
          <w:t xml:space="preserve"> </w:t>
        </w:r>
      </w:hyperlink>
      <w:hyperlink r:id="rId154">
        <w:r w:rsidRPr="00F20BD2">
          <w:rPr>
            <w:rFonts w:ascii="Cambria" w:eastAsia="Cambria" w:hAnsi="Cambria" w:cs="Cambria"/>
            <w:sz w:val="22"/>
            <w:szCs w:val="22"/>
            <w:highlight w:val="white"/>
            <w:u w:val="single"/>
          </w:rPr>
          <w:t>https://doi.org/10.18485/msc.2021.50.2.ch17</w:t>
        </w:r>
      </w:hyperlink>
      <w:r w:rsidRPr="00F20BD2">
        <w:rPr>
          <w:rFonts w:ascii="Cambria" w:eastAsia="Cambria" w:hAnsi="Cambria" w:cs="Cambria"/>
          <w:sz w:val="22"/>
          <w:szCs w:val="22"/>
          <w:highlight w:val="white"/>
        </w:rPr>
        <w:t xml:space="preserve"> (М51)</w:t>
      </w:r>
    </w:p>
    <w:p w14:paraId="6D18C381" w14:textId="5B19E0B8"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Милосављевић Милић, Снежана (2021). </w:t>
      </w:r>
      <w:r w:rsidRPr="00F20BD2">
        <w:rPr>
          <w:rFonts w:ascii="Cambria" w:eastAsia="Cambria" w:hAnsi="Cambria" w:cs="Cambria"/>
          <w:i/>
          <w:sz w:val="22"/>
          <w:szCs w:val="22"/>
          <w:highlight w:val="white"/>
        </w:rPr>
        <w:t>Poeta vates</w:t>
      </w:r>
      <w:r w:rsidR="00B20843">
        <w:rPr>
          <w:rFonts w:ascii="Cambria" w:eastAsia="Cambria" w:hAnsi="Cambria" w:cs="Cambria"/>
          <w:i/>
          <w:sz w:val="22"/>
          <w:szCs w:val="22"/>
          <w:highlight w:val="white"/>
        </w:rPr>
        <w:t xml:space="preserve"> </w:t>
      </w:r>
      <w:r w:rsidRPr="00F20BD2">
        <w:rPr>
          <w:rFonts w:ascii="Cambria" w:eastAsia="Cambria" w:hAnsi="Cambria" w:cs="Cambria"/>
          <w:sz w:val="22"/>
          <w:szCs w:val="22"/>
          <w:highlight w:val="white"/>
        </w:rPr>
        <w:t xml:space="preserve">или </w:t>
      </w:r>
      <w:r w:rsidRPr="00F20BD2">
        <w:rPr>
          <w:rFonts w:ascii="Cambria" w:eastAsia="Cambria" w:hAnsi="Cambria" w:cs="Cambria"/>
          <w:i/>
          <w:sz w:val="22"/>
          <w:szCs w:val="22"/>
          <w:highlight w:val="white"/>
        </w:rPr>
        <w:t>poeta faber</w:t>
      </w:r>
      <w:r w:rsidRPr="00F20BD2">
        <w:rPr>
          <w:rFonts w:ascii="Cambria" w:eastAsia="Cambria" w:hAnsi="Cambria" w:cs="Cambria"/>
          <w:sz w:val="22"/>
          <w:szCs w:val="22"/>
          <w:highlight w:val="white"/>
        </w:rPr>
        <w:t xml:space="preserve"> – теоријскопоетичке основе Андрићевих јунака приповедача. У:</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Међународни</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научни састанак слависта у Вукове дане, Тезе и резимеи, 62–63.</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ISBN 978-86-6153-677-9</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COBISS 45463561 (М32)</w:t>
      </w:r>
    </w:p>
    <w:p w14:paraId="6A111416" w14:textId="3AF6A29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Милосављевић Милић, Снежана (2021). Од теорије читања до поетике читалаца (Мирјана Бојанић Ћирковић, Читалац у науци о књижевности – од антике до савремених теорија читања, Ниш: Филозофски факултет, 2020).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13, 1051–1054.</w:t>
      </w:r>
      <w:hyperlink r:id="rId155">
        <w:r w:rsidRPr="00F20BD2">
          <w:rPr>
            <w:rFonts w:ascii="Cambria" w:eastAsia="Cambria" w:hAnsi="Cambria" w:cs="Cambria"/>
            <w:sz w:val="22"/>
            <w:szCs w:val="22"/>
            <w:highlight w:val="white"/>
          </w:rPr>
          <w:t xml:space="preserve"> </w:t>
        </w:r>
      </w:hyperlink>
      <w:hyperlink r:id="rId156">
        <w:r w:rsidRPr="00F20BD2">
          <w:rPr>
            <w:rFonts w:ascii="Cambria" w:eastAsia="Cambria" w:hAnsi="Cambria" w:cs="Cambria"/>
            <w:sz w:val="22"/>
            <w:szCs w:val="22"/>
            <w:highlight w:val="white"/>
            <w:u w:val="single"/>
          </w:rPr>
          <w:t>https://doi.org/10.46630/phm.13.2021.63</w:t>
        </w:r>
      </w:hyperlink>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(М56)</w:t>
      </w:r>
    </w:p>
    <w:p w14:paraId="2C3C834F" w14:textId="7B183A50"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Милосављевић Милић, Снежана (2021). Нова читања класика српске књижевности</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 xml:space="preserve">(Јеленa В. Јовановић, Вештина приповедања – наратори прозног света Драгослава Михаиловића, Ниш: Филозофски факултет, 2019).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13, 1047–1049. DOI:</w:t>
      </w:r>
      <w:hyperlink r:id="rId157">
        <w:r w:rsidRPr="00F20BD2">
          <w:rPr>
            <w:rFonts w:ascii="Cambria" w:eastAsia="Cambria" w:hAnsi="Cambria" w:cs="Cambria"/>
            <w:sz w:val="22"/>
            <w:szCs w:val="22"/>
            <w:highlight w:val="white"/>
          </w:rPr>
          <w:t xml:space="preserve"> </w:t>
        </w:r>
      </w:hyperlink>
      <w:hyperlink r:id="rId158">
        <w:r w:rsidRPr="00F20BD2">
          <w:rPr>
            <w:rFonts w:ascii="Cambria" w:eastAsia="Cambria" w:hAnsi="Cambria" w:cs="Cambria"/>
            <w:sz w:val="22"/>
            <w:szCs w:val="22"/>
            <w:highlight w:val="white"/>
            <w:u w:val="single"/>
          </w:rPr>
          <w:t>https://doi.org/10.46630/phm.13.2021.62</w:t>
        </w:r>
      </w:hyperlink>
      <w:r w:rsidRPr="00F20BD2">
        <w:rPr>
          <w:rFonts w:ascii="Cambria" w:eastAsia="Cambria" w:hAnsi="Cambria" w:cs="Cambria"/>
          <w:sz w:val="22"/>
          <w:szCs w:val="22"/>
          <w:highlight w:val="white"/>
        </w:rPr>
        <w:t xml:space="preserve"> (М56)</w:t>
      </w:r>
    </w:p>
    <w:p w14:paraId="28863615"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Милосављевић Милић, Снежана (2021). Библиографија радова Снежане Милосављевић Милић. У: К. Митић, А. Јанић, Ј. Младеновић (прир.), Библиографија чланова Департмана за србистику, Ниш: Филозофски факултет, 89–112. (М47)</w:t>
      </w:r>
    </w:p>
    <w:p w14:paraId="3FD588F0"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Милосављевић Милић, Снежана (2021), Велика прича о малим људима (Енес Халиловић, Људи без гробова, Лагуна, Београд, 2020). </w:t>
      </w:r>
      <w:r w:rsidRPr="00F20BD2">
        <w:rPr>
          <w:rFonts w:ascii="Cambria" w:eastAsia="Cambria" w:hAnsi="Cambria" w:cs="Cambria"/>
          <w:i/>
          <w:sz w:val="22"/>
          <w:szCs w:val="22"/>
          <w:highlight w:val="white"/>
        </w:rPr>
        <w:t>Књижевни магазин,</w:t>
      </w:r>
      <w:r w:rsidRPr="00F20BD2">
        <w:rPr>
          <w:rFonts w:ascii="Cambria" w:eastAsia="Cambria" w:hAnsi="Cambria" w:cs="Cambria"/>
          <w:sz w:val="22"/>
          <w:szCs w:val="22"/>
          <w:highlight w:val="white"/>
        </w:rPr>
        <w:t xml:space="preserve"> број 226 / година XXI /јун–децембар 2021. године, 71–73. (М57)</w:t>
      </w:r>
    </w:p>
    <w:p w14:paraId="7DF339B3"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Милосављевић Милић, Снежана (2021). Центар за наратолошке студије – првих пет година рада. </w:t>
      </w:r>
      <w:r w:rsidRPr="00F20BD2">
        <w:rPr>
          <w:rFonts w:ascii="Cambria" w:eastAsia="Cambria" w:hAnsi="Cambria" w:cs="Cambria"/>
          <w:i/>
          <w:sz w:val="22"/>
          <w:szCs w:val="22"/>
          <w:highlight w:val="white"/>
        </w:rPr>
        <w:t>Годишњак за српски језик.</w:t>
      </w:r>
      <w:r w:rsidRPr="00F20BD2">
        <w:rPr>
          <w:rFonts w:ascii="Cambria" w:eastAsia="Cambria" w:hAnsi="Cambria" w:cs="Cambria"/>
          <w:sz w:val="22"/>
          <w:szCs w:val="22"/>
          <w:highlight w:val="white"/>
        </w:rPr>
        <w:t xml:space="preserve"> УДК: 061.62:82.01(497.11 Ниш) (М52)</w:t>
      </w:r>
    </w:p>
    <w:p w14:paraId="76F9720C"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Арсић, Ирена (2021). </w:t>
      </w:r>
      <w:r w:rsidRPr="00F20BD2">
        <w:rPr>
          <w:rFonts w:ascii="Cambria" w:eastAsia="Cambria" w:hAnsi="Cambria" w:cs="Cambria"/>
          <w:i/>
          <w:sz w:val="22"/>
          <w:szCs w:val="22"/>
          <w:highlight w:val="white"/>
        </w:rPr>
        <w:t>Дубровачко српство кроз векове</w:t>
      </w:r>
      <w:r w:rsidRPr="00F20BD2">
        <w:rPr>
          <w:rFonts w:ascii="Cambria" w:eastAsia="Cambria" w:hAnsi="Cambria" w:cs="Cambria"/>
          <w:sz w:val="22"/>
          <w:szCs w:val="22"/>
          <w:highlight w:val="white"/>
        </w:rPr>
        <w:t>. Београд: Catena mundi. (M42)</w:t>
      </w:r>
    </w:p>
    <w:p w14:paraId="5A993776"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Арсић, Ирена (2021). </w:t>
      </w:r>
      <w:r w:rsidRPr="00F20BD2">
        <w:rPr>
          <w:rFonts w:ascii="Cambria" w:eastAsia="Cambria" w:hAnsi="Cambria" w:cs="Cambria"/>
          <w:i/>
          <w:sz w:val="22"/>
          <w:szCs w:val="22"/>
          <w:highlight w:val="white"/>
        </w:rPr>
        <w:t xml:space="preserve">Мој Дубровник, моји Дубровчани. </w:t>
      </w:r>
      <w:r w:rsidRPr="00F20BD2">
        <w:rPr>
          <w:rFonts w:ascii="Cambria" w:eastAsia="Cambria" w:hAnsi="Cambria" w:cs="Cambria"/>
          <w:sz w:val="22"/>
          <w:szCs w:val="22"/>
          <w:highlight w:val="white"/>
        </w:rPr>
        <w:t>Београд: Задужбина Владете Јеротића – Domus editoria Ars libri. (М43)</w:t>
      </w:r>
    </w:p>
    <w:p w14:paraId="42F18282"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Арсић, Ирена (2021). </w:t>
      </w:r>
      <w:r w:rsidRPr="00F20BD2">
        <w:rPr>
          <w:rFonts w:ascii="Cambria" w:eastAsia="Cambria" w:hAnsi="Cambria" w:cs="Cambria"/>
          <w:i/>
          <w:sz w:val="22"/>
          <w:szCs w:val="22"/>
          <w:highlight w:val="white"/>
        </w:rPr>
        <w:t>Уводно слово</w:t>
      </w:r>
      <w:r w:rsidRPr="00F20BD2">
        <w:rPr>
          <w:rFonts w:ascii="Cambria" w:eastAsia="Cambria" w:hAnsi="Cambria" w:cs="Cambria"/>
          <w:sz w:val="22"/>
          <w:szCs w:val="22"/>
          <w:highlight w:val="white"/>
        </w:rPr>
        <w:t>. Жарко Б. Вељковић, Верси дубровачки у славу, 5–8. Рума: Српска књига (М45)</w:t>
      </w:r>
    </w:p>
    <w:p w14:paraId="46288A7F" w14:textId="542BB452"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Јањић, Марина (2021). </w:t>
      </w:r>
      <w:r w:rsidRPr="00F20BD2">
        <w:rPr>
          <w:rFonts w:ascii="Cambria" w:eastAsia="Cambria" w:hAnsi="Cambria" w:cs="Cambria"/>
          <w:i/>
          <w:sz w:val="22"/>
          <w:szCs w:val="22"/>
          <w:highlight w:val="white"/>
        </w:rPr>
        <w:t>Лингвокултурема „кум“ у пресеку српског језика и културе.</w:t>
      </w:r>
      <w:r w:rsidRPr="00F20BD2">
        <w:rPr>
          <w:rFonts w:ascii="Cambria" w:eastAsia="Cambria" w:hAnsi="Cambria" w:cs="Cambria"/>
          <w:sz w:val="22"/>
          <w:szCs w:val="22"/>
          <w:highlight w:val="white"/>
        </w:rPr>
        <w:t xml:space="preserve"> У: Јелена Јовановић (ур.). Обичаји у култури Срба и Бугара / Обичаите в културата на на сърби и българи (81–93). Ниш: Филозофски факултет. ISBN 978-86-7379-567-6, COBISS.SR-ID 46512393</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(М33)</w:t>
      </w:r>
    </w:p>
    <w:p w14:paraId="1C55F8BD"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Илић, Мирјана (2021). Derivational paradigm of the adjective zelen in Serbian. </w:t>
      </w:r>
      <w:r w:rsidRPr="00F20BD2">
        <w:rPr>
          <w:rFonts w:ascii="Cambria" w:eastAsia="Cambria" w:hAnsi="Cambria" w:cs="Cambria"/>
          <w:i/>
          <w:sz w:val="22"/>
          <w:szCs w:val="22"/>
          <w:highlight w:val="white"/>
        </w:rPr>
        <w:t>Facta universitatis</w:t>
      </w:r>
      <w:r w:rsidRPr="00F20BD2">
        <w:rPr>
          <w:rFonts w:ascii="Cambria" w:eastAsia="Cambria" w:hAnsi="Cambria" w:cs="Cambria"/>
          <w:sz w:val="22"/>
          <w:szCs w:val="22"/>
          <w:highlight w:val="white"/>
        </w:rPr>
        <w:t>, 1–8. DOI: https://doi.org/10.22190/FULL210311001 (М51)</w:t>
      </w:r>
    </w:p>
    <w:p w14:paraId="293432E5"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Илић, Мирјана (2021). „Варирање унутар лексичко-семантичке групе”. У: Милош Ковачевић (ур.). </w:t>
      </w:r>
      <w:r w:rsidRPr="00F20BD2">
        <w:rPr>
          <w:rFonts w:ascii="Cambria" w:eastAsia="Cambria" w:hAnsi="Cambria" w:cs="Cambria"/>
          <w:i/>
          <w:sz w:val="22"/>
          <w:szCs w:val="22"/>
          <w:highlight w:val="white"/>
        </w:rPr>
        <w:t>Актуелна питања морфологије и творбе р(иј)ечи српскога језика</w:t>
      </w:r>
      <w:r w:rsidRPr="00F20BD2">
        <w:rPr>
          <w:rFonts w:ascii="Cambria" w:eastAsia="Cambria" w:hAnsi="Cambria" w:cs="Cambria"/>
          <w:sz w:val="22"/>
          <w:szCs w:val="22"/>
          <w:highlight w:val="white"/>
        </w:rPr>
        <w:t xml:space="preserve"> (51–63). Андрићград–Вишеград: Андрићев институт. (M45)</w:t>
      </w:r>
    </w:p>
    <w:p w14:paraId="52913290" w14:textId="078180B5"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Костадиновић, Данијела (2021). Taneski Zvonko. </w:t>
      </w:r>
      <w:r w:rsidRPr="00F20BD2">
        <w:rPr>
          <w:rFonts w:ascii="Cambria" w:eastAsia="Cambria" w:hAnsi="Cambria" w:cs="Cambria"/>
          <w:i/>
          <w:sz w:val="22"/>
          <w:szCs w:val="22"/>
          <w:highlight w:val="white"/>
        </w:rPr>
        <w:t xml:space="preserve">Poetika Dislokácie – Komparatistické sondy k migráciám v južnoslovanských literatúrach po roku 1989. </w:t>
      </w:r>
      <w:r w:rsidRPr="00F20BD2">
        <w:rPr>
          <w:rFonts w:ascii="Cambria" w:eastAsia="Cambria" w:hAnsi="Cambria" w:cs="Cambria"/>
          <w:sz w:val="22"/>
          <w:szCs w:val="22"/>
          <w:highlight w:val="white"/>
        </w:rPr>
        <w:t>Konštantínove listy/Constantine’s Letters, Volume 14, Issue 2/2021, 205−207,</w:t>
      </w:r>
      <w:hyperlink r:id="rId159">
        <w:r w:rsidRPr="00F20BD2">
          <w:rPr>
            <w:rFonts w:ascii="Cambria" w:eastAsia="Cambria" w:hAnsi="Cambria" w:cs="Cambria"/>
            <w:sz w:val="22"/>
            <w:szCs w:val="22"/>
            <w:highlight w:val="white"/>
          </w:rPr>
          <w:t xml:space="preserve"> </w:t>
        </w:r>
      </w:hyperlink>
      <w:hyperlink r:id="rId160">
        <w:r w:rsidRPr="00F20BD2">
          <w:rPr>
            <w:rFonts w:ascii="Cambria" w:eastAsia="Cambria" w:hAnsi="Cambria" w:cs="Cambria"/>
            <w:sz w:val="22"/>
            <w:szCs w:val="22"/>
            <w:highlight w:val="white"/>
            <w:u w:val="single"/>
          </w:rPr>
          <w:t>http://www.constantinesletters.ukf.sk/images/issues/2021_v14_iss2/CL_v14_iss2.pdf</w:t>
        </w:r>
      </w:hyperlink>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(M25)</w:t>
      </w:r>
    </w:p>
    <w:p w14:paraId="274DA112"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Kостадиновић, Данијела (2021). </w:t>
      </w:r>
      <w:r w:rsidRPr="00F20BD2">
        <w:rPr>
          <w:rFonts w:ascii="Cambria" w:eastAsia="Cambria" w:hAnsi="Cambria" w:cs="Cambria"/>
          <w:i/>
          <w:sz w:val="22"/>
          <w:szCs w:val="22"/>
          <w:highlight w:val="white"/>
        </w:rPr>
        <w:t xml:space="preserve">Наше стварање. </w:t>
      </w:r>
      <w:r w:rsidRPr="00F20BD2">
        <w:rPr>
          <w:rFonts w:ascii="Cambria" w:eastAsia="Cambria" w:hAnsi="Cambria" w:cs="Cambria"/>
          <w:sz w:val="22"/>
          <w:szCs w:val="22"/>
          <w:highlight w:val="white"/>
        </w:rPr>
        <w:t>Лесковац: Лесковачки културни центар. Главни и одговорни уредник (М29б)</w:t>
      </w:r>
    </w:p>
    <w:p w14:paraId="6828F273" w14:textId="60B99F5D"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Јовановић, Јелена (2021). Наратолошки приступ књижевности: </w:t>
      </w:r>
      <w:r w:rsidRPr="00F20BD2">
        <w:rPr>
          <w:rFonts w:ascii="Cambria" w:eastAsia="Cambria" w:hAnsi="Cambria" w:cs="Cambria"/>
          <w:i/>
          <w:sz w:val="22"/>
          <w:szCs w:val="22"/>
          <w:highlight w:val="white"/>
        </w:rPr>
        <w:t>За</w:t>
      </w:r>
      <w:r w:rsidRPr="00F20BD2">
        <w:rPr>
          <w:rFonts w:ascii="Cambria" w:eastAsia="Cambria" w:hAnsi="Cambria" w:cs="Cambria"/>
          <w:sz w:val="22"/>
          <w:szCs w:val="22"/>
          <w:highlight w:val="white"/>
        </w:rPr>
        <w:t xml:space="preserve"> и/или </w:t>
      </w:r>
      <w:r w:rsidRPr="00F20BD2">
        <w:rPr>
          <w:rFonts w:ascii="Cambria" w:eastAsia="Cambria" w:hAnsi="Cambria" w:cs="Cambria"/>
          <w:i/>
          <w:sz w:val="22"/>
          <w:szCs w:val="22"/>
          <w:highlight w:val="white"/>
        </w:rPr>
        <w:t xml:space="preserve">Против </w:t>
      </w:r>
      <w:r w:rsidRPr="00F20BD2">
        <w:rPr>
          <w:rFonts w:ascii="Cambria" w:eastAsia="Cambria" w:hAnsi="Cambria" w:cs="Cambria"/>
          <w:sz w:val="22"/>
          <w:szCs w:val="22"/>
          <w:highlight w:val="white"/>
        </w:rPr>
        <w:t xml:space="preserve">на примеру тумачења </w:t>
      </w:r>
      <w:r w:rsidRPr="00F20BD2">
        <w:rPr>
          <w:rFonts w:ascii="Cambria" w:eastAsia="Cambria" w:hAnsi="Cambria" w:cs="Cambria"/>
          <w:i/>
          <w:sz w:val="22"/>
          <w:szCs w:val="22"/>
          <w:highlight w:val="white"/>
        </w:rPr>
        <w:t>Карантина</w:t>
      </w:r>
      <w:r w:rsidRPr="00F20BD2">
        <w:rPr>
          <w:rFonts w:ascii="Cambria" w:eastAsia="Cambria" w:hAnsi="Cambria" w:cs="Cambria"/>
          <w:sz w:val="22"/>
          <w:szCs w:val="22"/>
          <w:highlight w:val="white"/>
        </w:rPr>
        <w:t xml:space="preserve"> Раше Ливаде. У: Бошко Субајџић (ур.). Научни састанак слависта у Вукове дане, књ. 50/2 (199– 208). Београд: Филолошки факултет. DO:</w:t>
      </w:r>
      <w:hyperlink r:id="rId161">
        <w:r w:rsidRPr="00F20BD2">
          <w:rPr>
            <w:rFonts w:ascii="Cambria" w:eastAsia="Cambria" w:hAnsi="Cambria" w:cs="Cambria"/>
            <w:sz w:val="22"/>
            <w:szCs w:val="22"/>
            <w:highlight w:val="white"/>
          </w:rPr>
          <w:t xml:space="preserve"> </w:t>
        </w:r>
      </w:hyperlink>
      <w:hyperlink r:id="rId162">
        <w:r w:rsidRPr="00F20BD2">
          <w:rPr>
            <w:rFonts w:ascii="Cambria" w:eastAsia="Cambria" w:hAnsi="Cambria" w:cs="Cambria"/>
            <w:sz w:val="22"/>
            <w:szCs w:val="22"/>
            <w:highlight w:val="white"/>
            <w:u w:val="single"/>
          </w:rPr>
          <w:t>https://doi.org/10.18485/msc.2021.50.2.ch19</w:t>
        </w:r>
      </w:hyperlink>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(М14)</w:t>
      </w:r>
    </w:p>
    <w:p w14:paraId="05EA077D"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Јовановић, Јелена (2021). Роман </w:t>
      </w:r>
      <w:r w:rsidRPr="00F20BD2">
        <w:rPr>
          <w:rFonts w:ascii="Cambria" w:eastAsia="Cambria" w:hAnsi="Cambria" w:cs="Cambria"/>
          <w:i/>
          <w:sz w:val="22"/>
          <w:szCs w:val="22"/>
          <w:highlight w:val="white"/>
        </w:rPr>
        <w:t>Опсене</w:t>
      </w:r>
      <w:r w:rsidRPr="00F20BD2">
        <w:rPr>
          <w:rFonts w:ascii="Cambria" w:eastAsia="Cambria" w:hAnsi="Cambria" w:cs="Cambria"/>
          <w:sz w:val="22"/>
          <w:szCs w:val="22"/>
          <w:highlight w:val="white"/>
        </w:rPr>
        <w:t xml:space="preserve"> Вељка Милићевића: Како се склизнуло у тривијално. </w:t>
      </w:r>
      <w:r w:rsidRPr="00F20BD2">
        <w:rPr>
          <w:rFonts w:ascii="Cambria" w:eastAsia="Cambria" w:hAnsi="Cambria" w:cs="Cambria"/>
          <w:i/>
          <w:sz w:val="22"/>
          <w:szCs w:val="22"/>
          <w:highlight w:val="white"/>
        </w:rPr>
        <w:t>Годишњак за српски језик</w:t>
      </w:r>
      <w:r w:rsidRPr="00F20BD2">
        <w:rPr>
          <w:rFonts w:ascii="Cambria" w:eastAsia="Cambria" w:hAnsi="Cambria" w:cs="Cambria"/>
          <w:sz w:val="22"/>
          <w:szCs w:val="22"/>
          <w:highlight w:val="white"/>
        </w:rPr>
        <w:t xml:space="preserve"> 9/2021. УДК 821.163.41.09-31 Милићевић В. (М52)</w:t>
      </w:r>
    </w:p>
    <w:p w14:paraId="7E2DF47D" w14:textId="0EA7FBD4"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Трајковић, Татјана. 2021. </w:t>
      </w:r>
      <w:r w:rsidRPr="00F20BD2">
        <w:rPr>
          <w:rFonts w:ascii="Cambria" w:eastAsia="Cambria" w:hAnsi="Cambria" w:cs="Cambria"/>
          <w:i/>
          <w:sz w:val="22"/>
          <w:szCs w:val="22"/>
          <w:highlight w:val="white"/>
        </w:rPr>
        <w:t>Ходонимија града Ниша – семантичко-структурални аспект.</w:t>
      </w:r>
      <w:r w:rsidR="00B20843">
        <w:rPr>
          <w:rFonts w:ascii="Cambria" w:eastAsia="Cambria" w:hAnsi="Cambria" w:cs="Cambria"/>
          <w:i/>
          <w:sz w:val="22"/>
          <w:szCs w:val="22"/>
          <w:highlight w:val="white"/>
        </w:rPr>
        <w:t xml:space="preserve"> </w:t>
      </w:r>
      <w:r w:rsidRPr="00F20BD2">
        <w:rPr>
          <w:rFonts w:ascii="Cambria" w:eastAsia="Cambria" w:hAnsi="Cambria" w:cs="Cambria"/>
          <w:sz w:val="22"/>
          <w:szCs w:val="22"/>
          <w:highlight w:val="white"/>
        </w:rPr>
        <w:t>Ниш: Филозофски факултет Универзитета у Нишу. DOI:</w:t>
      </w:r>
      <w:hyperlink r:id="rId163">
        <w:r w:rsidRPr="00F20BD2">
          <w:rPr>
            <w:rFonts w:ascii="Cambria" w:eastAsia="Cambria" w:hAnsi="Cambria" w:cs="Cambria"/>
            <w:sz w:val="22"/>
            <w:szCs w:val="22"/>
            <w:highlight w:val="white"/>
          </w:rPr>
          <w:t xml:space="preserve"> </w:t>
        </w:r>
      </w:hyperlink>
      <w:hyperlink r:id="rId164">
        <w:r w:rsidRPr="00F20BD2">
          <w:rPr>
            <w:rFonts w:ascii="Cambria" w:eastAsia="Cambria" w:hAnsi="Cambria" w:cs="Cambria"/>
            <w:sz w:val="22"/>
            <w:szCs w:val="22"/>
            <w:highlight w:val="white"/>
            <w:u w:val="single"/>
          </w:rPr>
          <w:t>https://doi.org/10.46630/hgn.2021</w:t>
        </w:r>
      </w:hyperlink>
      <w:r w:rsidRPr="00F20BD2">
        <w:rPr>
          <w:rFonts w:ascii="Cambria" w:eastAsia="Cambria" w:hAnsi="Cambria" w:cs="Cambria"/>
          <w:sz w:val="22"/>
          <w:szCs w:val="22"/>
          <w:highlight w:val="white"/>
        </w:rPr>
        <w:t xml:space="preserve"> (М42)</w:t>
      </w:r>
    </w:p>
    <w:p w14:paraId="44095473"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Трајковић, Татјана (2021). Ка истраживањима урбаних варијетета у призренско-тимочкој дијлекатској области. </w:t>
      </w:r>
      <w:r w:rsidRPr="00F20BD2">
        <w:rPr>
          <w:rFonts w:ascii="Cambria" w:eastAsia="Cambria" w:hAnsi="Cambria" w:cs="Cambria"/>
          <w:i/>
          <w:sz w:val="22"/>
          <w:szCs w:val="22"/>
          <w:highlight w:val="white"/>
        </w:rPr>
        <w:t xml:space="preserve">Зборник радова посвећен проф. Др Драгану Лилићу, </w:t>
      </w:r>
      <w:r w:rsidRPr="00F20BD2">
        <w:rPr>
          <w:rFonts w:ascii="Cambria" w:eastAsia="Cambria" w:hAnsi="Cambria" w:cs="Cambria"/>
          <w:sz w:val="22"/>
          <w:szCs w:val="22"/>
          <w:highlight w:val="white"/>
        </w:rPr>
        <w:t>Филозофски факултет Универзитета у Приштини са привременим седиштем у Косовској Митровици, Косовска Митровица, 327–341. (М45)</w:t>
      </w:r>
    </w:p>
    <w:p w14:paraId="34F98F21"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Трајковић, Татјана (2021). Топономастичка лексикографија на подручју призренско-тимочких говора. </w:t>
      </w:r>
      <w:r w:rsidRPr="00F20BD2">
        <w:rPr>
          <w:rFonts w:ascii="Cambria" w:eastAsia="Cambria" w:hAnsi="Cambria" w:cs="Cambria"/>
          <w:i/>
          <w:sz w:val="22"/>
          <w:szCs w:val="22"/>
          <w:highlight w:val="white"/>
        </w:rPr>
        <w:t>Лексикографија и лексикологија у светлу актуелних проблема,</w:t>
      </w:r>
      <w:r w:rsidRPr="00F20BD2">
        <w:rPr>
          <w:rFonts w:ascii="Cambria" w:eastAsia="Cambria" w:hAnsi="Cambria" w:cs="Cambria"/>
          <w:sz w:val="22"/>
          <w:szCs w:val="22"/>
          <w:highlight w:val="white"/>
        </w:rPr>
        <w:t xml:space="preserve"> Зборник радова са Међународне научне конференције, 28–30. октобра 2020, Институт за српски језик САНУ, Београд, 593–609. (М45)</w:t>
      </w:r>
    </w:p>
    <w:p w14:paraId="64F4A62D"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Трајковић, Татјана (2021). Недељко Богдановић: Пастирски речник југоисточне Србије. СДЗБ LXVI/2 (2019). Приказ. </w:t>
      </w:r>
      <w:r w:rsidRPr="00F20BD2">
        <w:rPr>
          <w:rFonts w:ascii="Cambria" w:eastAsia="Cambria" w:hAnsi="Cambria" w:cs="Cambria"/>
          <w:i/>
          <w:sz w:val="22"/>
          <w:szCs w:val="22"/>
          <w:highlight w:val="white"/>
        </w:rPr>
        <w:t>Јужнословенски филолог, 77/1</w:t>
      </w:r>
      <w:r w:rsidRPr="00F20BD2">
        <w:rPr>
          <w:rFonts w:ascii="Cambria" w:eastAsia="Cambria" w:hAnsi="Cambria" w:cs="Cambria"/>
          <w:sz w:val="22"/>
          <w:szCs w:val="22"/>
          <w:highlight w:val="white"/>
        </w:rPr>
        <w:t>, 233–236. (М27)</w:t>
      </w:r>
    </w:p>
    <w:p w14:paraId="1897E73D" w14:textId="206F8490"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Трајковић, Татјана (2021). Радивоје Младеновић. Говор северношарпланинске жупе Сиринић. Приказ. </w:t>
      </w:r>
      <w:r w:rsidRPr="00F20BD2">
        <w:rPr>
          <w:rFonts w:ascii="Cambria" w:eastAsia="Cambria" w:hAnsi="Cambria" w:cs="Cambria"/>
          <w:i/>
          <w:sz w:val="22"/>
          <w:szCs w:val="22"/>
          <w:highlight w:val="white"/>
        </w:rPr>
        <w:t>Зборник Матице српске за филологију и лингвистику 54/1,</w:t>
      </w:r>
      <w:r w:rsidRPr="00F20BD2">
        <w:rPr>
          <w:rFonts w:ascii="Cambria" w:eastAsia="Cambria" w:hAnsi="Cambria" w:cs="Cambria"/>
          <w:sz w:val="22"/>
          <w:szCs w:val="22"/>
          <w:highlight w:val="white"/>
        </w:rPr>
        <w:t xml:space="preserve"> 205–2010. (М27)</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ab/>
      </w:r>
      <w:r w:rsidR="00B20843">
        <w:rPr>
          <w:rFonts w:ascii="Cambria" w:eastAsia="Cambria" w:hAnsi="Cambria" w:cs="Cambria"/>
          <w:sz w:val="22"/>
          <w:szCs w:val="22"/>
          <w:highlight w:val="white"/>
        </w:rPr>
        <w:t xml:space="preserve">  </w:t>
      </w:r>
    </w:p>
    <w:p w14:paraId="168ECF4D" w14:textId="5E05784B"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Трајковић, Татјана, Јелена Стошић (2021). Антропонимија Пшињског поменика. У: Драгољуб Марјановић (ур.) </w:t>
      </w:r>
      <w:r w:rsidRPr="00F20BD2">
        <w:rPr>
          <w:rFonts w:ascii="Cambria" w:eastAsia="Cambria" w:hAnsi="Cambria" w:cs="Cambria"/>
          <w:i/>
          <w:sz w:val="22"/>
          <w:szCs w:val="22"/>
          <w:highlight w:val="white"/>
        </w:rPr>
        <w:t>Преподобни Прохор Пчињски: 950 година у српском народу.</w:t>
      </w:r>
      <w:r w:rsidRPr="00F20BD2">
        <w:rPr>
          <w:rFonts w:ascii="Cambria" w:eastAsia="Cambria" w:hAnsi="Cambria" w:cs="Cambria"/>
          <w:sz w:val="22"/>
          <w:szCs w:val="22"/>
          <w:highlight w:val="white"/>
        </w:rPr>
        <w:t xml:space="preserve"> Тематски зборник (108–123). Свеправославно друштво „Преподобни Јустин Ћелијски и Врањски“,</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Врање. ISBN 978-86-87029-33-0 (М45)</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ab/>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ab/>
      </w:r>
      <w:r w:rsidR="00B20843">
        <w:rPr>
          <w:rFonts w:ascii="Cambria" w:eastAsia="Cambria" w:hAnsi="Cambria" w:cs="Cambria"/>
          <w:sz w:val="22"/>
          <w:szCs w:val="22"/>
          <w:highlight w:val="white"/>
        </w:rPr>
        <w:t xml:space="preserve"> </w:t>
      </w:r>
    </w:p>
    <w:p w14:paraId="7FB38307" w14:textId="2D7255EA"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Трајковић, Татјана (2021). Дијалекатске одлике лазаричких песама из Бујановца. У: Јелена Јовановић (ур.). Обичаји у култури Срба и Бугара / Обичаите в културата на на сърби и българи (71–80).</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Ниш: Филозофски факултет. УДК 811.163.41'282.3</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821.163.41.09-14:398</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398.332.1(=163.41)</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(М45)</w:t>
      </w:r>
    </w:p>
    <w:p w14:paraId="24B69D61"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Трајковић, Татјана (2021). Previous research of serbian vernaculars of Kosovsko Pomoravlje. </w:t>
      </w:r>
      <w:r w:rsidRPr="00F20BD2">
        <w:rPr>
          <w:rFonts w:ascii="Cambria" w:eastAsia="Cambria" w:hAnsi="Cambria" w:cs="Cambria"/>
          <w:i/>
          <w:sz w:val="22"/>
          <w:szCs w:val="22"/>
          <w:highlight w:val="white"/>
        </w:rPr>
        <w:t>Међународни научни скуп Материјална и духовна култура Срба у мултиетничким срединама и / или периферним областима</w:t>
      </w:r>
      <w:r w:rsidRPr="00F20BD2">
        <w:rPr>
          <w:rFonts w:ascii="Cambria" w:eastAsia="Cambria" w:hAnsi="Cambria" w:cs="Cambria"/>
          <w:sz w:val="22"/>
          <w:szCs w:val="22"/>
          <w:highlight w:val="white"/>
        </w:rPr>
        <w:t xml:space="preserve"> 15. октобар 2021. = Simpozionul ştiinţific internaţional Cultura materialǎ şi spiritualǎ a sârbilor din regiunile multietnice şi/sau periferice, Niş, 15 octombrie 2021. Књига резимеа. Ниш: Филозофски факултет Универзитета у Нишу, 35–36. ISBN 978-86-7379-575-1 (М34)</w:t>
      </w:r>
    </w:p>
    <w:p w14:paraId="0CC05334" w14:textId="53EE19A9"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Трајковић, Татјана (2021). Недељко Богдановић, Антропографски речник југоисточне Србије. Приказ. </w:t>
      </w:r>
      <w:r w:rsidRPr="00F20BD2">
        <w:rPr>
          <w:rFonts w:ascii="Cambria" w:eastAsia="Cambria" w:hAnsi="Cambria" w:cs="Cambria"/>
          <w:i/>
          <w:sz w:val="22"/>
          <w:szCs w:val="22"/>
          <w:highlight w:val="white"/>
        </w:rPr>
        <w:t>Годишњак за српски језик</w:t>
      </w:r>
      <w:r w:rsidRPr="00F20BD2">
        <w:rPr>
          <w:rFonts w:ascii="Cambria" w:eastAsia="Cambria" w:hAnsi="Cambria" w:cs="Cambria"/>
          <w:sz w:val="22"/>
          <w:szCs w:val="22"/>
          <w:highlight w:val="white"/>
        </w:rPr>
        <w:t xml:space="preserve"> бр. 19.</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УДК 811.163.41`282.3`374(049.32) (M57)</w:t>
      </w:r>
    </w:p>
    <w:p w14:paraId="4944B7E0"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Божић, Снежана; Милосаљевић Милић, Снежана, Јовановић, Јелена, Бојанић Ћирковић, Мирјана (2021). Аплауз: читанка за осми разред основне школе. Београд: Герундијум, 208 стр. – ISBN 978-86-81698-24-2 (М44)</w:t>
      </w:r>
    </w:p>
    <w:p w14:paraId="6C4ED8E0"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Митић, Кристина, Митровић, Катарина, Радић, Радмила, Наумов, Александар, Мишић, Синиша, Васин, Горан, Брајовић, Борис, Бојовић, Драгиша, ур. одб. (2021). </w:t>
      </w:r>
      <w:r w:rsidRPr="00F20BD2">
        <w:rPr>
          <w:rFonts w:ascii="Cambria" w:eastAsia="Cambria" w:hAnsi="Cambria" w:cs="Cambria"/>
          <w:i/>
          <w:sz w:val="22"/>
          <w:szCs w:val="22"/>
          <w:highlight w:val="white"/>
        </w:rPr>
        <w:t>Осам векова Српске православне црве у Црној Гори</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Од Зетске епископије до Митрополије црногорско-приморске</w:t>
      </w:r>
      <w:r w:rsidRPr="00F20BD2">
        <w:rPr>
          <w:rFonts w:ascii="Cambria" w:eastAsia="Cambria" w:hAnsi="Cambria" w:cs="Cambria"/>
          <w:sz w:val="22"/>
          <w:szCs w:val="22"/>
          <w:highlight w:val="white"/>
        </w:rPr>
        <w:t>. Тематски зборник. Ниш: Међународни центар за православне студије, Центар за црквене студије. (М18)</w:t>
      </w:r>
    </w:p>
    <w:p w14:paraId="27E2F4AD"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Митић, Кристина (2021). У: Бојовић, Драгиша (ур.). </w:t>
      </w:r>
      <w:r w:rsidRPr="00F20BD2">
        <w:rPr>
          <w:rFonts w:ascii="Cambria" w:eastAsia="Cambria" w:hAnsi="Cambria" w:cs="Cambria"/>
          <w:i/>
          <w:sz w:val="22"/>
          <w:szCs w:val="22"/>
          <w:highlight w:val="white"/>
        </w:rPr>
        <w:t xml:space="preserve">Византијско-словенска чтенија </w:t>
      </w:r>
      <w:r w:rsidRPr="00F20BD2">
        <w:rPr>
          <w:rFonts w:ascii="Cambria" w:eastAsia="Cambria" w:hAnsi="Cambria" w:cs="Cambria"/>
          <w:sz w:val="22"/>
          <w:szCs w:val="22"/>
          <w:highlight w:val="white"/>
        </w:rPr>
        <w:t>IV. Зборник радова са Међународне научне конференције одржане 14. новембра 2020. године на Универзитету у Нишу (</w:t>
      </w:r>
      <w:r w:rsidRPr="00F20BD2">
        <w:rPr>
          <w:rFonts w:ascii="Cambria" w:eastAsia="Cambria" w:hAnsi="Cambria" w:cs="Cambria"/>
          <w:i/>
          <w:sz w:val="22"/>
          <w:szCs w:val="22"/>
          <w:highlight w:val="white"/>
        </w:rPr>
        <w:t>Није свако зло за зло</w:t>
      </w:r>
      <w:r w:rsidRPr="00F20BD2">
        <w:rPr>
          <w:rFonts w:ascii="Cambria" w:eastAsia="Cambria" w:hAnsi="Cambria" w:cs="Cambria"/>
          <w:sz w:val="22"/>
          <w:szCs w:val="22"/>
          <w:highlight w:val="white"/>
        </w:rPr>
        <w:t>, стр. 9). Ниш: Центар за византијско-словенске студије Универзитета у Нишу, Међународни центар за православне студије, Центар за црквене студије. (М18)</w:t>
      </w:r>
    </w:p>
    <w:p w14:paraId="48D14885"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Митић, Кристина. </w:t>
      </w:r>
      <w:r w:rsidRPr="00F20BD2">
        <w:rPr>
          <w:rFonts w:ascii="Cambria" w:eastAsia="Cambria" w:hAnsi="Cambria" w:cs="Cambria"/>
          <w:i/>
          <w:sz w:val="22"/>
          <w:szCs w:val="22"/>
          <w:highlight w:val="white"/>
        </w:rPr>
        <w:t xml:space="preserve">Црквене студије, </w:t>
      </w:r>
      <w:r w:rsidRPr="00F20BD2">
        <w:rPr>
          <w:rFonts w:ascii="Cambria" w:eastAsia="Cambria" w:hAnsi="Cambria" w:cs="Cambria"/>
          <w:sz w:val="22"/>
          <w:szCs w:val="22"/>
          <w:highlight w:val="white"/>
        </w:rPr>
        <w:t>XVIII, 2021. (М29в)</w:t>
      </w:r>
    </w:p>
    <w:p w14:paraId="1FD7EE96"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Костић Тмушић, Александра, Митић, Кристина (2021). Теотоколошки мотиви у народној поезији. У: </w:t>
      </w:r>
      <w:r w:rsidRPr="00F20BD2">
        <w:rPr>
          <w:rFonts w:ascii="Cambria" w:eastAsia="Cambria" w:hAnsi="Cambria" w:cs="Cambria"/>
          <w:i/>
          <w:sz w:val="22"/>
          <w:szCs w:val="22"/>
          <w:highlight w:val="white"/>
        </w:rPr>
        <w:t xml:space="preserve">Византијско-словенска чтенија IV. </w:t>
      </w:r>
      <w:r w:rsidRPr="00F20BD2">
        <w:rPr>
          <w:rFonts w:ascii="Cambria" w:eastAsia="Cambria" w:hAnsi="Cambria" w:cs="Cambria"/>
          <w:sz w:val="22"/>
          <w:szCs w:val="22"/>
          <w:highlight w:val="white"/>
        </w:rPr>
        <w:t>Зборник са научног скупа одржаног 14. новембра 2020. године на Универзитету у Нишу (141‒151). Ниш: Центар за византијско-словенске студије Универзитета у Нишу, Међународни центар за првославне студије, Центар за црквене студије. (M31)</w:t>
      </w:r>
    </w:p>
    <w:p w14:paraId="39E8A2EB"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Митић, Кристина (2021). </w:t>
      </w:r>
      <w:r w:rsidRPr="00F20BD2">
        <w:rPr>
          <w:rFonts w:ascii="Cambria" w:eastAsia="Cambria" w:hAnsi="Cambria" w:cs="Cambria"/>
          <w:i/>
          <w:sz w:val="22"/>
          <w:szCs w:val="22"/>
          <w:highlight w:val="white"/>
        </w:rPr>
        <w:t>Фолклорни подтекст. Poezija</w:t>
      </w:r>
      <w:r w:rsidRPr="00F20BD2">
        <w:rPr>
          <w:rFonts w:ascii="Cambria" w:eastAsia="Cambria" w:hAnsi="Cambria" w:cs="Cambria"/>
          <w:sz w:val="22"/>
          <w:szCs w:val="22"/>
          <w:highlight w:val="white"/>
        </w:rPr>
        <w:t>. Ниш: Филозофски факултет. DOI https://doi.org/10.46630/fop.2021 (М43)</w:t>
      </w:r>
    </w:p>
    <w:p w14:paraId="2CBEF494"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Митић, Кристина, Јанић, Александра, Младеновић, Јелена (2021). </w:t>
      </w:r>
      <w:r w:rsidRPr="00F20BD2">
        <w:rPr>
          <w:rFonts w:ascii="Cambria" w:eastAsia="Cambria" w:hAnsi="Cambria" w:cs="Cambria"/>
          <w:i/>
          <w:sz w:val="22"/>
          <w:szCs w:val="22"/>
          <w:highlight w:val="white"/>
        </w:rPr>
        <w:t>Библиографија чланова Департмана за србистику</w:t>
      </w:r>
      <w:r w:rsidRPr="00F20BD2">
        <w:rPr>
          <w:rFonts w:ascii="Cambria" w:eastAsia="Cambria" w:hAnsi="Cambria" w:cs="Cambria"/>
          <w:sz w:val="22"/>
          <w:szCs w:val="22"/>
          <w:highlight w:val="white"/>
        </w:rPr>
        <w:t>. Ниш: Филозофски факултет, е-књига. (М43)</w:t>
      </w:r>
    </w:p>
    <w:p w14:paraId="34B99820"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Митић, Кристина (2021). „Златном страном. Народна проза о Јелени Баошићки и Сандаљевици”. У: </w:t>
      </w:r>
      <w:r w:rsidRPr="00F20BD2">
        <w:rPr>
          <w:rFonts w:ascii="Cambria" w:eastAsia="Cambria" w:hAnsi="Cambria" w:cs="Cambria"/>
          <w:i/>
          <w:sz w:val="22"/>
          <w:szCs w:val="22"/>
          <w:highlight w:val="white"/>
        </w:rPr>
        <w:t>Осам векова Српске православне цркве у Црној Гори</w:t>
      </w:r>
      <w:r w:rsidRPr="00F20BD2">
        <w:rPr>
          <w:rFonts w:ascii="Cambria" w:eastAsia="Cambria" w:hAnsi="Cambria" w:cs="Cambria"/>
          <w:sz w:val="22"/>
          <w:szCs w:val="22"/>
          <w:highlight w:val="white"/>
        </w:rPr>
        <w:t xml:space="preserve"> (83–98). Ниш: Међународни центар за православне студије. (М44)</w:t>
      </w:r>
    </w:p>
    <w:p w14:paraId="4F0DCC9B"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Митић, Кристина (2021). Никад већи крс’ на се. </w:t>
      </w:r>
      <w:r w:rsidRPr="00F20BD2">
        <w:rPr>
          <w:rFonts w:ascii="Cambria" w:eastAsia="Cambria" w:hAnsi="Cambria" w:cs="Cambria"/>
          <w:i/>
          <w:sz w:val="22"/>
          <w:szCs w:val="22"/>
          <w:highlight w:val="white"/>
        </w:rPr>
        <w:t>Фибула</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Годишњак Градског музеја Врбаса</w:t>
      </w:r>
      <w:r w:rsidRPr="00F20BD2">
        <w:rPr>
          <w:rFonts w:ascii="Cambria" w:eastAsia="Cambria" w:hAnsi="Cambria" w:cs="Cambria"/>
          <w:sz w:val="22"/>
          <w:szCs w:val="22"/>
          <w:highlight w:val="white"/>
        </w:rPr>
        <w:t xml:space="preserve"> (у штампи) (М53)</w:t>
      </w:r>
    </w:p>
    <w:p w14:paraId="5F6F2D00"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Митић, Кристина (2021). Песничке лествице. </w:t>
      </w:r>
      <w:r w:rsidRPr="00F20BD2">
        <w:rPr>
          <w:rFonts w:ascii="Cambria" w:eastAsia="Cambria" w:hAnsi="Cambria" w:cs="Cambria"/>
          <w:i/>
          <w:sz w:val="22"/>
          <w:szCs w:val="22"/>
          <w:highlight w:val="white"/>
        </w:rPr>
        <w:t>Бдење</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Часопис за књижевност, уметност и културну баштину</w:t>
      </w:r>
      <w:r w:rsidRPr="00F20BD2">
        <w:rPr>
          <w:rFonts w:ascii="Cambria" w:eastAsia="Cambria" w:hAnsi="Cambria" w:cs="Cambria"/>
          <w:sz w:val="22"/>
          <w:szCs w:val="22"/>
          <w:highlight w:val="white"/>
        </w:rPr>
        <w:t>, година ХХ, бр. 67, јануар‒март, 95–97. (М57)</w:t>
      </w:r>
    </w:p>
    <w:p w14:paraId="471E38E8"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Митић, Ивана (2021). Слагање предиката са модификованим координираним субјектом мешовитог рода. </w:t>
      </w:r>
      <w:r w:rsidRPr="00F20BD2">
        <w:rPr>
          <w:rFonts w:ascii="Cambria" w:eastAsia="Cambria" w:hAnsi="Cambria" w:cs="Cambria"/>
          <w:i/>
          <w:sz w:val="22"/>
          <w:szCs w:val="22"/>
          <w:highlight w:val="white"/>
        </w:rPr>
        <w:t>Српски језик, XXVI,</w:t>
      </w:r>
      <w:r w:rsidRPr="00F20BD2">
        <w:rPr>
          <w:rFonts w:ascii="Cambria" w:eastAsia="Cambria" w:hAnsi="Cambria" w:cs="Cambria"/>
          <w:sz w:val="22"/>
          <w:szCs w:val="22"/>
          <w:highlight w:val="white"/>
        </w:rPr>
        <w:t xml:space="preserve"> 125–146. DOI:</w:t>
      </w:r>
      <w:hyperlink r:id="rId165">
        <w:r w:rsidRPr="00F20BD2">
          <w:rPr>
            <w:rFonts w:ascii="Cambria" w:eastAsia="Cambria" w:hAnsi="Cambria" w:cs="Cambria"/>
            <w:sz w:val="22"/>
            <w:szCs w:val="22"/>
            <w:highlight w:val="white"/>
          </w:rPr>
          <w:t xml:space="preserve"> https://doi.org/10.18485/sj.2021.26.1.7</w:t>
        </w:r>
      </w:hyperlink>
      <w:r w:rsidRPr="00F20BD2">
        <w:rPr>
          <w:rFonts w:ascii="Cambria" w:eastAsia="Cambria" w:hAnsi="Cambria" w:cs="Cambria"/>
          <w:sz w:val="22"/>
          <w:szCs w:val="22"/>
          <w:highlight w:val="white"/>
        </w:rPr>
        <w:t xml:space="preserve"> (М24)</w:t>
      </w:r>
    </w:p>
    <w:p w14:paraId="6D7A094D"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Митић, Ивана (2021). „Разрешено слагање као алтернативни образац слагања: експериментални подаци”, Међународна конференција </w:t>
      </w:r>
      <w:r w:rsidRPr="00F20BD2">
        <w:rPr>
          <w:rFonts w:ascii="Cambria" w:eastAsia="Cambria" w:hAnsi="Cambria" w:cs="Cambria"/>
          <w:i/>
          <w:sz w:val="22"/>
          <w:szCs w:val="22"/>
          <w:highlight w:val="white"/>
        </w:rPr>
        <w:t>Језик, књижевност, алтернативе</w:t>
      </w:r>
      <w:r w:rsidRPr="00F20BD2">
        <w:rPr>
          <w:rFonts w:ascii="Cambria" w:eastAsia="Cambria" w:hAnsi="Cambria" w:cs="Cambria"/>
          <w:sz w:val="22"/>
          <w:szCs w:val="22"/>
          <w:highlight w:val="white"/>
        </w:rPr>
        <w:t>, Књига сажетака, 82, Ниш: Филозофски факултет Универзитета у Нишу. https://doi.org/10.46630/jkaa.2021 (М34)</w:t>
      </w:r>
    </w:p>
    <w:p w14:paraId="7DC3B3D3" w14:textId="7AC629E9"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Митић, Ивана, Андреј Благојевић (2021). Анализа родно осетљивих термина у правним документима.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13</w:t>
      </w:r>
      <w:r w:rsidRPr="00F20BD2">
        <w:rPr>
          <w:rFonts w:ascii="Cambria" w:eastAsia="Cambria" w:hAnsi="Cambria" w:cs="Cambria"/>
          <w:sz w:val="22"/>
          <w:szCs w:val="22"/>
          <w:highlight w:val="white"/>
        </w:rPr>
        <w:t>, 793–806</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DOI:</w:t>
      </w:r>
      <w:hyperlink r:id="rId166">
        <w:r w:rsidRPr="00F20BD2">
          <w:rPr>
            <w:rFonts w:ascii="Cambria" w:eastAsia="Cambria" w:hAnsi="Cambria" w:cs="Cambria"/>
            <w:sz w:val="22"/>
            <w:szCs w:val="22"/>
            <w:highlight w:val="white"/>
          </w:rPr>
          <w:t xml:space="preserve"> </w:t>
        </w:r>
      </w:hyperlink>
      <w:hyperlink r:id="rId167">
        <w:r w:rsidRPr="00F20BD2">
          <w:rPr>
            <w:rFonts w:ascii="Cambria" w:eastAsia="Cambria" w:hAnsi="Cambria" w:cs="Cambria"/>
            <w:sz w:val="22"/>
            <w:szCs w:val="22"/>
            <w:highlight w:val="white"/>
            <w:u w:val="single"/>
          </w:rPr>
          <w:t>https://doi.org/10.46630/phm.13.2021.48</w:t>
        </w:r>
      </w:hyperlink>
      <w:r w:rsidRPr="00F20BD2">
        <w:rPr>
          <w:rFonts w:ascii="Cambria" w:eastAsia="Cambria" w:hAnsi="Cambria" w:cs="Cambria"/>
          <w:sz w:val="22"/>
          <w:szCs w:val="22"/>
          <w:highlight w:val="white"/>
        </w:rPr>
        <w:t xml:space="preserve"> (М51)</w:t>
      </w:r>
    </w:p>
    <w:p w14:paraId="57D6925F"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Митић, Ивана, Јасмина Ђорђевић (2021). Језичка средства са елементима имплицитне пропаганде на примеру наслова са портала РТС: вакцинацијa у време короне. </w:t>
      </w:r>
      <w:r w:rsidRPr="00F20BD2">
        <w:rPr>
          <w:rFonts w:ascii="Cambria" w:eastAsia="Cambria" w:hAnsi="Cambria" w:cs="Cambria"/>
          <w:i/>
          <w:sz w:val="22"/>
          <w:szCs w:val="22"/>
          <w:highlight w:val="white"/>
        </w:rPr>
        <w:t xml:space="preserve">Годишњак за српски језик, 19. </w:t>
      </w:r>
      <w:r w:rsidRPr="00F20BD2">
        <w:rPr>
          <w:rFonts w:ascii="Cambria" w:eastAsia="Cambria" w:hAnsi="Cambria" w:cs="Cambria"/>
          <w:sz w:val="22"/>
          <w:szCs w:val="22"/>
          <w:highlight w:val="white"/>
        </w:rPr>
        <w:t>УДК 811.163.41`42 (М52)</w:t>
      </w:r>
    </w:p>
    <w:p w14:paraId="5DBA35EE"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Мирјана Бојанић Ћирковић (2021). </w:t>
      </w:r>
      <w:r w:rsidRPr="00F20BD2">
        <w:rPr>
          <w:rFonts w:ascii="Cambria" w:eastAsia="Cambria" w:hAnsi="Cambria" w:cs="Cambria"/>
          <w:i/>
          <w:sz w:val="22"/>
          <w:szCs w:val="22"/>
          <w:highlight w:val="white"/>
        </w:rPr>
        <w:t>Топлица у делу Рада Драинца</w:t>
      </w:r>
      <w:r w:rsidRPr="00F20BD2">
        <w:rPr>
          <w:rFonts w:ascii="Cambria" w:eastAsia="Cambria" w:hAnsi="Cambria" w:cs="Cambria"/>
          <w:sz w:val="22"/>
          <w:szCs w:val="22"/>
          <w:highlight w:val="white"/>
        </w:rPr>
        <w:t>. Ниш – Прокупље, Филозофски факултет: Народна библиотека „Раде Драинацˮ.</w:t>
      </w:r>
      <w:hyperlink r:id="rId168">
        <w:r w:rsidRPr="00F20BD2">
          <w:rPr>
            <w:rFonts w:ascii="Cambria" w:eastAsia="Cambria" w:hAnsi="Cambria" w:cs="Cambria"/>
            <w:sz w:val="22"/>
            <w:szCs w:val="22"/>
            <w:highlight w:val="white"/>
          </w:rPr>
          <w:t xml:space="preserve"> </w:t>
        </w:r>
      </w:hyperlink>
      <w:hyperlink r:id="rId169">
        <w:r w:rsidRPr="00F20BD2">
          <w:rPr>
            <w:rFonts w:ascii="Cambria" w:eastAsia="Cambria" w:hAnsi="Cambria" w:cs="Cambria"/>
            <w:sz w:val="22"/>
            <w:szCs w:val="22"/>
            <w:highlight w:val="white"/>
            <w:u w:val="single"/>
          </w:rPr>
          <w:t>https://doi.org/10.46630/trd.2021</w:t>
        </w:r>
      </w:hyperlink>
      <w:r w:rsidRPr="00F20BD2">
        <w:rPr>
          <w:rFonts w:ascii="Cambria" w:eastAsia="Cambria" w:hAnsi="Cambria" w:cs="Cambria"/>
          <w:sz w:val="22"/>
          <w:szCs w:val="22"/>
          <w:highlight w:val="white"/>
        </w:rPr>
        <w:t xml:space="preserve"> (М42)</w:t>
      </w:r>
    </w:p>
    <w:p w14:paraId="4BB3C91F"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Мирјана Бојанић Ћирковић. (2021). „Епско приповедање Анђелка Крстићаˮ. </w:t>
      </w:r>
      <w:r w:rsidRPr="00F20BD2">
        <w:rPr>
          <w:rFonts w:ascii="Cambria" w:eastAsia="Cambria" w:hAnsi="Cambria" w:cs="Cambria"/>
          <w:i/>
          <w:sz w:val="22"/>
          <w:szCs w:val="22"/>
          <w:highlight w:val="white"/>
        </w:rPr>
        <w:t>Исходишта / Originations</w:t>
      </w:r>
      <w:r w:rsidRPr="00F20BD2">
        <w:rPr>
          <w:rFonts w:ascii="Cambria" w:eastAsia="Cambria" w:hAnsi="Cambria" w:cs="Cambria"/>
          <w:sz w:val="22"/>
          <w:szCs w:val="22"/>
          <w:highlight w:val="white"/>
        </w:rPr>
        <w:t>, бр 7, Темишвар – Ниш: Западни универзитет у Темишвару – Филозофски факултет Универзитета у Нишу, стр. 51–70. (М53)</w:t>
      </w:r>
    </w:p>
    <w:p w14:paraId="4B37860C"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Јелена Стошић, Мирјана Бојанић Ћирковић (2021). Дигитализовани легати у Србији: садашњост и перспектива. У: Д. Огњановић, Г. Алексејева, Гордана Ђилас, Дејан Вукићевић, Мирјана Бојанић Ћирковић (ур.). Књижевни легати у институцијама културе, сталне књижевно-меморијалне поставке и задужбине у Србији: садашњост и перспективаˮ, зборник радова (235–251). Прокупље: Народна библиотека „Раде Драинацˮ. (М45)</w:t>
      </w:r>
    </w:p>
    <w:p w14:paraId="2C1E67C2"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Мирјана Бојанић Ћирковић, Јелена Јоцић (2021). „Медијска слика духовности Манастира Преподобног Прохора Пчињскогˮ. У: Преподобни Прохор Пчињски : 950 година у српском народу: тематски зборник, Врање: Православна Епархија врањска, Свеправославно друштво „Преподобни Јустин Ћелијски и Врањскиˮ. (М45)</w:t>
      </w:r>
    </w:p>
    <w:p w14:paraId="257F3872"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Михај Н. Радан, Горан М. Максимовић, Александра Р. Лончар Раичевић, Мирјана Д. Бојанић Ћирковић. Међународни часопис </w:t>
      </w:r>
      <w:r w:rsidRPr="00F20BD2">
        <w:rPr>
          <w:rFonts w:ascii="Cambria" w:eastAsia="Cambria" w:hAnsi="Cambria" w:cs="Cambria"/>
          <w:i/>
          <w:sz w:val="22"/>
          <w:szCs w:val="22"/>
          <w:highlight w:val="white"/>
        </w:rPr>
        <w:t>Исходишта / Originations</w:t>
      </w:r>
      <w:r w:rsidRPr="00F20BD2">
        <w:rPr>
          <w:rFonts w:ascii="Cambria" w:eastAsia="Cambria" w:hAnsi="Cambria" w:cs="Cambria"/>
          <w:sz w:val="22"/>
          <w:szCs w:val="22"/>
          <w:highlight w:val="white"/>
        </w:rPr>
        <w:t xml:space="preserve">: генеза и библиографија. </w:t>
      </w:r>
      <w:r w:rsidRPr="00F20BD2">
        <w:rPr>
          <w:rFonts w:ascii="Cambria" w:eastAsia="Cambria" w:hAnsi="Cambria" w:cs="Cambria"/>
          <w:i/>
          <w:sz w:val="22"/>
          <w:szCs w:val="22"/>
          <w:highlight w:val="white"/>
        </w:rPr>
        <w:t>Годишњак за српски језик бр. 19</w:t>
      </w:r>
      <w:r w:rsidRPr="00F20BD2">
        <w:rPr>
          <w:rFonts w:ascii="Cambria" w:eastAsia="Cambria" w:hAnsi="Cambria" w:cs="Cambria"/>
          <w:sz w:val="22"/>
          <w:szCs w:val="22"/>
          <w:highlight w:val="white"/>
        </w:rPr>
        <w:t>. (М52)</w:t>
      </w:r>
    </w:p>
    <w:p w14:paraId="1CA54562"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Мирјана Бојанић Ћирковић (2021). Пут у модром: ка поетици боја у путописима Милоша Црњанског. У: Слободан Владушић (ур.). </w:t>
      </w:r>
      <w:r w:rsidRPr="00F20BD2">
        <w:rPr>
          <w:rFonts w:ascii="Cambria" w:eastAsia="Cambria" w:hAnsi="Cambria" w:cs="Cambria"/>
          <w:i/>
          <w:sz w:val="22"/>
          <w:szCs w:val="22"/>
          <w:highlight w:val="white"/>
        </w:rPr>
        <w:t>Дани Милоша Црњанског: путописи Милоша Црњанског</w:t>
      </w:r>
      <w:r w:rsidRPr="00F20BD2">
        <w:rPr>
          <w:rFonts w:ascii="Cambria" w:eastAsia="Cambria" w:hAnsi="Cambria" w:cs="Cambria"/>
          <w:sz w:val="22"/>
          <w:szCs w:val="22"/>
          <w:highlight w:val="white"/>
        </w:rPr>
        <w:t>, зборник текстова са манифестације „Дани Милоша Црњанскогˮ 28–29. новембар 2020. године (51–78). Нови Сад – Ново Милошево: Матица српска – УГ „Суматраˮ. (М45)</w:t>
      </w:r>
    </w:p>
    <w:p w14:paraId="0B637D86"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Мирјана Бојанић Ћирковић (2021). „Топлица као место поетичког укрштаја путописа Григорија Божовића и Рада Драинцаˮ. У: </w:t>
      </w:r>
      <w:r w:rsidRPr="00F20BD2">
        <w:rPr>
          <w:rFonts w:ascii="Cambria" w:eastAsia="Cambria" w:hAnsi="Cambria" w:cs="Cambria"/>
          <w:i/>
          <w:sz w:val="22"/>
          <w:szCs w:val="22"/>
          <w:highlight w:val="white"/>
        </w:rPr>
        <w:t>Етика и естетика Григорија Божовића</w:t>
      </w:r>
      <w:r w:rsidRPr="00F20BD2">
        <w:rPr>
          <w:rFonts w:ascii="Cambria" w:eastAsia="Cambria" w:hAnsi="Cambria" w:cs="Cambria"/>
          <w:sz w:val="22"/>
          <w:szCs w:val="22"/>
          <w:highlight w:val="white"/>
        </w:rPr>
        <w:t>, зборник радова, Косовска Митровица: Филозофски факултет Универзитета у Приштини са привременим седиштем у Косовској Митровици. (М45)</w:t>
      </w:r>
    </w:p>
    <w:p w14:paraId="02D324A5"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Мирјана Бојанић Ћирковић (2021). Ивановићев Драинац.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бр. 13, 343–360. (M51)</w:t>
      </w:r>
    </w:p>
    <w:p w14:paraId="793192CC"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Мирјана Бојанић Ћирковић (2021). „Наративи скривени у тамним кутовима: једно уроњено читање дела Анђелка Крстићаˮ, предговор у: </w:t>
      </w:r>
      <w:r w:rsidRPr="00F20BD2">
        <w:rPr>
          <w:rFonts w:ascii="Cambria" w:eastAsia="Cambria" w:hAnsi="Cambria" w:cs="Cambria"/>
          <w:i/>
          <w:sz w:val="22"/>
          <w:szCs w:val="22"/>
          <w:highlight w:val="white"/>
        </w:rPr>
        <w:t>Анђелко Крстић</w:t>
      </w:r>
      <w:r w:rsidRPr="00F20BD2">
        <w:rPr>
          <w:rFonts w:ascii="Cambria" w:eastAsia="Cambria" w:hAnsi="Cambria" w:cs="Cambria"/>
          <w:sz w:val="22"/>
          <w:szCs w:val="22"/>
          <w:highlight w:val="white"/>
        </w:rPr>
        <w:t xml:space="preserve">, прир. Мирјана Бојанић Ћирковић, </w:t>
      </w:r>
      <w:r w:rsidRPr="00F20BD2">
        <w:rPr>
          <w:rFonts w:ascii="Cambria" w:eastAsia="Cambria" w:hAnsi="Cambria" w:cs="Cambria"/>
          <w:i/>
          <w:sz w:val="22"/>
          <w:szCs w:val="22"/>
          <w:highlight w:val="white"/>
        </w:rPr>
        <w:t>Десет векова српске књижевности</w:t>
      </w:r>
      <w:r w:rsidRPr="00F20BD2">
        <w:rPr>
          <w:rFonts w:ascii="Cambria" w:eastAsia="Cambria" w:hAnsi="Cambria" w:cs="Cambria"/>
          <w:sz w:val="22"/>
          <w:szCs w:val="22"/>
          <w:highlight w:val="white"/>
        </w:rPr>
        <w:t>, 13. коло, 156. књига, Нови Сад: Матица српска. (М44)</w:t>
      </w:r>
    </w:p>
    <w:p w14:paraId="7DD9998A"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Мирјана Бојанић Ћирковић (2021), „Приређивачке напоменеˮ, у: </w:t>
      </w:r>
      <w:r w:rsidRPr="00F20BD2">
        <w:rPr>
          <w:rFonts w:ascii="Cambria" w:eastAsia="Cambria" w:hAnsi="Cambria" w:cs="Cambria"/>
          <w:i/>
          <w:sz w:val="22"/>
          <w:szCs w:val="22"/>
          <w:highlight w:val="white"/>
        </w:rPr>
        <w:t>Анђелко Крстић</w:t>
      </w:r>
      <w:r w:rsidRPr="00F20BD2">
        <w:rPr>
          <w:rFonts w:ascii="Cambria" w:eastAsia="Cambria" w:hAnsi="Cambria" w:cs="Cambria"/>
          <w:sz w:val="22"/>
          <w:szCs w:val="22"/>
          <w:highlight w:val="white"/>
        </w:rPr>
        <w:t xml:space="preserve">, прир. Мирјана Бојанић Ћирковић, </w:t>
      </w:r>
      <w:r w:rsidRPr="00F20BD2">
        <w:rPr>
          <w:rFonts w:ascii="Cambria" w:eastAsia="Cambria" w:hAnsi="Cambria" w:cs="Cambria"/>
          <w:i/>
          <w:sz w:val="22"/>
          <w:szCs w:val="22"/>
          <w:highlight w:val="white"/>
        </w:rPr>
        <w:t>Десет векова српске књижевности</w:t>
      </w:r>
      <w:r w:rsidRPr="00F20BD2">
        <w:rPr>
          <w:rFonts w:ascii="Cambria" w:eastAsia="Cambria" w:hAnsi="Cambria" w:cs="Cambria"/>
          <w:sz w:val="22"/>
          <w:szCs w:val="22"/>
          <w:highlight w:val="white"/>
        </w:rPr>
        <w:t>, 13. коло, 156. књига, Нови Сад: Матица српска. (М44)</w:t>
      </w:r>
    </w:p>
    <w:p w14:paraId="1FE43699"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Мирјана Бојанић Ћирковић (2021). „Хронологија, селективна библиографија, речник мање познатих речи и изразаˮ, у: </w:t>
      </w:r>
      <w:r w:rsidRPr="00F20BD2">
        <w:rPr>
          <w:rFonts w:ascii="Cambria" w:eastAsia="Cambria" w:hAnsi="Cambria" w:cs="Cambria"/>
          <w:i/>
          <w:sz w:val="22"/>
          <w:szCs w:val="22"/>
          <w:highlight w:val="white"/>
        </w:rPr>
        <w:t>Анђелко Крстић</w:t>
      </w:r>
      <w:r w:rsidRPr="00F20BD2">
        <w:rPr>
          <w:rFonts w:ascii="Cambria" w:eastAsia="Cambria" w:hAnsi="Cambria" w:cs="Cambria"/>
          <w:sz w:val="22"/>
          <w:szCs w:val="22"/>
          <w:highlight w:val="white"/>
        </w:rPr>
        <w:t xml:space="preserve">, прир. Мирјана Бојанић Ћирковић, </w:t>
      </w:r>
      <w:r w:rsidRPr="00F20BD2">
        <w:rPr>
          <w:rFonts w:ascii="Cambria" w:eastAsia="Cambria" w:hAnsi="Cambria" w:cs="Cambria"/>
          <w:i/>
          <w:sz w:val="22"/>
          <w:szCs w:val="22"/>
          <w:highlight w:val="white"/>
        </w:rPr>
        <w:t>Десет векова српске књижевности</w:t>
      </w:r>
      <w:r w:rsidRPr="00F20BD2">
        <w:rPr>
          <w:rFonts w:ascii="Cambria" w:eastAsia="Cambria" w:hAnsi="Cambria" w:cs="Cambria"/>
          <w:sz w:val="22"/>
          <w:szCs w:val="22"/>
          <w:highlight w:val="white"/>
        </w:rPr>
        <w:t>, 13. коло, 156. књига, Нови Сад: Матица српска. (М44)</w:t>
      </w:r>
    </w:p>
    <w:p w14:paraId="110F61FA"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Мирјана Бојанић Ћирковић (2021). „Књижевно и научно вјерују Ивана Негришорца (Жарко Миленковић, Јана Алексић (прир.). </w:t>
      </w:r>
      <w:r w:rsidRPr="00F20BD2">
        <w:rPr>
          <w:rFonts w:ascii="Cambria" w:eastAsia="Cambria" w:hAnsi="Cambria" w:cs="Cambria"/>
          <w:i/>
          <w:sz w:val="22"/>
          <w:szCs w:val="22"/>
          <w:highlight w:val="white"/>
        </w:rPr>
        <w:t>Иван Негришорац: песничке и културолошке доминанте, зборник радова</w:t>
      </w:r>
      <w:r w:rsidRPr="00F20BD2">
        <w:rPr>
          <w:rFonts w:ascii="Cambria" w:eastAsia="Cambria" w:hAnsi="Cambria" w:cs="Cambria"/>
          <w:sz w:val="22"/>
          <w:szCs w:val="22"/>
          <w:highlight w:val="white"/>
        </w:rPr>
        <w:t xml:space="preserve">. Грачаница: Дом културе „Грачаница”, 2020).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бр. 13, 1089–1902. (М56)</w:t>
      </w:r>
    </w:p>
    <w:p w14:paraId="162E77DC"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Мирјана Бојанић Ћирковић (2021). „Ткива Тракловог текстаˮ, поговор у: </w:t>
      </w:r>
      <w:r w:rsidRPr="00F20BD2">
        <w:rPr>
          <w:rFonts w:ascii="Cambria" w:eastAsia="Cambria" w:hAnsi="Cambria" w:cs="Cambria"/>
          <w:i/>
          <w:sz w:val="22"/>
          <w:szCs w:val="22"/>
          <w:highlight w:val="white"/>
        </w:rPr>
        <w:t>De Profundis</w:t>
      </w:r>
      <w:r w:rsidRPr="00F20BD2">
        <w:rPr>
          <w:rFonts w:ascii="Cambria" w:eastAsia="Cambria" w:hAnsi="Cambria" w:cs="Cambria"/>
          <w:sz w:val="22"/>
          <w:szCs w:val="22"/>
          <w:highlight w:val="white"/>
        </w:rPr>
        <w:t>, прир. Звонимир Костић Палански и Јован Младеновић, Прокупље: Народна библиотека „Раде Драинацˮ.</w:t>
      </w:r>
    </w:p>
    <w:p w14:paraId="0FB8E3B4"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Мирјана Бојанић Ћирковић (2021). „Од лирског сведочења до српске опомене: искуство растакања у безданом шароликом животуˮ, поговор у: Душан Стојменовић, </w:t>
      </w:r>
      <w:r w:rsidRPr="00F20BD2">
        <w:rPr>
          <w:rFonts w:ascii="Cambria" w:eastAsia="Cambria" w:hAnsi="Cambria" w:cs="Cambria"/>
          <w:i/>
          <w:sz w:val="22"/>
          <w:szCs w:val="22"/>
          <w:highlight w:val="white"/>
        </w:rPr>
        <w:t>Сведок својих опомена</w:t>
      </w:r>
      <w:r w:rsidRPr="00F20BD2">
        <w:rPr>
          <w:rFonts w:ascii="Cambria" w:eastAsia="Cambria" w:hAnsi="Cambria" w:cs="Cambria"/>
          <w:sz w:val="22"/>
          <w:szCs w:val="22"/>
          <w:highlight w:val="white"/>
        </w:rPr>
        <w:t>, Прокупље: Народна библиотека „Раде Драинацˮ.</w:t>
      </w:r>
    </w:p>
    <w:p w14:paraId="43042D62"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u w:val="single"/>
        </w:rPr>
      </w:pPr>
      <w:r w:rsidRPr="00F20BD2">
        <w:rPr>
          <w:rFonts w:ascii="Cambria" w:eastAsia="Cambria" w:hAnsi="Cambria" w:cs="Cambria"/>
          <w:sz w:val="22"/>
          <w:szCs w:val="22"/>
          <w:highlight w:val="white"/>
        </w:rPr>
        <w:t xml:space="preserve">Мирјана Бојанић Ћирковић (2021). „Човек у Берлину, човек из Берлина (Слободан Владушић, </w:t>
      </w:r>
      <w:r w:rsidRPr="00F20BD2">
        <w:rPr>
          <w:rFonts w:ascii="Cambria" w:eastAsia="Cambria" w:hAnsi="Cambria" w:cs="Cambria"/>
          <w:i/>
          <w:sz w:val="22"/>
          <w:szCs w:val="22"/>
          <w:highlight w:val="white"/>
        </w:rPr>
        <w:t>Омама</w:t>
      </w:r>
      <w:r w:rsidRPr="00F20BD2">
        <w:rPr>
          <w:rFonts w:ascii="Cambria" w:eastAsia="Cambria" w:hAnsi="Cambria" w:cs="Cambria"/>
          <w:sz w:val="22"/>
          <w:szCs w:val="22"/>
          <w:highlight w:val="white"/>
        </w:rPr>
        <w:t xml:space="preserve">, Београд: Лагуна, 2021)ˮ, </w:t>
      </w:r>
      <w:r w:rsidRPr="00F20BD2">
        <w:rPr>
          <w:rFonts w:ascii="Cambria" w:eastAsia="Cambria" w:hAnsi="Cambria" w:cs="Cambria"/>
          <w:i/>
          <w:sz w:val="22"/>
          <w:szCs w:val="22"/>
          <w:highlight w:val="white"/>
        </w:rPr>
        <w:t>Без лимита</w:t>
      </w:r>
      <w:r w:rsidRPr="00F20BD2">
        <w:rPr>
          <w:rFonts w:ascii="Cambria" w:eastAsia="Cambria" w:hAnsi="Cambria" w:cs="Cambria"/>
          <w:sz w:val="22"/>
          <w:szCs w:val="22"/>
          <w:highlight w:val="white"/>
        </w:rPr>
        <w:t>: електронски часопис Филозофског факултета,</w:t>
      </w:r>
      <w:hyperlink r:id="rId170">
        <w:r w:rsidRPr="00F20BD2">
          <w:rPr>
            <w:rFonts w:ascii="Cambria" w:eastAsia="Cambria" w:hAnsi="Cambria" w:cs="Cambria"/>
            <w:sz w:val="22"/>
            <w:szCs w:val="22"/>
            <w:highlight w:val="white"/>
          </w:rPr>
          <w:t xml:space="preserve"> </w:t>
        </w:r>
      </w:hyperlink>
      <w:hyperlink r:id="rId171">
        <w:r w:rsidRPr="00F20BD2">
          <w:rPr>
            <w:rFonts w:ascii="Cambria" w:eastAsia="Cambria" w:hAnsi="Cambria" w:cs="Cambria"/>
            <w:sz w:val="22"/>
            <w:szCs w:val="22"/>
            <w:highlight w:val="white"/>
            <w:u w:val="single"/>
          </w:rPr>
          <w:t>https://bezlimitaff.com/archives/7521</w:t>
        </w:r>
      </w:hyperlink>
    </w:p>
    <w:p w14:paraId="124DDCE6"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Мирјана Бојанић Ћирковић (2021). „Узлет црне птице на крилима матерње мелодије (Александра Јовановић, Црна птица, Београд: Креативни центар 2020)ˮ, </w:t>
      </w:r>
      <w:r w:rsidRPr="00F20BD2">
        <w:rPr>
          <w:rFonts w:ascii="Cambria" w:eastAsia="Cambria" w:hAnsi="Cambria" w:cs="Cambria"/>
          <w:i/>
          <w:sz w:val="22"/>
          <w:szCs w:val="22"/>
          <w:highlight w:val="white"/>
        </w:rPr>
        <w:t>Наше стварање</w:t>
      </w:r>
      <w:r w:rsidRPr="00F20BD2">
        <w:rPr>
          <w:rFonts w:ascii="Cambria" w:eastAsia="Cambria" w:hAnsi="Cambria" w:cs="Cambria"/>
          <w:sz w:val="22"/>
          <w:szCs w:val="22"/>
          <w:highlight w:val="white"/>
        </w:rPr>
        <w:t>, Лесковац: Лесковачки културни центар.</w:t>
      </w:r>
    </w:p>
    <w:p w14:paraId="5020244B"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Мирјана Бојанић Ћирковић (2021). „Омаж Душану З. Милачићу у три чинаˮ, </w:t>
      </w:r>
      <w:r w:rsidRPr="00F20BD2">
        <w:rPr>
          <w:rFonts w:ascii="Cambria" w:eastAsia="Cambria" w:hAnsi="Cambria" w:cs="Cambria"/>
          <w:i/>
          <w:sz w:val="22"/>
          <w:szCs w:val="22"/>
          <w:highlight w:val="white"/>
        </w:rPr>
        <w:t>Наше стварање</w:t>
      </w:r>
      <w:r w:rsidRPr="00F20BD2">
        <w:rPr>
          <w:rFonts w:ascii="Cambria" w:eastAsia="Cambria" w:hAnsi="Cambria" w:cs="Cambria"/>
          <w:sz w:val="22"/>
          <w:szCs w:val="22"/>
          <w:highlight w:val="white"/>
        </w:rPr>
        <w:t>, Лесковац: Лесковачки културни центар.</w:t>
      </w:r>
    </w:p>
    <w:p w14:paraId="7C1D28AF"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Ранђеловић, Бранислав, Александар Новаковић (2021). ,Средњовековна књижевност и електронски ресурси у школи XXI века. </w:t>
      </w:r>
      <w:r w:rsidRPr="00F20BD2">
        <w:rPr>
          <w:rFonts w:ascii="Cambria" w:eastAsia="Cambria" w:hAnsi="Cambria" w:cs="Cambria"/>
          <w:i/>
          <w:sz w:val="22"/>
          <w:szCs w:val="22"/>
          <w:highlight w:val="white"/>
        </w:rPr>
        <w:t>Црквене студије</w:t>
      </w:r>
      <w:r w:rsidRPr="00F20BD2">
        <w:rPr>
          <w:rFonts w:ascii="Cambria" w:eastAsia="Cambria" w:hAnsi="Cambria" w:cs="Cambria"/>
          <w:sz w:val="22"/>
          <w:szCs w:val="22"/>
          <w:highlight w:val="white"/>
        </w:rPr>
        <w:t>, 18, 417–432. ISSN 1820-2446 еISSN 2738-1633 УДК 821.163.41.09 371.314.6 004:371,</w:t>
      </w:r>
      <w:hyperlink r:id="rId172">
        <w:r w:rsidRPr="00F20BD2">
          <w:rPr>
            <w:rFonts w:ascii="Cambria" w:eastAsia="Cambria" w:hAnsi="Cambria" w:cs="Cambria"/>
            <w:sz w:val="22"/>
            <w:szCs w:val="22"/>
            <w:highlight w:val="white"/>
          </w:rPr>
          <w:t xml:space="preserve"> </w:t>
        </w:r>
      </w:hyperlink>
      <w:hyperlink r:id="rId173">
        <w:r w:rsidRPr="00F20BD2">
          <w:rPr>
            <w:rFonts w:ascii="Cambria" w:eastAsia="Cambria" w:hAnsi="Cambria" w:cs="Cambria"/>
            <w:sz w:val="22"/>
            <w:szCs w:val="22"/>
            <w:highlight w:val="white"/>
            <w:u w:val="single"/>
          </w:rPr>
          <w:t>http://skr.rs/zsZK</w:t>
        </w:r>
      </w:hyperlink>
      <w:r w:rsidRPr="00F20BD2">
        <w:rPr>
          <w:rFonts w:ascii="Cambria" w:eastAsia="Cambria" w:hAnsi="Cambria" w:cs="Cambria"/>
          <w:sz w:val="22"/>
          <w:szCs w:val="22"/>
          <w:highlight w:val="white"/>
        </w:rPr>
        <w:t xml:space="preserve"> (М24)</w:t>
      </w:r>
    </w:p>
    <w:p w14:paraId="05AEC0CE"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Новаковић, Александар (2021). ,Активности Центра за српски као страни и нематерњи језик Филозофског факултета Универзитета у Нишу од оснивања до данас.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xml:space="preserve"> 13 (2021), стр. 949‒971. ISSN 1821−3332 УДК 061.6:811.163.41'243(497.11Ниш)ˮ2013/2020ˮ DOI:</w:t>
      </w:r>
      <w:hyperlink r:id="rId174">
        <w:r w:rsidRPr="00F20BD2">
          <w:rPr>
            <w:rFonts w:ascii="Cambria" w:eastAsia="Cambria" w:hAnsi="Cambria" w:cs="Cambria"/>
            <w:sz w:val="22"/>
            <w:szCs w:val="22"/>
            <w:highlight w:val="white"/>
          </w:rPr>
          <w:t xml:space="preserve"> </w:t>
        </w:r>
      </w:hyperlink>
      <w:hyperlink r:id="rId175">
        <w:r w:rsidRPr="00F20BD2">
          <w:rPr>
            <w:rFonts w:ascii="Cambria" w:eastAsia="Cambria" w:hAnsi="Cambria" w:cs="Cambria"/>
            <w:sz w:val="22"/>
            <w:szCs w:val="22"/>
            <w:highlight w:val="white"/>
            <w:u w:val="single"/>
          </w:rPr>
          <w:t>https://doi.org/10.46630/phm.13.2021.57</w:t>
        </w:r>
      </w:hyperlink>
      <w:r w:rsidRPr="00F20BD2">
        <w:rPr>
          <w:rFonts w:ascii="Cambria" w:eastAsia="Cambria" w:hAnsi="Cambria" w:cs="Cambria"/>
          <w:sz w:val="22"/>
          <w:szCs w:val="22"/>
          <w:highlight w:val="white"/>
        </w:rPr>
        <w:t xml:space="preserve"> (М51)</w:t>
      </w:r>
    </w:p>
    <w:p w14:paraId="1C2762CC"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Новаковић, Александар (2021). ,Функционалност електронских интерактивних платформи у онлајн настави. </w:t>
      </w:r>
      <w:r w:rsidRPr="00F20BD2">
        <w:rPr>
          <w:rFonts w:ascii="Cambria" w:eastAsia="Cambria" w:hAnsi="Cambria" w:cs="Cambria"/>
          <w:i/>
          <w:sz w:val="22"/>
          <w:szCs w:val="22"/>
          <w:highlight w:val="white"/>
        </w:rPr>
        <w:t>Настава и васпитање</w:t>
      </w:r>
      <w:r w:rsidRPr="00F20BD2">
        <w:rPr>
          <w:rFonts w:ascii="Cambria" w:eastAsia="Cambria" w:hAnsi="Cambria" w:cs="Cambria"/>
          <w:sz w:val="22"/>
          <w:szCs w:val="22"/>
          <w:highlight w:val="white"/>
        </w:rPr>
        <w:t>, 70(1), 105‒125. ISSN 0547-3330 UDK 37.018.43:077 DOI: 10.5937/nasvas2101105N (М51)</w:t>
      </w:r>
    </w:p>
    <w:p w14:paraId="2E05FC49" w14:textId="5FEA9810"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Милутиновић, Дејан (2021). Есејистика Данила Киша. </w:t>
      </w:r>
      <w:r w:rsidRPr="00F20BD2">
        <w:rPr>
          <w:rFonts w:ascii="Cambria" w:eastAsia="Cambria" w:hAnsi="Cambria" w:cs="Cambria"/>
          <w:i/>
          <w:sz w:val="22"/>
          <w:szCs w:val="22"/>
          <w:highlight w:val="white"/>
        </w:rPr>
        <w:t>Зборник Матице српске за књижевност и језик,</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књига LXIX, свеска 1/2021</w:t>
      </w:r>
      <w:r w:rsidRPr="00F20BD2">
        <w:rPr>
          <w:rFonts w:ascii="Cambria" w:eastAsia="Cambria" w:hAnsi="Cambria" w:cs="Cambria"/>
          <w:sz w:val="22"/>
          <w:szCs w:val="22"/>
          <w:highlight w:val="white"/>
        </w:rPr>
        <w:t>, 321–324.</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UDC 821.163.41.09 Kiš. D.(049.32) (М24)</w:t>
      </w:r>
    </w:p>
    <w:p w14:paraId="36AC3DA2" w14:textId="1D9B2606"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Милутиновић, Дејан (2021). Бачијање. У: Јелена Јовановић (ур.). Обичаји у култури Срба и Бугара / Обичаите в културата на на сърби и българи (35–42).</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Ниш: Филозофски факултет. DOI:</w:t>
      </w:r>
      <w:hyperlink r:id="rId176">
        <w:r w:rsidRPr="00F20BD2">
          <w:rPr>
            <w:rFonts w:ascii="Cambria" w:eastAsia="Cambria" w:hAnsi="Cambria" w:cs="Cambria"/>
            <w:sz w:val="22"/>
            <w:szCs w:val="22"/>
            <w:highlight w:val="white"/>
          </w:rPr>
          <w:t xml:space="preserve"> </w:t>
        </w:r>
      </w:hyperlink>
      <w:hyperlink r:id="rId177">
        <w:r w:rsidRPr="00F20BD2">
          <w:rPr>
            <w:rFonts w:ascii="Cambria" w:eastAsia="Cambria" w:hAnsi="Cambria" w:cs="Cambria"/>
            <w:sz w:val="22"/>
            <w:szCs w:val="22"/>
            <w:highlight w:val="white"/>
            <w:u w:val="single"/>
          </w:rPr>
          <w:t>https://doi.org/10.46630/osb.2021</w:t>
        </w:r>
      </w:hyperlink>
      <w:r w:rsidRPr="00F20BD2">
        <w:rPr>
          <w:rFonts w:ascii="Cambria" w:eastAsia="Cambria" w:hAnsi="Cambria" w:cs="Cambria"/>
          <w:sz w:val="22"/>
          <w:szCs w:val="22"/>
          <w:highlight w:val="white"/>
        </w:rPr>
        <w:t xml:space="preserve"> (M45)</w:t>
      </w:r>
    </w:p>
    <w:p w14:paraId="08C543C6"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Милутиновић, Дејан (у штампи). Поетика детективике. Ниш: НКЦ. (М42)</w:t>
      </w:r>
    </w:p>
    <w:p w14:paraId="12C5C731"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Станковић Бранимир и Лидија Тасић (2021). </w:t>
      </w:r>
      <w:r w:rsidRPr="00F20BD2">
        <w:rPr>
          <w:rFonts w:ascii="Cambria" w:eastAsia="Cambria" w:hAnsi="Cambria" w:cs="Cambria"/>
          <w:i/>
          <w:sz w:val="22"/>
          <w:szCs w:val="22"/>
          <w:highlight w:val="white"/>
        </w:rPr>
        <w:t xml:space="preserve">Мора да бринеш кад мораш да бринеш: </w:t>
      </w:r>
      <w:r w:rsidRPr="00F20BD2">
        <w:rPr>
          <w:rFonts w:ascii="Cambria" w:eastAsia="Cambria" w:hAnsi="Cambria" w:cs="Cambria"/>
          <w:sz w:val="22"/>
          <w:szCs w:val="22"/>
          <w:highlight w:val="white"/>
        </w:rPr>
        <w:t xml:space="preserve">модал </w:t>
      </w:r>
      <w:r w:rsidRPr="00F20BD2">
        <w:rPr>
          <w:rFonts w:ascii="Cambria" w:eastAsia="Cambria" w:hAnsi="Cambria" w:cs="Cambria"/>
          <w:i/>
          <w:sz w:val="22"/>
          <w:szCs w:val="22"/>
          <w:highlight w:val="white"/>
        </w:rPr>
        <w:t xml:space="preserve">морати </w:t>
      </w:r>
      <w:r w:rsidRPr="00F20BD2">
        <w:rPr>
          <w:rFonts w:ascii="Cambria" w:eastAsia="Cambria" w:hAnsi="Cambria" w:cs="Cambria"/>
          <w:sz w:val="22"/>
          <w:szCs w:val="22"/>
          <w:highlight w:val="white"/>
        </w:rPr>
        <w:t xml:space="preserve">у призренско-тимочком дијалекту. У: Ковачевић, Милош и Јелена Петковић (ур.) </w:t>
      </w:r>
      <w:r w:rsidRPr="00F20BD2">
        <w:rPr>
          <w:rFonts w:ascii="Cambria" w:eastAsia="Cambria" w:hAnsi="Cambria" w:cs="Cambria"/>
          <w:i/>
          <w:sz w:val="22"/>
          <w:szCs w:val="22"/>
          <w:highlight w:val="white"/>
        </w:rPr>
        <w:t xml:space="preserve">Модалност у српском језику </w:t>
      </w:r>
      <w:r w:rsidRPr="00F20BD2">
        <w:rPr>
          <w:rFonts w:ascii="Cambria" w:eastAsia="Cambria" w:hAnsi="Cambria" w:cs="Cambria"/>
          <w:sz w:val="22"/>
          <w:szCs w:val="22"/>
          <w:highlight w:val="white"/>
        </w:rPr>
        <w:t>(Књига 1) (127–140). Крагујевац: Филолошко-уметнички факултет (М14)</w:t>
      </w:r>
    </w:p>
    <w:p w14:paraId="4877687C"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Станковић Бранимир и Лидија Тасић (2021). </w:t>
      </w:r>
      <w:r w:rsidRPr="00F20BD2">
        <w:rPr>
          <w:rFonts w:ascii="Cambria" w:eastAsia="Cambria" w:hAnsi="Cambria" w:cs="Cambria"/>
          <w:i/>
          <w:sz w:val="22"/>
          <w:szCs w:val="22"/>
          <w:highlight w:val="white"/>
        </w:rPr>
        <w:t xml:space="preserve">Курс опште лингвистике </w:t>
      </w:r>
      <w:r w:rsidRPr="00F20BD2">
        <w:rPr>
          <w:rFonts w:ascii="Cambria" w:eastAsia="Cambria" w:hAnsi="Cambria" w:cs="Cambria"/>
          <w:sz w:val="22"/>
          <w:szCs w:val="22"/>
          <w:highlight w:val="white"/>
        </w:rPr>
        <w:t xml:space="preserve">и критичари Сосирових идеја. </w:t>
      </w:r>
      <w:r w:rsidRPr="00F20BD2">
        <w:rPr>
          <w:rFonts w:ascii="Cambria" w:eastAsia="Cambria" w:hAnsi="Cambria" w:cs="Cambria"/>
          <w:i/>
          <w:sz w:val="22"/>
          <w:szCs w:val="22"/>
          <w:highlight w:val="white"/>
        </w:rPr>
        <w:t xml:space="preserve">Годишњак за српски језик </w:t>
      </w:r>
      <w:r w:rsidRPr="00F20BD2">
        <w:rPr>
          <w:rFonts w:ascii="Cambria" w:eastAsia="Cambria" w:hAnsi="Cambria" w:cs="Cambria"/>
          <w:sz w:val="22"/>
          <w:szCs w:val="22"/>
          <w:highlight w:val="white"/>
        </w:rPr>
        <w:t>19. (УДК 81`1) (М52)</w:t>
      </w:r>
    </w:p>
    <w:p w14:paraId="27F0340A"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Максимовић, Горан (2021). </w:t>
      </w:r>
      <w:r w:rsidRPr="00F20BD2">
        <w:rPr>
          <w:rFonts w:ascii="Cambria" w:eastAsia="Cambria" w:hAnsi="Cambria" w:cs="Cambria"/>
          <w:i/>
          <w:sz w:val="22"/>
          <w:szCs w:val="22"/>
          <w:highlight w:val="white"/>
        </w:rPr>
        <w:t xml:space="preserve">Критичка перспектива, </w:t>
      </w:r>
      <w:r w:rsidRPr="00F20BD2">
        <w:rPr>
          <w:rFonts w:ascii="Cambria" w:eastAsia="Cambria" w:hAnsi="Cambria" w:cs="Cambria"/>
          <w:sz w:val="22"/>
          <w:szCs w:val="22"/>
          <w:highlight w:val="white"/>
        </w:rPr>
        <w:t>Библиотека „Посебних издања“, књига 9, уредник. Александра Вранеш, Андрићев институт-Андрићград, Вишеград, 564 стр. 20 цм. ISBN 978-99976-21-90-0 УДК 821.163.41.09 COBISS.RS-ID 134470401 [М42]</w:t>
      </w:r>
    </w:p>
    <w:p w14:paraId="4509390D"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Максимовић, Горан (2021). Приказ Великог рата у књизи </w:t>
      </w:r>
      <w:r w:rsidRPr="00F20BD2">
        <w:rPr>
          <w:rFonts w:ascii="Cambria" w:eastAsia="Cambria" w:hAnsi="Cambria" w:cs="Cambria"/>
          <w:i/>
          <w:sz w:val="22"/>
          <w:szCs w:val="22"/>
          <w:highlight w:val="white"/>
        </w:rPr>
        <w:t>Живот човека на Балкану</w:t>
      </w:r>
      <w:r w:rsidRPr="00F20BD2">
        <w:rPr>
          <w:rFonts w:ascii="Cambria" w:eastAsia="Cambria" w:hAnsi="Cambria" w:cs="Cambria"/>
          <w:sz w:val="22"/>
          <w:szCs w:val="22"/>
          <w:highlight w:val="white"/>
        </w:rPr>
        <w:t xml:space="preserve"> Станислава Кракова. </w:t>
      </w:r>
      <w:r w:rsidRPr="00F20BD2">
        <w:rPr>
          <w:rFonts w:ascii="Cambria" w:eastAsia="Cambria" w:hAnsi="Cambria" w:cs="Cambria"/>
          <w:i/>
          <w:sz w:val="22"/>
          <w:szCs w:val="22"/>
          <w:highlight w:val="white"/>
        </w:rPr>
        <w:t>Исходишта</w:t>
      </w:r>
      <w:r w:rsidRPr="00F20BD2">
        <w:rPr>
          <w:rFonts w:ascii="Cambria" w:eastAsia="Cambria" w:hAnsi="Cambria" w:cs="Cambria"/>
          <w:sz w:val="22"/>
          <w:szCs w:val="22"/>
          <w:highlight w:val="white"/>
        </w:rPr>
        <w:t>, год. VII, број 7/2021, Темишвар-Ниш, 141–152. ISSN 2457-5585 COBISS.SR-ID 219964428 УДК 821.163.41.09-94 Краков С. DOI:</w:t>
      </w:r>
      <w:hyperlink r:id="rId178">
        <w:r w:rsidRPr="00F20BD2">
          <w:rPr>
            <w:rFonts w:ascii="Cambria" w:eastAsia="Cambria" w:hAnsi="Cambria" w:cs="Cambria"/>
            <w:sz w:val="22"/>
            <w:szCs w:val="22"/>
            <w:highlight w:val="white"/>
          </w:rPr>
          <w:t xml:space="preserve"> </w:t>
        </w:r>
      </w:hyperlink>
      <w:hyperlink r:id="rId179">
        <w:r w:rsidRPr="00F20BD2">
          <w:rPr>
            <w:rFonts w:ascii="Cambria" w:eastAsia="Cambria" w:hAnsi="Cambria" w:cs="Cambria"/>
            <w:sz w:val="22"/>
            <w:szCs w:val="22"/>
            <w:highlight w:val="white"/>
            <w:u w:val="single"/>
          </w:rPr>
          <w:t>https://doi.org/10.46630/ish.7.2021.10).</w:t>
        </w:r>
      </w:hyperlink>
      <w:r w:rsidRPr="00F20BD2">
        <w:rPr>
          <w:rFonts w:ascii="Cambria" w:eastAsia="Cambria" w:hAnsi="Cambria" w:cs="Cambria"/>
          <w:sz w:val="22"/>
          <w:szCs w:val="22"/>
          <w:highlight w:val="white"/>
        </w:rPr>
        <w:t xml:space="preserve"> [М53]</w:t>
      </w:r>
    </w:p>
    <w:p w14:paraId="0DDE8443"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Максимовић, Горан (2021). Архимандрит Нићифор Дучић између историографије и књижевности, предг. у књизи: </w:t>
      </w:r>
      <w:r w:rsidRPr="00F20BD2">
        <w:rPr>
          <w:rFonts w:ascii="Cambria" w:eastAsia="Cambria" w:hAnsi="Cambria" w:cs="Cambria"/>
          <w:i/>
          <w:sz w:val="22"/>
          <w:szCs w:val="22"/>
          <w:highlight w:val="white"/>
        </w:rPr>
        <w:t>Нићифор Дучић</w:t>
      </w:r>
      <w:r w:rsidRPr="00F20BD2">
        <w:rPr>
          <w:rFonts w:ascii="Cambria" w:eastAsia="Cambria" w:hAnsi="Cambria" w:cs="Cambria"/>
          <w:sz w:val="22"/>
          <w:szCs w:val="22"/>
          <w:highlight w:val="white"/>
        </w:rPr>
        <w:t>, изабрана проза, приредио за штампу: Горан Максимовић, Библиотека „Српска књижевност у Босни и Херцеговини“, књига 11, Матица српска – Друштво чланова Матице српске у Републици Српској, Бања Лука, стр. 9–34. ISBN 978-99976-33-22-4 COBISS.SR-ID 132826113 [М45]</w:t>
      </w:r>
    </w:p>
    <w:p w14:paraId="2C84BE55"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Максимовић, Горан (2021). Његошево дјело у Његошевом зборнику Матице српске. </w:t>
      </w:r>
      <w:r w:rsidRPr="00F20BD2">
        <w:rPr>
          <w:rFonts w:ascii="Cambria" w:eastAsia="Cambria" w:hAnsi="Cambria" w:cs="Cambria"/>
          <w:i/>
          <w:sz w:val="22"/>
          <w:szCs w:val="22"/>
          <w:highlight w:val="white"/>
        </w:rPr>
        <w:t>Зборник Матице српске за књижевност и језик</w:t>
      </w:r>
      <w:r w:rsidRPr="00F20BD2">
        <w:rPr>
          <w:rFonts w:ascii="Cambria" w:eastAsia="Cambria" w:hAnsi="Cambria" w:cs="Cambria"/>
          <w:sz w:val="22"/>
          <w:szCs w:val="22"/>
          <w:highlight w:val="white"/>
        </w:rPr>
        <w:t>, књига 69(2021), свеска 1/2021, Нови Сад, 2021, стр. 9–34. DOI:</w:t>
      </w:r>
      <w:hyperlink r:id="rId180">
        <w:r w:rsidRPr="00F20BD2">
          <w:rPr>
            <w:rFonts w:ascii="Cambria" w:eastAsia="Cambria" w:hAnsi="Cambria" w:cs="Cambria"/>
            <w:sz w:val="22"/>
            <w:szCs w:val="22"/>
            <w:highlight w:val="white"/>
          </w:rPr>
          <w:t xml:space="preserve"> </w:t>
        </w:r>
      </w:hyperlink>
      <w:hyperlink r:id="rId181">
        <w:r w:rsidRPr="00F20BD2">
          <w:rPr>
            <w:rFonts w:ascii="Cambria" w:eastAsia="Cambria" w:hAnsi="Cambria" w:cs="Cambria"/>
            <w:sz w:val="22"/>
            <w:szCs w:val="22"/>
            <w:highlight w:val="white"/>
            <w:u w:val="single"/>
          </w:rPr>
          <w:t>https://doi.org/10.18485/ms_zmskij.2021.69.1.1</w:t>
        </w:r>
      </w:hyperlink>
      <w:r w:rsidRPr="00F20BD2">
        <w:rPr>
          <w:rFonts w:ascii="Cambria" w:eastAsia="Cambria" w:hAnsi="Cambria" w:cs="Cambria"/>
          <w:sz w:val="22"/>
          <w:szCs w:val="22"/>
          <w:highlight w:val="white"/>
        </w:rPr>
        <w:t xml:space="preserve"> [М24]</w:t>
      </w:r>
    </w:p>
    <w:p w14:paraId="7B867AFF"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Максимовић, Горан (2021). О феномену заборављања српских писаца и њихових дјела, </w:t>
      </w:r>
      <w:r w:rsidRPr="00F20BD2">
        <w:rPr>
          <w:rFonts w:ascii="Cambria" w:eastAsia="Cambria" w:hAnsi="Cambria" w:cs="Cambria"/>
          <w:i/>
          <w:sz w:val="22"/>
          <w:szCs w:val="22"/>
          <w:highlight w:val="white"/>
        </w:rPr>
        <w:t>Уметност и контекст 6 – Заборављени уметници и уметничка дела</w:t>
      </w:r>
      <w:r w:rsidRPr="00F20BD2">
        <w:rPr>
          <w:rFonts w:ascii="Cambria" w:eastAsia="Cambria" w:hAnsi="Cambria" w:cs="Cambria"/>
          <w:sz w:val="22"/>
          <w:szCs w:val="22"/>
          <w:highlight w:val="white"/>
        </w:rPr>
        <w:t>, Огранак САНУ у Нишу, Ниш, 2021, стр. 37–42. УДК 821.163.41-31.09"18" ISBN 978-86-7025-883-9 (САНУ) COBISS.SR-ID 41742089 [М63]</w:t>
      </w:r>
    </w:p>
    <w:p w14:paraId="71298AB6"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Максимовић, Горан (2021). О неким облицима образовне, културне и научне сарадње српске матице и српске дијаспоре – на примјеру узајамних веза Ниша и Темишвара, </w:t>
      </w:r>
      <w:r w:rsidRPr="00F20BD2">
        <w:rPr>
          <w:rFonts w:ascii="Cambria" w:eastAsia="Cambria" w:hAnsi="Cambria" w:cs="Cambria"/>
          <w:i/>
          <w:sz w:val="22"/>
          <w:szCs w:val="22"/>
          <w:highlight w:val="white"/>
        </w:rPr>
        <w:t>Срби у Румунији – садашње стање и перспективе</w:t>
      </w:r>
      <w:r w:rsidRPr="00F20BD2">
        <w:rPr>
          <w:rFonts w:ascii="Cambria" w:eastAsia="Cambria" w:hAnsi="Cambria" w:cs="Cambria"/>
          <w:sz w:val="22"/>
          <w:szCs w:val="22"/>
          <w:highlight w:val="white"/>
        </w:rPr>
        <w:t>, зборник радова са округлог стола одржаног 6. децембра 2019, уредили академик Тибор Варади и проф. др Михај Н. Радан, Научни скупови, књига CXCVI, Одељење друштвених наука, књига 47, САНУ, Београд, 2021, стр. 67-79. ISBN 978-86-7025-903-4 [М63]</w:t>
      </w:r>
    </w:p>
    <w:p w14:paraId="61BB4E8B"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 Максимовић, Горан (2021). Српска реалистичка приповијетка у антологијским/зборничким издањима Велибора</w:t>
      </w:r>
      <w:r w:rsidRPr="00F20BD2">
        <w:rPr>
          <w:rFonts w:ascii="Cambria" w:eastAsia="Cambria" w:hAnsi="Cambria" w:cs="Cambria"/>
          <w:i/>
          <w:sz w:val="22"/>
          <w:szCs w:val="22"/>
          <w:highlight w:val="white"/>
        </w:rPr>
        <w:t xml:space="preserve"> </w:t>
      </w:r>
      <w:r w:rsidRPr="00F20BD2">
        <w:rPr>
          <w:rFonts w:ascii="Cambria" w:eastAsia="Cambria" w:hAnsi="Cambria" w:cs="Cambria"/>
          <w:sz w:val="22"/>
          <w:szCs w:val="22"/>
          <w:highlight w:val="white"/>
        </w:rPr>
        <w:t xml:space="preserve">Глигорића и Чедомира Мирковића, </w:t>
      </w:r>
      <w:r w:rsidRPr="00F20BD2">
        <w:rPr>
          <w:rFonts w:ascii="Cambria" w:eastAsia="Cambria" w:hAnsi="Cambria" w:cs="Cambria"/>
          <w:i/>
          <w:sz w:val="22"/>
          <w:szCs w:val="22"/>
          <w:highlight w:val="white"/>
        </w:rPr>
        <w:t xml:space="preserve">Савремена српска проза данас, </w:t>
      </w:r>
      <w:r w:rsidRPr="00F20BD2">
        <w:rPr>
          <w:rFonts w:ascii="Cambria" w:eastAsia="Cambria" w:hAnsi="Cambria" w:cs="Cambria"/>
          <w:sz w:val="22"/>
          <w:szCs w:val="22"/>
          <w:highlight w:val="white"/>
        </w:rPr>
        <w:t xml:space="preserve">зборник радова број 33, </w:t>
      </w:r>
      <w:r w:rsidRPr="00F20BD2">
        <w:rPr>
          <w:rFonts w:ascii="Cambria" w:eastAsia="Cambria" w:hAnsi="Cambria" w:cs="Cambria"/>
          <w:i/>
          <w:sz w:val="22"/>
          <w:szCs w:val="22"/>
          <w:highlight w:val="white"/>
        </w:rPr>
        <w:t>Књижевни портрет Јелене Ленголд/Антологије српске књижевности</w:t>
      </w:r>
      <w:r w:rsidRPr="00F20BD2">
        <w:rPr>
          <w:rFonts w:ascii="Cambria" w:eastAsia="Cambria" w:hAnsi="Cambria" w:cs="Cambria"/>
          <w:sz w:val="22"/>
          <w:szCs w:val="22"/>
          <w:highlight w:val="white"/>
        </w:rPr>
        <w:t>, Народна библиотека „Јефимија“, Трстеник, 2021, стр. 125-140. ISBN 978-86-83191-88-8 COBISS.SR-ID 48011785 [М63]</w:t>
      </w:r>
    </w:p>
    <w:p w14:paraId="69C11006"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u w:val="single"/>
        </w:rPr>
      </w:pPr>
      <w:r w:rsidRPr="00F20BD2">
        <w:rPr>
          <w:rFonts w:ascii="Cambria" w:eastAsia="Cambria" w:hAnsi="Cambria" w:cs="Cambria"/>
          <w:sz w:val="22"/>
          <w:szCs w:val="22"/>
          <w:highlight w:val="white"/>
        </w:rPr>
        <w:t>Максимовић, Горан (2021). Генеза читања књижевног дјела Петра Кочића (</w:t>
      </w:r>
      <w:r w:rsidRPr="00F20BD2">
        <w:rPr>
          <w:rFonts w:ascii="Cambria" w:eastAsia="Cambria" w:hAnsi="Cambria" w:cs="Cambria"/>
          <w:i/>
          <w:sz w:val="22"/>
          <w:szCs w:val="22"/>
          <w:highlight w:val="white"/>
        </w:rPr>
        <w:t>Књига о Петру Кочићу</w:t>
      </w:r>
      <w:r w:rsidRPr="00F20BD2">
        <w:rPr>
          <w:rFonts w:ascii="Cambria" w:eastAsia="Cambria" w:hAnsi="Cambria" w:cs="Cambria"/>
          <w:sz w:val="22"/>
          <w:szCs w:val="22"/>
          <w:highlight w:val="white"/>
        </w:rPr>
        <w:t xml:space="preserve">, прир. Душко Певуља, Завода за уџбенике и наставна средства, Источно Ново Сарајево, 2021).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год. ХIII, број 13/2021, 1037–1045. DOI:</w:t>
      </w:r>
      <w:hyperlink r:id="rId182">
        <w:r w:rsidRPr="00F20BD2">
          <w:rPr>
            <w:rFonts w:ascii="Cambria" w:eastAsia="Cambria" w:hAnsi="Cambria" w:cs="Cambria"/>
            <w:sz w:val="22"/>
            <w:szCs w:val="22"/>
            <w:highlight w:val="white"/>
          </w:rPr>
          <w:t xml:space="preserve"> </w:t>
        </w:r>
      </w:hyperlink>
      <w:hyperlink r:id="rId183">
        <w:r w:rsidRPr="00F20BD2">
          <w:rPr>
            <w:rFonts w:ascii="Cambria" w:eastAsia="Cambria" w:hAnsi="Cambria" w:cs="Cambria"/>
            <w:sz w:val="22"/>
            <w:szCs w:val="22"/>
            <w:highlight w:val="white"/>
            <w:u w:val="single"/>
          </w:rPr>
          <w:t>https://doi.org/10.46630/phm.13.2021.61</w:t>
        </w:r>
      </w:hyperlink>
      <w:r w:rsidRPr="00F20BD2">
        <w:rPr>
          <w:rFonts w:ascii="Cambria" w:eastAsia="Cambria" w:hAnsi="Cambria" w:cs="Cambria"/>
          <w:sz w:val="22"/>
          <w:szCs w:val="22"/>
          <w:highlight w:val="white"/>
          <w:u w:val="single"/>
        </w:rPr>
        <w:t xml:space="preserve"> [М51]</w:t>
      </w:r>
    </w:p>
    <w:p w14:paraId="2E9094BE"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Максимовић, Горан (2021). Ново издање Љубена Каравелова, (Љубен Каравелов, </w:t>
      </w:r>
      <w:r w:rsidRPr="00F20BD2">
        <w:rPr>
          <w:rFonts w:ascii="Cambria" w:eastAsia="Cambria" w:hAnsi="Cambria" w:cs="Cambria"/>
          <w:i/>
          <w:sz w:val="22"/>
          <w:szCs w:val="22"/>
          <w:highlight w:val="white"/>
        </w:rPr>
        <w:t xml:space="preserve">Је ли крива судбина? Књижевна и публицистичка дела на српском језику, </w:t>
      </w:r>
      <w:r w:rsidRPr="00F20BD2">
        <w:rPr>
          <w:rFonts w:ascii="Cambria" w:eastAsia="Cambria" w:hAnsi="Cambria" w:cs="Cambria"/>
          <w:sz w:val="22"/>
          <w:szCs w:val="22"/>
          <w:highlight w:val="white"/>
        </w:rPr>
        <w:t xml:space="preserve">Институт за књижевност и уметност-Чигоја штампа, Београд, 2019). </w:t>
      </w:r>
      <w:r w:rsidRPr="00F20BD2">
        <w:rPr>
          <w:rFonts w:ascii="Cambria" w:eastAsia="Cambria" w:hAnsi="Cambria" w:cs="Cambria"/>
          <w:i/>
          <w:sz w:val="22"/>
          <w:szCs w:val="22"/>
          <w:highlight w:val="white"/>
        </w:rPr>
        <w:t xml:space="preserve">Књижевна историја, </w:t>
      </w:r>
      <w:r w:rsidRPr="00F20BD2">
        <w:rPr>
          <w:rFonts w:ascii="Cambria" w:eastAsia="Cambria" w:hAnsi="Cambria" w:cs="Cambria"/>
          <w:sz w:val="22"/>
          <w:szCs w:val="22"/>
          <w:highlight w:val="white"/>
        </w:rPr>
        <w:t>год. 53, број 173, Институт за књижевност и уметност, стр. 423–427. DOI:</w:t>
      </w:r>
      <w:hyperlink r:id="rId184">
        <w:r w:rsidRPr="00F20BD2">
          <w:rPr>
            <w:rFonts w:ascii="Cambria" w:eastAsia="Cambria" w:hAnsi="Cambria" w:cs="Cambria"/>
            <w:sz w:val="22"/>
            <w:szCs w:val="22"/>
            <w:highlight w:val="white"/>
          </w:rPr>
          <w:t xml:space="preserve"> </w:t>
        </w:r>
      </w:hyperlink>
      <w:hyperlink r:id="rId185">
        <w:r w:rsidRPr="00F20BD2">
          <w:rPr>
            <w:rFonts w:ascii="Cambria" w:eastAsia="Cambria" w:hAnsi="Cambria" w:cs="Cambria"/>
            <w:sz w:val="22"/>
            <w:szCs w:val="22"/>
            <w:highlight w:val="white"/>
            <w:u w:val="single"/>
          </w:rPr>
          <w:t xml:space="preserve">https://doi.org/10.18485/kis.2021.53.173.25 </w:t>
        </w:r>
      </w:hyperlink>
      <w:r w:rsidRPr="00F20BD2">
        <w:rPr>
          <w:rFonts w:ascii="Cambria" w:eastAsia="Cambria" w:hAnsi="Cambria" w:cs="Cambria"/>
          <w:sz w:val="22"/>
          <w:szCs w:val="22"/>
          <w:highlight w:val="white"/>
        </w:rPr>
        <w:t xml:space="preserve"> [М24]</w:t>
      </w:r>
    </w:p>
    <w:p w14:paraId="7BA6F956"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Максимовић, Горан (2021). Лирске и прозне чудованке Слободана Стојадиновића, предг. у књизи: Слободан Стојадиновић, </w:t>
      </w:r>
      <w:r w:rsidRPr="00F20BD2">
        <w:rPr>
          <w:rFonts w:ascii="Cambria" w:eastAsia="Cambria" w:hAnsi="Cambria" w:cs="Cambria"/>
          <w:i/>
          <w:sz w:val="22"/>
          <w:szCs w:val="22"/>
          <w:highlight w:val="white"/>
        </w:rPr>
        <w:t>Свакидашње чудованке</w:t>
      </w:r>
      <w:r w:rsidRPr="00F20BD2">
        <w:rPr>
          <w:rFonts w:ascii="Cambria" w:eastAsia="Cambria" w:hAnsi="Cambria" w:cs="Cambria"/>
          <w:sz w:val="22"/>
          <w:szCs w:val="22"/>
          <w:highlight w:val="white"/>
        </w:rPr>
        <w:t>, прир. Горан Максимовић, Нишки културни центар, Ниш, стр. 7–22. ISBN 978-86-6101-222-8 COBISS.SR-ID 49555721 [М45]</w:t>
      </w:r>
    </w:p>
    <w:p w14:paraId="4FB860E9"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Судимац, Нина. (2021). Српски језик у светлу савремених акустичких истраживања (Александра Лончар Раичевић. Акустичка анализа прозодије речи у српском језику, Филозофски факултет, Ниш, 2020).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XIII, број 13, стр. 1007–1112. ISSN1821-3332. DOI: https://doi.org/10.46630/phm.13.2021.72 (М56).</w:t>
      </w:r>
    </w:p>
    <w:p w14:paraId="6F6AB078"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Živković, Ema &amp; Nina Sudimac. (2021). The effect of focus and the focus particle samo on the exclusion of contextual alternatives in Serbian. </w:t>
      </w:r>
      <w:r w:rsidRPr="00F20BD2">
        <w:rPr>
          <w:rFonts w:ascii="Cambria" w:eastAsia="Cambria" w:hAnsi="Cambria" w:cs="Cambria"/>
          <w:i/>
          <w:sz w:val="22"/>
          <w:szCs w:val="22"/>
          <w:highlight w:val="white"/>
        </w:rPr>
        <w:t>Poznan Studies in Contemporary Linguistics</w:t>
      </w:r>
      <w:r w:rsidRPr="00F20BD2">
        <w:rPr>
          <w:rFonts w:ascii="Cambria" w:eastAsia="Cambria" w:hAnsi="Cambria" w:cs="Cambria"/>
          <w:sz w:val="22"/>
          <w:szCs w:val="22"/>
          <w:highlight w:val="white"/>
        </w:rPr>
        <w:t>, Volume 57, Issue 2, pp. 299-324. ISSN 1897–7499. https://doi.org/10.1515/psicl-2021-0013 (М23)</w:t>
      </w:r>
    </w:p>
    <w:p w14:paraId="6B00E606" w14:textId="173B4EC0"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Јовић, Надежда (2021)</w:t>
      </w:r>
      <w:r w:rsidRPr="00F20BD2">
        <w:rPr>
          <w:rFonts w:ascii="Cambria" w:eastAsia="Cambria" w:hAnsi="Cambria" w:cs="Cambria"/>
          <w:i/>
          <w:sz w:val="22"/>
          <w:szCs w:val="22"/>
          <w:highlight w:val="white"/>
        </w:rPr>
        <w:t>.</w:t>
      </w:r>
      <w:r w:rsidRPr="00F20BD2">
        <w:rPr>
          <w:rFonts w:ascii="Cambria" w:eastAsia="Cambria" w:hAnsi="Cambria" w:cs="Cambria"/>
          <w:sz w:val="22"/>
          <w:szCs w:val="22"/>
          <w:highlight w:val="white"/>
        </w:rPr>
        <w:t xml:space="preserve"> Дијалекатски речник као слика народних обичаја (на примеру </w:t>
      </w:r>
      <w:r w:rsidRPr="00F20BD2">
        <w:rPr>
          <w:rFonts w:ascii="Cambria" w:eastAsia="Cambria" w:hAnsi="Cambria" w:cs="Cambria"/>
          <w:i/>
          <w:sz w:val="22"/>
          <w:szCs w:val="22"/>
          <w:highlight w:val="white"/>
        </w:rPr>
        <w:t>Речника говора Лужнице</w:t>
      </w:r>
      <w:r w:rsidRPr="00F20BD2">
        <w:rPr>
          <w:rFonts w:ascii="Cambria" w:eastAsia="Cambria" w:hAnsi="Cambria" w:cs="Cambria"/>
          <w:sz w:val="22"/>
          <w:szCs w:val="22"/>
          <w:highlight w:val="white"/>
        </w:rPr>
        <w:t xml:space="preserve"> Љ. Ћирића). У: Јелена Јовановић (ур.). Обичаји у култури Срба и Бугара / Обичаите в културата на на сърби и българи (57–70).</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Ниш: Филозофски факултет. DOI:</w:t>
      </w:r>
      <w:hyperlink r:id="rId186">
        <w:r w:rsidRPr="00F20BD2">
          <w:rPr>
            <w:rFonts w:ascii="Cambria" w:eastAsia="Cambria" w:hAnsi="Cambria" w:cs="Cambria"/>
            <w:sz w:val="22"/>
            <w:szCs w:val="22"/>
            <w:highlight w:val="white"/>
          </w:rPr>
          <w:t xml:space="preserve"> </w:t>
        </w:r>
      </w:hyperlink>
      <w:hyperlink r:id="rId187">
        <w:r w:rsidRPr="00F20BD2">
          <w:rPr>
            <w:rFonts w:ascii="Cambria" w:eastAsia="Cambria" w:hAnsi="Cambria" w:cs="Cambria"/>
            <w:sz w:val="22"/>
            <w:szCs w:val="22"/>
            <w:highlight w:val="white"/>
            <w:u w:val="single"/>
          </w:rPr>
          <w:t>https://doi.org/10.46630/osb.2021</w:t>
        </w:r>
      </w:hyperlink>
      <w:r w:rsidRPr="00F20BD2">
        <w:rPr>
          <w:rFonts w:ascii="Cambria" w:eastAsia="Cambria" w:hAnsi="Cambria" w:cs="Cambria"/>
          <w:sz w:val="22"/>
          <w:szCs w:val="22"/>
          <w:highlight w:val="white"/>
        </w:rPr>
        <w:t xml:space="preserve"> (M45)</w:t>
      </w:r>
    </w:p>
    <w:p w14:paraId="1C856CE4"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Јовић, Надежда (2021)</w:t>
      </w:r>
      <w:r w:rsidRPr="00F20BD2">
        <w:rPr>
          <w:rFonts w:ascii="Cambria" w:eastAsia="Cambria" w:hAnsi="Cambria" w:cs="Cambria"/>
          <w:i/>
          <w:sz w:val="22"/>
          <w:szCs w:val="22"/>
          <w:highlight w:val="white"/>
        </w:rPr>
        <w:t xml:space="preserve">. </w:t>
      </w:r>
      <w:r w:rsidRPr="00F20BD2">
        <w:rPr>
          <w:rFonts w:ascii="Cambria" w:eastAsia="Cambria" w:hAnsi="Cambria" w:cs="Cambria"/>
          <w:sz w:val="22"/>
          <w:szCs w:val="22"/>
          <w:highlight w:val="white"/>
        </w:rPr>
        <w:t>Медицински списи као извор за историјски речник српског језика. У: Јасмина Грковић-Мејџор, Исидора Бјелаковић, Марина Курешевић (ур.). Историјска лексикографија српског језика (185–197). Нови Сад : Српска академија наука и уметности, Огранак : Матица српска (Нови Сад : Сајнос). COBISS.SR-ID 49165577 (M45)</w:t>
      </w:r>
    </w:p>
    <w:p w14:paraId="45AF3248"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Jović, Nadežda (2021)</w:t>
      </w:r>
      <w:r w:rsidRPr="00F20BD2">
        <w:rPr>
          <w:rFonts w:ascii="Cambria" w:eastAsia="Cambria" w:hAnsi="Cambria" w:cs="Cambria"/>
          <w:i/>
          <w:sz w:val="22"/>
          <w:szCs w:val="22"/>
          <w:highlight w:val="white"/>
        </w:rPr>
        <w:t xml:space="preserve">. </w:t>
      </w:r>
      <w:r w:rsidRPr="00F20BD2">
        <w:rPr>
          <w:rFonts w:ascii="Cambria" w:eastAsia="Cambria" w:hAnsi="Cambria" w:cs="Cambria"/>
          <w:sz w:val="22"/>
          <w:szCs w:val="22"/>
          <w:highlight w:val="white"/>
        </w:rPr>
        <w:t xml:space="preserve">Character Formation with the Help of Language in Comedy Zla žena by J. S. Popovich, У: А. Лончар Раичевић, М. Бојанић Ћирковић (ур.). </w:t>
      </w:r>
      <w:r w:rsidRPr="00F20BD2">
        <w:rPr>
          <w:rFonts w:ascii="Cambria" w:eastAsia="Cambria" w:hAnsi="Cambria" w:cs="Cambria"/>
          <w:i/>
          <w:sz w:val="22"/>
          <w:szCs w:val="22"/>
          <w:highlight w:val="white"/>
        </w:rPr>
        <w:t>Међународни научни скуп Материјална и духовна култура Срба у мултиетичким срединама и/или периферним областима</w:t>
      </w:r>
      <w:r w:rsidRPr="00F20BD2">
        <w:rPr>
          <w:rFonts w:ascii="Cambria" w:eastAsia="Cambria" w:hAnsi="Cambria" w:cs="Cambria"/>
          <w:sz w:val="22"/>
          <w:szCs w:val="22"/>
          <w:highlight w:val="white"/>
        </w:rPr>
        <w:t>, Ниш, 15. октобар 2021, Књига резимеа, Електронско издање (18–19). Ниш : Филозофски факултет. DOI:</w:t>
      </w:r>
      <w:hyperlink r:id="rId188">
        <w:r w:rsidRPr="00F20BD2">
          <w:rPr>
            <w:rFonts w:ascii="Cambria" w:eastAsia="Cambria" w:hAnsi="Cambria" w:cs="Cambria"/>
            <w:sz w:val="22"/>
            <w:szCs w:val="22"/>
            <w:highlight w:val="white"/>
          </w:rPr>
          <w:t xml:space="preserve"> </w:t>
        </w:r>
      </w:hyperlink>
      <w:hyperlink r:id="rId189">
        <w:r w:rsidRPr="00F20BD2">
          <w:rPr>
            <w:rFonts w:ascii="Cambria" w:eastAsia="Cambria" w:hAnsi="Cambria" w:cs="Cambria"/>
            <w:sz w:val="22"/>
            <w:szCs w:val="22"/>
            <w:highlight w:val="white"/>
            <w:u w:val="single"/>
          </w:rPr>
          <w:t>https://doi.org/10.46630/ksr.2021</w:t>
        </w:r>
      </w:hyperlink>
      <w:r w:rsidRPr="00F20BD2">
        <w:rPr>
          <w:rFonts w:ascii="Cambria" w:eastAsia="Cambria" w:hAnsi="Cambria" w:cs="Cambria"/>
          <w:sz w:val="22"/>
          <w:szCs w:val="22"/>
          <w:highlight w:val="white"/>
        </w:rPr>
        <w:t xml:space="preserve"> (М34)</w:t>
      </w:r>
    </w:p>
    <w:p w14:paraId="6D28CA9F"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Радан, Михај, Горан Максимовић, Александра Лончар Раичевић, Мирјана Бојанић Ћирковић (2021). Међународни часопис Исходишта / Оriginations: генеза и библиографија. </w:t>
      </w:r>
      <w:r w:rsidRPr="00F20BD2">
        <w:rPr>
          <w:rFonts w:ascii="Cambria" w:eastAsia="Cambria" w:hAnsi="Cambria" w:cs="Cambria"/>
          <w:i/>
          <w:sz w:val="22"/>
          <w:szCs w:val="22"/>
          <w:highlight w:val="white"/>
        </w:rPr>
        <w:t>Годишњак за српски језик 19</w:t>
      </w:r>
      <w:r w:rsidRPr="00F20BD2">
        <w:rPr>
          <w:rFonts w:ascii="Cambria" w:eastAsia="Cambria" w:hAnsi="Cambria" w:cs="Cambria"/>
          <w:sz w:val="22"/>
          <w:szCs w:val="22"/>
          <w:highlight w:val="white"/>
        </w:rPr>
        <w:t>. (предато за штампу). (М53)</w:t>
      </w:r>
    </w:p>
    <w:p w14:paraId="50F22721"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Јанић, Александра (2021). „Употреба модалних глагола у </w:t>
      </w:r>
      <w:r w:rsidRPr="00F20BD2">
        <w:rPr>
          <w:rFonts w:ascii="Cambria" w:eastAsia="Cambria" w:hAnsi="Cambria" w:cs="Cambria"/>
          <w:i/>
          <w:sz w:val="22"/>
          <w:szCs w:val="22"/>
          <w:highlight w:val="white"/>
        </w:rPr>
        <w:t>Представи о детету у српској култури</w:t>
      </w:r>
      <w:r w:rsidRPr="00F20BD2">
        <w:rPr>
          <w:rFonts w:ascii="Cambria" w:eastAsia="Cambria" w:hAnsi="Cambria" w:cs="Cambria"/>
          <w:sz w:val="22"/>
          <w:szCs w:val="22"/>
          <w:highlight w:val="white"/>
        </w:rPr>
        <w:t xml:space="preserve"> Жарка Требјешанина”. У: Јелена Јовaновић (прир.), </w:t>
      </w:r>
      <w:r w:rsidRPr="00F20BD2">
        <w:rPr>
          <w:rFonts w:ascii="Cambria" w:eastAsia="Cambria" w:hAnsi="Cambria" w:cs="Cambria"/>
          <w:i/>
          <w:sz w:val="22"/>
          <w:szCs w:val="22"/>
          <w:highlight w:val="white"/>
        </w:rPr>
        <w:t>Обичаји у култури Срба и Бугара</w:t>
      </w:r>
      <w:r w:rsidRPr="00F20BD2">
        <w:rPr>
          <w:rFonts w:ascii="Cambria" w:eastAsia="Cambria" w:hAnsi="Cambria" w:cs="Cambria"/>
          <w:sz w:val="22"/>
          <w:szCs w:val="22"/>
          <w:highlight w:val="white"/>
        </w:rPr>
        <w:t>, зборник радова. Ниш: Филозофски факултет у Нишу, 119–131. https://doi.org/10.46630/osb.2021 (М33)</w:t>
      </w:r>
    </w:p>
    <w:p w14:paraId="74D3F015"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Јанић, Александра (2021). „Конкурентност суфикса -</w:t>
      </w:r>
      <w:r w:rsidRPr="00F20BD2">
        <w:rPr>
          <w:rFonts w:ascii="Cambria" w:eastAsia="Cambria" w:hAnsi="Cambria" w:cs="Cambria"/>
          <w:i/>
          <w:sz w:val="22"/>
          <w:szCs w:val="22"/>
          <w:highlight w:val="white"/>
        </w:rPr>
        <w:t>љив</w:t>
      </w:r>
      <w:r w:rsidRPr="00F20BD2">
        <w:rPr>
          <w:rFonts w:ascii="Cambria" w:eastAsia="Cambria" w:hAnsi="Cambria" w:cs="Cambria"/>
          <w:sz w:val="22"/>
          <w:szCs w:val="22"/>
          <w:highlight w:val="white"/>
        </w:rPr>
        <w:t>, -</w:t>
      </w:r>
      <w:r w:rsidRPr="00F20BD2">
        <w:rPr>
          <w:rFonts w:ascii="Cambria" w:eastAsia="Cambria" w:hAnsi="Cambria" w:cs="Cambria"/>
          <w:i/>
          <w:sz w:val="22"/>
          <w:szCs w:val="22"/>
          <w:highlight w:val="white"/>
        </w:rPr>
        <w:t>јив</w:t>
      </w:r>
      <w:r w:rsidRPr="00F20BD2">
        <w:rPr>
          <w:rFonts w:ascii="Cambria" w:eastAsia="Cambria" w:hAnsi="Cambria" w:cs="Cambria"/>
          <w:sz w:val="22"/>
          <w:szCs w:val="22"/>
          <w:highlight w:val="white"/>
        </w:rPr>
        <w:t xml:space="preserve"> и -</w:t>
      </w:r>
      <w:r w:rsidRPr="00F20BD2">
        <w:rPr>
          <w:rFonts w:ascii="Cambria" w:eastAsia="Cambria" w:hAnsi="Cambria" w:cs="Cambria"/>
          <w:i/>
          <w:sz w:val="22"/>
          <w:szCs w:val="22"/>
          <w:highlight w:val="white"/>
        </w:rPr>
        <w:t>ив</w:t>
      </w:r>
      <w:r w:rsidRPr="00F20BD2">
        <w:rPr>
          <w:rFonts w:ascii="Cambria" w:eastAsia="Cambria" w:hAnsi="Cambria" w:cs="Cambria"/>
          <w:sz w:val="22"/>
          <w:szCs w:val="22"/>
          <w:highlight w:val="white"/>
        </w:rPr>
        <w:t xml:space="preserve"> уз основе на </w:t>
      </w:r>
      <w:r w:rsidRPr="00F20BD2">
        <w:rPr>
          <w:rFonts w:ascii="Cambria" w:eastAsia="Cambria" w:hAnsi="Cambria" w:cs="Cambria"/>
          <w:i/>
          <w:sz w:val="22"/>
          <w:szCs w:val="22"/>
          <w:highlight w:val="white"/>
        </w:rPr>
        <w:t>н</w:t>
      </w:r>
      <w:r w:rsidRPr="00F20BD2">
        <w:rPr>
          <w:rFonts w:ascii="Cambria" w:eastAsia="Cambria" w:hAnsi="Cambria" w:cs="Cambria"/>
          <w:sz w:val="22"/>
          <w:szCs w:val="22"/>
          <w:highlight w:val="white"/>
        </w:rPr>
        <w:t xml:space="preserve"> код изворних говорника српског језика”. У: Милош Ковачевић (ур.). </w:t>
      </w:r>
      <w:r w:rsidRPr="00F20BD2">
        <w:rPr>
          <w:rFonts w:ascii="Cambria" w:eastAsia="Cambria" w:hAnsi="Cambria" w:cs="Cambria"/>
          <w:i/>
          <w:sz w:val="22"/>
          <w:szCs w:val="22"/>
          <w:highlight w:val="white"/>
        </w:rPr>
        <w:t>Актуелна питања морфологије и творбе р(иј)ечи српскога језика</w:t>
      </w:r>
      <w:r w:rsidRPr="00F20BD2">
        <w:rPr>
          <w:rFonts w:ascii="Cambria" w:eastAsia="Cambria" w:hAnsi="Cambria" w:cs="Cambria"/>
          <w:sz w:val="22"/>
          <w:szCs w:val="22"/>
          <w:highlight w:val="white"/>
        </w:rPr>
        <w:t>, Андрићград–Вишеград: Андрићев институт, 223–242. (M45)</w:t>
      </w:r>
    </w:p>
    <w:p w14:paraId="01AE4055"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Јанић, Александра (2021). „Придевски суфикс -</w:t>
      </w:r>
      <w:r w:rsidRPr="00F20BD2">
        <w:rPr>
          <w:rFonts w:ascii="Cambria" w:eastAsia="Cambria" w:hAnsi="Cambria" w:cs="Cambria"/>
          <w:i/>
          <w:sz w:val="22"/>
          <w:szCs w:val="22"/>
          <w:highlight w:val="white"/>
        </w:rPr>
        <w:t>јаст</w:t>
      </w:r>
      <w:r w:rsidRPr="00F20BD2">
        <w:rPr>
          <w:rFonts w:ascii="Cambria" w:eastAsia="Cambria" w:hAnsi="Cambria" w:cs="Cambria"/>
          <w:sz w:val="22"/>
          <w:szCs w:val="22"/>
          <w:highlight w:val="white"/>
        </w:rPr>
        <w:t xml:space="preserve"> као морфофонолошка алтернатива суфиксу ‑</w:t>
      </w:r>
      <w:r w:rsidRPr="00F20BD2">
        <w:rPr>
          <w:rFonts w:ascii="Cambria" w:eastAsia="Cambria" w:hAnsi="Cambria" w:cs="Cambria"/>
          <w:i/>
          <w:sz w:val="22"/>
          <w:szCs w:val="22"/>
          <w:highlight w:val="white"/>
        </w:rPr>
        <w:t>аст</w:t>
      </w:r>
      <w:r w:rsidRPr="00F20BD2">
        <w:rPr>
          <w:rFonts w:ascii="Cambria" w:eastAsia="Cambria" w:hAnsi="Cambria" w:cs="Cambria"/>
          <w:sz w:val="22"/>
          <w:szCs w:val="22"/>
          <w:highlight w:val="white"/>
        </w:rPr>
        <w:t xml:space="preserve">”, Међународна конференција </w:t>
      </w:r>
      <w:r w:rsidRPr="00F20BD2">
        <w:rPr>
          <w:rFonts w:ascii="Cambria" w:eastAsia="Cambria" w:hAnsi="Cambria" w:cs="Cambria"/>
          <w:i/>
          <w:sz w:val="22"/>
          <w:szCs w:val="22"/>
          <w:highlight w:val="white"/>
        </w:rPr>
        <w:t>Језик, књижевност, алтернативе</w:t>
      </w:r>
      <w:r w:rsidRPr="00F20BD2">
        <w:rPr>
          <w:rFonts w:ascii="Cambria" w:eastAsia="Cambria" w:hAnsi="Cambria" w:cs="Cambria"/>
          <w:sz w:val="22"/>
          <w:szCs w:val="22"/>
          <w:highlight w:val="white"/>
        </w:rPr>
        <w:t>, Књига сажетака, 46, Ниш: Филозофски факултет Универзитета у Нишу. https://doi.org/10.46630/jkaa.2021 (М34)</w:t>
      </w:r>
    </w:p>
    <w:p w14:paraId="14E6A32C"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Кристина Митић, Александра Јанић, Јелена Младеновић (прир.) (2021). </w:t>
      </w:r>
      <w:r w:rsidRPr="00F20BD2">
        <w:rPr>
          <w:rFonts w:ascii="Cambria" w:eastAsia="Cambria" w:hAnsi="Cambria" w:cs="Cambria"/>
          <w:i/>
          <w:sz w:val="22"/>
          <w:szCs w:val="22"/>
          <w:highlight w:val="white"/>
        </w:rPr>
        <w:t>Библиографија чланова Департмана за србистику</w:t>
      </w:r>
      <w:r w:rsidRPr="00F20BD2">
        <w:rPr>
          <w:rFonts w:ascii="Cambria" w:eastAsia="Cambria" w:hAnsi="Cambria" w:cs="Cambria"/>
          <w:sz w:val="22"/>
          <w:szCs w:val="22"/>
          <w:highlight w:val="white"/>
        </w:rPr>
        <w:t>, Ниш: Филозофски факултет у Нишу.</w:t>
      </w:r>
      <w:hyperlink r:id="rId190">
        <w:r w:rsidRPr="00F20BD2">
          <w:rPr>
            <w:rFonts w:ascii="Cambria" w:eastAsia="Cambria" w:hAnsi="Cambria" w:cs="Cambria"/>
            <w:sz w:val="22"/>
            <w:szCs w:val="22"/>
            <w:highlight w:val="white"/>
          </w:rPr>
          <w:t xml:space="preserve"> </w:t>
        </w:r>
      </w:hyperlink>
      <w:hyperlink r:id="rId191">
        <w:r w:rsidRPr="00F20BD2">
          <w:rPr>
            <w:rFonts w:ascii="Cambria" w:eastAsia="Cambria" w:hAnsi="Cambria" w:cs="Cambria"/>
            <w:sz w:val="22"/>
            <w:szCs w:val="22"/>
            <w:highlight w:val="white"/>
            <w:u w:val="single"/>
          </w:rPr>
          <w:t>https://doi.org/10.46630/bds.2021</w:t>
        </w:r>
      </w:hyperlink>
      <w:r w:rsidRPr="00F20BD2">
        <w:rPr>
          <w:rFonts w:ascii="Cambria" w:eastAsia="Cambria" w:hAnsi="Cambria" w:cs="Cambria"/>
          <w:sz w:val="22"/>
          <w:szCs w:val="22"/>
          <w:highlight w:val="white"/>
        </w:rPr>
        <w:t xml:space="preserve"> (M43)</w:t>
      </w:r>
    </w:p>
    <w:p w14:paraId="6F0E7B7E"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Бојовић, Драгиша (2021). Од обнове србистике до имена департмана. </w:t>
      </w:r>
      <w:r w:rsidRPr="00F20BD2">
        <w:rPr>
          <w:rFonts w:ascii="Cambria" w:eastAsia="Cambria" w:hAnsi="Cambria" w:cs="Cambria"/>
          <w:i/>
          <w:sz w:val="22"/>
          <w:szCs w:val="22"/>
          <w:highlight w:val="white"/>
        </w:rPr>
        <w:t xml:space="preserve">Philologia Mediana, 13, </w:t>
      </w:r>
      <w:r w:rsidRPr="00F20BD2">
        <w:rPr>
          <w:rFonts w:ascii="Cambria" w:eastAsia="Cambria" w:hAnsi="Cambria" w:cs="Cambria"/>
          <w:sz w:val="22"/>
          <w:szCs w:val="22"/>
          <w:highlight w:val="white"/>
        </w:rPr>
        <w:t>55-63. DOI: https//doi.org/1046630/phm.13.2021.03 (М51)</w:t>
      </w:r>
    </w:p>
    <w:p w14:paraId="19A47D92" w14:textId="276D1A30"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Бојовић, Драгиша (2021). Српски владар као пастир добри.</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У: Катарина Митровић и Александар Узелац (ур.).</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Између Подунавља и Средоземља (29-46). Пожаревац, Ниш: Народни музеј, Центар за црквене студије. (М45)</w:t>
      </w:r>
    </w:p>
    <w:p w14:paraId="567219FD"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Бојовић, Драгиша (2021). Григорија Божовић и Дреница: нека питања етике и политике. У: Слађана Алексић и Небојша Лазић(ур.). Етика и естетика Григорија Божовића, тематски зборник водећег националног значаја (55-63). Косовска Митровица: Филозофски факултет. (М44)</w:t>
      </w:r>
    </w:p>
    <w:p w14:paraId="725BD17A"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Бојовић, Драгиша (2021). „Свети отац“ и „Четири брата“ у прози Григорија Божовића. У: Драгољуб Марјановић (ур.). Преподобни Прохор Пчињски: 950 година у српском народу, тематски зборник (253–264). Врање: Православна епархија врањска. (М44)</w:t>
      </w:r>
    </w:p>
    <w:p w14:paraId="47803BF7"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Поповић Николић, Данијела (2021). „Ево вам новаца, па укопајте тога човека”: српске усмене приповетке о захвалном мртвацу. У: Делић, Л., Самарџија, С (ур.). Куле и градови (249–276). Београд : Удружење фолклориста Србије : Балканолошки институт САНУ. ISBN - 978-86-82208-00-6 (М44)</w:t>
      </w:r>
    </w:p>
    <w:p w14:paraId="1D895C4F"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Поповић Николић, Данијела (2021). „Твој брат који те љуби“ – преписка између Тихомира и Владимира Р. Ђорђевића. У: Рајић, С. Поповић Николић, Д., Шешум. У. и други (ур.). Алексинац и Поморавље у прошлости (343–366). Алексинац: Центар за културу и уметност. ISBN 978-86-89801-79-8 (М45)</w:t>
      </w:r>
    </w:p>
    <w:p w14:paraId="39A6F38E"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Поповић Николић, Данијела (2021). Докторска дисертација Тихомира Р. Ђорђевића: рукописи, превод, допуне и прераде. У: Поповић Николић, Д., Никезић, А., Тихомир Р. Ђорђевић (ур.). Цигани у Србији (337–379). Алексинац, Ниш: Центар за културу и уметност у Алексинцу, Огранак САНУ у Нишу. ISBN 978-86-89801-76-7 (M45)</w:t>
      </w:r>
    </w:p>
    <w:p w14:paraId="54DA528C"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Ђорђевић Белић, Смиљана, Поповић Николић, Данијела (2021). Тодорова субота (Тодоровдан) у Малом Крчимиру: традиција и ревивализам.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XIII/13, 591–621. (M51)</w:t>
      </w:r>
    </w:p>
    <w:p w14:paraId="569D9508"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Поповић Николић Данијела (2021). Источник магијског (Јасмина Јокић, Магијско извориште поетског: огледи о усменој лирици, Нови Сад: Филозофски факултет у Новом Саду).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XIII/13, 1063–1066. (M56)</w:t>
      </w:r>
    </w:p>
    <w:p w14:paraId="766B3B61" w14:textId="1910E9F1"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Поповић Николић, Данијела (2021). Сербские устные рассказй – модель Аa Th 505–508. </w:t>
      </w:r>
      <w:r w:rsidRPr="00F20BD2">
        <w:rPr>
          <w:rFonts w:ascii="Cambria" w:eastAsia="Cambria" w:hAnsi="Cambria" w:cs="Cambria"/>
          <w:i/>
          <w:sz w:val="22"/>
          <w:szCs w:val="22"/>
          <w:highlight w:val="white"/>
        </w:rPr>
        <w:t>Традиционная культура</w:t>
      </w:r>
      <w:r w:rsidRPr="00F20BD2">
        <w:rPr>
          <w:rFonts w:ascii="Cambria" w:eastAsia="Cambria" w:hAnsi="Cambria" w:cs="Cambria"/>
          <w:sz w:val="22"/>
          <w:szCs w:val="22"/>
          <w:highlight w:val="white"/>
        </w:rPr>
        <w:t>, 22/3, 86–93. DOI:</w:t>
      </w:r>
      <w:hyperlink r:id="rId192">
        <w:r w:rsidRPr="00F20BD2">
          <w:rPr>
            <w:rFonts w:ascii="Cambria" w:eastAsia="Cambria" w:hAnsi="Cambria" w:cs="Cambria"/>
            <w:sz w:val="22"/>
            <w:szCs w:val="22"/>
            <w:highlight w:val="white"/>
          </w:rPr>
          <w:t xml:space="preserve"> </w:t>
        </w:r>
      </w:hyperlink>
      <w:hyperlink r:id="rId193">
        <w:r w:rsidRPr="00F20BD2">
          <w:rPr>
            <w:rFonts w:ascii="Cambria" w:eastAsia="Cambria" w:hAnsi="Cambria" w:cs="Cambria"/>
            <w:sz w:val="22"/>
            <w:szCs w:val="22"/>
            <w:highlight w:val="white"/>
            <w:u w:val="single"/>
          </w:rPr>
          <w:t>https://doi.org/10.26158/ТК.2021.22.3.007</w:t>
        </w:r>
      </w:hyperlink>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(M24)</w:t>
      </w:r>
    </w:p>
    <w:p w14:paraId="0AD1F286"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Поповић Николић, Данијела, Ђорђевић Белић, Смиљана (2021). Тодорова суббота (Тодоров день) в Малом Крчимире: Традиция и возрождение. </w:t>
      </w:r>
      <w:r w:rsidRPr="00F20BD2">
        <w:rPr>
          <w:rFonts w:ascii="Cambria" w:eastAsia="Cambria" w:hAnsi="Cambria" w:cs="Cambria"/>
          <w:i/>
          <w:sz w:val="22"/>
          <w:szCs w:val="22"/>
          <w:highlight w:val="white"/>
        </w:rPr>
        <w:t>Традиционная культура</w:t>
      </w:r>
      <w:r w:rsidRPr="00F20BD2">
        <w:rPr>
          <w:rFonts w:ascii="Cambria" w:eastAsia="Cambria" w:hAnsi="Cambria" w:cs="Cambria"/>
          <w:sz w:val="22"/>
          <w:szCs w:val="22"/>
          <w:highlight w:val="white"/>
        </w:rPr>
        <w:t>, 22/1, 107–119</w:t>
      </w:r>
      <w:r w:rsidRPr="00F20BD2">
        <w:rPr>
          <w:rFonts w:ascii="Cambria" w:eastAsia="Cambria" w:hAnsi="Cambria" w:cs="Cambria"/>
          <w:i/>
          <w:sz w:val="22"/>
          <w:szCs w:val="22"/>
          <w:highlight w:val="white"/>
        </w:rPr>
        <w:t xml:space="preserve">. </w:t>
      </w:r>
      <w:r w:rsidRPr="00F20BD2">
        <w:rPr>
          <w:rFonts w:ascii="Cambria" w:eastAsia="Cambria" w:hAnsi="Cambria" w:cs="Cambria"/>
          <w:sz w:val="22"/>
          <w:szCs w:val="22"/>
          <w:highlight w:val="white"/>
        </w:rPr>
        <w:t>DOI:</w:t>
      </w:r>
      <w:hyperlink r:id="rId194">
        <w:r w:rsidRPr="00F20BD2">
          <w:rPr>
            <w:rFonts w:ascii="Cambria" w:eastAsia="Cambria" w:hAnsi="Cambria" w:cs="Cambria"/>
            <w:sz w:val="22"/>
            <w:szCs w:val="22"/>
            <w:highlight w:val="white"/>
          </w:rPr>
          <w:t xml:space="preserve"> </w:t>
        </w:r>
      </w:hyperlink>
      <w:hyperlink r:id="rId195">
        <w:r w:rsidRPr="00F20BD2">
          <w:rPr>
            <w:rFonts w:ascii="Cambria" w:eastAsia="Cambria" w:hAnsi="Cambria" w:cs="Cambria"/>
            <w:sz w:val="22"/>
            <w:szCs w:val="22"/>
            <w:highlight w:val="white"/>
            <w:u w:val="single"/>
          </w:rPr>
          <w:t>https://doi.org/1026158/TK.2021.22.1.009</w:t>
        </w:r>
      </w:hyperlink>
      <w:r w:rsidRPr="00F20BD2">
        <w:rPr>
          <w:rFonts w:ascii="Cambria" w:eastAsia="Cambria" w:hAnsi="Cambria" w:cs="Cambria"/>
          <w:sz w:val="22"/>
          <w:szCs w:val="22"/>
          <w:highlight w:val="white"/>
        </w:rPr>
        <w:t xml:space="preserve"> (M24)</w:t>
      </w:r>
    </w:p>
    <w:p w14:paraId="3351C2F1"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Поповић Николић, Д., Никезић, А., Тихомир Р. Ђорђевић, </w:t>
      </w:r>
      <w:r w:rsidRPr="00F20BD2">
        <w:rPr>
          <w:rFonts w:ascii="Cambria" w:eastAsia="Cambria" w:hAnsi="Cambria" w:cs="Cambria"/>
          <w:i/>
          <w:sz w:val="22"/>
          <w:szCs w:val="22"/>
          <w:highlight w:val="white"/>
        </w:rPr>
        <w:t>Цигани у Србији</w:t>
      </w:r>
      <w:r w:rsidRPr="00F20BD2">
        <w:rPr>
          <w:rFonts w:ascii="Cambria" w:eastAsia="Cambria" w:hAnsi="Cambria" w:cs="Cambria"/>
          <w:sz w:val="22"/>
          <w:szCs w:val="22"/>
          <w:highlight w:val="white"/>
        </w:rPr>
        <w:t>. Алексинац, Ниш: Центар за културу и уметност у Алексинцу, Огранак САНУ у Нишу. ISBN 978-86-89801-76-7 (M49)</w:t>
      </w:r>
    </w:p>
    <w:p w14:paraId="62B05D3B"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Рајић, С. Поповић Николић, Д., Шешум. У. и други. </w:t>
      </w:r>
      <w:r w:rsidRPr="00F20BD2">
        <w:rPr>
          <w:rFonts w:ascii="Cambria" w:eastAsia="Cambria" w:hAnsi="Cambria" w:cs="Cambria"/>
          <w:i/>
          <w:sz w:val="22"/>
          <w:szCs w:val="22"/>
          <w:highlight w:val="white"/>
        </w:rPr>
        <w:t>Алексинац и Поморавље у прошлости</w:t>
      </w:r>
      <w:r w:rsidRPr="00F20BD2">
        <w:rPr>
          <w:rFonts w:ascii="Cambria" w:eastAsia="Cambria" w:hAnsi="Cambria" w:cs="Cambria"/>
          <w:sz w:val="22"/>
          <w:szCs w:val="22"/>
          <w:highlight w:val="white"/>
        </w:rPr>
        <w:t>. Алексинац: Центар за културу и уметност. 343–366. ISBN 978-86-89801-79-8 (М49)</w:t>
      </w:r>
    </w:p>
    <w:p w14:paraId="22F59DCA"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Аксентијевић, Христина (2021). „Булатовићева логика фикције: могући светови у роману </w:t>
      </w:r>
      <w:r w:rsidRPr="00F20BD2">
        <w:rPr>
          <w:rFonts w:ascii="Cambria" w:eastAsia="Cambria" w:hAnsi="Cambria" w:cs="Cambria"/>
          <w:i/>
          <w:sz w:val="22"/>
          <w:szCs w:val="22"/>
          <w:highlight w:val="white"/>
        </w:rPr>
        <w:t>Херој на магарцу</w:t>
      </w:r>
      <w:r w:rsidRPr="00F20BD2">
        <w:rPr>
          <w:rFonts w:ascii="Cambria" w:eastAsia="Cambria" w:hAnsi="Cambria" w:cs="Cambria"/>
          <w:sz w:val="22"/>
          <w:szCs w:val="22"/>
          <w:highlight w:val="white"/>
        </w:rPr>
        <w:t xml:space="preserve"> и </w:t>
      </w:r>
      <w:r w:rsidRPr="00F20BD2">
        <w:rPr>
          <w:rFonts w:ascii="Cambria" w:eastAsia="Cambria" w:hAnsi="Cambria" w:cs="Cambria"/>
          <w:i/>
          <w:sz w:val="22"/>
          <w:szCs w:val="22"/>
          <w:highlight w:val="white"/>
        </w:rPr>
        <w:t>Рат је био бољи</w:t>
      </w:r>
      <w:r w:rsidRPr="00F20BD2">
        <w:rPr>
          <w:rFonts w:ascii="Cambria" w:eastAsia="Cambria" w:hAnsi="Cambria" w:cs="Cambria"/>
          <w:sz w:val="22"/>
          <w:szCs w:val="22"/>
          <w:highlight w:val="white"/>
        </w:rPr>
        <w:t xml:space="preserve"> Миодрага Булатовића”.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часопис за филолошке науке Филозофског факултета у Нишу, XIII/13, 271–296.</w:t>
      </w:r>
      <w:hyperlink r:id="rId196">
        <w:r w:rsidRPr="00F20BD2">
          <w:rPr>
            <w:rFonts w:ascii="Cambria" w:eastAsia="Cambria" w:hAnsi="Cambria" w:cs="Cambria"/>
            <w:sz w:val="22"/>
            <w:szCs w:val="22"/>
            <w:highlight w:val="white"/>
          </w:rPr>
          <w:t xml:space="preserve"> </w:t>
        </w:r>
      </w:hyperlink>
      <w:hyperlink r:id="rId197">
        <w:r w:rsidRPr="00F20BD2">
          <w:rPr>
            <w:rFonts w:ascii="Cambria" w:eastAsia="Cambria" w:hAnsi="Cambria" w:cs="Cambria"/>
            <w:sz w:val="22"/>
            <w:szCs w:val="22"/>
            <w:highlight w:val="white"/>
            <w:u w:val="single"/>
          </w:rPr>
          <w:t>https://doi.org/10.46630/phm.13.2021.17</w:t>
        </w:r>
      </w:hyperlink>
      <w:r w:rsidRPr="00F20BD2">
        <w:rPr>
          <w:rFonts w:ascii="Cambria" w:eastAsia="Cambria" w:hAnsi="Cambria" w:cs="Cambria"/>
          <w:sz w:val="22"/>
          <w:szCs w:val="22"/>
          <w:highlight w:val="white"/>
        </w:rPr>
        <w:t xml:space="preserve"> (M51)</w:t>
      </w:r>
    </w:p>
    <w:p w14:paraId="43B323CD" w14:textId="3A6E8B2B"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Каличанин, Милена, Аксентијевић, Христина (2021). „Комедија дел арте и њени утицаји на Шекспирову комедију </w:t>
      </w:r>
      <w:r w:rsidRPr="00F20BD2">
        <w:rPr>
          <w:rFonts w:ascii="Cambria" w:eastAsia="Cambria" w:hAnsi="Cambria" w:cs="Cambria"/>
          <w:i/>
          <w:sz w:val="22"/>
          <w:szCs w:val="22"/>
          <w:highlight w:val="white"/>
        </w:rPr>
        <w:t>Како вам драго</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Folia linguistica et litteraria</w:t>
      </w:r>
      <w:r w:rsidRPr="00F20BD2">
        <w:rPr>
          <w:rFonts w:ascii="Cambria" w:eastAsia="Cambria" w:hAnsi="Cambria" w:cs="Cambria"/>
          <w:sz w:val="22"/>
          <w:szCs w:val="22"/>
          <w:highlight w:val="white"/>
        </w:rPr>
        <w:t>, Journal of Language and Literary Studies, Институт за језик и књижевност, Филолошки</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факултет Никшић, 35, 63–85. DOI: 10.31902/fll.35.2021.4 (M23)</w:t>
      </w:r>
    </w:p>
    <w:p w14:paraId="4A714C02"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Aksentijević, Hristina (2021). „Alternativni teatar komedije del arte i njegov uticaj na Šekspirove komedije”. </w:t>
      </w:r>
      <w:r w:rsidRPr="00F20BD2">
        <w:rPr>
          <w:rFonts w:ascii="Cambria" w:eastAsia="Cambria" w:hAnsi="Cambria" w:cs="Cambria"/>
          <w:i/>
          <w:sz w:val="22"/>
          <w:szCs w:val="22"/>
          <w:highlight w:val="white"/>
        </w:rPr>
        <w:t>Jezik, književnost, alternative</w:t>
      </w:r>
      <w:r w:rsidRPr="00F20BD2">
        <w:rPr>
          <w:rFonts w:ascii="Cambria" w:eastAsia="Cambria" w:hAnsi="Cambria" w:cs="Cambria"/>
          <w:sz w:val="22"/>
          <w:szCs w:val="22"/>
          <w:highlight w:val="white"/>
        </w:rPr>
        <w:t>, knjiga sažetaka, Niš: Filozofski fakultet, str. 12,</w:t>
      </w:r>
      <w:hyperlink r:id="rId198">
        <w:r w:rsidRPr="00F20BD2">
          <w:rPr>
            <w:rFonts w:ascii="Cambria" w:eastAsia="Cambria" w:hAnsi="Cambria" w:cs="Cambria"/>
            <w:sz w:val="22"/>
            <w:szCs w:val="22"/>
            <w:highlight w:val="white"/>
          </w:rPr>
          <w:t xml:space="preserve"> </w:t>
        </w:r>
      </w:hyperlink>
      <w:hyperlink r:id="rId199">
        <w:r w:rsidRPr="00F20BD2">
          <w:rPr>
            <w:rFonts w:ascii="Cambria" w:eastAsia="Cambria" w:hAnsi="Cambria" w:cs="Cambria"/>
            <w:sz w:val="22"/>
            <w:szCs w:val="22"/>
            <w:highlight w:val="white"/>
            <w:u w:val="single"/>
          </w:rPr>
          <w:t>https://doi.org/10.46630/jkaa.2021</w:t>
        </w:r>
      </w:hyperlink>
      <w:r w:rsidRPr="00F20BD2">
        <w:rPr>
          <w:rFonts w:ascii="Cambria" w:eastAsia="Cambria" w:hAnsi="Cambria" w:cs="Cambria"/>
          <w:sz w:val="22"/>
          <w:szCs w:val="22"/>
          <w:highlight w:val="white"/>
        </w:rPr>
        <w:t xml:space="preserve"> (M34)</w:t>
      </w:r>
    </w:p>
    <w:p w14:paraId="777DCF13" w14:textId="7DD5A341"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Младеновић, Јелена (2021). Песнички свет Новице Тадића у огледалу </w:t>
      </w:r>
      <w:r w:rsidRPr="00F20BD2">
        <w:rPr>
          <w:rFonts w:ascii="Cambria" w:eastAsia="Cambria" w:hAnsi="Cambria" w:cs="Cambria"/>
          <w:i/>
          <w:sz w:val="22"/>
          <w:szCs w:val="22"/>
          <w:highlight w:val="white"/>
        </w:rPr>
        <w:t>Малдорорових певања</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Зборник Матице српске за књижевност и језик</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књ. 69, св. 1</w:t>
      </w:r>
      <w:r w:rsidRPr="00F20BD2">
        <w:rPr>
          <w:rFonts w:ascii="Cambria" w:eastAsia="Cambria" w:hAnsi="Cambria" w:cs="Cambria"/>
          <w:sz w:val="22"/>
          <w:szCs w:val="22"/>
          <w:highlight w:val="white"/>
        </w:rPr>
        <w:t>, 243‒260. DOI:</w:t>
      </w:r>
      <w:hyperlink r:id="rId200">
        <w:r w:rsidRPr="00F20BD2">
          <w:rPr>
            <w:rFonts w:ascii="Cambria" w:eastAsia="Cambria" w:hAnsi="Cambria" w:cs="Cambria"/>
            <w:sz w:val="22"/>
            <w:szCs w:val="22"/>
            <w:highlight w:val="white"/>
          </w:rPr>
          <w:t xml:space="preserve"> </w:t>
        </w:r>
      </w:hyperlink>
      <w:hyperlink r:id="rId201">
        <w:r w:rsidRPr="00F20BD2">
          <w:rPr>
            <w:rFonts w:ascii="Cambria" w:eastAsia="Cambria" w:hAnsi="Cambria" w:cs="Cambria"/>
            <w:sz w:val="22"/>
            <w:szCs w:val="22"/>
            <w:highlight w:val="white"/>
            <w:u w:val="single"/>
          </w:rPr>
          <w:t>https://doi.org/10.18485/ms_zmskij.2021.69.1.12</w:t>
        </w:r>
      </w:hyperlink>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(M24)</w:t>
      </w:r>
    </w:p>
    <w:p w14:paraId="307E10C0" w14:textId="76851C9A"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Младеновић, Јелена (2021). Жене којих има у делу Иве Андрића (Снежана Милојевић, </w:t>
      </w:r>
      <w:r w:rsidRPr="00F20BD2">
        <w:rPr>
          <w:rFonts w:ascii="Cambria" w:eastAsia="Cambria" w:hAnsi="Cambria" w:cs="Cambria"/>
          <w:i/>
          <w:sz w:val="22"/>
          <w:szCs w:val="22"/>
          <w:highlight w:val="white"/>
        </w:rPr>
        <w:t>Закон земље</w:t>
      </w:r>
      <w:r w:rsidRPr="00F20BD2">
        <w:rPr>
          <w:rFonts w:ascii="Cambria" w:eastAsia="Cambria" w:hAnsi="Cambria" w:cs="Cambria"/>
          <w:sz w:val="22"/>
          <w:szCs w:val="22"/>
          <w:highlight w:val="white"/>
        </w:rPr>
        <w:t xml:space="preserve">. Београд: Академска књига, 2020).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XIII/13, 2021, 1093‒1098. DOI:</w:t>
      </w:r>
      <w:hyperlink r:id="rId202">
        <w:r w:rsidRPr="00F20BD2">
          <w:rPr>
            <w:rFonts w:ascii="Cambria" w:eastAsia="Cambria" w:hAnsi="Cambria" w:cs="Cambria"/>
            <w:sz w:val="22"/>
            <w:szCs w:val="22"/>
            <w:highlight w:val="white"/>
          </w:rPr>
          <w:t xml:space="preserve"> </w:t>
        </w:r>
      </w:hyperlink>
      <w:hyperlink r:id="rId203">
        <w:r w:rsidRPr="00F20BD2">
          <w:rPr>
            <w:rFonts w:ascii="Cambria" w:eastAsia="Cambria" w:hAnsi="Cambria" w:cs="Cambria"/>
            <w:sz w:val="22"/>
            <w:szCs w:val="22"/>
            <w:highlight w:val="white"/>
            <w:u w:val="single"/>
          </w:rPr>
          <w:t>https://doi.org/10.46630/phm.13.2021.70</w:t>
        </w:r>
      </w:hyperlink>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(M56)</w:t>
      </w:r>
    </w:p>
    <w:p w14:paraId="6F557189"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Младеновић, Јелена (2021). О неким аспектима родољубивог песништва Бранка Миљковића. </w:t>
      </w:r>
      <w:r w:rsidRPr="00F20BD2">
        <w:rPr>
          <w:rFonts w:ascii="Cambria" w:eastAsia="Cambria" w:hAnsi="Cambria" w:cs="Cambria"/>
          <w:i/>
          <w:sz w:val="22"/>
          <w:szCs w:val="22"/>
          <w:highlight w:val="white"/>
        </w:rPr>
        <w:t>Летопис Матице српске</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год. 197, књ. 507, св. 6 (јун 2021)</w:t>
      </w:r>
      <w:r w:rsidRPr="00F20BD2">
        <w:rPr>
          <w:rFonts w:ascii="Cambria" w:eastAsia="Cambria" w:hAnsi="Cambria" w:cs="Cambria"/>
          <w:sz w:val="22"/>
          <w:szCs w:val="22"/>
          <w:highlight w:val="white"/>
        </w:rPr>
        <w:t>, стр. 995‒1009. (М52)</w:t>
      </w:r>
    </w:p>
    <w:p w14:paraId="3BF1822A"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Младеновић, Јелена (2021). Творац у поезији Милана Ненадића. У: Д. Хамовић (ур.). Милан Ненадић, песник: зборник (37‒53). Краљево: Народна библиотека „Стефан Првовенчани”. (М44)</w:t>
      </w:r>
    </w:p>
    <w:p w14:paraId="3B1B6697"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Младеновић, Јелена (2021). Обичај посвећивања књига у српској књижевности. У: Ј. Јовановић (ур.). Обичаји у култури Срба и Бугара / Обичаите в културата на Сърби и Българи (141‒150). Ниш: Филозофски факултет. DOI:</w:t>
      </w:r>
      <w:hyperlink r:id="rId204">
        <w:r w:rsidRPr="00F20BD2">
          <w:rPr>
            <w:rFonts w:ascii="Cambria" w:eastAsia="Cambria" w:hAnsi="Cambria" w:cs="Cambria"/>
            <w:sz w:val="22"/>
            <w:szCs w:val="22"/>
            <w:highlight w:val="white"/>
          </w:rPr>
          <w:t xml:space="preserve"> </w:t>
        </w:r>
      </w:hyperlink>
      <w:hyperlink r:id="rId205">
        <w:r w:rsidRPr="00F20BD2">
          <w:rPr>
            <w:rFonts w:ascii="Cambria" w:eastAsia="Cambria" w:hAnsi="Cambria" w:cs="Cambria"/>
            <w:sz w:val="22"/>
            <w:szCs w:val="22"/>
            <w:highlight w:val="white"/>
            <w:u w:val="single"/>
          </w:rPr>
          <w:t>https://doi.org/10.46630/osb.2021</w:t>
        </w:r>
      </w:hyperlink>
      <w:r w:rsidRPr="00F20BD2">
        <w:rPr>
          <w:rFonts w:ascii="Cambria" w:eastAsia="Cambria" w:hAnsi="Cambria" w:cs="Cambria"/>
          <w:sz w:val="22"/>
          <w:szCs w:val="22"/>
          <w:highlight w:val="white"/>
        </w:rPr>
        <w:t xml:space="preserve"> (М33)</w:t>
      </w:r>
    </w:p>
    <w:p w14:paraId="253B86D3"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Младеновић, Јелена (2021). Аушвиц данас – опраштање као помирење или немирење. У: Д. Бошковић, Ч. Николић (ур.). Јевреји. Књ. II/1 (253‒262). Крагујевац: ФИЛУМ. (М14)</w:t>
      </w:r>
    </w:p>
    <w:p w14:paraId="77B00991"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Младеновић, Јелена (2021). Српски песници 20. века загледани у средњовековне фреске – анђео у песми „Каленић”. У: Д. Бојовић, К. Митић (ур.). Византијско-словенска чтенија IV (183‒192). Ниш: Центар за црквене студије – Центар за византијско-словенске студије – Међународни центар за православне студије. (М33)</w:t>
      </w:r>
    </w:p>
    <w:p w14:paraId="376BF35E" w14:textId="0982ED12"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Mladenović, Jelena (2021). Rok poezija kao alternativna forma književnosti. </w:t>
      </w:r>
      <w:r w:rsidRPr="00F20BD2">
        <w:rPr>
          <w:rFonts w:ascii="Cambria" w:eastAsia="Cambria" w:hAnsi="Cambria" w:cs="Cambria"/>
          <w:i/>
          <w:sz w:val="22"/>
          <w:szCs w:val="22"/>
          <w:highlight w:val="white"/>
        </w:rPr>
        <w:t>Jezik, književnost, alternative</w:t>
      </w:r>
      <w:r w:rsidRPr="00F20BD2">
        <w:rPr>
          <w:rFonts w:ascii="Cambria" w:eastAsia="Cambria" w:hAnsi="Cambria" w:cs="Cambria"/>
          <w:sz w:val="22"/>
          <w:szCs w:val="22"/>
          <w:highlight w:val="white"/>
        </w:rPr>
        <w:t>, knjiga sažetaka, Niš: Filozofski fakultet, str. 83,</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DOI: https://doi.org/10.46630/jkaa.2021 (М34)</w:t>
      </w:r>
    </w:p>
    <w:p w14:paraId="43642202"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i/>
          <w:sz w:val="22"/>
          <w:szCs w:val="22"/>
          <w:highlight w:val="white"/>
        </w:rPr>
        <w:t>Библиографија чланова Департмана за србистику</w:t>
      </w:r>
      <w:r w:rsidRPr="00F20BD2">
        <w:rPr>
          <w:rFonts w:ascii="Cambria" w:eastAsia="Cambria" w:hAnsi="Cambria" w:cs="Cambria"/>
          <w:sz w:val="22"/>
          <w:szCs w:val="22"/>
          <w:highlight w:val="white"/>
        </w:rPr>
        <w:t>. Кристина Р. Митић, Александра А. Јанић и Јелена С. Младеновић (Ур.). Ниш: Филозофски факултет, 2021 (М43)</w:t>
      </w:r>
    </w:p>
    <w:p w14:paraId="73797DCA"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Bersa, Josip (2021). Dubrovačke slike i prilike: 1800‒1880. Deo 1. Priredila Jelena S . Mladenović, Beograd: Zadužbina Vladete Jerotića ‒ Domus editoria Ars Libri.</w:t>
      </w:r>
    </w:p>
    <w:p w14:paraId="16DBB123"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Bersa, Josip (2021). Dubrovačke slike i prilike: 1800‒1880. Deo 2. Priredila Jelena S . Mladenović, Beograd: Zadužbina Vladete Jerotića ‒ Domus editoria Ars Libri.</w:t>
      </w:r>
    </w:p>
    <w:p w14:paraId="05273DD9"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Mladenović, Jelena (2021). Nova prilika za Dubrovačke slike i prilike. Prirеđivаčkе nаpоmеnе. Literatura. Josip Bersa. U: J. Mladenović (prir.). Josip Bersa. Dubrovačke slike i prilike: 1800‒1880. Deo 2 (337‒396). Beograd: Zadužbina Vladete Jerotića ‒ Domus editoria Ars Libri. (M69)</w:t>
      </w:r>
    </w:p>
    <w:p w14:paraId="4D7C4ECD"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Марковић, Оливера (2021). Хуморна метафора у </w:t>
      </w:r>
      <w:r w:rsidRPr="00F20BD2">
        <w:rPr>
          <w:rFonts w:ascii="Cambria" w:eastAsia="Cambria" w:hAnsi="Cambria" w:cs="Cambria"/>
          <w:i/>
          <w:sz w:val="22"/>
          <w:szCs w:val="22"/>
          <w:highlight w:val="white"/>
        </w:rPr>
        <w:t>Декамерону</w:t>
      </w:r>
      <w:r w:rsidRPr="00F20BD2">
        <w:rPr>
          <w:rFonts w:ascii="Cambria" w:eastAsia="Cambria" w:hAnsi="Cambria" w:cs="Cambria"/>
          <w:sz w:val="22"/>
          <w:szCs w:val="22"/>
          <w:highlight w:val="white"/>
        </w:rPr>
        <w:t xml:space="preserve">: новела о Алибех и Рустику. </w:t>
      </w:r>
      <w:r w:rsidRPr="00F20BD2">
        <w:rPr>
          <w:rFonts w:ascii="Cambria" w:eastAsia="Cambria" w:hAnsi="Cambria" w:cs="Cambria"/>
          <w:i/>
          <w:sz w:val="22"/>
          <w:szCs w:val="22"/>
          <w:highlight w:val="white"/>
        </w:rPr>
        <w:t xml:space="preserve">Наслеђе: часопис за књижевност, језик, уметност и културу, </w:t>
      </w:r>
      <w:r w:rsidRPr="00F20BD2">
        <w:rPr>
          <w:rFonts w:ascii="Cambria" w:eastAsia="Cambria" w:hAnsi="Cambria" w:cs="Cambria"/>
          <w:sz w:val="22"/>
          <w:szCs w:val="22"/>
          <w:highlight w:val="white"/>
        </w:rPr>
        <w:t>рад је прихваћен за штампу (бр. 49). (М24)</w:t>
      </w:r>
    </w:p>
    <w:p w14:paraId="34E7E551"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Marković, Olivera (2021). Kako razumemo priče smeštene u period pre velikog praska? Nivoi utemeljenja kao metodološka alternativa pri proučavanju humora. </w:t>
      </w:r>
      <w:r w:rsidRPr="00F20BD2">
        <w:rPr>
          <w:rFonts w:ascii="Cambria" w:eastAsia="Cambria" w:hAnsi="Cambria" w:cs="Cambria"/>
          <w:i/>
          <w:sz w:val="22"/>
          <w:szCs w:val="22"/>
          <w:highlight w:val="white"/>
        </w:rPr>
        <w:t>Jezik, književnost, alternative 2021</w:t>
      </w:r>
      <w:r w:rsidRPr="00F20BD2">
        <w:rPr>
          <w:rFonts w:ascii="Cambria" w:eastAsia="Cambria" w:hAnsi="Cambria" w:cs="Cambria"/>
          <w:sz w:val="22"/>
          <w:szCs w:val="22"/>
          <w:highlight w:val="white"/>
        </w:rPr>
        <w:t>, Filozofski fakultet Univerziteta u Nišu, Departman za anglistiku (knjiga sažetaka), str. 72.</w:t>
      </w:r>
      <w:hyperlink r:id="rId206">
        <w:r w:rsidRPr="00F20BD2">
          <w:rPr>
            <w:rFonts w:ascii="Cambria" w:eastAsia="Cambria" w:hAnsi="Cambria" w:cs="Cambria"/>
            <w:sz w:val="22"/>
            <w:szCs w:val="22"/>
            <w:highlight w:val="white"/>
          </w:rPr>
          <w:t xml:space="preserve"> </w:t>
        </w:r>
      </w:hyperlink>
      <w:hyperlink r:id="rId207">
        <w:r w:rsidRPr="00F20BD2">
          <w:rPr>
            <w:rFonts w:ascii="Cambria" w:eastAsia="Cambria" w:hAnsi="Cambria" w:cs="Cambria"/>
            <w:sz w:val="22"/>
            <w:szCs w:val="22"/>
            <w:highlight w:val="white"/>
            <w:u w:val="single"/>
          </w:rPr>
          <w:t>https://doi.org/10.46630/jkaa.2021</w:t>
        </w:r>
      </w:hyperlink>
      <w:r w:rsidRPr="00F20BD2">
        <w:rPr>
          <w:rFonts w:ascii="Cambria" w:eastAsia="Cambria" w:hAnsi="Cambria" w:cs="Cambria"/>
          <w:sz w:val="22"/>
          <w:szCs w:val="22"/>
          <w:highlight w:val="white"/>
        </w:rPr>
        <w:t xml:space="preserve"> (M34).</w:t>
      </w:r>
    </w:p>
    <w:p w14:paraId="3F551BE8"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Aleksa Popović, </w:t>
      </w:r>
      <w:r w:rsidRPr="00F20BD2">
        <w:rPr>
          <w:rFonts w:ascii="Cambria" w:eastAsia="Cambria" w:hAnsi="Cambria" w:cs="Cambria"/>
          <w:sz w:val="22"/>
          <w:szCs w:val="22"/>
          <w:highlight w:val="white"/>
          <w:u w:val="single"/>
        </w:rPr>
        <w:t>Olivera Marković</w:t>
      </w:r>
      <w:r w:rsidRPr="00F20BD2">
        <w:rPr>
          <w:rFonts w:ascii="Cambria" w:eastAsia="Cambria" w:hAnsi="Cambria" w:cs="Cambria"/>
          <w:sz w:val="22"/>
          <w:szCs w:val="22"/>
          <w:highlight w:val="white"/>
        </w:rPr>
        <w:t xml:space="preserve"> (2021). La tipologie et la tropoligie d’espace ferme dans les memoires du Simeon Piščević. </w:t>
      </w:r>
      <w:r w:rsidRPr="00F20BD2">
        <w:rPr>
          <w:rFonts w:ascii="Cambria" w:eastAsia="Cambria" w:hAnsi="Cambria" w:cs="Cambria"/>
          <w:i/>
          <w:sz w:val="22"/>
          <w:szCs w:val="22"/>
          <w:highlight w:val="white"/>
        </w:rPr>
        <w:t xml:space="preserve">Материјална и духовна култура Срба у мултиетничким срединама и/или периферним областима </w:t>
      </w:r>
      <w:r w:rsidRPr="00F20BD2">
        <w:rPr>
          <w:rFonts w:ascii="Cambria" w:eastAsia="Cambria" w:hAnsi="Cambria" w:cs="Cambria"/>
          <w:sz w:val="22"/>
          <w:szCs w:val="22"/>
          <w:highlight w:val="white"/>
        </w:rPr>
        <w:t>(књига резимеа), стр.19.</w:t>
      </w:r>
      <w:r w:rsidRPr="00F20BD2">
        <w:rPr>
          <w:rFonts w:ascii="Cambria" w:eastAsia="Cambria" w:hAnsi="Cambria" w:cs="Cambria"/>
          <w:i/>
          <w:sz w:val="22"/>
          <w:szCs w:val="22"/>
          <w:highlight w:val="white"/>
        </w:rPr>
        <w:t xml:space="preserve"> </w:t>
      </w:r>
      <w:r w:rsidRPr="00F20BD2">
        <w:rPr>
          <w:rFonts w:ascii="Cambria" w:eastAsia="Cambria" w:hAnsi="Cambria" w:cs="Cambria"/>
          <w:sz w:val="22"/>
          <w:szCs w:val="22"/>
          <w:highlight w:val="white"/>
        </w:rPr>
        <w:t>(М34).</w:t>
      </w:r>
    </w:p>
    <w:p w14:paraId="3F1C780F" w14:textId="6404F0F9" w:rsidR="00B621DD" w:rsidRPr="00F20BD2" w:rsidRDefault="00C95057" w:rsidP="00ED2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Марковић, Оливера. „Трансмедијално приповедање и когнитивне метафоре: случај комедије 'Др' Бранислава Нушића и филма 'Масмедиологија на Балкану'”, зборник радова са међународног научног скупа </w:t>
      </w:r>
      <w:r w:rsidRPr="00F20BD2">
        <w:rPr>
          <w:rFonts w:ascii="Cambria" w:eastAsia="Cambria" w:hAnsi="Cambria" w:cs="Cambria"/>
          <w:i/>
          <w:sz w:val="22"/>
          <w:szCs w:val="22"/>
          <w:highlight w:val="white"/>
        </w:rPr>
        <w:t>New horizons of culture, arts and media in the digital environment</w:t>
      </w:r>
      <w:r w:rsidRPr="00F20BD2">
        <w:rPr>
          <w:rFonts w:ascii="Cambria" w:eastAsia="Cambria" w:hAnsi="Cambria" w:cs="Cambria"/>
          <w:sz w:val="22"/>
          <w:szCs w:val="22"/>
          <w:highlight w:val="white"/>
        </w:rPr>
        <w:t xml:space="preserve">, Факултет драмских уметности у Београду, 11–14. 9. 2019, Београд. </w:t>
      </w:r>
      <w:r w:rsidRPr="00F20BD2">
        <w:rPr>
          <w:rFonts w:ascii="Cambria" w:eastAsia="Cambria" w:hAnsi="Cambria" w:cs="Cambria"/>
          <w:sz w:val="22"/>
          <w:szCs w:val="22"/>
          <w:highlight w:val="white"/>
          <w:u w:val="single"/>
        </w:rPr>
        <w:t>У штампи.</w:t>
      </w:r>
      <w:r w:rsidRPr="00F20BD2">
        <w:rPr>
          <w:rFonts w:ascii="Cambria" w:eastAsia="Cambria" w:hAnsi="Cambria" w:cs="Cambria"/>
          <w:sz w:val="22"/>
          <w:szCs w:val="22"/>
          <w:highlight w:val="white"/>
        </w:rPr>
        <w:t xml:space="preserve"> (M</w:t>
      </w:r>
      <w:r w:rsidR="00ED2583">
        <w:rPr>
          <w:rFonts w:ascii="Cambria" w:eastAsia="Cambria" w:hAnsi="Cambria" w:cs="Cambria"/>
          <w:sz w:val="22"/>
          <w:szCs w:val="22"/>
          <w:highlight w:val="white"/>
        </w:rPr>
        <w:t>14</w:t>
      </w:r>
      <w:r w:rsidRPr="00F20BD2">
        <w:rPr>
          <w:rFonts w:ascii="Cambria" w:eastAsia="Cambria" w:hAnsi="Cambria" w:cs="Cambria"/>
          <w:sz w:val="22"/>
          <w:szCs w:val="22"/>
          <w:highlight w:val="white"/>
        </w:rPr>
        <w:t>)</w:t>
      </w:r>
    </w:p>
    <w:p w14:paraId="4236BD0D" w14:textId="2DAE0132"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Цветковић Теофиловић, Ирена (2021). Значај књижевноисторијских проучавања за историју српског књижевног језика. </w:t>
      </w:r>
      <w:r w:rsidRPr="00F20BD2">
        <w:rPr>
          <w:rFonts w:ascii="Cambria" w:eastAsia="Cambria" w:hAnsi="Cambria" w:cs="Cambria"/>
          <w:i/>
          <w:sz w:val="22"/>
          <w:szCs w:val="22"/>
          <w:highlight w:val="white"/>
        </w:rPr>
        <w:t>Научни састанак слависта у Вукове дане</w:t>
      </w:r>
      <w:r w:rsidRPr="00F20BD2">
        <w:rPr>
          <w:rFonts w:ascii="Cambria" w:eastAsia="Cambria" w:hAnsi="Cambria" w:cs="Cambria"/>
          <w:sz w:val="22"/>
          <w:szCs w:val="22"/>
          <w:highlight w:val="white"/>
        </w:rPr>
        <w:t>,</w:t>
      </w:r>
      <w:r w:rsidRPr="00F20BD2">
        <w:rPr>
          <w:rFonts w:ascii="Cambria" w:eastAsia="Cambria" w:hAnsi="Cambria" w:cs="Cambria"/>
          <w:i/>
          <w:sz w:val="22"/>
          <w:szCs w:val="22"/>
          <w:highlight w:val="white"/>
        </w:rPr>
        <w:t xml:space="preserve"> 50/1</w:t>
      </w:r>
      <w:r w:rsidRPr="00F20BD2">
        <w:rPr>
          <w:rFonts w:ascii="Cambria" w:eastAsia="Cambria" w:hAnsi="Cambria" w:cs="Cambria"/>
          <w:sz w:val="22"/>
          <w:szCs w:val="22"/>
          <w:highlight w:val="white"/>
        </w:rPr>
        <w:t>,</w:t>
      </w:r>
      <w:r w:rsidR="00B20843">
        <w:rPr>
          <w:rFonts w:ascii="Cambria" w:eastAsia="Cambria" w:hAnsi="Cambria" w:cs="Cambria"/>
          <w:i/>
          <w:sz w:val="22"/>
          <w:szCs w:val="22"/>
          <w:highlight w:val="white"/>
        </w:rPr>
        <w:t xml:space="preserve"> </w:t>
      </w:r>
      <w:r w:rsidRPr="00F20BD2">
        <w:rPr>
          <w:rFonts w:ascii="Cambria" w:eastAsia="Cambria" w:hAnsi="Cambria" w:cs="Cambria"/>
          <w:sz w:val="22"/>
          <w:szCs w:val="22"/>
          <w:highlight w:val="white"/>
        </w:rPr>
        <w:t>65‒74. DOI:</w:t>
      </w:r>
      <w:hyperlink r:id="rId208">
        <w:r w:rsidRPr="00F20BD2">
          <w:rPr>
            <w:rFonts w:ascii="Cambria" w:eastAsia="Cambria" w:hAnsi="Cambria" w:cs="Cambria"/>
            <w:sz w:val="22"/>
            <w:szCs w:val="22"/>
            <w:highlight w:val="white"/>
          </w:rPr>
          <w:t xml:space="preserve"> </w:t>
        </w:r>
      </w:hyperlink>
      <w:hyperlink r:id="rId209">
        <w:r w:rsidRPr="00F20BD2">
          <w:rPr>
            <w:rFonts w:ascii="Cambria" w:eastAsia="Cambria" w:hAnsi="Cambria" w:cs="Cambria"/>
            <w:sz w:val="22"/>
            <w:szCs w:val="22"/>
            <w:highlight w:val="white"/>
            <w:u w:val="single"/>
          </w:rPr>
          <w:t>https://doi.org/10.18485/msc.2021.50.1.ch6</w:t>
        </w:r>
      </w:hyperlink>
      <w:r w:rsidRPr="00F20BD2">
        <w:rPr>
          <w:rFonts w:ascii="Cambria" w:eastAsia="Cambria" w:hAnsi="Cambria" w:cs="Cambria"/>
          <w:sz w:val="22"/>
          <w:szCs w:val="22"/>
          <w:highlight w:val="white"/>
        </w:rPr>
        <w:t>: (М14)</w:t>
      </w:r>
    </w:p>
    <w:p w14:paraId="48FF8140" w14:textId="058CEAB3"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Цветковић Теофиловић, Ирена, Јелена Стошић (2021).</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 xml:space="preserve">Досадашња истраживања синтаксе у језику писаца славеносрпске епохе. </w:t>
      </w:r>
      <w:r w:rsidRPr="00F20BD2">
        <w:rPr>
          <w:rFonts w:ascii="Cambria" w:eastAsia="Cambria" w:hAnsi="Cambria" w:cs="Cambria"/>
          <w:i/>
          <w:sz w:val="22"/>
          <w:szCs w:val="22"/>
          <w:highlight w:val="white"/>
        </w:rPr>
        <w:t>Зборник Матице српске за књижевност и језик</w:t>
      </w:r>
      <w:r w:rsidRPr="00F20BD2">
        <w:rPr>
          <w:rFonts w:ascii="Cambria" w:eastAsia="Cambria" w:hAnsi="Cambria" w:cs="Cambria"/>
          <w:sz w:val="22"/>
          <w:szCs w:val="22"/>
          <w:highlight w:val="white"/>
        </w:rPr>
        <w:t>,</w:t>
      </w:r>
      <w:r w:rsidRPr="00F20BD2">
        <w:rPr>
          <w:rFonts w:ascii="Cambria" w:eastAsia="Cambria" w:hAnsi="Cambria" w:cs="Cambria"/>
          <w:i/>
          <w:sz w:val="22"/>
          <w:szCs w:val="22"/>
          <w:highlight w:val="white"/>
        </w:rPr>
        <w:t xml:space="preserve"> 69/2</w:t>
      </w:r>
      <w:r w:rsidRPr="00F20BD2">
        <w:rPr>
          <w:rFonts w:ascii="Cambria" w:eastAsia="Cambria" w:hAnsi="Cambria" w:cs="Cambria"/>
          <w:sz w:val="22"/>
          <w:szCs w:val="22"/>
          <w:highlight w:val="white"/>
        </w:rPr>
        <w:t>, 357‒370. DOI:</w:t>
      </w:r>
      <w:hyperlink r:id="rId210">
        <w:r w:rsidRPr="00F20BD2">
          <w:rPr>
            <w:rFonts w:ascii="Cambria" w:eastAsia="Cambria" w:hAnsi="Cambria" w:cs="Cambria"/>
            <w:sz w:val="22"/>
            <w:szCs w:val="22"/>
            <w:highlight w:val="white"/>
          </w:rPr>
          <w:t xml:space="preserve"> </w:t>
        </w:r>
      </w:hyperlink>
      <w:hyperlink r:id="rId211">
        <w:r w:rsidRPr="00F20BD2">
          <w:rPr>
            <w:rFonts w:ascii="Cambria" w:eastAsia="Cambria" w:hAnsi="Cambria" w:cs="Cambria"/>
            <w:sz w:val="22"/>
            <w:szCs w:val="22"/>
            <w:highlight w:val="white"/>
            <w:u w:val="single"/>
          </w:rPr>
          <w:t>https://doi.org/10.18485/ms_zmskij.2021.69.2.2</w:t>
        </w:r>
      </w:hyperlink>
      <w:r w:rsidRPr="00F20BD2">
        <w:rPr>
          <w:rFonts w:ascii="Cambria" w:eastAsia="Cambria" w:hAnsi="Cambria" w:cs="Cambria"/>
          <w:sz w:val="22"/>
          <w:szCs w:val="22"/>
          <w:highlight w:val="white"/>
        </w:rPr>
        <w:t>: (М24)</w:t>
      </w:r>
    </w:p>
    <w:p w14:paraId="0D0E52D0" w14:textId="52243EC2"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Цветковић Теофиловић, Ирена (2021). Слика православног живља у Темишвару у XVIII веку (Стеван Бугарски. Први</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 xml:space="preserve">српски матични протоколи у Темишвару. Приредио и допунске текстове написао Стеван Бугарски. Темишвар: Темпус, 2020, 411 стр.). </w:t>
      </w:r>
      <w:r w:rsidRPr="00F20BD2">
        <w:rPr>
          <w:rFonts w:ascii="Cambria" w:eastAsia="Cambria" w:hAnsi="Cambria" w:cs="Cambria"/>
          <w:i/>
          <w:sz w:val="22"/>
          <w:szCs w:val="22"/>
          <w:highlight w:val="white"/>
        </w:rPr>
        <w:t>Зборник Матице српске за књижевност и језик</w:t>
      </w:r>
      <w:r w:rsidRPr="00F20BD2">
        <w:rPr>
          <w:rFonts w:ascii="Cambria" w:eastAsia="Cambria" w:hAnsi="Cambria" w:cs="Cambria"/>
          <w:sz w:val="22"/>
          <w:szCs w:val="22"/>
          <w:highlight w:val="white"/>
        </w:rPr>
        <w:t>,</w:t>
      </w:r>
      <w:r w:rsidRPr="00F20BD2">
        <w:rPr>
          <w:rFonts w:ascii="Cambria" w:eastAsia="Cambria" w:hAnsi="Cambria" w:cs="Cambria"/>
          <w:i/>
          <w:sz w:val="22"/>
          <w:szCs w:val="22"/>
          <w:highlight w:val="white"/>
        </w:rPr>
        <w:t xml:space="preserve"> 69/</w:t>
      </w:r>
      <w:r w:rsidRPr="00F20BD2">
        <w:rPr>
          <w:rFonts w:ascii="Cambria" w:eastAsia="Cambria" w:hAnsi="Cambria" w:cs="Cambria"/>
          <w:sz w:val="22"/>
          <w:szCs w:val="22"/>
          <w:highlight w:val="white"/>
        </w:rPr>
        <w:t>2, 526‒528.</w:t>
      </w:r>
      <w:hyperlink r:id="rId212">
        <w:r w:rsidRPr="00F20BD2">
          <w:rPr>
            <w:rFonts w:ascii="Cambria" w:eastAsia="Cambria" w:hAnsi="Cambria" w:cs="Cambria"/>
            <w:sz w:val="22"/>
            <w:szCs w:val="22"/>
            <w:highlight w:val="white"/>
          </w:rPr>
          <w:t xml:space="preserve"> </w:t>
        </w:r>
      </w:hyperlink>
      <w:hyperlink r:id="rId213">
        <w:r w:rsidRPr="00F20BD2">
          <w:rPr>
            <w:rFonts w:ascii="Cambria" w:eastAsia="Cambria" w:hAnsi="Cambria" w:cs="Cambria"/>
            <w:sz w:val="22"/>
            <w:szCs w:val="22"/>
            <w:highlight w:val="white"/>
            <w:u w:val="single"/>
          </w:rPr>
          <w:t>https://doi.org/10.18485/ms_zmskij.2021.69.2.2</w:t>
        </w:r>
      </w:hyperlink>
      <w:r w:rsidRPr="00F20BD2">
        <w:rPr>
          <w:rFonts w:ascii="Cambria" w:eastAsia="Cambria" w:hAnsi="Cambria" w:cs="Cambria"/>
          <w:sz w:val="22"/>
          <w:szCs w:val="22"/>
          <w:highlight w:val="white"/>
        </w:rPr>
        <w:t>: (М27)</w:t>
      </w:r>
    </w:p>
    <w:p w14:paraId="798BB1E0"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Цветковић Теофиловић, Ирена (2021). Над каталогом рукописне и старије штампане књиге библиотеке „Св. Владика Николај“ (Јелена Стошић. Каталог рукописне и старије штампане књиге Библиотеке „Свети владика Николај“. Ниш: Центар за црквене студије у Нишу, Огранак САНУ у Нишу, Универзитетска библиотека „Никола Тесла“ у Нишу, 2021, 123 стр.). </w:t>
      </w:r>
      <w:r w:rsidRPr="00F20BD2">
        <w:rPr>
          <w:rFonts w:ascii="Cambria" w:eastAsia="Cambria" w:hAnsi="Cambria" w:cs="Cambria"/>
          <w:i/>
          <w:sz w:val="22"/>
          <w:szCs w:val="22"/>
          <w:highlight w:val="white"/>
        </w:rPr>
        <w:t>Зборник Матице српске за књижевност и језик</w:t>
      </w:r>
      <w:r w:rsidRPr="00F20BD2">
        <w:rPr>
          <w:rFonts w:ascii="Cambria" w:eastAsia="Cambria" w:hAnsi="Cambria" w:cs="Cambria"/>
          <w:sz w:val="22"/>
          <w:szCs w:val="22"/>
          <w:highlight w:val="white"/>
        </w:rPr>
        <w:t>,</w:t>
      </w:r>
      <w:r w:rsidRPr="00F20BD2">
        <w:rPr>
          <w:rFonts w:ascii="Cambria" w:eastAsia="Cambria" w:hAnsi="Cambria" w:cs="Cambria"/>
          <w:i/>
          <w:sz w:val="22"/>
          <w:szCs w:val="22"/>
          <w:highlight w:val="white"/>
        </w:rPr>
        <w:t xml:space="preserve"> 69/</w:t>
      </w:r>
      <w:r w:rsidRPr="00F20BD2">
        <w:rPr>
          <w:rFonts w:ascii="Cambria" w:eastAsia="Cambria" w:hAnsi="Cambria" w:cs="Cambria"/>
          <w:sz w:val="22"/>
          <w:szCs w:val="22"/>
          <w:highlight w:val="white"/>
        </w:rPr>
        <w:t>2, 534‒536.</w:t>
      </w:r>
      <w:hyperlink r:id="rId214">
        <w:r w:rsidRPr="00F20BD2">
          <w:rPr>
            <w:rFonts w:ascii="Cambria" w:eastAsia="Cambria" w:hAnsi="Cambria" w:cs="Cambria"/>
            <w:sz w:val="22"/>
            <w:szCs w:val="22"/>
            <w:highlight w:val="white"/>
          </w:rPr>
          <w:t xml:space="preserve"> </w:t>
        </w:r>
      </w:hyperlink>
      <w:hyperlink r:id="rId215">
        <w:r w:rsidRPr="00F20BD2">
          <w:rPr>
            <w:rFonts w:ascii="Cambria" w:eastAsia="Cambria" w:hAnsi="Cambria" w:cs="Cambria"/>
            <w:sz w:val="22"/>
            <w:szCs w:val="22"/>
            <w:highlight w:val="white"/>
            <w:u w:val="single"/>
          </w:rPr>
          <w:t>ttps://doi.org/10.18485/ms_zmskij.2021.69.2.2</w:t>
        </w:r>
      </w:hyperlink>
      <w:r w:rsidRPr="00F20BD2">
        <w:rPr>
          <w:rFonts w:ascii="Cambria" w:eastAsia="Cambria" w:hAnsi="Cambria" w:cs="Cambria"/>
          <w:sz w:val="22"/>
          <w:szCs w:val="22"/>
          <w:highlight w:val="white"/>
        </w:rPr>
        <w:t>: (М27)</w:t>
      </w:r>
    </w:p>
    <w:p w14:paraId="7F33E70A"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Цветковић Теофиловић, Ирена (2021). </w:t>
      </w:r>
      <w:r w:rsidRPr="00F20BD2">
        <w:rPr>
          <w:rFonts w:ascii="Cambria" w:eastAsia="Cambria" w:hAnsi="Cambria" w:cs="Cambria"/>
          <w:i/>
          <w:sz w:val="22"/>
          <w:szCs w:val="22"/>
          <w:highlight w:val="white"/>
        </w:rPr>
        <w:t>Зде, у светому граду Јерусалиму: прилог проучавању језика српске путописне прозе</w:t>
      </w:r>
      <w:r w:rsidRPr="00F20BD2">
        <w:rPr>
          <w:rFonts w:ascii="Cambria" w:eastAsia="Cambria" w:hAnsi="Cambria" w:cs="Cambria"/>
          <w:sz w:val="22"/>
          <w:szCs w:val="22"/>
          <w:highlight w:val="white"/>
        </w:rPr>
        <w:t>. Ниш: Филозофски факултет, Центар за црквене студије.</w:t>
      </w:r>
      <w:hyperlink r:id="rId216">
        <w:r w:rsidRPr="00F20BD2">
          <w:rPr>
            <w:rFonts w:ascii="Cambria" w:eastAsia="Cambria" w:hAnsi="Cambria" w:cs="Cambria"/>
            <w:sz w:val="22"/>
            <w:szCs w:val="22"/>
            <w:highlight w:val="white"/>
          </w:rPr>
          <w:t xml:space="preserve"> </w:t>
        </w:r>
      </w:hyperlink>
      <w:hyperlink r:id="rId217">
        <w:r w:rsidRPr="00F20BD2">
          <w:rPr>
            <w:rFonts w:ascii="Cambria" w:eastAsia="Cambria" w:hAnsi="Cambria" w:cs="Cambria"/>
            <w:sz w:val="22"/>
            <w:szCs w:val="22"/>
            <w:highlight w:val="white"/>
            <w:u w:val="single"/>
          </w:rPr>
          <w:t>https://doi.org/10.46630/zde.2021</w:t>
        </w:r>
      </w:hyperlink>
      <w:r w:rsidRPr="00F20BD2">
        <w:rPr>
          <w:rFonts w:ascii="Cambria" w:eastAsia="Cambria" w:hAnsi="Cambria" w:cs="Cambria"/>
          <w:sz w:val="22"/>
          <w:szCs w:val="22"/>
          <w:highlight w:val="white"/>
        </w:rPr>
        <w:t>: (М42)</w:t>
      </w:r>
    </w:p>
    <w:p w14:paraId="053376D4"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Цветковић Теофиловић, Ирена (2021). Путописи као извори за израду речника српског језика XII–XVIII века. У: Историјска лексикографија српског језика. Јасмина Грковић-Мејџор, Исидора Бјелаковић, Марина Курешевић (ур.). Нови Сад: Српска академија наука и уметности, Огранак – Матица српска, 165–183. (М45) (у штампи).</w:t>
      </w:r>
    </w:p>
    <w:p w14:paraId="226250CD"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Цветковић Теофиловић, Ирена (2021). Лична имене у тефтеру Старе цркве у Сарајеву (XVII‒ XVIII век). У Зорица Никитовић (ур.). Српско писано насљеђе и историја средњовјековне Босне, Хума и Травуније. Бања Лука: Филолошки факултет Универзитета у Бањој Луци, Филозофски факултет Универзитета у Бањој Луци ‒ Источно Сарајево: Филозофски факултет Универзитета у Источном Сарајеву. (М45) (у штампи).</w:t>
      </w:r>
    </w:p>
    <w:p w14:paraId="30C27B46"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Цветковић Теофиловић, Ирена (2021). Оглед терминолошког речника из области историје српског књижевног језика XVIII и прве половине XIX века. У: Лексикографија и лексикологија у светлу актуелних проблема. Стана Ристић, Ивана Лазић Коњик и Ненад Ивановић (ур.). Београд: Институт за српски језик САНУ, 477‒492. (M14) (у штампи).</w:t>
      </w:r>
    </w:p>
    <w:p w14:paraId="30000C1D" w14:textId="33E9E6DC"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Трајковић, Татјана и</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 xml:space="preserve">Јелена Стошић (2021). Антропонимија </w:t>
      </w:r>
      <w:r w:rsidRPr="00F20BD2">
        <w:rPr>
          <w:rFonts w:ascii="Cambria" w:eastAsia="Cambria" w:hAnsi="Cambria" w:cs="Cambria"/>
          <w:i/>
          <w:sz w:val="22"/>
          <w:szCs w:val="22"/>
          <w:highlight w:val="white"/>
        </w:rPr>
        <w:t>Пшињског поменика</w:t>
      </w:r>
      <w:r w:rsidRPr="00F20BD2">
        <w:rPr>
          <w:rFonts w:ascii="Cambria" w:eastAsia="Cambria" w:hAnsi="Cambria" w:cs="Cambria"/>
          <w:sz w:val="22"/>
          <w:szCs w:val="22"/>
          <w:highlight w:val="white"/>
        </w:rPr>
        <w:t xml:space="preserve">. У: Драгољуб Марјановић (ур.). </w:t>
      </w:r>
      <w:r w:rsidRPr="00F20BD2">
        <w:rPr>
          <w:rFonts w:ascii="Cambria" w:eastAsia="Cambria" w:hAnsi="Cambria" w:cs="Cambria"/>
          <w:i/>
          <w:sz w:val="22"/>
          <w:szCs w:val="22"/>
          <w:highlight w:val="white"/>
        </w:rPr>
        <w:t xml:space="preserve">Преподобни Прохор Пчињски – 950 година у српском народу </w:t>
      </w:r>
      <w:r w:rsidRPr="00F20BD2">
        <w:rPr>
          <w:rFonts w:ascii="Cambria" w:eastAsia="Cambria" w:hAnsi="Cambria" w:cs="Cambria"/>
          <w:sz w:val="22"/>
          <w:szCs w:val="22"/>
          <w:highlight w:val="white"/>
        </w:rPr>
        <w:t>(108–123). Врање: Свеправославно друштво „Преподобни Јустин Ћелијски и Врањски”. (М45)</w:t>
      </w:r>
    </w:p>
    <w:p w14:paraId="0CDD8CA7"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Стошић, Јелена (2021). </w:t>
      </w:r>
      <w:r w:rsidRPr="00F20BD2">
        <w:rPr>
          <w:rFonts w:ascii="Cambria" w:eastAsia="Cambria" w:hAnsi="Cambria" w:cs="Cambria"/>
          <w:i/>
          <w:sz w:val="22"/>
          <w:szCs w:val="22"/>
          <w:highlight w:val="white"/>
        </w:rPr>
        <w:t>Каталог рукописне и старије штампане књиге Библиотеке „Свети Владика Николај”</w:t>
      </w:r>
      <w:r w:rsidRPr="00F20BD2">
        <w:rPr>
          <w:rFonts w:ascii="Cambria" w:eastAsia="Cambria" w:hAnsi="Cambria" w:cs="Cambria"/>
          <w:sz w:val="22"/>
          <w:szCs w:val="22"/>
          <w:highlight w:val="white"/>
        </w:rPr>
        <w:t>. Ниш: Центар за црквене студије – Огранак САНУ у Нишу – Универзитетска библиотека „Никола Тесла”, ISBN 978-86-84105-53-2 (ЦЦС), COBISS.SR-ID 32615945.</w:t>
      </w:r>
    </w:p>
    <w:p w14:paraId="2A69AD86" w14:textId="5006F304"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Цветковић Теофиловић, Ирена и Јелена Стошић (2021). Досадашња истраживања синтаксе</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 xml:space="preserve">у језику писаца славеносрпске епохе. </w:t>
      </w:r>
      <w:r w:rsidRPr="00F20BD2">
        <w:rPr>
          <w:rFonts w:ascii="Cambria" w:eastAsia="Cambria" w:hAnsi="Cambria" w:cs="Cambria"/>
          <w:i/>
          <w:sz w:val="22"/>
          <w:szCs w:val="22"/>
          <w:highlight w:val="white"/>
        </w:rPr>
        <w:t xml:space="preserve">Зборник Матице српске за књижевност и језик </w:t>
      </w:r>
      <w:r w:rsidRPr="00F20BD2">
        <w:rPr>
          <w:rFonts w:ascii="Cambria" w:eastAsia="Cambria" w:hAnsi="Cambria" w:cs="Cambria"/>
          <w:sz w:val="22"/>
          <w:szCs w:val="22"/>
          <w:highlight w:val="white"/>
        </w:rPr>
        <w:t>69/2, 357–370. https://doi.org/10.18485/ms_zmskij.2021.69.2.2. (М24)</w:t>
      </w:r>
    </w:p>
    <w:p w14:paraId="3332B2C4" w14:textId="32B7979C"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Стошић, Јелена</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 xml:space="preserve">(2021). Едиција </w:t>
      </w:r>
      <w:r w:rsidRPr="00F20BD2">
        <w:rPr>
          <w:rFonts w:ascii="Cambria" w:eastAsia="Cambria" w:hAnsi="Cambria" w:cs="Cambria"/>
          <w:i/>
          <w:sz w:val="22"/>
          <w:szCs w:val="22"/>
          <w:highlight w:val="white"/>
        </w:rPr>
        <w:t xml:space="preserve">Језичка баштина </w:t>
      </w:r>
      <w:r w:rsidRPr="00F20BD2">
        <w:rPr>
          <w:rFonts w:ascii="Cambria" w:eastAsia="Cambria" w:hAnsi="Cambria" w:cs="Cambria"/>
          <w:sz w:val="22"/>
          <w:szCs w:val="22"/>
          <w:highlight w:val="white"/>
        </w:rPr>
        <w:t xml:space="preserve">Одељења за књижевност и језик Матице српске. </w:t>
      </w:r>
      <w:r w:rsidRPr="00F20BD2">
        <w:rPr>
          <w:rFonts w:ascii="Cambria" w:eastAsia="Cambria" w:hAnsi="Cambria" w:cs="Cambria"/>
          <w:i/>
          <w:sz w:val="22"/>
          <w:szCs w:val="22"/>
          <w:highlight w:val="white"/>
        </w:rPr>
        <w:t xml:space="preserve">Зборник Матице српске за књижевност и језик </w:t>
      </w:r>
      <w:r w:rsidRPr="00F20BD2">
        <w:rPr>
          <w:rFonts w:ascii="Cambria" w:eastAsia="Cambria" w:hAnsi="Cambria" w:cs="Cambria"/>
          <w:sz w:val="22"/>
          <w:szCs w:val="22"/>
          <w:highlight w:val="white"/>
        </w:rPr>
        <w:t>69/2, 539–542. UDC 061.2(497.113 Novi Sad):82. (М27)</w:t>
      </w:r>
    </w:p>
    <w:p w14:paraId="3B00CED0"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Стошић, Јелена (2021). О пореклу, инвентару и значењима просторних заменичких прилога у старословенском језику.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xml:space="preserve"> 13, 449–461. https://doi.org/10.46630/phm.13.2021.28. (M51)</w:t>
      </w:r>
    </w:p>
    <w:p w14:paraId="290AD196"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Стошић, Јелена (2021). Рукописна и старија штампана књига Библиотеке „Свети владика Николај”. </w:t>
      </w:r>
      <w:r w:rsidRPr="00F20BD2">
        <w:rPr>
          <w:rFonts w:ascii="Cambria" w:eastAsia="Cambria" w:hAnsi="Cambria" w:cs="Cambria"/>
          <w:i/>
          <w:sz w:val="22"/>
          <w:szCs w:val="22"/>
          <w:highlight w:val="white"/>
        </w:rPr>
        <w:t xml:space="preserve">Византијско-словенска чтенија </w:t>
      </w:r>
      <w:r w:rsidRPr="00F20BD2">
        <w:rPr>
          <w:rFonts w:ascii="Cambria" w:eastAsia="Cambria" w:hAnsi="Cambria" w:cs="Cambria"/>
          <w:sz w:val="22"/>
          <w:szCs w:val="22"/>
          <w:highlight w:val="white"/>
        </w:rPr>
        <w:t>IV, 2021, 193–199. (M33)</w:t>
      </w:r>
    </w:p>
    <w:p w14:paraId="1F174109"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Александар Новаковић (2021). </w:t>
      </w:r>
      <w:r w:rsidRPr="00F20BD2">
        <w:rPr>
          <w:rFonts w:ascii="Cambria" w:eastAsia="Cambria" w:hAnsi="Cambria" w:cs="Cambria"/>
          <w:i/>
          <w:sz w:val="22"/>
          <w:szCs w:val="22"/>
          <w:highlight w:val="white"/>
        </w:rPr>
        <w:t xml:space="preserve">Полуфункционалност уџбеничког комплета за учење српског језика као страног. </w:t>
      </w:r>
      <w:r w:rsidRPr="00F20BD2">
        <w:rPr>
          <w:rFonts w:ascii="Cambria" w:eastAsia="Cambria" w:hAnsi="Cambria" w:cs="Cambria"/>
          <w:sz w:val="22"/>
          <w:szCs w:val="22"/>
          <w:highlight w:val="white"/>
        </w:rPr>
        <w:t>Докторска дисертација. (М70)</w:t>
      </w:r>
    </w:p>
    <w:p w14:paraId="5A26AC11"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Нина Судимац (2021). </w:t>
      </w:r>
      <w:r w:rsidRPr="00F20BD2">
        <w:rPr>
          <w:rFonts w:ascii="Cambria" w:eastAsia="Cambria" w:hAnsi="Cambria" w:cs="Cambria"/>
          <w:i/>
          <w:sz w:val="22"/>
          <w:szCs w:val="22"/>
          <w:highlight w:val="white"/>
        </w:rPr>
        <w:t xml:space="preserve">Акустички квалитет вокала у типично регионалним варијететима српског језика, </w:t>
      </w:r>
      <w:r w:rsidRPr="00F20BD2">
        <w:rPr>
          <w:rFonts w:ascii="Cambria" w:eastAsia="Cambria" w:hAnsi="Cambria" w:cs="Cambria"/>
          <w:sz w:val="22"/>
          <w:szCs w:val="22"/>
          <w:highlight w:val="white"/>
        </w:rPr>
        <w:t>датум одбране: 09.10.2021. Докторска дисертација. (М70)</w:t>
      </w:r>
    </w:p>
    <w:p w14:paraId="18A3F20D"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i/>
          <w:sz w:val="22"/>
          <w:szCs w:val="22"/>
          <w:highlight w:val="white"/>
        </w:rPr>
        <w:t>Сачуваше се ове свете књиге: рукописне и старије штампане књиге Библиотеке „Свети Владика Николај"</w:t>
      </w:r>
      <w:r w:rsidRPr="00F20BD2">
        <w:rPr>
          <w:rFonts w:ascii="Cambria" w:eastAsia="Cambria" w:hAnsi="Cambria" w:cs="Cambria"/>
          <w:sz w:val="22"/>
          <w:szCs w:val="22"/>
          <w:highlight w:val="white"/>
        </w:rPr>
        <w:t>. Kаталог изложбе књига (2021). Бојовић, Драгиша и Јелена Стошић (Ур.) Ниш: Центар за црквене студије – Међународни центар за православне студије, 2021.</w:t>
      </w:r>
    </w:p>
    <w:p w14:paraId="6489A973"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Стошић, Јелена и Мирјана Бојанић Ћирковић (2021). Дигитализовани легати у Србији: садашњост и перспектива. </w:t>
      </w:r>
      <w:r w:rsidRPr="00F20BD2">
        <w:rPr>
          <w:rFonts w:ascii="Cambria" w:eastAsia="Cambria" w:hAnsi="Cambria" w:cs="Cambria"/>
          <w:i/>
          <w:sz w:val="22"/>
          <w:szCs w:val="22"/>
          <w:highlight w:val="white"/>
        </w:rPr>
        <w:t>Књижевни легати у институцијама културе, сталне књижевно-меморијалне поставке и задужбине у србији: садашњост и перспектива. Зборник радова</w:t>
      </w:r>
      <w:r w:rsidRPr="00F20BD2">
        <w:rPr>
          <w:rFonts w:ascii="Cambria" w:eastAsia="Cambria" w:hAnsi="Cambria" w:cs="Cambria"/>
          <w:sz w:val="22"/>
          <w:szCs w:val="22"/>
          <w:highlight w:val="white"/>
        </w:rPr>
        <w:t>. Прокупље: Народна библиотека „Раде Драинац”, 235–251. (М45)</w:t>
      </w:r>
    </w:p>
    <w:p w14:paraId="10367A9F" w14:textId="77777777" w:rsidR="00B621DD" w:rsidRPr="00F20BD2" w:rsidRDefault="00C95057" w:rsidP="0084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Стошић, Јелена (2021). Центар за византијско-словенске студије. </w:t>
      </w:r>
      <w:r w:rsidRPr="00F20BD2">
        <w:rPr>
          <w:rFonts w:ascii="Cambria" w:eastAsia="Cambria" w:hAnsi="Cambria" w:cs="Cambria"/>
          <w:i/>
          <w:sz w:val="22"/>
          <w:szCs w:val="22"/>
          <w:highlight w:val="white"/>
        </w:rPr>
        <w:t>Годишњак за српски језик</w:t>
      </w:r>
      <w:r w:rsidRPr="00F20BD2">
        <w:rPr>
          <w:rFonts w:ascii="Cambria" w:eastAsia="Cambria" w:hAnsi="Cambria" w:cs="Cambria"/>
          <w:sz w:val="22"/>
          <w:szCs w:val="22"/>
          <w:highlight w:val="white"/>
        </w:rPr>
        <w:t xml:space="preserve"> 19. УДК: 061.62:821.16(497.11 Ниш). (М52)</w:t>
      </w:r>
    </w:p>
    <w:p w14:paraId="150AD113"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sz w:val="22"/>
          <w:szCs w:val="22"/>
          <w:highlight w:val="white"/>
        </w:rPr>
      </w:pPr>
    </w:p>
    <w:p w14:paraId="573B8147" w14:textId="77777777" w:rsidR="00B621DD" w:rsidRPr="00F20BD2" w:rsidRDefault="00B621DD" w:rsidP="00F20BD2">
      <w:pPr>
        <w:rPr>
          <w:rFonts w:ascii="Cambria" w:eastAsia="Cambria" w:hAnsi="Cambria" w:cs="Cambria"/>
          <w:b/>
          <w:color w:val="000000"/>
          <w:sz w:val="22"/>
          <w:szCs w:val="22"/>
        </w:rPr>
      </w:pPr>
    </w:p>
    <w:p w14:paraId="20DB61AD" w14:textId="77777777" w:rsidR="00B621DD" w:rsidRPr="00F20BD2" w:rsidRDefault="00C95057" w:rsidP="00F20BD2">
      <w:pPr>
        <w:ind w:left="360"/>
        <w:rPr>
          <w:rFonts w:ascii="Cambria" w:eastAsia="Cambria" w:hAnsi="Cambria" w:cs="Cambria"/>
          <w:b/>
          <w:color w:val="000000"/>
          <w:sz w:val="22"/>
          <w:szCs w:val="22"/>
        </w:rPr>
      </w:pPr>
      <w:r w:rsidRPr="00F20BD2">
        <w:rPr>
          <w:rFonts w:ascii="Cambria" w:eastAsia="Cambria" w:hAnsi="Cambria" w:cs="Cambria"/>
          <w:b/>
          <w:color w:val="000000"/>
          <w:sz w:val="22"/>
          <w:szCs w:val="22"/>
        </w:rPr>
        <w:t>Цитираност:</w:t>
      </w:r>
    </w:p>
    <w:p w14:paraId="1B3EFE5F" w14:textId="77777777" w:rsidR="00B621DD" w:rsidRPr="00F20BD2" w:rsidRDefault="00B621DD" w:rsidP="00F20BD2">
      <w:pPr>
        <w:rPr>
          <w:rFonts w:ascii="Cambria" w:eastAsia="Cambria" w:hAnsi="Cambria" w:cs="Cambria"/>
          <w:b/>
          <w:color w:val="000000"/>
          <w:sz w:val="22"/>
          <w:szCs w:val="22"/>
        </w:rPr>
      </w:pPr>
    </w:p>
    <w:tbl>
      <w:tblPr>
        <w:tblStyle w:val="afffc"/>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933"/>
        <w:gridCol w:w="892"/>
        <w:gridCol w:w="1097"/>
        <w:gridCol w:w="933"/>
        <w:gridCol w:w="892"/>
        <w:gridCol w:w="1097"/>
      </w:tblGrid>
      <w:tr w:rsidR="00B621DD" w:rsidRPr="00F20BD2" w14:paraId="30A66630" w14:textId="77777777" w:rsidTr="007B6AC2">
        <w:trPr>
          <w:trHeight w:val="57"/>
          <w:jc w:val="center"/>
        </w:trPr>
        <w:tc>
          <w:tcPr>
            <w:tcW w:w="3681" w:type="dxa"/>
            <w:vMerge w:val="restart"/>
            <w:shd w:val="clear" w:color="auto" w:fill="auto"/>
          </w:tcPr>
          <w:p w14:paraId="5AB131C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Име и презиме</w:t>
            </w:r>
          </w:p>
        </w:tc>
        <w:tc>
          <w:tcPr>
            <w:tcW w:w="2922" w:type="dxa"/>
            <w:gridSpan w:val="3"/>
            <w:shd w:val="clear" w:color="auto" w:fill="auto"/>
          </w:tcPr>
          <w:p w14:paraId="5AD003D3"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2021</w:t>
            </w:r>
          </w:p>
        </w:tc>
        <w:tc>
          <w:tcPr>
            <w:tcW w:w="2922" w:type="dxa"/>
            <w:gridSpan w:val="3"/>
          </w:tcPr>
          <w:p w14:paraId="792F8FA3"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r>
      <w:tr w:rsidR="00B621DD" w:rsidRPr="00F20BD2" w14:paraId="5EF1FF56" w14:textId="77777777" w:rsidTr="007B6AC2">
        <w:trPr>
          <w:trHeight w:val="57"/>
          <w:jc w:val="center"/>
        </w:trPr>
        <w:tc>
          <w:tcPr>
            <w:tcW w:w="3681" w:type="dxa"/>
            <w:vMerge/>
            <w:shd w:val="clear" w:color="auto" w:fill="auto"/>
          </w:tcPr>
          <w:p w14:paraId="7AAB1095" w14:textId="77777777" w:rsidR="00B621DD" w:rsidRPr="00F20BD2" w:rsidRDefault="00B621DD" w:rsidP="00F20BD2">
            <w:pPr>
              <w:widowControl w:val="0"/>
              <w:pBdr>
                <w:top w:val="nil"/>
                <w:left w:val="nil"/>
                <w:bottom w:val="nil"/>
                <w:right w:val="nil"/>
                <w:between w:val="nil"/>
              </w:pBdr>
              <w:rPr>
                <w:rFonts w:ascii="Cambria" w:eastAsia="Cambria" w:hAnsi="Cambria" w:cs="Cambria"/>
                <w:color w:val="000000"/>
                <w:sz w:val="22"/>
                <w:szCs w:val="22"/>
              </w:rPr>
            </w:pPr>
          </w:p>
        </w:tc>
        <w:tc>
          <w:tcPr>
            <w:tcW w:w="933" w:type="dxa"/>
            <w:shd w:val="clear" w:color="auto" w:fill="auto"/>
          </w:tcPr>
          <w:p w14:paraId="0FA8197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3EE5D57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tcPr>
          <w:p w14:paraId="123A9A3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tcPr>
          <w:p w14:paraId="6D3ABFA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c>
          <w:tcPr>
            <w:tcW w:w="933" w:type="dxa"/>
          </w:tcPr>
          <w:p w14:paraId="01D6CEF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28CFCD0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shd w:val="clear" w:color="auto" w:fill="auto"/>
          </w:tcPr>
          <w:p w14:paraId="46F853F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shd w:val="clear" w:color="auto" w:fill="auto"/>
          </w:tcPr>
          <w:p w14:paraId="3FBA08D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r>
      <w:tr w:rsidR="00B621DD" w:rsidRPr="00F20BD2" w14:paraId="5C5FC710" w14:textId="77777777" w:rsidTr="007B6AC2">
        <w:trPr>
          <w:trHeight w:val="57"/>
          <w:jc w:val="center"/>
        </w:trPr>
        <w:tc>
          <w:tcPr>
            <w:tcW w:w="3681" w:type="dxa"/>
            <w:tcMar>
              <w:top w:w="100" w:type="dxa"/>
              <w:left w:w="100" w:type="dxa"/>
              <w:bottom w:w="100" w:type="dxa"/>
              <w:right w:w="100" w:type="dxa"/>
            </w:tcMar>
          </w:tcPr>
          <w:p w14:paraId="04DD8147"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Јелена Јовановић</w:t>
            </w:r>
          </w:p>
        </w:tc>
        <w:tc>
          <w:tcPr>
            <w:tcW w:w="933" w:type="dxa"/>
            <w:tcMar>
              <w:top w:w="100" w:type="dxa"/>
              <w:left w:w="100" w:type="dxa"/>
              <w:bottom w:w="100" w:type="dxa"/>
              <w:right w:w="100" w:type="dxa"/>
            </w:tcMar>
          </w:tcPr>
          <w:p w14:paraId="40B53E02"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4</w:t>
            </w:r>
          </w:p>
        </w:tc>
        <w:tc>
          <w:tcPr>
            <w:tcW w:w="892" w:type="dxa"/>
            <w:tcMar>
              <w:top w:w="100" w:type="dxa"/>
              <w:left w:w="100" w:type="dxa"/>
              <w:bottom w:w="100" w:type="dxa"/>
              <w:right w:w="100" w:type="dxa"/>
            </w:tcMar>
          </w:tcPr>
          <w:p w14:paraId="0418BBEE" w14:textId="4ED3680E" w:rsidR="00B621DD" w:rsidRPr="00C37447" w:rsidRDefault="00C37447" w:rsidP="00844421">
            <w:pPr>
              <w:jc w:val="center"/>
              <w:rPr>
                <w:rFonts w:ascii="Cambria" w:eastAsia="Cambria" w:hAnsi="Cambria" w:cs="Cambria"/>
                <w:sz w:val="22"/>
                <w:szCs w:val="22"/>
                <w:lang w:val="sr-Latn-RS"/>
              </w:rPr>
            </w:pPr>
            <w:r>
              <w:rPr>
                <w:rFonts w:ascii="Cambria" w:eastAsia="Cambria" w:hAnsi="Cambria" w:cs="Cambria"/>
                <w:sz w:val="22"/>
                <w:szCs w:val="22"/>
                <w:lang w:val="sr-Latn-RS"/>
              </w:rPr>
              <w:t>0</w:t>
            </w:r>
          </w:p>
        </w:tc>
        <w:tc>
          <w:tcPr>
            <w:tcW w:w="1097" w:type="dxa"/>
            <w:tcMar>
              <w:top w:w="100" w:type="dxa"/>
              <w:left w:w="100" w:type="dxa"/>
              <w:bottom w:w="100" w:type="dxa"/>
              <w:right w:w="100" w:type="dxa"/>
            </w:tcMar>
          </w:tcPr>
          <w:p w14:paraId="43EE4DD6" w14:textId="1F4BCDA9" w:rsidR="00B621DD" w:rsidRPr="00C37447" w:rsidRDefault="00C37447" w:rsidP="00844421">
            <w:pPr>
              <w:jc w:val="center"/>
              <w:rPr>
                <w:rFonts w:ascii="Cambria" w:eastAsia="Cambria" w:hAnsi="Cambria" w:cs="Cambria"/>
                <w:sz w:val="22"/>
                <w:szCs w:val="22"/>
                <w:lang w:val="sr-Latn-RS"/>
              </w:rPr>
            </w:pPr>
            <w:r>
              <w:rPr>
                <w:rFonts w:ascii="Cambria" w:eastAsia="Cambria" w:hAnsi="Cambria" w:cs="Cambria"/>
                <w:sz w:val="22"/>
                <w:szCs w:val="22"/>
                <w:lang w:val="sr-Latn-RS"/>
              </w:rPr>
              <w:t>0</w:t>
            </w:r>
          </w:p>
        </w:tc>
        <w:tc>
          <w:tcPr>
            <w:tcW w:w="933" w:type="dxa"/>
            <w:tcMar>
              <w:top w:w="100" w:type="dxa"/>
              <w:left w:w="100" w:type="dxa"/>
              <w:bottom w:w="100" w:type="dxa"/>
              <w:right w:w="100" w:type="dxa"/>
            </w:tcMar>
          </w:tcPr>
          <w:p w14:paraId="282CE34F"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14</w:t>
            </w:r>
          </w:p>
        </w:tc>
        <w:tc>
          <w:tcPr>
            <w:tcW w:w="892" w:type="dxa"/>
            <w:tcMar>
              <w:top w:w="100" w:type="dxa"/>
              <w:left w:w="100" w:type="dxa"/>
              <w:bottom w:w="100" w:type="dxa"/>
              <w:right w:w="100" w:type="dxa"/>
            </w:tcMar>
          </w:tcPr>
          <w:p w14:paraId="5D191BFF" w14:textId="3A1D8770" w:rsidR="00B621DD" w:rsidRPr="00C37447" w:rsidRDefault="00C37447" w:rsidP="00844421">
            <w:pPr>
              <w:jc w:val="center"/>
              <w:rPr>
                <w:rFonts w:ascii="Cambria" w:eastAsia="Cambria" w:hAnsi="Cambria" w:cs="Cambria"/>
                <w:sz w:val="22"/>
                <w:szCs w:val="22"/>
                <w:lang w:val="sr-Latn-RS"/>
              </w:rPr>
            </w:pPr>
            <w:r>
              <w:rPr>
                <w:rFonts w:ascii="Cambria" w:eastAsia="Cambria" w:hAnsi="Cambria" w:cs="Cambria"/>
                <w:sz w:val="22"/>
                <w:szCs w:val="22"/>
                <w:lang w:val="sr-Latn-RS"/>
              </w:rPr>
              <w:t>0</w:t>
            </w:r>
          </w:p>
        </w:tc>
        <w:tc>
          <w:tcPr>
            <w:tcW w:w="1097" w:type="dxa"/>
            <w:tcMar>
              <w:top w:w="100" w:type="dxa"/>
              <w:left w:w="100" w:type="dxa"/>
              <w:bottom w:w="100" w:type="dxa"/>
              <w:right w:w="100" w:type="dxa"/>
            </w:tcMar>
          </w:tcPr>
          <w:p w14:paraId="2753FEB9" w14:textId="19E1B2A0" w:rsidR="00B621DD" w:rsidRPr="00C37447" w:rsidRDefault="00C37447" w:rsidP="00844421">
            <w:pPr>
              <w:jc w:val="center"/>
              <w:rPr>
                <w:rFonts w:ascii="Cambria" w:eastAsia="Cambria" w:hAnsi="Cambria" w:cs="Cambria"/>
                <w:sz w:val="22"/>
                <w:szCs w:val="22"/>
                <w:lang w:val="sr-Latn-RS"/>
              </w:rPr>
            </w:pPr>
            <w:r>
              <w:rPr>
                <w:rFonts w:ascii="Cambria" w:eastAsia="Cambria" w:hAnsi="Cambria" w:cs="Cambria"/>
                <w:sz w:val="22"/>
                <w:szCs w:val="22"/>
                <w:lang w:val="sr-Latn-RS"/>
              </w:rPr>
              <w:t>0</w:t>
            </w:r>
          </w:p>
        </w:tc>
      </w:tr>
      <w:tr w:rsidR="00B621DD" w:rsidRPr="00F20BD2" w14:paraId="778BD55C" w14:textId="77777777" w:rsidTr="007B6AC2">
        <w:trPr>
          <w:trHeight w:val="57"/>
          <w:jc w:val="center"/>
        </w:trPr>
        <w:tc>
          <w:tcPr>
            <w:tcW w:w="3681" w:type="dxa"/>
            <w:tcMar>
              <w:top w:w="100" w:type="dxa"/>
              <w:left w:w="100" w:type="dxa"/>
              <w:bottom w:w="100" w:type="dxa"/>
              <w:right w:w="100" w:type="dxa"/>
            </w:tcMar>
          </w:tcPr>
          <w:p w14:paraId="61649211"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Александар Новаковић</w:t>
            </w:r>
          </w:p>
        </w:tc>
        <w:tc>
          <w:tcPr>
            <w:tcW w:w="933" w:type="dxa"/>
            <w:tcMar>
              <w:top w:w="100" w:type="dxa"/>
              <w:left w:w="100" w:type="dxa"/>
              <w:bottom w:w="100" w:type="dxa"/>
              <w:right w:w="100" w:type="dxa"/>
            </w:tcMar>
          </w:tcPr>
          <w:p w14:paraId="6A448D89"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1</w:t>
            </w:r>
          </w:p>
        </w:tc>
        <w:tc>
          <w:tcPr>
            <w:tcW w:w="892" w:type="dxa"/>
            <w:tcMar>
              <w:top w:w="100" w:type="dxa"/>
              <w:left w:w="100" w:type="dxa"/>
              <w:bottom w:w="100" w:type="dxa"/>
              <w:right w:w="100" w:type="dxa"/>
            </w:tcMar>
          </w:tcPr>
          <w:p w14:paraId="62F6A82B"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Mar>
              <w:top w:w="100" w:type="dxa"/>
              <w:left w:w="100" w:type="dxa"/>
              <w:bottom w:w="100" w:type="dxa"/>
              <w:right w:w="100" w:type="dxa"/>
            </w:tcMar>
          </w:tcPr>
          <w:p w14:paraId="2B9E6CF0"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c>
          <w:tcPr>
            <w:tcW w:w="933" w:type="dxa"/>
            <w:tcMar>
              <w:top w:w="100" w:type="dxa"/>
              <w:left w:w="100" w:type="dxa"/>
              <w:bottom w:w="100" w:type="dxa"/>
              <w:right w:w="100" w:type="dxa"/>
            </w:tcMar>
          </w:tcPr>
          <w:p w14:paraId="77C5FB91"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9</w:t>
            </w:r>
          </w:p>
        </w:tc>
        <w:tc>
          <w:tcPr>
            <w:tcW w:w="892" w:type="dxa"/>
            <w:tcMar>
              <w:top w:w="100" w:type="dxa"/>
              <w:left w:w="100" w:type="dxa"/>
              <w:bottom w:w="100" w:type="dxa"/>
              <w:right w:w="100" w:type="dxa"/>
            </w:tcMar>
          </w:tcPr>
          <w:p w14:paraId="0150D55A"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Mar>
              <w:top w:w="100" w:type="dxa"/>
              <w:left w:w="100" w:type="dxa"/>
              <w:bottom w:w="100" w:type="dxa"/>
              <w:right w:w="100" w:type="dxa"/>
            </w:tcMar>
          </w:tcPr>
          <w:p w14:paraId="151591EC"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r>
      <w:tr w:rsidR="00B621DD" w:rsidRPr="00F20BD2" w14:paraId="20195295" w14:textId="77777777" w:rsidTr="007B6AC2">
        <w:trPr>
          <w:trHeight w:val="57"/>
          <w:jc w:val="center"/>
        </w:trPr>
        <w:tc>
          <w:tcPr>
            <w:tcW w:w="3681" w:type="dxa"/>
            <w:tcMar>
              <w:top w:w="100" w:type="dxa"/>
              <w:left w:w="100" w:type="dxa"/>
              <w:bottom w:w="100" w:type="dxa"/>
              <w:right w:w="100" w:type="dxa"/>
            </w:tcMar>
          </w:tcPr>
          <w:p w14:paraId="4A8532D4"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Бранимир Станковић</w:t>
            </w:r>
          </w:p>
        </w:tc>
        <w:tc>
          <w:tcPr>
            <w:tcW w:w="933" w:type="dxa"/>
            <w:tcMar>
              <w:top w:w="100" w:type="dxa"/>
              <w:left w:w="100" w:type="dxa"/>
              <w:bottom w:w="100" w:type="dxa"/>
              <w:right w:w="100" w:type="dxa"/>
            </w:tcMar>
          </w:tcPr>
          <w:p w14:paraId="72FBCFBF"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21</w:t>
            </w:r>
          </w:p>
        </w:tc>
        <w:tc>
          <w:tcPr>
            <w:tcW w:w="892" w:type="dxa"/>
            <w:tcMar>
              <w:top w:w="100" w:type="dxa"/>
              <w:left w:w="100" w:type="dxa"/>
              <w:bottom w:w="100" w:type="dxa"/>
              <w:right w:w="100" w:type="dxa"/>
            </w:tcMar>
          </w:tcPr>
          <w:p w14:paraId="415DBF55" w14:textId="028E5CED" w:rsidR="00B621DD" w:rsidRPr="00C37447" w:rsidRDefault="00C37447" w:rsidP="00844421">
            <w:pPr>
              <w:jc w:val="center"/>
              <w:rPr>
                <w:rFonts w:ascii="Cambria" w:eastAsia="Cambria" w:hAnsi="Cambria" w:cs="Cambria"/>
                <w:sz w:val="22"/>
                <w:szCs w:val="22"/>
                <w:lang w:val="sr-Latn-RS"/>
              </w:rPr>
            </w:pPr>
            <w:r>
              <w:rPr>
                <w:rFonts w:ascii="Cambria" w:eastAsia="Cambria" w:hAnsi="Cambria" w:cs="Cambria"/>
                <w:sz w:val="22"/>
                <w:szCs w:val="22"/>
                <w:lang w:val="sr-Latn-RS"/>
              </w:rPr>
              <w:t>0</w:t>
            </w:r>
          </w:p>
        </w:tc>
        <w:tc>
          <w:tcPr>
            <w:tcW w:w="1097" w:type="dxa"/>
            <w:tcMar>
              <w:top w:w="100" w:type="dxa"/>
              <w:left w:w="100" w:type="dxa"/>
              <w:bottom w:w="100" w:type="dxa"/>
              <w:right w:w="100" w:type="dxa"/>
            </w:tcMar>
          </w:tcPr>
          <w:p w14:paraId="4481FDEA" w14:textId="2A8F9770" w:rsidR="00B621DD" w:rsidRPr="00C37447" w:rsidRDefault="00C37447" w:rsidP="00844421">
            <w:pPr>
              <w:jc w:val="center"/>
              <w:rPr>
                <w:rFonts w:ascii="Cambria" w:eastAsia="Cambria" w:hAnsi="Cambria" w:cs="Cambria"/>
                <w:sz w:val="22"/>
                <w:szCs w:val="22"/>
                <w:lang w:val="sr-Latn-RS"/>
              </w:rPr>
            </w:pPr>
            <w:r>
              <w:rPr>
                <w:rFonts w:ascii="Cambria" w:eastAsia="Cambria" w:hAnsi="Cambria" w:cs="Cambria"/>
                <w:sz w:val="22"/>
                <w:szCs w:val="22"/>
                <w:lang w:val="sr-Latn-RS"/>
              </w:rPr>
              <w:t>0</w:t>
            </w:r>
          </w:p>
        </w:tc>
        <w:tc>
          <w:tcPr>
            <w:tcW w:w="933" w:type="dxa"/>
            <w:tcMar>
              <w:top w:w="100" w:type="dxa"/>
              <w:left w:w="100" w:type="dxa"/>
              <w:bottom w:w="100" w:type="dxa"/>
              <w:right w:w="100" w:type="dxa"/>
            </w:tcMar>
          </w:tcPr>
          <w:p w14:paraId="49F6D246"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120</w:t>
            </w:r>
          </w:p>
        </w:tc>
        <w:tc>
          <w:tcPr>
            <w:tcW w:w="892" w:type="dxa"/>
            <w:tcMar>
              <w:top w:w="100" w:type="dxa"/>
              <w:left w:w="100" w:type="dxa"/>
              <w:bottom w:w="100" w:type="dxa"/>
              <w:right w:w="100" w:type="dxa"/>
            </w:tcMar>
          </w:tcPr>
          <w:p w14:paraId="1CEDA039" w14:textId="61B16507" w:rsidR="00B621DD" w:rsidRPr="00C37447" w:rsidRDefault="00C37447" w:rsidP="00844421">
            <w:pPr>
              <w:jc w:val="center"/>
              <w:rPr>
                <w:rFonts w:ascii="Cambria" w:eastAsia="Cambria" w:hAnsi="Cambria" w:cs="Cambria"/>
                <w:sz w:val="22"/>
                <w:szCs w:val="22"/>
                <w:lang w:val="sr-Latn-RS"/>
              </w:rPr>
            </w:pPr>
            <w:r>
              <w:rPr>
                <w:rFonts w:ascii="Cambria" w:eastAsia="Cambria" w:hAnsi="Cambria" w:cs="Cambria"/>
                <w:sz w:val="22"/>
                <w:szCs w:val="22"/>
                <w:lang w:val="sr-Latn-RS"/>
              </w:rPr>
              <w:t>0</w:t>
            </w:r>
          </w:p>
        </w:tc>
        <w:tc>
          <w:tcPr>
            <w:tcW w:w="1097" w:type="dxa"/>
            <w:tcMar>
              <w:top w:w="100" w:type="dxa"/>
              <w:left w:w="100" w:type="dxa"/>
              <w:bottom w:w="100" w:type="dxa"/>
              <w:right w:w="100" w:type="dxa"/>
            </w:tcMar>
          </w:tcPr>
          <w:p w14:paraId="6328678C" w14:textId="6D7D9701" w:rsidR="00B621DD" w:rsidRPr="00C37447" w:rsidRDefault="00C37447" w:rsidP="00844421">
            <w:pPr>
              <w:jc w:val="center"/>
              <w:rPr>
                <w:rFonts w:ascii="Cambria" w:eastAsia="Cambria" w:hAnsi="Cambria" w:cs="Cambria"/>
                <w:sz w:val="22"/>
                <w:szCs w:val="22"/>
                <w:lang w:val="sr-Latn-RS"/>
              </w:rPr>
            </w:pPr>
            <w:r>
              <w:rPr>
                <w:rFonts w:ascii="Cambria" w:eastAsia="Cambria" w:hAnsi="Cambria" w:cs="Cambria"/>
                <w:sz w:val="22"/>
                <w:szCs w:val="22"/>
                <w:lang w:val="sr-Latn-RS"/>
              </w:rPr>
              <w:t>0</w:t>
            </w:r>
          </w:p>
        </w:tc>
      </w:tr>
      <w:tr w:rsidR="00B621DD" w:rsidRPr="00F20BD2" w14:paraId="3958110D" w14:textId="77777777" w:rsidTr="007B6AC2">
        <w:trPr>
          <w:trHeight w:val="57"/>
          <w:jc w:val="center"/>
        </w:trPr>
        <w:tc>
          <w:tcPr>
            <w:tcW w:w="3681" w:type="dxa"/>
            <w:tcMar>
              <w:top w:w="100" w:type="dxa"/>
              <w:left w:w="100" w:type="dxa"/>
              <w:bottom w:w="100" w:type="dxa"/>
              <w:right w:w="100" w:type="dxa"/>
            </w:tcMar>
          </w:tcPr>
          <w:p w14:paraId="0681E71D"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Кристина Митић</w:t>
            </w:r>
          </w:p>
        </w:tc>
        <w:tc>
          <w:tcPr>
            <w:tcW w:w="933" w:type="dxa"/>
            <w:tcMar>
              <w:top w:w="100" w:type="dxa"/>
              <w:left w:w="100" w:type="dxa"/>
              <w:bottom w:w="100" w:type="dxa"/>
              <w:right w:w="100" w:type="dxa"/>
            </w:tcMar>
          </w:tcPr>
          <w:p w14:paraId="408BF3DD"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2</w:t>
            </w:r>
          </w:p>
        </w:tc>
        <w:tc>
          <w:tcPr>
            <w:tcW w:w="892" w:type="dxa"/>
            <w:tcMar>
              <w:top w:w="100" w:type="dxa"/>
              <w:left w:w="100" w:type="dxa"/>
              <w:bottom w:w="100" w:type="dxa"/>
              <w:right w:w="100" w:type="dxa"/>
            </w:tcMar>
          </w:tcPr>
          <w:p w14:paraId="54174531"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Mar>
              <w:top w:w="100" w:type="dxa"/>
              <w:left w:w="100" w:type="dxa"/>
              <w:bottom w:w="100" w:type="dxa"/>
              <w:right w:w="100" w:type="dxa"/>
            </w:tcMar>
          </w:tcPr>
          <w:p w14:paraId="1BC655D3"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c>
          <w:tcPr>
            <w:tcW w:w="933" w:type="dxa"/>
            <w:tcMar>
              <w:top w:w="100" w:type="dxa"/>
              <w:left w:w="100" w:type="dxa"/>
              <w:bottom w:w="100" w:type="dxa"/>
              <w:right w:w="100" w:type="dxa"/>
            </w:tcMar>
          </w:tcPr>
          <w:p w14:paraId="22D73E25"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2</w:t>
            </w:r>
          </w:p>
        </w:tc>
        <w:tc>
          <w:tcPr>
            <w:tcW w:w="892" w:type="dxa"/>
            <w:tcMar>
              <w:top w:w="100" w:type="dxa"/>
              <w:left w:w="100" w:type="dxa"/>
              <w:bottom w:w="100" w:type="dxa"/>
              <w:right w:w="100" w:type="dxa"/>
            </w:tcMar>
          </w:tcPr>
          <w:p w14:paraId="3677D7A6"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Mar>
              <w:top w:w="100" w:type="dxa"/>
              <w:left w:w="100" w:type="dxa"/>
              <w:bottom w:w="100" w:type="dxa"/>
              <w:right w:w="100" w:type="dxa"/>
            </w:tcMar>
          </w:tcPr>
          <w:p w14:paraId="2E98DCB6"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r>
      <w:tr w:rsidR="00B621DD" w:rsidRPr="00F20BD2" w14:paraId="0DD5F273" w14:textId="77777777" w:rsidTr="007B6AC2">
        <w:trPr>
          <w:trHeight w:val="57"/>
          <w:jc w:val="center"/>
        </w:trPr>
        <w:tc>
          <w:tcPr>
            <w:tcW w:w="3681" w:type="dxa"/>
            <w:tcMar>
              <w:top w:w="100" w:type="dxa"/>
              <w:left w:w="100" w:type="dxa"/>
              <w:bottom w:w="100" w:type="dxa"/>
              <w:right w:w="100" w:type="dxa"/>
            </w:tcMar>
          </w:tcPr>
          <w:p w14:paraId="0292FEE3"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Снежана Божић</w:t>
            </w:r>
          </w:p>
        </w:tc>
        <w:tc>
          <w:tcPr>
            <w:tcW w:w="933" w:type="dxa"/>
            <w:tcMar>
              <w:top w:w="100" w:type="dxa"/>
              <w:left w:w="100" w:type="dxa"/>
              <w:bottom w:w="100" w:type="dxa"/>
              <w:right w:w="100" w:type="dxa"/>
            </w:tcMar>
          </w:tcPr>
          <w:p w14:paraId="5C48F1CD"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14</w:t>
            </w:r>
          </w:p>
        </w:tc>
        <w:tc>
          <w:tcPr>
            <w:tcW w:w="892" w:type="dxa"/>
            <w:tcMar>
              <w:top w:w="100" w:type="dxa"/>
              <w:left w:w="100" w:type="dxa"/>
              <w:bottom w:w="100" w:type="dxa"/>
              <w:right w:w="100" w:type="dxa"/>
            </w:tcMar>
          </w:tcPr>
          <w:p w14:paraId="75712D2C"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Mar>
              <w:top w:w="100" w:type="dxa"/>
              <w:left w:w="100" w:type="dxa"/>
              <w:bottom w:w="100" w:type="dxa"/>
              <w:right w:w="100" w:type="dxa"/>
            </w:tcMar>
          </w:tcPr>
          <w:p w14:paraId="11DEF0D1" w14:textId="0616FCED" w:rsidR="00B621DD" w:rsidRPr="00C37447" w:rsidRDefault="00C37447" w:rsidP="00844421">
            <w:pPr>
              <w:jc w:val="center"/>
              <w:rPr>
                <w:rFonts w:ascii="Cambria" w:eastAsia="Cambria" w:hAnsi="Cambria" w:cs="Cambria"/>
                <w:sz w:val="22"/>
                <w:szCs w:val="22"/>
                <w:lang w:val="sr-Latn-RS"/>
              </w:rPr>
            </w:pPr>
            <w:r>
              <w:rPr>
                <w:rFonts w:ascii="Cambria" w:eastAsia="Cambria" w:hAnsi="Cambria" w:cs="Cambria"/>
                <w:sz w:val="22"/>
                <w:szCs w:val="22"/>
                <w:lang w:val="sr-Latn-RS"/>
              </w:rPr>
              <w:t>0</w:t>
            </w:r>
          </w:p>
        </w:tc>
        <w:tc>
          <w:tcPr>
            <w:tcW w:w="933" w:type="dxa"/>
            <w:tcMar>
              <w:top w:w="100" w:type="dxa"/>
              <w:left w:w="100" w:type="dxa"/>
              <w:bottom w:w="100" w:type="dxa"/>
              <w:right w:w="100" w:type="dxa"/>
            </w:tcMar>
          </w:tcPr>
          <w:p w14:paraId="30C930E8"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14</w:t>
            </w:r>
          </w:p>
        </w:tc>
        <w:tc>
          <w:tcPr>
            <w:tcW w:w="892" w:type="dxa"/>
            <w:tcMar>
              <w:top w:w="100" w:type="dxa"/>
              <w:left w:w="100" w:type="dxa"/>
              <w:bottom w:w="100" w:type="dxa"/>
              <w:right w:w="100" w:type="dxa"/>
            </w:tcMar>
          </w:tcPr>
          <w:p w14:paraId="316609DA"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Mar>
              <w:top w:w="100" w:type="dxa"/>
              <w:left w:w="100" w:type="dxa"/>
              <w:bottom w:w="100" w:type="dxa"/>
              <w:right w:w="100" w:type="dxa"/>
            </w:tcMar>
          </w:tcPr>
          <w:p w14:paraId="3294B44E"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r>
      <w:tr w:rsidR="00B621DD" w:rsidRPr="00F20BD2" w14:paraId="539DDFC0" w14:textId="77777777" w:rsidTr="007B6AC2">
        <w:trPr>
          <w:trHeight w:val="57"/>
          <w:jc w:val="center"/>
        </w:trPr>
        <w:tc>
          <w:tcPr>
            <w:tcW w:w="3681" w:type="dxa"/>
            <w:tcMar>
              <w:top w:w="100" w:type="dxa"/>
              <w:left w:w="100" w:type="dxa"/>
              <w:bottom w:w="100" w:type="dxa"/>
              <w:right w:w="100" w:type="dxa"/>
            </w:tcMar>
          </w:tcPr>
          <w:p w14:paraId="45E45AF9" w14:textId="7FC02111"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Ивана Митић</w:t>
            </w:r>
          </w:p>
        </w:tc>
        <w:tc>
          <w:tcPr>
            <w:tcW w:w="933" w:type="dxa"/>
            <w:tcMar>
              <w:top w:w="100" w:type="dxa"/>
              <w:left w:w="100" w:type="dxa"/>
              <w:bottom w:w="100" w:type="dxa"/>
              <w:right w:w="100" w:type="dxa"/>
            </w:tcMar>
          </w:tcPr>
          <w:p w14:paraId="6482E609" w14:textId="22C6F6E6" w:rsidR="00B621DD" w:rsidRPr="00C37447" w:rsidRDefault="00C37447" w:rsidP="00844421">
            <w:pPr>
              <w:jc w:val="center"/>
              <w:rPr>
                <w:rFonts w:ascii="Cambria" w:eastAsia="Cambria" w:hAnsi="Cambria" w:cs="Cambria"/>
                <w:sz w:val="22"/>
                <w:szCs w:val="22"/>
                <w:lang w:val="sr-Latn-RS"/>
              </w:rPr>
            </w:pPr>
            <w:r>
              <w:rPr>
                <w:rFonts w:ascii="Cambria" w:eastAsia="Cambria" w:hAnsi="Cambria" w:cs="Cambria"/>
                <w:sz w:val="22"/>
                <w:szCs w:val="22"/>
                <w:lang w:val="sr-Latn-RS"/>
              </w:rPr>
              <w:t>23</w:t>
            </w:r>
          </w:p>
        </w:tc>
        <w:tc>
          <w:tcPr>
            <w:tcW w:w="892" w:type="dxa"/>
            <w:tcMar>
              <w:top w:w="100" w:type="dxa"/>
              <w:left w:w="100" w:type="dxa"/>
              <w:bottom w:w="100" w:type="dxa"/>
              <w:right w:w="100" w:type="dxa"/>
            </w:tcMar>
          </w:tcPr>
          <w:p w14:paraId="0CBFD079"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Mar>
              <w:top w:w="100" w:type="dxa"/>
              <w:left w:w="100" w:type="dxa"/>
              <w:bottom w:w="100" w:type="dxa"/>
              <w:right w:w="100" w:type="dxa"/>
            </w:tcMar>
          </w:tcPr>
          <w:p w14:paraId="35AD6655"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c>
          <w:tcPr>
            <w:tcW w:w="933" w:type="dxa"/>
            <w:tcMar>
              <w:top w:w="100" w:type="dxa"/>
              <w:left w:w="100" w:type="dxa"/>
              <w:bottom w:w="100" w:type="dxa"/>
              <w:right w:w="100" w:type="dxa"/>
            </w:tcMar>
          </w:tcPr>
          <w:p w14:paraId="583BA371"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109</w:t>
            </w:r>
          </w:p>
        </w:tc>
        <w:tc>
          <w:tcPr>
            <w:tcW w:w="892" w:type="dxa"/>
            <w:tcMar>
              <w:top w:w="100" w:type="dxa"/>
              <w:left w:w="100" w:type="dxa"/>
              <w:bottom w:w="100" w:type="dxa"/>
              <w:right w:w="100" w:type="dxa"/>
            </w:tcMar>
          </w:tcPr>
          <w:p w14:paraId="02FA1AB8"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c>
          <w:tcPr>
            <w:tcW w:w="1097" w:type="dxa"/>
            <w:tcMar>
              <w:top w:w="100" w:type="dxa"/>
              <w:left w:w="100" w:type="dxa"/>
              <w:bottom w:w="100" w:type="dxa"/>
              <w:right w:w="100" w:type="dxa"/>
            </w:tcMar>
          </w:tcPr>
          <w:p w14:paraId="4FDFB133" w14:textId="77777777" w:rsidR="00B621DD" w:rsidRPr="00F20BD2" w:rsidRDefault="00C95057" w:rsidP="00844421">
            <w:pPr>
              <w:jc w:val="center"/>
              <w:rPr>
                <w:rFonts w:ascii="Cambria" w:eastAsia="Cambria" w:hAnsi="Cambria" w:cs="Cambria"/>
                <w:sz w:val="22"/>
                <w:szCs w:val="22"/>
              </w:rPr>
            </w:pPr>
            <w:r w:rsidRPr="00F20BD2">
              <w:rPr>
                <w:rFonts w:ascii="Cambria" w:eastAsia="Cambria" w:hAnsi="Cambria" w:cs="Cambria"/>
                <w:sz w:val="22"/>
                <w:szCs w:val="22"/>
              </w:rPr>
              <w:t>0</w:t>
            </w:r>
          </w:p>
        </w:tc>
      </w:tr>
      <w:tr w:rsidR="00B621DD" w:rsidRPr="00F20BD2" w14:paraId="240D82F2" w14:textId="77777777" w:rsidTr="007B6AC2">
        <w:trPr>
          <w:trHeight w:val="57"/>
          <w:jc w:val="center"/>
        </w:trPr>
        <w:tc>
          <w:tcPr>
            <w:tcW w:w="3681" w:type="dxa"/>
            <w:shd w:val="clear" w:color="auto" w:fill="auto"/>
          </w:tcPr>
          <w:p w14:paraId="6A9D9AA5"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Укупно</w:t>
            </w:r>
          </w:p>
        </w:tc>
        <w:tc>
          <w:tcPr>
            <w:tcW w:w="933" w:type="dxa"/>
            <w:shd w:val="clear" w:color="auto" w:fill="auto"/>
          </w:tcPr>
          <w:p w14:paraId="3B429A3D" w14:textId="18F374C5" w:rsidR="00B621DD" w:rsidRPr="00C37447" w:rsidRDefault="00C37447" w:rsidP="00844421">
            <w:pPr>
              <w:jc w:val="center"/>
              <w:rPr>
                <w:rFonts w:ascii="Cambria" w:eastAsia="Cambria" w:hAnsi="Cambria" w:cs="Cambria"/>
                <w:color w:val="000000"/>
                <w:sz w:val="22"/>
                <w:szCs w:val="22"/>
                <w:lang w:val="sr-Latn-RS"/>
              </w:rPr>
            </w:pPr>
            <w:r>
              <w:rPr>
                <w:rFonts w:ascii="Cambria" w:eastAsia="Cambria" w:hAnsi="Cambria" w:cs="Cambria"/>
                <w:sz w:val="22"/>
                <w:szCs w:val="22"/>
                <w:lang w:val="sr-Latn-RS"/>
              </w:rPr>
              <w:t>65</w:t>
            </w:r>
          </w:p>
        </w:tc>
        <w:tc>
          <w:tcPr>
            <w:tcW w:w="892" w:type="dxa"/>
          </w:tcPr>
          <w:p w14:paraId="0523D807" w14:textId="77777777" w:rsidR="00B621DD" w:rsidRPr="00F20BD2" w:rsidRDefault="00C95057" w:rsidP="00844421">
            <w:pPr>
              <w:jc w:val="center"/>
              <w:rPr>
                <w:rFonts w:ascii="Cambria" w:eastAsia="Cambria" w:hAnsi="Cambria" w:cs="Cambria"/>
                <w:color w:val="000000"/>
                <w:sz w:val="22"/>
                <w:szCs w:val="22"/>
              </w:rPr>
            </w:pPr>
            <w:r w:rsidRPr="00F20BD2">
              <w:rPr>
                <w:rFonts w:ascii="Cambria" w:eastAsia="Cambria" w:hAnsi="Cambria" w:cs="Cambria"/>
                <w:sz w:val="22"/>
                <w:szCs w:val="22"/>
              </w:rPr>
              <w:t>0</w:t>
            </w:r>
          </w:p>
        </w:tc>
        <w:tc>
          <w:tcPr>
            <w:tcW w:w="1097" w:type="dxa"/>
          </w:tcPr>
          <w:p w14:paraId="4B232B0E" w14:textId="77777777" w:rsidR="00B621DD" w:rsidRPr="00F20BD2" w:rsidRDefault="00C95057" w:rsidP="00844421">
            <w:pPr>
              <w:jc w:val="center"/>
              <w:rPr>
                <w:rFonts w:ascii="Cambria" w:eastAsia="Cambria" w:hAnsi="Cambria" w:cs="Cambria"/>
                <w:color w:val="000000"/>
                <w:sz w:val="22"/>
                <w:szCs w:val="22"/>
              </w:rPr>
            </w:pPr>
            <w:r w:rsidRPr="00F20BD2">
              <w:rPr>
                <w:rFonts w:ascii="Cambria" w:eastAsia="Cambria" w:hAnsi="Cambria" w:cs="Cambria"/>
                <w:sz w:val="22"/>
                <w:szCs w:val="22"/>
              </w:rPr>
              <w:t>0</w:t>
            </w:r>
          </w:p>
        </w:tc>
        <w:tc>
          <w:tcPr>
            <w:tcW w:w="933" w:type="dxa"/>
          </w:tcPr>
          <w:p w14:paraId="1F379FDD" w14:textId="77777777" w:rsidR="00B621DD" w:rsidRPr="00F20BD2" w:rsidRDefault="00C95057" w:rsidP="00844421">
            <w:pPr>
              <w:jc w:val="center"/>
              <w:rPr>
                <w:rFonts w:ascii="Cambria" w:eastAsia="Cambria" w:hAnsi="Cambria" w:cs="Cambria"/>
                <w:color w:val="000000"/>
                <w:sz w:val="22"/>
                <w:szCs w:val="22"/>
              </w:rPr>
            </w:pPr>
            <w:r w:rsidRPr="00F20BD2">
              <w:rPr>
                <w:rFonts w:ascii="Cambria" w:eastAsia="Cambria" w:hAnsi="Cambria" w:cs="Cambria"/>
                <w:sz w:val="22"/>
                <w:szCs w:val="22"/>
              </w:rPr>
              <w:t>268</w:t>
            </w:r>
          </w:p>
        </w:tc>
        <w:tc>
          <w:tcPr>
            <w:tcW w:w="892" w:type="dxa"/>
            <w:shd w:val="clear" w:color="auto" w:fill="auto"/>
          </w:tcPr>
          <w:p w14:paraId="33FCAAB7" w14:textId="77777777" w:rsidR="00B621DD" w:rsidRPr="00F20BD2" w:rsidRDefault="00C95057" w:rsidP="00844421">
            <w:pPr>
              <w:jc w:val="center"/>
              <w:rPr>
                <w:rFonts w:ascii="Cambria" w:eastAsia="Cambria" w:hAnsi="Cambria" w:cs="Cambria"/>
                <w:color w:val="000000"/>
                <w:sz w:val="22"/>
                <w:szCs w:val="22"/>
              </w:rPr>
            </w:pPr>
            <w:r w:rsidRPr="00F20BD2">
              <w:rPr>
                <w:rFonts w:ascii="Cambria" w:eastAsia="Cambria" w:hAnsi="Cambria" w:cs="Cambria"/>
                <w:sz w:val="22"/>
                <w:szCs w:val="22"/>
              </w:rPr>
              <w:t>0</w:t>
            </w:r>
          </w:p>
        </w:tc>
        <w:tc>
          <w:tcPr>
            <w:tcW w:w="1097" w:type="dxa"/>
            <w:shd w:val="clear" w:color="auto" w:fill="auto"/>
          </w:tcPr>
          <w:p w14:paraId="7F2E089E" w14:textId="77777777" w:rsidR="00B621DD" w:rsidRPr="00F20BD2" w:rsidRDefault="00C95057" w:rsidP="00844421">
            <w:pPr>
              <w:jc w:val="center"/>
              <w:rPr>
                <w:rFonts w:ascii="Cambria" w:eastAsia="Cambria" w:hAnsi="Cambria" w:cs="Cambria"/>
                <w:color w:val="000000"/>
                <w:sz w:val="22"/>
                <w:szCs w:val="22"/>
              </w:rPr>
            </w:pPr>
            <w:r w:rsidRPr="00F20BD2">
              <w:rPr>
                <w:rFonts w:ascii="Cambria" w:eastAsia="Cambria" w:hAnsi="Cambria" w:cs="Cambria"/>
                <w:sz w:val="22"/>
                <w:szCs w:val="22"/>
              </w:rPr>
              <w:t>0</w:t>
            </w:r>
          </w:p>
        </w:tc>
      </w:tr>
    </w:tbl>
    <w:p w14:paraId="41AF2F96"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color w:val="000000"/>
          <w:sz w:val="22"/>
          <w:szCs w:val="22"/>
          <w:highlight w:val="white"/>
        </w:rPr>
      </w:pPr>
    </w:p>
    <w:p w14:paraId="78C16F0C" w14:textId="77777777" w:rsidR="00B621DD" w:rsidRPr="00F20BD2" w:rsidRDefault="00C95057" w:rsidP="00F20BD2">
      <w:pPr>
        <w:rPr>
          <w:rFonts w:ascii="Cambria" w:eastAsia="Cambria" w:hAnsi="Cambria" w:cs="Cambria"/>
          <w:b/>
          <w:color w:val="000000"/>
          <w:sz w:val="22"/>
          <w:szCs w:val="22"/>
        </w:rPr>
      </w:pPr>
      <w:r w:rsidRPr="00F20BD2">
        <w:rPr>
          <w:rFonts w:ascii="Cambria" w:hAnsi="Cambria"/>
          <w:sz w:val="22"/>
          <w:szCs w:val="22"/>
        </w:rPr>
        <w:br w:type="page"/>
      </w:r>
    </w:p>
    <w:p w14:paraId="2FCE0C3B"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b/>
          <w:color w:val="000000"/>
          <w:sz w:val="22"/>
          <w:szCs w:val="22"/>
        </w:rPr>
      </w:pPr>
      <w:r w:rsidRPr="00F20BD2">
        <w:rPr>
          <w:rFonts w:ascii="Cambria" w:eastAsia="Cambria" w:hAnsi="Cambria" w:cs="Cambria"/>
          <w:b/>
          <w:color w:val="000000"/>
          <w:sz w:val="22"/>
          <w:szCs w:val="22"/>
        </w:rPr>
        <w:t xml:space="preserve">НАУЧНА ПРОДУКЦИЈА НАСТАВНИКА И САРАДНИКА </w:t>
      </w:r>
    </w:p>
    <w:p w14:paraId="0EB80A6E"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color w:val="000000"/>
          <w:sz w:val="22"/>
          <w:szCs w:val="22"/>
        </w:rPr>
      </w:pPr>
      <w:r w:rsidRPr="00F20BD2">
        <w:rPr>
          <w:rFonts w:ascii="Cambria" w:eastAsia="Cambria" w:hAnsi="Cambria" w:cs="Cambria"/>
          <w:b/>
          <w:color w:val="000000"/>
          <w:sz w:val="22"/>
          <w:szCs w:val="22"/>
        </w:rPr>
        <w:t>ДЕПАРТМАНА ЗА ФИЛОЗОФИЈУ 2021. ГОДИНИ</w:t>
      </w:r>
    </w:p>
    <w:p w14:paraId="4574CD04"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tbl>
      <w:tblPr>
        <w:tblStyle w:val="afffd"/>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1"/>
        <w:gridCol w:w="808"/>
        <w:gridCol w:w="657"/>
        <w:gridCol w:w="1013"/>
      </w:tblGrid>
      <w:tr w:rsidR="00B621DD" w:rsidRPr="00F20BD2" w14:paraId="0EDEAE37" w14:textId="77777777">
        <w:trPr>
          <w:jc w:val="center"/>
        </w:trPr>
        <w:tc>
          <w:tcPr>
            <w:tcW w:w="7151" w:type="dxa"/>
            <w:shd w:val="clear" w:color="auto" w:fill="auto"/>
            <w:vAlign w:val="bottom"/>
          </w:tcPr>
          <w:p w14:paraId="2CE9EEFE"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међународног значаја</w:t>
            </w:r>
            <w:r w:rsidRPr="00F20BD2">
              <w:rPr>
                <w:rFonts w:ascii="Cambria" w:eastAsia="Cambria" w:hAnsi="Cambria" w:cs="Cambria"/>
                <w:color w:val="000000"/>
                <w:sz w:val="22"/>
                <w:szCs w:val="22"/>
              </w:rPr>
              <w:t xml:space="preserve"> </w:t>
            </w:r>
            <w:r w:rsidRPr="00F20BD2">
              <w:rPr>
                <w:rFonts w:ascii="Cambria" w:eastAsia="Cambria" w:hAnsi="Cambria" w:cs="Cambria"/>
                <w:b/>
                <w:color w:val="000000"/>
                <w:sz w:val="22"/>
                <w:szCs w:val="22"/>
              </w:rPr>
              <w:t>M10</w:t>
            </w:r>
          </w:p>
        </w:tc>
        <w:tc>
          <w:tcPr>
            <w:tcW w:w="808" w:type="dxa"/>
            <w:shd w:val="clear" w:color="auto" w:fill="auto"/>
            <w:vAlign w:val="bottom"/>
          </w:tcPr>
          <w:p w14:paraId="2582464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кат.</w:t>
            </w:r>
          </w:p>
        </w:tc>
        <w:tc>
          <w:tcPr>
            <w:tcW w:w="657" w:type="dxa"/>
            <w:shd w:val="clear" w:color="auto" w:fill="auto"/>
            <w:vAlign w:val="bottom"/>
          </w:tcPr>
          <w:p w14:paraId="11CE56D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бод.</w:t>
            </w:r>
          </w:p>
        </w:tc>
        <w:tc>
          <w:tcPr>
            <w:tcW w:w="1013" w:type="dxa"/>
            <w:shd w:val="clear" w:color="auto" w:fill="auto"/>
            <w:vAlign w:val="bottom"/>
          </w:tcPr>
          <w:p w14:paraId="33E5B85E"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објављ.</w:t>
            </w:r>
          </w:p>
        </w:tc>
      </w:tr>
      <w:tr w:rsidR="00B621DD" w:rsidRPr="00F20BD2" w14:paraId="1E04FE7D" w14:textId="77777777">
        <w:trPr>
          <w:jc w:val="center"/>
        </w:trPr>
        <w:tc>
          <w:tcPr>
            <w:tcW w:w="7151" w:type="dxa"/>
            <w:shd w:val="clear" w:color="auto" w:fill="auto"/>
          </w:tcPr>
          <w:p w14:paraId="0FCE331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Истакнута монографија међународног значаја</w:t>
            </w:r>
          </w:p>
        </w:tc>
        <w:tc>
          <w:tcPr>
            <w:tcW w:w="808" w:type="dxa"/>
            <w:shd w:val="clear" w:color="auto" w:fill="auto"/>
          </w:tcPr>
          <w:p w14:paraId="748A112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М11</w:t>
            </w:r>
          </w:p>
        </w:tc>
        <w:tc>
          <w:tcPr>
            <w:tcW w:w="657" w:type="dxa"/>
            <w:shd w:val="clear" w:color="auto" w:fill="auto"/>
          </w:tcPr>
          <w:p w14:paraId="6FC005C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14</w:t>
            </w:r>
          </w:p>
        </w:tc>
        <w:tc>
          <w:tcPr>
            <w:tcW w:w="1013" w:type="dxa"/>
            <w:shd w:val="clear" w:color="auto" w:fill="auto"/>
          </w:tcPr>
          <w:p w14:paraId="34AAF85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2772167" w14:textId="77777777">
        <w:trPr>
          <w:jc w:val="center"/>
        </w:trPr>
        <w:tc>
          <w:tcPr>
            <w:tcW w:w="7151" w:type="dxa"/>
            <w:shd w:val="clear" w:color="auto" w:fill="auto"/>
          </w:tcPr>
          <w:p w14:paraId="40A3CAB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међународног значаја </w:t>
            </w:r>
          </w:p>
        </w:tc>
        <w:tc>
          <w:tcPr>
            <w:tcW w:w="808" w:type="dxa"/>
            <w:shd w:val="clear" w:color="auto" w:fill="auto"/>
          </w:tcPr>
          <w:p w14:paraId="66A3B48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M12 </w:t>
            </w:r>
          </w:p>
        </w:tc>
        <w:tc>
          <w:tcPr>
            <w:tcW w:w="657" w:type="dxa"/>
            <w:shd w:val="clear" w:color="auto" w:fill="auto"/>
          </w:tcPr>
          <w:p w14:paraId="3150884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tcPr>
          <w:p w14:paraId="7989470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C908C99" w14:textId="77777777">
        <w:trPr>
          <w:jc w:val="center"/>
        </w:trPr>
        <w:tc>
          <w:tcPr>
            <w:tcW w:w="7151" w:type="dxa"/>
            <w:shd w:val="clear" w:color="auto" w:fill="auto"/>
          </w:tcPr>
          <w:p w14:paraId="4F492D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студија/поглавље у књизи М11 или рад у тематском зборнику водећег међународног значаја</w:t>
            </w:r>
          </w:p>
        </w:tc>
        <w:tc>
          <w:tcPr>
            <w:tcW w:w="808" w:type="dxa"/>
            <w:shd w:val="clear" w:color="auto" w:fill="auto"/>
          </w:tcPr>
          <w:p w14:paraId="45534F1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М13</w:t>
            </w:r>
          </w:p>
        </w:tc>
        <w:tc>
          <w:tcPr>
            <w:tcW w:w="657" w:type="dxa"/>
            <w:shd w:val="clear" w:color="auto" w:fill="auto"/>
          </w:tcPr>
          <w:p w14:paraId="280E756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4DBBE6C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E76818D" w14:textId="77777777">
        <w:trPr>
          <w:jc w:val="center"/>
        </w:trPr>
        <w:tc>
          <w:tcPr>
            <w:tcW w:w="7151" w:type="dxa"/>
            <w:shd w:val="clear" w:color="auto" w:fill="auto"/>
          </w:tcPr>
          <w:p w14:paraId="106EA78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Монографска студија/поглавље у књизи М12 или рад у тематском зборнику међународног значаја </w:t>
            </w:r>
          </w:p>
        </w:tc>
        <w:tc>
          <w:tcPr>
            <w:tcW w:w="808" w:type="dxa"/>
            <w:shd w:val="clear" w:color="auto" w:fill="auto"/>
          </w:tcPr>
          <w:p w14:paraId="001E50C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M14</w:t>
            </w:r>
          </w:p>
        </w:tc>
        <w:tc>
          <w:tcPr>
            <w:tcW w:w="657" w:type="dxa"/>
            <w:shd w:val="clear" w:color="auto" w:fill="auto"/>
          </w:tcPr>
          <w:p w14:paraId="260E58A9" w14:textId="77777777" w:rsidR="00B621DD" w:rsidRPr="00F20BD2" w:rsidRDefault="00C95057" w:rsidP="00F20BD2">
            <w:pPr>
              <w:jc w:val="right"/>
              <w:rPr>
                <w:rFonts w:ascii="Cambria" w:eastAsia="Cambria" w:hAnsi="Cambria" w:cs="Cambria"/>
                <w:color w:val="000000"/>
                <w:sz w:val="22"/>
                <w:szCs w:val="22"/>
                <w:highlight w:val="yellow"/>
              </w:rPr>
            </w:pPr>
            <w:r w:rsidRPr="00F20BD2">
              <w:rPr>
                <w:rFonts w:ascii="Cambria" w:eastAsia="Cambria" w:hAnsi="Cambria" w:cs="Cambria"/>
                <w:color w:val="000000"/>
                <w:sz w:val="22"/>
                <w:szCs w:val="22"/>
              </w:rPr>
              <w:t>5</w:t>
            </w:r>
          </w:p>
        </w:tc>
        <w:tc>
          <w:tcPr>
            <w:tcW w:w="1013" w:type="dxa"/>
            <w:shd w:val="clear" w:color="auto" w:fill="auto"/>
          </w:tcPr>
          <w:p w14:paraId="0F6C07D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8BB5CBF" w14:textId="77777777">
        <w:trPr>
          <w:jc w:val="center"/>
        </w:trPr>
        <w:tc>
          <w:tcPr>
            <w:tcW w:w="7151" w:type="dxa"/>
            <w:shd w:val="clear" w:color="auto" w:fill="auto"/>
          </w:tcPr>
          <w:p w14:paraId="6354D70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водећег међународног значаја</w:t>
            </w:r>
          </w:p>
        </w:tc>
        <w:tc>
          <w:tcPr>
            <w:tcW w:w="808" w:type="dxa"/>
            <w:shd w:val="clear" w:color="auto" w:fill="auto"/>
          </w:tcPr>
          <w:p w14:paraId="48C9714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М15</w:t>
            </w:r>
          </w:p>
        </w:tc>
        <w:tc>
          <w:tcPr>
            <w:tcW w:w="657" w:type="dxa"/>
            <w:shd w:val="clear" w:color="auto" w:fill="auto"/>
          </w:tcPr>
          <w:p w14:paraId="730C36F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36A5911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E4CABA6" w14:textId="77777777">
        <w:trPr>
          <w:jc w:val="center"/>
        </w:trPr>
        <w:tc>
          <w:tcPr>
            <w:tcW w:w="7151" w:type="dxa"/>
            <w:shd w:val="clear" w:color="auto" w:fill="auto"/>
          </w:tcPr>
          <w:p w14:paraId="16E1D2D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међународног значаја</w:t>
            </w:r>
          </w:p>
        </w:tc>
        <w:tc>
          <w:tcPr>
            <w:tcW w:w="808" w:type="dxa"/>
            <w:shd w:val="clear" w:color="auto" w:fill="auto"/>
          </w:tcPr>
          <w:p w14:paraId="7063736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М16</w:t>
            </w:r>
          </w:p>
        </w:tc>
        <w:tc>
          <w:tcPr>
            <w:tcW w:w="657" w:type="dxa"/>
            <w:shd w:val="clear" w:color="auto" w:fill="auto"/>
          </w:tcPr>
          <w:p w14:paraId="3250023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4271440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82BE164" w14:textId="77777777">
        <w:trPr>
          <w:jc w:val="center"/>
        </w:trPr>
        <w:tc>
          <w:tcPr>
            <w:tcW w:w="7151" w:type="dxa"/>
            <w:shd w:val="clear" w:color="auto" w:fill="auto"/>
          </w:tcPr>
          <w:p w14:paraId="2E61BBA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међународног значаја</w:t>
            </w:r>
          </w:p>
        </w:tc>
        <w:tc>
          <w:tcPr>
            <w:tcW w:w="808" w:type="dxa"/>
            <w:shd w:val="clear" w:color="auto" w:fill="auto"/>
          </w:tcPr>
          <w:p w14:paraId="7667A51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М17</w:t>
            </w:r>
          </w:p>
        </w:tc>
        <w:tc>
          <w:tcPr>
            <w:tcW w:w="657" w:type="dxa"/>
            <w:shd w:val="clear" w:color="auto" w:fill="auto"/>
          </w:tcPr>
          <w:p w14:paraId="0134630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51C6F18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B17180B" w14:textId="77777777">
        <w:trPr>
          <w:jc w:val="center"/>
        </w:trPr>
        <w:tc>
          <w:tcPr>
            <w:tcW w:w="7151" w:type="dxa"/>
            <w:shd w:val="clear" w:color="auto" w:fill="auto"/>
          </w:tcPr>
          <w:p w14:paraId="2672A47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међународног значаја</w:t>
            </w:r>
          </w:p>
        </w:tc>
        <w:tc>
          <w:tcPr>
            <w:tcW w:w="808" w:type="dxa"/>
            <w:shd w:val="clear" w:color="auto" w:fill="auto"/>
          </w:tcPr>
          <w:p w14:paraId="171CAC6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М18 </w:t>
            </w:r>
          </w:p>
        </w:tc>
        <w:tc>
          <w:tcPr>
            <w:tcW w:w="657" w:type="dxa"/>
            <w:shd w:val="clear" w:color="auto" w:fill="auto"/>
          </w:tcPr>
          <w:p w14:paraId="420F656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63B1124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CE03A7F" w14:textId="77777777">
        <w:trPr>
          <w:jc w:val="center"/>
        </w:trPr>
        <w:tc>
          <w:tcPr>
            <w:tcW w:w="7151" w:type="dxa"/>
            <w:shd w:val="clear" w:color="auto" w:fill="auto"/>
          </w:tcPr>
          <w:p w14:paraId="60022733"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међународног значаја М20</w:t>
            </w:r>
          </w:p>
        </w:tc>
        <w:tc>
          <w:tcPr>
            <w:tcW w:w="808" w:type="dxa"/>
            <w:shd w:val="clear" w:color="auto" w:fill="auto"/>
            <w:vAlign w:val="bottom"/>
          </w:tcPr>
          <w:p w14:paraId="4DA6BB20"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10658E2C"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230BF5C5"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347156A1" w14:textId="77777777">
        <w:trPr>
          <w:jc w:val="center"/>
        </w:trPr>
        <w:tc>
          <w:tcPr>
            <w:tcW w:w="7151" w:type="dxa"/>
            <w:shd w:val="clear" w:color="auto" w:fill="auto"/>
          </w:tcPr>
          <w:p w14:paraId="6130C8E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међународном часопису изузетних вредности</w:t>
            </w:r>
          </w:p>
        </w:tc>
        <w:tc>
          <w:tcPr>
            <w:tcW w:w="808" w:type="dxa"/>
            <w:shd w:val="clear" w:color="auto" w:fill="auto"/>
            <w:vAlign w:val="bottom"/>
          </w:tcPr>
          <w:p w14:paraId="2797B9D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М21а</w:t>
            </w:r>
          </w:p>
        </w:tc>
        <w:tc>
          <w:tcPr>
            <w:tcW w:w="657" w:type="dxa"/>
            <w:shd w:val="clear" w:color="auto" w:fill="auto"/>
            <w:vAlign w:val="bottom"/>
          </w:tcPr>
          <w:p w14:paraId="02C1D70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vAlign w:val="bottom"/>
          </w:tcPr>
          <w:p w14:paraId="61632AE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B9B306E" w14:textId="77777777">
        <w:trPr>
          <w:jc w:val="center"/>
        </w:trPr>
        <w:tc>
          <w:tcPr>
            <w:tcW w:w="7151" w:type="dxa"/>
            <w:shd w:val="clear" w:color="auto" w:fill="auto"/>
          </w:tcPr>
          <w:p w14:paraId="7B153B3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врхунском међународном часопису</w:t>
            </w:r>
          </w:p>
        </w:tc>
        <w:tc>
          <w:tcPr>
            <w:tcW w:w="808" w:type="dxa"/>
            <w:shd w:val="clear" w:color="auto" w:fill="auto"/>
            <w:vAlign w:val="bottom"/>
          </w:tcPr>
          <w:p w14:paraId="788EDB2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w:t>
            </w:r>
          </w:p>
        </w:tc>
        <w:tc>
          <w:tcPr>
            <w:tcW w:w="657" w:type="dxa"/>
            <w:shd w:val="clear" w:color="auto" w:fill="auto"/>
            <w:vAlign w:val="bottom"/>
          </w:tcPr>
          <w:p w14:paraId="1B79ECA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8</w:t>
            </w:r>
          </w:p>
        </w:tc>
        <w:tc>
          <w:tcPr>
            <w:tcW w:w="1013" w:type="dxa"/>
            <w:shd w:val="clear" w:color="auto" w:fill="auto"/>
            <w:vAlign w:val="bottom"/>
          </w:tcPr>
          <w:p w14:paraId="2F780D1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8B8FCF6" w14:textId="77777777">
        <w:trPr>
          <w:jc w:val="center"/>
        </w:trPr>
        <w:tc>
          <w:tcPr>
            <w:tcW w:w="7151" w:type="dxa"/>
            <w:shd w:val="clear" w:color="auto" w:fill="auto"/>
          </w:tcPr>
          <w:p w14:paraId="7B9DB63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истакнутом међународном часопису</w:t>
            </w:r>
          </w:p>
        </w:tc>
        <w:tc>
          <w:tcPr>
            <w:tcW w:w="808" w:type="dxa"/>
            <w:shd w:val="clear" w:color="auto" w:fill="auto"/>
            <w:vAlign w:val="bottom"/>
          </w:tcPr>
          <w:p w14:paraId="6C64360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М22</w:t>
            </w:r>
          </w:p>
        </w:tc>
        <w:tc>
          <w:tcPr>
            <w:tcW w:w="657" w:type="dxa"/>
            <w:shd w:val="clear" w:color="auto" w:fill="auto"/>
            <w:vAlign w:val="bottom"/>
          </w:tcPr>
          <w:p w14:paraId="5B7A2AB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5</w:t>
            </w:r>
          </w:p>
        </w:tc>
        <w:tc>
          <w:tcPr>
            <w:tcW w:w="1013" w:type="dxa"/>
            <w:shd w:val="clear" w:color="auto" w:fill="auto"/>
            <w:vAlign w:val="bottom"/>
          </w:tcPr>
          <w:p w14:paraId="78C5D63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20847A1" w14:textId="77777777">
        <w:trPr>
          <w:jc w:val="center"/>
        </w:trPr>
        <w:tc>
          <w:tcPr>
            <w:tcW w:w="7151" w:type="dxa"/>
            <w:shd w:val="clear" w:color="auto" w:fill="auto"/>
          </w:tcPr>
          <w:p w14:paraId="4BCD4DB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међународном часопису </w:t>
            </w:r>
          </w:p>
        </w:tc>
        <w:tc>
          <w:tcPr>
            <w:tcW w:w="808" w:type="dxa"/>
            <w:shd w:val="clear" w:color="auto" w:fill="auto"/>
          </w:tcPr>
          <w:p w14:paraId="1E2A87D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М23</w:t>
            </w:r>
          </w:p>
        </w:tc>
        <w:tc>
          <w:tcPr>
            <w:tcW w:w="657" w:type="dxa"/>
            <w:shd w:val="clear" w:color="auto" w:fill="auto"/>
          </w:tcPr>
          <w:p w14:paraId="60A95B2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5C1BD00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8ECE869" w14:textId="77777777">
        <w:trPr>
          <w:jc w:val="center"/>
        </w:trPr>
        <w:tc>
          <w:tcPr>
            <w:tcW w:w="7151" w:type="dxa"/>
            <w:shd w:val="clear" w:color="auto" w:fill="auto"/>
          </w:tcPr>
          <w:p w14:paraId="02B0AFF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часопису међународног значаја верификованог посебном одлуком</w:t>
            </w:r>
          </w:p>
        </w:tc>
        <w:tc>
          <w:tcPr>
            <w:tcW w:w="808" w:type="dxa"/>
            <w:shd w:val="clear" w:color="auto" w:fill="auto"/>
          </w:tcPr>
          <w:p w14:paraId="4F5BBE0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М24</w:t>
            </w:r>
          </w:p>
        </w:tc>
        <w:tc>
          <w:tcPr>
            <w:tcW w:w="657" w:type="dxa"/>
            <w:shd w:val="clear" w:color="auto" w:fill="auto"/>
          </w:tcPr>
          <w:p w14:paraId="0D969CF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6611837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4F6A1A5C" w14:textId="77777777">
        <w:trPr>
          <w:jc w:val="center"/>
        </w:trPr>
        <w:tc>
          <w:tcPr>
            <w:tcW w:w="7151" w:type="dxa"/>
            <w:shd w:val="clear" w:color="auto" w:fill="auto"/>
          </w:tcPr>
          <w:p w14:paraId="439CD3D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истакнутом међународном часопису</w:t>
            </w:r>
          </w:p>
        </w:tc>
        <w:tc>
          <w:tcPr>
            <w:tcW w:w="808" w:type="dxa"/>
            <w:shd w:val="clear" w:color="auto" w:fill="auto"/>
          </w:tcPr>
          <w:p w14:paraId="7278CFA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М25</w:t>
            </w:r>
          </w:p>
        </w:tc>
        <w:tc>
          <w:tcPr>
            <w:tcW w:w="657" w:type="dxa"/>
            <w:shd w:val="clear" w:color="auto" w:fill="auto"/>
          </w:tcPr>
          <w:p w14:paraId="1FC40C7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3F20264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59BE4BA" w14:textId="77777777">
        <w:trPr>
          <w:jc w:val="center"/>
        </w:trPr>
        <w:tc>
          <w:tcPr>
            <w:tcW w:w="7151" w:type="dxa"/>
            <w:shd w:val="clear" w:color="auto" w:fill="auto"/>
          </w:tcPr>
          <w:p w14:paraId="348212B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међународном часопису</w:t>
            </w:r>
          </w:p>
        </w:tc>
        <w:tc>
          <w:tcPr>
            <w:tcW w:w="808" w:type="dxa"/>
            <w:shd w:val="clear" w:color="auto" w:fill="auto"/>
          </w:tcPr>
          <w:p w14:paraId="7D14C16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М26</w:t>
            </w:r>
          </w:p>
        </w:tc>
        <w:tc>
          <w:tcPr>
            <w:tcW w:w="657" w:type="dxa"/>
            <w:shd w:val="clear" w:color="auto" w:fill="auto"/>
          </w:tcPr>
          <w:p w14:paraId="204CA53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76A571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D471662" w14:textId="77777777">
        <w:trPr>
          <w:jc w:val="center"/>
        </w:trPr>
        <w:tc>
          <w:tcPr>
            <w:tcW w:w="7151" w:type="dxa"/>
            <w:shd w:val="clear" w:color="auto" w:fill="auto"/>
          </w:tcPr>
          <w:p w14:paraId="48A25F1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часопису ранга М24</w:t>
            </w:r>
          </w:p>
        </w:tc>
        <w:tc>
          <w:tcPr>
            <w:tcW w:w="808" w:type="dxa"/>
            <w:shd w:val="clear" w:color="auto" w:fill="auto"/>
          </w:tcPr>
          <w:p w14:paraId="182756B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М27</w:t>
            </w:r>
          </w:p>
        </w:tc>
        <w:tc>
          <w:tcPr>
            <w:tcW w:w="657" w:type="dxa"/>
            <w:shd w:val="clear" w:color="auto" w:fill="auto"/>
          </w:tcPr>
          <w:p w14:paraId="383778E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c>
          <w:tcPr>
            <w:tcW w:w="1013" w:type="dxa"/>
            <w:shd w:val="clear" w:color="auto" w:fill="auto"/>
          </w:tcPr>
          <w:p w14:paraId="4325695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A618509" w14:textId="77777777">
        <w:trPr>
          <w:jc w:val="center"/>
        </w:trPr>
        <w:tc>
          <w:tcPr>
            <w:tcW w:w="7151" w:type="dxa"/>
            <w:shd w:val="clear" w:color="auto" w:fill="auto"/>
          </w:tcPr>
          <w:p w14:paraId="7B32770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5A0D480B"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4A91BB9E"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53D76C4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3D84FBD" w14:textId="77777777">
        <w:trPr>
          <w:jc w:val="center"/>
        </w:trPr>
        <w:tc>
          <w:tcPr>
            <w:tcW w:w="7151" w:type="dxa"/>
            <w:shd w:val="clear" w:color="auto" w:fill="auto"/>
          </w:tcPr>
          <w:p w14:paraId="5A39684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 Главни одговорни уредник истакнутог међународног часописа или публикације са монографским делима категорије М13</w:t>
            </w:r>
          </w:p>
        </w:tc>
        <w:tc>
          <w:tcPr>
            <w:tcW w:w="808" w:type="dxa"/>
            <w:shd w:val="clear" w:color="auto" w:fill="auto"/>
          </w:tcPr>
          <w:p w14:paraId="676387D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М28а</w:t>
            </w:r>
          </w:p>
        </w:tc>
        <w:tc>
          <w:tcPr>
            <w:tcW w:w="657" w:type="dxa"/>
            <w:shd w:val="clear" w:color="auto" w:fill="auto"/>
          </w:tcPr>
          <w:p w14:paraId="705E7D6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73FE74E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8563C3F" w14:textId="77777777">
        <w:trPr>
          <w:jc w:val="center"/>
        </w:trPr>
        <w:tc>
          <w:tcPr>
            <w:tcW w:w="7151" w:type="dxa"/>
            <w:shd w:val="clear" w:color="auto" w:fill="auto"/>
          </w:tcPr>
          <w:p w14:paraId="1C77BC9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 Уређивање истакнутог међународног часописа (гост уредник) или публикације са монографским делима категорије М14</w:t>
            </w:r>
          </w:p>
        </w:tc>
        <w:tc>
          <w:tcPr>
            <w:tcW w:w="808" w:type="dxa"/>
            <w:shd w:val="clear" w:color="auto" w:fill="auto"/>
          </w:tcPr>
          <w:p w14:paraId="388A7F7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М28б</w:t>
            </w:r>
          </w:p>
        </w:tc>
        <w:tc>
          <w:tcPr>
            <w:tcW w:w="657" w:type="dxa"/>
            <w:shd w:val="clear" w:color="auto" w:fill="auto"/>
          </w:tcPr>
          <w:p w14:paraId="3447C75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2,5</w:t>
            </w:r>
          </w:p>
        </w:tc>
        <w:tc>
          <w:tcPr>
            <w:tcW w:w="1013" w:type="dxa"/>
            <w:shd w:val="clear" w:color="auto" w:fill="auto"/>
          </w:tcPr>
          <w:p w14:paraId="40B69A9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5C60060" w14:textId="77777777">
        <w:trPr>
          <w:jc w:val="center"/>
        </w:trPr>
        <w:tc>
          <w:tcPr>
            <w:tcW w:w="7151" w:type="dxa"/>
            <w:shd w:val="clear" w:color="auto" w:fill="auto"/>
          </w:tcPr>
          <w:p w14:paraId="5F52141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6ADA13C4"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4B353CBD"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5468064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54C6950" w14:textId="77777777">
        <w:trPr>
          <w:jc w:val="center"/>
        </w:trPr>
        <w:tc>
          <w:tcPr>
            <w:tcW w:w="7151" w:type="dxa"/>
            <w:shd w:val="clear" w:color="auto" w:fill="auto"/>
          </w:tcPr>
          <w:p w14:paraId="0809454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А)Уређивање међународног научног часописа; Уређивање тематских монографија</w:t>
            </w:r>
          </w:p>
        </w:tc>
        <w:tc>
          <w:tcPr>
            <w:tcW w:w="808" w:type="dxa"/>
            <w:shd w:val="clear" w:color="auto" w:fill="auto"/>
          </w:tcPr>
          <w:p w14:paraId="66B2BB6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М29а</w:t>
            </w:r>
          </w:p>
        </w:tc>
        <w:tc>
          <w:tcPr>
            <w:tcW w:w="657" w:type="dxa"/>
            <w:shd w:val="clear" w:color="auto" w:fill="auto"/>
          </w:tcPr>
          <w:p w14:paraId="71CC7B1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4C9B1A4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A10E210" w14:textId="77777777">
        <w:trPr>
          <w:jc w:val="center"/>
        </w:trPr>
        <w:tc>
          <w:tcPr>
            <w:tcW w:w="7151" w:type="dxa"/>
            <w:shd w:val="clear" w:color="auto" w:fill="auto"/>
          </w:tcPr>
          <w:p w14:paraId="0F71198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Б)Главни одговорни уредник националног часописа</w:t>
            </w:r>
          </w:p>
        </w:tc>
        <w:tc>
          <w:tcPr>
            <w:tcW w:w="808" w:type="dxa"/>
            <w:shd w:val="clear" w:color="auto" w:fill="auto"/>
          </w:tcPr>
          <w:p w14:paraId="00EC0BA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М29б</w:t>
            </w:r>
          </w:p>
        </w:tc>
        <w:tc>
          <w:tcPr>
            <w:tcW w:w="657" w:type="dxa"/>
            <w:shd w:val="clear" w:color="auto" w:fill="auto"/>
          </w:tcPr>
          <w:p w14:paraId="7A8802C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4EE032F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7D04A59" w14:textId="77777777">
        <w:trPr>
          <w:jc w:val="center"/>
        </w:trPr>
        <w:tc>
          <w:tcPr>
            <w:tcW w:w="7151" w:type="dxa"/>
            <w:shd w:val="clear" w:color="auto" w:fill="auto"/>
          </w:tcPr>
          <w:p w14:paraId="44BD449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В)Уређивање националног научног часописа; Уређивање тематских монографија</w:t>
            </w:r>
          </w:p>
        </w:tc>
        <w:tc>
          <w:tcPr>
            <w:tcW w:w="808" w:type="dxa"/>
            <w:shd w:val="clear" w:color="auto" w:fill="auto"/>
          </w:tcPr>
          <w:p w14:paraId="2BFD71A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М29в</w:t>
            </w:r>
          </w:p>
        </w:tc>
        <w:tc>
          <w:tcPr>
            <w:tcW w:w="657" w:type="dxa"/>
            <w:shd w:val="clear" w:color="auto" w:fill="auto"/>
          </w:tcPr>
          <w:p w14:paraId="34FF00B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5CB6AE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5F7D1A2" w14:textId="77777777">
        <w:trPr>
          <w:jc w:val="center"/>
        </w:trPr>
        <w:tc>
          <w:tcPr>
            <w:tcW w:w="7151" w:type="dxa"/>
            <w:shd w:val="clear" w:color="auto" w:fill="auto"/>
          </w:tcPr>
          <w:p w14:paraId="6CC127E6"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међународних научних скупова М30</w:t>
            </w:r>
          </w:p>
        </w:tc>
        <w:tc>
          <w:tcPr>
            <w:tcW w:w="808" w:type="dxa"/>
            <w:shd w:val="clear" w:color="auto" w:fill="auto"/>
            <w:vAlign w:val="bottom"/>
          </w:tcPr>
          <w:p w14:paraId="49248E27"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1A6E41B7"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12DBD144"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3F0FF608" w14:textId="77777777">
        <w:trPr>
          <w:jc w:val="center"/>
        </w:trPr>
        <w:tc>
          <w:tcPr>
            <w:tcW w:w="7151" w:type="dxa"/>
            <w:shd w:val="clear" w:color="auto" w:fill="auto"/>
          </w:tcPr>
          <w:p w14:paraId="5F31E29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целини (обавезно позивно писмо)</w:t>
            </w:r>
          </w:p>
        </w:tc>
        <w:tc>
          <w:tcPr>
            <w:tcW w:w="808" w:type="dxa"/>
            <w:shd w:val="clear" w:color="auto" w:fill="auto"/>
          </w:tcPr>
          <w:p w14:paraId="17CF3B5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М31</w:t>
            </w:r>
          </w:p>
        </w:tc>
        <w:tc>
          <w:tcPr>
            <w:tcW w:w="657" w:type="dxa"/>
            <w:shd w:val="clear" w:color="auto" w:fill="auto"/>
          </w:tcPr>
          <w:p w14:paraId="042422B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7954A37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B5AD6BE" w14:textId="77777777">
        <w:trPr>
          <w:jc w:val="center"/>
        </w:trPr>
        <w:tc>
          <w:tcPr>
            <w:tcW w:w="7151" w:type="dxa"/>
            <w:shd w:val="clear" w:color="auto" w:fill="auto"/>
          </w:tcPr>
          <w:p w14:paraId="625E56A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изводу</w:t>
            </w:r>
          </w:p>
        </w:tc>
        <w:tc>
          <w:tcPr>
            <w:tcW w:w="808" w:type="dxa"/>
            <w:shd w:val="clear" w:color="auto" w:fill="auto"/>
          </w:tcPr>
          <w:p w14:paraId="582F95B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M32</w:t>
            </w:r>
          </w:p>
        </w:tc>
        <w:tc>
          <w:tcPr>
            <w:tcW w:w="657" w:type="dxa"/>
            <w:shd w:val="clear" w:color="auto" w:fill="auto"/>
          </w:tcPr>
          <w:p w14:paraId="348F852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00F392F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23573B8" w14:textId="77777777">
        <w:trPr>
          <w:jc w:val="center"/>
        </w:trPr>
        <w:tc>
          <w:tcPr>
            <w:tcW w:w="7151" w:type="dxa"/>
            <w:shd w:val="clear" w:color="auto" w:fill="auto"/>
          </w:tcPr>
          <w:p w14:paraId="06ED00E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целини </w:t>
            </w:r>
          </w:p>
        </w:tc>
        <w:tc>
          <w:tcPr>
            <w:tcW w:w="808" w:type="dxa"/>
            <w:shd w:val="clear" w:color="auto" w:fill="auto"/>
          </w:tcPr>
          <w:p w14:paraId="4D48870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M33 </w:t>
            </w:r>
          </w:p>
        </w:tc>
        <w:tc>
          <w:tcPr>
            <w:tcW w:w="657" w:type="dxa"/>
            <w:shd w:val="clear" w:color="auto" w:fill="auto"/>
          </w:tcPr>
          <w:p w14:paraId="727014D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50DBFAE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CB07B1A" w14:textId="77777777">
        <w:trPr>
          <w:jc w:val="center"/>
        </w:trPr>
        <w:tc>
          <w:tcPr>
            <w:tcW w:w="7151" w:type="dxa"/>
            <w:shd w:val="clear" w:color="auto" w:fill="auto"/>
          </w:tcPr>
          <w:p w14:paraId="77A520B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изводу </w:t>
            </w:r>
          </w:p>
        </w:tc>
        <w:tc>
          <w:tcPr>
            <w:tcW w:w="808" w:type="dxa"/>
            <w:shd w:val="clear" w:color="auto" w:fill="auto"/>
          </w:tcPr>
          <w:p w14:paraId="14E552F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M34 </w:t>
            </w:r>
          </w:p>
        </w:tc>
        <w:tc>
          <w:tcPr>
            <w:tcW w:w="657" w:type="dxa"/>
            <w:shd w:val="clear" w:color="auto" w:fill="auto"/>
          </w:tcPr>
          <w:p w14:paraId="3CACAE0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479C929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C5A7BA8" w14:textId="77777777">
        <w:trPr>
          <w:jc w:val="center"/>
        </w:trPr>
        <w:tc>
          <w:tcPr>
            <w:tcW w:w="7151" w:type="dxa"/>
            <w:shd w:val="clear" w:color="auto" w:fill="auto"/>
          </w:tcPr>
          <w:p w14:paraId="796F82E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Ауторизована дискусија са међународног скупа</w:t>
            </w:r>
          </w:p>
        </w:tc>
        <w:tc>
          <w:tcPr>
            <w:tcW w:w="808" w:type="dxa"/>
            <w:shd w:val="clear" w:color="auto" w:fill="auto"/>
          </w:tcPr>
          <w:p w14:paraId="45FD34A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М35</w:t>
            </w:r>
          </w:p>
        </w:tc>
        <w:tc>
          <w:tcPr>
            <w:tcW w:w="657" w:type="dxa"/>
            <w:shd w:val="clear" w:color="auto" w:fill="auto"/>
          </w:tcPr>
          <w:p w14:paraId="1DD8C93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20AB72A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EAA7A77" w14:textId="77777777">
        <w:trPr>
          <w:jc w:val="center"/>
        </w:trPr>
        <w:tc>
          <w:tcPr>
            <w:tcW w:w="7151" w:type="dxa"/>
            <w:shd w:val="clear" w:color="auto" w:fill="auto"/>
          </w:tcPr>
          <w:p w14:paraId="6646DA0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зборника саопштења међународног научног скупа</w:t>
            </w:r>
          </w:p>
        </w:tc>
        <w:tc>
          <w:tcPr>
            <w:tcW w:w="808" w:type="dxa"/>
            <w:shd w:val="clear" w:color="auto" w:fill="auto"/>
          </w:tcPr>
          <w:p w14:paraId="47285F5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М36</w:t>
            </w:r>
          </w:p>
        </w:tc>
        <w:tc>
          <w:tcPr>
            <w:tcW w:w="657" w:type="dxa"/>
            <w:shd w:val="clear" w:color="auto" w:fill="auto"/>
          </w:tcPr>
          <w:p w14:paraId="72DF84E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03FA26A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A4962B1" w14:textId="77777777">
        <w:trPr>
          <w:jc w:val="center"/>
        </w:trPr>
        <w:tc>
          <w:tcPr>
            <w:tcW w:w="7151" w:type="dxa"/>
            <w:shd w:val="clear" w:color="auto" w:fill="auto"/>
          </w:tcPr>
          <w:p w14:paraId="5D28E2D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УКУПНО ПУБЛИКАЦИЈА МЕЂУНАРОДНОГ ЗНАЧАЈА:</w:t>
            </w:r>
          </w:p>
        </w:tc>
        <w:tc>
          <w:tcPr>
            <w:tcW w:w="808" w:type="dxa"/>
            <w:shd w:val="clear" w:color="auto" w:fill="auto"/>
          </w:tcPr>
          <w:p w14:paraId="04947555"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4E65FC12"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39840F3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C09A6DF" w14:textId="77777777">
        <w:trPr>
          <w:jc w:val="center"/>
        </w:trPr>
        <w:tc>
          <w:tcPr>
            <w:tcW w:w="7151" w:type="dxa"/>
            <w:shd w:val="clear" w:color="auto" w:fill="auto"/>
          </w:tcPr>
          <w:p w14:paraId="0C5BD760"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националног значаја М40</w:t>
            </w:r>
          </w:p>
        </w:tc>
        <w:tc>
          <w:tcPr>
            <w:tcW w:w="808" w:type="dxa"/>
            <w:shd w:val="clear" w:color="auto" w:fill="auto"/>
            <w:vAlign w:val="bottom"/>
          </w:tcPr>
          <w:p w14:paraId="3A6244C2"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vAlign w:val="bottom"/>
          </w:tcPr>
          <w:p w14:paraId="66F499DF"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vAlign w:val="bottom"/>
          </w:tcPr>
          <w:p w14:paraId="50BFE03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A4EDC12" w14:textId="77777777">
        <w:trPr>
          <w:jc w:val="center"/>
        </w:trPr>
        <w:tc>
          <w:tcPr>
            <w:tcW w:w="7151" w:type="dxa"/>
            <w:shd w:val="clear" w:color="auto" w:fill="auto"/>
          </w:tcPr>
          <w:p w14:paraId="4953B3B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Истакнута монографија националног значаја </w:t>
            </w:r>
          </w:p>
        </w:tc>
        <w:tc>
          <w:tcPr>
            <w:tcW w:w="808" w:type="dxa"/>
            <w:shd w:val="clear" w:color="auto" w:fill="auto"/>
          </w:tcPr>
          <w:p w14:paraId="2B236E3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M41</w:t>
            </w:r>
          </w:p>
        </w:tc>
        <w:tc>
          <w:tcPr>
            <w:tcW w:w="657" w:type="dxa"/>
            <w:shd w:val="clear" w:color="auto" w:fill="auto"/>
          </w:tcPr>
          <w:p w14:paraId="094921C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9</w:t>
            </w:r>
          </w:p>
        </w:tc>
        <w:tc>
          <w:tcPr>
            <w:tcW w:w="1013" w:type="dxa"/>
            <w:shd w:val="clear" w:color="auto" w:fill="auto"/>
          </w:tcPr>
          <w:p w14:paraId="55A1C6A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32EBD35" w14:textId="77777777">
        <w:trPr>
          <w:jc w:val="center"/>
        </w:trPr>
        <w:tc>
          <w:tcPr>
            <w:tcW w:w="7151" w:type="dxa"/>
            <w:shd w:val="clear" w:color="auto" w:fill="auto"/>
          </w:tcPr>
          <w:p w14:paraId="7E5D6B7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националног значаја </w:t>
            </w:r>
          </w:p>
        </w:tc>
        <w:tc>
          <w:tcPr>
            <w:tcW w:w="808" w:type="dxa"/>
            <w:shd w:val="clear" w:color="auto" w:fill="auto"/>
          </w:tcPr>
          <w:p w14:paraId="60F1892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M42</w:t>
            </w:r>
          </w:p>
        </w:tc>
        <w:tc>
          <w:tcPr>
            <w:tcW w:w="657" w:type="dxa"/>
            <w:shd w:val="clear" w:color="auto" w:fill="auto"/>
          </w:tcPr>
          <w:p w14:paraId="2D2788F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60BF3A5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D98AC30" w14:textId="77777777">
        <w:trPr>
          <w:jc w:val="center"/>
        </w:trPr>
        <w:tc>
          <w:tcPr>
            <w:tcW w:w="7151" w:type="dxa"/>
            <w:shd w:val="clear" w:color="auto" w:fill="auto"/>
          </w:tcPr>
          <w:p w14:paraId="531D4F4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библиографска публикација или монографска студија</w:t>
            </w:r>
          </w:p>
        </w:tc>
        <w:tc>
          <w:tcPr>
            <w:tcW w:w="808" w:type="dxa"/>
            <w:shd w:val="clear" w:color="auto" w:fill="auto"/>
          </w:tcPr>
          <w:p w14:paraId="26782DE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М43 </w:t>
            </w:r>
          </w:p>
        </w:tc>
        <w:tc>
          <w:tcPr>
            <w:tcW w:w="657" w:type="dxa"/>
            <w:shd w:val="clear" w:color="auto" w:fill="auto"/>
          </w:tcPr>
          <w:p w14:paraId="6B85536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74DD6C8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3388173" w14:textId="77777777">
        <w:trPr>
          <w:jc w:val="center"/>
        </w:trPr>
        <w:tc>
          <w:tcPr>
            <w:tcW w:w="7151" w:type="dxa"/>
            <w:shd w:val="clear" w:color="auto" w:fill="auto"/>
          </w:tcPr>
          <w:p w14:paraId="15129C1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М41 или рад у истакнутом тематском зборнику водећег националног значаја </w:t>
            </w:r>
          </w:p>
        </w:tc>
        <w:tc>
          <w:tcPr>
            <w:tcW w:w="808" w:type="dxa"/>
            <w:shd w:val="clear" w:color="auto" w:fill="auto"/>
          </w:tcPr>
          <w:p w14:paraId="05FB9C9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М44</w:t>
            </w:r>
          </w:p>
        </w:tc>
        <w:tc>
          <w:tcPr>
            <w:tcW w:w="657" w:type="dxa"/>
            <w:shd w:val="clear" w:color="auto" w:fill="auto"/>
          </w:tcPr>
          <w:p w14:paraId="20B30C1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0FE3DA4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5D67C4F" w14:textId="77777777">
        <w:trPr>
          <w:jc w:val="center"/>
        </w:trPr>
        <w:tc>
          <w:tcPr>
            <w:tcW w:w="7151" w:type="dxa"/>
            <w:shd w:val="clear" w:color="auto" w:fill="auto"/>
          </w:tcPr>
          <w:p w14:paraId="19CAD51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М42 или рад у тематском зборнику националног значаја </w:t>
            </w:r>
          </w:p>
        </w:tc>
        <w:tc>
          <w:tcPr>
            <w:tcW w:w="808" w:type="dxa"/>
            <w:shd w:val="clear" w:color="auto" w:fill="auto"/>
          </w:tcPr>
          <w:p w14:paraId="155DDC0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М45 </w:t>
            </w:r>
          </w:p>
        </w:tc>
        <w:tc>
          <w:tcPr>
            <w:tcW w:w="657" w:type="dxa"/>
            <w:shd w:val="clear" w:color="auto" w:fill="auto"/>
          </w:tcPr>
          <w:p w14:paraId="4CCEB80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3175F8C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745E884" w14:textId="77777777">
        <w:trPr>
          <w:jc w:val="center"/>
        </w:trPr>
        <w:tc>
          <w:tcPr>
            <w:tcW w:w="7151" w:type="dxa"/>
            <w:shd w:val="clear" w:color="auto" w:fill="auto"/>
          </w:tcPr>
          <w:p w14:paraId="606BA02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808" w:type="dxa"/>
            <w:shd w:val="clear" w:color="auto" w:fill="auto"/>
          </w:tcPr>
          <w:p w14:paraId="1BEB5CD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М46</w:t>
            </w:r>
          </w:p>
        </w:tc>
        <w:tc>
          <w:tcPr>
            <w:tcW w:w="657" w:type="dxa"/>
            <w:shd w:val="clear" w:color="auto" w:fill="auto"/>
          </w:tcPr>
          <w:p w14:paraId="2F54B2A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5F56FD7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FB19BE0" w14:textId="77777777">
        <w:trPr>
          <w:jc w:val="center"/>
        </w:trPr>
        <w:tc>
          <w:tcPr>
            <w:tcW w:w="7151" w:type="dxa"/>
            <w:shd w:val="clear" w:color="auto" w:fill="auto"/>
          </w:tcPr>
          <w:p w14:paraId="3FF5CB3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националног значаја</w:t>
            </w:r>
          </w:p>
        </w:tc>
        <w:tc>
          <w:tcPr>
            <w:tcW w:w="808" w:type="dxa"/>
            <w:shd w:val="clear" w:color="auto" w:fill="auto"/>
          </w:tcPr>
          <w:p w14:paraId="5382172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M47 </w:t>
            </w:r>
          </w:p>
        </w:tc>
        <w:tc>
          <w:tcPr>
            <w:tcW w:w="657" w:type="dxa"/>
            <w:shd w:val="clear" w:color="auto" w:fill="auto"/>
          </w:tcPr>
          <w:p w14:paraId="40C038D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295291D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CAD22D4" w14:textId="77777777">
        <w:trPr>
          <w:jc w:val="center"/>
        </w:trPr>
        <w:tc>
          <w:tcPr>
            <w:tcW w:w="7151" w:type="dxa"/>
            <w:shd w:val="clear" w:color="auto" w:fill="auto"/>
          </w:tcPr>
          <w:p w14:paraId="3BB5D81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националног значаја</w:t>
            </w:r>
          </w:p>
        </w:tc>
        <w:tc>
          <w:tcPr>
            <w:tcW w:w="808" w:type="dxa"/>
            <w:shd w:val="clear" w:color="auto" w:fill="auto"/>
          </w:tcPr>
          <w:p w14:paraId="4A308E0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М48</w:t>
            </w:r>
          </w:p>
        </w:tc>
        <w:tc>
          <w:tcPr>
            <w:tcW w:w="657" w:type="dxa"/>
            <w:shd w:val="clear" w:color="auto" w:fill="auto"/>
          </w:tcPr>
          <w:p w14:paraId="43C6676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2D7AD79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89B9B39" w14:textId="77777777">
        <w:trPr>
          <w:jc w:val="center"/>
        </w:trPr>
        <w:tc>
          <w:tcPr>
            <w:tcW w:w="7151" w:type="dxa"/>
            <w:shd w:val="clear" w:color="auto" w:fill="auto"/>
          </w:tcPr>
          <w:p w14:paraId="791E059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националног значаја</w:t>
            </w:r>
          </w:p>
        </w:tc>
        <w:tc>
          <w:tcPr>
            <w:tcW w:w="808" w:type="dxa"/>
            <w:shd w:val="clear" w:color="auto" w:fill="auto"/>
          </w:tcPr>
          <w:p w14:paraId="0FC9654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M49</w:t>
            </w:r>
          </w:p>
        </w:tc>
        <w:tc>
          <w:tcPr>
            <w:tcW w:w="657" w:type="dxa"/>
            <w:shd w:val="clear" w:color="auto" w:fill="auto"/>
          </w:tcPr>
          <w:p w14:paraId="3C3DF13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2F5C725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621A86F" w14:textId="77777777">
        <w:trPr>
          <w:jc w:val="center"/>
        </w:trPr>
        <w:tc>
          <w:tcPr>
            <w:tcW w:w="7151" w:type="dxa"/>
            <w:shd w:val="clear" w:color="auto" w:fill="auto"/>
          </w:tcPr>
          <w:p w14:paraId="549E99D8"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националног значаја М50</w:t>
            </w:r>
          </w:p>
        </w:tc>
        <w:tc>
          <w:tcPr>
            <w:tcW w:w="808" w:type="dxa"/>
            <w:shd w:val="clear" w:color="auto" w:fill="auto"/>
            <w:vAlign w:val="bottom"/>
          </w:tcPr>
          <w:p w14:paraId="6380DFE3"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621A014C"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1AB0A7CA"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3ABC28F8" w14:textId="77777777">
        <w:trPr>
          <w:jc w:val="center"/>
        </w:trPr>
        <w:tc>
          <w:tcPr>
            <w:tcW w:w="7151" w:type="dxa"/>
            <w:shd w:val="clear" w:color="auto" w:fill="auto"/>
          </w:tcPr>
          <w:p w14:paraId="544758B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5022DBF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M51 </w:t>
            </w:r>
          </w:p>
        </w:tc>
        <w:tc>
          <w:tcPr>
            <w:tcW w:w="657" w:type="dxa"/>
            <w:shd w:val="clear" w:color="auto" w:fill="auto"/>
          </w:tcPr>
          <w:p w14:paraId="645C6B4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488BEAD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34D58972" w14:textId="77777777">
        <w:trPr>
          <w:jc w:val="center"/>
        </w:trPr>
        <w:tc>
          <w:tcPr>
            <w:tcW w:w="7151" w:type="dxa"/>
            <w:shd w:val="clear" w:color="auto" w:fill="auto"/>
          </w:tcPr>
          <w:p w14:paraId="5F7C922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48FFB6C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M52 </w:t>
            </w:r>
          </w:p>
        </w:tc>
        <w:tc>
          <w:tcPr>
            <w:tcW w:w="657" w:type="dxa"/>
            <w:shd w:val="clear" w:color="auto" w:fill="auto"/>
          </w:tcPr>
          <w:p w14:paraId="1513337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CA9B01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0ECCDBD6" w14:textId="77777777">
        <w:trPr>
          <w:jc w:val="center"/>
        </w:trPr>
        <w:tc>
          <w:tcPr>
            <w:tcW w:w="7151" w:type="dxa"/>
            <w:shd w:val="clear" w:color="auto" w:fill="auto"/>
          </w:tcPr>
          <w:p w14:paraId="7F06B67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научном часопису </w:t>
            </w:r>
          </w:p>
        </w:tc>
        <w:tc>
          <w:tcPr>
            <w:tcW w:w="808" w:type="dxa"/>
            <w:shd w:val="clear" w:color="auto" w:fill="auto"/>
          </w:tcPr>
          <w:p w14:paraId="3F942F6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M53 </w:t>
            </w:r>
          </w:p>
        </w:tc>
        <w:tc>
          <w:tcPr>
            <w:tcW w:w="657" w:type="dxa"/>
            <w:shd w:val="clear" w:color="auto" w:fill="auto"/>
          </w:tcPr>
          <w:p w14:paraId="32EB79A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EA5EEF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5</w:t>
            </w:r>
          </w:p>
        </w:tc>
      </w:tr>
      <w:tr w:rsidR="00B621DD" w:rsidRPr="00F20BD2" w14:paraId="4BB7E6AD" w14:textId="77777777">
        <w:trPr>
          <w:jc w:val="center"/>
        </w:trPr>
        <w:tc>
          <w:tcPr>
            <w:tcW w:w="7151" w:type="dxa"/>
            <w:shd w:val="clear" w:color="auto" w:fill="auto"/>
          </w:tcPr>
          <w:p w14:paraId="641A685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водећег научног часописа националног значаја, на годишњем нивоу</w:t>
            </w:r>
          </w:p>
        </w:tc>
        <w:tc>
          <w:tcPr>
            <w:tcW w:w="808" w:type="dxa"/>
            <w:shd w:val="clear" w:color="auto" w:fill="auto"/>
          </w:tcPr>
          <w:p w14:paraId="6422F73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М54</w:t>
            </w:r>
          </w:p>
        </w:tc>
        <w:tc>
          <w:tcPr>
            <w:tcW w:w="657" w:type="dxa"/>
            <w:shd w:val="clear" w:color="auto" w:fill="auto"/>
          </w:tcPr>
          <w:p w14:paraId="2C73496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5DD4E73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w:t>
            </w:r>
          </w:p>
        </w:tc>
      </w:tr>
      <w:tr w:rsidR="00B621DD" w:rsidRPr="00F20BD2" w14:paraId="1F588FE8" w14:textId="77777777">
        <w:trPr>
          <w:jc w:val="center"/>
        </w:trPr>
        <w:tc>
          <w:tcPr>
            <w:tcW w:w="7151" w:type="dxa"/>
            <w:shd w:val="clear" w:color="auto" w:fill="auto"/>
          </w:tcPr>
          <w:p w14:paraId="69195AA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научног часописа националног значаја, на годишњем нивоу</w:t>
            </w:r>
          </w:p>
        </w:tc>
        <w:tc>
          <w:tcPr>
            <w:tcW w:w="808" w:type="dxa"/>
            <w:shd w:val="clear" w:color="auto" w:fill="auto"/>
          </w:tcPr>
          <w:p w14:paraId="0CB8AB4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М55</w:t>
            </w:r>
          </w:p>
        </w:tc>
        <w:tc>
          <w:tcPr>
            <w:tcW w:w="657" w:type="dxa"/>
            <w:shd w:val="clear" w:color="auto" w:fill="auto"/>
          </w:tcPr>
          <w:p w14:paraId="238F125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42BE734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60514A6" w14:textId="77777777">
        <w:trPr>
          <w:jc w:val="center"/>
        </w:trPr>
        <w:tc>
          <w:tcPr>
            <w:tcW w:w="7151" w:type="dxa"/>
            <w:shd w:val="clear" w:color="auto" w:fill="auto"/>
          </w:tcPr>
          <w:p w14:paraId="2395847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М51</w:t>
            </w:r>
          </w:p>
        </w:tc>
        <w:tc>
          <w:tcPr>
            <w:tcW w:w="808" w:type="dxa"/>
            <w:shd w:val="clear" w:color="auto" w:fill="auto"/>
          </w:tcPr>
          <w:p w14:paraId="3A0759C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М56</w:t>
            </w:r>
          </w:p>
        </w:tc>
        <w:tc>
          <w:tcPr>
            <w:tcW w:w="657" w:type="dxa"/>
            <w:shd w:val="clear" w:color="auto" w:fill="auto"/>
          </w:tcPr>
          <w:p w14:paraId="470C79B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44A556F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ACB9C78" w14:textId="77777777">
        <w:trPr>
          <w:jc w:val="center"/>
        </w:trPr>
        <w:tc>
          <w:tcPr>
            <w:tcW w:w="7151" w:type="dxa"/>
            <w:shd w:val="clear" w:color="auto" w:fill="auto"/>
          </w:tcPr>
          <w:p w14:paraId="5BF5E78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М52</w:t>
            </w:r>
          </w:p>
        </w:tc>
        <w:tc>
          <w:tcPr>
            <w:tcW w:w="808" w:type="dxa"/>
            <w:shd w:val="clear" w:color="auto" w:fill="auto"/>
          </w:tcPr>
          <w:p w14:paraId="03BF8A2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М57</w:t>
            </w:r>
          </w:p>
        </w:tc>
        <w:tc>
          <w:tcPr>
            <w:tcW w:w="657" w:type="dxa"/>
            <w:shd w:val="clear" w:color="auto" w:fill="auto"/>
          </w:tcPr>
          <w:p w14:paraId="66247DF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21007D1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B2D2D2C" w14:textId="77777777">
        <w:trPr>
          <w:jc w:val="center"/>
        </w:trPr>
        <w:tc>
          <w:tcPr>
            <w:tcW w:w="7151" w:type="dxa"/>
            <w:shd w:val="clear" w:color="auto" w:fill="auto"/>
          </w:tcPr>
          <w:p w14:paraId="603E7B83"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националних научних скупова М60</w:t>
            </w:r>
          </w:p>
        </w:tc>
        <w:tc>
          <w:tcPr>
            <w:tcW w:w="808" w:type="dxa"/>
            <w:shd w:val="clear" w:color="auto" w:fill="auto"/>
            <w:vAlign w:val="bottom"/>
          </w:tcPr>
          <w:p w14:paraId="58153B36"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418D72AA"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tcPr>
          <w:p w14:paraId="6A74BABF"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453246E1" w14:textId="77777777">
        <w:trPr>
          <w:jc w:val="center"/>
        </w:trPr>
        <w:tc>
          <w:tcPr>
            <w:tcW w:w="7151" w:type="dxa"/>
            <w:shd w:val="clear" w:color="auto" w:fill="auto"/>
          </w:tcPr>
          <w:p w14:paraId="2F2AA72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125B8FE3"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color w:val="000000"/>
                <w:sz w:val="22"/>
                <w:szCs w:val="22"/>
              </w:rPr>
              <w:t>значаја штампано у целини</w:t>
            </w:r>
          </w:p>
        </w:tc>
        <w:tc>
          <w:tcPr>
            <w:tcW w:w="808" w:type="dxa"/>
            <w:shd w:val="clear" w:color="auto" w:fill="auto"/>
            <w:vAlign w:val="bottom"/>
          </w:tcPr>
          <w:p w14:paraId="5DABAF9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М61</w:t>
            </w:r>
          </w:p>
        </w:tc>
        <w:tc>
          <w:tcPr>
            <w:tcW w:w="657" w:type="dxa"/>
            <w:shd w:val="clear" w:color="auto" w:fill="auto"/>
            <w:vAlign w:val="bottom"/>
          </w:tcPr>
          <w:p w14:paraId="1E7BE93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2AE5652" w14:textId="77777777" w:rsidR="00B621DD" w:rsidRPr="00C37447" w:rsidRDefault="00C95057" w:rsidP="00F20BD2">
            <w:pPr>
              <w:jc w:val="right"/>
              <w:rPr>
                <w:rFonts w:ascii="Cambria" w:eastAsia="Cambria" w:hAnsi="Cambria" w:cs="Cambria"/>
                <w:bCs/>
                <w:color w:val="000000"/>
                <w:sz w:val="22"/>
                <w:szCs w:val="22"/>
              </w:rPr>
            </w:pPr>
            <w:r w:rsidRPr="00C37447">
              <w:rPr>
                <w:rFonts w:ascii="Cambria" w:eastAsia="Cambria" w:hAnsi="Cambria" w:cs="Cambria"/>
                <w:bCs/>
                <w:sz w:val="22"/>
                <w:szCs w:val="22"/>
              </w:rPr>
              <w:t>1</w:t>
            </w:r>
          </w:p>
        </w:tc>
      </w:tr>
      <w:tr w:rsidR="00B621DD" w:rsidRPr="00F20BD2" w14:paraId="3DCC2992" w14:textId="77777777">
        <w:trPr>
          <w:jc w:val="center"/>
        </w:trPr>
        <w:tc>
          <w:tcPr>
            <w:tcW w:w="7151" w:type="dxa"/>
            <w:shd w:val="clear" w:color="auto" w:fill="auto"/>
          </w:tcPr>
          <w:p w14:paraId="34D5FD5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1064665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значаја штампано у изводу</w:t>
            </w:r>
          </w:p>
        </w:tc>
        <w:tc>
          <w:tcPr>
            <w:tcW w:w="808" w:type="dxa"/>
            <w:shd w:val="clear" w:color="auto" w:fill="auto"/>
          </w:tcPr>
          <w:p w14:paraId="76B6135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M62 </w:t>
            </w:r>
          </w:p>
        </w:tc>
        <w:tc>
          <w:tcPr>
            <w:tcW w:w="657" w:type="dxa"/>
            <w:shd w:val="clear" w:color="auto" w:fill="auto"/>
          </w:tcPr>
          <w:p w14:paraId="4211736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285459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40A8C8A" w14:textId="77777777">
        <w:trPr>
          <w:jc w:val="center"/>
        </w:trPr>
        <w:tc>
          <w:tcPr>
            <w:tcW w:w="7151" w:type="dxa"/>
            <w:shd w:val="clear" w:color="auto" w:fill="auto"/>
          </w:tcPr>
          <w:p w14:paraId="5C638CD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скупа националног значаја штампано у целини </w:t>
            </w:r>
          </w:p>
        </w:tc>
        <w:tc>
          <w:tcPr>
            <w:tcW w:w="808" w:type="dxa"/>
            <w:shd w:val="clear" w:color="auto" w:fill="auto"/>
          </w:tcPr>
          <w:p w14:paraId="721F2D4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M63 </w:t>
            </w:r>
          </w:p>
        </w:tc>
        <w:tc>
          <w:tcPr>
            <w:tcW w:w="657" w:type="dxa"/>
            <w:shd w:val="clear" w:color="auto" w:fill="auto"/>
          </w:tcPr>
          <w:p w14:paraId="3118214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05C28F9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7CF7CE7B" w14:textId="77777777">
        <w:trPr>
          <w:jc w:val="center"/>
        </w:trPr>
        <w:tc>
          <w:tcPr>
            <w:tcW w:w="7151" w:type="dxa"/>
            <w:shd w:val="clear" w:color="auto" w:fill="auto"/>
          </w:tcPr>
          <w:p w14:paraId="73BE3BF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Саопштење са скупа националног значаја</w:t>
            </w:r>
          </w:p>
          <w:p w14:paraId="640F1E3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штампано у изводу</w:t>
            </w:r>
          </w:p>
        </w:tc>
        <w:tc>
          <w:tcPr>
            <w:tcW w:w="808" w:type="dxa"/>
            <w:shd w:val="clear" w:color="auto" w:fill="auto"/>
          </w:tcPr>
          <w:p w14:paraId="3305FEC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M64 </w:t>
            </w:r>
          </w:p>
        </w:tc>
        <w:tc>
          <w:tcPr>
            <w:tcW w:w="657" w:type="dxa"/>
            <w:shd w:val="clear" w:color="auto" w:fill="auto"/>
          </w:tcPr>
          <w:p w14:paraId="080B6B3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391BDCF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27A84DF7" w14:textId="77777777">
        <w:trPr>
          <w:jc w:val="center"/>
        </w:trPr>
        <w:tc>
          <w:tcPr>
            <w:tcW w:w="7151" w:type="dxa"/>
            <w:shd w:val="clear" w:color="auto" w:fill="auto"/>
          </w:tcPr>
          <w:p w14:paraId="49B949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Уређивање зборника саопштења скупа националног значаја </w:t>
            </w:r>
          </w:p>
        </w:tc>
        <w:tc>
          <w:tcPr>
            <w:tcW w:w="808" w:type="dxa"/>
            <w:shd w:val="clear" w:color="auto" w:fill="auto"/>
          </w:tcPr>
          <w:p w14:paraId="643582F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М66 </w:t>
            </w:r>
          </w:p>
        </w:tc>
        <w:tc>
          <w:tcPr>
            <w:tcW w:w="657" w:type="dxa"/>
            <w:shd w:val="clear" w:color="auto" w:fill="auto"/>
          </w:tcPr>
          <w:p w14:paraId="73EE43D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16ADE14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09B0CBD" w14:textId="77777777">
        <w:trPr>
          <w:jc w:val="center"/>
        </w:trPr>
        <w:tc>
          <w:tcPr>
            <w:tcW w:w="7151" w:type="dxa"/>
            <w:shd w:val="clear" w:color="auto" w:fill="auto"/>
          </w:tcPr>
          <w:p w14:paraId="7EC3C92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Одбрањена докторска дисертација</w:t>
            </w:r>
          </w:p>
        </w:tc>
        <w:tc>
          <w:tcPr>
            <w:tcW w:w="808" w:type="dxa"/>
            <w:shd w:val="clear" w:color="auto" w:fill="auto"/>
          </w:tcPr>
          <w:p w14:paraId="3808E7D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М70</w:t>
            </w:r>
          </w:p>
        </w:tc>
        <w:tc>
          <w:tcPr>
            <w:tcW w:w="657" w:type="dxa"/>
            <w:shd w:val="clear" w:color="auto" w:fill="auto"/>
          </w:tcPr>
          <w:p w14:paraId="48B3C52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6</w:t>
            </w:r>
          </w:p>
        </w:tc>
        <w:tc>
          <w:tcPr>
            <w:tcW w:w="1013" w:type="dxa"/>
            <w:shd w:val="clear" w:color="auto" w:fill="auto"/>
          </w:tcPr>
          <w:p w14:paraId="339F480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362A6EF" w14:textId="77777777">
        <w:trPr>
          <w:jc w:val="center"/>
        </w:trPr>
        <w:tc>
          <w:tcPr>
            <w:tcW w:w="7151" w:type="dxa"/>
            <w:shd w:val="clear" w:color="auto" w:fill="auto"/>
          </w:tcPr>
          <w:p w14:paraId="57445A1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НАЦИОНАЛНОГ ЗНАЧАЈА: </w:t>
            </w:r>
          </w:p>
        </w:tc>
        <w:tc>
          <w:tcPr>
            <w:tcW w:w="808" w:type="dxa"/>
            <w:shd w:val="clear" w:color="auto" w:fill="auto"/>
          </w:tcPr>
          <w:p w14:paraId="74421839"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26A83A85"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1ED9C4E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7</w:t>
            </w:r>
          </w:p>
        </w:tc>
      </w:tr>
      <w:tr w:rsidR="00B621DD" w:rsidRPr="00F20BD2" w14:paraId="5C1CAA49" w14:textId="77777777">
        <w:trPr>
          <w:jc w:val="center"/>
        </w:trPr>
        <w:tc>
          <w:tcPr>
            <w:tcW w:w="7151" w:type="dxa"/>
            <w:shd w:val="clear" w:color="auto" w:fill="auto"/>
          </w:tcPr>
          <w:p w14:paraId="1AAAE55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w:t>
            </w:r>
          </w:p>
        </w:tc>
        <w:tc>
          <w:tcPr>
            <w:tcW w:w="808" w:type="dxa"/>
            <w:shd w:val="clear" w:color="auto" w:fill="auto"/>
          </w:tcPr>
          <w:p w14:paraId="292CC4CC"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3586948F"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06FE129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16</w:t>
            </w:r>
          </w:p>
        </w:tc>
      </w:tr>
    </w:tbl>
    <w:p w14:paraId="52BD9486" w14:textId="77777777" w:rsidR="00B621DD" w:rsidRPr="00642A7D"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4"/>
          <w:szCs w:val="4"/>
          <w:highlight w:val="white"/>
        </w:rPr>
      </w:pPr>
    </w:p>
    <w:p w14:paraId="35E6C331" w14:textId="28B261AF" w:rsidR="00B621DD" w:rsidRPr="00642A7D" w:rsidRDefault="00C95057" w:rsidP="00642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rPr>
      </w:pPr>
      <w:r w:rsidRPr="00F20BD2">
        <w:rPr>
          <w:rFonts w:ascii="Cambria" w:eastAsia="Cambria" w:hAnsi="Cambria" w:cs="Cambria"/>
          <w:b/>
          <w:color w:val="000000"/>
          <w:sz w:val="22"/>
          <w:szCs w:val="22"/>
          <w:highlight w:val="white"/>
        </w:rPr>
        <w:t>Листа сви</w:t>
      </w:r>
      <w:r w:rsidRPr="00F20BD2">
        <w:rPr>
          <w:rFonts w:ascii="Cambria" w:eastAsia="Cambria" w:hAnsi="Cambria" w:cs="Cambria"/>
          <w:b/>
          <w:color w:val="000000"/>
          <w:sz w:val="22"/>
          <w:szCs w:val="22"/>
        </w:rPr>
        <w:t xml:space="preserve">х радова са библиографским подацима: </w:t>
      </w:r>
    </w:p>
    <w:p w14:paraId="6065187C" w14:textId="435551B4" w:rsidR="008B47B6" w:rsidRPr="008B47B6" w:rsidRDefault="008B47B6" w:rsidP="00642A7D">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Радовановић, Биљана;</w:t>
      </w:r>
      <w:r w:rsidR="00B20843">
        <w:rPr>
          <w:rFonts w:ascii="Cambria" w:eastAsia="Cambria" w:hAnsi="Cambria" w:cs="Cambria"/>
          <w:color w:val="000000"/>
          <w:sz w:val="22"/>
          <w:szCs w:val="22"/>
        </w:rPr>
        <w:t xml:space="preserve"> </w:t>
      </w:r>
      <w:r w:rsidRPr="008B47B6">
        <w:rPr>
          <w:rFonts w:ascii="Cambria" w:eastAsia="Cambria" w:hAnsi="Cambria" w:cs="Cambria"/>
          <w:color w:val="000000"/>
          <w:sz w:val="22"/>
          <w:szCs w:val="22"/>
        </w:rPr>
        <w:t>Ружић, Горан (2021) Анализа резултата анкета о студентским ставовима поводом питања из методологије и филозофије науке, </w:t>
      </w:r>
      <w:r w:rsidRPr="008B47B6">
        <w:rPr>
          <w:rFonts w:ascii="Cambria" w:eastAsia="Cambria" w:hAnsi="Cambria" w:cs="Cambria"/>
          <w:i/>
          <w:iCs/>
          <w:color w:val="000000"/>
          <w:sz w:val="22"/>
          <w:szCs w:val="22"/>
        </w:rPr>
        <w:t>Годишњак за филозофију</w:t>
      </w:r>
      <w:r w:rsidRPr="008B47B6">
        <w:rPr>
          <w:rFonts w:ascii="Cambria" w:eastAsia="Cambria" w:hAnsi="Cambria" w:cs="Cambria"/>
          <w:color w:val="000000"/>
          <w:sz w:val="22"/>
          <w:szCs w:val="22"/>
        </w:rPr>
        <w:t>, III/3,29-44,</w:t>
      </w:r>
      <w:r w:rsidR="00B20843">
        <w:rPr>
          <w:rFonts w:ascii="Cambria" w:eastAsia="Cambria" w:hAnsi="Cambria" w:cs="Cambria"/>
          <w:color w:val="000000"/>
          <w:sz w:val="22"/>
          <w:szCs w:val="22"/>
        </w:rPr>
        <w:t xml:space="preserve"> </w:t>
      </w:r>
      <w:r w:rsidRPr="008B47B6">
        <w:rPr>
          <w:rFonts w:ascii="Cambria" w:eastAsia="Cambria" w:hAnsi="Cambria" w:cs="Cambria"/>
          <w:color w:val="000000"/>
          <w:sz w:val="22"/>
          <w:szCs w:val="22"/>
        </w:rPr>
        <w:t>УДК378.147:101.1]:316.64-057.875 https://doi.org/10.46630/gflz.3.2021.02 </w:t>
      </w:r>
      <w:r w:rsidRPr="008B47B6">
        <w:rPr>
          <w:rFonts w:ascii="Cambria" w:eastAsia="Cambria" w:hAnsi="Cambria" w:cs="Cambria"/>
          <w:b/>
          <w:bCs/>
          <w:color w:val="000000"/>
          <w:sz w:val="22"/>
          <w:szCs w:val="22"/>
        </w:rPr>
        <w:t>M54</w:t>
      </w:r>
    </w:p>
    <w:p w14:paraId="21692EAE" w14:textId="4F89F5EE"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Blagojević, Bojan (2021). Uticaj kurseva iz etike na moralne intuicije studenata filozofije. </w:t>
      </w:r>
      <w:r w:rsidRPr="008B47B6">
        <w:rPr>
          <w:rFonts w:ascii="Cambria" w:eastAsia="Cambria" w:hAnsi="Cambria" w:cs="Cambria"/>
          <w:i/>
          <w:iCs/>
          <w:color w:val="000000"/>
          <w:sz w:val="22"/>
          <w:szCs w:val="22"/>
        </w:rPr>
        <w:t>Godišnjak za filozofiju, III/3</w:t>
      </w:r>
      <w:r w:rsidRPr="008B47B6">
        <w:rPr>
          <w:rFonts w:ascii="Cambria" w:eastAsia="Cambria" w:hAnsi="Cambria" w:cs="Cambria"/>
          <w:color w:val="000000"/>
          <w:sz w:val="22"/>
          <w:szCs w:val="22"/>
        </w:rPr>
        <w:t>. 55-65.</w:t>
      </w:r>
      <w:r w:rsidR="00B20843">
        <w:rPr>
          <w:rFonts w:ascii="Cambria" w:eastAsia="Cambria" w:hAnsi="Cambria" w:cs="Cambria"/>
          <w:b/>
          <w:bCs/>
          <w:color w:val="000000"/>
          <w:sz w:val="22"/>
          <w:szCs w:val="22"/>
        </w:rPr>
        <w:t xml:space="preserve"> </w:t>
      </w:r>
      <w:hyperlink r:id="rId218" w:tgtFrame="_blank" w:history="1">
        <w:r w:rsidRPr="008B47B6">
          <w:rPr>
            <w:rStyle w:val="Hyperlink"/>
            <w:rFonts w:ascii="Cambria" w:eastAsia="Cambria" w:hAnsi="Cambria" w:cs="Cambria"/>
            <w:sz w:val="22"/>
            <w:szCs w:val="22"/>
          </w:rPr>
          <w:t>https://doi.org/10.46630/gflz.3.2021.04</w:t>
        </w:r>
      </w:hyperlink>
      <w:r w:rsidR="00B20843">
        <w:rPr>
          <w:rFonts w:ascii="Cambria" w:eastAsia="Cambria" w:hAnsi="Cambria" w:cs="Cambria"/>
          <w:color w:val="000000"/>
          <w:sz w:val="22"/>
          <w:szCs w:val="22"/>
        </w:rPr>
        <w:t xml:space="preserve"> </w:t>
      </w:r>
      <w:r w:rsidRPr="008B47B6">
        <w:rPr>
          <w:rFonts w:ascii="Cambria" w:eastAsia="Cambria" w:hAnsi="Cambria" w:cs="Cambria"/>
          <w:b/>
          <w:bCs/>
          <w:color w:val="000000"/>
          <w:sz w:val="22"/>
          <w:szCs w:val="22"/>
        </w:rPr>
        <w:t>M 53</w:t>
      </w:r>
    </w:p>
    <w:p w14:paraId="5B3096AF" w14:textId="3BE23ECD"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Ristić-Gorgiev, Slađana, Blagojević, Bojan (2021). Uticaj kurseva iz filozofije na stavove studenata. </w:t>
      </w:r>
      <w:r w:rsidRPr="008B47B6">
        <w:rPr>
          <w:rFonts w:ascii="Cambria" w:eastAsia="Cambria" w:hAnsi="Cambria" w:cs="Cambria"/>
          <w:i/>
          <w:iCs/>
          <w:color w:val="000000"/>
          <w:sz w:val="22"/>
          <w:szCs w:val="22"/>
        </w:rPr>
        <w:t>Godišnjak za filozofiju, III/3</w:t>
      </w:r>
      <w:r w:rsidRPr="008B47B6">
        <w:rPr>
          <w:rFonts w:ascii="Cambria" w:eastAsia="Cambria" w:hAnsi="Cambria" w:cs="Cambria"/>
          <w:color w:val="000000"/>
          <w:sz w:val="22"/>
          <w:szCs w:val="22"/>
        </w:rPr>
        <w:t>. 9-12. </w:t>
      </w:r>
      <w:hyperlink r:id="rId219" w:tgtFrame="_blank" w:history="1">
        <w:r w:rsidRPr="008B47B6">
          <w:rPr>
            <w:rStyle w:val="Hyperlink"/>
            <w:rFonts w:ascii="Cambria" w:eastAsia="Cambria" w:hAnsi="Cambria" w:cs="Cambria"/>
            <w:sz w:val="22"/>
            <w:szCs w:val="22"/>
          </w:rPr>
          <w:t>https://doi.org/10.46630/gflz.3.2021</w:t>
        </w:r>
      </w:hyperlink>
      <w:r w:rsidR="00B20843">
        <w:rPr>
          <w:rFonts w:ascii="Cambria" w:eastAsia="Cambria" w:hAnsi="Cambria" w:cs="Cambria"/>
          <w:color w:val="000000"/>
          <w:sz w:val="22"/>
          <w:szCs w:val="22"/>
        </w:rPr>
        <w:t xml:space="preserve"> </w:t>
      </w:r>
      <w:r w:rsidRPr="008B47B6">
        <w:rPr>
          <w:rFonts w:ascii="Cambria" w:eastAsia="Cambria" w:hAnsi="Cambria" w:cs="Cambria"/>
          <w:b/>
          <w:bCs/>
          <w:color w:val="000000"/>
          <w:sz w:val="22"/>
          <w:szCs w:val="22"/>
        </w:rPr>
        <w:t>M 53</w:t>
      </w:r>
    </w:p>
    <w:p w14:paraId="7211B0BB" w14:textId="4FB94490"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Димић, Зоран (2021). Филозофија као предмет у средњошколском образовном систему у Србији – изазови и перспективе. </w:t>
      </w:r>
      <w:r w:rsidRPr="008B47B6">
        <w:rPr>
          <w:rFonts w:ascii="Cambria" w:eastAsia="Cambria" w:hAnsi="Cambria" w:cs="Cambria"/>
          <w:i/>
          <w:iCs/>
          <w:color w:val="000000"/>
          <w:sz w:val="22"/>
          <w:szCs w:val="22"/>
        </w:rPr>
        <w:t>Годишњак педагошког факултета у Врању</w:t>
      </w:r>
      <w:r w:rsidRPr="008B47B6">
        <w:rPr>
          <w:rFonts w:ascii="Cambria" w:eastAsia="Cambria" w:hAnsi="Cambria" w:cs="Cambria"/>
          <w:color w:val="000000"/>
          <w:sz w:val="22"/>
          <w:szCs w:val="22"/>
        </w:rPr>
        <w:t>, Књига XII, 1/2021, стр. 7-19. </w:t>
      </w:r>
      <w:r w:rsidRPr="008B47B6">
        <w:rPr>
          <w:rFonts w:ascii="Cambria" w:eastAsia="Cambria" w:hAnsi="Cambria" w:cs="Cambria"/>
          <w:b/>
          <w:bCs/>
          <w:color w:val="000000"/>
          <w:sz w:val="22"/>
          <w:szCs w:val="22"/>
        </w:rPr>
        <w:t>(М52)</w:t>
      </w:r>
    </w:p>
    <w:p w14:paraId="2BB5EB1F" w14:textId="6AF2F508"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Dimić, Zoran (2021). Early Fichte – How to Adress Philosophy. </w:t>
      </w:r>
      <w:r w:rsidRPr="008B47B6">
        <w:rPr>
          <w:rFonts w:ascii="Cambria" w:eastAsia="Cambria" w:hAnsi="Cambria" w:cs="Cambria"/>
          <w:i/>
          <w:iCs/>
          <w:color w:val="000000"/>
          <w:sz w:val="22"/>
          <w:szCs w:val="22"/>
        </w:rPr>
        <w:t>Facta Universitatis, Series: Philosophy, Sociology, Psychology and History</w:t>
      </w:r>
      <w:r w:rsidRPr="008B47B6">
        <w:rPr>
          <w:rFonts w:ascii="Cambria" w:eastAsia="Cambria" w:hAnsi="Cambria" w:cs="Cambria"/>
          <w:color w:val="000000"/>
          <w:sz w:val="22"/>
          <w:szCs w:val="22"/>
        </w:rPr>
        <w:t>, Vol. 20, No 3, 2021.</w:t>
      </w:r>
      <w:r w:rsidRPr="008B47B6">
        <w:rPr>
          <w:rFonts w:ascii="Cambria" w:eastAsia="Cambria" w:hAnsi="Cambria" w:cs="Cambria"/>
          <w:b/>
          <w:bCs/>
          <w:color w:val="000000"/>
          <w:sz w:val="22"/>
          <w:szCs w:val="22"/>
        </w:rPr>
        <w:t> (М52).</w:t>
      </w:r>
    </w:p>
    <w:p w14:paraId="7D09E165" w14:textId="326966D2"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Dimic, Zoran (2021). Philosophie als Lehre bei Fichte. </w:t>
      </w:r>
      <w:r w:rsidRPr="008B47B6">
        <w:rPr>
          <w:rFonts w:ascii="Cambria" w:eastAsia="Cambria" w:hAnsi="Cambria" w:cs="Cambria"/>
          <w:i/>
          <w:iCs/>
          <w:color w:val="000000"/>
          <w:sz w:val="22"/>
          <w:szCs w:val="22"/>
        </w:rPr>
        <w:t>Philosophia - e-journal for philosophy &amp; culture</w:t>
      </w:r>
      <w:r w:rsidRPr="008B47B6">
        <w:rPr>
          <w:rFonts w:ascii="Cambria" w:eastAsia="Cambria" w:hAnsi="Cambria" w:cs="Cambria"/>
          <w:color w:val="000000"/>
          <w:sz w:val="22"/>
          <w:szCs w:val="22"/>
        </w:rPr>
        <w:t>, 28/2021, pp.4-13. </w:t>
      </w:r>
      <w:r w:rsidRPr="008B47B6">
        <w:rPr>
          <w:rFonts w:ascii="Cambria" w:eastAsia="Cambria" w:hAnsi="Cambria" w:cs="Cambria"/>
          <w:b/>
          <w:bCs/>
          <w:color w:val="000000"/>
          <w:sz w:val="22"/>
          <w:szCs w:val="22"/>
        </w:rPr>
        <w:t>(М53).</w:t>
      </w:r>
    </w:p>
    <w:p w14:paraId="7F18D76C" w14:textId="26BCF1A1"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Dimić, Zoran; Slađana Ristić Gorgiev; Milan Jovanović (2021). Value and Importance of Philosophy Courses within Non-Philosophy Studies: Student' Perspective.</w:t>
      </w:r>
      <w:r w:rsidR="00B20843">
        <w:rPr>
          <w:rFonts w:ascii="Cambria" w:eastAsia="Cambria" w:hAnsi="Cambria" w:cs="Cambria"/>
          <w:color w:val="000000"/>
          <w:sz w:val="22"/>
          <w:szCs w:val="22"/>
        </w:rPr>
        <w:t xml:space="preserve"> </w:t>
      </w:r>
      <w:r w:rsidRPr="008B47B6">
        <w:rPr>
          <w:rFonts w:ascii="Cambria" w:eastAsia="Cambria" w:hAnsi="Cambria" w:cs="Cambria"/>
          <w:i/>
          <w:iCs/>
          <w:color w:val="000000"/>
          <w:sz w:val="22"/>
          <w:szCs w:val="22"/>
        </w:rPr>
        <w:t>Facta Universitatis, Series: Teaching, Learning and Teacher Education</w:t>
      </w:r>
      <w:r w:rsidRPr="008B47B6">
        <w:rPr>
          <w:rFonts w:ascii="Cambria" w:eastAsia="Cambria" w:hAnsi="Cambria" w:cs="Cambria"/>
          <w:color w:val="000000"/>
          <w:sz w:val="22"/>
          <w:szCs w:val="22"/>
        </w:rPr>
        <w:t>,</w:t>
      </w:r>
      <w:r w:rsidR="00B20843">
        <w:rPr>
          <w:rFonts w:ascii="Cambria" w:eastAsia="Cambria" w:hAnsi="Cambria" w:cs="Cambria"/>
          <w:color w:val="000000"/>
          <w:sz w:val="22"/>
          <w:szCs w:val="22"/>
        </w:rPr>
        <w:t xml:space="preserve"> </w:t>
      </w:r>
      <w:r w:rsidRPr="008B47B6">
        <w:rPr>
          <w:rFonts w:ascii="Cambria" w:eastAsia="Cambria" w:hAnsi="Cambria" w:cs="Cambria"/>
          <w:color w:val="000000"/>
          <w:sz w:val="22"/>
          <w:szCs w:val="22"/>
        </w:rPr>
        <w:t>Vol. 5, No 1, 2021</w:t>
      </w:r>
      <w:r w:rsidRPr="008B47B6">
        <w:rPr>
          <w:rFonts w:ascii="Cambria" w:eastAsia="Cambria" w:hAnsi="Cambria" w:cs="Cambria"/>
          <w:b/>
          <w:bCs/>
          <w:color w:val="000000"/>
          <w:sz w:val="22"/>
          <w:szCs w:val="22"/>
        </w:rPr>
        <w:t> (М54).</w:t>
      </w:r>
    </w:p>
    <w:p w14:paraId="770D54A0" w14:textId="78431BBD"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Milenković, Dušan (2021), Idealističko-estetička tendencija Lesingovog učenja u „Laokoonu“, </w:t>
      </w:r>
      <w:r w:rsidRPr="008B47B6">
        <w:rPr>
          <w:rFonts w:ascii="Cambria" w:eastAsia="Cambria" w:hAnsi="Cambria" w:cs="Cambria"/>
          <w:i/>
          <w:iCs/>
          <w:color w:val="000000"/>
          <w:sz w:val="22"/>
          <w:szCs w:val="22"/>
        </w:rPr>
        <w:t>Nasleđe idealizma</w:t>
      </w:r>
      <w:r w:rsidRPr="008B47B6">
        <w:rPr>
          <w:rFonts w:ascii="Cambria" w:eastAsia="Cambria" w:hAnsi="Cambria" w:cs="Cambria"/>
          <w:color w:val="000000"/>
          <w:sz w:val="22"/>
          <w:szCs w:val="22"/>
        </w:rPr>
        <w:t>,</w:t>
      </w:r>
      <w:r w:rsidR="00B20843">
        <w:rPr>
          <w:rFonts w:ascii="Cambria" w:eastAsia="Cambria" w:hAnsi="Cambria" w:cs="Cambria"/>
          <w:color w:val="000000"/>
          <w:sz w:val="22"/>
          <w:szCs w:val="22"/>
        </w:rPr>
        <w:t xml:space="preserve"> </w:t>
      </w:r>
      <w:r w:rsidRPr="008B47B6">
        <w:rPr>
          <w:rFonts w:ascii="Cambria" w:eastAsia="Cambria" w:hAnsi="Cambria" w:cs="Cambria"/>
          <w:color w:val="000000"/>
          <w:sz w:val="22"/>
          <w:szCs w:val="22"/>
        </w:rPr>
        <w:t>Novi Sad: Odsek za filozofiju, Filozofski fakultet , str.</w:t>
      </w:r>
      <w:r w:rsidR="00B20843">
        <w:rPr>
          <w:rFonts w:ascii="Cambria" w:eastAsia="Cambria" w:hAnsi="Cambria" w:cs="Cambria"/>
          <w:color w:val="000000"/>
          <w:sz w:val="22"/>
          <w:szCs w:val="22"/>
        </w:rPr>
        <w:t xml:space="preserve"> </w:t>
      </w:r>
      <w:r w:rsidRPr="008B47B6">
        <w:rPr>
          <w:rFonts w:ascii="Cambria" w:eastAsia="Cambria" w:hAnsi="Cambria" w:cs="Cambria"/>
          <w:color w:val="000000"/>
          <w:sz w:val="22"/>
          <w:szCs w:val="22"/>
        </w:rPr>
        <w:t>9-47 </w:t>
      </w:r>
      <w:r w:rsidRPr="008B47B6">
        <w:rPr>
          <w:rFonts w:ascii="Cambria" w:eastAsia="Cambria" w:hAnsi="Cambria" w:cs="Cambria"/>
          <w:b/>
          <w:bCs/>
          <w:color w:val="000000"/>
          <w:sz w:val="22"/>
          <w:szCs w:val="22"/>
        </w:rPr>
        <w:t>(М_61).</w:t>
      </w:r>
    </w:p>
    <w:p w14:paraId="55746AD8" w14:textId="53A50707"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Миленковић, Душан (2021), Улога феноменолошког става у </w:t>
      </w:r>
      <w:r w:rsidRPr="008B47B6">
        <w:rPr>
          <w:rFonts w:ascii="Cambria" w:eastAsia="Cambria" w:hAnsi="Cambria" w:cs="Cambria"/>
          <w:i/>
          <w:iCs/>
          <w:color w:val="000000"/>
          <w:sz w:val="22"/>
          <w:szCs w:val="22"/>
        </w:rPr>
        <w:t>Проблему друштвене стварности</w:t>
      </w:r>
      <w:r w:rsidRPr="008B47B6">
        <w:rPr>
          <w:rFonts w:ascii="Cambria" w:eastAsia="Cambria" w:hAnsi="Cambria" w:cs="Cambria"/>
          <w:color w:val="000000"/>
          <w:sz w:val="22"/>
          <w:szCs w:val="22"/>
        </w:rPr>
        <w:t> Алфреда</w:t>
      </w:r>
      <w:r w:rsidR="00642A7D">
        <w:rPr>
          <w:rFonts w:ascii="Cambria" w:eastAsia="Cambria" w:hAnsi="Cambria" w:cs="Cambria"/>
          <w:color w:val="000000"/>
          <w:sz w:val="22"/>
          <w:szCs w:val="22"/>
        </w:rPr>
        <w:t xml:space="preserve"> </w:t>
      </w:r>
      <w:r w:rsidRPr="008B47B6">
        <w:rPr>
          <w:rFonts w:ascii="Cambria" w:eastAsia="Cambria" w:hAnsi="Cambria" w:cs="Cambria"/>
          <w:color w:val="000000"/>
          <w:sz w:val="22"/>
          <w:szCs w:val="22"/>
        </w:rPr>
        <w:t>Шица, </w:t>
      </w:r>
      <w:r w:rsidRPr="008B47B6">
        <w:rPr>
          <w:rFonts w:ascii="Cambria" w:eastAsia="Cambria" w:hAnsi="Cambria" w:cs="Cambria"/>
          <w:i/>
          <w:iCs/>
          <w:color w:val="000000"/>
          <w:sz w:val="22"/>
          <w:szCs w:val="22"/>
        </w:rPr>
        <w:t>Годишњак за</w:t>
      </w:r>
      <w:r w:rsidR="00642A7D">
        <w:rPr>
          <w:rFonts w:ascii="Cambria" w:eastAsia="Cambria" w:hAnsi="Cambria" w:cs="Cambria"/>
          <w:i/>
          <w:iCs/>
          <w:color w:val="000000"/>
          <w:sz w:val="22"/>
          <w:szCs w:val="22"/>
        </w:rPr>
        <w:t xml:space="preserve"> </w:t>
      </w:r>
      <w:r w:rsidRPr="008B47B6">
        <w:rPr>
          <w:rFonts w:ascii="Cambria" w:eastAsia="Cambria" w:hAnsi="Cambria" w:cs="Cambria"/>
          <w:i/>
          <w:iCs/>
          <w:color w:val="000000"/>
          <w:sz w:val="22"/>
          <w:szCs w:val="22"/>
        </w:rPr>
        <w:t>социологију</w:t>
      </w:r>
      <w:r w:rsidRPr="008B47B6">
        <w:rPr>
          <w:rFonts w:ascii="Cambria" w:eastAsia="Cambria" w:hAnsi="Cambria" w:cs="Cambria"/>
          <w:color w:val="000000"/>
          <w:sz w:val="22"/>
          <w:szCs w:val="22"/>
        </w:rPr>
        <w:t>,</w:t>
      </w:r>
      <w:r w:rsidR="00B20843">
        <w:rPr>
          <w:rFonts w:ascii="Cambria" w:eastAsia="Cambria" w:hAnsi="Cambria" w:cs="Cambria"/>
          <w:color w:val="000000"/>
          <w:sz w:val="22"/>
          <w:szCs w:val="22"/>
        </w:rPr>
        <w:t xml:space="preserve"> </w:t>
      </w:r>
      <w:r w:rsidRPr="008B47B6">
        <w:rPr>
          <w:rFonts w:ascii="Cambria" w:eastAsia="Cambria" w:hAnsi="Cambria" w:cs="Cambria"/>
          <w:color w:val="000000"/>
          <w:sz w:val="22"/>
          <w:szCs w:val="22"/>
        </w:rPr>
        <w:t>XVII/27 (2021)</w:t>
      </w:r>
      <w:r w:rsidRPr="008B47B6">
        <w:rPr>
          <w:rFonts w:ascii="Cambria" w:eastAsia="Cambria" w:hAnsi="Cambria" w:cs="Cambria"/>
          <w:i/>
          <w:iCs/>
          <w:color w:val="000000"/>
          <w:sz w:val="22"/>
          <w:szCs w:val="22"/>
        </w:rPr>
        <w:t>, </w:t>
      </w:r>
      <w:hyperlink r:id="rId220" w:tgtFrame="_blank" w:history="1">
        <w:r w:rsidRPr="008B47B6">
          <w:rPr>
            <w:rStyle w:val="Hyperlink"/>
            <w:rFonts w:ascii="Cambria" w:eastAsia="Cambria" w:hAnsi="Cambria" w:cs="Cambria"/>
            <w:sz w:val="22"/>
            <w:szCs w:val="22"/>
          </w:rPr>
          <w:t>DOI: 10.46630/gsoc.27.2021.03</w:t>
        </w:r>
      </w:hyperlink>
      <w:r w:rsidR="00B20843">
        <w:rPr>
          <w:rFonts w:ascii="Cambria" w:eastAsia="Cambria" w:hAnsi="Cambria" w:cs="Cambria"/>
          <w:color w:val="000000"/>
          <w:sz w:val="22"/>
          <w:szCs w:val="22"/>
        </w:rPr>
        <w:t xml:space="preserve"> </w:t>
      </w:r>
      <w:r w:rsidRPr="008B47B6">
        <w:rPr>
          <w:rFonts w:ascii="Cambria" w:eastAsia="Cambria" w:hAnsi="Cambria" w:cs="Cambria"/>
          <w:b/>
          <w:bCs/>
          <w:color w:val="000000"/>
          <w:sz w:val="22"/>
          <w:szCs w:val="22"/>
        </w:rPr>
        <w:t>(M_53)</w:t>
      </w:r>
      <w:r w:rsidRPr="008B47B6">
        <w:rPr>
          <w:rFonts w:ascii="Cambria" w:eastAsia="Cambria" w:hAnsi="Cambria" w:cs="Cambria"/>
          <w:color w:val="000000"/>
          <w:sz w:val="22"/>
          <w:szCs w:val="22"/>
        </w:rPr>
        <w:t> (у штампи).</w:t>
      </w:r>
    </w:p>
    <w:p w14:paraId="6E33CFE2" w14:textId="063388A8"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Nikolić, Ivan, Dimić, Zoran (2021). Uticaj kurseva filozofije na stavove studenata (Istorija novovekovne filozofije 1 i 2 i Filozofija vaspitanja i obrazovanja) </w:t>
      </w:r>
      <w:r w:rsidRPr="008B47B6">
        <w:rPr>
          <w:rFonts w:ascii="Cambria" w:eastAsia="Cambria" w:hAnsi="Cambria" w:cs="Cambria"/>
          <w:i/>
          <w:iCs/>
          <w:color w:val="000000"/>
          <w:sz w:val="22"/>
          <w:szCs w:val="22"/>
        </w:rPr>
        <w:t>Годишњак за филозофију III/3</w:t>
      </w:r>
      <w:r w:rsidRPr="008B47B6">
        <w:rPr>
          <w:rFonts w:ascii="Cambria" w:eastAsia="Cambria" w:hAnsi="Cambria" w:cs="Cambria"/>
          <w:color w:val="000000"/>
          <w:sz w:val="22"/>
          <w:szCs w:val="22"/>
        </w:rPr>
        <w:t>, стр. 45-53. DOI: </w:t>
      </w:r>
      <w:hyperlink r:id="rId221" w:tgtFrame="_blank" w:history="1">
        <w:r w:rsidRPr="008B47B6">
          <w:rPr>
            <w:rStyle w:val="Hyperlink"/>
            <w:rFonts w:ascii="Cambria" w:eastAsia="Cambria" w:hAnsi="Cambria" w:cs="Cambria"/>
            <w:sz w:val="22"/>
            <w:szCs w:val="22"/>
          </w:rPr>
          <w:t>https://doi.org/10.46630/gflz.3.2021.03</w:t>
        </w:r>
      </w:hyperlink>
      <w:r w:rsidRPr="008B47B6">
        <w:rPr>
          <w:rFonts w:ascii="Cambria" w:eastAsia="Cambria" w:hAnsi="Cambria" w:cs="Cambria"/>
          <w:color w:val="000000"/>
          <w:sz w:val="22"/>
          <w:szCs w:val="22"/>
        </w:rPr>
        <w:t> </w:t>
      </w:r>
      <w:r w:rsidRPr="008B47B6">
        <w:rPr>
          <w:rFonts w:ascii="Cambria" w:eastAsia="Cambria" w:hAnsi="Cambria" w:cs="Cambria"/>
          <w:b/>
          <w:bCs/>
          <w:color w:val="000000"/>
          <w:sz w:val="22"/>
          <w:szCs w:val="22"/>
        </w:rPr>
        <w:t>(М54)</w:t>
      </w:r>
    </w:p>
    <w:p w14:paraId="54BB1520" w14:textId="5116A3E8"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Јовановић, Милан (2021).</w:t>
      </w:r>
      <w:r w:rsidRPr="008B47B6">
        <w:rPr>
          <w:rFonts w:ascii="Cambria" w:eastAsia="Cambria" w:hAnsi="Cambria" w:cs="Cambria"/>
          <w:b/>
          <w:bCs/>
          <w:color w:val="000000"/>
          <w:sz w:val="22"/>
          <w:szCs w:val="22"/>
        </w:rPr>
        <w:t> </w:t>
      </w:r>
      <w:r w:rsidRPr="008B47B6">
        <w:rPr>
          <w:rFonts w:ascii="Cambria" w:eastAsia="Cambria" w:hAnsi="Cambria" w:cs="Cambria"/>
          <w:color w:val="000000"/>
          <w:sz w:val="22"/>
          <w:szCs w:val="22"/>
        </w:rPr>
        <w:t>/ (2017)</w:t>
      </w:r>
      <w:r w:rsidRPr="008B47B6">
        <w:rPr>
          <w:rFonts w:ascii="Cambria" w:eastAsia="Cambria" w:hAnsi="Cambria" w:cs="Cambria"/>
          <w:b/>
          <w:bCs/>
          <w:color w:val="000000"/>
          <w:sz w:val="22"/>
          <w:szCs w:val="22"/>
        </w:rPr>
        <w:t> </w:t>
      </w:r>
      <w:r w:rsidRPr="008B47B6">
        <w:rPr>
          <w:rFonts w:ascii="Cambria" w:eastAsia="Cambria" w:hAnsi="Cambria" w:cs="Cambria"/>
          <w:color w:val="000000"/>
          <w:sz w:val="22"/>
          <w:szCs w:val="22"/>
        </w:rPr>
        <w:t>Frankfurt-style Counterexamples to Influence Theory of Causation. </w:t>
      </w:r>
      <w:r w:rsidRPr="008B47B6">
        <w:rPr>
          <w:rFonts w:ascii="Cambria" w:eastAsia="Cambria" w:hAnsi="Cambria" w:cs="Cambria"/>
          <w:i/>
          <w:iCs/>
          <w:color w:val="000000"/>
          <w:sz w:val="22"/>
          <w:szCs w:val="22"/>
        </w:rPr>
        <w:t>Revista Română de Filosofie Analitică</w:t>
      </w:r>
      <w:r w:rsidRPr="008B47B6">
        <w:rPr>
          <w:rFonts w:ascii="Cambria" w:eastAsia="Cambria" w:hAnsi="Cambria" w:cs="Cambria"/>
          <w:color w:val="000000"/>
          <w:sz w:val="22"/>
          <w:szCs w:val="22"/>
        </w:rPr>
        <w:t>, </w:t>
      </w:r>
      <w:r w:rsidRPr="008B47B6">
        <w:rPr>
          <w:rFonts w:ascii="Cambria" w:eastAsia="Cambria" w:hAnsi="Cambria" w:cs="Cambria"/>
          <w:i/>
          <w:iCs/>
          <w:color w:val="000000"/>
          <w:sz w:val="22"/>
          <w:szCs w:val="22"/>
        </w:rPr>
        <w:t>11(2)</w:t>
      </w:r>
      <w:r w:rsidRPr="008B47B6">
        <w:rPr>
          <w:rFonts w:ascii="Cambria" w:eastAsia="Cambria" w:hAnsi="Cambria" w:cs="Cambria"/>
          <w:color w:val="000000"/>
          <w:sz w:val="22"/>
          <w:szCs w:val="22"/>
        </w:rPr>
        <w:t>, pp. 7-25.</w:t>
      </w:r>
      <w:r w:rsidRPr="008B47B6">
        <w:rPr>
          <w:rFonts w:ascii="Cambria" w:eastAsia="Cambria" w:hAnsi="Cambria" w:cs="Cambria"/>
          <w:b/>
          <w:bCs/>
          <w:color w:val="000000"/>
          <w:sz w:val="22"/>
          <w:szCs w:val="22"/>
        </w:rPr>
        <w:t> [M53]</w:t>
      </w:r>
    </w:p>
    <w:p w14:paraId="28264890" w14:textId="2707860E"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Јовановић, Милан (2021).</w:t>
      </w:r>
      <w:r w:rsidRPr="008B47B6">
        <w:rPr>
          <w:rFonts w:ascii="Cambria" w:eastAsia="Cambria" w:hAnsi="Cambria" w:cs="Cambria"/>
          <w:b/>
          <w:bCs/>
          <w:color w:val="000000"/>
          <w:sz w:val="22"/>
          <w:szCs w:val="22"/>
        </w:rPr>
        <w:t> </w:t>
      </w:r>
      <w:r w:rsidRPr="008B47B6">
        <w:rPr>
          <w:rFonts w:ascii="Cambria" w:eastAsia="Cambria" w:hAnsi="Cambria" w:cs="Cambria"/>
          <w:color w:val="000000"/>
          <w:sz w:val="22"/>
          <w:szCs w:val="22"/>
        </w:rPr>
        <w:t>Our School in Eyes of Gamer Generation: How Video Games Expose Deep Problems of Our Education. </w:t>
      </w:r>
      <w:r w:rsidRPr="008B47B6">
        <w:rPr>
          <w:rFonts w:ascii="Cambria" w:eastAsia="Cambria" w:hAnsi="Cambria" w:cs="Cambria"/>
          <w:i/>
          <w:iCs/>
          <w:color w:val="000000"/>
          <w:sz w:val="22"/>
          <w:szCs w:val="22"/>
        </w:rPr>
        <w:t>Facta Universitatis, Series: Teaching, Learning and Teacher Education</w:t>
      </w:r>
      <w:r w:rsidRPr="008B47B6">
        <w:rPr>
          <w:rFonts w:ascii="Cambria" w:eastAsia="Cambria" w:hAnsi="Cambria" w:cs="Cambria"/>
          <w:color w:val="000000"/>
          <w:sz w:val="22"/>
          <w:szCs w:val="22"/>
        </w:rPr>
        <w:t>, </w:t>
      </w:r>
      <w:r w:rsidRPr="008B47B6">
        <w:rPr>
          <w:rFonts w:ascii="Cambria" w:eastAsia="Cambria" w:hAnsi="Cambria" w:cs="Cambria"/>
          <w:i/>
          <w:iCs/>
          <w:color w:val="000000"/>
          <w:sz w:val="22"/>
          <w:szCs w:val="22"/>
        </w:rPr>
        <w:t>4(2)</w:t>
      </w:r>
      <w:r w:rsidRPr="008B47B6">
        <w:rPr>
          <w:rFonts w:ascii="Cambria" w:eastAsia="Cambria" w:hAnsi="Cambria" w:cs="Cambria"/>
          <w:color w:val="000000"/>
          <w:sz w:val="22"/>
          <w:szCs w:val="22"/>
        </w:rPr>
        <w:t>, pp.157–169. </w:t>
      </w:r>
      <w:hyperlink r:id="rId222" w:tgtFrame="_blank" w:history="1">
        <w:r w:rsidRPr="008B47B6">
          <w:rPr>
            <w:rStyle w:val="Hyperlink"/>
            <w:rFonts w:ascii="Cambria" w:eastAsia="Cambria" w:hAnsi="Cambria" w:cs="Cambria"/>
            <w:sz w:val="22"/>
            <w:szCs w:val="22"/>
          </w:rPr>
          <w:t>https://doi.org/10.22190/FUTLTE2002157J</w:t>
        </w:r>
      </w:hyperlink>
      <w:r w:rsidRPr="008B47B6">
        <w:rPr>
          <w:rFonts w:ascii="Cambria" w:eastAsia="Cambria" w:hAnsi="Cambria" w:cs="Cambria"/>
          <w:b/>
          <w:bCs/>
          <w:color w:val="000000"/>
          <w:sz w:val="22"/>
          <w:szCs w:val="22"/>
        </w:rPr>
        <w:t> [M54]</w:t>
      </w:r>
    </w:p>
    <w:p w14:paraId="5FBA9148" w14:textId="3D834C3F"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Ристић Горгиев, Слађана (2021). Античко наслеђе у византијској филозофији - кроз дело Слободана Жуњића- . Црквене студије бр. 18, стр. 15-23. УДК 1(495.02): </w:t>
      </w:r>
      <w:r w:rsidRPr="008B47B6">
        <w:rPr>
          <w:rFonts w:ascii="Cambria" w:eastAsia="Cambria" w:hAnsi="Cambria" w:cs="Cambria"/>
          <w:b/>
          <w:bCs/>
          <w:color w:val="000000"/>
          <w:sz w:val="22"/>
          <w:szCs w:val="22"/>
        </w:rPr>
        <w:t>(М24)</w:t>
      </w:r>
    </w:p>
    <w:p w14:paraId="13645040" w14:textId="3C5FD169"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Milić Anđelija, Ristić Gorgiev Slađana. (2021</w:t>
      </w:r>
      <w:r w:rsidRPr="008B47B6">
        <w:rPr>
          <w:rFonts w:ascii="Cambria" w:eastAsia="Cambria" w:hAnsi="Cambria" w:cs="Cambria"/>
          <w:b/>
          <w:bCs/>
          <w:color w:val="000000"/>
          <w:sz w:val="22"/>
          <w:szCs w:val="22"/>
        </w:rPr>
        <w:t>).</w:t>
      </w:r>
      <w:r w:rsidR="00B20843">
        <w:rPr>
          <w:rFonts w:ascii="Cambria" w:eastAsia="Cambria" w:hAnsi="Cambria" w:cs="Cambria"/>
          <w:color w:val="000000"/>
          <w:sz w:val="22"/>
          <w:szCs w:val="22"/>
        </w:rPr>
        <w:t xml:space="preserve"> </w:t>
      </w:r>
      <w:r w:rsidRPr="008B47B6">
        <w:rPr>
          <w:rFonts w:ascii="Cambria" w:eastAsia="Cambria" w:hAnsi="Cambria" w:cs="Cambria"/>
          <w:color w:val="000000"/>
          <w:sz w:val="22"/>
          <w:szCs w:val="22"/>
        </w:rPr>
        <w:t>Tumačenje studentskih stavova o religiji u odnosu na kurseve. Годишњак за филозофију, стр. 81–87.</w:t>
      </w:r>
      <w:r w:rsidR="00B20843">
        <w:rPr>
          <w:rFonts w:ascii="Cambria" w:eastAsia="Cambria" w:hAnsi="Cambria" w:cs="Cambria"/>
          <w:color w:val="000000"/>
          <w:sz w:val="22"/>
          <w:szCs w:val="22"/>
        </w:rPr>
        <w:t xml:space="preserve"> </w:t>
      </w:r>
      <w:hyperlink r:id="rId223" w:tgtFrame="_blank" w:history="1">
        <w:r w:rsidRPr="008B47B6">
          <w:rPr>
            <w:rStyle w:val="Hyperlink"/>
            <w:rFonts w:ascii="Cambria" w:eastAsia="Cambria" w:hAnsi="Cambria" w:cs="Cambria"/>
            <w:sz w:val="22"/>
            <w:szCs w:val="22"/>
          </w:rPr>
          <w:t>https://doi.org/10.46630/gflz.3.2021.06</w:t>
        </w:r>
      </w:hyperlink>
    </w:p>
    <w:p w14:paraId="0A67599B" w14:textId="6CAD594D"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Ристић Горгиев, Слађана. (2021). Духовне поуке Архимандрита Пајсија. Преподобни Прохор Пчињски : 950 година у српском народу : тематски зборник. стр. 339-349. ISBN 978-86-87029-33-0 </w:t>
      </w:r>
      <w:r w:rsidRPr="008B47B6">
        <w:rPr>
          <w:rFonts w:ascii="Cambria" w:eastAsia="Cambria" w:hAnsi="Cambria" w:cs="Cambria"/>
          <w:b/>
          <w:bCs/>
          <w:color w:val="000000"/>
          <w:sz w:val="22"/>
          <w:szCs w:val="22"/>
        </w:rPr>
        <w:t>(М63)</w:t>
      </w:r>
    </w:p>
    <w:p w14:paraId="39E5452F" w14:textId="433E319F"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Горгиев, Бранко.</w:t>
      </w:r>
      <w:r w:rsidR="00B20843">
        <w:rPr>
          <w:rFonts w:ascii="Cambria" w:eastAsia="Cambria" w:hAnsi="Cambria" w:cs="Cambria"/>
          <w:color w:val="000000"/>
          <w:sz w:val="22"/>
          <w:szCs w:val="22"/>
        </w:rPr>
        <w:t xml:space="preserve"> </w:t>
      </w:r>
      <w:r w:rsidRPr="008B47B6">
        <w:rPr>
          <w:rFonts w:ascii="Cambria" w:eastAsia="Cambria" w:hAnsi="Cambria" w:cs="Cambria"/>
          <w:color w:val="000000"/>
          <w:sz w:val="22"/>
          <w:szCs w:val="22"/>
        </w:rPr>
        <w:t>Горгиев Ристић, Слађана (2021). Парадигма учитеља код Платона и св Климента Александријског. Византијско- словенска чтенија IV. стр.45-54. ISBN 978-86-84105-60-0.</w:t>
      </w:r>
      <w:r w:rsidRPr="008B47B6">
        <w:rPr>
          <w:rFonts w:ascii="Cambria" w:eastAsia="Cambria" w:hAnsi="Cambria" w:cs="Cambria"/>
          <w:b/>
          <w:bCs/>
          <w:color w:val="000000"/>
          <w:sz w:val="22"/>
          <w:szCs w:val="22"/>
        </w:rPr>
        <w:t> (М63)</w:t>
      </w:r>
    </w:p>
    <w:p w14:paraId="16E89E32" w14:textId="62953346" w:rsidR="008B47B6" w:rsidRPr="008B47B6" w:rsidRDefault="008B47B6" w:rsidP="008B47B6">
      <w:pPr>
        <w:ind w:left="567" w:hanging="567"/>
        <w:jc w:val="both"/>
        <w:rPr>
          <w:rFonts w:ascii="Cambria" w:eastAsia="Cambria" w:hAnsi="Cambria" w:cs="Cambria"/>
          <w:color w:val="000000"/>
          <w:sz w:val="22"/>
          <w:szCs w:val="22"/>
        </w:rPr>
      </w:pPr>
      <w:r w:rsidRPr="008B47B6">
        <w:rPr>
          <w:rFonts w:ascii="Cambria" w:eastAsia="Cambria" w:hAnsi="Cambria" w:cs="Cambria"/>
          <w:color w:val="000000"/>
          <w:sz w:val="22"/>
          <w:szCs w:val="22"/>
        </w:rPr>
        <w:t xml:space="preserve">Milić, Anđelija (2020). </w:t>
      </w:r>
      <w:r w:rsidRPr="008B47B6">
        <w:rPr>
          <w:rFonts w:ascii="Cambria" w:eastAsia="Cambria" w:hAnsi="Cambria" w:cs="Cambria"/>
          <w:i/>
          <w:iCs/>
          <w:color w:val="000000"/>
          <w:sz w:val="22"/>
          <w:szCs w:val="22"/>
        </w:rPr>
        <w:t xml:space="preserve">Clarification of the meaning of doctor in New Testament through the example of St. Luke, </w:t>
      </w:r>
      <w:r w:rsidRPr="008B47B6">
        <w:rPr>
          <w:rFonts w:ascii="Cambria" w:eastAsia="Cambria" w:hAnsi="Cambria" w:cs="Cambria"/>
          <w:color w:val="000000"/>
          <w:sz w:val="22"/>
          <w:szCs w:val="22"/>
        </w:rPr>
        <w:t xml:space="preserve">Philotheos Vol. 20, Issue 1, pp.15-28, </w:t>
      </w:r>
      <w:hyperlink r:id="rId224" w:tgtFrame="_blank" w:history="1">
        <w:r w:rsidRPr="008B47B6">
          <w:rPr>
            <w:rStyle w:val="Hyperlink"/>
            <w:rFonts w:ascii="Cambria" w:eastAsia="Cambria" w:hAnsi="Cambria" w:cs="Cambria"/>
            <w:sz w:val="22"/>
            <w:szCs w:val="22"/>
          </w:rPr>
          <w:t>https://doi.org/10.5840/philotheos20202012</w:t>
        </w:r>
      </w:hyperlink>
      <w:r w:rsidRPr="008B47B6">
        <w:rPr>
          <w:rFonts w:ascii="Cambria" w:eastAsia="Cambria" w:hAnsi="Cambria" w:cs="Cambria"/>
          <w:color w:val="000000"/>
          <w:sz w:val="22"/>
          <w:szCs w:val="22"/>
        </w:rPr>
        <w:t xml:space="preserve"> </w:t>
      </w:r>
      <w:r w:rsidRPr="008B47B6">
        <w:rPr>
          <w:rFonts w:ascii="Cambria" w:eastAsia="Cambria" w:hAnsi="Cambria" w:cs="Cambria"/>
          <w:b/>
          <w:bCs/>
          <w:color w:val="000000"/>
          <w:sz w:val="22"/>
          <w:szCs w:val="22"/>
        </w:rPr>
        <w:t>(M51)</w:t>
      </w:r>
    </w:p>
    <w:p w14:paraId="1AE43881" w14:textId="77777777" w:rsidR="007B6AC2" w:rsidRPr="00F20BD2" w:rsidRDefault="007B6AC2" w:rsidP="00F20BD2">
      <w:pPr>
        <w:rPr>
          <w:rFonts w:ascii="Cambria" w:eastAsia="Cambria" w:hAnsi="Cambria" w:cs="Cambria"/>
          <w:b/>
          <w:color w:val="000000"/>
          <w:sz w:val="22"/>
          <w:szCs w:val="22"/>
        </w:rPr>
      </w:pPr>
    </w:p>
    <w:p w14:paraId="3537823F" w14:textId="70F102ED" w:rsidR="00B621DD" w:rsidRPr="00F20BD2" w:rsidRDefault="00C95057" w:rsidP="00642A7D">
      <w:pPr>
        <w:ind w:left="360"/>
        <w:rPr>
          <w:rFonts w:ascii="Cambria" w:eastAsia="Cambria" w:hAnsi="Cambria" w:cs="Cambria"/>
          <w:b/>
          <w:color w:val="000000"/>
          <w:sz w:val="22"/>
          <w:szCs w:val="22"/>
        </w:rPr>
      </w:pPr>
      <w:r w:rsidRPr="00F20BD2">
        <w:rPr>
          <w:rFonts w:ascii="Cambria" w:eastAsia="Cambria" w:hAnsi="Cambria" w:cs="Cambria"/>
          <w:b/>
          <w:color w:val="000000"/>
          <w:sz w:val="22"/>
          <w:szCs w:val="22"/>
        </w:rPr>
        <w:t>Цитираност:</w:t>
      </w:r>
    </w:p>
    <w:tbl>
      <w:tblPr>
        <w:tblStyle w:val="afffe"/>
        <w:tblW w:w="9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933"/>
        <w:gridCol w:w="892"/>
        <w:gridCol w:w="1097"/>
        <w:gridCol w:w="933"/>
        <w:gridCol w:w="892"/>
        <w:gridCol w:w="1097"/>
      </w:tblGrid>
      <w:tr w:rsidR="00B621DD" w:rsidRPr="00F20BD2" w14:paraId="3CB7F8F9" w14:textId="77777777">
        <w:trPr>
          <w:trHeight w:val="57"/>
          <w:jc w:val="center"/>
        </w:trPr>
        <w:tc>
          <w:tcPr>
            <w:tcW w:w="3681" w:type="dxa"/>
            <w:vMerge w:val="restart"/>
            <w:shd w:val="clear" w:color="auto" w:fill="auto"/>
          </w:tcPr>
          <w:p w14:paraId="2D8C8D6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Име и презиме</w:t>
            </w:r>
          </w:p>
        </w:tc>
        <w:tc>
          <w:tcPr>
            <w:tcW w:w="2922" w:type="dxa"/>
            <w:gridSpan w:val="3"/>
            <w:shd w:val="clear" w:color="auto" w:fill="auto"/>
          </w:tcPr>
          <w:p w14:paraId="041A21BF"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2021</w:t>
            </w:r>
          </w:p>
        </w:tc>
        <w:tc>
          <w:tcPr>
            <w:tcW w:w="2922" w:type="dxa"/>
            <w:gridSpan w:val="3"/>
          </w:tcPr>
          <w:p w14:paraId="798D4C60"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r>
      <w:tr w:rsidR="00B621DD" w:rsidRPr="00F20BD2" w14:paraId="04F6CA60" w14:textId="77777777">
        <w:trPr>
          <w:trHeight w:val="57"/>
          <w:jc w:val="center"/>
        </w:trPr>
        <w:tc>
          <w:tcPr>
            <w:tcW w:w="3681" w:type="dxa"/>
            <w:vMerge/>
            <w:shd w:val="clear" w:color="auto" w:fill="auto"/>
          </w:tcPr>
          <w:p w14:paraId="78D72E83" w14:textId="77777777" w:rsidR="00B621DD" w:rsidRPr="00F20BD2" w:rsidRDefault="00B621DD" w:rsidP="00F20BD2">
            <w:pPr>
              <w:widowControl w:val="0"/>
              <w:pBdr>
                <w:top w:val="nil"/>
                <w:left w:val="nil"/>
                <w:bottom w:val="nil"/>
                <w:right w:val="nil"/>
                <w:between w:val="nil"/>
              </w:pBdr>
              <w:rPr>
                <w:rFonts w:ascii="Cambria" w:eastAsia="Cambria" w:hAnsi="Cambria" w:cs="Cambria"/>
                <w:color w:val="000000"/>
                <w:sz w:val="22"/>
                <w:szCs w:val="22"/>
              </w:rPr>
            </w:pPr>
          </w:p>
        </w:tc>
        <w:tc>
          <w:tcPr>
            <w:tcW w:w="933" w:type="dxa"/>
            <w:shd w:val="clear" w:color="auto" w:fill="auto"/>
          </w:tcPr>
          <w:p w14:paraId="7220516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5CE0838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tcPr>
          <w:p w14:paraId="2C23F15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tcPr>
          <w:p w14:paraId="79EF9CF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c>
          <w:tcPr>
            <w:tcW w:w="933" w:type="dxa"/>
          </w:tcPr>
          <w:p w14:paraId="7866305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035A17E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shd w:val="clear" w:color="auto" w:fill="auto"/>
          </w:tcPr>
          <w:p w14:paraId="3253FB1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shd w:val="clear" w:color="auto" w:fill="auto"/>
          </w:tcPr>
          <w:p w14:paraId="5AD3A89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r>
      <w:tr w:rsidR="00B621DD" w:rsidRPr="00F20BD2" w14:paraId="21B8C37F" w14:textId="77777777">
        <w:trPr>
          <w:trHeight w:val="57"/>
          <w:jc w:val="center"/>
        </w:trPr>
        <w:tc>
          <w:tcPr>
            <w:tcW w:w="3681" w:type="dxa"/>
            <w:shd w:val="clear" w:color="auto" w:fill="auto"/>
          </w:tcPr>
          <w:p w14:paraId="0ABE767B"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Душан Миленковић</w:t>
            </w:r>
          </w:p>
        </w:tc>
        <w:tc>
          <w:tcPr>
            <w:tcW w:w="933" w:type="dxa"/>
            <w:shd w:val="clear" w:color="auto" w:fill="auto"/>
          </w:tcPr>
          <w:p w14:paraId="47D4099A" w14:textId="4B0CB8BC"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c>
          <w:tcPr>
            <w:tcW w:w="892" w:type="dxa"/>
          </w:tcPr>
          <w:p w14:paraId="2C812646" w14:textId="6D13D067"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c>
          <w:tcPr>
            <w:tcW w:w="1097" w:type="dxa"/>
          </w:tcPr>
          <w:p w14:paraId="71A61049" w14:textId="406490CD"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c>
          <w:tcPr>
            <w:tcW w:w="933" w:type="dxa"/>
          </w:tcPr>
          <w:p w14:paraId="0ACBBDF4" w14:textId="77777777" w:rsidR="00B621DD" w:rsidRPr="00F20BD2" w:rsidRDefault="00C95057" w:rsidP="00C37447">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892" w:type="dxa"/>
            <w:shd w:val="clear" w:color="auto" w:fill="auto"/>
          </w:tcPr>
          <w:p w14:paraId="4542EFD0" w14:textId="6A4C595E"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c>
          <w:tcPr>
            <w:tcW w:w="1097" w:type="dxa"/>
            <w:shd w:val="clear" w:color="auto" w:fill="auto"/>
          </w:tcPr>
          <w:p w14:paraId="33F6E4EA" w14:textId="1A4A4D27"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r>
      <w:tr w:rsidR="00B621DD" w:rsidRPr="00F20BD2" w14:paraId="0B328A84" w14:textId="77777777">
        <w:trPr>
          <w:trHeight w:val="57"/>
          <w:jc w:val="center"/>
        </w:trPr>
        <w:tc>
          <w:tcPr>
            <w:tcW w:w="3681" w:type="dxa"/>
            <w:shd w:val="clear" w:color="auto" w:fill="auto"/>
          </w:tcPr>
          <w:p w14:paraId="4830947C" w14:textId="77777777" w:rsidR="00B621DD" w:rsidRPr="00F20BD2" w:rsidRDefault="00C95057" w:rsidP="00F20BD2">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Зоран Димић</w:t>
            </w:r>
          </w:p>
        </w:tc>
        <w:tc>
          <w:tcPr>
            <w:tcW w:w="933" w:type="dxa"/>
            <w:shd w:val="clear" w:color="auto" w:fill="auto"/>
          </w:tcPr>
          <w:p w14:paraId="0ABD3F7A" w14:textId="34132693"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c>
          <w:tcPr>
            <w:tcW w:w="892" w:type="dxa"/>
          </w:tcPr>
          <w:p w14:paraId="1938EA6A" w14:textId="1E7971E5"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c>
          <w:tcPr>
            <w:tcW w:w="1097" w:type="dxa"/>
          </w:tcPr>
          <w:p w14:paraId="378595BD" w14:textId="2C2EE7A5"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c>
          <w:tcPr>
            <w:tcW w:w="933" w:type="dxa"/>
          </w:tcPr>
          <w:p w14:paraId="1ACE341A" w14:textId="77777777" w:rsidR="00B621DD" w:rsidRPr="00F20BD2" w:rsidRDefault="00C95057" w:rsidP="00C37447">
            <w:pPr>
              <w:jc w:val="center"/>
              <w:rPr>
                <w:rFonts w:ascii="Cambria" w:eastAsia="Cambria" w:hAnsi="Cambria" w:cs="Cambria"/>
                <w:color w:val="000000"/>
                <w:sz w:val="22"/>
                <w:szCs w:val="22"/>
              </w:rPr>
            </w:pPr>
            <w:r w:rsidRPr="00F20BD2">
              <w:rPr>
                <w:rFonts w:ascii="Cambria" w:eastAsia="Cambria" w:hAnsi="Cambria" w:cs="Cambria"/>
                <w:sz w:val="22"/>
                <w:szCs w:val="22"/>
              </w:rPr>
              <w:t>25</w:t>
            </w:r>
          </w:p>
        </w:tc>
        <w:tc>
          <w:tcPr>
            <w:tcW w:w="892" w:type="dxa"/>
            <w:shd w:val="clear" w:color="auto" w:fill="auto"/>
          </w:tcPr>
          <w:p w14:paraId="73B18503" w14:textId="0E0D5E8B"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c>
          <w:tcPr>
            <w:tcW w:w="1097" w:type="dxa"/>
            <w:shd w:val="clear" w:color="auto" w:fill="auto"/>
          </w:tcPr>
          <w:p w14:paraId="7C48AD70" w14:textId="178311B0"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r>
      <w:tr w:rsidR="00B621DD" w:rsidRPr="00F20BD2" w14:paraId="6103D3D4" w14:textId="77777777">
        <w:trPr>
          <w:trHeight w:val="57"/>
          <w:jc w:val="center"/>
        </w:trPr>
        <w:tc>
          <w:tcPr>
            <w:tcW w:w="3681" w:type="dxa"/>
            <w:shd w:val="clear" w:color="auto" w:fill="auto"/>
          </w:tcPr>
          <w:p w14:paraId="5FB7FE4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c>
          <w:tcPr>
            <w:tcW w:w="933" w:type="dxa"/>
            <w:shd w:val="clear" w:color="auto" w:fill="auto"/>
          </w:tcPr>
          <w:p w14:paraId="30A2E2F4" w14:textId="5DBB9AB6"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c>
          <w:tcPr>
            <w:tcW w:w="892" w:type="dxa"/>
          </w:tcPr>
          <w:p w14:paraId="73E97976" w14:textId="012B12A2"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c>
          <w:tcPr>
            <w:tcW w:w="1097" w:type="dxa"/>
          </w:tcPr>
          <w:p w14:paraId="5EE5A75D" w14:textId="533D1B47"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c>
          <w:tcPr>
            <w:tcW w:w="933" w:type="dxa"/>
          </w:tcPr>
          <w:p w14:paraId="2B529299" w14:textId="5739C91F"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27</w:t>
            </w:r>
          </w:p>
        </w:tc>
        <w:tc>
          <w:tcPr>
            <w:tcW w:w="892" w:type="dxa"/>
            <w:shd w:val="clear" w:color="auto" w:fill="auto"/>
          </w:tcPr>
          <w:p w14:paraId="19CEBC12" w14:textId="31F0A37C"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c>
          <w:tcPr>
            <w:tcW w:w="1097" w:type="dxa"/>
            <w:shd w:val="clear" w:color="auto" w:fill="auto"/>
          </w:tcPr>
          <w:p w14:paraId="2B11B2C4" w14:textId="77BC8D3B" w:rsidR="00B621DD" w:rsidRPr="00C37447" w:rsidRDefault="00C37447" w:rsidP="00C37447">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0</w:t>
            </w:r>
          </w:p>
        </w:tc>
      </w:tr>
    </w:tbl>
    <w:p w14:paraId="6AE268EB" w14:textId="77777777" w:rsidR="00B621DD" w:rsidRPr="00F20BD2" w:rsidRDefault="00B621DD" w:rsidP="00F20BD2">
      <w:pPr>
        <w:ind w:left="567" w:hanging="567"/>
        <w:jc w:val="both"/>
        <w:rPr>
          <w:rFonts w:ascii="Cambria" w:eastAsia="Cambria" w:hAnsi="Cambria" w:cs="Cambria"/>
          <w:b/>
          <w:color w:val="000000"/>
          <w:sz w:val="22"/>
          <w:szCs w:val="22"/>
        </w:rPr>
      </w:pPr>
    </w:p>
    <w:p w14:paraId="4D2EA9CE" w14:textId="77777777" w:rsidR="00B621DD" w:rsidRPr="00F20BD2" w:rsidRDefault="00C95057" w:rsidP="00F20BD2">
      <w:pPr>
        <w:rPr>
          <w:rFonts w:ascii="Cambria" w:eastAsia="Cambria" w:hAnsi="Cambria" w:cs="Cambria"/>
          <w:b/>
          <w:color w:val="000000"/>
          <w:sz w:val="22"/>
          <w:szCs w:val="22"/>
        </w:rPr>
      </w:pPr>
      <w:r w:rsidRPr="00F20BD2">
        <w:rPr>
          <w:rFonts w:ascii="Cambria" w:hAnsi="Cambria"/>
          <w:sz w:val="22"/>
          <w:szCs w:val="22"/>
        </w:rPr>
        <w:br w:type="page"/>
      </w:r>
    </w:p>
    <w:p w14:paraId="12350F84"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b/>
          <w:color w:val="000000"/>
          <w:sz w:val="22"/>
          <w:szCs w:val="22"/>
        </w:rPr>
      </w:pPr>
      <w:r w:rsidRPr="00F20BD2">
        <w:rPr>
          <w:rFonts w:ascii="Cambria" w:eastAsia="Cambria" w:hAnsi="Cambria" w:cs="Cambria"/>
          <w:b/>
          <w:color w:val="000000"/>
          <w:sz w:val="22"/>
          <w:szCs w:val="22"/>
        </w:rPr>
        <w:t xml:space="preserve">НАУЧНА ПРОДУКЦИЈА НАСТАВНИКА И САРАДНИКА </w:t>
      </w:r>
    </w:p>
    <w:p w14:paraId="18A0FFF7"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color w:val="000000"/>
          <w:sz w:val="22"/>
          <w:szCs w:val="22"/>
        </w:rPr>
      </w:pPr>
      <w:r w:rsidRPr="00F20BD2">
        <w:rPr>
          <w:rFonts w:ascii="Cambria" w:eastAsia="Cambria" w:hAnsi="Cambria" w:cs="Cambria"/>
          <w:b/>
          <w:color w:val="000000"/>
          <w:sz w:val="22"/>
          <w:szCs w:val="22"/>
        </w:rPr>
        <w:t>ДЕПАРТМАНА ЗА ФРАНЦУСКИ ЈЕЗИК И КЊИЖЕВНОСТ У 2021. ГОДИНИ</w:t>
      </w:r>
    </w:p>
    <w:p w14:paraId="7388655E"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tbl>
      <w:tblPr>
        <w:tblStyle w:val="affff"/>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1"/>
        <w:gridCol w:w="808"/>
        <w:gridCol w:w="657"/>
        <w:gridCol w:w="1013"/>
      </w:tblGrid>
      <w:tr w:rsidR="00B621DD" w:rsidRPr="00F20BD2" w14:paraId="60ADA555" w14:textId="77777777">
        <w:trPr>
          <w:jc w:val="center"/>
        </w:trPr>
        <w:tc>
          <w:tcPr>
            <w:tcW w:w="7151" w:type="dxa"/>
            <w:shd w:val="clear" w:color="auto" w:fill="auto"/>
            <w:vAlign w:val="bottom"/>
          </w:tcPr>
          <w:p w14:paraId="52A5C1A8"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међународног значаја</w:t>
            </w:r>
            <w:r w:rsidRPr="00F20BD2">
              <w:rPr>
                <w:rFonts w:ascii="Cambria" w:eastAsia="Cambria" w:hAnsi="Cambria" w:cs="Cambria"/>
                <w:color w:val="000000"/>
                <w:sz w:val="22"/>
                <w:szCs w:val="22"/>
              </w:rPr>
              <w:t xml:space="preserve"> </w:t>
            </w:r>
            <w:r w:rsidRPr="00F20BD2">
              <w:rPr>
                <w:rFonts w:ascii="Cambria" w:eastAsia="Cambria" w:hAnsi="Cambria" w:cs="Cambria"/>
                <w:b/>
                <w:color w:val="000000"/>
                <w:sz w:val="22"/>
                <w:szCs w:val="22"/>
              </w:rPr>
              <w:t>M10</w:t>
            </w:r>
          </w:p>
        </w:tc>
        <w:tc>
          <w:tcPr>
            <w:tcW w:w="808" w:type="dxa"/>
            <w:shd w:val="clear" w:color="auto" w:fill="auto"/>
            <w:vAlign w:val="bottom"/>
          </w:tcPr>
          <w:p w14:paraId="3C03234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кат.</w:t>
            </w:r>
          </w:p>
        </w:tc>
        <w:tc>
          <w:tcPr>
            <w:tcW w:w="657" w:type="dxa"/>
            <w:shd w:val="clear" w:color="auto" w:fill="auto"/>
            <w:vAlign w:val="bottom"/>
          </w:tcPr>
          <w:p w14:paraId="5F6CF4B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бод.</w:t>
            </w:r>
          </w:p>
        </w:tc>
        <w:tc>
          <w:tcPr>
            <w:tcW w:w="1013" w:type="dxa"/>
            <w:shd w:val="clear" w:color="auto" w:fill="auto"/>
            <w:vAlign w:val="bottom"/>
          </w:tcPr>
          <w:p w14:paraId="71F50AD6"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објављ.</w:t>
            </w:r>
          </w:p>
        </w:tc>
      </w:tr>
      <w:tr w:rsidR="00B621DD" w:rsidRPr="00F20BD2" w14:paraId="0AA5D93F" w14:textId="77777777">
        <w:trPr>
          <w:jc w:val="center"/>
        </w:trPr>
        <w:tc>
          <w:tcPr>
            <w:tcW w:w="7151" w:type="dxa"/>
            <w:shd w:val="clear" w:color="auto" w:fill="auto"/>
          </w:tcPr>
          <w:p w14:paraId="00AC95C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Истакнута монографија међународног значаја</w:t>
            </w:r>
          </w:p>
        </w:tc>
        <w:tc>
          <w:tcPr>
            <w:tcW w:w="808" w:type="dxa"/>
            <w:shd w:val="clear" w:color="auto" w:fill="auto"/>
          </w:tcPr>
          <w:p w14:paraId="77FBD73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М11</w:t>
            </w:r>
          </w:p>
        </w:tc>
        <w:tc>
          <w:tcPr>
            <w:tcW w:w="657" w:type="dxa"/>
            <w:shd w:val="clear" w:color="auto" w:fill="auto"/>
          </w:tcPr>
          <w:p w14:paraId="137BB7C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14</w:t>
            </w:r>
          </w:p>
        </w:tc>
        <w:tc>
          <w:tcPr>
            <w:tcW w:w="1013" w:type="dxa"/>
            <w:shd w:val="clear" w:color="auto" w:fill="auto"/>
          </w:tcPr>
          <w:p w14:paraId="0C4693E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4D73AB5" w14:textId="77777777">
        <w:trPr>
          <w:jc w:val="center"/>
        </w:trPr>
        <w:tc>
          <w:tcPr>
            <w:tcW w:w="7151" w:type="dxa"/>
            <w:shd w:val="clear" w:color="auto" w:fill="auto"/>
          </w:tcPr>
          <w:p w14:paraId="178BF9D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међународног значаја </w:t>
            </w:r>
          </w:p>
        </w:tc>
        <w:tc>
          <w:tcPr>
            <w:tcW w:w="808" w:type="dxa"/>
            <w:shd w:val="clear" w:color="auto" w:fill="auto"/>
          </w:tcPr>
          <w:p w14:paraId="6FFB75A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M12 </w:t>
            </w:r>
          </w:p>
        </w:tc>
        <w:tc>
          <w:tcPr>
            <w:tcW w:w="657" w:type="dxa"/>
            <w:shd w:val="clear" w:color="auto" w:fill="auto"/>
          </w:tcPr>
          <w:p w14:paraId="1CDE7B3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tcPr>
          <w:p w14:paraId="1E2AA3B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D80DA19" w14:textId="77777777">
        <w:trPr>
          <w:jc w:val="center"/>
        </w:trPr>
        <w:tc>
          <w:tcPr>
            <w:tcW w:w="7151" w:type="dxa"/>
            <w:shd w:val="clear" w:color="auto" w:fill="auto"/>
          </w:tcPr>
          <w:p w14:paraId="2FF4176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студија/поглавље у књизи М11 или рад у тематском зборнику водећег међународног значаја</w:t>
            </w:r>
          </w:p>
        </w:tc>
        <w:tc>
          <w:tcPr>
            <w:tcW w:w="808" w:type="dxa"/>
            <w:shd w:val="clear" w:color="auto" w:fill="auto"/>
          </w:tcPr>
          <w:p w14:paraId="4233C37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М13</w:t>
            </w:r>
          </w:p>
        </w:tc>
        <w:tc>
          <w:tcPr>
            <w:tcW w:w="657" w:type="dxa"/>
            <w:shd w:val="clear" w:color="auto" w:fill="auto"/>
          </w:tcPr>
          <w:p w14:paraId="56DE39F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2661B59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A5A7103" w14:textId="77777777">
        <w:trPr>
          <w:jc w:val="center"/>
        </w:trPr>
        <w:tc>
          <w:tcPr>
            <w:tcW w:w="7151" w:type="dxa"/>
            <w:shd w:val="clear" w:color="auto" w:fill="auto"/>
          </w:tcPr>
          <w:p w14:paraId="233B9BF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Монографска студија/поглавље у књизи М12 или рад у тематском зборнику међународног значаја </w:t>
            </w:r>
          </w:p>
        </w:tc>
        <w:tc>
          <w:tcPr>
            <w:tcW w:w="808" w:type="dxa"/>
            <w:shd w:val="clear" w:color="auto" w:fill="auto"/>
          </w:tcPr>
          <w:p w14:paraId="40DA427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M14</w:t>
            </w:r>
          </w:p>
        </w:tc>
        <w:tc>
          <w:tcPr>
            <w:tcW w:w="657" w:type="dxa"/>
            <w:shd w:val="clear" w:color="auto" w:fill="auto"/>
          </w:tcPr>
          <w:p w14:paraId="1035C2BA" w14:textId="77777777" w:rsidR="00B621DD" w:rsidRPr="00F20BD2" w:rsidRDefault="00C95057" w:rsidP="00F20BD2">
            <w:pPr>
              <w:jc w:val="right"/>
              <w:rPr>
                <w:rFonts w:ascii="Cambria" w:eastAsia="Cambria" w:hAnsi="Cambria" w:cs="Cambria"/>
                <w:color w:val="000000"/>
                <w:sz w:val="22"/>
                <w:szCs w:val="22"/>
                <w:highlight w:val="yellow"/>
              </w:rPr>
            </w:pPr>
            <w:r w:rsidRPr="00F20BD2">
              <w:rPr>
                <w:rFonts w:ascii="Cambria" w:eastAsia="Cambria" w:hAnsi="Cambria" w:cs="Cambria"/>
                <w:color w:val="000000"/>
                <w:sz w:val="22"/>
                <w:szCs w:val="22"/>
              </w:rPr>
              <w:t>5</w:t>
            </w:r>
          </w:p>
        </w:tc>
        <w:tc>
          <w:tcPr>
            <w:tcW w:w="1013" w:type="dxa"/>
            <w:shd w:val="clear" w:color="auto" w:fill="auto"/>
          </w:tcPr>
          <w:p w14:paraId="797C231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49ABBD5" w14:textId="77777777">
        <w:trPr>
          <w:jc w:val="center"/>
        </w:trPr>
        <w:tc>
          <w:tcPr>
            <w:tcW w:w="7151" w:type="dxa"/>
            <w:shd w:val="clear" w:color="auto" w:fill="auto"/>
          </w:tcPr>
          <w:p w14:paraId="6AAE432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водећег међународног значаја</w:t>
            </w:r>
          </w:p>
        </w:tc>
        <w:tc>
          <w:tcPr>
            <w:tcW w:w="808" w:type="dxa"/>
            <w:shd w:val="clear" w:color="auto" w:fill="auto"/>
          </w:tcPr>
          <w:p w14:paraId="3A52F87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М15</w:t>
            </w:r>
          </w:p>
        </w:tc>
        <w:tc>
          <w:tcPr>
            <w:tcW w:w="657" w:type="dxa"/>
            <w:shd w:val="clear" w:color="auto" w:fill="auto"/>
          </w:tcPr>
          <w:p w14:paraId="1C121FF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7E61AF9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A00749B" w14:textId="77777777">
        <w:trPr>
          <w:jc w:val="center"/>
        </w:trPr>
        <w:tc>
          <w:tcPr>
            <w:tcW w:w="7151" w:type="dxa"/>
            <w:shd w:val="clear" w:color="auto" w:fill="auto"/>
          </w:tcPr>
          <w:p w14:paraId="3F248AD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међународног значаја</w:t>
            </w:r>
          </w:p>
        </w:tc>
        <w:tc>
          <w:tcPr>
            <w:tcW w:w="808" w:type="dxa"/>
            <w:shd w:val="clear" w:color="auto" w:fill="auto"/>
          </w:tcPr>
          <w:p w14:paraId="77EFE16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М16</w:t>
            </w:r>
          </w:p>
        </w:tc>
        <w:tc>
          <w:tcPr>
            <w:tcW w:w="657" w:type="dxa"/>
            <w:shd w:val="clear" w:color="auto" w:fill="auto"/>
          </w:tcPr>
          <w:p w14:paraId="48A7113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4C4B90D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7976DBF" w14:textId="77777777">
        <w:trPr>
          <w:jc w:val="center"/>
        </w:trPr>
        <w:tc>
          <w:tcPr>
            <w:tcW w:w="7151" w:type="dxa"/>
            <w:shd w:val="clear" w:color="auto" w:fill="auto"/>
          </w:tcPr>
          <w:p w14:paraId="4E86126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међународног значаја</w:t>
            </w:r>
          </w:p>
        </w:tc>
        <w:tc>
          <w:tcPr>
            <w:tcW w:w="808" w:type="dxa"/>
            <w:shd w:val="clear" w:color="auto" w:fill="auto"/>
          </w:tcPr>
          <w:p w14:paraId="087C1CA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М17</w:t>
            </w:r>
          </w:p>
        </w:tc>
        <w:tc>
          <w:tcPr>
            <w:tcW w:w="657" w:type="dxa"/>
            <w:shd w:val="clear" w:color="auto" w:fill="auto"/>
          </w:tcPr>
          <w:p w14:paraId="1C6437D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4BBE1E2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A65BFA0" w14:textId="77777777">
        <w:trPr>
          <w:jc w:val="center"/>
        </w:trPr>
        <w:tc>
          <w:tcPr>
            <w:tcW w:w="7151" w:type="dxa"/>
            <w:shd w:val="clear" w:color="auto" w:fill="auto"/>
          </w:tcPr>
          <w:p w14:paraId="675A1F5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међународног значаја</w:t>
            </w:r>
          </w:p>
        </w:tc>
        <w:tc>
          <w:tcPr>
            <w:tcW w:w="808" w:type="dxa"/>
            <w:shd w:val="clear" w:color="auto" w:fill="auto"/>
          </w:tcPr>
          <w:p w14:paraId="0771161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М18 </w:t>
            </w:r>
          </w:p>
        </w:tc>
        <w:tc>
          <w:tcPr>
            <w:tcW w:w="657" w:type="dxa"/>
            <w:shd w:val="clear" w:color="auto" w:fill="auto"/>
          </w:tcPr>
          <w:p w14:paraId="186A114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3825BA3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12A7232" w14:textId="77777777">
        <w:trPr>
          <w:jc w:val="center"/>
        </w:trPr>
        <w:tc>
          <w:tcPr>
            <w:tcW w:w="7151" w:type="dxa"/>
            <w:shd w:val="clear" w:color="auto" w:fill="auto"/>
          </w:tcPr>
          <w:p w14:paraId="4C752954"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међународног значаја М20</w:t>
            </w:r>
          </w:p>
        </w:tc>
        <w:tc>
          <w:tcPr>
            <w:tcW w:w="808" w:type="dxa"/>
            <w:shd w:val="clear" w:color="auto" w:fill="auto"/>
            <w:vAlign w:val="bottom"/>
          </w:tcPr>
          <w:p w14:paraId="45BF4AF1"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56AAC7B5"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70BC4185"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214C9566" w14:textId="77777777">
        <w:trPr>
          <w:jc w:val="center"/>
        </w:trPr>
        <w:tc>
          <w:tcPr>
            <w:tcW w:w="7151" w:type="dxa"/>
            <w:shd w:val="clear" w:color="auto" w:fill="auto"/>
          </w:tcPr>
          <w:p w14:paraId="546BAAC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међународном часопису изузетних вредности</w:t>
            </w:r>
          </w:p>
        </w:tc>
        <w:tc>
          <w:tcPr>
            <w:tcW w:w="808" w:type="dxa"/>
            <w:shd w:val="clear" w:color="auto" w:fill="auto"/>
            <w:vAlign w:val="bottom"/>
          </w:tcPr>
          <w:p w14:paraId="41835A2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М21а</w:t>
            </w:r>
          </w:p>
        </w:tc>
        <w:tc>
          <w:tcPr>
            <w:tcW w:w="657" w:type="dxa"/>
            <w:shd w:val="clear" w:color="auto" w:fill="auto"/>
            <w:vAlign w:val="bottom"/>
          </w:tcPr>
          <w:p w14:paraId="67256E0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vAlign w:val="bottom"/>
          </w:tcPr>
          <w:p w14:paraId="21FA7AF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1EF44E4" w14:textId="77777777">
        <w:trPr>
          <w:jc w:val="center"/>
        </w:trPr>
        <w:tc>
          <w:tcPr>
            <w:tcW w:w="7151" w:type="dxa"/>
            <w:shd w:val="clear" w:color="auto" w:fill="auto"/>
          </w:tcPr>
          <w:p w14:paraId="120C35F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врхунском међународном часопису</w:t>
            </w:r>
          </w:p>
        </w:tc>
        <w:tc>
          <w:tcPr>
            <w:tcW w:w="808" w:type="dxa"/>
            <w:shd w:val="clear" w:color="auto" w:fill="auto"/>
            <w:vAlign w:val="bottom"/>
          </w:tcPr>
          <w:p w14:paraId="797ED1E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w:t>
            </w:r>
          </w:p>
        </w:tc>
        <w:tc>
          <w:tcPr>
            <w:tcW w:w="657" w:type="dxa"/>
            <w:shd w:val="clear" w:color="auto" w:fill="auto"/>
            <w:vAlign w:val="bottom"/>
          </w:tcPr>
          <w:p w14:paraId="1147FD0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8</w:t>
            </w:r>
          </w:p>
        </w:tc>
        <w:tc>
          <w:tcPr>
            <w:tcW w:w="1013" w:type="dxa"/>
            <w:shd w:val="clear" w:color="auto" w:fill="auto"/>
            <w:vAlign w:val="bottom"/>
          </w:tcPr>
          <w:p w14:paraId="11C2317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764A339" w14:textId="77777777">
        <w:trPr>
          <w:jc w:val="center"/>
        </w:trPr>
        <w:tc>
          <w:tcPr>
            <w:tcW w:w="7151" w:type="dxa"/>
            <w:shd w:val="clear" w:color="auto" w:fill="auto"/>
          </w:tcPr>
          <w:p w14:paraId="3332C94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истакнутом међународном часопису</w:t>
            </w:r>
          </w:p>
        </w:tc>
        <w:tc>
          <w:tcPr>
            <w:tcW w:w="808" w:type="dxa"/>
            <w:shd w:val="clear" w:color="auto" w:fill="auto"/>
            <w:vAlign w:val="bottom"/>
          </w:tcPr>
          <w:p w14:paraId="3E616D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М22</w:t>
            </w:r>
          </w:p>
        </w:tc>
        <w:tc>
          <w:tcPr>
            <w:tcW w:w="657" w:type="dxa"/>
            <w:shd w:val="clear" w:color="auto" w:fill="auto"/>
            <w:vAlign w:val="bottom"/>
          </w:tcPr>
          <w:p w14:paraId="3AA29DD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5</w:t>
            </w:r>
          </w:p>
        </w:tc>
        <w:tc>
          <w:tcPr>
            <w:tcW w:w="1013" w:type="dxa"/>
            <w:shd w:val="clear" w:color="auto" w:fill="auto"/>
            <w:vAlign w:val="bottom"/>
          </w:tcPr>
          <w:p w14:paraId="0B8EFBF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6BC59B6" w14:textId="77777777">
        <w:trPr>
          <w:jc w:val="center"/>
        </w:trPr>
        <w:tc>
          <w:tcPr>
            <w:tcW w:w="7151" w:type="dxa"/>
            <w:shd w:val="clear" w:color="auto" w:fill="auto"/>
          </w:tcPr>
          <w:p w14:paraId="3AD6848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међународном часопису </w:t>
            </w:r>
          </w:p>
        </w:tc>
        <w:tc>
          <w:tcPr>
            <w:tcW w:w="808" w:type="dxa"/>
            <w:shd w:val="clear" w:color="auto" w:fill="auto"/>
          </w:tcPr>
          <w:p w14:paraId="52A7A33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М23</w:t>
            </w:r>
          </w:p>
        </w:tc>
        <w:tc>
          <w:tcPr>
            <w:tcW w:w="657" w:type="dxa"/>
            <w:shd w:val="clear" w:color="auto" w:fill="auto"/>
          </w:tcPr>
          <w:p w14:paraId="042E0D5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75C3771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58B13215" w14:textId="77777777">
        <w:trPr>
          <w:jc w:val="center"/>
        </w:trPr>
        <w:tc>
          <w:tcPr>
            <w:tcW w:w="7151" w:type="dxa"/>
            <w:shd w:val="clear" w:color="auto" w:fill="auto"/>
          </w:tcPr>
          <w:p w14:paraId="62CA895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часопису међународног значаја верификованог посебном одлуком</w:t>
            </w:r>
          </w:p>
        </w:tc>
        <w:tc>
          <w:tcPr>
            <w:tcW w:w="808" w:type="dxa"/>
            <w:shd w:val="clear" w:color="auto" w:fill="auto"/>
          </w:tcPr>
          <w:p w14:paraId="0F03898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М24</w:t>
            </w:r>
          </w:p>
        </w:tc>
        <w:tc>
          <w:tcPr>
            <w:tcW w:w="657" w:type="dxa"/>
            <w:shd w:val="clear" w:color="auto" w:fill="auto"/>
          </w:tcPr>
          <w:p w14:paraId="15BEC48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5285238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053B299F" w14:textId="77777777">
        <w:trPr>
          <w:jc w:val="center"/>
        </w:trPr>
        <w:tc>
          <w:tcPr>
            <w:tcW w:w="7151" w:type="dxa"/>
            <w:shd w:val="clear" w:color="auto" w:fill="auto"/>
          </w:tcPr>
          <w:p w14:paraId="20DB3E6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истакнутом међународном часопису</w:t>
            </w:r>
          </w:p>
        </w:tc>
        <w:tc>
          <w:tcPr>
            <w:tcW w:w="808" w:type="dxa"/>
            <w:shd w:val="clear" w:color="auto" w:fill="auto"/>
          </w:tcPr>
          <w:p w14:paraId="15F4AE3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М25</w:t>
            </w:r>
          </w:p>
        </w:tc>
        <w:tc>
          <w:tcPr>
            <w:tcW w:w="657" w:type="dxa"/>
            <w:shd w:val="clear" w:color="auto" w:fill="auto"/>
          </w:tcPr>
          <w:p w14:paraId="66CB1B9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8EE3385"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874AD10" w14:textId="77777777">
        <w:trPr>
          <w:jc w:val="center"/>
        </w:trPr>
        <w:tc>
          <w:tcPr>
            <w:tcW w:w="7151" w:type="dxa"/>
            <w:shd w:val="clear" w:color="auto" w:fill="auto"/>
          </w:tcPr>
          <w:p w14:paraId="49B863F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међународном часопису</w:t>
            </w:r>
          </w:p>
        </w:tc>
        <w:tc>
          <w:tcPr>
            <w:tcW w:w="808" w:type="dxa"/>
            <w:shd w:val="clear" w:color="auto" w:fill="auto"/>
          </w:tcPr>
          <w:p w14:paraId="41E1000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М26</w:t>
            </w:r>
          </w:p>
        </w:tc>
        <w:tc>
          <w:tcPr>
            <w:tcW w:w="657" w:type="dxa"/>
            <w:shd w:val="clear" w:color="auto" w:fill="auto"/>
          </w:tcPr>
          <w:p w14:paraId="6FCC11C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2D38A7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6762047" w14:textId="77777777">
        <w:trPr>
          <w:jc w:val="center"/>
        </w:trPr>
        <w:tc>
          <w:tcPr>
            <w:tcW w:w="7151" w:type="dxa"/>
            <w:shd w:val="clear" w:color="auto" w:fill="auto"/>
          </w:tcPr>
          <w:p w14:paraId="7F1FF58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часопису ранга М24</w:t>
            </w:r>
          </w:p>
        </w:tc>
        <w:tc>
          <w:tcPr>
            <w:tcW w:w="808" w:type="dxa"/>
            <w:shd w:val="clear" w:color="auto" w:fill="auto"/>
          </w:tcPr>
          <w:p w14:paraId="081A83F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М27</w:t>
            </w:r>
          </w:p>
        </w:tc>
        <w:tc>
          <w:tcPr>
            <w:tcW w:w="657" w:type="dxa"/>
            <w:shd w:val="clear" w:color="auto" w:fill="auto"/>
          </w:tcPr>
          <w:p w14:paraId="7C4650B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30931AC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17825B76" w14:textId="77777777">
        <w:trPr>
          <w:jc w:val="center"/>
        </w:trPr>
        <w:tc>
          <w:tcPr>
            <w:tcW w:w="7151" w:type="dxa"/>
            <w:shd w:val="clear" w:color="auto" w:fill="auto"/>
          </w:tcPr>
          <w:p w14:paraId="4CC1062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2416EA01"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1E1BF34B"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3151504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BBAFBFA" w14:textId="77777777">
        <w:trPr>
          <w:jc w:val="center"/>
        </w:trPr>
        <w:tc>
          <w:tcPr>
            <w:tcW w:w="7151" w:type="dxa"/>
            <w:shd w:val="clear" w:color="auto" w:fill="auto"/>
          </w:tcPr>
          <w:p w14:paraId="7EFB8E4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 Главни одговорни уредник истакнутог међународног часописа или публикације са монографским делима категорије М13</w:t>
            </w:r>
          </w:p>
        </w:tc>
        <w:tc>
          <w:tcPr>
            <w:tcW w:w="808" w:type="dxa"/>
            <w:shd w:val="clear" w:color="auto" w:fill="auto"/>
          </w:tcPr>
          <w:p w14:paraId="138D9CB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М28а</w:t>
            </w:r>
          </w:p>
        </w:tc>
        <w:tc>
          <w:tcPr>
            <w:tcW w:w="657" w:type="dxa"/>
            <w:shd w:val="clear" w:color="auto" w:fill="auto"/>
          </w:tcPr>
          <w:p w14:paraId="3AC22CC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463C209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468FBE6" w14:textId="77777777">
        <w:trPr>
          <w:jc w:val="center"/>
        </w:trPr>
        <w:tc>
          <w:tcPr>
            <w:tcW w:w="7151" w:type="dxa"/>
            <w:shd w:val="clear" w:color="auto" w:fill="auto"/>
          </w:tcPr>
          <w:p w14:paraId="1F61655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 Уређивање истакнутог међународног часописа (гост уредник) или публикације са монографским делима категорије М14</w:t>
            </w:r>
          </w:p>
        </w:tc>
        <w:tc>
          <w:tcPr>
            <w:tcW w:w="808" w:type="dxa"/>
            <w:shd w:val="clear" w:color="auto" w:fill="auto"/>
          </w:tcPr>
          <w:p w14:paraId="767A557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М28б</w:t>
            </w:r>
          </w:p>
        </w:tc>
        <w:tc>
          <w:tcPr>
            <w:tcW w:w="657" w:type="dxa"/>
            <w:shd w:val="clear" w:color="auto" w:fill="auto"/>
          </w:tcPr>
          <w:p w14:paraId="4E2D5DF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2,5</w:t>
            </w:r>
          </w:p>
        </w:tc>
        <w:tc>
          <w:tcPr>
            <w:tcW w:w="1013" w:type="dxa"/>
            <w:shd w:val="clear" w:color="auto" w:fill="auto"/>
          </w:tcPr>
          <w:p w14:paraId="3D79CAE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C5527A3" w14:textId="77777777">
        <w:trPr>
          <w:jc w:val="center"/>
        </w:trPr>
        <w:tc>
          <w:tcPr>
            <w:tcW w:w="7151" w:type="dxa"/>
            <w:shd w:val="clear" w:color="auto" w:fill="auto"/>
          </w:tcPr>
          <w:p w14:paraId="4A9458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3803F9F1"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0B986400"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7041187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CA91D97" w14:textId="77777777">
        <w:trPr>
          <w:jc w:val="center"/>
        </w:trPr>
        <w:tc>
          <w:tcPr>
            <w:tcW w:w="7151" w:type="dxa"/>
            <w:shd w:val="clear" w:color="auto" w:fill="auto"/>
          </w:tcPr>
          <w:p w14:paraId="39DE62E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А)Уређивање међународног научног часописа; Уређивање тематских монографија</w:t>
            </w:r>
          </w:p>
        </w:tc>
        <w:tc>
          <w:tcPr>
            <w:tcW w:w="808" w:type="dxa"/>
            <w:shd w:val="clear" w:color="auto" w:fill="auto"/>
          </w:tcPr>
          <w:p w14:paraId="2385AEE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М29а</w:t>
            </w:r>
          </w:p>
        </w:tc>
        <w:tc>
          <w:tcPr>
            <w:tcW w:w="657" w:type="dxa"/>
            <w:shd w:val="clear" w:color="auto" w:fill="auto"/>
          </w:tcPr>
          <w:p w14:paraId="5A92E1F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4FF31CE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71EFD7B" w14:textId="77777777">
        <w:trPr>
          <w:jc w:val="center"/>
        </w:trPr>
        <w:tc>
          <w:tcPr>
            <w:tcW w:w="7151" w:type="dxa"/>
            <w:shd w:val="clear" w:color="auto" w:fill="auto"/>
          </w:tcPr>
          <w:p w14:paraId="3EE108D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Б)Главни одговорни уредник националног часописа</w:t>
            </w:r>
          </w:p>
        </w:tc>
        <w:tc>
          <w:tcPr>
            <w:tcW w:w="808" w:type="dxa"/>
            <w:shd w:val="clear" w:color="auto" w:fill="auto"/>
          </w:tcPr>
          <w:p w14:paraId="5A1DEC6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М29б</w:t>
            </w:r>
          </w:p>
        </w:tc>
        <w:tc>
          <w:tcPr>
            <w:tcW w:w="657" w:type="dxa"/>
            <w:shd w:val="clear" w:color="auto" w:fill="auto"/>
          </w:tcPr>
          <w:p w14:paraId="4903681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22BCFC1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692EF65" w14:textId="77777777">
        <w:trPr>
          <w:jc w:val="center"/>
        </w:trPr>
        <w:tc>
          <w:tcPr>
            <w:tcW w:w="7151" w:type="dxa"/>
            <w:shd w:val="clear" w:color="auto" w:fill="auto"/>
          </w:tcPr>
          <w:p w14:paraId="0AEF215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В)Уређивање националног научног часописа; Уређивање тематских монографија</w:t>
            </w:r>
          </w:p>
        </w:tc>
        <w:tc>
          <w:tcPr>
            <w:tcW w:w="808" w:type="dxa"/>
            <w:shd w:val="clear" w:color="auto" w:fill="auto"/>
          </w:tcPr>
          <w:p w14:paraId="12DECF4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М29в</w:t>
            </w:r>
          </w:p>
        </w:tc>
        <w:tc>
          <w:tcPr>
            <w:tcW w:w="657" w:type="dxa"/>
            <w:shd w:val="clear" w:color="auto" w:fill="auto"/>
          </w:tcPr>
          <w:p w14:paraId="08C304B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C98376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41E8C7D" w14:textId="77777777">
        <w:trPr>
          <w:jc w:val="center"/>
        </w:trPr>
        <w:tc>
          <w:tcPr>
            <w:tcW w:w="7151" w:type="dxa"/>
            <w:shd w:val="clear" w:color="auto" w:fill="auto"/>
          </w:tcPr>
          <w:p w14:paraId="3DF6C245"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међународних научних скупова М30</w:t>
            </w:r>
          </w:p>
        </w:tc>
        <w:tc>
          <w:tcPr>
            <w:tcW w:w="808" w:type="dxa"/>
            <w:shd w:val="clear" w:color="auto" w:fill="auto"/>
            <w:vAlign w:val="bottom"/>
          </w:tcPr>
          <w:p w14:paraId="3E879CF8"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739DB001"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0376155F"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5492C523" w14:textId="77777777">
        <w:trPr>
          <w:jc w:val="center"/>
        </w:trPr>
        <w:tc>
          <w:tcPr>
            <w:tcW w:w="7151" w:type="dxa"/>
            <w:shd w:val="clear" w:color="auto" w:fill="auto"/>
          </w:tcPr>
          <w:p w14:paraId="0300935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целини (обавезно позивно писмо)</w:t>
            </w:r>
          </w:p>
        </w:tc>
        <w:tc>
          <w:tcPr>
            <w:tcW w:w="808" w:type="dxa"/>
            <w:shd w:val="clear" w:color="auto" w:fill="auto"/>
          </w:tcPr>
          <w:p w14:paraId="48215B1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М31</w:t>
            </w:r>
          </w:p>
        </w:tc>
        <w:tc>
          <w:tcPr>
            <w:tcW w:w="657" w:type="dxa"/>
            <w:shd w:val="clear" w:color="auto" w:fill="auto"/>
          </w:tcPr>
          <w:p w14:paraId="42AFEC6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720C151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27F5406" w14:textId="77777777">
        <w:trPr>
          <w:jc w:val="center"/>
        </w:trPr>
        <w:tc>
          <w:tcPr>
            <w:tcW w:w="7151" w:type="dxa"/>
            <w:shd w:val="clear" w:color="auto" w:fill="auto"/>
          </w:tcPr>
          <w:p w14:paraId="1DA1B43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изводу</w:t>
            </w:r>
          </w:p>
        </w:tc>
        <w:tc>
          <w:tcPr>
            <w:tcW w:w="808" w:type="dxa"/>
            <w:shd w:val="clear" w:color="auto" w:fill="auto"/>
          </w:tcPr>
          <w:p w14:paraId="5F8AABE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M32</w:t>
            </w:r>
          </w:p>
        </w:tc>
        <w:tc>
          <w:tcPr>
            <w:tcW w:w="657" w:type="dxa"/>
            <w:shd w:val="clear" w:color="auto" w:fill="auto"/>
          </w:tcPr>
          <w:p w14:paraId="65F13FD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732AF82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EE391C3" w14:textId="77777777">
        <w:trPr>
          <w:jc w:val="center"/>
        </w:trPr>
        <w:tc>
          <w:tcPr>
            <w:tcW w:w="7151" w:type="dxa"/>
            <w:shd w:val="clear" w:color="auto" w:fill="auto"/>
          </w:tcPr>
          <w:p w14:paraId="79C7524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целини </w:t>
            </w:r>
          </w:p>
        </w:tc>
        <w:tc>
          <w:tcPr>
            <w:tcW w:w="808" w:type="dxa"/>
            <w:shd w:val="clear" w:color="auto" w:fill="auto"/>
          </w:tcPr>
          <w:p w14:paraId="6EAB6CE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M33 </w:t>
            </w:r>
          </w:p>
        </w:tc>
        <w:tc>
          <w:tcPr>
            <w:tcW w:w="657" w:type="dxa"/>
            <w:shd w:val="clear" w:color="auto" w:fill="auto"/>
          </w:tcPr>
          <w:p w14:paraId="417E3D0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22F7FE4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9FB059A" w14:textId="77777777">
        <w:trPr>
          <w:jc w:val="center"/>
        </w:trPr>
        <w:tc>
          <w:tcPr>
            <w:tcW w:w="7151" w:type="dxa"/>
            <w:shd w:val="clear" w:color="auto" w:fill="auto"/>
          </w:tcPr>
          <w:p w14:paraId="1B5BABC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изводу </w:t>
            </w:r>
          </w:p>
        </w:tc>
        <w:tc>
          <w:tcPr>
            <w:tcW w:w="808" w:type="dxa"/>
            <w:shd w:val="clear" w:color="auto" w:fill="auto"/>
          </w:tcPr>
          <w:p w14:paraId="26D8AA4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M34 </w:t>
            </w:r>
          </w:p>
        </w:tc>
        <w:tc>
          <w:tcPr>
            <w:tcW w:w="657" w:type="dxa"/>
            <w:shd w:val="clear" w:color="auto" w:fill="auto"/>
          </w:tcPr>
          <w:p w14:paraId="61097B9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43D6941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19</w:t>
            </w:r>
          </w:p>
        </w:tc>
      </w:tr>
      <w:tr w:rsidR="00B621DD" w:rsidRPr="00F20BD2" w14:paraId="7E51C62D" w14:textId="77777777">
        <w:trPr>
          <w:jc w:val="center"/>
        </w:trPr>
        <w:tc>
          <w:tcPr>
            <w:tcW w:w="7151" w:type="dxa"/>
            <w:shd w:val="clear" w:color="auto" w:fill="auto"/>
          </w:tcPr>
          <w:p w14:paraId="4E12ABF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Ауторизована дискусија са међународног скупа</w:t>
            </w:r>
          </w:p>
        </w:tc>
        <w:tc>
          <w:tcPr>
            <w:tcW w:w="808" w:type="dxa"/>
            <w:shd w:val="clear" w:color="auto" w:fill="auto"/>
          </w:tcPr>
          <w:p w14:paraId="3D5C772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М35</w:t>
            </w:r>
          </w:p>
        </w:tc>
        <w:tc>
          <w:tcPr>
            <w:tcW w:w="657" w:type="dxa"/>
            <w:shd w:val="clear" w:color="auto" w:fill="auto"/>
          </w:tcPr>
          <w:p w14:paraId="1F53EB2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71705AA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3BAA9B2" w14:textId="77777777">
        <w:trPr>
          <w:jc w:val="center"/>
        </w:trPr>
        <w:tc>
          <w:tcPr>
            <w:tcW w:w="7151" w:type="dxa"/>
            <w:shd w:val="clear" w:color="auto" w:fill="auto"/>
          </w:tcPr>
          <w:p w14:paraId="222C979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зборника саопштења међународног научног скупа</w:t>
            </w:r>
          </w:p>
        </w:tc>
        <w:tc>
          <w:tcPr>
            <w:tcW w:w="808" w:type="dxa"/>
            <w:shd w:val="clear" w:color="auto" w:fill="auto"/>
          </w:tcPr>
          <w:p w14:paraId="23BF932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М36</w:t>
            </w:r>
          </w:p>
        </w:tc>
        <w:tc>
          <w:tcPr>
            <w:tcW w:w="657" w:type="dxa"/>
            <w:shd w:val="clear" w:color="auto" w:fill="auto"/>
          </w:tcPr>
          <w:p w14:paraId="077E2F1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0EE0737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D296E13" w14:textId="77777777">
        <w:trPr>
          <w:jc w:val="center"/>
        </w:trPr>
        <w:tc>
          <w:tcPr>
            <w:tcW w:w="7151" w:type="dxa"/>
            <w:shd w:val="clear" w:color="auto" w:fill="auto"/>
          </w:tcPr>
          <w:p w14:paraId="3B0CE91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УКУПНО ПУБЛИКАЦИЈА МЕЂУНАРОДНОГ ЗНАЧАЈА:</w:t>
            </w:r>
          </w:p>
        </w:tc>
        <w:tc>
          <w:tcPr>
            <w:tcW w:w="808" w:type="dxa"/>
            <w:shd w:val="clear" w:color="auto" w:fill="auto"/>
          </w:tcPr>
          <w:p w14:paraId="795789AC"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2E4975A9"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533396B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22</w:t>
            </w:r>
          </w:p>
        </w:tc>
      </w:tr>
      <w:tr w:rsidR="00B621DD" w:rsidRPr="00F20BD2" w14:paraId="2A746BCF" w14:textId="77777777">
        <w:trPr>
          <w:jc w:val="center"/>
        </w:trPr>
        <w:tc>
          <w:tcPr>
            <w:tcW w:w="7151" w:type="dxa"/>
            <w:shd w:val="clear" w:color="auto" w:fill="auto"/>
          </w:tcPr>
          <w:p w14:paraId="3970C451"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националног значаја М40</w:t>
            </w:r>
          </w:p>
        </w:tc>
        <w:tc>
          <w:tcPr>
            <w:tcW w:w="808" w:type="dxa"/>
            <w:shd w:val="clear" w:color="auto" w:fill="auto"/>
            <w:vAlign w:val="bottom"/>
          </w:tcPr>
          <w:p w14:paraId="3628232E"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vAlign w:val="bottom"/>
          </w:tcPr>
          <w:p w14:paraId="3CDA67B0"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vAlign w:val="bottom"/>
          </w:tcPr>
          <w:p w14:paraId="21C8ABD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F4E5E33" w14:textId="77777777">
        <w:trPr>
          <w:jc w:val="center"/>
        </w:trPr>
        <w:tc>
          <w:tcPr>
            <w:tcW w:w="7151" w:type="dxa"/>
            <w:shd w:val="clear" w:color="auto" w:fill="auto"/>
          </w:tcPr>
          <w:p w14:paraId="4F58B9D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Истакнута монографија националног значаја </w:t>
            </w:r>
          </w:p>
        </w:tc>
        <w:tc>
          <w:tcPr>
            <w:tcW w:w="808" w:type="dxa"/>
            <w:shd w:val="clear" w:color="auto" w:fill="auto"/>
          </w:tcPr>
          <w:p w14:paraId="19DE5E8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M41</w:t>
            </w:r>
          </w:p>
        </w:tc>
        <w:tc>
          <w:tcPr>
            <w:tcW w:w="657" w:type="dxa"/>
            <w:shd w:val="clear" w:color="auto" w:fill="auto"/>
          </w:tcPr>
          <w:p w14:paraId="02DDFAD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9</w:t>
            </w:r>
          </w:p>
        </w:tc>
        <w:tc>
          <w:tcPr>
            <w:tcW w:w="1013" w:type="dxa"/>
            <w:shd w:val="clear" w:color="auto" w:fill="auto"/>
          </w:tcPr>
          <w:p w14:paraId="18ED367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4049B38" w14:textId="77777777">
        <w:trPr>
          <w:jc w:val="center"/>
        </w:trPr>
        <w:tc>
          <w:tcPr>
            <w:tcW w:w="7151" w:type="dxa"/>
            <w:shd w:val="clear" w:color="auto" w:fill="auto"/>
          </w:tcPr>
          <w:p w14:paraId="5C80B08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националног значаја </w:t>
            </w:r>
          </w:p>
        </w:tc>
        <w:tc>
          <w:tcPr>
            <w:tcW w:w="808" w:type="dxa"/>
            <w:shd w:val="clear" w:color="auto" w:fill="auto"/>
          </w:tcPr>
          <w:p w14:paraId="500026D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M42</w:t>
            </w:r>
          </w:p>
        </w:tc>
        <w:tc>
          <w:tcPr>
            <w:tcW w:w="657" w:type="dxa"/>
            <w:shd w:val="clear" w:color="auto" w:fill="auto"/>
          </w:tcPr>
          <w:p w14:paraId="30E002F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1CDEA24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027CB98" w14:textId="77777777">
        <w:trPr>
          <w:jc w:val="center"/>
        </w:trPr>
        <w:tc>
          <w:tcPr>
            <w:tcW w:w="7151" w:type="dxa"/>
            <w:shd w:val="clear" w:color="auto" w:fill="auto"/>
          </w:tcPr>
          <w:p w14:paraId="5FC37ED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библиографска публикација или монографска студија</w:t>
            </w:r>
          </w:p>
        </w:tc>
        <w:tc>
          <w:tcPr>
            <w:tcW w:w="808" w:type="dxa"/>
            <w:shd w:val="clear" w:color="auto" w:fill="auto"/>
          </w:tcPr>
          <w:p w14:paraId="69E70E7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М43 </w:t>
            </w:r>
          </w:p>
        </w:tc>
        <w:tc>
          <w:tcPr>
            <w:tcW w:w="657" w:type="dxa"/>
            <w:shd w:val="clear" w:color="auto" w:fill="auto"/>
          </w:tcPr>
          <w:p w14:paraId="602218A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1718DEC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A28161F" w14:textId="77777777">
        <w:trPr>
          <w:jc w:val="center"/>
        </w:trPr>
        <w:tc>
          <w:tcPr>
            <w:tcW w:w="7151" w:type="dxa"/>
            <w:shd w:val="clear" w:color="auto" w:fill="auto"/>
          </w:tcPr>
          <w:p w14:paraId="01BA426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М41 или рад у истакнутом тематском зборнику водећег националног значаја </w:t>
            </w:r>
          </w:p>
        </w:tc>
        <w:tc>
          <w:tcPr>
            <w:tcW w:w="808" w:type="dxa"/>
            <w:shd w:val="clear" w:color="auto" w:fill="auto"/>
          </w:tcPr>
          <w:p w14:paraId="6191A45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М44</w:t>
            </w:r>
          </w:p>
        </w:tc>
        <w:tc>
          <w:tcPr>
            <w:tcW w:w="657" w:type="dxa"/>
            <w:shd w:val="clear" w:color="auto" w:fill="auto"/>
          </w:tcPr>
          <w:p w14:paraId="2B5A3EF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402DDA9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3EF4728" w14:textId="77777777">
        <w:trPr>
          <w:jc w:val="center"/>
        </w:trPr>
        <w:tc>
          <w:tcPr>
            <w:tcW w:w="7151" w:type="dxa"/>
            <w:shd w:val="clear" w:color="auto" w:fill="auto"/>
          </w:tcPr>
          <w:p w14:paraId="2EE5646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М42 или рад у тематском зборнику националног значаја </w:t>
            </w:r>
          </w:p>
        </w:tc>
        <w:tc>
          <w:tcPr>
            <w:tcW w:w="808" w:type="dxa"/>
            <w:shd w:val="clear" w:color="auto" w:fill="auto"/>
          </w:tcPr>
          <w:p w14:paraId="31488AC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М45 </w:t>
            </w:r>
          </w:p>
        </w:tc>
        <w:tc>
          <w:tcPr>
            <w:tcW w:w="657" w:type="dxa"/>
            <w:shd w:val="clear" w:color="auto" w:fill="auto"/>
          </w:tcPr>
          <w:p w14:paraId="4701785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E739A3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ABC4590" w14:textId="77777777">
        <w:trPr>
          <w:jc w:val="center"/>
        </w:trPr>
        <w:tc>
          <w:tcPr>
            <w:tcW w:w="7151" w:type="dxa"/>
            <w:shd w:val="clear" w:color="auto" w:fill="auto"/>
          </w:tcPr>
          <w:p w14:paraId="1D899EF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808" w:type="dxa"/>
            <w:shd w:val="clear" w:color="auto" w:fill="auto"/>
          </w:tcPr>
          <w:p w14:paraId="43A3ACD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М46</w:t>
            </w:r>
          </w:p>
        </w:tc>
        <w:tc>
          <w:tcPr>
            <w:tcW w:w="657" w:type="dxa"/>
            <w:shd w:val="clear" w:color="auto" w:fill="auto"/>
          </w:tcPr>
          <w:p w14:paraId="79298DE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4A36287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B66A4EC" w14:textId="77777777">
        <w:trPr>
          <w:jc w:val="center"/>
        </w:trPr>
        <w:tc>
          <w:tcPr>
            <w:tcW w:w="7151" w:type="dxa"/>
            <w:shd w:val="clear" w:color="auto" w:fill="auto"/>
          </w:tcPr>
          <w:p w14:paraId="43C56C5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националног значаја</w:t>
            </w:r>
          </w:p>
        </w:tc>
        <w:tc>
          <w:tcPr>
            <w:tcW w:w="808" w:type="dxa"/>
            <w:shd w:val="clear" w:color="auto" w:fill="auto"/>
          </w:tcPr>
          <w:p w14:paraId="07DA4D4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M47 </w:t>
            </w:r>
          </w:p>
        </w:tc>
        <w:tc>
          <w:tcPr>
            <w:tcW w:w="657" w:type="dxa"/>
            <w:shd w:val="clear" w:color="auto" w:fill="auto"/>
          </w:tcPr>
          <w:p w14:paraId="5CD45AF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59B18C7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004EB2C" w14:textId="77777777">
        <w:trPr>
          <w:jc w:val="center"/>
        </w:trPr>
        <w:tc>
          <w:tcPr>
            <w:tcW w:w="7151" w:type="dxa"/>
            <w:shd w:val="clear" w:color="auto" w:fill="auto"/>
          </w:tcPr>
          <w:p w14:paraId="7BD1B69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националног значаја</w:t>
            </w:r>
          </w:p>
        </w:tc>
        <w:tc>
          <w:tcPr>
            <w:tcW w:w="808" w:type="dxa"/>
            <w:shd w:val="clear" w:color="auto" w:fill="auto"/>
          </w:tcPr>
          <w:p w14:paraId="3756BC4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М48</w:t>
            </w:r>
          </w:p>
        </w:tc>
        <w:tc>
          <w:tcPr>
            <w:tcW w:w="657" w:type="dxa"/>
            <w:shd w:val="clear" w:color="auto" w:fill="auto"/>
          </w:tcPr>
          <w:p w14:paraId="1582190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3B08147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AB6B82F" w14:textId="77777777">
        <w:trPr>
          <w:jc w:val="center"/>
        </w:trPr>
        <w:tc>
          <w:tcPr>
            <w:tcW w:w="7151" w:type="dxa"/>
            <w:shd w:val="clear" w:color="auto" w:fill="auto"/>
          </w:tcPr>
          <w:p w14:paraId="17BED2B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националног значаја</w:t>
            </w:r>
          </w:p>
        </w:tc>
        <w:tc>
          <w:tcPr>
            <w:tcW w:w="808" w:type="dxa"/>
            <w:shd w:val="clear" w:color="auto" w:fill="auto"/>
          </w:tcPr>
          <w:p w14:paraId="0EA5DD1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M49</w:t>
            </w:r>
          </w:p>
        </w:tc>
        <w:tc>
          <w:tcPr>
            <w:tcW w:w="657" w:type="dxa"/>
            <w:shd w:val="clear" w:color="auto" w:fill="auto"/>
          </w:tcPr>
          <w:p w14:paraId="0C1FA0D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468FCC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50F8B97" w14:textId="77777777">
        <w:trPr>
          <w:jc w:val="center"/>
        </w:trPr>
        <w:tc>
          <w:tcPr>
            <w:tcW w:w="7151" w:type="dxa"/>
            <w:shd w:val="clear" w:color="auto" w:fill="auto"/>
          </w:tcPr>
          <w:p w14:paraId="0EC4C502"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националног значаја М50</w:t>
            </w:r>
          </w:p>
        </w:tc>
        <w:tc>
          <w:tcPr>
            <w:tcW w:w="808" w:type="dxa"/>
            <w:shd w:val="clear" w:color="auto" w:fill="auto"/>
            <w:vAlign w:val="bottom"/>
          </w:tcPr>
          <w:p w14:paraId="2DC6A0B7"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38104ECB"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64AB9211"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3CA1D1BE" w14:textId="77777777">
        <w:trPr>
          <w:jc w:val="center"/>
        </w:trPr>
        <w:tc>
          <w:tcPr>
            <w:tcW w:w="7151" w:type="dxa"/>
            <w:shd w:val="clear" w:color="auto" w:fill="auto"/>
          </w:tcPr>
          <w:p w14:paraId="606AEB8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00DAABC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M51 </w:t>
            </w:r>
          </w:p>
        </w:tc>
        <w:tc>
          <w:tcPr>
            <w:tcW w:w="657" w:type="dxa"/>
            <w:shd w:val="clear" w:color="auto" w:fill="auto"/>
          </w:tcPr>
          <w:p w14:paraId="5FFCD64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01B5F5C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12</w:t>
            </w:r>
          </w:p>
        </w:tc>
      </w:tr>
      <w:tr w:rsidR="00B621DD" w:rsidRPr="00F20BD2" w14:paraId="291E25AC" w14:textId="77777777">
        <w:trPr>
          <w:jc w:val="center"/>
        </w:trPr>
        <w:tc>
          <w:tcPr>
            <w:tcW w:w="7151" w:type="dxa"/>
            <w:shd w:val="clear" w:color="auto" w:fill="auto"/>
          </w:tcPr>
          <w:p w14:paraId="26F83DB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1C638DB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M52 </w:t>
            </w:r>
          </w:p>
        </w:tc>
        <w:tc>
          <w:tcPr>
            <w:tcW w:w="657" w:type="dxa"/>
            <w:shd w:val="clear" w:color="auto" w:fill="auto"/>
          </w:tcPr>
          <w:p w14:paraId="324053D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68DE097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1C0125BC" w14:textId="77777777">
        <w:trPr>
          <w:jc w:val="center"/>
        </w:trPr>
        <w:tc>
          <w:tcPr>
            <w:tcW w:w="7151" w:type="dxa"/>
            <w:shd w:val="clear" w:color="auto" w:fill="auto"/>
          </w:tcPr>
          <w:p w14:paraId="0498129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научном часопису </w:t>
            </w:r>
          </w:p>
        </w:tc>
        <w:tc>
          <w:tcPr>
            <w:tcW w:w="808" w:type="dxa"/>
            <w:shd w:val="clear" w:color="auto" w:fill="auto"/>
          </w:tcPr>
          <w:p w14:paraId="590E4CA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M53 </w:t>
            </w:r>
          </w:p>
        </w:tc>
        <w:tc>
          <w:tcPr>
            <w:tcW w:w="657" w:type="dxa"/>
            <w:shd w:val="clear" w:color="auto" w:fill="auto"/>
          </w:tcPr>
          <w:p w14:paraId="149E763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1E28BDA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CA159F0" w14:textId="77777777">
        <w:trPr>
          <w:jc w:val="center"/>
        </w:trPr>
        <w:tc>
          <w:tcPr>
            <w:tcW w:w="7151" w:type="dxa"/>
            <w:shd w:val="clear" w:color="auto" w:fill="auto"/>
          </w:tcPr>
          <w:p w14:paraId="7311644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водећег научног часописа националног значаја, на годишњем нивоу</w:t>
            </w:r>
          </w:p>
        </w:tc>
        <w:tc>
          <w:tcPr>
            <w:tcW w:w="808" w:type="dxa"/>
            <w:shd w:val="clear" w:color="auto" w:fill="auto"/>
          </w:tcPr>
          <w:p w14:paraId="7D3FEBF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М54</w:t>
            </w:r>
          </w:p>
        </w:tc>
        <w:tc>
          <w:tcPr>
            <w:tcW w:w="657" w:type="dxa"/>
            <w:shd w:val="clear" w:color="auto" w:fill="auto"/>
          </w:tcPr>
          <w:p w14:paraId="184CB20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5157B40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4FA1AF7" w14:textId="77777777">
        <w:trPr>
          <w:jc w:val="center"/>
        </w:trPr>
        <w:tc>
          <w:tcPr>
            <w:tcW w:w="7151" w:type="dxa"/>
            <w:shd w:val="clear" w:color="auto" w:fill="auto"/>
          </w:tcPr>
          <w:p w14:paraId="4504224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научног часописа националног значаја, на годишњем нивоу</w:t>
            </w:r>
          </w:p>
        </w:tc>
        <w:tc>
          <w:tcPr>
            <w:tcW w:w="808" w:type="dxa"/>
            <w:shd w:val="clear" w:color="auto" w:fill="auto"/>
          </w:tcPr>
          <w:p w14:paraId="4AA3F2A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М55</w:t>
            </w:r>
          </w:p>
        </w:tc>
        <w:tc>
          <w:tcPr>
            <w:tcW w:w="657" w:type="dxa"/>
            <w:shd w:val="clear" w:color="auto" w:fill="auto"/>
          </w:tcPr>
          <w:p w14:paraId="0EA1E4D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73D4C79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3F8F5B2" w14:textId="77777777">
        <w:trPr>
          <w:jc w:val="center"/>
        </w:trPr>
        <w:tc>
          <w:tcPr>
            <w:tcW w:w="7151" w:type="dxa"/>
            <w:shd w:val="clear" w:color="auto" w:fill="auto"/>
          </w:tcPr>
          <w:p w14:paraId="49E93C3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М51</w:t>
            </w:r>
          </w:p>
        </w:tc>
        <w:tc>
          <w:tcPr>
            <w:tcW w:w="808" w:type="dxa"/>
            <w:shd w:val="clear" w:color="auto" w:fill="auto"/>
          </w:tcPr>
          <w:p w14:paraId="13B8C71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М56</w:t>
            </w:r>
          </w:p>
        </w:tc>
        <w:tc>
          <w:tcPr>
            <w:tcW w:w="657" w:type="dxa"/>
            <w:shd w:val="clear" w:color="auto" w:fill="auto"/>
          </w:tcPr>
          <w:p w14:paraId="32BA18B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2853052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438ACC62" w14:textId="77777777">
        <w:trPr>
          <w:jc w:val="center"/>
        </w:trPr>
        <w:tc>
          <w:tcPr>
            <w:tcW w:w="7151" w:type="dxa"/>
            <w:shd w:val="clear" w:color="auto" w:fill="auto"/>
          </w:tcPr>
          <w:p w14:paraId="50F6694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М52</w:t>
            </w:r>
          </w:p>
        </w:tc>
        <w:tc>
          <w:tcPr>
            <w:tcW w:w="808" w:type="dxa"/>
            <w:shd w:val="clear" w:color="auto" w:fill="auto"/>
          </w:tcPr>
          <w:p w14:paraId="1832C5A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М57</w:t>
            </w:r>
          </w:p>
        </w:tc>
        <w:tc>
          <w:tcPr>
            <w:tcW w:w="657" w:type="dxa"/>
            <w:shd w:val="clear" w:color="auto" w:fill="auto"/>
          </w:tcPr>
          <w:p w14:paraId="6ED57C3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0F0B676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8A175FC" w14:textId="77777777">
        <w:trPr>
          <w:jc w:val="center"/>
        </w:trPr>
        <w:tc>
          <w:tcPr>
            <w:tcW w:w="7151" w:type="dxa"/>
            <w:shd w:val="clear" w:color="auto" w:fill="auto"/>
          </w:tcPr>
          <w:p w14:paraId="3ECFB002"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националних научних скупова М60</w:t>
            </w:r>
          </w:p>
        </w:tc>
        <w:tc>
          <w:tcPr>
            <w:tcW w:w="808" w:type="dxa"/>
            <w:shd w:val="clear" w:color="auto" w:fill="auto"/>
            <w:vAlign w:val="bottom"/>
          </w:tcPr>
          <w:p w14:paraId="409FFF7D"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5519322E"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tcPr>
          <w:p w14:paraId="42A6EB66"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53386F0D" w14:textId="77777777">
        <w:trPr>
          <w:jc w:val="center"/>
        </w:trPr>
        <w:tc>
          <w:tcPr>
            <w:tcW w:w="7151" w:type="dxa"/>
            <w:shd w:val="clear" w:color="auto" w:fill="auto"/>
          </w:tcPr>
          <w:p w14:paraId="0537F46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4EA8D60F"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color w:val="000000"/>
                <w:sz w:val="22"/>
                <w:szCs w:val="22"/>
              </w:rPr>
              <w:t>значаја штампано у целини</w:t>
            </w:r>
          </w:p>
        </w:tc>
        <w:tc>
          <w:tcPr>
            <w:tcW w:w="808" w:type="dxa"/>
            <w:shd w:val="clear" w:color="auto" w:fill="auto"/>
            <w:vAlign w:val="bottom"/>
          </w:tcPr>
          <w:p w14:paraId="3E28DCD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М61</w:t>
            </w:r>
          </w:p>
        </w:tc>
        <w:tc>
          <w:tcPr>
            <w:tcW w:w="657" w:type="dxa"/>
            <w:shd w:val="clear" w:color="auto" w:fill="auto"/>
            <w:vAlign w:val="bottom"/>
          </w:tcPr>
          <w:p w14:paraId="40ACB9F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3D67D3E3"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4560E8E1" w14:textId="77777777">
        <w:trPr>
          <w:jc w:val="center"/>
        </w:trPr>
        <w:tc>
          <w:tcPr>
            <w:tcW w:w="7151" w:type="dxa"/>
            <w:shd w:val="clear" w:color="auto" w:fill="auto"/>
          </w:tcPr>
          <w:p w14:paraId="3709196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7320F39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значаја штампано у изводу</w:t>
            </w:r>
          </w:p>
        </w:tc>
        <w:tc>
          <w:tcPr>
            <w:tcW w:w="808" w:type="dxa"/>
            <w:shd w:val="clear" w:color="auto" w:fill="auto"/>
          </w:tcPr>
          <w:p w14:paraId="522DB9E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M62 </w:t>
            </w:r>
          </w:p>
        </w:tc>
        <w:tc>
          <w:tcPr>
            <w:tcW w:w="657" w:type="dxa"/>
            <w:shd w:val="clear" w:color="auto" w:fill="auto"/>
          </w:tcPr>
          <w:p w14:paraId="3F41A8D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54F7E6D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2742E53" w14:textId="77777777">
        <w:trPr>
          <w:jc w:val="center"/>
        </w:trPr>
        <w:tc>
          <w:tcPr>
            <w:tcW w:w="7151" w:type="dxa"/>
            <w:shd w:val="clear" w:color="auto" w:fill="auto"/>
          </w:tcPr>
          <w:p w14:paraId="31D2E0D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скупа националног значаја штампано у целини </w:t>
            </w:r>
          </w:p>
        </w:tc>
        <w:tc>
          <w:tcPr>
            <w:tcW w:w="808" w:type="dxa"/>
            <w:shd w:val="clear" w:color="auto" w:fill="auto"/>
          </w:tcPr>
          <w:p w14:paraId="0208A7E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M63 </w:t>
            </w:r>
          </w:p>
        </w:tc>
        <w:tc>
          <w:tcPr>
            <w:tcW w:w="657" w:type="dxa"/>
            <w:shd w:val="clear" w:color="auto" w:fill="auto"/>
          </w:tcPr>
          <w:p w14:paraId="211DC57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0E2D7F2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5615BE1" w14:textId="77777777">
        <w:trPr>
          <w:jc w:val="center"/>
        </w:trPr>
        <w:tc>
          <w:tcPr>
            <w:tcW w:w="7151" w:type="dxa"/>
            <w:shd w:val="clear" w:color="auto" w:fill="auto"/>
          </w:tcPr>
          <w:p w14:paraId="3E21E53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Саопштење са скупа националног значаја</w:t>
            </w:r>
          </w:p>
          <w:p w14:paraId="3564531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штампано у изводу</w:t>
            </w:r>
          </w:p>
        </w:tc>
        <w:tc>
          <w:tcPr>
            <w:tcW w:w="808" w:type="dxa"/>
            <w:shd w:val="clear" w:color="auto" w:fill="auto"/>
          </w:tcPr>
          <w:p w14:paraId="64D57D5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M64 </w:t>
            </w:r>
          </w:p>
        </w:tc>
        <w:tc>
          <w:tcPr>
            <w:tcW w:w="657" w:type="dxa"/>
            <w:shd w:val="clear" w:color="auto" w:fill="auto"/>
          </w:tcPr>
          <w:p w14:paraId="6D364B7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56FA24C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04961BAB" w14:textId="77777777">
        <w:trPr>
          <w:jc w:val="center"/>
        </w:trPr>
        <w:tc>
          <w:tcPr>
            <w:tcW w:w="7151" w:type="dxa"/>
            <w:shd w:val="clear" w:color="auto" w:fill="auto"/>
          </w:tcPr>
          <w:p w14:paraId="130E971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Уређивање зборника саопштења скупа националног значаја </w:t>
            </w:r>
          </w:p>
        </w:tc>
        <w:tc>
          <w:tcPr>
            <w:tcW w:w="808" w:type="dxa"/>
            <w:shd w:val="clear" w:color="auto" w:fill="auto"/>
          </w:tcPr>
          <w:p w14:paraId="31C60FD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М66 </w:t>
            </w:r>
          </w:p>
        </w:tc>
        <w:tc>
          <w:tcPr>
            <w:tcW w:w="657" w:type="dxa"/>
            <w:shd w:val="clear" w:color="auto" w:fill="auto"/>
          </w:tcPr>
          <w:p w14:paraId="165B5CF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4A0A34B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AEC2C91" w14:textId="77777777">
        <w:trPr>
          <w:jc w:val="center"/>
        </w:trPr>
        <w:tc>
          <w:tcPr>
            <w:tcW w:w="7151" w:type="dxa"/>
            <w:shd w:val="clear" w:color="auto" w:fill="auto"/>
          </w:tcPr>
          <w:p w14:paraId="0DB01CE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Одбрањена докторска дисертација</w:t>
            </w:r>
          </w:p>
        </w:tc>
        <w:tc>
          <w:tcPr>
            <w:tcW w:w="808" w:type="dxa"/>
            <w:shd w:val="clear" w:color="auto" w:fill="auto"/>
          </w:tcPr>
          <w:p w14:paraId="3851A31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М70</w:t>
            </w:r>
          </w:p>
        </w:tc>
        <w:tc>
          <w:tcPr>
            <w:tcW w:w="657" w:type="dxa"/>
            <w:shd w:val="clear" w:color="auto" w:fill="auto"/>
          </w:tcPr>
          <w:p w14:paraId="2EEA3C5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6</w:t>
            </w:r>
          </w:p>
        </w:tc>
        <w:tc>
          <w:tcPr>
            <w:tcW w:w="1013" w:type="dxa"/>
            <w:shd w:val="clear" w:color="auto" w:fill="auto"/>
          </w:tcPr>
          <w:p w14:paraId="6B18A12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360147E" w14:textId="77777777">
        <w:trPr>
          <w:jc w:val="center"/>
        </w:trPr>
        <w:tc>
          <w:tcPr>
            <w:tcW w:w="7151" w:type="dxa"/>
            <w:shd w:val="clear" w:color="auto" w:fill="auto"/>
          </w:tcPr>
          <w:p w14:paraId="41767BD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НАЦИОНАЛНОГ ЗНАЧАЈА: </w:t>
            </w:r>
          </w:p>
        </w:tc>
        <w:tc>
          <w:tcPr>
            <w:tcW w:w="808" w:type="dxa"/>
            <w:shd w:val="clear" w:color="auto" w:fill="auto"/>
          </w:tcPr>
          <w:p w14:paraId="79798D51"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472F4EB1"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7CEAB64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15</w:t>
            </w:r>
          </w:p>
        </w:tc>
      </w:tr>
      <w:tr w:rsidR="00B621DD" w:rsidRPr="00F20BD2" w14:paraId="599C71F1" w14:textId="77777777">
        <w:trPr>
          <w:jc w:val="center"/>
        </w:trPr>
        <w:tc>
          <w:tcPr>
            <w:tcW w:w="7151" w:type="dxa"/>
            <w:shd w:val="clear" w:color="auto" w:fill="auto"/>
          </w:tcPr>
          <w:p w14:paraId="27FEF6E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w:t>
            </w:r>
          </w:p>
        </w:tc>
        <w:tc>
          <w:tcPr>
            <w:tcW w:w="808" w:type="dxa"/>
            <w:shd w:val="clear" w:color="auto" w:fill="auto"/>
          </w:tcPr>
          <w:p w14:paraId="7B538AB5"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4EFD2CD3"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61AD8A3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37</w:t>
            </w:r>
          </w:p>
        </w:tc>
      </w:tr>
    </w:tbl>
    <w:p w14:paraId="61CBFE18"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p w14:paraId="69DFCCDC" w14:textId="77777777" w:rsidR="00B621DD" w:rsidRPr="00F20BD2" w:rsidRDefault="00C95057"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rPr>
      </w:pPr>
      <w:r w:rsidRPr="00F20BD2">
        <w:rPr>
          <w:rFonts w:ascii="Cambria" w:eastAsia="Cambria" w:hAnsi="Cambria" w:cs="Cambria"/>
          <w:b/>
          <w:color w:val="000000"/>
          <w:sz w:val="22"/>
          <w:szCs w:val="22"/>
          <w:highlight w:val="white"/>
        </w:rPr>
        <w:t>Листа сви</w:t>
      </w:r>
      <w:r w:rsidRPr="00F20BD2">
        <w:rPr>
          <w:rFonts w:ascii="Cambria" w:eastAsia="Cambria" w:hAnsi="Cambria" w:cs="Cambria"/>
          <w:b/>
          <w:color w:val="000000"/>
          <w:sz w:val="22"/>
          <w:szCs w:val="22"/>
        </w:rPr>
        <w:t xml:space="preserve">х радова са библиографским подацима: </w:t>
      </w:r>
    </w:p>
    <w:p w14:paraId="49C31493"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highlight w:val="white"/>
        </w:rPr>
      </w:pPr>
    </w:p>
    <w:p w14:paraId="5BF92085" w14:textId="77777777" w:rsidR="00B621DD" w:rsidRPr="00F20BD2" w:rsidRDefault="00C95057" w:rsidP="00C37447">
      <w:pPr>
        <w:ind w:left="567" w:hanging="567"/>
        <w:jc w:val="both"/>
        <w:rPr>
          <w:rFonts w:ascii="Cambria" w:eastAsia="Cambria" w:hAnsi="Cambria" w:cs="Cambria"/>
          <w:b/>
          <w:sz w:val="22"/>
          <w:szCs w:val="22"/>
        </w:rPr>
      </w:pPr>
      <w:r w:rsidRPr="00F20BD2">
        <w:rPr>
          <w:rFonts w:ascii="Cambria" w:eastAsia="Cambria" w:hAnsi="Cambria" w:cs="Cambria"/>
          <w:sz w:val="22"/>
          <w:szCs w:val="22"/>
        </w:rPr>
        <w:t xml:space="preserve">Jovanović, Ivan (2021). </w:t>
      </w:r>
      <w:r w:rsidRPr="00F20BD2">
        <w:rPr>
          <w:rFonts w:ascii="Cambria" w:eastAsia="Cambria" w:hAnsi="Cambria" w:cs="Cambria"/>
          <w:i/>
          <w:sz w:val="22"/>
          <w:szCs w:val="22"/>
        </w:rPr>
        <w:t>Les noms alternatifs de l’organe sexuel féminin en français et en serbe : aspect lexico-sémantique</w:t>
      </w:r>
      <w:r w:rsidRPr="00F20BD2">
        <w:rPr>
          <w:rFonts w:ascii="Cambria" w:eastAsia="Cambria" w:hAnsi="Cambria" w:cs="Cambria"/>
          <w:sz w:val="22"/>
          <w:szCs w:val="22"/>
        </w:rPr>
        <w:t xml:space="preserve">. UDK : 811.133.1’37:811.163.41. Annuaire de la Faculté de philosophie de Novi Sad XLVI-3: Les études françaises aujourd’hui : écrire le monde d’hier et d’aujourd’hui en français. </w:t>
      </w:r>
      <w:r w:rsidRPr="00F20BD2">
        <w:rPr>
          <w:rFonts w:ascii="Cambria" w:eastAsia="Cambria" w:hAnsi="Cambria" w:cs="Cambria"/>
          <w:b/>
          <w:sz w:val="22"/>
          <w:szCs w:val="22"/>
          <w:highlight w:val="white"/>
        </w:rPr>
        <w:t xml:space="preserve">eISSN : </w:t>
      </w:r>
      <w:r w:rsidRPr="00F20BD2">
        <w:rPr>
          <w:rFonts w:ascii="Cambria" w:eastAsia="Cambria" w:hAnsi="Cambria" w:cs="Cambria"/>
          <w:sz w:val="22"/>
          <w:szCs w:val="22"/>
          <w:highlight w:val="white"/>
        </w:rPr>
        <w:t>2334-7236</w:t>
      </w:r>
      <w:r w:rsidRPr="00F20BD2">
        <w:rPr>
          <w:rFonts w:ascii="Cambria" w:eastAsia="Calibri" w:hAnsi="Cambria" w:cs="Calibri"/>
          <w:color w:val="555555"/>
          <w:sz w:val="22"/>
          <w:szCs w:val="22"/>
          <w:highlight w:val="white"/>
        </w:rPr>
        <w:t>.</w:t>
      </w:r>
      <w:r w:rsidRPr="00F20BD2">
        <w:rPr>
          <w:rFonts w:ascii="Cambria" w:eastAsia="Cambria" w:hAnsi="Cambria" w:cs="Cambria"/>
          <w:sz w:val="22"/>
          <w:szCs w:val="22"/>
        </w:rPr>
        <w:t xml:space="preserve"> DOI :</w:t>
      </w:r>
      <w:hyperlink r:id="rId225">
        <w:r w:rsidRPr="00F20BD2">
          <w:rPr>
            <w:rFonts w:ascii="Cambria" w:eastAsia="Cambria" w:hAnsi="Cambria" w:cs="Cambria"/>
            <w:sz w:val="22"/>
            <w:szCs w:val="22"/>
          </w:rPr>
          <w:t xml:space="preserve"> </w:t>
        </w:r>
      </w:hyperlink>
      <w:hyperlink r:id="rId226">
        <w:r w:rsidRPr="00F20BD2">
          <w:rPr>
            <w:rFonts w:ascii="Cambria" w:eastAsia="Cambria" w:hAnsi="Cambria" w:cs="Cambria"/>
            <w:color w:val="158CBA"/>
            <w:sz w:val="22"/>
            <w:szCs w:val="22"/>
            <w:highlight w:val="white"/>
            <w:u w:val="single"/>
          </w:rPr>
          <w:t>https://doi.org/10.19090/gff.2021.1</w:t>
        </w:r>
      </w:hyperlink>
      <w:r w:rsidRPr="00F20BD2">
        <w:rPr>
          <w:rFonts w:ascii="Cambria" w:eastAsia="Cambria" w:hAnsi="Cambria" w:cs="Cambria"/>
          <w:b/>
          <w:sz w:val="22"/>
          <w:szCs w:val="22"/>
        </w:rPr>
        <w:t xml:space="preserve"> (М51).</w:t>
      </w:r>
    </w:p>
    <w:p w14:paraId="7F617557" w14:textId="77777777" w:rsidR="00B621DD" w:rsidRPr="00F20BD2" w:rsidRDefault="00C95057" w:rsidP="00C37447">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Јовановић, Иван (2021). </w:t>
      </w:r>
      <w:r w:rsidRPr="00F20BD2">
        <w:rPr>
          <w:rFonts w:ascii="Cambria" w:eastAsia="Cambria" w:hAnsi="Cambria" w:cs="Cambria"/>
          <w:i/>
          <w:sz w:val="22"/>
          <w:szCs w:val="22"/>
        </w:rPr>
        <w:t>Алтернативни називи за мушки полни орган у француском и српском језику: лексичко-семантички и лингвокултуролошки аспект</w:t>
      </w:r>
      <w:r w:rsidRPr="00F20BD2">
        <w:rPr>
          <w:rFonts w:ascii="Cambria" w:eastAsia="Cambria" w:hAnsi="Cambria" w:cs="Cambria"/>
          <w:sz w:val="22"/>
          <w:szCs w:val="22"/>
        </w:rPr>
        <w:t>. Књига сажетака: Језик, књижевност, алтернативе, стр. 53. ДОИ:</w:t>
      </w:r>
      <w:hyperlink r:id="rId227">
        <w:r w:rsidRPr="00F20BD2">
          <w:rPr>
            <w:rFonts w:ascii="Cambria" w:eastAsia="Cambria" w:hAnsi="Cambria" w:cs="Cambria"/>
            <w:sz w:val="22"/>
            <w:szCs w:val="22"/>
          </w:rPr>
          <w:t xml:space="preserve"> </w:t>
        </w:r>
      </w:hyperlink>
      <w:hyperlink r:id="rId228">
        <w:r w:rsidRPr="00F20BD2">
          <w:rPr>
            <w:rFonts w:ascii="Cambria" w:eastAsia="Cambria" w:hAnsi="Cambria" w:cs="Cambria"/>
            <w:color w:val="1155CC"/>
            <w:sz w:val="22"/>
            <w:szCs w:val="22"/>
            <w:u w:val="single"/>
          </w:rPr>
          <w:t>https://doi.org/10.46630/jkaa.2021</w:t>
        </w:r>
      </w:hyperlink>
      <w:r w:rsidRPr="00F20BD2">
        <w:rPr>
          <w:rFonts w:ascii="Cambria" w:eastAsia="Cambria" w:hAnsi="Cambria" w:cs="Cambria"/>
          <w:i/>
          <w:sz w:val="22"/>
          <w:szCs w:val="22"/>
        </w:rPr>
        <w:t xml:space="preserve">. </w:t>
      </w:r>
      <w:r w:rsidRPr="00F20BD2">
        <w:rPr>
          <w:rFonts w:ascii="Cambria" w:eastAsia="Cambria" w:hAnsi="Cambria" w:cs="Cambria"/>
          <w:color w:val="242021"/>
          <w:sz w:val="22"/>
          <w:szCs w:val="22"/>
        </w:rPr>
        <w:t>ISBN 978-86-7379-557-7</w:t>
      </w:r>
      <w:r w:rsidRPr="00F20BD2">
        <w:rPr>
          <w:rFonts w:ascii="Cambria" w:eastAsia="Cambria" w:hAnsi="Cambria" w:cs="Cambria"/>
          <w:sz w:val="22"/>
          <w:szCs w:val="22"/>
        </w:rPr>
        <w:t xml:space="preserve"> </w:t>
      </w:r>
      <w:r w:rsidRPr="00F20BD2">
        <w:rPr>
          <w:rFonts w:ascii="Cambria" w:eastAsia="Cambria" w:hAnsi="Cambria" w:cs="Cambria"/>
          <w:b/>
          <w:sz w:val="22"/>
          <w:szCs w:val="22"/>
        </w:rPr>
        <w:t>(М34).</w:t>
      </w:r>
    </w:p>
    <w:p w14:paraId="1175A931" w14:textId="2BA25496" w:rsidR="00B621DD" w:rsidRPr="00F20BD2" w:rsidRDefault="00C95057" w:rsidP="00C37447">
      <w:pPr>
        <w:ind w:left="567" w:hanging="567"/>
        <w:jc w:val="both"/>
        <w:rPr>
          <w:rFonts w:ascii="Cambria" w:eastAsia="Cambria" w:hAnsi="Cambria" w:cs="Cambria"/>
          <w:sz w:val="22"/>
          <w:szCs w:val="22"/>
        </w:rPr>
      </w:pPr>
      <w:r w:rsidRPr="00F20BD2">
        <w:rPr>
          <w:rFonts w:ascii="Cambria" w:eastAsia="Cambria" w:hAnsi="Cambria" w:cs="Cambria"/>
          <w:sz w:val="22"/>
          <w:szCs w:val="22"/>
        </w:rPr>
        <w:t>Stanković, Selena M. (2021). De la sémantique du pronom personnel de la 2</w:t>
      </w:r>
      <w:r w:rsidRPr="00F20BD2">
        <w:rPr>
          <w:rFonts w:ascii="Cambria" w:eastAsia="Cambria" w:hAnsi="Cambria" w:cs="Cambria"/>
          <w:sz w:val="22"/>
          <w:szCs w:val="22"/>
          <w:vertAlign w:val="superscript"/>
        </w:rPr>
        <w:t>e</w:t>
      </w:r>
      <w:r w:rsidRPr="00F20BD2">
        <w:rPr>
          <w:rFonts w:ascii="Cambria" w:eastAsia="Cambria" w:hAnsi="Cambria" w:cs="Cambria"/>
          <w:sz w:val="22"/>
          <w:szCs w:val="22"/>
        </w:rPr>
        <w:t xml:space="preserve"> personne du pluriel en français et en serbe. </w:t>
      </w:r>
      <w:r w:rsidRPr="00F20BD2">
        <w:rPr>
          <w:rFonts w:ascii="Cambria" w:eastAsia="Cambria" w:hAnsi="Cambria" w:cs="Cambria"/>
          <w:i/>
          <w:sz w:val="22"/>
          <w:szCs w:val="22"/>
        </w:rPr>
        <w:t>Philologia Mediana</w:t>
      </w:r>
      <w:r w:rsidRPr="00F20BD2">
        <w:rPr>
          <w:rFonts w:ascii="Cambria" w:eastAsia="Cambria" w:hAnsi="Cambria" w:cs="Cambria"/>
          <w:sz w:val="22"/>
          <w:szCs w:val="22"/>
        </w:rPr>
        <w:t>, Година XIII, Број 13 (2019), Главни уредник: Горан М. Максимовић, Уредник: Јелена Јовановић, Универзитет у Нишу, Филозофски факултет, Ниш 2021, 463–483. DOI:</w:t>
      </w:r>
      <w:hyperlink r:id="rId229">
        <w:r w:rsidRPr="00F20BD2">
          <w:rPr>
            <w:rFonts w:ascii="Cambria" w:eastAsia="Cambria" w:hAnsi="Cambria" w:cs="Cambria"/>
            <w:sz w:val="22"/>
            <w:szCs w:val="22"/>
          </w:rPr>
          <w:t xml:space="preserve"> </w:t>
        </w:r>
      </w:hyperlink>
      <w:hyperlink r:id="rId230">
        <w:r w:rsidRPr="00F20BD2">
          <w:rPr>
            <w:rFonts w:ascii="Cambria" w:eastAsia="Cambria" w:hAnsi="Cambria" w:cs="Cambria"/>
            <w:color w:val="1155CC"/>
            <w:sz w:val="22"/>
            <w:szCs w:val="22"/>
            <w:u w:val="single"/>
          </w:rPr>
          <w:t>https://doi.org/10.46630/phm.13.2021.29</w:t>
        </w:r>
      </w:hyperlink>
      <w:r w:rsidRPr="00F20BD2">
        <w:rPr>
          <w:rFonts w:ascii="Cambria" w:eastAsia="Cambria" w:hAnsi="Cambria" w:cs="Cambria"/>
          <w:sz w:val="22"/>
          <w:szCs w:val="22"/>
        </w:rPr>
        <w:t>;</w:t>
      </w:r>
      <w:r w:rsidR="00B20843">
        <w:rPr>
          <w:rFonts w:ascii="Cambria" w:eastAsia="Cambria" w:hAnsi="Cambria" w:cs="Cambria"/>
          <w:sz w:val="22"/>
          <w:szCs w:val="22"/>
        </w:rPr>
        <w:t xml:space="preserve"> </w:t>
      </w:r>
      <w:r w:rsidRPr="00F20BD2">
        <w:rPr>
          <w:rFonts w:ascii="Cambria" w:eastAsia="Cambria" w:hAnsi="Cambria" w:cs="Cambria"/>
          <w:sz w:val="22"/>
          <w:szCs w:val="22"/>
        </w:rPr>
        <w:t xml:space="preserve">УДК 811.163.41’367.626.1 811.133.1’367.626.1 81’37; ISSN: (Штампано издање) 1821-3332; ISSN: (Онлајн издање) 2620-2794; https://doi.org/10.46630/phm.13.2021; </w:t>
      </w:r>
      <w:r w:rsidRPr="00F20BD2">
        <w:rPr>
          <w:rFonts w:ascii="Cambria" w:eastAsia="Cambria" w:hAnsi="Cambria" w:cs="Cambria"/>
          <w:sz w:val="22"/>
          <w:szCs w:val="22"/>
          <w:highlight w:val="white"/>
        </w:rPr>
        <w:t>COBISS.SR-ID:</w:t>
      </w:r>
      <w:r w:rsidRPr="00F20BD2">
        <w:rPr>
          <w:rFonts w:ascii="Cambria" w:eastAsia="Cambria" w:hAnsi="Cambria" w:cs="Cambria"/>
          <w:sz w:val="22"/>
          <w:szCs w:val="22"/>
        </w:rPr>
        <w:t xml:space="preserve"> </w:t>
      </w:r>
      <w:r w:rsidRPr="00F20BD2">
        <w:rPr>
          <w:rFonts w:ascii="Cambria" w:eastAsia="Cambria" w:hAnsi="Cambria" w:cs="Cambria"/>
          <w:sz w:val="22"/>
          <w:szCs w:val="22"/>
          <w:shd w:val="clear" w:color="auto" w:fill="F6FAFF"/>
        </w:rPr>
        <w:t>171242508</w:t>
      </w:r>
      <w:r w:rsidRPr="00F20BD2">
        <w:rPr>
          <w:rFonts w:ascii="Cambria" w:eastAsia="Cambria" w:hAnsi="Cambria" w:cs="Cambria"/>
          <w:sz w:val="22"/>
          <w:szCs w:val="22"/>
        </w:rPr>
        <w:t xml:space="preserve">. (M51). </w:t>
      </w:r>
    </w:p>
    <w:p w14:paraId="69E867CF" w14:textId="77777777" w:rsidR="00B621DD" w:rsidRPr="00F20BD2" w:rsidRDefault="00C95057" w:rsidP="00C37447">
      <w:pPr>
        <w:ind w:left="567" w:hanging="567"/>
        <w:jc w:val="both"/>
        <w:rPr>
          <w:rFonts w:ascii="Cambria" w:eastAsia="Cambria" w:hAnsi="Cambria" w:cs="Cambria"/>
          <w:sz w:val="22"/>
          <w:szCs w:val="22"/>
          <w:highlight w:val="white"/>
        </w:rPr>
      </w:pPr>
      <w:r w:rsidRPr="00F20BD2">
        <w:rPr>
          <w:rFonts w:ascii="Cambria" w:eastAsia="Cambria" w:hAnsi="Cambria" w:cs="Cambria"/>
          <w:sz w:val="22"/>
          <w:szCs w:val="22"/>
        </w:rPr>
        <w:t>Stanković, Selena (2021).</w:t>
      </w:r>
      <w:r w:rsidRPr="00F20BD2">
        <w:rPr>
          <w:rFonts w:ascii="Cambria" w:eastAsia="Cambria" w:hAnsi="Cambria" w:cs="Cambria"/>
          <w:i/>
          <w:sz w:val="22"/>
          <w:szCs w:val="22"/>
        </w:rPr>
        <w:t xml:space="preserve"> </w:t>
      </w:r>
      <w:r w:rsidRPr="00F20BD2">
        <w:rPr>
          <w:rFonts w:ascii="Cambria" w:eastAsia="Cambria" w:hAnsi="Cambria" w:cs="Cambria"/>
          <w:sz w:val="22"/>
          <w:szCs w:val="22"/>
        </w:rPr>
        <w:t>Sur quelques valeurs sémantiques du pronom personnel de la 2</w:t>
      </w:r>
      <w:r w:rsidRPr="00F20BD2">
        <w:rPr>
          <w:rFonts w:ascii="Cambria" w:eastAsia="Cambria" w:hAnsi="Cambria" w:cs="Cambria"/>
          <w:sz w:val="22"/>
          <w:szCs w:val="22"/>
          <w:vertAlign w:val="superscript"/>
        </w:rPr>
        <w:t>e</w:t>
      </w:r>
      <w:r w:rsidRPr="00F20BD2">
        <w:rPr>
          <w:rFonts w:ascii="Cambria" w:eastAsia="Cambria" w:hAnsi="Cambria" w:cs="Cambria"/>
          <w:sz w:val="22"/>
          <w:szCs w:val="22"/>
        </w:rPr>
        <w:t xml:space="preserve"> personne du pluriel en français et en serbe. </w:t>
      </w:r>
      <w:r w:rsidRPr="00F20BD2">
        <w:rPr>
          <w:rFonts w:ascii="Cambria" w:eastAsia="Cambria" w:hAnsi="Cambria" w:cs="Cambria"/>
          <w:i/>
          <w:sz w:val="22"/>
          <w:szCs w:val="22"/>
        </w:rPr>
        <w:t>Годишњак Филозофског факултета у Новом Саду</w:t>
      </w:r>
      <w:r w:rsidRPr="00F20BD2">
        <w:rPr>
          <w:rFonts w:ascii="Cambria" w:eastAsia="Cambria" w:hAnsi="Cambria" w:cs="Cambria"/>
          <w:sz w:val="22"/>
          <w:szCs w:val="22"/>
        </w:rPr>
        <w:t xml:space="preserve">, Књига XLVI, Свеска </w:t>
      </w:r>
      <w:r w:rsidRPr="00F20BD2">
        <w:rPr>
          <w:rFonts w:ascii="Cambria" w:eastAsia="Cambria" w:hAnsi="Cambria" w:cs="Cambria"/>
          <w:sz w:val="22"/>
          <w:szCs w:val="22"/>
          <w:highlight w:val="white"/>
        </w:rPr>
        <w:t>3</w:t>
      </w:r>
      <w:r w:rsidRPr="00F20BD2">
        <w:rPr>
          <w:rFonts w:ascii="Cambria" w:eastAsia="Cambria" w:hAnsi="Cambria" w:cs="Cambria"/>
          <w:sz w:val="22"/>
          <w:szCs w:val="22"/>
        </w:rPr>
        <w:t xml:space="preserve"> (2021), Главни и одговорни уредници: проф. др Сања Париповић Крчмар и проф. др Дамир Смиљанић, Универзитет у Новом Саду, Филозофски факултет, Нови Сад 2021. UDK 811.113'1'367.626:811.163.41; </w:t>
      </w:r>
      <w:r w:rsidRPr="00F20BD2">
        <w:rPr>
          <w:rFonts w:ascii="Cambria" w:eastAsia="Cambria" w:hAnsi="Cambria" w:cs="Cambria"/>
          <w:sz w:val="22"/>
          <w:szCs w:val="22"/>
          <w:highlight w:val="white"/>
        </w:rPr>
        <w:t>ISSN: 0374-0730, eISSN: 2334-7236</w:t>
      </w:r>
      <w:r w:rsidRPr="00F20BD2">
        <w:rPr>
          <w:rFonts w:ascii="Cambria" w:eastAsia="Cambria" w:hAnsi="Cambria" w:cs="Cambria"/>
          <w:sz w:val="22"/>
          <w:szCs w:val="22"/>
        </w:rPr>
        <w:t xml:space="preserve">, </w:t>
      </w:r>
      <w:r w:rsidRPr="00F20BD2">
        <w:rPr>
          <w:rFonts w:ascii="Cambria" w:eastAsia="Cambria" w:hAnsi="Cambria" w:cs="Cambria"/>
          <w:sz w:val="22"/>
          <w:szCs w:val="22"/>
          <w:highlight w:val="white"/>
        </w:rPr>
        <w:t>UDC: 1+80/82(058)</w:t>
      </w:r>
      <w:r w:rsidRPr="00F20BD2">
        <w:rPr>
          <w:rFonts w:ascii="Cambria" w:eastAsia="Cambria" w:hAnsi="Cambria" w:cs="Cambria"/>
          <w:sz w:val="22"/>
          <w:szCs w:val="22"/>
        </w:rPr>
        <w:t xml:space="preserve">, </w:t>
      </w:r>
      <w:r w:rsidRPr="00F20BD2">
        <w:rPr>
          <w:rFonts w:ascii="Cambria" w:eastAsia="Cambria" w:hAnsi="Cambria" w:cs="Cambria"/>
          <w:sz w:val="22"/>
          <w:szCs w:val="22"/>
          <w:highlight w:val="white"/>
        </w:rPr>
        <w:t>COBISS.SR-ID: 16115714</w:t>
      </w:r>
      <w:r w:rsidRPr="00F20BD2">
        <w:rPr>
          <w:rFonts w:ascii="Cambria" w:eastAsia="Cambria" w:hAnsi="Cambria" w:cs="Cambria"/>
          <w:sz w:val="22"/>
          <w:szCs w:val="22"/>
        </w:rPr>
        <w:t xml:space="preserve">, </w:t>
      </w:r>
      <w:r w:rsidRPr="00F20BD2">
        <w:rPr>
          <w:rFonts w:ascii="Cambria" w:eastAsia="Cambria" w:hAnsi="Cambria" w:cs="Cambria"/>
          <w:sz w:val="22"/>
          <w:szCs w:val="22"/>
          <w:highlight w:val="white"/>
        </w:rPr>
        <w:t xml:space="preserve">doi: </w:t>
      </w:r>
      <w:hyperlink r:id="rId231">
        <w:r w:rsidRPr="00F20BD2">
          <w:rPr>
            <w:rFonts w:ascii="Cambria" w:eastAsia="Cambria" w:hAnsi="Cambria" w:cs="Cambria"/>
            <w:color w:val="1155CC"/>
            <w:sz w:val="22"/>
            <w:szCs w:val="22"/>
            <w:highlight w:val="white"/>
            <w:u w:val="single"/>
          </w:rPr>
          <w:t>10.19090/gff</w:t>
        </w:r>
      </w:hyperlink>
      <w:r w:rsidRPr="00F20BD2">
        <w:rPr>
          <w:rFonts w:ascii="Cambria" w:eastAsia="Cambria" w:hAnsi="Cambria" w:cs="Cambria"/>
          <w:sz w:val="22"/>
          <w:szCs w:val="22"/>
        </w:rPr>
        <w:t xml:space="preserve">. </w:t>
      </w:r>
      <w:r w:rsidRPr="00F20BD2">
        <w:rPr>
          <w:rFonts w:ascii="Cambria" w:eastAsia="Cambria" w:hAnsi="Cambria" w:cs="Cambria"/>
          <w:sz w:val="22"/>
          <w:szCs w:val="22"/>
          <w:highlight w:val="white"/>
        </w:rPr>
        <w:t>(</w:t>
      </w:r>
      <w:r w:rsidRPr="00F20BD2">
        <w:rPr>
          <w:rFonts w:ascii="Cambria" w:eastAsia="Cambria" w:hAnsi="Cambria" w:cs="Cambria"/>
          <w:sz w:val="22"/>
          <w:szCs w:val="22"/>
        </w:rPr>
        <w:t xml:space="preserve">M51) </w:t>
      </w:r>
      <w:r w:rsidRPr="00F20BD2">
        <w:rPr>
          <w:rFonts w:ascii="Cambria" w:eastAsia="Cambria" w:hAnsi="Cambria" w:cs="Cambria"/>
          <w:i/>
          <w:sz w:val="22"/>
          <w:szCs w:val="22"/>
        </w:rPr>
        <w:t>У штампи.</w:t>
      </w:r>
    </w:p>
    <w:p w14:paraId="13E35415" w14:textId="7C29C32F" w:rsidR="00B621DD" w:rsidRPr="00F20BD2" w:rsidRDefault="00C95057" w:rsidP="00C37447">
      <w:pPr>
        <w:ind w:left="567" w:hanging="567"/>
        <w:jc w:val="both"/>
        <w:rPr>
          <w:rFonts w:ascii="Cambria" w:eastAsia="Cambria" w:hAnsi="Cambria" w:cs="Cambria"/>
          <w:sz w:val="22"/>
          <w:szCs w:val="22"/>
        </w:rPr>
      </w:pPr>
      <w:r w:rsidRPr="00F20BD2">
        <w:rPr>
          <w:rFonts w:ascii="Cambria" w:eastAsia="Cambria" w:hAnsi="Cambria" w:cs="Cambria"/>
          <w:sz w:val="22"/>
          <w:szCs w:val="22"/>
        </w:rPr>
        <w:t>Станковић, Селена (2021).</w:t>
      </w:r>
      <w:r w:rsidRPr="00F20BD2">
        <w:rPr>
          <w:rFonts w:ascii="Cambria" w:eastAsia="Cambria" w:hAnsi="Cambria" w:cs="Cambria"/>
          <w:i/>
          <w:sz w:val="22"/>
          <w:szCs w:val="22"/>
        </w:rPr>
        <w:t xml:space="preserve"> </w:t>
      </w:r>
      <w:r w:rsidRPr="00F20BD2">
        <w:rPr>
          <w:rFonts w:ascii="Cambria" w:eastAsia="Cambria" w:hAnsi="Cambria" w:cs="Cambria"/>
          <w:sz w:val="22"/>
          <w:szCs w:val="22"/>
        </w:rPr>
        <w:t xml:space="preserve">Упитни облици у француском и српском језику. </w:t>
      </w:r>
      <w:r w:rsidRPr="00F20BD2">
        <w:rPr>
          <w:rFonts w:ascii="Cambria" w:eastAsia="Cambria" w:hAnsi="Cambria" w:cs="Cambria"/>
          <w:i/>
          <w:sz w:val="22"/>
          <w:szCs w:val="22"/>
        </w:rPr>
        <w:t>Српски језик: студије српске и словенске</w:t>
      </w:r>
      <w:r w:rsidRPr="00F20BD2">
        <w:rPr>
          <w:rFonts w:ascii="Cambria" w:eastAsia="Cambria" w:hAnsi="Cambria" w:cs="Cambria"/>
          <w:sz w:val="22"/>
          <w:szCs w:val="22"/>
        </w:rPr>
        <w:t>, Vol. XVI, (2021), Главни и одговорни уредник: проф. др Милош Ковачевић, Филолошки факултет, Београд 2021, 715–719; DOI:</w:t>
      </w:r>
      <w:r w:rsidR="00B20843">
        <w:rPr>
          <w:rFonts w:ascii="Cambria" w:eastAsia="Cambria" w:hAnsi="Cambria" w:cs="Cambria"/>
          <w:sz w:val="22"/>
          <w:szCs w:val="22"/>
        </w:rPr>
        <w:t xml:space="preserve"> </w:t>
      </w:r>
      <w:r w:rsidRPr="00F20BD2">
        <w:rPr>
          <w:rFonts w:ascii="Cambria" w:eastAsia="Cambria" w:hAnsi="Cambria" w:cs="Cambria"/>
          <w:sz w:val="22"/>
          <w:szCs w:val="22"/>
        </w:rPr>
        <w:t>ISSN: 0354-9259 = Српски језик; COBISS.SR-ID: 140692487. (М27).</w:t>
      </w:r>
    </w:p>
    <w:p w14:paraId="131D61FA" w14:textId="77777777" w:rsidR="00B621DD" w:rsidRPr="00F20BD2" w:rsidRDefault="00C95057" w:rsidP="00C37447">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Станковић, Селена, Живић, Наташа (2021). </w:t>
      </w:r>
      <w:r w:rsidRPr="00F20BD2">
        <w:rPr>
          <w:rFonts w:ascii="Cambria" w:eastAsia="Cambria" w:hAnsi="Cambria" w:cs="Cambria"/>
          <w:i/>
          <w:sz w:val="22"/>
          <w:szCs w:val="22"/>
        </w:rPr>
        <w:t>Француска апсолутна конструкција и њени српски еквиваленти: алтернативне структуре</w:t>
      </w:r>
      <w:r w:rsidRPr="00F20BD2">
        <w:rPr>
          <w:rFonts w:ascii="Cambria" w:eastAsia="Cambria" w:hAnsi="Cambria" w:cs="Cambria"/>
          <w:sz w:val="22"/>
          <w:szCs w:val="22"/>
        </w:rPr>
        <w:t>. Naučni skup / Conference „Jezik, književnost, alternative / Language, literature, altrenatives“ (Niš, 15−16. april 2021), Knjiga sažetaka / Book of abstracts, 122, Univerzitet u Nišu, Filozofski fakultet, Niš 2021. https://doi.org/10.46630/jkaa.2021, ISBN 978-86-7379-557-7, COBISS.SR-ID 36117513. (М34).</w:t>
      </w:r>
    </w:p>
    <w:p w14:paraId="69447E12" w14:textId="77777777" w:rsidR="00B621DD" w:rsidRPr="00F20BD2" w:rsidRDefault="00C95057" w:rsidP="00C37447">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 Jovanović, Ivan, </w:t>
      </w:r>
      <w:r w:rsidRPr="007B6AC2">
        <w:rPr>
          <w:rFonts w:ascii="Cambria" w:eastAsia="Cambria" w:hAnsi="Cambria" w:cs="Cambria"/>
          <w:bCs/>
          <w:sz w:val="22"/>
          <w:szCs w:val="22"/>
        </w:rPr>
        <w:t>Stanković, Selena</w:t>
      </w:r>
      <w:r w:rsidRPr="00F20BD2">
        <w:rPr>
          <w:rFonts w:ascii="Cambria" w:eastAsia="Cambria" w:hAnsi="Cambria" w:cs="Cambria"/>
          <w:i/>
          <w:sz w:val="22"/>
          <w:szCs w:val="22"/>
        </w:rPr>
        <w:t xml:space="preserve"> </w:t>
      </w:r>
      <w:r w:rsidRPr="00F20BD2">
        <w:rPr>
          <w:rFonts w:ascii="Cambria" w:eastAsia="Cambria" w:hAnsi="Cambria" w:cs="Cambria"/>
          <w:sz w:val="22"/>
          <w:szCs w:val="22"/>
        </w:rPr>
        <w:t xml:space="preserve">(2021). </w:t>
      </w:r>
      <w:r w:rsidRPr="00F20BD2">
        <w:rPr>
          <w:rFonts w:ascii="Cambria" w:eastAsia="Cambria" w:hAnsi="Cambria" w:cs="Cambria"/>
          <w:i/>
          <w:sz w:val="22"/>
          <w:szCs w:val="22"/>
        </w:rPr>
        <w:t>Le français langue étrangère à la Faculté de philosophie de Pale (Université de Sarajevo Est) : les attitudes des étudiants</w:t>
      </w:r>
      <w:r w:rsidRPr="00F20BD2">
        <w:rPr>
          <w:rFonts w:ascii="Cambria" w:eastAsia="Cambria" w:hAnsi="Cambria" w:cs="Cambria"/>
          <w:sz w:val="22"/>
          <w:szCs w:val="22"/>
        </w:rPr>
        <w:t xml:space="preserve">. International scientific conference </w:t>
      </w:r>
      <w:r w:rsidRPr="00F20BD2">
        <w:rPr>
          <w:rFonts w:ascii="Cambria" w:eastAsia="Cambria" w:hAnsi="Cambria" w:cs="Cambria"/>
          <w:i/>
          <w:sz w:val="22"/>
          <w:szCs w:val="22"/>
        </w:rPr>
        <w:t>Science and Reality</w:t>
      </w:r>
      <w:r w:rsidRPr="00F20BD2">
        <w:rPr>
          <w:rFonts w:ascii="Cambria" w:eastAsia="Cambria" w:hAnsi="Cambria" w:cs="Cambria"/>
          <w:sz w:val="22"/>
          <w:szCs w:val="22"/>
        </w:rPr>
        <w:t xml:space="preserve"> / Међународни научни скуп </w:t>
      </w:r>
      <w:r w:rsidRPr="00F20BD2">
        <w:rPr>
          <w:rFonts w:ascii="Cambria" w:eastAsia="Cambria" w:hAnsi="Cambria" w:cs="Cambria"/>
          <w:i/>
          <w:sz w:val="22"/>
          <w:szCs w:val="22"/>
        </w:rPr>
        <w:t>Наука и стварност</w:t>
      </w:r>
      <w:r w:rsidRPr="00F20BD2">
        <w:rPr>
          <w:rFonts w:ascii="Cambria" w:eastAsia="Cambria" w:hAnsi="Cambria" w:cs="Cambria"/>
          <w:sz w:val="22"/>
          <w:szCs w:val="22"/>
        </w:rPr>
        <w:t xml:space="preserve"> (Пале, 22. мај 2021), The Book of abstracts / Књига апстраката, 5, Главни и одговорни уредник: др Јелена Марковић, Технички уредник: др Огњен Куртеш, Универзитет у Источном Сарајеву, Филозофски факултет, Босна и Херцеговина, Пале 2021. ISBN 978-99976-45-19-7, COBISS.SR-ID 133099521. (М34).</w:t>
      </w:r>
    </w:p>
    <w:p w14:paraId="03A578F8" w14:textId="77777777" w:rsidR="00B621DD" w:rsidRPr="00F20BD2" w:rsidRDefault="00C95057" w:rsidP="00C37447">
      <w:pPr>
        <w:ind w:left="567" w:hanging="567"/>
        <w:jc w:val="both"/>
        <w:rPr>
          <w:rFonts w:ascii="Cambria" w:eastAsia="Cambria" w:hAnsi="Cambria" w:cs="Cambria"/>
          <w:sz w:val="22"/>
          <w:szCs w:val="22"/>
        </w:rPr>
      </w:pPr>
      <w:r w:rsidRPr="00F20BD2">
        <w:rPr>
          <w:rFonts w:ascii="Cambria" w:eastAsia="Cambria" w:hAnsi="Cambria" w:cs="Cambria"/>
          <w:sz w:val="22"/>
          <w:szCs w:val="22"/>
        </w:rPr>
        <w:t>Stanković, Selena</w:t>
      </w:r>
      <w:r w:rsidRPr="00F20BD2">
        <w:rPr>
          <w:rFonts w:ascii="Cambria" w:eastAsia="Cambria" w:hAnsi="Cambria" w:cs="Cambria"/>
          <w:i/>
          <w:sz w:val="22"/>
          <w:szCs w:val="22"/>
        </w:rPr>
        <w:t xml:space="preserve"> </w:t>
      </w:r>
      <w:r w:rsidRPr="00F20BD2">
        <w:rPr>
          <w:rFonts w:ascii="Cambria" w:eastAsia="Cambria" w:hAnsi="Cambria" w:cs="Cambria"/>
          <w:sz w:val="22"/>
          <w:szCs w:val="22"/>
        </w:rPr>
        <w:t xml:space="preserve">(2021). </w:t>
      </w:r>
      <w:r w:rsidRPr="00F20BD2">
        <w:rPr>
          <w:rFonts w:ascii="Cambria" w:eastAsia="Cambria" w:hAnsi="Cambria" w:cs="Cambria"/>
          <w:i/>
          <w:sz w:val="22"/>
          <w:szCs w:val="22"/>
        </w:rPr>
        <w:t>Sur la personne et le cas en tant que catégories grammaticales des pronoms personnels en français et en serbe</w:t>
      </w:r>
      <w:r w:rsidRPr="00F20BD2">
        <w:rPr>
          <w:rFonts w:ascii="Cambria" w:eastAsia="Cambria" w:hAnsi="Cambria" w:cs="Cambria"/>
          <w:sz w:val="22"/>
          <w:szCs w:val="22"/>
        </w:rPr>
        <w:t xml:space="preserve">. Colloque international </w:t>
      </w:r>
      <w:r w:rsidRPr="00F20BD2">
        <w:rPr>
          <w:rFonts w:ascii="Cambria" w:eastAsia="Cambria" w:hAnsi="Cambria" w:cs="Cambria"/>
          <w:i/>
          <w:sz w:val="22"/>
          <w:szCs w:val="22"/>
        </w:rPr>
        <w:t xml:space="preserve">Considérations philologiques en contexte français et francophone / Филолошки промислувања во француски и франкофонски контекст </w:t>
      </w:r>
      <w:r w:rsidRPr="00F20BD2">
        <w:rPr>
          <w:rFonts w:ascii="Cambria" w:eastAsia="Cambria" w:hAnsi="Cambria" w:cs="Cambria"/>
          <w:sz w:val="22"/>
          <w:szCs w:val="22"/>
        </w:rPr>
        <w:t>(Skopje, les 19 et 20 novembre 2021), Livre des résumés des communications, 35, Université « Sts. Cyrille et Méthode », Faculté de Philologie « Blaže Koneski », Département de Langues et Littératures Romanes, Skopje 2021. (М34).</w:t>
      </w:r>
    </w:p>
    <w:p w14:paraId="7E1E824E" w14:textId="03C43F26" w:rsidR="00B621DD" w:rsidRPr="00F20BD2" w:rsidRDefault="00C95057" w:rsidP="00C37447">
      <w:pPr>
        <w:ind w:left="567" w:hanging="567"/>
        <w:jc w:val="both"/>
        <w:rPr>
          <w:rFonts w:ascii="Cambria" w:eastAsia="Cambria" w:hAnsi="Cambria" w:cs="Cambria"/>
          <w:b/>
          <w:sz w:val="22"/>
          <w:szCs w:val="22"/>
        </w:rPr>
      </w:pPr>
      <w:r w:rsidRPr="00F20BD2">
        <w:rPr>
          <w:rFonts w:ascii="Cambria" w:eastAsia="Cambria" w:hAnsi="Cambria" w:cs="Cambria"/>
          <w:sz w:val="22"/>
          <w:szCs w:val="22"/>
        </w:rPr>
        <w:t xml:space="preserve">Станковић, Селена (2021). </w:t>
      </w:r>
      <w:r w:rsidRPr="00F20BD2">
        <w:rPr>
          <w:rFonts w:ascii="Cambria" w:eastAsia="Cambria" w:hAnsi="Cambria" w:cs="Cambria"/>
          <w:i/>
          <w:sz w:val="22"/>
          <w:szCs w:val="22"/>
        </w:rPr>
        <w:t>Топоними и антропоними Старе Србије у дипломатској преписци на српском и француском језику</w:t>
      </w:r>
      <w:r w:rsidRPr="00F20BD2">
        <w:rPr>
          <w:rFonts w:ascii="Cambria" w:eastAsia="Cambria" w:hAnsi="Cambria" w:cs="Cambria"/>
          <w:sz w:val="22"/>
          <w:szCs w:val="22"/>
        </w:rPr>
        <w:t>.</w:t>
      </w:r>
      <w:r w:rsidR="00B20843">
        <w:rPr>
          <w:rFonts w:ascii="Cambria" w:eastAsia="Cambria" w:hAnsi="Cambria" w:cs="Cambria"/>
          <w:sz w:val="22"/>
          <w:szCs w:val="22"/>
        </w:rPr>
        <w:t xml:space="preserve"> </w:t>
      </w:r>
      <w:r w:rsidRPr="00F20BD2">
        <w:rPr>
          <w:rFonts w:ascii="Cambria" w:eastAsia="Cambria" w:hAnsi="Cambria" w:cs="Cambria"/>
          <w:sz w:val="22"/>
          <w:szCs w:val="22"/>
        </w:rPr>
        <w:t xml:space="preserve">Međunarodna konferencija </w:t>
      </w:r>
      <w:r w:rsidRPr="00F20BD2">
        <w:rPr>
          <w:rFonts w:ascii="Cambria" w:eastAsia="Cambria" w:hAnsi="Cambria" w:cs="Cambria"/>
          <w:i/>
          <w:sz w:val="22"/>
          <w:szCs w:val="22"/>
        </w:rPr>
        <w:t>Jezici i kulture u vremenu i prostoru 10</w:t>
      </w:r>
      <w:r w:rsidRPr="00F20BD2">
        <w:rPr>
          <w:rFonts w:ascii="Cambria" w:eastAsia="Cambria" w:hAnsi="Cambria" w:cs="Cambria"/>
          <w:sz w:val="22"/>
          <w:szCs w:val="22"/>
        </w:rPr>
        <w:t xml:space="preserve"> (Novi Sad, 20−21. novembar 2021), Program i knjiga sažetaka, 147, Urednice: prof. dr Snežana Gudurić i msr Jovana Marković, Univerzitet u Novom Sadu, Filozofski fakultet, Novi Sad 2021. ISBN 978-86-6065-675-1, COBISS.SR-ID 50287113. (M34).</w:t>
      </w:r>
      <w:r w:rsidR="00B20843">
        <w:rPr>
          <w:rFonts w:ascii="Cambria" w:eastAsia="Cambria" w:hAnsi="Cambria" w:cs="Cambria"/>
          <w:sz w:val="22"/>
          <w:szCs w:val="22"/>
        </w:rPr>
        <w:t xml:space="preserve"> </w:t>
      </w:r>
    </w:p>
    <w:p w14:paraId="7379DDB9" w14:textId="77777777" w:rsidR="00B621DD" w:rsidRPr="00F20BD2" w:rsidRDefault="00C95057" w:rsidP="00C37447">
      <w:pPr>
        <w:shd w:val="clear" w:color="auto" w:fill="FFFFFF"/>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Бјелић, Никола (2021). Дон Жуан у потрази за идентитетом у комаду </w:t>
      </w:r>
      <w:r w:rsidRPr="00F20BD2">
        <w:rPr>
          <w:rFonts w:ascii="Cambria" w:eastAsia="Cambria" w:hAnsi="Cambria" w:cs="Cambria"/>
          <w:i/>
          <w:sz w:val="22"/>
          <w:szCs w:val="22"/>
        </w:rPr>
        <w:t>Ноћ у Валоњи</w:t>
      </w:r>
      <w:r w:rsidRPr="00F20BD2">
        <w:rPr>
          <w:rFonts w:ascii="Cambria" w:eastAsia="Cambria" w:hAnsi="Cambria" w:cs="Cambria"/>
          <w:sz w:val="22"/>
          <w:szCs w:val="22"/>
        </w:rPr>
        <w:t xml:space="preserve"> Ерик-Емануела Шмита. </w:t>
      </w:r>
      <w:r w:rsidRPr="00F20BD2">
        <w:rPr>
          <w:rFonts w:ascii="Cambria" w:eastAsia="Cambria" w:hAnsi="Cambria" w:cs="Cambria"/>
          <w:i/>
          <w:sz w:val="22"/>
          <w:szCs w:val="22"/>
        </w:rPr>
        <w:t>Етноантрополошки проблеми</w:t>
      </w:r>
      <w:r w:rsidRPr="00F20BD2">
        <w:rPr>
          <w:rFonts w:ascii="Cambria" w:eastAsia="Cambria" w:hAnsi="Cambria" w:cs="Cambria"/>
          <w:sz w:val="22"/>
          <w:szCs w:val="22"/>
        </w:rPr>
        <w:t xml:space="preserve">, Год. 16, бр. 3, 917–933. Универзитет у Београду, Филозофски факултет, Одељење за етнологију и антропологију, Београд. УДК 821.1331.1.09-2 Шмит Е. DOI: </w:t>
      </w:r>
      <w:hyperlink r:id="rId232">
        <w:r w:rsidRPr="00F20BD2">
          <w:rPr>
            <w:rFonts w:ascii="Cambria" w:eastAsia="Cambria" w:hAnsi="Cambria" w:cs="Cambria"/>
            <w:color w:val="1155CC"/>
            <w:sz w:val="22"/>
            <w:szCs w:val="22"/>
            <w:u w:val="single"/>
          </w:rPr>
          <w:t>https://doi.org/10.21301/eap.v16i3.12</w:t>
        </w:r>
      </w:hyperlink>
      <w:r w:rsidRPr="00F20BD2">
        <w:rPr>
          <w:rFonts w:ascii="Cambria" w:eastAsia="Cambria" w:hAnsi="Cambria" w:cs="Cambria"/>
          <w:sz w:val="22"/>
          <w:szCs w:val="22"/>
        </w:rPr>
        <w:t xml:space="preserve"> (М23)</w:t>
      </w:r>
    </w:p>
    <w:p w14:paraId="253BF7EC" w14:textId="51CA235B" w:rsidR="00B621DD" w:rsidRPr="00F20BD2" w:rsidRDefault="00C95057" w:rsidP="00C37447">
      <w:pPr>
        <w:shd w:val="clear" w:color="auto" w:fill="FFFFFF"/>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Bjelić, Nikola (2021). La rencontre avec Dieu : lecture des </w:t>
      </w:r>
      <w:r w:rsidRPr="00F20BD2">
        <w:rPr>
          <w:rFonts w:ascii="Cambria" w:eastAsia="Cambria" w:hAnsi="Cambria" w:cs="Cambria"/>
          <w:i/>
          <w:sz w:val="22"/>
          <w:szCs w:val="22"/>
        </w:rPr>
        <w:t xml:space="preserve">Pensées </w:t>
      </w:r>
      <w:r w:rsidRPr="00F20BD2">
        <w:rPr>
          <w:rFonts w:ascii="Cambria" w:eastAsia="Cambria" w:hAnsi="Cambria" w:cs="Cambria"/>
          <w:sz w:val="22"/>
          <w:szCs w:val="22"/>
        </w:rPr>
        <w:t xml:space="preserve">de Pascal dans l’œuvre d’Éric-Emmanuel Schmitt. </w:t>
      </w:r>
      <w:r w:rsidRPr="00F20BD2">
        <w:rPr>
          <w:rFonts w:ascii="Cambria" w:eastAsia="Cambria" w:hAnsi="Cambria" w:cs="Cambria"/>
          <w:i/>
          <w:sz w:val="22"/>
          <w:szCs w:val="22"/>
        </w:rPr>
        <w:t>Црквене студије</w:t>
      </w:r>
      <w:r w:rsidRPr="00F20BD2">
        <w:rPr>
          <w:rFonts w:ascii="Cambria" w:eastAsia="Cambria" w:hAnsi="Cambria" w:cs="Cambria"/>
          <w:sz w:val="22"/>
          <w:szCs w:val="22"/>
        </w:rPr>
        <w:t>, N</w:t>
      </w:r>
      <w:r w:rsidRPr="00F20BD2">
        <w:rPr>
          <w:rFonts w:ascii="Cambria" w:eastAsia="Cambria" w:hAnsi="Cambria" w:cs="Cambria"/>
          <w:sz w:val="22"/>
          <w:szCs w:val="22"/>
          <w:vertAlign w:val="superscript"/>
        </w:rPr>
        <w:t>o</w:t>
      </w:r>
      <w:r w:rsidRPr="00F20BD2">
        <w:rPr>
          <w:rFonts w:ascii="Cambria" w:eastAsia="Cambria" w:hAnsi="Cambria" w:cs="Cambria"/>
          <w:sz w:val="22"/>
          <w:szCs w:val="22"/>
        </w:rPr>
        <w:t>. 18, 473–484. Центар за црквене студије, Универзитет у Нишу, Центар за византијско-словенске студије, Међународни центар за православне студије, Ниш. УДК</w:t>
      </w:r>
      <w:r w:rsidR="00B20843">
        <w:rPr>
          <w:rFonts w:ascii="Cambria" w:eastAsia="Cambria" w:hAnsi="Cambria" w:cs="Cambria"/>
          <w:sz w:val="22"/>
          <w:szCs w:val="22"/>
        </w:rPr>
        <w:t xml:space="preserve"> </w:t>
      </w:r>
      <w:r w:rsidRPr="00F20BD2">
        <w:rPr>
          <w:rFonts w:ascii="Cambria" w:eastAsia="Cambria" w:hAnsi="Cambria" w:cs="Cambria"/>
          <w:sz w:val="22"/>
          <w:szCs w:val="22"/>
        </w:rPr>
        <w:t>821.133.1-84, 14:929 Паскал Б. (М24).</w:t>
      </w:r>
    </w:p>
    <w:p w14:paraId="08A2DA00" w14:textId="77777777" w:rsidR="00B621DD" w:rsidRPr="00F20BD2" w:rsidRDefault="00C95057" w:rsidP="00C37447">
      <w:pPr>
        <w:shd w:val="clear" w:color="auto" w:fill="FFFFFF"/>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Бјелић, Никола (2021). Интертекстуалне везе између комада </w:t>
      </w:r>
      <w:r w:rsidRPr="00F20BD2">
        <w:rPr>
          <w:rFonts w:ascii="Cambria" w:eastAsia="Cambria" w:hAnsi="Cambria" w:cs="Cambria"/>
          <w:i/>
          <w:sz w:val="22"/>
          <w:szCs w:val="22"/>
        </w:rPr>
        <w:t>Ноћ у Валоњи</w:t>
      </w:r>
      <w:r w:rsidRPr="00F20BD2">
        <w:rPr>
          <w:rFonts w:ascii="Cambria" w:eastAsia="Cambria" w:hAnsi="Cambria" w:cs="Cambria"/>
          <w:sz w:val="22"/>
          <w:szCs w:val="22"/>
        </w:rPr>
        <w:t xml:space="preserve"> Ерик-Емануела Шмита и Молијеровог </w:t>
      </w:r>
      <w:r w:rsidRPr="00F20BD2">
        <w:rPr>
          <w:rFonts w:ascii="Cambria" w:eastAsia="Cambria" w:hAnsi="Cambria" w:cs="Cambria"/>
          <w:i/>
          <w:sz w:val="22"/>
          <w:szCs w:val="22"/>
        </w:rPr>
        <w:t>Дон Жуана.</w:t>
      </w:r>
      <w:r w:rsidRPr="00F20BD2">
        <w:rPr>
          <w:rFonts w:ascii="Cambria" w:eastAsia="Cambria" w:hAnsi="Cambria" w:cs="Cambria"/>
          <w:sz w:val="22"/>
          <w:szCs w:val="22"/>
        </w:rPr>
        <w:t xml:space="preserve"> </w:t>
      </w:r>
      <w:r w:rsidRPr="00F20BD2">
        <w:rPr>
          <w:rFonts w:ascii="Cambria" w:eastAsia="Cambria" w:hAnsi="Cambria" w:cs="Cambria"/>
          <w:i/>
          <w:sz w:val="22"/>
          <w:szCs w:val="22"/>
        </w:rPr>
        <w:t>Philologia Mediana</w:t>
      </w:r>
      <w:r w:rsidRPr="00F20BD2">
        <w:rPr>
          <w:rFonts w:ascii="Cambria" w:eastAsia="Cambria" w:hAnsi="Cambria" w:cs="Cambria"/>
          <w:sz w:val="22"/>
          <w:szCs w:val="22"/>
        </w:rPr>
        <w:t xml:space="preserve">, год. XIII, бр. 13, 77–91. Универзитет у Нишу, Филозофски факултет, Ниш. УДК 821.133.1.09-2. DOI: </w:t>
      </w:r>
      <w:hyperlink r:id="rId233">
        <w:r w:rsidRPr="00F20BD2">
          <w:rPr>
            <w:rFonts w:ascii="Cambria" w:eastAsia="Cambria" w:hAnsi="Cambria" w:cs="Cambria"/>
            <w:color w:val="1155CC"/>
            <w:sz w:val="22"/>
            <w:szCs w:val="22"/>
            <w:u w:val="single"/>
          </w:rPr>
          <w:t>https://doi.org/10.46630/phm.13.2021.05</w:t>
        </w:r>
      </w:hyperlink>
      <w:r w:rsidRPr="00F20BD2">
        <w:rPr>
          <w:rFonts w:ascii="Cambria" w:eastAsia="Cambria" w:hAnsi="Cambria" w:cs="Cambria"/>
          <w:sz w:val="22"/>
          <w:szCs w:val="22"/>
        </w:rPr>
        <w:t xml:space="preserve"> (М51)</w:t>
      </w:r>
    </w:p>
    <w:p w14:paraId="6A91ED7E" w14:textId="77777777" w:rsidR="00B621DD" w:rsidRPr="00F20BD2" w:rsidRDefault="00C95057" w:rsidP="00C37447">
      <w:pPr>
        <w:shd w:val="clear" w:color="auto" w:fill="FFFFFF"/>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Bjelić, Nikola i Vanja Cvetković (2021). L’espace dans les pièces </w:t>
      </w:r>
      <w:r w:rsidRPr="00F20BD2">
        <w:rPr>
          <w:rFonts w:ascii="Cambria" w:eastAsia="Cambria" w:hAnsi="Cambria" w:cs="Cambria"/>
          <w:i/>
          <w:sz w:val="22"/>
          <w:szCs w:val="22"/>
        </w:rPr>
        <w:t xml:space="preserve">Hôtel des deux mondes </w:t>
      </w:r>
      <w:r w:rsidRPr="00F20BD2">
        <w:rPr>
          <w:rFonts w:ascii="Cambria" w:eastAsia="Cambria" w:hAnsi="Cambria" w:cs="Cambria"/>
          <w:sz w:val="22"/>
          <w:szCs w:val="22"/>
        </w:rPr>
        <w:t xml:space="preserve">d’Éric-Emmanuel Schmitt et </w:t>
      </w:r>
      <w:r w:rsidRPr="00F20BD2">
        <w:rPr>
          <w:rFonts w:ascii="Cambria" w:eastAsia="Cambria" w:hAnsi="Cambria" w:cs="Cambria"/>
          <w:i/>
          <w:sz w:val="22"/>
          <w:szCs w:val="22"/>
        </w:rPr>
        <w:t>Huis clos</w:t>
      </w:r>
      <w:r w:rsidRPr="00F20BD2">
        <w:rPr>
          <w:rFonts w:ascii="Cambria" w:eastAsia="Cambria" w:hAnsi="Cambria" w:cs="Cambria"/>
          <w:sz w:val="22"/>
          <w:szCs w:val="22"/>
        </w:rPr>
        <w:t xml:space="preserve"> de Jean-Paul Sartre. </w:t>
      </w:r>
      <w:r w:rsidRPr="00F20BD2">
        <w:rPr>
          <w:rFonts w:ascii="Cambria" w:eastAsia="Cambria" w:hAnsi="Cambria" w:cs="Cambria"/>
          <w:i/>
          <w:sz w:val="22"/>
          <w:szCs w:val="22"/>
        </w:rPr>
        <w:t>Годишњак Филозофсог факултета у Новом Саду</w:t>
      </w:r>
      <w:r w:rsidRPr="00F20BD2">
        <w:rPr>
          <w:rFonts w:ascii="Cambria" w:eastAsia="Cambria" w:hAnsi="Cambria" w:cs="Cambria"/>
          <w:sz w:val="22"/>
          <w:szCs w:val="22"/>
        </w:rPr>
        <w:t>, XLVI-3, Филозофски факултет, Нови Сад. UDK : 821.133.1-2.09 Sartre J.P., 821.133.1-2.09 Schmitt E. – у штампи (М51)</w:t>
      </w:r>
    </w:p>
    <w:p w14:paraId="7B50DD27" w14:textId="77777777" w:rsidR="00B621DD" w:rsidRPr="00F20BD2" w:rsidRDefault="00C95057" w:rsidP="00C37447">
      <w:pPr>
        <w:shd w:val="clear" w:color="auto" w:fill="FFFFFF"/>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Bjelić, Nikola i Ivan Jovanović (2021). La traduction ou la recréation : des </w:t>
      </w:r>
      <w:r w:rsidRPr="00F20BD2">
        <w:rPr>
          <w:rFonts w:ascii="Cambria" w:eastAsia="Cambria" w:hAnsi="Cambria" w:cs="Cambria"/>
          <w:i/>
          <w:sz w:val="22"/>
          <w:szCs w:val="22"/>
        </w:rPr>
        <w:t xml:space="preserve">Correspondances </w:t>
      </w:r>
      <w:r w:rsidRPr="00F20BD2">
        <w:rPr>
          <w:rFonts w:ascii="Cambria" w:eastAsia="Cambria" w:hAnsi="Cambria" w:cs="Cambria"/>
          <w:sz w:val="22"/>
          <w:szCs w:val="22"/>
        </w:rPr>
        <w:t xml:space="preserve">de Charles Baudelaire dans la version serbe. </w:t>
      </w:r>
      <w:r w:rsidRPr="00F20BD2">
        <w:rPr>
          <w:rFonts w:ascii="Cambria" w:eastAsia="Cambria" w:hAnsi="Cambria" w:cs="Cambria"/>
          <w:i/>
          <w:sz w:val="22"/>
          <w:szCs w:val="22"/>
        </w:rPr>
        <w:t>Facta Universitatis: Linguistics and Literature</w:t>
      </w:r>
      <w:r w:rsidRPr="00F20BD2">
        <w:rPr>
          <w:rFonts w:ascii="Cambria" w:eastAsia="Cambria" w:hAnsi="Cambria" w:cs="Cambria"/>
          <w:sz w:val="22"/>
          <w:szCs w:val="22"/>
        </w:rPr>
        <w:t xml:space="preserve">, специјалнa свескa </w:t>
      </w:r>
      <w:r w:rsidRPr="00F20BD2">
        <w:rPr>
          <w:rFonts w:ascii="Cambria" w:eastAsia="Cambria" w:hAnsi="Cambria" w:cs="Cambria"/>
          <w:i/>
          <w:sz w:val="22"/>
          <w:szCs w:val="22"/>
        </w:rPr>
        <w:t>Fondements de la modernité : Baudelaire, Flaubert, Proust</w:t>
      </w:r>
      <w:r w:rsidRPr="00F20BD2">
        <w:rPr>
          <w:rFonts w:ascii="Cambria" w:eastAsia="Cambria" w:hAnsi="Cambria" w:cs="Cambria"/>
          <w:sz w:val="22"/>
          <w:szCs w:val="22"/>
        </w:rPr>
        <w:t>, vol. 19, n</w:t>
      </w:r>
      <w:r w:rsidRPr="00F20BD2">
        <w:rPr>
          <w:rFonts w:ascii="Cambria" w:eastAsia="Cambria" w:hAnsi="Cambria" w:cs="Cambria"/>
          <w:sz w:val="22"/>
          <w:szCs w:val="22"/>
          <w:vertAlign w:val="superscript"/>
        </w:rPr>
        <w:t>o</w:t>
      </w:r>
      <w:r w:rsidRPr="00F20BD2">
        <w:rPr>
          <w:rFonts w:ascii="Cambria" w:eastAsia="Cambria" w:hAnsi="Cambria" w:cs="Cambria"/>
          <w:sz w:val="22"/>
          <w:szCs w:val="22"/>
        </w:rPr>
        <w:t xml:space="preserve"> 2, Универзитет у Нишу, Ниш – у штампи (М51)</w:t>
      </w:r>
    </w:p>
    <w:p w14:paraId="68410DF6" w14:textId="77777777" w:rsidR="00B621DD" w:rsidRPr="00F20BD2" w:rsidRDefault="00C95057" w:rsidP="00C37447">
      <w:pPr>
        <w:shd w:val="clear" w:color="auto" w:fill="FFFFFF"/>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Bjelić, Nikola (2021). L’image du Berlin de l’après-guerre : </w:t>
      </w:r>
      <w:r w:rsidRPr="00F20BD2">
        <w:rPr>
          <w:rFonts w:ascii="Cambria" w:eastAsia="Cambria" w:hAnsi="Cambria" w:cs="Cambria"/>
          <w:i/>
          <w:sz w:val="22"/>
          <w:szCs w:val="22"/>
        </w:rPr>
        <w:t>Mon enfant de Berlin</w:t>
      </w:r>
      <w:r w:rsidRPr="00F20BD2">
        <w:rPr>
          <w:rFonts w:ascii="Cambria" w:eastAsia="Cambria" w:hAnsi="Cambria" w:cs="Cambria"/>
          <w:sz w:val="22"/>
          <w:szCs w:val="22"/>
        </w:rPr>
        <w:t xml:space="preserve"> d’Anne Wiazemsky. </w:t>
      </w:r>
      <w:r w:rsidRPr="00F20BD2">
        <w:rPr>
          <w:rFonts w:ascii="Cambria" w:eastAsia="Cambria" w:hAnsi="Cambria" w:cs="Cambria"/>
          <w:i/>
          <w:sz w:val="22"/>
          <w:szCs w:val="22"/>
        </w:rPr>
        <w:t>Липар</w:t>
      </w:r>
      <w:r w:rsidRPr="00F20BD2">
        <w:rPr>
          <w:rFonts w:ascii="Cambria" w:eastAsia="Cambria" w:hAnsi="Cambria" w:cs="Cambria"/>
          <w:sz w:val="22"/>
          <w:szCs w:val="22"/>
        </w:rPr>
        <w:t>, XXII, 75, 35–47. Филолошко-уметнички факултет, Крагујевац. УДК 821.133.1-31.09 Wiazemsky А. DOI: 10.46793/LIPAR75.035B,</w:t>
      </w:r>
      <w:hyperlink r:id="rId234">
        <w:r w:rsidRPr="00F20BD2">
          <w:rPr>
            <w:rFonts w:ascii="Cambria" w:eastAsia="Cambria" w:hAnsi="Cambria" w:cs="Cambria"/>
            <w:sz w:val="22"/>
            <w:szCs w:val="22"/>
          </w:rPr>
          <w:t xml:space="preserve"> </w:t>
        </w:r>
      </w:hyperlink>
      <w:hyperlink r:id="rId235">
        <w:r w:rsidRPr="00F20BD2">
          <w:rPr>
            <w:rFonts w:ascii="Cambria" w:eastAsia="Cambria" w:hAnsi="Cambria" w:cs="Cambria"/>
            <w:color w:val="1155CC"/>
            <w:sz w:val="22"/>
            <w:szCs w:val="22"/>
            <w:u w:val="single"/>
          </w:rPr>
          <w:t>https://doi.ub.kg.ac.rs/doi/casopisi/lipar/10-46793-lipar75-035b/</w:t>
        </w:r>
      </w:hyperlink>
      <w:r w:rsidRPr="00F20BD2">
        <w:rPr>
          <w:rFonts w:ascii="Cambria" w:eastAsia="Cambria" w:hAnsi="Cambria" w:cs="Cambria"/>
          <w:sz w:val="22"/>
          <w:szCs w:val="22"/>
        </w:rPr>
        <w:t xml:space="preserve"> (М52)</w:t>
      </w:r>
    </w:p>
    <w:p w14:paraId="22C18CAE" w14:textId="77777777" w:rsidR="00B621DD" w:rsidRPr="00F20BD2" w:rsidRDefault="00C95057" w:rsidP="00C37447">
      <w:pPr>
        <w:shd w:val="clear" w:color="auto" w:fill="FFFFFF"/>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Бјелић, Никола (2021). Прича о француском културном наслеђу од романизоване Галије до ренесансне Француске. </w:t>
      </w:r>
      <w:r w:rsidRPr="00F20BD2">
        <w:rPr>
          <w:rFonts w:ascii="Cambria" w:eastAsia="Cambria" w:hAnsi="Cambria" w:cs="Cambria"/>
          <w:i/>
          <w:sz w:val="22"/>
          <w:szCs w:val="22"/>
        </w:rPr>
        <w:t>Philologia Mediana</w:t>
      </w:r>
      <w:r w:rsidRPr="00F20BD2">
        <w:rPr>
          <w:rFonts w:ascii="Cambria" w:eastAsia="Cambria" w:hAnsi="Cambria" w:cs="Cambria"/>
          <w:sz w:val="22"/>
          <w:szCs w:val="22"/>
        </w:rPr>
        <w:t xml:space="preserve">, Год. XIII, бр. 13, 1081–1087. Универзитет у Нишу, Филозофски факултет, Ниш. УДК 930.85(44)(049.32), 94(44)(049.32). DOI: </w:t>
      </w:r>
      <w:hyperlink r:id="rId236">
        <w:r w:rsidRPr="00F20BD2">
          <w:rPr>
            <w:rFonts w:ascii="Cambria" w:eastAsia="Cambria" w:hAnsi="Cambria" w:cs="Cambria"/>
            <w:color w:val="1155CC"/>
            <w:sz w:val="22"/>
            <w:szCs w:val="22"/>
            <w:u w:val="single"/>
          </w:rPr>
          <w:t>https://doi.org/10.46630/phm.13.2021.68</w:t>
        </w:r>
      </w:hyperlink>
      <w:r w:rsidRPr="00F20BD2">
        <w:rPr>
          <w:rFonts w:ascii="Cambria" w:eastAsia="Cambria" w:hAnsi="Cambria" w:cs="Cambria"/>
          <w:sz w:val="22"/>
          <w:szCs w:val="22"/>
        </w:rPr>
        <w:t xml:space="preserve"> (М56)</w:t>
      </w:r>
    </w:p>
    <w:p w14:paraId="763EC1C7" w14:textId="77777777" w:rsidR="00B621DD" w:rsidRPr="00F20BD2" w:rsidRDefault="00C95057" w:rsidP="00C37447">
      <w:pPr>
        <w:shd w:val="clear" w:color="auto" w:fill="FFFFFF"/>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Bjelić, Nikola (2021). Alternativna istorija Evrope u romanu </w:t>
      </w:r>
      <w:r w:rsidRPr="00F20BD2">
        <w:rPr>
          <w:rFonts w:ascii="Cambria" w:eastAsia="Cambria" w:hAnsi="Cambria" w:cs="Cambria"/>
          <w:i/>
          <w:sz w:val="22"/>
          <w:szCs w:val="22"/>
        </w:rPr>
        <w:t xml:space="preserve">Civilizations </w:t>
      </w:r>
      <w:r w:rsidRPr="00F20BD2">
        <w:rPr>
          <w:rFonts w:ascii="Cambria" w:eastAsia="Cambria" w:hAnsi="Cambria" w:cs="Cambria"/>
          <w:sz w:val="22"/>
          <w:szCs w:val="22"/>
        </w:rPr>
        <w:t xml:space="preserve">Lorana Binea. Naučni skup s međunarodnim učešćem </w:t>
      </w:r>
      <w:r w:rsidRPr="00F20BD2">
        <w:rPr>
          <w:rFonts w:ascii="Cambria" w:eastAsia="Cambria" w:hAnsi="Cambria" w:cs="Cambria"/>
          <w:i/>
          <w:sz w:val="22"/>
          <w:szCs w:val="22"/>
        </w:rPr>
        <w:t>Jezik, književnost, alternative / Language, Literature, Alternatives</w:t>
      </w:r>
      <w:r w:rsidRPr="00F20BD2">
        <w:rPr>
          <w:rFonts w:ascii="Cambria" w:eastAsia="Cambria" w:hAnsi="Cambria" w:cs="Cambria"/>
          <w:sz w:val="22"/>
          <w:szCs w:val="22"/>
        </w:rPr>
        <w:t xml:space="preserve">. Niš, 15–16. april 2021. </w:t>
      </w:r>
      <w:r w:rsidRPr="00F20BD2">
        <w:rPr>
          <w:rFonts w:ascii="Cambria" w:eastAsia="Cambria" w:hAnsi="Cambria" w:cs="Cambria"/>
          <w:i/>
          <w:sz w:val="22"/>
          <w:szCs w:val="22"/>
        </w:rPr>
        <w:t>Knjiga sažetaka</w:t>
      </w:r>
      <w:r w:rsidRPr="00F20BD2">
        <w:rPr>
          <w:rFonts w:ascii="Cambria" w:eastAsia="Cambria" w:hAnsi="Cambria" w:cs="Cambria"/>
          <w:sz w:val="22"/>
          <w:szCs w:val="22"/>
        </w:rPr>
        <w:t xml:space="preserve">, Izdavački centar – Filozofski fakultet Univerziteta u Nišu, 2021, str. 20. </w:t>
      </w:r>
      <w:hyperlink r:id="rId237">
        <w:r w:rsidRPr="00F20BD2">
          <w:rPr>
            <w:rFonts w:ascii="Cambria" w:eastAsia="Cambria" w:hAnsi="Cambria" w:cs="Cambria"/>
            <w:color w:val="1155CC"/>
            <w:sz w:val="22"/>
            <w:szCs w:val="22"/>
            <w:u w:val="single"/>
          </w:rPr>
          <w:t>https://doi.org/10.46630/jkaa.2021</w:t>
        </w:r>
      </w:hyperlink>
      <w:r w:rsidRPr="00F20BD2">
        <w:rPr>
          <w:rFonts w:ascii="Cambria" w:eastAsia="Cambria" w:hAnsi="Cambria" w:cs="Cambria"/>
          <w:sz w:val="22"/>
          <w:szCs w:val="22"/>
        </w:rPr>
        <w:t xml:space="preserve"> (М34)</w:t>
      </w:r>
    </w:p>
    <w:p w14:paraId="609CF5F0" w14:textId="77777777"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Живић, Наташа М. (2021).</w:t>
      </w:r>
      <w:r w:rsidRPr="00F20BD2">
        <w:rPr>
          <w:rFonts w:ascii="Cambria" w:eastAsia="Cambria" w:hAnsi="Cambria" w:cs="Cambria"/>
          <w:i/>
          <w:sz w:val="22"/>
          <w:szCs w:val="22"/>
          <w:highlight w:val="white"/>
        </w:rPr>
        <w:t xml:space="preserve"> Разговорни језик у роману „Стилске вежбе” Ремона Кеноа и његов превод на српски језик</w:t>
      </w:r>
      <w:r w:rsidRPr="00F20BD2">
        <w:rPr>
          <w:rFonts w:ascii="Cambria" w:eastAsia="Cambria" w:hAnsi="Cambria" w:cs="Cambria"/>
          <w:sz w:val="22"/>
          <w:szCs w:val="22"/>
          <w:highlight w:val="white"/>
        </w:rPr>
        <w:t xml:space="preserve">.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Година XIII, број 13 (2021), Главни уредник: Горан М. Максимовић, Уредник: Јелена Јовановић, Универзитет у Нишу, Филозофски факултет, Ниш 2021, 757–775; УДК 821.133.1.09 Кено Р. 811.133.1 '255.2:811.163.41; ISSN 1821–3332. Кључне речи: лексика, разговорни језик, француски језик, српски језик, превођење, преводни еквивалент. (M51)</w:t>
      </w:r>
    </w:p>
    <w:p w14:paraId="0093E1C4" w14:textId="77777777"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Јаћовић, Јелена (2021). </w:t>
      </w:r>
      <w:r w:rsidRPr="00F20BD2">
        <w:rPr>
          <w:rFonts w:ascii="Cambria" w:eastAsia="Cambria" w:hAnsi="Cambria" w:cs="Cambria"/>
          <w:i/>
          <w:sz w:val="22"/>
          <w:szCs w:val="22"/>
          <w:highlight w:val="white"/>
        </w:rPr>
        <w:t>Француски језик струке у ИТ сектору – нове тенденције и изазови</w:t>
      </w:r>
      <w:r w:rsidRPr="00F20BD2">
        <w:rPr>
          <w:rFonts w:ascii="Cambria" w:eastAsia="Cambria" w:hAnsi="Cambria" w:cs="Cambria"/>
          <w:sz w:val="22"/>
          <w:szCs w:val="22"/>
          <w:highlight w:val="white"/>
        </w:rPr>
        <w:t>. У: Књига сажетака са Пете међународне конференције Друштва за стране језике и књижевности Србије „Језик – струка – наука 2.1“, 24–25. април 2021, Учитељски факултет Универзитета у Београду. UDK: 81’243:159.953.5(048)(0.034.2) 371.3::811(048)(0.034.2) 81(048)(0.034.2); ISBN 978-86-81018-07-1; COBISS.SR-ID 36984329 (М34 = 0,5)</w:t>
      </w:r>
    </w:p>
    <w:p w14:paraId="4448CD0E" w14:textId="59C1C98C"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Jaćović, Jelena (2021). </w:t>
      </w:r>
      <w:r w:rsidRPr="00F20BD2">
        <w:rPr>
          <w:rFonts w:ascii="Cambria" w:eastAsia="Cambria" w:hAnsi="Cambria" w:cs="Cambria"/>
          <w:i/>
          <w:sz w:val="22"/>
          <w:szCs w:val="22"/>
          <w:highlight w:val="white"/>
        </w:rPr>
        <w:t>Prezent u alternativnoj upotrebi unutar francuskog i srpskog jezika ekonomije.</w:t>
      </w:r>
      <w:r w:rsidRPr="00F20BD2">
        <w:rPr>
          <w:rFonts w:ascii="Cambria" w:eastAsia="Cambria" w:hAnsi="Cambria" w:cs="Cambria"/>
          <w:sz w:val="22"/>
          <w:szCs w:val="22"/>
          <w:highlight w:val="white"/>
        </w:rPr>
        <w:t xml:space="preserve"> U: Knjiga sažetaka sa 14. međunarodne interdisciplinarne konferencije „Jezik, književnost, alternative“, 15–16. april 2021, Filozofski fakultet Univerziteta u Nišu. UDK: 82.09(048)(0.034.2) 811.163.41(048)(0.034.2) 81-115(048)(0.034.2) 316.7(048)(0.034.2) 81’25(048)(0.034.2); ISBN 978-86-7379-557-7; COBISS.SR-ID 36117513; DOI:</w:t>
      </w:r>
      <w:hyperlink r:id="rId238">
        <w:r w:rsidRPr="00F20BD2">
          <w:rPr>
            <w:rFonts w:ascii="Cambria" w:eastAsia="Cambria" w:hAnsi="Cambria" w:cs="Cambria"/>
            <w:sz w:val="22"/>
            <w:szCs w:val="22"/>
            <w:highlight w:val="white"/>
          </w:rPr>
          <w:t xml:space="preserve"> </w:t>
        </w:r>
      </w:hyperlink>
      <w:hyperlink r:id="rId239">
        <w:r w:rsidRPr="00F20BD2">
          <w:rPr>
            <w:rFonts w:ascii="Cambria" w:eastAsia="Cambria" w:hAnsi="Cambria" w:cs="Cambria"/>
            <w:color w:val="1155CC"/>
            <w:sz w:val="22"/>
            <w:szCs w:val="22"/>
            <w:highlight w:val="white"/>
            <w:u w:val="single"/>
          </w:rPr>
          <w:t>https://doi.org/10.46630/jkaa.2021</w:t>
        </w:r>
      </w:hyperlink>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(М34 = 0,5)</w:t>
      </w:r>
    </w:p>
    <w:p w14:paraId="37EF7C69" w14:textId="010A7073"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b/>
          <w:sz w:val="22"/>
          <w:szCs w:val="22"/>
          <w:highlight w:val="white"/>
        </w:rPr>
        <w:t>Јаćović, Jelena</w:t>
      </w:r>
      <w:r w:rsidRPr="00F20BD2">
        <w:rPr>
          <w:rFonts w:ascii="Cambria" w:eastAsia="Cambria" w:hAnsi="Cambria" w:cs="Cambria"/>
          <w:sz w:val="22"/>
          <w:szCs w:val="22"/>
          <w:highlight w:val="white"/>
        </w:rPr>
        <w:t xml:space="preserve">, Gavrilović, Bojan (2021). </w:t>
      </w:r>
      <w:r w:rsidRPr="00F20BD2">
        <w:rPr>
          <w:rFonts w:ascii="Cambria" w:eastAsia="Cambria" w:hAnsi="Cambria" w:cs="Cambria"/>
          <w:i/>
          <w:sz w:val="22"/>
          <w:szCs w:val="22"/>
          <w:highlight w:val="white"/>
        </w:rPr>
        <w:t>Проблем превођења стручне терминологије – енглеске, француске и српске колокације у области јавних набавки</w:t>
      </w:r>
      <w:r w:rsidRPr="00F20BD2">
        <w:rPr>
          <w:rFonts w:ascii="Cambria" w:eastAsia="Cambria" w:hAnsi="Cambria" w:cs="Cambria"/>
          <w:sz w:val="22"/>
          <w:szCs w:val="22"/>
          <w:highlight w:val="white"/>
        </w:rPr>
        <w:t xml:space="preserve"> In: Book of Abstracts „Language for Specific Purposes: Trends and Perspectives“ International Conference, Faculty of Philology – University of Montenegro, Mediterranean University, University of Donja Gorica, CBHE Project ReFLAME (Reforming Foreign Languages in Academia in Montenegro), Budva, Montenegro, 17–18. септембар 2021. ISBN 978-86-7664-203-8;</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COBISS.CG-ID 18798340 (М34 = 0,5)</w:t>
      </w:r>
    </w:p>
    <w:p w14:paraId="7984A3C7" w14:textId="77777777"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Jaćović, Jelena (2021). </w:t>
      </w:r>
      <w:r w:rsidRPr="00F20BD2">
        <w:rPr>
          <w:rFonts w:ascii="Cambria" w:eastAsia="Cambria" w:hAnsi="Cambria" w:cs="Cambria"/>
          <w:i/>
          <w:sz w:val="22"/>
          <w:szCs w:val="22"/>
          <w:highlight w:val="white"/>
        </w:rPr>
        <w:t>Les valeurs sémantico-pragmatiques des temps du passé dans le français et le serbe de l’économie</w:t>
      </w:r>
      <w:r w:rsidRPr="00F20BD2">
        <w:rPr>
          <w:rFonts w:ascii="Cambria" w:eastAsia="Cambria" w:hAnsi="Cambria" w:cs="Cambria"/>
          <w:sz w:val="22"/>
          <w:szCs w:val="22"/>
          <w:highlight w:val="white"/>
        </w:rPr>
        <w:t>. In : Livre des résumés des communications du Colloque international « Considérations philologiques en contexte français et francophone / Филолошки промислувања во француски и франкофонски контекст », 19 et 20 novembre 2021, Département de Langues et Littératures Romanes, Faculté de Philologie « Blaže Koneski » - Skopje, Université « Sts. Cyrille et Méthode » de Skopje, en ligne. (М34 = 0,5)</w:t>
      </w:r>
    </w:p>
    <w:p w14:paraId="708C0F1D" w14:textId="4F8793D5"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Јаћовић, Јелена (2021). </w:t>
      </w:r>
      <w:r w:rsidRPr="00F20BD2">
        <w:rPr>
          <w:rFonts w:ascii="Cambria" w:eastAsia="Cambria" w:hAnsi="Cambria" w:cs="Cambria"/>
          <w:i/>
          <w:sz w:val="22"/>
          <w:szCs w:val="22"/>
          <w:highlight w:val="white"/>
        </w:rPr>
        <w:t>Вредности неких глаголских облика у француском и српском језику економије</w:t>
      </w:r>
      <w:r w:rsidRPr="00F20BD2">
        <w:rPr>
          <w:rFonts w:ascii="Cambria" w:eastAsia="Cambria" w:hAnsi="Cambria" w:cs="Cambria"/>
          <w:sz w:val="22"/>
          <w:szCs w:val="22"/>
          <w:highlight w:val="white"/>
        </w:rPr>
        <w:t>. У: Књига сажетака са Међународне конференције „Језици и културе у времену и простору 10“, 20–21. новембар 2021, Филозофски факултет, Нови Сад. 811.1(048.3)</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811.163.41:811.1(048.3)</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821.09(048.3)</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008(048.3);</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ISBN: 978-86-6065-675-1; COBISS.SR-ID 50287113.</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(М34 = 0,5)</w:t>
      </w:r>
    </w:p>
    <w:p w14:paraId="482CB542" w14:textId="77777777" w:rsidR="00B621DD" w:rsidRPr="00F20BD2" w:rsidRDefault="00C95057" w:rsidP="00C37447">
      <w:pPr>
        <w:shd w:val="clear" w:color="auto" w:fill="FFFFFF"/>
        <w:ind w:left="567" w:hanging="567"/>
        <w:jc w:val="both"/>
        <w:rPr>
          <w:rFonts w:ascii="Cambria" w:eastAsia="Cambria" w:hAnsi="Cambria" w:cs="Cambria"/>
          <w:b/>
          <w:sz w:val="22"/>
          <w:szCs w:val="22"/>
          <w:highlight w:val="white"/>
        </w:rPr>
      </w:pPr>
      <w:r w:rsidRPr="00F20BD2">
        <w:rPr>
          <w:rFonts w:ascii="Cambria" w:eastAsia="Cambria" w:hAnsi="Cambria" w:cs="Cambria"/>
          <w:sz w:val="22"/>
          <w:szCs w:val="22"/>
          <w:highlight w:val="white"/>
        </w:rPr>
        <w:t xml:space="preserve">Miljkovic Ivana (2021). </w:t>
      </w:r>
      <w:r w:rsidRPr="00F20BD2">
        <w:rPr>
          <w:rFonts w:ascii="Cambria" w:eastAsia="Cambria" w:hAnsi="Cambria" w:cs="Cambria"/>
          <w:i/>
          <w:sz w:val="22"/>
          <w:szCs w:val="22"/>
          <w:highlight w:val="white"/>
        </w:rPr>
        <w:t>Des différentes variétés de la langue française</w:t>
      </w:r>
      <w:r w:rsidRPr="00F20BD2">
        <w:rPr>
          <w:rFonts w:ascii="Cambria" w:eastAsia="Cambria" w:hAnsi="Cambria" w:cs="Cambria"/>
          <w:sz w:val="22"/>
          <w:szCs w:val="22"/>
          <w:highlight w:val="white"/>
        </w:rPr>
        <w:t xml:space="preserve"> p.4. DAEF 4, Livre des résumés, linguistique et didactique </w:t>
      </w:r>
      <w:r w:rsidRPr="00F20BD2">
        <w:rPr>
          <w:rFonts w:ascii="Cambria" w:eastAsia="Cambria" w:hAnsi="Cambria" w:cs="Cambria"/>
          <w:b/>
          <w:sz w:val="22"/>
          <w:szCs w:val="22"/>
          <w:highlight w:val="white"/>
        </w:rPr>
        <w:t>(М34).</w:t>
      </w:r>
    </w:p>
    <w:p w14:paraId="76328A34" w14:textId="5839735D" w:rsidR="00B621DD" w:rsidRPr="00F20BD2" w:rsidRDefault="00C95057" w:rsidP="00C37447">
      <w:pPr>
        <w:shd w:val="clear" w:color="auto" w:fill="FFFFFF"/>
        <w:ind w:left="567" w:hanging="567"/>
        <w:jc w:val="both"/>
        <w:rPr>
          <w:rFonts w:ascii="Cambria" w:eastAsia="Cambria" w:hAnsi="Cambria" w:cs="Cambria"/>
          <w:b/>
          <w:sz w:val="22"/>
          <w:szCs w:val="22"/>
          <w:highlight w:val="white"/>
        </w:rPr>
      </w:pPr>
      <w:r w:rsidRPr="00F20BD2">
        <w:rPr>
          <w:rFonts w:ascii="Cambria" w:eastAsia="Cambria" w:hAnsi="Cambria" w:cs="Cambria"/>
          <w:sz w:val="22"/>
          <w:szCs w:val="22"/>
          <w:highlight w:val="white"/>
        </w:rPr>
        <w:t xml:space="preserve">Miljkovic Ivana, Zdravkovic Stefan </w:t>
      </w:r>
      <w:r w:rsidRPr="00F20BD2">
        <w:rPr>
          <w:rFonts w:ascii="Cambria" w:eastAsia="Cambria" w:hAnsi="Cambria" w:cs="Cambria"/>
          <w:i/>
          <w:sz w:val="22"/>
          <w:szCs w:val="22"/>
          <w:highlight w:val="white"/>
        </w:rPr>
        <w:t>(2021).</w:t>
      </w:r>
      <w:r w:rsidR="00B20843">
        <w:rPr>
          <w:rFonts w:ascii="Cambria" w:eastAsia="Cambria" w:hAnsi="Cambria" w:cs="Cambria"/>
          <w:i/>
          <w:sz w:val="22"/>
          <w:szCs w:val="22"/>
          <w:highlight w:val="white"/>
        </w:rPr>
        <w:t xml:space="preserve"> </w:t>
      </w:r>
      <w:r w:rsidRPr="00F20BD2">
        <w:rPr>
          <w:rFonts w:ascii="Cambria" w:eastAsia="Georgia" w:hAnsi="Cambria" w:cs="Georgia"/>
          <w:i/>
          <w:sz w:val="22"/>
          <w:szCs w:val="22"/>
          <w:highlight w:val="white"/>
        </w:rPr>
        <w:t xml:space="preserve">Les figures de style dans la parémiologie et la phraséologie françaises et serbes, </w:t>
      </w:r>
      <w:r w:rsidRPr="00F20BD2">
        <w:rPr>
          <w:rFonts w:ascii="Cambria" w:eastAsia="Georgia" w:hAnsi="Cambria" w:cs="Georgia"/>
          <w:sz w:val="22"/>
          <w:szCs w:val="22"/>
          <w:highlight w:val="white"/>
        </w:rPr>
        <w:t>Livre des résumés, p. 21:</w:t>
      </w:r>
      <w:r w:rsidRPr="00F20BD2">
        <w:rPr>
          <w:rFonts w:ascii="Cambria" w:eastAsia="Cambria" w:hAnsi="Cambria" w:cs="Cambria"/>
          <w:sz w:val="22"/>
          <w:szCs w:val="22"/>
          <w:highlight w:val="white"/>
        </w:rPr>
        <w:t xml:space="preserve"> CONSIDÉRATIONS PHILOLOGIQUES EN CONTEXTE FRANÇAIS ET FRANCOPHONE, Faculté de Philologie “Blaze Koneski”, Skopje </w:t>
      </w:r>
      <w:r w:rsidRPr="00F20BD2">
        <w:rPr>
          <w:rFonts w:ascii="Cambria" w:eastAsia="Cambria" w:hAnsi="Cambria" w:cs="Cambria"/>
          <w:b/>
          <w:sz w:val="22"/>
          <w:szCs w:val="22"/>
          <w:highlight w:val="white"/>
        </w:rPr>
        <w:t>(М34).</w:t>
      </w:r>
    </w:p>
    <w:p w14:paraId="0BECD5F2" w14:textId="77777777"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Miljkovic Ivana (2021). </w:t>
      </w:r>
      <w:r w:rsidRPr="00F20BD2">
        <w:rPr>
          <w:rFonts w:ascii="Cambria" w:eastAsia="Cambria" w:hAnsi="Cambria" w:cs="Cambria"/>
          <w:i/>
          <w:sz w:val="22"/>
          <w:szCs w:val="22"/>
          <w:highlight w:val="white"/>
        </w:rPr>
        <w:t>Le traitement des lexèmes polysèmes et homonymes dans les dictionnaires</w:t>
      </w:r>
      <w:r w:rsidRPr="00F20BD2">
        <w:rPr>
          <w:rFonts w:ascii="Cambria" w:eastAsia="Cambria" w:hAnsi="Cambria" w:cs="Cambria"/>
          <w:sz w:val="22"/>
          <w:szCs w:val="22"/>
          <w:highlight w:val="white"/>
        </w:rPr>
        <w:t>, Livre des résumes, p.110 LANGUES ET CULTURES DANS LE TEMPS ET DANS LʼESPACE 10</w:t>
      </w:r>
      <w:r w:rsidRPr="00F20BD2">
        <w:rPr>
          <w:rFonts w:ascii="Cambria" w:eastAsia="Georgia" w:hAnsi="Cambria" w:cs="Georgia"/>
          <w:b/>
          <w:sz w:val="22"/>
          <w:szCs w:val="22"/>
          <w:highlight w:val="white"/>
        </w:rPr>
        <w:t xml:space="preserve"> </w:t>
      </w:r>
      <w:r w:rsidRPr="00F20BD2">
        <w:rPr>
          <w:rFonts w:ascii="Cambria" w:eastAsia="Cambria" w:hAnsi="Cambria" w:cs="Cambria"/>
          <w:b/>
          <w:sz w:val="22"/>
          <w:szCs w:val="22"/>
          <w:highlight w:val="white"/>
        </w:rPr>
        <w:t>(М34).</w:t>
      </w:r>
    </w:p>
    <w:p w14:paraId="17D84B81" w14:textId="77777777"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Vučelj, Nermin (2021). « Diderot épistolier sur l’affaire Calas et sur la dissolution de l’ordre des jésuites ». </w:t>
      </w:r>
      <w:r w:rsidRPr="00F20BD2">
        <w:rPr>
          <w:rFonts w:ascii="Cambria" w:eastAsia="Cambria" w:hAnsi="Cambria" w:cs="Cambria"/>
          <w:i/>
          <w:sz w:val="22"/>
          <w:szCs w:val="22"/>
          <w:highlight w:val="white"/>
        </w:rPr>
        <w:t>Philologia Mediana</w:t>
      </w:r>
      <w:r w:rsidRPr="00F20BD2">
        <w:rPr>
          <w:rFonts w:ascii="Cambria" w:eastAsia="Cambria" w:hAnsi="Cambria" w:cs="Cambria"/>
          <w:sz w:val="22"/>
          <w:szCs w:val="22"/>
          <w:highlight w:val="white"/>
        </w:rPr>
        <w:t>, XIII. Niš, p. 65–76. UDK 821.133.1.09-6 Diderot D. https://doi.org/10.46630/phm.13.2021.04 ISSN 1821-3332 = Philologia Mediana. (M51)</w:t>
      </w:r>
    </w:p>
    <w:p w14:paraId="5FD55C3E" w14:textId="77777777"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Vučelj, Nermin (2021). « Jean-François Rameau, ou l’éthique du mal ». </w:t>
      </w:r>
      <w:r w:rsidRPr="00F20BD2">
        <w:rPr>
          <w:rFonts w:ascii="Cambria" w:eastAsia="Cambria" w:hAnsi="Cambria" w:cs="Cambria"/>
          <w:i/>
          <w:sz w:val="22"/>
          <w:szCs w:val="22"/>
          <w:highlight w:val="white"/>
        </w:rPr>
        <w:t>Les Études françaises aujourd’hui – Dire, écrire, agir en français 4 (DEAF 4)</w:t>
      </w:r>
      <w:r w:rsidRPr="00F20BD2">
        <w:rPr>
          <w:rFonts w:ascii="Cambria" w:eastAsia="Cambria" w:hAnsi="Cambria" w:cs="Cambria"/>
          <w:sz w:val="22"/>
          <w:szCs w:val="22"/>
          <w:highlight w:val="white"/>
        </w:rPr>
        <w:t xml:space="preserve">. Kragujevac, 15–16 octobre 2021. </w:t>
      </w:r>
      <w:r w:rsidRPr="00F20BD2">
        <w:rPr>
          <w:rFonts w:ascii="Cambria" w:eastAsia="Cambria" w:hAnsi="Cambria" w:cs="Cambria"/>
          <w:i/>
          <w:sz w:val="22"/>
          <w:szCs w:val="22"/>
          <w:highlight w:val="white"/>
        </w:rPr>
        <w:t>Livre des résumés</w:t>
      </w:r>
      <w:r w:rsidRPr="00F20BD2">
        <w:rPr>
          <w:rFonts w:ascii="Cambria" w:eastAsia="Cambria" w:hAnsi="Cambria" w:cs="Cambria"/>
          <w:sz w:val="22"/>
          <w:szCs w:val="22"/>
          <w:highlight w:val="white"/>
        </w:rPr>
        <w:t>, p. 6. (M34)</w:t>
      </w:r>
    </w:p>
    <w:p w14:paraId="1740A233" w14:textId="77777777"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Vučelj, Nermin (2021). „Pobijanje Pjera Bajara, ili: kako da govorimo o knjigama koje smo pročitali”. </w:t>
      </w:r>
      <w:r w:rsidRPr="00F20BD2">
        <w:rPr>
          <w:rFonts w:ascii="Cambria" w:eastAsia="Cambria" w:hAnsi="Cambria" w:cs="Cambria"/>
          <w:i/>
          <w:sz w:val="22"/>
          <w:szCs w:val="22"/>
          <w:highlight w:val="white"/>
        </w:rPr>
        <w:t>Jezici i kulture u vremenu i prostoru 10</w:t>
      </w:r>
      <w:r w:rsidRPr="00F20BD2">
        <w:rPr>
          <w:rFonts w:ascii="Cambria" w:eastAsia="Cambria" w:hAnsi="Cambria" w:cs="Cambria"/>
          <w:sz w:val="22"/>
          <w:szCs w:val="22"/>
          <w:highlight w:val="white"/>
        </w:rPr>
        <w:t xml:space="preserve">. Novi Sad, 20–21. novembar 2021. </w:t>
      </w:r>
      <w:r w:rsidRPr="00F20BD2">
        <w:rPr>
          <w:rFonts w:ascii="Cambria" w:eastAsia="Cambria" w:hAnsi="Cambria" w:cs="Cambria"/>
          <w:i/>
          <w:sz w:val="22"/>
          <w:szCs w:val="22"/>
          <w:highlight w:val="white"/>
        </w:rPr>
        <w:t>Program i knjiga sažetaka</w:t>
      </w:r>
      <w:r w:rsidRPr="00F20BD2">
        <w:rPr>
          <w:rFonts w:ascii="Cambria" w:eastAsia="Cambria" w:hAnsi="Cambria" w:cs="Cambria"/>
          <w:sz w:val="22"/>
          <w:szCs w:val="22"/>
          <w:highlight w:val="white"/>
        </w:rPr>
        <w:t>, str. 168. ISBN: 978-86-6065-675-1. (M34)</w:t>
      </w:r>
    </w:p>
    <w:p w14:paraId="259B32AE" w14:textId="77777777"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Vučelj, Nermin (2021). « La renaissance française dans les périodisations littéraires ». </w:t>
      </w:r>
      <w:r w:rsidRPr="00F20BD2">
        <w:rPr>
          <w:rFonts w:ascii="Cambria" w:eastAsia="Cambria" w:hAnsi="Cambria" w:cs="Cambria"/>
          <w:i/>
          <w:sz w:val="22"/>
          <w:szCs w:val="22"/>
          <w:highlight w:val="white"/>
        </w:rPr>
        <w:t>70 ans d’études romanes culturelles, linguistiques et littéraires à l’Université de Sarajevo</w:t>
      </w:r>
      <w:r w:rsidRPr="00F20BD2">
        <w:rPr>
          <w:rFonts w:ascii="Cambria" w:eastAsia="Cambria" w:hAnsi="Cambria" w:cs="Cambria"/>
          <w:sz w:val="22"/>
          <w:szCs w:val="22"/>
          <w:highlight w:val="white"/>
        </w:rPr>
        <w:t xml:space="preserve">. Sarajevo, 3–4 décembre 2021. </w:t>
      </w:r>
      <w:r w:rsidRPr="00F20BD2">
        <w:rPr>
          <w:rFonts w:ascii="Cambria" w:eastAsia="Cambria" w:hAnsi="Cambria" w:cs="Cambria"/>
          <w:i/>
          <w:sz w:val="22"/>
          <w:szCs w:val="22"/>
          <w:highlight w:val="white"/>
        </w:rPr>
        <w:t>Programme du Colloque</w:t>
      </w:r>
      <w:r w:rsidRPr="00F20BD2">
        <w:rPr>
          <w:rFonts w:ascii="Cambria" w:eastAsia="Cambria" w:hAnsi="Cambria" w:cs="Cambria"/>
          <w:sz w:val="22"/>
          <w:szCs w:val="22"/>
          <w:highlight w:val="white"/>
        </w:rPr>
        <w:t>, p. 6. (M34)</w:t>
      </w:r>
    </w:p>
    <w:p w14:paraId="4DF400DF" w14:textId="77777777" w:rsidR="00B621DD" w:rsidRPr="00F20BD2" w:rsidRDefault="00C95057" w:rsidP="00C37447">
      <w:pPr>
        <w:shd w:val="clear" w:color="auto" w:fill="FFFFFF"/>
        <w:ind w:left="567" w:hanging="567"/>
        <w:jc w:val="both"/>
        <w:rPr>
          <w:rFonts w:ascii="Cambria" w:hAnsi="Cambria"/>
          <w:sz w:val="22"/>
          <w:szCs w:val="22"/>
          <w:shd w:val="clear" w:color="auto" w:fill="FCFCFC"/>
        </w:rPr>
      </w:pPr>
      <w:r w:rsidRPr="00F20BD2">
        <w:rPr>
          <w:rFonts w:ascii="Cambria" w:hAnsi="Cambria"/>
          <w:sz w:val="22"/>
          <w:szCs w:val="22"/>
          <w:highlight w:val="white"/>
        </w:rPr>
        <w:t xml:space="preserve">Đurić, Vladimir. (2021). « Jelena Dimitrijević et Pierre Loti : l’Orient et l’Occident en contact ». </w:t>
      </w:r>
      <w:r w:rsidRPr="00F20BD2">
        <w:rPr>
          <w:rFonts w:ascii="Cambria" w:hAnsi="Cambria"/>
          <w:i/>
          <w:sz w:val="22"/>
          <w:szCs w:val="22"/>
          <w:shd w:val="clear" w:color="auto" w:fill="FCFCFC"/>
        </w:rPr>
        <w:t xml:space="preserve">Neohelicon : </w:t>
      </w:r>
      <w:r w:rsidRPr="00F20BD2">
        <w:rPr>
          <w:rFonts w:ascii="Cambria" w:hAnsi="Cambria"/>
          <w:i/>
          <w:sz w:val="22"/>
          <w:szCs w:val="22"/>
          <w:highlight w:val="white"/>
        </w:rPr>
        <w:t>Acta comparationis litterarum universarum</w:t>
      </w:r>
      <w:r w:rsidRPr="00F20BD2">
        <w:rPr>
          <w:rFonts w:ascii="Cambria" w:hAnsi="Cambria"/>
          <w:sz w:val="22"/>
          <w:szCs w:val="22"/>
          <w:highlight w:val="white"/>
        </w:rPr>
        <w:t xml:space="preserve">, vol. </w:t>
      </w:r>
      <w:r w:rsidRPr="00F20BD2">
        <w:rPr>
          <w:rFonts w:ascii="Cambria" w:hAnsi="Cambria"/>
          <w:sz w:val="22"/>
          <w:szCs w:val="22"/>
          <w:shd w:val="clear" w:color="auto" w:fill="FCFCFC"/>
        </w:rPr>
        <w:t xml:space="preserve">48/1, </w:t>
      </w:r>
      <w:r w:rsidRPr="00F20BD2">
        <w:rPr>
          <w:rFonts w:ascii="Cambria" w:hAnsi="Cambria"/>
          <w:sz w:val="22"/>
          <w:szCs w:val="22"/>
          <w:highlight w:val="white"/>
        </w:rPr>
        <w:t xml:space="preserve">Editors-in-Chief Péter Hajdu, József Pál. Budapest, </w:t>
      </w:r>
      <w:r w:rsidRPr="00F20BD2">
        <w:rPr>
          <w:rFonts w:ascii="Cambria" w:hAnsi="Cambria"/>
          <w:sz w:val="22"/>
          <w:szCs w:val="22"/>
          <w:shd w:val="clear" w:color="auto" w:fill="FCFCFC"/>
        </w:rPr>
        <w:t xml:space="preserve">281–297. </w:t>
      </w:r>
      <w:hyperlink r:id="rId240">
        <w:r w:rsidRPr="00F20BD2">
          <w:rPr>
            <w:rFonts w:ascii="Cambria" w:hAnsi="Cambria"/>
            <w:color w:val="1155CC"/>
            <w:sz w:val="22"/>
            <w:szCs w:val="22"/>
            <w:u w:val="single"/>
            <w:shd w:val="clear" w:color="auto" w:fill="FCFCFC"/>
          </w:rPr>
          <w:t>https://doi.org/10.1007/s11059-021-00576-z</w:t>
        </w:r>
      </w:hyperlink>
      <w:r w:rsidRPr="00F20BD2">
        <w:rPr>
          <w:rFonts w:ascii="Cambria" w:hAnsi="Cambria"/>
          <w:sz w:val="22"/>
          <w:szCs w:val="22"/>
          <w:shd w:val="clear" w:color="auto" w:fill="FCFCFC"/>
        </w:rPr>
        <w:t xml:space="preserve"> M51</w:t>
      </w:r>
    </w:p>
    <w:p w14:paraId="24D245AD" w14:textId="77777777" w:rsidR="00B621DD" w:rsidRPr="00F20BD2" w:rsidRDefault="00C95057" w:rsidP="00C37447">
      <w:pPr>
        <w:shd w:val="clear" w:color="auto" w:fill="FFFFFF"/>
        <w:ind w:left="567" w:hanging="567"/>
        <w:jc w:val="both"/>
        <w:rPr>
          <w:rFonts w:ascii="Cambria" w:eastAsia="Cambria" w:hAnsi="Cambria" w:cs="Cambria"/>
          <w:i/>
          <w:sz w:val="22"/>
          <w:szCs w:val="22"/>
        </w:rPr>
      </w:pPr>
      <w:r w:rsidRPr="00F20BD2">
        <w:rPr>
          <w:rFonts w:ascii="Cambria" w:hAnsi="Cambria"/>
          <w:sz w:val="22"/>
          <w:szCs w:val="22"/>
          <w:shd w:val="clear" w:color="auto" w:fill="FCFCFC"/>
        </w:rPr>
        <w:t xml:space="preserve">Đurić, Vladimir (2021). “L’intertextualité et la modernité dans les </w:t>
      </w:r>
      <w:r w:rsidRPr="00F20BD2">
        <w:rPr>
          <w:rFonts w:ascii="Cambria" w:hAnsi="Cambria"/>
          <w:i/>
          <w:sz w:val="22"/>
          <w:szCs w:val="22"/>
          <w:shd w:val="clear" w:color="auto" w:fill="FCFCFC"/>
        </w:rPr>
        <w:t>Compagnons de voyage</w:t>
      </w:r>
      <w:r w:rsidRPr="00F20BD2">
        <w:rPr>
          <w:rFonts w:ascii="Cambria" w:hAnsi="Cambria"/>
          <w:sz w:val="22"/>
          <w:szCs w:val="22"/>
          <w:shd w:val="clear" w:color="auto" w:fill="FCFCFC"/>
        </w:rPr>
        <w:t xml:space="preserve"> d’Isidora Sekulić”.</w:t>
      </w:r>
      <w:r w:rsidRPr="00F20BD2">
        <w:rPr>
          <w:rFonts w:ascii="Cambria" w:eastAsia="Cambria" w:hAnsi="Cambria" w:cs="Cambria"/>
          <w:sz w:val="22"/>
          <w:szCs w:val="22"/>
        </w:rPr>
        <w:t xml:space="preserve"> </w:t>
      </w:r>
      <w:r w:rsidRPr="00F20BD2">
        <w:rPr>
          <w:rFonts w:ascii="Cambria" w:eastAsia="Cambria" w:hAnsi="Cambria" w:cs="Cambria"/>
          <w:i/>
          <w:sz w:val="22"/>
          <w:szCs w:val="22"/>
        </w:rPr>
        <w:t>Годишњак Филозофског факултета у Новом Саду</w:t>
      </w:r>
      <w:r w:rsidRPr="00F20BD2">
        <w:rPr>
          <w:rFonts w:ascii="Cambria" w:eastAsia="Cambria" w:hAnsi="Cambria" w:cs="Cambria"/>
          <w:sz w:val="22"/>
          <w:szCs w:val="22"/>
        </w:rPr>
        <w:t xml:space="preserve">, Књига XLVI (2021), Главни и одговорни уредници: проф. др Сања Париповић Крчмар и проф. др Дамир Смиљанић, Универзитет у Новом Саду, Филозофски факултет, Нови Сад 2021. UDK 821.133.1-31.09 Sekulić I.:811.133.1-1; </w:t>
      </w:r>
      <w:r w:rsidRPr="00F20BD2">
        <w:rPr>
          <w:rFonts w:ascii="Cambria" w:eastAsia="Cambria" w:hAnsi="Cambria" w:cs="Cambria"/>
          <w:sz w:val="22"/>
          <w:szCs w:val="22"/>
          <w:highlight w:val="white"/>
        </w:rPr>
        <w:t>ISSN: 0374-0730, eISSN: 2334-7236</w:t>
      </w:r>
      <w:r w:rsidRPr="00F20BD2">
        <w:rPr>
          <w:rFonts w:ascii="Cambria" w:eastAsia="Cambria" w:hAnsi="Cambria" w:cs="Cambria"/>
          <w:sz w:val="22"/>
          <w:szCs w:val="22"/>
        </w:rPr>
        <w:t xml:space="preserve">, </w:t>
      </w:r>
      <w:r w:rsidRPr="00F20BD2">
        <w:rPr>
          <w:rFonts w:ascii="Cambria" w:eastAsia="Cambria" w:hAnsi="Cambria" w:cs="Cambria"/>
          <w:sz w:val="22"/>
          <w:szCs w:val="22"/>
          <w:highlight w:val="white"/>
        </w:rPr>
        <w:t>COBISS.SR-ID: 16115714</w:t>
      </w:r>
      <w:r w:rsidRPr="00F20BD2">
        <w:rPr>
          <w:rFonts w:ascii="Cambria" w:eastAsia="Cambria" w:hAnsi="Cambria" w:cs="Cambria"/>
          <w:sz w:val="22"/>
          <w:szCs w:val="22"/>
        </w:rPr>
        <w:t xml:space="preserve"> </w:t>
      </w:r>
      <w:r w:rsidRPr="00F20BD2">
        <w:rPr>
          <w:rFonts w:ascii="Cambria" w:eastAsia="Cambria" w:hAnsi="Cambria" w:cs="Cambria"/>
          <w:sz w:val="22"/>
          <w:szCs w:val="22"/>
          <w:highlight w:val="white"/>
        </w:rPr>
        <w:t>(</w:t>
      </w:r>
      <w:r w:rsidRPr="00F20BD2">
        <w:rPr>
          <w:rFonts w:ascii="Cambria" w:eastAsia="Cambria" w:hAnsi="Cambria" w:cs="Cambria"/>
          <w:sz w:val="22"/>
          <w:szCs w:val="22"/>
        </w:rPr>
        <w:t xml:space="preserve">M51) </w:t>
      </w:r>
      <w:r w:rsidRPr="00F20BD2">
        <w:rPr>
          <w:rFonts w:ascii="Cambria" w:eastAsia="Cambria" w:hAnsi="Cambria" w:cs="Cambria"/>
          <w:i/>
          <w:sz w:val="22"/>
          <w:szCs w:val="22"/>
        </w:rPr>
        <w:t>У штампи</w:t>
      </w:r>
    </w:p>
    <w:p w14:paraId="31C7CF72" w14:textId="77777777"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Đurić, Vladimir, Cvetković, Vanja. “Baudelaire et Camus : au carrefour d’un mythe”. </w:t>
      </w:r>
      <w:r w:rsidRPr="00F20BD2">
        <w:rPr>
          <w:rFonts w:ascii="Cambria" w:eastAsia="Cambria" w:hAnsi="Cambria" w:cs="Cambria"/>
          <w:i/>
          <w:sz w:val="22"/>
          <w:szCs w:val="22"/>
          <w:highlight w:val="white"/>
        </w:rPr>
        <w:t>Facta Universitatis, Series: Linguistics and Literature</w:t>
      </w:r>
      <w:r w:rsidRPr="00F20BD2">
        <w:rPr>
          <w:rFonts w:ascii="Cambria" w:eastAsia="Cambria" w:hAnsi="Cambria" w:cs="Cambria"/>
          <w:sz w:val="22"/>
          <w:szCs w:val="22"/>
          <w:highlight w:val="white"/>
        </w:rPr>
        <w:t>. Vol. 19, n</w:t>
      </w:r>
      <w:r w:rsidRPr="00F20BD2">
        <w:rPr>
          <w:rFonts w:ascii="Cambria" w:eastAsia="Cambria" w:hAnsi="Cambria" w:cs="Cambria"/>
          <w:sz w:val="22"/>
          <w:szCs w:val="22"/>
          <w:highlight w:val="white"/>
          <w:vertAlign w:val="superscript"/>
        </w:rPr>
        <w:t>o</w:t>
      </w:r>
      <w:r w:rsidRPr="00F20BD2">
        <w:rPr>
          <w:rFonts w:ascii="Cambria" w:eastAsia="Cambria" w:hAnsi="Cambria" w:cs="Cambria"/>
          <w:sz w:val="22"/>
          <w:szCs w:val="22"/>
          <w:highlight w:val="white"/>
        </w:rPr>
        <w:t xml:space="preserve"> 2. Univerzitet u Nišu, Filozofski fakultet, Niš (u štampi). ISSN 2406-0518 (Online), ISSN 0354-4702 (Print). (М51)</w:t>
      </w:r>
    </w:p>
    <w:p w14:paraId="596E1AD5" w14:textId="77777777" w:rsidR="00B621DD" w:rsidRPr="00F20BD2" w:rsidRDefault="00C95057" w:rsidP="00C37447">
      <w:pPr>
        <w:shd w:val="clear" w:color="auto" w:fill="FFFFFF"/>
        <w:ind w:left="567" w:hanging="567"/>
        <w:jc w:val="both"/>
        <w:rPr>
          <w:rFonts w:ascii="Cambria" w:eastAsia="Cambria" w:hAnsi="Cambria" w:cs="Cambria"/>
          <w:b/>
          <w:sz w:val="22"/>
          <w:szCs w:val="22"/>
          <w:highlight w:val="white"/>
        </w:rPr>
      </w:pPr>
      <w:r w:rsidRPr="00F20BD2">
        <w:rPr>
          <w:rFonts w:ascii="Cambria" w:eastAsia="Cambria" w:hAnsi="Cambria" w:cs="Cambria"/>
          <w:sz w:val="22"/>
          <w:szCs w:val="22"/>
          <w:highlight w:val="white"/>
        </w:rPr>
        <w:t>Цветковић, Вања. Теорија драме француског романтизма: између Расина и Шекспира.</w:t>
      </w:r>
      <w:r w:rsidRPr="00F20BD2">
        <w:rPr>
          <w:rFonts w:ascii="Cambria" w:eastAsia="Cambria" w:hAnsi="Cambria" w:cs="Cambria"/>
          <w:i/>
          <w:sz w:val="22"/>
          <w:szCs w:val="22"/>
          <w:highlight w:val="white"/>
        </w:rPr>
        <w:t xml:space="preserve"> Philologia Mediana: часопис за филолошке науке</w:t>
      </w:r>
      <w:r w:rsidRPr="00F20BD2">
        <w:rPr>
          <w:rFonts w:ascii="Cambria" w:eastAsia="Cambria" w:hAnsi="Cambria" w:cs="Cambria"/>
          <w:sz w:val="22"/>
          <w:szCs w:val="22"/>
          <w:highlight w:val="white"/>
        </w:rPr>
        <w:t>, година XIII, бр. 13 (2021), стр. 141–159. Ниш: Филозофски факултет, 2021. УДК 821.133.1.09-2“15/16“. ISSN 1821-3332</w:t>
      </w:r>
      <w:r w:rsidRPr="00F20BD2">
        <w:rPr>
          <w:rFonts w:ascii="Cambria" w:eastAsia="Cambria" w:hAnsi="Cambria" w:cs="Cambria"/>
          <w:b/>
          <w:sz w:val="22"/>
          <w:szCs w:val="22"/>
          <w:highlight w:val="white"/>
        </w:rPr>
        <w:t xml:space="preserve">. </w:t>
      </w:r>
      <w:r w:rsidRPr="00F20BD2">
        <w:rPr>
          <w:rFonts w:ascii="Cambria" w:eastAsia="Cambria" w:hAnsi="Cambria" w:cs="Cambria"/>
          <w:sz w:val="22"/>
          <w:szCs w:val="22"/>
          <w:highlight w:val="white"/>
        </w:rPr>
        <w:t>DOI:</w:t>
      </w:r>
      <w:hyperlink r:id="rId241">
        <w:r w:rsidRPr="00F20BD2">
          <w:rPr>
            <w:rFonts w:ascii="Cambria" w:eastAsia="Cambria" w:hAnsi="Cambria" w:cs="Cambria"/>
            <w:sz w:val="22"/>
            <w:szCs w:val="22"/>
            <w:highlight w:val="white"/>
          </w:rPr>
          <w:t xml:space="preserve"> </w:t>
        </w:r>
      </w:hyperlink>
      <w:hyperlink r:id="rId242">
        <w:r w:rsidRPr="00F20BD2">
          <w:rPr>
            <w:rFonts w:ascii="Cambria" w:eastAsia="Cambria" w:hAnsi="Cambria" w:cs="Cambria"/>
            <w:color w:val="1155CC"/>
            <w:sz w:val="22"/>
            <w:szCs w:val="22"/>
            <w:highlight w:val="white"/>
            <w:u w:val="single"/>
          </w:rPr>
          <w:t>https://doi.org/10.46630/phm.13.2021.09</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(М51)</w:t>
      </w:r>
    </w:p>
    <w:p w14:paraId="70085616" w14:textId="6CC318BF"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Филиповић, Софија (2021). Ставови студената француског језика и књижевности према француском као страном језику. У: (ур.)Милош Ковачевић, Јелена Петковић, Маја Анђелковић, Мирјана Секулић. Књига резимеа са</w:t>
      </w:r>
      <w:r w:rsidR="00B20843">
        <w:rPr>
          <w:rFonts w:ascii="Cambria" w:eastAsia="Cambria" w:hAnsi="Cambria" w:cs="Cambria"/>
          <w:sz w:val="22"/>
          <w:szCs w:val="22"/>
          <w:highlight w:val="white"/>
        </w:rPr>
        <w:t xml:space="preserve"> </w:t>
      </w:r>
      <w:r w:rsidRPr="00F20BD2">
        <w:rPr>
          <w:rFonts w:ascii="Cambria" w:eastAsia="Cambria" w:hAnsi="Cambria" w:cs="Cambria"/>
          <w:sz w:val="22"/>
          <w:szCs w:val="22"/>
          <w:highlight w:val="white"/>
        </w:rPr>
        <w:t>XIII научног скупа младих филолога Србије, Савремена проучавања језика и књижевности. Крагујевац. Филолошко-уметнички факултет Универзитета у Крагујевцу (М34)</w:t>
      </w:r>
    </w:p>
    <w:p w14:paraId="0ADB7BBD" w14:textId="77777777" w:rsidR="00B621DD" w:rsidRPr="00F20BD2" w:rsidRDefault="00C95057" w:rsidP="00C37447">
      <w:pPr>
        <w:shd w:val="clear" w:color="auto" w:fill="FFFFFF"/>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Филиповић, Софија (2021). Contextualisation des outils pédagogiques : adaptation du matériel pédagogique aux besoins des étudiants de la langue et littérature françaises, apprenants serbophones de niveau débutant. У: (ур.)Јелена Марковић, Огњен Куртеш. Књига апстраката Наука и стварност. Сарајево: Филозофски факултет Универзитета у Источном Сарајеву. (М64)</w:t>
      </w:r>
    </w:p>
    <w:p w14:paraId="2126AAF3" w14:textId="77777777" w:rsidR="00B621DD" w:rsidRPr="00F20BD2" w:rsidRDefault="00B621DD" w:rsidP="00C37447">
      <w:pPr>
        <w:shd w:val="clear" w:color="auto" w:fill="FFFFFF"/>
        <w:ind w:left="567" w:hanging="567"/>
        <w:jc w:val="both"/>
        <w:rPr>
          <w:rFonts w:ascii="Cambria" w:eastAsia="Cambria" w:hAnsi="Cambria" w:cs="Cambria"/>
          <w:b/>
          <w:sz w:val="22"/>
          <w:szCs w:val="22"/>
          <w:highlight w:val="white"/>
        </w:rPr>
      </w:pPr>
    </w:p>
    <w:p w14:paraId="6378E2F9" w14:textId="77777777" w:rsidR="00B621DD" w:rsidRPr="00F20BD2" w:rsidRDefault="00B621DD" w:rsidP="00F20BD2">
      <w:pPr>
        <w:shd w:val="clear" w:color="auto" w:fill="FFFFFF"/>
        <w:jc w:val="both"/>
        <w:rPr>
          <w:rFonts w:ascii="Cambria" w:eastAsia="Cambria" w:hAnsi="Cambria" w:cs="Cambria"/>
          <w:b/>
          <w:color w:val="000000"/>
          <w:sz w:val="22"/>
          <w:szCs w:val="22"/>
        </w:rPr>
      </w:pPr>
    </w:p>
    <w:p w14:paraId="2FA85B3A" w14:textId="77777777" w:rsidR="00B621DD" w:rsidRPr="00F20BD2" w:rsidRDefault="00C95057" w:rsidP="00F20BD2">
      <w:pPr>
        <w:ind w:left="360"/>
        <w:rPr>
          <w:rFonts w:ascii="Cambria" w:eastAsia="Cambria" w:hAnsi="Cambria" w:cs="Cambria"/>
          <w:b/>
          <w:color w:val="000000"/>
          <w:sz w:val="22"/>
          <w:szCs w:val="22"/>
        </w:rPr>
      </w:pPr>
      <w:r w:rsidRPr="00F20BD2">
        <w:rPr>
          <w:rFonts w:ascii="Cambria" w:eastAsia="Cambria" w:hAnsi="Cambria" w:cs="Cambria"/>
          <w:b/>
          <w:color w:val="000000"/>
          <w:sz w:val="22"/>
          <w:szCs w:val="22"/>
        </w:rPr>
        <w:t>Цитираност:</w:t>
      </w:r>
    </w:p>
    <w:p w14:paraId="68C081B5" w14:textId="77777777" w:rsidR="00B621DD" w:rsidRPr="00F20BD2" w:rsidRDefault="00B621DD" w:rsidP="00F20BD2">
      <w:pPr>
        <w:rPr>
          <w:rFonts w:ascii="Cambria" w:eastAsia="Cambria" w:hAnsi="Cambria" w:cs="Cambria"/>
          <w:b/>
          <w:color w:val="000000"/>
          <w:sz w:val="22"/>
          <w:szCs w:val="22"/>
        </w:rPr>
      </w:pPr>
    </w:p>
    <w:tbl>
      <w:tblPr>
        <w:tblStyle w:val="affff0"/>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933"/>
        <w:gridCol w:w="892"/>
        <w:gridCol w:w="1097"/>
        <w:gridCol w:w="933"/>
        <w:gridCol w:w="892"/>
        <w:gridCol w:w="1097"/>
      </w:tblGrid>
      <w:tr w:rsidR="00B621DD" w:rsidRPr="00F20BD2" w14:paraId="502EF8BC" w14:textId="77777777" w:rsidTr="007B6AC2">
        <w:trPr>
          <w:trHeight w:val="57"/>
          <w:jc w:val="center"/>
        </w:trPr>
        <w:tc>
          <w:tcPr>
            <w:tcW w:w="3681" w:type="dxa"/>
            <w:vMerge w:val="restart"/>
            <w:shd w:val="clear" w:color="auto" w:fill="auto"/>
          </w:tcPr>
          <w:p w14:paraId="3C3CDB1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Име и презиме</w:t>
            </w:r>
          </w:p>
        </w:tc>
        <w:tc>
          <w:tcPr>
            <w:tcW w:w="2922" w:type="dxa"/>
            <w:gridSpan w:val="3"/>
            <w:shd w:val="clear" w:color="auto" w:fill="auto"/>
          </w:tcPr>
          <w:p w14:paraId="05ADCF23"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2021</w:t>
            </w:r>
          </w:p>
        </w:tc>
        <w:tc>
          <w:tcPr>
            <w:tcW w:w="2922" w:type="dxa"/>
            <w:gridSpan w:val="3"/>
          </w:tcPr>
          <w:p w14:paraId="77F013A7"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r>
      <w:tr w:rsidR="00B621DD" w:rsidRPr="00F20BD2" w14:paraId="252AF245" w14:textId="77777777" w:rsidTr="007B6AC2">
        <w:trPr>
          <w:trHeight w:val="57"/>
          <w:jc w:val="center"/>
        </w:trPr>
        <w:tc>
          <w:tcPr>
            <w:tcW w:w="3681" w:type="dxa"/>
            <w:vMerge/>
            <w:shd w:val="clear" w:color="auto" w:fill="auto"/>
          </w:tcPr>
          <w:p w14:paraId="350922EF" w14:textId="77777777" w:rsidR="00B621DD" w:rsidRPr="00F20BD2" w:rsidRDefault="00B621DD" w:rsidP="00F20BD2">
            <w:pPr>
              <w:widowControl w:val="0"/>
              <w:pBdr>
                <w:top w:val="nil"/>
                <w:left w:val="nil"/>
                <w:bottom w:val="nil"/>
                <w:right w:val="nil"/>
                <w:between w:val="nil"/>
              </w:pBdr>
              <w:rPr>
                <w:rFonts w:ascii="Cambria" w:eastAsia="Cambria" w:hAnsi="Cambria" w:cs="Cambria"/>
                <w:color w:val="000000"/>
                <w:sz w:val="22"/>
                <w:szCs w:val="22"/>
              </w:rPr>
            </w:pPr>
          </w:p>
        </w:tc>
        <w:tc>
          <w:tcPr>
            <w:tcW w:w="933" w:type="dxa"/>
            <w:shd w:val="clear" w:color="auto" w:fill="auto"/>
          </w:tcPr>
          <w:p w14:paraId="3A8DEE1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71F4865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tcPr>
          <w:p w14:paraId="4CD3374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tcPr>
          <w:p w14:paraId="5DFBD5E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c>
          <w:tcPr>
            <w:tcW w:w="933" w:type="dxa"/>
          </w:tcPr>
          <w:p w14:paraId="2149496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1392738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shd w:val="clear" w:color="auto" w:fill="auto"/>
          </w:tcPr>
          <w:p w14:paraId="7467AE5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shd w:val="clear" w:color="auto" w:fill="auto"/>
          </w:tcPr>
          <w:p w14:paraId="4898B37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r>
      <w:tr w:rsidR="00B621DD" w:rsidRPr="00F20BD2" w14:paraId="4B303561" w14:textId="77777777" w:rsidTr="007B6AC2">
        <w:trPr>
          <w:trHeight w:val="57"/>
          <w:jc w:val="center"/>
        </w:trPr>
        <w:tc>
          <w:tcPr>
            <w:tcW w:w="3681" w:type="dxa"/>
            <w:tcMar>
              <w:top w:w="100" w:type="dxa"/>
              <w:left w:w="100" w:type="dxa"/>
              <w:bottom w:w="100" w:type="dxa"/>
              <w:right w:w="100" w:type="dxa"/>
            </w:tcMar>
          </w:tcPr>
          <w:p w14:paraId="7B9D0074"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Иван Јовановић</w:t>
            </w:r>
          </w:p>
        </w:tc>
        <w:tc>
          <w:tcPr>
            <w:tcW w:w="933" w:type="dxa"/>
            <w:tcMar>
              <w:top w:w="100" w:type="dxa"/>
              <w:left w:w="100" w:type="dxa"/>
              <w:bottom w:w="100" w:type="dxa"/>
              <w:right w:w="100" w:type="dxa"/>
            </w:tcMar>
          </w:tcPr>
          <w:p w14:paraId="5127559B" w14:textId="77777777" w:rsidR="00B621DD" w:rsidRPr="00F20BD2" w:rsidRDefault="00C95057" w:rsidP="00C37447">
            <w:pPr>
              <w:jc w:val="center"/>
              <w:rPr>
                <w:rFonts w:ascii="Cambria" w:eastAsia="Cambria" w:hAnsi="Cambria" w:cs="Cambria"/>
                <w:sz w:val="22"/>
                <w:szCs w:val="22"/>
              </w:rPr>
            </w:pPr>
            <w:r w:rsidRPr="00F20BD2">
              <w:rPr>
                <w:rFonts w:ascii="Cambria" w:eastAsia="Cambria" w:hAnsi="Cambria" w:cs="Cambria"/>
                <w:sz w:val="22"/>
                <w:szCs w:val="22"/>
              </w:rPr>
              <w:t>3</w:t>
            </w:r>
          </w:p>
        </w:tc>
        <w:tc>
          <w:tcPr>
            <w:tcW w:w="892" w:type="dxa"/>
            <w:tcMar>
              <w:top w:w="100" w:type="dxa"/>
              <w:left w:w="100" w:type="dxa"/>
              <w:bottom w:w="100" w:type="dxa"/>
              <w:right w:w="100" w:type="dxa"/>
            </w:tcMar>
          </w:tcPr>
          <w:p w14:paraId="6D0BF1B3" w14:textId="77777777" w:rsidR="00B621DD" w:rsidRPr="00F20BD2" w:rsidRDefault="00C95057" w:rsidP="00C37447">
            <w:pPr>
              <w:jc w:val="center"/>
              <w:rPr>
                <w:rFonts w:ascii="Cambria" w:eastAsia="Cambria" w:hAnsi="Cambria" w:cs="Cambria"/>
                <w:sz w:val="22"/>
                <w:szCs w:val="22"/>
              </w:rPr>
            </w:pPr>
            <w:r w:rsidRPr="00F20BD2">
              <w:rPr>
                <w:rFonts w:ascii="Cambria" w:eastAsia="Cambria" w:hAnsi="Cambria" w:cs="Cambria"/>
                <w:sz w:val="22"/>
                <w:szCs w:val="22"/>
              </w:rPr>
              <w:t>2</w:t>
            </w:r>
          </w:p>
        </w:tc>
        <w:tc>
          <w:tcPr>
            <w:tcW w:w="1097" w:type="dxa"/>
            <w:tcMar>
              <w:top w:w="100" w:type="dxa"/>
              <w:left w:w="100" w:type="dxa"/>
              <w:bottom w:w="100" w:type="dxa"/>
              <w:right w:w="100" w:type="dxa"/>
            </w:tcMar>
          </w:tcPr>
          <w:p w14:paraId="7E444A6C" w14:textId="77777777" w:rsidR="00B621DD" w:rsidRPr="00F20BD2" w:rsidRDefault="00C95057" w:rsidP="00C37447">
            <w:pPr>
              <w:jc w:val="center"/>
              <w:rPr>
                <w:rFonts w:ascii="Cambria" w:eastAsia="Cambria" w:hAnsi="Cambria" w:cs="Cambria"/>
                <w:sz w:val="22"/>
                <w:szCs w:val="22"/>
              </w:rPr>
            </w:pPr>
            <w:r w:rsidRPr="00F20BD2">
              <w:rPr>
                <w:rFonts w:ascii="Cambria" w:eastAsia="Cambria" w:hAnsi="Cambria" w:cs="Cambria"/>
                <w:sz w:val="22"/>
                <w:szCs w:val="22"/>
              </w:rPr>
              <w:t>2</w:t>
            </w:r>
          </w:p>
        </w:tc>
        <w:tc>
          <w:tcPr>
            <w:tcW w:w="933" w:type="dxa"/>
            <w:tcMar>
              <w:top w:w="100" w:type="dxa"/>
              <w:left w:w="100" w:type="dxa"/>
              <w:bottom w:w="100" w:type="dxa"/>
              <w:right w:w="100" w:type="dxa"/>
            </w:tcMar>
          </w:tcPr>
          <w:p w14:paraId="1CE80EBE" w14:textId="77777777" w:rsidR="00B621DD" w:rsidRPr="00F20BD2" w:rsidRDefault="00C95057" w:rsidP="00C37447">
            <w:pPr>
              <w:jc w:val="center"/>
              <w:rPr>
                <w:rFonts w:ascii="Cambria" w:eastAsia="Cambria" w:hAnsi="Cambria" w:cs="Cambria"/>
                <w:sz w:val="22"/>
                <w:szCs w:val="22"/>
              </w:rPr>
            </w:pPr>
            <w:r w:rsidRPr="00F20BD2">
              <w:rPr>
                <w:rFonts w:ascii="Cambria" w:eastAsia="Cambria" w:hAnsi="Cambria" w:cs="Cambria"/>
                <w:sz w:val="22"/>
                <w:szCs w:val="22"/>
              </w:rPr>
              <w:t>3</w:t>
            </w:r>
          </w:p>
        </w:tc>
        <w:tc>
          <w:tcPr>
            <w:tcW w:w="892" w:type="dxa"/>
            <w:tcMar>
              <w:top w:w="100" w:type="dxa"/>
              <w:left w:w="100" w:type="dxa"/>
              <w:bottom w:w="100" w:type="dxa"/>
              <w:right w:w="100" w:type="dxa"/>
            </w:tcMar>
          </w:tcPr>
          <w:p w14:paraId="0D8A4C18" w14:textId="77777777" w:rsidR="00B621DD" w:rsidRPr="00F20BD2" w:rsidRDefault="00C95057" w:rsidP="00C37447">
            <w:pPr>
              <w:jc w:val="center"/>
              <w:rPr>
                <w:rFonts w:ascii="Cambria" w:eastAsia="Cambria" w:hAnsi="Cambria" w:cs="Cambria"/>
                <w:sz w:val="22"/>
                <w:szCs w:val="22"/>
              </w:rPr>
            </w:pPr>
            <w:r w:rsidRPr="00F20BD2">
              <w:rPr>
                <w:rFonts w:ascii="Cambria" w:eastAsia="Cambria" w:hAnsi="Cambria" w:cs="Cambria"/>
                <w:sz w:val="22"/>
                <w:szCs w:val="22"/>
              </w:rPr>
              <w:t>2</w:t>
            </w:r>
          </w:p>
        </w:tc>
        <w:tc>
          <w:tcPr>
            <w:tcW w:w="1097" w:type="dxa"/>
            <w:tcMar>
              <w:top w:w="100" w:type="dxa"/>
              <w:left w:w="100" w:type="dxa"/>
              <w:bottom w:w="100" w:type="dxa"/>
              <w:right w:w="100" w:type="dxa"/>
            </w:tcMar>
          </w:tcPr>
          <w:p w14:paraId="0D95E99F" w14:textId="77777777" w:rsidR="00B621DD" w:rsidRPr="00F20BD2" w:rsidRDefault="00C95057" w:rsidP="00C37447">
            <w:pPr>
              <w:jc w:val="center"/>
              <w:rPr>
                <w:rFonts w:ascii="Cambria" w:eastAsia="Cambria" w:hAnsi="Cambria" w:cs="Cambria"/>
                <w:sz w:val="22"/>
                <w:szCs w:val="22"/>
              </w:rPr>
            </w:pPr>
            <w:r w:rsidRPr="00F20BD2">
              <w:rPr>
                <w:rFonts w:ascii="Cambria" w:eastAsia="Cambria" w:hAnsi="Cambria" w:cs="Cambria"/>
                <w:sz w:val="22"/>
                <w:szCs w:val="22"/>
              </w:rPr>
              <w:t>2</w:t>
            </w:r>
          </w:p>
        </w:tc>
      </w:tr>
      <w:tr w:rsidR="00C37447" w:rsidRPr="00F20BD2" w14:paraId="3D249220" w14:textId="77777777" w:rsidTr="007B6AC2">
        <w:trPr>
          <w:trHeight w:val="57"/>
          <w:jc w:val="center"/>
        </w:trPr>
        <w:tc>
          <w:tcPr>
            <w:tcW w:w="3681" w:type="dxa"/>
            <w:shd w:val="clear" w:color="auto" w:fill="auto"/>
          </w:tcPr>
          <w:p w14:paraId="137CA20F" w14:textId="77777777" w:rsidR="00C37447" w:rsidRPr="00F20BD2" w:rsidRDefault="00C37447" w:rsidP="00C37447">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 xml:space="preserve">Никола Бјелић </w:t>
            </w:r>
          </w:p>
        </w:tc>
        <w:tc>
          <w:tcPr>
            <w:tcW w:w="933" w:type="dxa"/>
            <w:shd w:val="clear" w:color="auto" w:fill="auto"/>
          </w:tcPr>
          <w:p w14:paraId="2F61C86E" w14:textId="77777777" w:rsidR="00C37447" w:rsidRPr="00F20BD2" w:rsidRDefault="00C37447" w:rsidP="00C37447">
            <w:pPr>
              <w:jc w:val="center"/>
              <w:rPr>
                <w:rFonts w:ascii="Cambria" w:eastAsia="Cambria" w:hAnsi="Cambria" w:cs="Cambria"/>
                <w:color w:val="000000"/>
                <w:sz w:val="22"/>
                <w:szCs w:val="22"/>
              </w:rPr>
            </w:pPr>
            <w:r w:rsidRPr="00F20BD2">
              <w:rPr>
                <w:rFonts w:ascii="Cambria" w:eastAsia="Cambria" w:hAnsi="Cambria" w:cs="Cambria"/>
                <w:sz w:val="22"/>
                <w:szCs w:val="22"/>
              </w:rPr>
              <w:t>1</w:t>
            </w:r>
          </w:p>
        </w:tc>
        <w:tc>
          <w:tcPr>
            <w:tcW w:w="892" w:type="dxa"/>
          </w:tcPr>
          <w:p w14:paraId="5552F987" w14:textId="64DBB78A" w:rsidR="00C37447" w:rsidRPr="00F20BD2" w:rsidRDefault="00C37447" w:rsidP="00C37447">
            <w:pPr>
              <w:jc w:val="center"/>
              <w:rPr>
                <w:rFonts w:ascii="Cambria" w:eastAsia="Cambria" w:hAnsi="Cambria" w:cs="Cambria"/>
                <w:color w:val="000000"/>
                <w:sz w:val="22"/>
                <w:szCs w:val="22"/>
              </w:rPr>
            </w:pPr>
            <w:r w:rsidRPr="00F20BD2">
              <w:rPr>
                <w:rFonts w:ascii="Cambria" w:eastAsia="Cambria" w:hAnsi="Cambria" w:cs="Cambria"/>
                <w:color w:val="111111"/>
                <w:sz w:val="22"/>
                <w:szCs w:val="22"/>
              </w:rPr>
              <w:t>/</w:t>
            </w:r>
          </w:p>
        </w:tc>
        <w:tc>
          <w:tcPr>
            <w:tcW w:w="1097" w:type="dxa"/>
          </w:tcPr>
          <w:p w14:paraId="6B3B9A84" w14:textId="5C1D22E4" w:rsidR="00C37447" w:rsidRPr="00F20BD2" w:rsidRDefault="00C37447" w:rsidP="00C37447">
            <w:pPr>
              <w:jc w:val="center"/>
              <w:rPr>
                <w:rFonts w:ascii="Cambria" w:eastAsia="Cambria" w:hAnsi="Cambria" w:cs="Cambria"/>
                <w:color w:val="000000"/>
                <w:sz w:val="22"/>
                <w:szCs w:val="22"/>
              </w:rPr>
            </w:pPr>
            <w:r w:rsidRPr="00F20BD2">
              <w:rPr>
                <w:rFonts w:ascii="Cambria" w:eastAsia="Cambria" w:hAnsi="Cambria" w:cs="Cambria"/>
                <w:color w:val="111111"/>
                <w:sz w:val="22"/>
                <w:szCs w:val="22"/>
              </w:rPr>
              <w:t>/</w:t>
            </w:r>
          </w:p>
        </w:tc>
        <w:tc>
          <w:tcPr>
            <w:tcW w:w="933" w:type="dxa"/>
          </w:tcPr>
          <w:p w14:paraId="68A39810" w14:textId="77777777" w:rsidR="00C37447" w:rsidRPr="00F20BD2" w:rsidRDefault="00C37447" w:rsidP="00C37447">
            <w:pPr>
              <w:jc w:val="center"/>
              <w:rPr>
                <w:rFonts w:ascii="Cambria" w:eastAsia="Cambria" w:hAnsi="Cambria" w:cs="Cambria"/>
                <w:color w:val="000000"/>
                <w:sz w:val="22"/>
                <w:szCs w:val="22"/>
              </w:rPr>
            </w:pPr>
            <w:r w:rsidRPr="00F20BD2">
              <w:rPr>
                <w:rFonts w:ascii="Cambria" w:eastAsia="Cambria" w:hAnsi="Cambria" w:cs="Cambria"/>
                <w:sz w:val="22"/>
                <w:szCs w:val="22"/>
              </w:rPr>
              <w:t>1</w:t>
            </w:r>
          </w:p>
        </w:tc>
        <w:tc>
          <w:tcPr>
            <w:tcW w:w="892" w:type="dxa"/>
            <w:shd w:val="clear" w:color="auto" w:fill="auto"/>
          </w:tcPr>
          <w:p w14:paraId="670D7D0B" w14:textId="2ACFE7AB" w:rsidR="00C37447" w:rsidRPr="00F20BD2" w:rsidRDefault="00C37447" w:rsidP="00C37447">
            <w:pPr>
              <w:jc w:val="center"/>
              <w:rPr>
                <w:rFonts w:ascii="Cambria" w:eastAsia="Cambria" w:hAnsi="Cambria" w:cs="Cambria"/>
                <w:color w:val="000000"/>
                <w:sz w:val="22"/>
                <w:szCs w:val="22"/>
              </w:rPr>
            </w:pPr>
            <w:r w:rsidRPr="00F20BD2">
              <w:rPr>
                <w:rFonts w:ascii="Cambria" w:eastAsia="Cambria" w:hAnsi="Cambria" w:cs="Cambria"/>
                <w:color w:val="111111"/>
                <w:sz w:val="22"/>
                <w:szCs w:val="22"/>
              </w:rPr>
              <w:t>/</w:t>
            </w:r>
          </w:p>
        </w:tc>
        <w:tc>
          <w:tcPr>
            <w:tcW w:w="1097" w:type="dxa"/>
            <w:shd w:val="clear" w:color="auto" w:fill="auto"/>
          </w:tcPr>
          <w:p w14:paraId="0B830A08" w14:textId="04F7645D" w:rsidR="00C37447" w:rsidRPr="00F20BD2" w:rsidRDefault="00C37447" w:rsidP="00C37447">
            <w:pPr>
              <w:jc w:val="center"/>
              <w:rPr>
                <w:rFonts w:ascii="Cambria" w:eastAsia="Cambria" w:hAnsi="Cambria" w:cs="Cambria"/>
                <w:color w:val="000000"/>
                <w:sz w:val="22"/>
                <w:szCs w:val="22"/>
              </w:rPr>
            </w:pPr>
            <w:r w:rsidRPr="00F20BD2">
              <w:rPr>
                <w:rFonts w:ascii="Cambria" w:eastAsia="Cambria" w:hAnsi="Cambria" w:cs="Cambria"/>
                <w:color w:val="111111"/>
                <w:sz w:val="22"/>
                <w:szCs w:val="22"/>
              </w:rPr>
              <w:t>/</w:t>
            </w:r>
          </w:p>
        </w:tc>
      </w:tr>
      <w:tr w:rsidR="00B621DD" w:rsidRPr="00F20BD2" w14:paraId="69979A83" w14:textId="77777777" w:rsidTr="007B6AC2">
        <w:trPr>
          <w:trHeight w:val="57"/>
          <w:jc w:val="center"/>
        </w:trPr>
        <w:tc>
          <w:tcPr>
            <w:tcW w:w="3681" w:type="dxa"/>
            <w:tcMar>
              <w:top w:w="100" w:type="dxa"/>
              <w:left w:w="100" w:type="dxa"/>
              <w:bottom w:w="100" w:type="dxa"/>
              <w:right w:w="100" w:type="dxa"/>
            </w:tcMar>
          </w:tcPr>
          <w:p w14:paraId="3F069876" w14:textId="77777777" w:rsidR="00B621DD" w:rsidRPr="00F20BD2" w:rsidRDefault="00C95057" w:rsidP="00F20BD2">
            <w:pPr>
              <w:widowControl w:val="0"/>
              <w:rPr>
                <w:rFonts w:ascii="Cambria" w:eastAsia="Cambria" w:hAnsi="Cambria" w:cs="Cambria"/>
                <w:color w:val="111111"/>
                <w:sz w:val="22"/>
                <w:szCs w:val="22"/>
              </w:rPr>
            </w:pPr>
            <w:r w:rsidRPr="00F20BD2">
              <w:rPr>
                <w:rFonts w:ascii="Cambria" w:eastAsia="Cambria" w:hAnsi="Cambria" w:cs="Cambria"/>
                <w:color w:val="111111"/>
                <w:sz w:val="22"/>
                <w:szCs w:val="22"/>
              </w:rPr>
              <w:t>Селена Станковић</w:t>
            </w:r>
          </w:p>
        </w:tc>
        <w:tc>
          <w:tcPr>
            <w:tcW w:w="933" w:type="dxa"/>
            <w:tcMar>
              <w:top w:w="100" w:type="dxa"/>
              <w:left w:w="100" w:type="dxa"/>
              <w:bottom w:w="100" w:type="dxa"/>
              <w:right w:w="100" w:type="dxa"/>
            </w:tcMar>
          </w:tcPr>
          <w:p w14:paraId="7B13C19A" w14:textId="77777777" w:rsidR="00B621DD" w:rsidRPr="00F20BD2" w:rsidRDefault="00C95057" w:rsidP="00C37447">
            <w:pPr>
              <w:jc w:val="center"/>
              <w:rPr>
                <w:rFonts w:ascii="Cambria" w:eastAsia="Cambria" w:hAnsi="Cambria" w:cs="Cambria"/>
                <w:color w:val="111111"/>
                <w:sz w:val="22"/>
                <w:szCs w:val="22"/>
              </w:rPr>
            </w:pPr>
            <w:r w:rsidRPr="00F20BD2">
              <w:rPr>
                <w:rFonts w:ascii="Cambria" w:eastAsia="Cambria" w:hAnsi="Cambria" w:cs="Cambria"/>
                <w:color w:val="111111"/>
                <w:sz w:val="22"/>
                <w:szCs w:val="22"/>
              </w:rPr>
              <w:t>1</w:t>
            </w:r>
          </w:p>
        </w:tc>
        <w:tc>
          <w:tcPr>
            <w:tcW w:w="892" w:type="dxa"/>
            <w:tcMar>
              <w:top w:w="100" w:type="dxa"/>
              <w:left w:w="100" w:type="dxa"/>
              <w:bottom w:w="100" w:type="dxa"/>
              <w:right w:w="100" w:type="dxa"/>
            </w:tcMar>
          </w:tcPr>
          <w:p w14:paraId="3FF72FE0" w14:textId="77777777" w:rsidR="00B621DD" w:rsidRPr="00F20BD2" w:rsidRDefault="00C95057" w:rsidP="00C37447">
            <w:pPr>
              <w:jc w:val="center"/>
              <w:rPr>
                <w:rFonts w:ascii="Cambria" w:eastAsia="Cambria" w:hAnsi="Cambria" w:cs="Cambria"/>
                <w:color w:val="111111"/>
                <w:sz w:val="22"/>
                <w:szCs w:val="22"/>
              </w:rPr>
            </w:pPr>
            <w:r w:rsidRPr="00F20BD2">
              <w:rPr>
                <w:rFonts w:ascii="Cambria" w:eastAsia="Cambria" w:hAnsi="Cambria" w:cs="Cambria"/>
                <w:color w:val="111111"/>
                <w:sz w:val="22"/>
                <w:szCs w:val="22"/>
              </w:rPr>
              <w:t>/</w:t>
            </w:r>
          </w:p>
        </w:tc>
        <w:tc>
          <w:tcPr>
            <w:tcW w:w="1097" w:type="dxa"/>
            <w:tcMar>
              <w:top w:w="100" w:type="dxa"/>
              <w:left w:w="100" w:type="dxa"/>
              <w:bottom w:w="100" w:type="dxa"/>
              <w:right w:w="100" w:type="dxa"/>
            </w:tcMar>
          </w:tcPr>
          <w:p w14:paraId="08F472D4" w14:textId="77777777" w:rsidR="00B621DD" w:rsidRPr="00F20BD2" w:rsidRDefault="00C95057" w:rsidP="00C37447">
            <w:pPr>
              <w:jc w:val="center"/>
              <w:rPr>
                <w:rFonts w:ascii="Cambria" w:eastAsia="Cambria" w:hAnsi="Cambria" w:cs="Cambria"/>
                <w:color w:val="111111"/>
                <w:sz w:val="22"/>
                <w:szCs w:val="22"/>
              </w:rPr>
            </w:pPr>
            <w:r w:rsidRPr="00F20BD2">
              <w:rPr>
                <w:rFonts w:ascii="Cambria" w:eastAsia="Cambria" w:hAnsi="Cambria" w:cs="Cambria"/>
                <w:color w:val="111111"/>
                <w:sz w:val="22"/>
                <w:szCs w:val="22"/>
              </w:rPr>
              <w:t>/</w:t>
            </w:r>
          </w:p>
        </w:tc>
        <w:tc>
          <w:tcPr>
            <w:tcW w:w="933" w:type="dxa"/>
            <w:tcMar>
              <w:top w:w="100" w:type="dxa"/>
              <w:left w:w="100" w:type="dxa"/>
              <w:bottom w:w="100" w:type="dxa"/>
              <w:right w:w="100" w:type="dxa"/>
            </w:tcMar>
          </w:tcPr>
          <w:p w14:paraId="24E5E950" w14:textId="77777777" w:rsidR="00B621DD" w:rsidRPr="00F20BD2" w:rsidRDefault="00C95057" w:rsidP="00C37447">
            <w:pPr>
              <w:jc w:val="center"/>
              <w:rPr>
                <w:rFonts w:ascii="Cambria" w:eastAsia="Cambria" w:hAnsi="Cambria" w:cs="Cambria"/>
                <w:color w:val="111111"/>
                <w:sz w:val="22"/>
                <w:szCs w:val="22"/>
              </w:rPr>
            </w:pPr>
            <w:r w:rsidRPr="00F20BD2">
              <w:rPr>
                <w:rFonts w:ascii="Cambria" w:eastAsia="Cambria" w:hAnsi="Cambria" w:cs="Cambria"/>
                <w:color w:val="111111"/>
                <w:sz w:val="22"/>
                <w:szCs w:val="22"/>
              </w:rPr>
              <w:t>13</w:t>
            </w:r>
          </w:p>
        </w:tc>
        <w:tc>
          <w:tcPr>
            <w:tcW w:w="892" w:type="dxa"/>
            <w:tcMar>
              <w:top w:w="100" w:type="dxa"/>
              <w:left w:w="100" w:type="dxa"/>
              <w:bottom w:w="100" w:type="dxa"/>
              <w:right w:w="100" w:type="dxa"/>
            </w:tcMar>
          </w:tcPr>
          <w:p w14:paraId="233461AE" w14:textId="77777777" w:rsidR="00B621DD" w:rsidRPr="00F20BD2" w:rsidRDefault="00C95057" w:rsidP="00C37447">
            <w:pPr>
              <w:jc w:val="center"/>
              <w:rPr>
                <w:rFonts w:ascii="Cambria" w:eastAsia="Cambria" w:hAnsi="Cambria" w:cs="Cambria"/>
                <w:color w:val="111111"/>
                <w:sz w:val="22"/>
                <w:szCs w:val="22"/>
              </w:rPr>
            </w:pPr>
            <w:r w:rsidRPr="00F20BD2">
              <w:rPr>
                <w:rFonts w:ascii="Cambria" w:eastAsia="Cambria" w:hAnsi="Cambria" w:cs="Cambria"/>
                <w:color w:val="111111"/>
                <w:sz w:val="22"/>
                <w:szCs w:val="22"/>
              </w:rPr>
              <w:t>/</w:t>
            </w:r>
          </w:p>
        </w:tc>
        <w:tc>
          <w:tcPr>
            <w:tcW w:w="1097" w:type="dxa"/>
            <w:tcMar>
              <w:top w:w="100" w:type="dxa"/>
              <w:left w:w="100" w:type="dxa"/>
              <w:bottom w:w="100" w:type="dxa"/>
              <w:right w:w="100" w:type="dxa"/>
            </w:tcMar>
          </w:tcPr>
          <w:p w14:paraId="2B940BDB" w14:textId="77777777" w:rsidR="00B621DD" w:rsidRPr="00F20BD2" w:rsidRDefault="00C95057" w:rsidP="00C37447">
            <w:pPr>
              <w:jc w:val="center"/>
              <w:rPr>
                <w:rFonts w:ascii="Cambria" w:eastAsia="Cambria" w:hAnsi="Cambria" w:cs="Cambria"/>
                <w:color w:val="111111"/>
                <w:sz w:val="22"/>
                <w:szCs w:val="22"/>
              </w:rPr>
            </w:pPr>
            <w:r w:rsidRPr="00F20BD2">
              <w:rPr>
                <w:rFonts w:ascii="Cambria" w:eastAsia="Cambria" w:hAnsi="Cambria" w:cs="Cambria"/>
                <w:color w:val="111111"/>
                <w:sz w:val="22"/>
                <w:szCs w:val="22"/>
              </w:rPr>
              <w:t>/</w:t>
            </w:r>
          </w:p>
        </w:tc>
      </w:tr>
      <w:tr w:rsidR="00C37447" w:rsidRPr="00F20BD2" w14:paraId="6F675E3A" w14:textId="77777777" w:rsidTr="007B6AC2">
        <w:trPr>
          <w:trHeight w:val="57"/>
          <w:jc w:val="center"/>
        </w:trPr>
        <w:tc>
          <w:tcPr>
            <w:tcW w:w="3681" w:type="dxa"/>
            <w:shd w:val="clear" w:color="auto" w:fill="auto"/>
          </w:tcPr>
          <w:p w14:paraId="780F7824" w14:textId="77777777" w:rsidR="00C37447" w:rsidRPr="00F20BD2" w:rsidRDefault="00C37447" w:rsidP="00C37447">
            <w:pPr>
              <w:widowControl w:val="0"/>
              <w:pBdr>
                <w:top w:val="nil"/>
                <w:left w:val="nil"/>
                <w:bottom w:val="nil"/>
                <w:right w:val="nil"/>
                <w:between w:val="nil"/>
              </w:pBdr>
              <w:rPr>
                <w:rFonts w:ascii="Cambria" w:eastAsia="Cambria" w:hAnsi="Cambria" w:cs="Cambria"/>
                <w:color w:val="000000"/>
                <w:sz w:val="22"/>
                <w:szCs w:val="22"/>
              </w:rPr>
            </w:pPr>
            <w:r w:rsidRPr="00F20BD2">
              <w:rPr>
                <w:rFonts w:ascii="Cambria" w:eastAsia="Cambria" w:hAnsi="Cambria" w:cs="Cambria"/>
                <w:sz w:val="22"/>
                <w:szCs w:val="22"/>
              </w:rPr>
              <w:t>Владимир Ђурић</w:t>
            </w:r>
          </w:p>
        </w:tc>
        <w:tc>
          <w:tcPr>
            <w:tcW w:w="933" w:type="dxa"/>
            <w:shd w:val="clear" w:color="auto" w:fill="auto"/>
          </w:tcPr>
          <w:p w14:paraId="0480F425" w14:textId="7BFE993E" w:rsidR="00C37447" w:rsidRPr="00F20BD2" w:rsidRDefault="00C37447" w:rsidP="00C37447">
            <w:pPr>
              <w:jc w:val="center"/>
              <w:rPr>
                <w:rFonts w:ascii="Cambria" w:eastAsia="Cambria" w:hAnsi="Cambria" w:cs="Cambria"/>
                <w:color w:val="000000"/>
                <w:sz w:val="22"/>
                <w:szCs w:val="22"/>
              </w:rPr>
            </w:pPr>
            <w:r w:rsidRPr="00F20BD2">
              <w:rPr>
                <w:rFonts w:ascii="Cambria" w:eastAsia="Cambria" w:hAnsi="Cambria" w:cs="Cambria"/>
                <w:color w:val="111111"/>
                <w:sz w:val="22"/>
                <w:szCs w:val="22"/>
              </w:rPr>
              <w:t>/</w:t>
            </w:r>
          </w:p>
        </w:tc>
        <w:tc>
          <w:tcPr>
            <w:tcW w:w="892" w:type="dxa"/>
          </w:tcPr>
          <w:p w14:paraId="6222D4AE" w14:textId="742E799B" w:rsidR="00C37447" w:rsidRPr="00F20BD2" w:rsidRDefault="00C37447" w:rsidP="00C37447">
            <w:pPr>
              <w:jc w:val="center"/>
              <w:rPr>
                <w:rFonts w:ascii="Cambria" w:eastAsia="Cambria" w:hAnsi="Cambria" w:cs="Cambria"/>
                <w:color w:val="000000"/>
                <w:sz w:val="22"/>
                <w:szCs w:val="22"/>
              </w:rPr>
            </w:pPr>
            <w:r w:rsidRPr="00F20BD2">
              <w:rPr>
                <w:rFonts w:ascii="Cambria" w:eastAsia="Cambria" w:hAnsi="Cambria" w:cs="Cambria"/>
                <w:color w:val="111111"/>
                <w:sz w:val="22"/>
                <w:szCs w:val="22"/>
              </w:rPr>
              <w:t>/</w:t>
            </w:r>
          </w:p>
        </w:tc>
        <w:tc>
          <w:tcPr>
            <w:tcW w:w="1097" w:type="dxa"/>
          </w:tcPr>
          <w:p w14:paraId="6D45FB9D" w14:textId="35FC1716" w:rsidR="00C37447" w:rsidRPr="00F20BD2" w:rsidRDefault="00C37447" w:rsidP="00C37447">
            <w:pPr>
              <w:jc w:val="center"/>
              <w:rPr>
                <w:rFonts w:ascii="Cambria" w:eastAsia="Cambria" w:hAnsi="Cambria" w:cs="Cambria"/>
                <w:color w:val="000000"/>
                <w:sz w:val="22"/>
                <w:szCs w:val="22"/>
              </w:rPr>
            </w:pPr>
            <w:r w:rsidRPr="00F20BD2">
              <w:rPr>
                <w:rFonts w:ascii="Cambria" w:eastAsia="Cambria" w:hAnsi="Cambria" w:cs="Cambria"/>
                <w:color w:val="111111"/>
                <w:sz w:val="22"/>
                <w:szCs w:val="22"/>
              </w:rPr>
              <w:t>/</w:t>
            </w:r>
          </w:p>
        </w:tc>
        <w:tc>
          <w:tcPr>
            <w:tcW w:w="933" w:type="dxa"/>
          </w:tcPr>
          <w:p w14:paraId="30D29F29" w14:textId="77777777" w:rsidR="00C37447" w:rsidRPr="00F20BD2" w:rsidRDefault="00C37447" w:rsidP="00C37447">
            <w:pPr>
              <w:jc w:val="center"/>
              <w:rPr>
                <w:rFonts w:ascii="Cambria" w:eastAsia="Cambria" w:hAnsi="Cambria" w:cs="Cambria"/>
                <w:color w:val="000000"/>
                <w:sz w:val="22"/>
                <w:szCs w:val="22"/>
              </w:rPr>
            </w:pPr>
            <w:r w:rsidRPr="00F20BD2">
              <w:rPr>
                <w:rFonts w:ascii="Cambria" w:eastAsia="Cambria" w:hAnsi="Cambria" w:cs="Cambria"/>
                <w:sz w:val="22"/>
                <w:szCs w:val="22"/>
              </w:rPr>
              <w:t>9</w:t>
            </w:r>
          </w:p>
        </w:tc>
        <w:tc>
          <w:tcPr>
            <w:tcW w:w="892" w:type="dxa"/>
            <w:shd w:val="clear" w:color="auto" w:fill="auto"/>
          </w:tcPr>
          <w:p w14:paraId="1B30BBBE" w14:textId="768AFD7E" w:rsidR="00C37447" w:rsidRPr="00F20BD2" w:rsidRDefault="00C37447" w:rsidP="00C37447">
            <w:pPr>
              <w:jc w:val="center"/>
              <w:rPr>
                <w:rFonts w:ascii="Cambria" w:eastAsia="Cambria" w:hAnsi="Cambria" w:cs="Cambria"/>
                <w:color w:val="000000"/>
                <w:sz w:val="22"/>
                <w:szCs w:val="22"/>
              </w:rPr>
            </w:pPr>
            <w:r w:rsidRPr="00F20BD2">
              <w:rPr>
                <w:rFonts w:ascii="Cambria" w:eastAsia="Cambria" w:hAnsi="Cambria" w:cs="Cambria"/>
                <w:color w:val="111111"/>
                <w:sz w:val="22"/>
                <w:szCs w:val="22"/>
              </w:rPr>
              <w:t>/</w:t>
            </w:r>
          </w:p>
        </w:tc>
        <w:tc>
          <w:tcPr>
            <w:tcW w:w="1097" w:type="dxa"/>
            <w:shd w:val="clear" w:color="auto" w:fill="auto"/>
          </w:tcPr>
          <w:p w14:paraId="379F2551" w14:textId="4D2BC308" w:rsidR="00C37447" w:rsidRPr="00F20BD2" w:rsidRDefault="00C37447" w:rsidP="00C37447">
            <w:pPr>
              <w:jc w:val="center"/>
              <w:rPr>
                <w:rFonts w:ascii="Cambria" w:eastAsia="Cambria" w:hAnsi="Cambria" w:cs="Cambria"/>
                <w:color w:val="000000"/>
                <w:sz w:val="22"/>
                <w:szCs w:val="22"/>
              </w:rPr>
            </w:pPr>
            <w:r w:rsidRPr="00F20BD2">
              <w:rPr>
                <w:rFonts w:ascii="Cambria" w:eastAsia="Cambria" w:hAnsi="Cambria" w:cs="Cambria"/>
                <w:color w:val="111111"/>
                <w:sz w:val="22"/>
                <w:szCs w:val="22"/>
              </w:rPr>
              <w:t>/</w:t>
            </w:r>
          </w:p>
        </w:tc>
      </w:tr>
      <w:tr w:rsidR="00B621DD" w:rsidRPr="00F20BD2" w14:paraId="3F824F5A" w14:textId="77777777" w:rsidTr="007B6AC2">
        <w:trPr>
          <w:trHeight w:val="57"/>
          <w:jc w:val="center"/>
        </w:trPr>
        <w:tc>
          <w:tcPr>
            <w:tcW w:w="3681" w:type="dxa"/>
            <w:shd w:val="clear" w:color="auto" w:fill="auto"/>
          </w:tcPr>
          <w:p w14:paraId="05E193C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c>
          <w:tcPr>
            <w:tcW w:w="933" w:type="dxa"/>
            <w:shd w:val="clear" w:color="auto" w:fill="auto"/>
          </w:tcPr>
          <w:p w14:paraId="39EFD1AD" w14:textId="77777777" w:rsidR="00B621DD" w:rsidRPr="00F20BD2" w:rsidRDefault="00C95057" w:rsidP="00C37447">
            <w:pPr>
              <w:jc w:val="center"/>
              <w:rPr>
                <w:rFonts w:ascii="Cambria" w:eastAsia="Cambria" w:hAnsi="Cambria" w:cs="Cambria"/>
                <w:color w:val="000000"/>
                <w:sz w:val="22"/>
                <w:szCs w:val="22"/>
              </w:rPr>
            </w:pPr>
            <w:r w:rsidRPr="00F20BD2">
              <w:rPr>
                <w:rFonts w:ascii="Cambria" w:eastAsia="Cambria" w:hAnsi="Cambria" w:cs="Cambria"/>
                <w:sz w:val="22"/>
                <w:szCs w:val="22"/>
              </w:rPr>
              <w:t>5</w:t>
            </w:r>
          </w:p>
        </w:tc>
        <w:tc>
          <w:tcPr>
            <w:tcW w:w="892" w:type="dxa"/>
          </w:tcPr>
          <w:p w14:paraId="404BA826" w14:textId="77777777" w:rsidR="00B621DD" w:rsidRPr="00F20BD2" w:rsidRDefault="00C95057" w:rsidP="00C37447">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1097" w:type="dxa"/>
          </w:tcPr>
          <w:p w14:paraId="317E8C87" w14:textId="77777777" w:rsidR="00B621DD" w:rsidRPr="00F20BD2" w:rsidRDefault="00C95057" w:rsidP="00C37447">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933" w:type="dxa"/>
          </w:tcPr>
          <w:p w14:paraId="5EE1DEE6" w14:textId="77777777" w:rsidR="00B621DD" w:rsidRPr="00F20BD2" w:rsidRDefault="00C95057" w:rsidP="00C37447">
            <w:pPr>
              <w:jc w:val="center"/>
              <w:rPr>
                <w:rFonts w:ascii="Cambria" w:eastAsia="Cambria" w:hAnsi="Cambria" w:cs="Cambria"/>
                <w:color w:val="000000"/>
                <w:sz w:val="22"/>
                <w:szCs w:val="22"/>
              </w:rPr>
            </w:pPr>
            <w:r w:rsidRPr="00F20BD2">
              <w:rPr>
                <w:rFonts w:ascii="Cambria" w:eastAsia="Cambria" w:hAnsi="Cambria" w:cs="Cambria"/>
                <w:sz w:val="22"/>
                <w:szCs w:val="22"/>
              </w:rPr>
              <w:t>26</w:t>
            </w:r>
          </w:p>
        </w:tc>
        <w:tc>
          <w:tcPr>
            <w:tcW w:w="892" w:type="dxa"/>
            <w:shd w:val="clear" w:color="auto" w:fill="auto"/>
          </w:tcPr>
          <w:p w14:paraId="1A30FED0" w14:textId="77777777" w:rsidR="00B621DD" w:rsidRPr="00F20BD2" w:rsidRDefault="00C95057" w:rsidP="00C37447">
            <w:pPr>
              <w:jc w:val="center"/>
              <w:rPr>
                <w:rFonts w:ascii="Cambria" w:eastAsia="Cambria" w:hAnsi="Cambria" w:cs="Cambria"/>
                <w:color w:val="000000"/>
                <w:sz w:val="22"/>
                <w:szCs w:val="22"/>
              </w:rPr>
            </w:pPr>
            <w:r w:rsidRPr="00F20BD2">
              <w:rPr>
                <w:rFonts w:ascii="Cambria" w:eastAsia="Cambria" w:hAnsi="Cambria" w:cs="Cambria"/>
                <w:sz w:val="22"/>
                <w:szCs w:val="22"/>
              </w:rPr>
              <w:t>2</w:t>
            </w:r>
          </w:p>
        </w:tc>
        <w:tc>
          <w:tcPr>
            <w:tcW w:w="1097" w:type="dxa"/>
            <w:shd w:val="clear" w:color="auto" w:fill="auto"/>
          </w:tcPr>
          <w:p w14:paraId="64AC428F" w14:textId="77777777" w:rsidR="00B621DD" w:rsidRPr="00F20BD2" w:rsidRDefault="00C95057" w:rsidP="00C37447">
            <w:pPr>
              <w:jc w:val="center"/>
              <w:rPr>
                <w:rFonts w:ascii="Cambria" w:eastAsia="Cambria" w:hAnsi="Cambria" w:cs="Cambria"/>
                <w:color w:val="000000"/>
                <w:sz w:val="22"/>
                <w:szCs w:val="22"/>
              </w:rPr>
            </w:pPr>
            <w:r w:rsidRPr="00F20BD2">
              <w:rPr>
                <w:rFonts w:ascii="Cambria" w:eastAsia="Cambria" w:hAnsi="Cambria" w:cs="Cambria"/>
                <w:sz w:val="22"/>
                <w:szCs w:val="22"/>
              </w:rPr>
              <w:t>2</w:t>
            </w:r>
          </w:p>
        </w:tc>
      </w:tr>
    </w:tbl>
    <w:p w14:paraId="052AFCA7"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Cambria" w:eastAsia="Cambria" w:hAnsi="Cambria" w:cs="Cambria"/>
          <w:b/>
          <w:color w:val="000000"/>
          <w:sz w:val="22"/>
          <w:szCs w:val="22"/>
          <w:highlight w:val="white"/>
        </w:rPr>
      </w:pPr>
    </w:p>
    <w:p w14:paraId="5D2B34AF" w14:textId="77777777" w:rsidR="00B621DD" w:rsidRPr="00F20BD2" w:rsidRDefault="00C95057" w:rsidP="00F20BD2">
      <w:pPr>
        <w:rPr>
          <w:rFonts w:ascii="Cambria" w:eastAsia="Cambria" w:hAnsi="Cambria" w:cs="Cambria"/>
          <w:b/>
          <w:color w:val="000000"/>
          <w:sz w:val="22"/>
          <w:szCs w:val="22"/>
        </w:rPr>
      </w:pPr>
      <w:r w:rsidRPr="00F20BD2">
        <w:rPr>
          <w:rFonts w:ascii="Cambria" w:hAnsi="Cambria"/>
          <w:sz w:val="22"/>
          <w:szCs w:val="22"/>
        </w:rPr>
        <w:br w:type="page"/>
      </w:r>
    </w:p>
    <w:p w14:paraId="5D91093F"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b/>
          <w:color w:val="000000"/>
          <w:sz w:val="22"/>
          <w:szCs w:val="22"/>
        </w:rPr>
      </w:pPr>
      <w:r w:rsidRPr="00F20BD2">
        <w:rPr>
          <w:rFonts w:ascii="Cambria" w:eastAsia="Cambria" w:hAnsi="Cambria" w:cs="Cambria"/>
          <w:b/>
          <w:color w:val="000000"/>
          <w:sz w:val="22"/>
          <w:szCs w:val="22"/>
        </w:rPr>
        <w:t xml:space="preserve">НАУЧНА ПРОДУКЦИЈА НАСТАВНИКА И САРАДНИКА </w:t>
      </w:r>
    </w:p>
    <w:p w14:paraId="201C9067" w14:textId="77777777" w:rsidR="00B621DD" w:rsidRPr="00F20BD2" w:rsidRDefault="00C95057" w:rsidP="00F20BD2">
      <w:pPr>
        <w:pBdr>
          <w:top w:val="single" w:sz="4" w:space="1" w:color="000000"/>
          <w:left w:val="single" w:sz="4" w:space="4" w:color="000000"/>
          <w:bottom w:val="single" w:sz="4" w:space="0" w:color="000000"/>
          <w:right w:val="single" w:sz="4" w:space="4" w:color="000000"/>
        </w:pBdr>
        <w:shd w:val="clear" w:color="auto" w:fill="FBD4B4"/>
        <w:jc w:val="center"/>
        <w:rPr>
          <w:rFonts w:ascii="Cambria" w:eastAsia="Cambria" w:hAnsi="Cambria" w:cs="Cambria"/>
          <w:color w:val="000000"/>
          <w:sz w:val="22"/>
          <w:szCs w:val="22"/>
        </w:rPr>
      </w:pPr>
      <w:r w:rsidRPr="00F20BD2">
        <w:rPr>
          <w:rFonts w:ascii="Cambria" w:eastAsia="Cambria" w:hAnsi="Cambria" w:cs="Cambria"/>
          <w:b/>
          <w:color w:val="000000"/>
          <w:sz w:val="22"/>
          <w:szCs w:val="22"/>
        </w:rPr>
        <w:t>ЦЕНТРА ЗА СТРАНЕ ЈЕЗИКЕ У 2021. ГОДИНИ</w:t>
      </w:r>
    </w:p>
    <w:p w14:paraId="02DC8315"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tbl>
      <w:tblPr>
        <w:tblStyle w:val="affff1"/>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1"/>
        <w:gridCol w:w="808"/>
        <w:gridCol w:w="657"/>
        <w:gridCol w:w="1013"/>
      </w:tblGrid>
      <w:tr w:rsidR="00B621DD" w:rsidRPr="00F20BD2" w14:paraId="7931EF3B" w14:textId="77777777">
        <w:trPr>
          <w:jc w:val="center"/>
        </w:trPr>
        <w:tc>
          <w:tcPr>
            <w:tcW w:w="7151" w:type="dxa"/>
            <w:shd w:val="clear" w:color="auto" w:fill="auto"/>
            <w:vAlign w:val="bottom"/>
          </w:tcPr>
          <w:p w14:paraId="609D70ED"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међународног значаја</w:t>
            </w:r>
            <w:r w:rsidRPr="00F20BD2">
              <w:rPr>
                <w:rFonts w:ascii="Cambria" w:eastAsia="Cambria" w:hAnsi="Cambria" w:cs="Cambria"/>
                <w:color w:val="000000"/>
                <w:sz w:val="22"/>
                <w:szCs w:val="22"/>
              </w:rPr>
              <w:t xml:space="preserve"> </w:t>
            </w:r>
            <w:r w:rsidRPr="00F20BD2">
              <w:rPr>
                <w:rFonts w:ascii="Cambria" w:eastAsia="Cambria" w:hAnsi="Cambria" w:cs="Cambria"/>
                <w:b/>
                <w:color w:val="000000"/>
                <w:sz w:val="22"/>
                <w:szCs w:val="22"/>
              </w:rPr>
              <w:t>M10</w:t>
            </w:r>
          </w:p>
        </w:tc>
        <w:tc>
          <w:tcPr>
            <w:tcW w:w="808" w:type="dxa"/>
            <w:shd w:val="clear" w:color="auto" w:fill="auto"/>
            <w:vAlign w:val="bottom"/>
          </w:tcPr>
          <w:p w14:paraId="13022C1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кат.</w:t>
            </w:r>
          </w:p>
        </w:tc>
        <w:tc>
          <w:tcPr>
            <w:tcW w:w="657" w:type="dxa"/>
            <w:shd w:val="clear" w:color="auto" w:fill="auto"/>
            <w:vAlign w:val="bottom"/>
          </w:tcPr>
          <w:p w14:paraId="556124D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бод.</w:t>
            </w:r>
          </w:p>
        </w:tc>
        <w:tc>
          <w:tcPr>
            <w:tcW w:w="1013" w:type="dxa"/>
            <w:shd w:val="clear" w:color="auto" w:fill="auto"/>
            <w:vAlign w:val="bottom"/>
          </w:tcPr>
          <w:p w14:paraId="0AD06EA9"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објављ.</w:t>
            </w:r>
          </w:p>
        </w:tc>
      </w:tr>
      <w:tr w:rsidR="00B621DD" w:rsidRPr="00F20BD2" w14:paraId="4C35427B" w14:textId="77777777">
        <w:trPr>
          <w:jc w:val="center"/>
        </w:trPr>
        <w:tc>
          <w:tcPr>
            <w:tcW w:w="7151" w:type="dxa"/>
            <w:shd w:val="clear" w:color="auto" w:fill="auto"/>
          </w:tcPr>
          <w:p w14:paraId="0BB3A03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Истакнута монографија међународног значаја</w:t>
            </w:r>
          </w:p>
        </w:tc>
        <w:tc>
          <w:tcPr>
            <w:tcW w:w="808" w:type="dxa"/>
            <w:shd w:val="clear" w:color="auto" w:fill="auto"/>
          </w:tcPr>
          <w:p w14:paraId="051672D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М11</w:t>
            </w:r>
          </w:p>
        </w:tc>
        <w:tc>
          <w:tcPr>
            <w:tcW w:w="657" w:type="dxa"/>
            <w:shd w:val="clear" w:color="auto" w:fill="auto"/>
          </w:tcPr>
          <w:p w14:paraId="49415F0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14</w:t>
            </w:r>
          </w:p>
        </w:tc>
        <w:tc>
          <w:tcPr>
            <w:tcW w:w="1013" w:type="dxa"/>
            <w:shd w:val="clear" w:color="auto" w:fill="auto"/>
          </w:tcPr>
          <w:p w14:paraId="6BE85C9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41273B9" w14:textId="77777777">
        <w:trPr>
          <w:jc w:val="center"/>
        </w:trPr>
        <w:tc>
          <w:tcPr>
            <w:tcW w:w="7151" w:type="dxa"/>
            <w:shd w:val="clear" w:color="auto" w:fill="auto"/>
          </w:tcPr>
          <w:p w14:paraId="32444DE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међународног значаја </w:t>
            </w:r>
          </w:p>
        </w:tc>
        <w:tc>
          <w:tcPr>
            <w:tcW w:w="808" w:type="dxa"/>
            <w:shd w:val="clear" w:color="auto" w:fill="auto"/>
          </w:tcPr>
          <w:p w14:paraId="016DCCB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M12 </w:t>
            </w:r>
          </w:p>
        </w:tc>
        <w:tc>
          <w:tcPr>
            <w:tcW w:w="657" w:type="dxa"/>
            <w:shd w:val="clear" w:color="auto" w:fill="auto"/>
          </w:tcPr>
          <w:p w14:paraId="6C52957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tcPr>
          <w:p w14:paraId="373CD70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F3A07F6" w14:textId="77777777">
        <w:trPr>
          <w:jc w:val="center"/>
        </w:trPr>
        <w:tc>
          <w:tcPr>
            <w:tcW w:w="7151" w:type="dxa"/>
            <w:shd w:val="clear" w:color="auto" w:fill="auto"/>
          </w:tcPr>
          <w:p w14:paraId="42EE58E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студија/поглавље у књизи М11 или рад у тематском зборнику водећег међународног значаја</w:t>
            </w:r>
          </w:p>
        </w:tc>
        <w:tc>
          <w:tcPr>
            <w:tcW w:w="808" w:type="dxa"/>
            <w:shd w:val="clear" w:color="auto" w:fill="auto"/>
          </w:tcPr>
          <w:p w14:paraId="4CD631F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М13</w:t>
            </w:r>
          </w:p>
        </w:tc>
        <w:tc>
          <w:tcPr>
            <w:tcW w:w="657" w:type="dxa"/>
            <w:shd w:val="clear" w:color="auto" w:fill="auto"/>
          </w:tcPr>
          <w:p w14:paraId="5047E7E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7199AACA" w14:textId="4CF52942" w:rsidR="00B621DD" w:rsidRPr="00F20BD2" w:rsidRDefault="00B621DD" w:rsidP="00F20BD2">
            <w:pPr>
              <w:jc w:val="right"/>
              <w:rPr>
                <w:rFonts w:ascii="Cambria" w:eastAsia="Cambria" w:hAnsi="Cambria" w:cs="Cambria"/>
                <w:color w:val="000000"/>
                <w:sz w:val="22"/>
                <w:szCs w:val="22"/>
              </w:rPr>
            </w:pPr>
          </w:p>
        </w:tc>
      </w:tr>
      <w:tr w:rsidR="00B621DD" w:rsidRPr="00F20BD2" w14:paraId="5B9A7FCA" w14:textId="77777777">
        <w:trPr>
          <w:jc w:val="center"/>
        </w:trPr>
        <w:tc>
          <w:tcPr>
            <w:tcW w:w="7151" w:type="dxa"/>
            <w:shd w:val="clear" w:color="auto" w:fill="auto"/>
          </w:tcPr>
          <w:p w14:paraId="6050368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Монографска студија/поглавље у књизи М12 или рад у тематском зборнику међународног значаја </w:t>
            </w:r>
          </w:p>
        </w:tc>
        <w:tc>
          <w:tcPr>
            <w:tcW w:w="808" w:type="dxa"/>
            <w:shd w:val="clear" w:color="auto" w:fill="auto"/>
          </w:tcPr>
          <w:p w14:paraId="0048511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M14</w:t>
            </w:r>
          </w:p>
        </w:tc>
        <w:tc>
          <w:tcPr>
            <w:tcW w:w="657" w:type="dxa"/>
            <w:shd w:val="clear" w:color="auto" w:fill="auto"/>
          </w:tcPr>
          <w:p w14:paraId="715C228A" w14:textId="77777777" w:rsidR="00B621DD" w:rsidRPr="00F20BD2" w:rsidRDefault="00C95057" w:rsidP="00F20BD2">
            <w:pPr>
              <w:jc w:val="right"/>
              <w:rPr>
                <w:rFonts w:ascii="Cambria" w:eastAsia="Cambria" w:hAnsi="Cambria" w:cs="Cambria"/>
                <w:color w:val="000000"/>
                <w:sz w:val="22"/>
                <w:szCs w:val="22"/>
                <w:highlight w:val="yellow"/>
              </w:rPr>
            </w:pPr>
            <w:r w:rsidRPr="00F20BD2">
              <w:rPr>
                <w:rFonts w:ascii="Cambria" w:eastAsia="Cambria" w:hAnsi="Cambria" w:cs="Cambria"/>
                <w:color w:val="000000"/>
                <w:sz w:val="22"/>
                <w:szCs w:val="22"/>
              </w:rPr>
              <w:t>5</w:t>
            </w:r>
          </w:p>
        </w:tc>
        <w:tc>
          <w:tcPr>
            <w:tcW w:w="1013" w:type="dxa"/>
            <w:shd w:val="clear" w:color="auto" w:fill="auto"/>
          </w:tcPr>
          <w:p w14:paraId="76A60F01" w14:textId="7D915EF7" w:rsidR="00B621DD" w:rsidRPr="00F20BD2" w:rsidRDefault="002155DB" w:rsidP="00F20BD2">
            <w:pPr>
              <w:jc w:val="right"/>
              <w:rPr>
                <w:rFonts w:ascii="Cambria" w:eastAsia="Cambria" w:hAnsi="Cambria" w:cs="Cambria"/>
                <w:color w:val="000000"/>
                <w:sz w:val="22"/>
                <w:szCs w:val="22"/>
              </w:rPr>
            </w:pPr>
            <w:r>
              <w:rPr>
                <w:rFonts w:ascii="Cambria" w:eastAsia="Cambria" w:hAnsi="Cambria" w:cs="Cambria"/>
                <w:color w:val="000000"/>
                <w:sz w:val="22"/>
                <w:szCs w:val="22"/>
              </w:rPr>
              <w:t>1</w:t>
            </w:r>
          </w:p>
        </w:tc>
      </w:tr>
      <w:tr w:rsidR="00B621DD" w:rsidRPr="00F20BD2" w14:paraId="23078BCC" w14:textId="77777777">
        <w:trPr>
          <w:jc w:val="center"/>
        </w:trPr>
        <w:tc>
          <w:tcPr>
            <w:tcW w:w="7151" w:type="dxa"/>
            <w:shd w:val="clear" w:color="auto" w:fill="auto"/>
          </w:tcPr>
          <w:p w14:paraId="51254DE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водећег међународног значаја</w:t>
            </w:r>
          </w:p>
        </w:tc>
        <w:tc>
          <w:tcPr>
            <w:tcW w:w="808" w:type="dxa"/>
            <w:shd w:val="clear" w:color="auto" w:fill="auto"/>
          </w:tcPr>
          <w:p w14:paraId="1F2AC23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М15</w:t>
            </w:r>
          </w:p>
        </w:tc>
        <w:tc>
          <w:tcPr>
            <w:tcW w:w="657" w:type="dxa"/>
            <w:shd w:val="clear" w:color="auto" w:fill="auto"/>
          </w:tcPr>
          <w:p w14:paraId="4669279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4B1FEE5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90B868F" w14:textId="77777777">
        <w:trPr>
          <w:jc w:val="center"/>
        </w:trPr>
        <w:tc>
          <w:tcPr>
            <w:tcW w:w="7151" w:type="dxa"/>
            <w:shd w:val="clear" w:color="auto" w:fill="auto"/>
          </w:tcPr>
          <w:p w14:paraId="738AE52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или карта у научној публикацији међународног значаја</w:t>
            </w:r>
          </w:p>
        </w:tc>
        <w:tc>
          <w:tcPr>
            <w:tcW w:w="808" w:type="dxa"/>
            <w:shd w:val="clear" w:color="auto" w:fill="auto"/>
          </w:tcPr>
          <w:p w14:paraId="3286E7E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М16</w:t>
            </w:r>
          </w:p>
        </w:tc>
        <w:tc>
          <w:tcPr>
            <w:tcW w:w="657" w:type="dxa"/>
            <w:shd w:val="clear" w:color="auto" w:fill="auto"/>
          </w:tcPr>
          <w:p w14:paraId="7C7B932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2BC96A9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E5DEB88" w14:textId="77777777">
        <w:trPr>
          <w:jc w:val="center"/>
        </w:trPr>
        <w:tc>
          <w:tcPr>
            <w:tcW w:w="7151" w:type="dxa"/>
            <w:shd w:val="clear" w:color="auto" w:fill="auto"/>
          </w:tcPr>
          <w:p w14:paraId="7A361C6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међународног значаја</w:t>
            </w:r>
          </w:p>
        </w:tc>
        <w:tc>
          <w:tcPr>
            <w:tcW w:w="808" w:type="dxa"/>
            <w:shd w:val="clear" w:color="auto" w:fill="auto"/>
          </w:tcPr>
          <w:p w14:paraId="08EB757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М17</w:t>
            </w:r>
          </w:p>
        </w:tc>
        <w:tc>
          <w:tcPr>
            <w:tcW w:w="657" w:type="dxa"/>
            <w:shd w:val="clear" w:color="auto" w:fill="auto"/>
          </w:tcPr>
          <w:p w14:paraId="4C05B03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114710D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A69EE79" w14:textId="77777777">
        <w:trPr>
          <w:jc w:val="center"/>
        </w:trPr>
        <w:tc>
          <w:tcPr>
            <w:tcW w:w="7151" w:type="dxa"/>
            <w:shd w:val="clear" w:color="auto" w:fill="auto"/>
          </w:tcPr>
          <w:p w14:paraId="2421C20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међународног значаја</w:t>
            </w:r>
          </w:p>
        </w:tc>
        <w:tc>
          <w:tcPr>
            <w:tcW w:w="808" w:type="dxa"/>
            <w:shd w:val="clear" w:color="auto" w:fill="auto"/>
          </w:tcPr>
          <w:p w14:paraId="3E1D900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М18 </w:t>
            </w:r>
          </w:p>
        </w:tc>
        <w:tc>
          <w:tcPr>
            <w:tcW w:w="657" w:type="dxa"/>
            <w:shd w:val="clear" w:color="auto" w:fill="auto"/>
          </w:tcPr>
          <w:p w14:paraId="0F2B8F0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151AA64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EB3F97A" w14:textId="77777777">
        <w:trPr>
          <w:jc w:val="center"/>
        </w:trPr>
        <w:tc>
          <w:tcPr>
            <w:tcW w:w="7151" w:type="dxa"/>
            <w:shd w:val="clear" w:color="auto" w:fill="auto"/>
          </w:tcPr>
          <w:p w14:paraId="0CEE7B64"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међународног значаја М20</w:t>
            </w:r>
          </w:p>
        </w:tc>
        <w:tc>
          <w:tcPr>
            <w:tcW w:w="808" w:type="dxa"/>
            <w:shd w:val="clear" w:color="auto" w:fill="auto"/>
            <w:vAlign w:val="bottom"/>
          </w:tcPr>
          <w:p w14:paraId="3400603B"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0D78740E"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6108EE89"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28C74224" w14:textId="77777777">
        <w:trPr>
          <w:jc w:val="center"/>
        </w:trPr>
        <w:tc>
          <w:tcPr>
            <w:tcW w:w="7151" w:type="dxa"/>
            <w:shd w:val="clear" w:color="auto" w:fill="auto"/>
          </w:tcPr>
          <w:p w14:paraId="497692E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међународном часопису изузетних вредности</w:t>
            </w:r>
          </w:p>
        </w:tc>
        <w:tc>
          <w:tcPr>
            <w:tcW w:w="808" w:type="dxa"/>
            <w:shd w:val="clear" w:color="auto" w:fill="auto"/>
            <w:vAlign w:val="bottom"/>
          </w:tcPr>
          <w:p w14:paraId="64EDF8F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М21а</w:t>
            </w:r>
          </w:p>
        </w:tc>
        <w:tc>
          <w:tcPr>
            <w:tcW w:w="657" w:type="dxa"/>
            <w:shd w:val="clear" w:color="auto" w:fill="auto"/>
            <w:vAlign w:val="bottom"/>
          </w:tcPr>
          <w:p w14:paraId="1873ED4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10</w:t>
            </w:r>
          </w:p>
        </w:tc>
        <w:tc>
          <w:tcPr>
            <w:tcW w:w="1013" w:type="dxa"/>
            <w:shd w:val="clear" w:color="auto" w:fill="auto"/>
            <w:vAlign w:val="bottom"/>
          </w:tcPr>
          <w:p w14:paraId="32635BD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95BD477" w14:textId="77777777">
        <w:trPr>
          <w:jc w:val="center"/>
        </w:trPr>
        <w:tc>
          <w:tcPr>
            <w:tcW w:w="7151" w:type="dxa"/>
            <w:shd w:val="clear" w:color="auto" w:fill="auto"/>
          </w:tcPr>
          <w:p w14:paraId="7F411C4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врхунском међународном часопису</w:t>
            </w:r>
          </w:p>
        </w:tc>
        <w:tc>
          <w:tcPr>
            <w:tcW w:w="808" w:type="dxa"/>
            <w:shd w:val="clear" w:color="auto" w:fill="auto"/>
            <w:vAlign w:val="bottom"/>
          </w:tcPr>
          <w:p w14:paraId="7FE7527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М21</w:t>
            </w:r>
          </w:p>
        </w:tc>
        <w:tc>
          <w:tcPr>
            <w:tcW w:w="657" w:type="dxa"/>
            <w:shd w:val="clear" w:color="auto" w:fill="auto"/>
            <w:vAlign w:val="bottom"/>
          </w:tcPr>
          <w:p w14:paraId="6852BA2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8</w:t>
            </w:r>
          </w:p>
        </w:tc>
        <w:tc>
          <w:tcPr>
            <w:tcW w:w="1013" w:type="dxa"/>
            <w:shd w:val="clear" w:color="auto" w:fill="auto"/>
            <w:vAlign w:val="bottom"/>
          </w:tcPr>
          <w:p w14:paraId="48BC42C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C819A2B" w14:textId="77777777">
        <w:trPr>
          <w:jc w:val="center"/>
        </w:trPr>
        <w:tc>
          <w:tcPr>
            <w:tcW w:w="7151" w:type="dxa"/>
            <w:shd w:val="clear" w:color="auto" w:fill="auto"/>
          </w:tcPr>
          <w:p w14:paraId="52F2CE3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истакнутом међународном часопису</w:t>
            </w:r>
          </w:p>
        </w:tc>
        <w:tc>
          <w:tcPr>
            <w:tcW w:w="808" w:type="dxa"/>
            <w:shd w:val="clear" w:color="auto" w:fill="auto"/>
            <w:vAlign w:val="bottom"/>
          </w:tcPr>
          <w:p w14:paraId="47DD1C7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М22</w:t>
            </w:r>
          </w:p>
        </w:tc>
        <w:tc>
          <w:tcPr>
            <w:tcW w:w="657" w:type="dxa"/>
            <w:shd w:val="clear" w:color="auto" w:fill="auto"/>
            <w:vAlign w:val="bottom"/>
          </w:tcPr>
          <w:p w14:paraId="089A0C4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5</w:t>
            </w:r>
          </w:p>
        </w:tc>
        <w:tc>
          <w:tcPr>
            <w:tcW w:w="1013" w:type="dxa"/>
            <w:shd w:val="clear" w:color="auto" w:fill="auto"/>
            <w:vAlign w:val="bottom"/>
          </w:tcPr>
          <w:p w14:paraId="18D69E3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1AB0CE91" w14:textId="77777777">
        <w:trPr>
          <w:jc w:val="center"/>
        </w:trPr>
        <w:tc>
          <w:tcPr>
            <w:tcW w:w="7151" w:type="dxa"/>
            <w:shd w:val="clear" w:color="auto" w:fill="auto"/>
          </w:tcPr>
          <w:p w14:paraId="1304682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међународном часопису </w:t>
            </w:r>
          </w:p>
        </w:tc>
        <w:tc>
          <w:tcPr>
            <w:tcW w:w="808" w:type="dxa"/>
            <w:shd w:val="clear" w:color="auto" w:fill="auto"/>
          </w:tcPr>
          <w:p w14:paraId="2B1D1FE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М23</w:t>
            </w:r>
          </w:p>
        </w:tc>
        <w:tc>
          <w:tcPr>
            <w:tcW w:w="657" w:type="dxa"/>
            <w:shd w:val="clear" w:color="auto" w:fill="auto"/>
          </w:tcPr>
          <w:p w14:paraId="175D921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7BB99C5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7B4442CF" w14:textId="77777777">
        <w:trPr>
          <w:jc w:val="center"/>
        </w:trPr>
        <w:tc>
          <w:tcPr>
            <w:tcW w:w="7151" w:type="dxa"/>
            <w:shd w:val="clear" w:color="auto" w:fill="auto"/>
          </w:tcPr>
          <w:p w14:paraId="0BF1537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Рад у часопису међународног значаја верификованог посебном одлуком</w:t>
            </w:r>
          </w:p>
        </w:tc>
        <w:tc>
          <w:tcPr>
            <w:tcW w:w="808" w:type="dxa"/>
            <w:shd w:val="clear" w:color="auto" w:fill="auto"/>
          </w:tcPr>
          <w:p w14:paraId="441AC37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М24</w:t>
            </w:r>
          </w:p>
        </w:tc>
        <w:tc>
          <w:tcPr>
            <w:tcW w:w="657" w:type="dxa"/>
            <w:shd w:val="clear" w:color="auto" w:fill="auto"/>
          </w:tcPr>
          <w:p w14:paraId="51C93C3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4</w:t>
            </w:r>
          </w:p>
        </w:tc>
        <w:tc>
          <w:tcPr>
            <w:tcW w:w="1013" w:type="dxa"/>
            <w:shd w:val="clear" w:color="auto" w:fill="auto"/>
          </w:tcPr>
          <w:p w14:paraId="3016F1B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w:t>
            </w:r>
          </w:p>
        </w:tc>
      </w:tr>
      <w:tr w:rsidR="00B621DD" w:rsidRPr="00F20BD2" w14:paraId="171614ED" w14:textId="77777777">
        <w:trPr>
          <w:jc w:val="center"/>
        </w:trPr>
        <w:tc>
          <w:tcPr>
            <w:tcW w:w="7151" w:type="dxa"/>
            <w:shd w:val="clear" w:color="auto" w:fill="auto"/>
          </w:tcPr>
          <w:p w14:paraId="04C4020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истакнутом међународном часопису</w:t>
            </w:r>
          </w:p>
        </w:tc>
        <w:tc>
          <w:tcPr>
            <w:tcW w:w="808" w:type="dxa"/>
            <w:shd w:val="clear" w:color="auto" w:fill="auto"/>
          </w:tcPr>
          <w:p w14:paraId="6E8E7FB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М25</w:t>
            </w:r>
          </w:p>
        </w:tc>
        <w:tc>
          <w:tcPr>
            <w:tcW w:w="657" w:type="dxa"/>
            <w:shd w:val="clear" w:color="auto" w:fill="auto"/>
          </w:tcPr>
          <w:p w14:paraId="6BC659A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336A7BA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D7AC0E2" w14:textId="77777777">
        <w:trPr>
          <w:jc w:val="center"/>
        </w:trPr>
        <w:tc>
          <w:tcPr>
            <w:tcW w:w="7151" w:type="dxa"/>
            <w:shd w:val="clear" w:color="auto" w:fill="auto"/>
          </w:tcPr>
          <w:p w14:paraId="452D937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међународном часопису</w:t>
            </w:r>
          </w:p>
        </w:tc>
        <w:tc>
          <w:tcPr>
            <w:tcW w:w="808" w:type="dxa"/>
            <w:shd w:val="clear" w:color="auto" w:fill="auto"/>
          </w:tcPr>
          <w:p w14:paraId="007F7ED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М26</w:t>
            </w:r>
          </w:p>
        </w:tc>
        <w:tc>
          <w:tcPr>
            <w:tcW w:w="657" w:type="dxa"/>
            <w:shd w:val="clear" w:color="auto" w:fill="auto"/>
          </w:tcPr>
          <w:p w14:paraId="36310D6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12DC6E2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345BBCC" w14:textId="77777777">
        <w:trPr>
          <w:jc w:val="center"/>
        </w:trPr>
        <w:tc>
          <w:tcPr>
            <w:tcW w:w="7151" w:type="dxa"/>
            <w:shd w:val="clear" w:color="auto" w:fill="auto"/>
          </w:tcPr>
          <w:p w14:paraId="59467B7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и полемика у часопису ранга М24</w:t>
            </w:r>
          </w:p>
        </w:tc>
        <w:tc>
          <w:tcPr>
            <w:tcW w:w="808" w:type="dxa"/>
            <w:shd w:val="clear" w:color="auto" w:fill="auto"/>
          </w:tcPr>
          <w:p w14:paraId="7FFB442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М27</w:t>
            </w:r>
          </w:p>
        </w:tc>
        <w:tc>
          <w:tcPr>
            <w:tcW w:w="657" w:type="dxa"/>
            <w:shd w:val="clear" w:color="auto" w:fill="auto"/>
          </w:tcPr>
          <w:p w14:paraId="657216F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c>
          <w:tcPr>
            <w:tcW w:w="1013" w:type="dxa"/>
            <w:shd w:val="clear" w:color="auto" w:fill="auto"/>
          </w:tcPr>
          <w:p w14:paraId="64E794D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73387B1" w14:textId="77777777">
        <w:trPr>
          <w:jc w:val="center"/>
        </w:trPr>
        <w:tc>
          <w:tcPr>
            <w:tcW w:w="7151" w:type="dxa"/>
            <w:shd w:val="clear" w:color="auto" w:fill="auto"/>
          </w:tcPr>
          <w:p w14:paraId="454243B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1A2CD60B"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451C2290"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6366BB7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30C69F4" w14:textId="77777777">
        <w:trPr>
          <w:jc w:val="center"/>
        </w:trPr>
        <w:tc>
          <w:tcPr>
            <w:tcW w:w="7151" w:type="dxa"/>
            <w:shd w:val="clear" w:color="auto" w:fill="auto"/>
          </w:tcPr>
          <w:p w14:paraId="0EE996F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 Главни одговорни уредник истакнутог међународног часописа или публикације са монографским делима категорије М13</w:t>
            </w:r>
          </w:p>
        </w:tc>
        <w:tc>
          <w:tcPr>
            <w:tcW w:w="808" w:type="dxa"/>
            <w:shd w:val="clear" w:color="auto" w:fill="auto"/>
          </w:tcPr>
          <w:p w14:paraId="3251AA1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М28а</w:t>
            </w:r>
          </w:p>
        </w:tc>
        <w:tc>
          <w:tcPr>
            <w:tcW w:w="657" w:type="dxa"/>
            <w:shd w:val="clear" w:color="auto" w:fill="auto"/>
          </w:tcPr>
          <w:p w14:paraId="01F73A2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047FB9E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22231B4" w14:textId="77777777">
        <w:trPr>
          <w:jc w:val="center"/>
        </w:trPr>
        <w:tc>
          <w:tcPr>
            <w:tcW w:w="7151" w:type="dxa"/>
            <w:shd w:val="clear" w:color="auto" w:fill="auto"/>
          </w:tcPr>
          <w:p w14:paraId="7E49909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 Уређивање истакнутог међународног часописа (гост уредник) или публикације са монографским делима категорије М14</w:t>
            </w:r>
          </w:p>
        </w:tc>
        <w:tc>
          <w:tcPr>
            <w:tcW w:w="808" w:type="dxa"/>
            <w:shd w:val="clear" w:color="auto" w:fill="auto"/>
          </w:tcPr>
          <w:p w14:paraId="673CF57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М28б</w:t>
            </w:r>
          </w:p>
        </w:tc>
        <w:tc>
          <w:tcPr>
            <w:tcW w:w="657" w:type="dxa"/>
            <w:shd w:val="clear" w:color="auto" w:fill="auto"/>
          </w:tcPr>
          <w:p w14:paraId="28A0C69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2,5</w:t>
            </w:r>
          </w:p>
        </w:tc>
        <w:tc>
          <w:tcPr>
            <w:tcW w:w="1013" w:type="dxa"/>
            <w:shd w:val="clear" w:color="auto" w:fill="auto"/>
          </w:tcPr>
          <w:p w14:paraId="3AEF873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CBC607E" w14:textId="77777777">
        <w:trPr>
          <w:jc w:val="center"/>
        </w:trPr>
        <w:tc>
          <w:tcPr>
            <w:tcW w:w="7151" w:type="dxa"/>
            <w:shd w:val="clear" w:color="auto" w:fill="auto"/>
          </w:tcPr>
          <w:p w14:paraId="44D9842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 годишњем нивоу:</w:t>
            </w:r>
          </w:p>
        </w:tc>
        <w:tc>
          <w:tcPr>
            <w:tcW w:w="808" w:type="dxa"/>
            <w:shd w:val="clear" w:color="auto" w:fill="auto"/>
          </w:tcPr>
          <w:p w14:paraId="67AED99A"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39DECD33"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3372F8B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E551335" w14:textId="77777777">
        <w:trPr>
          <w:jc w:val="center"/>
        </w:trPr>
        <w:tc>
          <w:tcPr>
            <w:tcW w:w="7151" w:type="dxa"/>
            <w:shd w:val="clear" w:color="auto" w:fill="auto"/>
          </w:tcPr>
          <w:p w14:paraId="41CE9DB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А)Уређивање међународног научног часописа; Уређивање тематских монографија</w:t>
            </w:r>
          </w:p>
        </w:tc>
        <w:tc>
          <w:tcPr>
            <w:tcW w:w="808" w:type="dxa"/>
            <w:shd w:val="clear" w:color="auto" w:fill="auto"/>
          </w:tcPr>
          <w:p w14:paraId="2E85241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М29а</w:t>
            </w:r>
          </w:p>
        </w:tc>
        <w:tc>
          <w:tcPr>
            <w:tcW w:w="657" w:type="dxa"/>
            <w:shd w:val="clear" w:color="auto" w:fill="auto"/>
          </w:tcPr>
          <w:p w14:paraId="44C6391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0388B35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2EEE5A6" w14:textId="77777777">
        <w:trPr>
          <w:jc w:val="center"/>
        </w:trPr>
        <w:tc>
          <w:tcPr>
            <w:tcW w:w="7151" w:type="dxa"/>
            <w:shd w:val="clear" w:color="auto" w:fill="auto"/>
          </w:tcPr>
          <w:p w14:paraId="10CEA2B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Б)Главни одговорни уредник националног часописа</w:t>
            </w:r>
          </w:p>
        </w:tc>
        <w:tc>
          <w:tcPr>
            <w:tcW w:w="808" w:type="dxa"/>
            <w:shd w:val="clear" w:color="auto" w:fill="auto"/>
          </w:tcPr>
          <w:p w14:paraId="6245CEE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М29б</w:t>
            </w:r>
          </w:p>
        </w:tc>
        <w:tc>
          <w:tcPr>
            <w:tcW w:w="657" w:type="dxa"/>
            <w:shd w:val="clear" w:color="auto" w:fill="auto"/>
          </w:tcPr>
          <w:p w14:paraId="2B1F4E2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6B053C80"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4107BAD" w14:textId="77777777">
        <w:trPr>
          <w:jc w:val="center"/>
        </w:trPr>
        <w:tc>
          <w:tcPr>
            <w:tcW w:w="7151" w:type="dxa"/>
            <w:shd w:val="clear" w:color="auto" w:fill="auto"/>
          </w:tcPr>
          <w:p w14:paraId="61ECE18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В)Уређивање националног научног часописа; Уређивање тематских монографија</w:t>
            </w:r>
          </w:p>
        </w:tc>
        <w:tc>
          <w:tcPr>
            <w:tcW w:w="808" w:type="dxa"/>
            <w:shd w:val="clear" w:color="auto" w:fill="auto"/>
          </w:tcPr>
          <w:p w14:paraId="5795CCA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М29в</w:t>
            </w:r>
          </w:p>
        </w:tc>
        <w:tc>
          <w:tcPr>
            <w:tcW w:w="657" w:type="dxa"/>
            <w:shd w:val="clear" w:color="auto" w:fill="auto"/>
          </w:tcPr>
          <w:p w14:paraId="28D98BE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CD9A15F"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FDBE0F6" w14:textId="77777777">
        <w:trPr>
          <w:jc w:val="center"/>
        </w:trPr>
        <w:tc>
          <w:tcPr>
            <w:tcW w:w="7151" w:type="dxa"/>
            <w:shd w:val="clear" w:color="auto" w:fill="auto"/>
          </w:tcPr>
          <w:p w14:paraId="07655E3D"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међународних научних скупова М30</w:t>
            </w:r>
          </w:p>
        </w:tc>
        <w:tc>
          <w:tcPr>
            <w:tcW w:w="808" w:type="dxa"/>
            <w:shd w:val="clear" w:color="auto" w:fill="auto"/>
            <w:vAlign w:val="bottom"/>
          </w:tcPr>
          <w:p w14:paraId="56DCFB16"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76996C48"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76DBF892"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05AFB55E" w14:textId="77777777">
        <w:trPr>
          <w:jc w:val="center"/>
        </w:trPr>
        <w:tc>
          <w:tcPr>
            <w:tcW w:w="7151" w:type="dxa"/>
            <w:shd w:val="clear" w:color="auto" w:fill="auto"/>
          </w:tcPr>
          <w:p w14:paraId="61523B2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целини (обавезно позивно писмо)</w:t>
            </w:r>
          </w:p>
        </w:tc>
        <w:tc>
          <w:tcPr>
            <w:tcW w:w="808" w:type="dxa"/>
            <w:shd w:val="clear" w:color="auto" w:fill="auto"/>
          </w:tcPr>
          <w:p w14:paraId="2AB4DFE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М31</w:t>
            </w:r>
          </w:p>
        </w:tc>
        <w:tc>
          <w:tcPr>
            <w:tcW w:w="657" w:type="dxa"/>
            <w:shd w:val="clear" w:color="auto" w:fill="auto"/>
          </w:tcPr>
          <w:p w14:paraId="77FF51D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3,5</w:t>
            </w:r>
          </w:p>
        </w:tc>
        <w:tc>
          <w:tcPr>
            <w:tcW w:w="1013" w:type="dxa"/>
            <w:shd w:val="clear" w:color="auto" w:fill="auto"/>
          </w:tcPr>
          <w:p w14:paraId="18F4E2D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41E4AE88" w14:textId="77777777">
        <w:trPr>
          <w:jc w:val="center"/>
        </w:trPr>
        <w:tc>
          <w:tcPr>
            <w:tcW w:w="7151" w:type="dxa"/>
            <w:shd w:val="clear" w:color="auto" w:fill="auto"/>
          </w:tcPr>
          <w:p w14:paraId="40CD876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међународног скупа штампано у изводу</w:t>
            </w:r>
          </w:p>
        </w:tc>
        <w:tc>
          <w:tcPr>
            <w:tcW w:w="808" w:type="dxa"/>
            <w:shd w:val="clear" w:color="auto" w:fill="auto"/>
          </w:tcPr>
          <w:p w14:paraId="27D0535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M32</w:t>
            </w:r>
          </w:p>
        </w:tc>
        <w:tc>
          <w:tcPr>
            <w:tcW w:w="657" w:type="dxa"/>
            <w:shd w:val="clear" w:color="auto" w:fill="auto"/>
          </w:tcPr>
          <w:p w14:paraId="7E1ABB3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628C780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A6B594F" w14:textId="77777777">
        <w:trPr>
          <w:jc w:val="center"/>
        </w:trPr>
        <w:tc>
          <w:tcPr>
            <w:tcW w:w="7151" w:type="dxa"/>
            <w:shd w:val="clear" w:color="auto" w:fill="auto"/>
          </w:tcPr>
          <w:p w14:paraId="7D086E0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целини </w:t>
            </w:r>
          </w:p>
        </w:tc>
        <w:tc>
          <w:tcPr>
            <w:tcW w:w="808" w:type="dxa"/>
            <w:shd w:val="clear" w:color="auto" w:fill="auto"/>
          </w:tcPr>
          <w:p w14:paraId="4771B51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M33 </w:t>
            </w:r>
          </w:p>
        </w:tc>
        <w:tc>
          <w:tcPr>
            <w:tcW w:w="657" w:type="dxa"/>
            <w:shd w:val="clear" w:color="auto" w:fill="auto"/>
          </w:tcPr>
          <w:p w14:paraId="703E311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1CEF10F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3</w:t>
            </w:r>
          </w:p>
        </w:tc>
      </w:tr>
      <w:tr w:rsidR="00B621DD" w:rsidRPr="00F20BD2" w14:paraId="6860E2BB" w14:textId="77777777">
        <w:trPr>
          <w:jc w:val="center"/>
        </w:trPr>
        <w:tc>
          <w:tcPr>
            <w:tcW w:w="7151" w:type="dxa"/>
            <w:shd w:val="clear" w:color="auto" w:fill="auto"/>
          </w:tcPr>
          <w:p w14:paraId="234DE34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међународног скупа штампано у изводу </w:t>
            </w:r>
          </w:p>
        </w:tc>
        <w:tc>
          <w:tcPr>
            <w:tcW w:w="808" w:type="dxa"/>
            <w:shd w:val="clear" w:color="auto" w:fill="auto"/>
          </w:tcPr>
          <w:p w14:paraId="7E15ABE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M34 </w:t>
            </w:r>
          </w:p>
        </w:tc>
        <w:tc>
          <w:tcPr>
            <w:tcW w:w="657" w:type="dxa"/>
            <w:shd w:val="clear" w:color="auto" w:fill="auto"/>
          </w:tcPr>
          <w:p w14:paraId="2070C03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2089FAA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16</w:t>
            </w:r>
          </w:p>
        </w:tc>
      </w:tr>
      <w:tr w:rsidR="00B621DD" w:rsidRPr="00F20BD2" w14:paraId="598EF3CB" w14:textId="77777777">
        <w:trPr>
          <w:jc w:val="center"/>
        </w:trPr>
        <w:tc>
          <w:tcPr>
            <w:tcW w:w="7151" w:type="dxa"/>
            <w:shd w:val="clear" w:color="auto" w:fill="auto"/>
          </w:tcPr>
          <w:p w14:paraId="67E6FD8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Ауторизована дискусија са међународног скупа</w:t>
            </w:r>
          </w:p>
        </w:tc>
        <w:tc>
          <w:tcPr>
            <w:tcW w:w="808" w:type="dxa"/>
            <w:shd w:val="clear" w:color="auto" w:fill="auto"/>
          </w:tcPr>
          <w:p w14:paraId="2398AC2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М35</w:t>
            </w:r>
          </w:p>
        </w:tc>
        <w:tc>
          <w:tcPr>
            <w:tcW w:w="657" w:type="dxa"/>
            <w:shd w:val="clear" w:color="auto" w:fill="auto"/>
          </w:tcPr>
          <w:p w14:paraId="331085D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1BEC769C"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523CA21" w14:textId="77777777">
        <w:trPr>
          <w:jc w:val="center"/>
        </w:trPr>
        <w:tc>
          <w:tcPr>
            <w:tcW w:w="7151" w:type="dxa"/>
            <w:shd w:val="clear" w:color="auto" w:fill="auto"/>
          </w:tcPr>
          <w:p w14:paraId="5C2BAAA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зборника саопштења међународног научног скупа</w:t>
            </w:r>
          </w:p>
        </w:tc>
        <w:tc>
          <w:tcPr>
            <w:tcW w:w="808" w:type="dxa"/>
            <w:shd w:val="clear" w:color="auto" w:fill="auto"/>
          </w:tcPr>
          <w:p w14:paraId="123DD44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М36</w:t>
            </w:r>
          </w:p>
        </w:tc>
        <w:tc>
          <w:tcPr>
            <w:tcW w:w="657" w:type="dxa"/>
            <w:shd w:val="clear" w:color="auto" w:fill="auto"/>
          </w:tcPr>
          <w:p w14:paraId="69068AC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3B07CBD7"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71B346E" w14:textId="77777777">
        <w:trPr>
          <w:jc w:val="center"/>
        </w:trPr>
        <w:tc>
          <w:tcPr>
            <w:tcW w:w="7151" w:type="dxa"/>
            <w:shd w:val="clear" w:color="auto" w:fill="auto"/>
          </w:tcPr>
          <w:p w14:paraId="390E115B"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УКУПНО ПУБЛИКАЦИЈА МЕЂУНАРОДНОГ ЗНАЧАЈА:</w:t>
            </w:r>
          </w:p>
        </w:tc>
        <w:tc>
          <w:tcPr>
            <w:tcW w:w="808" w:type="dxa"/>
            <w:shd w:val="clear" w:color="auto" w:fill="auto"/>
          </w:tcPr>
          <w:p w14:paraId="6BBCA0D4"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3E72DDE0" w14:textId="01EF0CA5"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57B6B3C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25</w:t>
            </w:r>
          </w:p>
        </w:tc>
      </w:tr>
      <w:tr w:rsidR="00B621DD" w:rsidRPr="00F20BD2" w14:paraId="412DD0B1" w14:textId="77777777">
        <w:trPr>
          <w:jc w:val="center"/>
        </w:trPr>
        <w:tc>
          <w:tcPr>
            <w:tcW w:w="7151" w:type="dxa"/>
            <w:shd w:val="clear" w:color="auto" w:fill="auto"/>
          </w:tcPr>
          <w:p w14:paraId="09B72BB8"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Публикације националног значаја М40</w:t>
            </w:r>
          </w:p>
        </w:tc>
        <w:tc>
          <w:tcPr>
            <w:tcW w:w="808" w:type="dxa"/>
            <w:shd w:val="clear" w:color="auto" w:fill="auto"/>
            <w:vAlign w:val="bottom"/>
          </w:tcPr>
          <w:p w14:paraId="5314D775"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vAlign w:val="bottom"/>
          </w:tcPr>
          <w:p w14:paraId="619A8462" w14:textId="77777777"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vAlign w:val="bottom"/>
          </w:tcPr>
          <w:p w14:paraId="7FD59E7B"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62AFD3A2" w14:textId="77777777">
        <w:trPr>
          <w:jc w:val="center"/>
        </w:trPr>
        <w:tc>
          <w:tcPr>
            <w:tcW w:w="7151" w:type="dxa"/>
            <w:shd w:val="clear" w:color="auto" w:fill="auto"/>
          </w:tcPr>
          <w:p w14:paraId="15ABE17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Истакнута монографија националног значаја </w:t>
            </w:r>
          </w:p>
        </w:tc>
        <w:tc>
          <w:tcPr>
            <w:tcW w:w="808" w:type="dxa"/>
            <w:shd w:val="clear" w:color="auto" w:fill="auto"/>
          </w:tcPr>
          <w:p w14:paraId="7DF50018"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M41</w:t>
            </w:r>
          </w:p>
        </w:tc>
        <w:tc>
          <w:tcPr>
            <w:tcW w:w="657" w:type="dxa"/>
            <w:shd w:val="clear" w:color="auto" w:fill="auto"/>
          </w:tcPr>
          <w:p w14:paraId="3B119A9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9</w:t>
            </w:r>
          </w:p>
        </w:tc>
        <w:tc>
          <w:tcPr>
            <w:tcW w:w="1013" w:type="dxa"/>
            <w:shd w:val="clear" w:color="auto" w:fill="auto"/>
          </w:tcPr>
          <w:p w14:paraId="2D63A4A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100293A" w14:textId="77777777">
        <w:trPr>
          <w:jc w:val="center"/>
        </w:trPr>
        <w:tc>
          <w:tcPr>
            <w:tcW w:w="7151" w:type="dxa"/>
            <w:shd w:val="clear" w:color="auto" w:fill="auto"/>
          </w:tcPr>
          <w:p w14:paraId="0E56E69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Монографија националног значаја </w:t>
            </w:r>
          </w:p>
        </w:tc>
        <w:tc>
          <w:tcPr>
            <w:tcW w:w="808" w:type="dxa"/>
            <w:shd w:val="clear" w:color="auto" w:fill="auto"/>
          </w:tcPr>
          <w:p w14:paraId="36D7EDB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M42</w:t>
            </w:r>
          </w:p>
        </w:tc>
        <w:tc>
          <w:tcPr>
            <w:tcW w:w="657" w:type="dxa"/>
            <w:shd w:val="clear" w:color="auto" w:fill="auto"/>
          </w:tcPr>
          <w:p w14:paraId="14C66EC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7</w:t>
            </w:r>
          </w:p>
        </w:tc>
        <w:tc>
          <w:tcPr>
            <w:tcW w:w="1013" w:type="dxa"/>
            <w:shd w:val="clear" w:color="auto" w:fill="auto"/>
          </w:tcPr>
          <w:p w14:paraId="1B957D9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2D2701F9" w14:textId="77777777">
        <w:trPr>
          <w:jc w:val="center"/>
        </w:trPr>
        <w:tc>
          <w:tcPr>
            <w:tcW w:w="7151" w:type="dxa"/>
            <w:shd w:val="clear" w:color="auto" w:fill="auto"/>
          </w:tcPr>
          <w:p w14:paraId="0E3A7D5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Монографска библиографска публикација или монографска студија</w:t>
            </w:r>
          </w:p>
        </w:tc>
        <w:tc>
          <w:tcPr>
            <w:tcW w:w="808" w:type="dxa"/>
            <w:shd w:val="clear" w:color="auto" w:fill="auto"/>
          </w:tcPr>
          <w:p w14:paraId="74E6982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М43 </w:t>
            </w:r>
          </w:p>
        </w:tc>
        <w:tc>
          <w:tcPr>
            <w:tcW w:w="657" w:type="dxa"/>
            <w:shd w:val="clear" w:color="auto" w:fill="auto"/>
          </w:tcPr>
          <w:p w14:paraId="4D687A3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3C268772"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048C4A8C" w14:textId="77777777">
        <w:trPr>
          <w:jc w:val="center"/>
        </w:trPr>
        <w:tc>
          <w:tcPr>
            <w:tcW w:w="7151" w:type="dxa"/>
            <w:shd w:val="clear" w:color="auto" w:fill="auto"/>
          </w:tcPr>
          <w:p w14:paraId="4C8373F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М41 или рад у истакнутом тематском зборнику водећег националног значаја </w:t>
            </w:r>
          </w:p>
        </w:tc>
        <w:tc>
          <w:tcPr>
            <w:tcW w:w="808" w:type="dxa"/>
            <w:shd w:val="clear" w:color="auto" w:fill="auto"/>
          </w:tcPr>
          <w:p w14:paraId="6A04A1A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М44</w:t>
            </w:r>
          </w:p>
        </w:tc>
        <w:tc>
          <w:tcPr>
            <w:tcW w:w="657" w:type="dxa"/>
            <w:shd w:val="clear" w:color="auto" w:fill="auto"/>
          </w:tcPr>
          <w:p w14:paraId="4EBA2BC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572D6BC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w:t>
            </w:r>
          </w:p>
        </w:tc>
      </w:tr>
      <w:tr w:rsidR="00B621DD" w:rsidRPr="00F20BD2" w14:paraId="346C7221" w14:textId="77777777">
        <w:trPr>
          <w:jc w:val="center"/>
        </w:trPr>
        <w:tc>
          <w:tcPr>
            <w:tcW w:w="7151" w:type="dxa"/>
            <w:shd w:val="clear" w:color="auto" w:fill="auto"/>
          </w:tcPr>
          <w:p w14:paraId="1514988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Поглавље у књизи М42 или рад у тематском зборнику националног значаја </w:t>
            </w:r>
          </w:p>
        </w:tc>
        <w:tc>
          <w:tcPr>
            <w:tcW w:w="808" w:type="dxa"/>
            <w:shd w:val="clear" w:color="auto" w:fill="auto"/>
          </w:tcPr>
          <w:p w14:paraId="522B56D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М45 </w:t>
            </w:r>
          </w:p>
        </w:tc>
        <w:tc>
          <w:tcPr>
            <w:tcW w:w="657" w:type="dxa"/>
            <w:shd w:val="clear" w:color="auto" w:fill="auto"/>
          </w:tcPr>
          <w:p w14:paraId="63AE747A"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36B7636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15</w:t>
            </w:r>
          </w:p>
        </w:tc>
      </w:tr>
      <w:tr w:rsidR="00B621DD" w:rsidRPr="00F20BD2" w14:paraId="0DA3EE7E" w14:textId="77777777">
        <w:trPr>
          <w:jc w:val="center"/>
        </w:trPr>
        <w:tc>
          <w:tcPr>
            <w:tcW w:w="7151" w:type="dxa"/>
            <w:shd w:val="clear" w:color="auto" w:fill="auto"/>
          </w:tcPr>
          <w:p w14:paraId="3F63396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808" w:type="dxa"/>
            <w:shd w:val="clear" w:color="auto" w:fill="auto"/>
          </w:tcPr>
          <w:p w14:paraId="5C9ED17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М46</w:t>
            </w:r>
          </w:p>
        </w:tc>
        <w:tc>
          <w:tcPr>
            <w:tcW w:w="657" w:type="dxa"/>
            <w:shd w:val="clear" w:color="auto" w:fill="auto"/>
          </w:tcPr>
          <w:p w14:paraId="53D72F1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135F27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73D2015" w14:textId="77777777">
        <w:trPr>
          <w:jc w:val="center"/>
        </w:trPr>
        <w:tc>
          <w:tcPr>
            <w:tcW w:w="7151" w:type="dxa"/>
            <w:shd w:val="clear" w:color="auto" w:fill="auto"/>
          </w:tcPr>
          <w:p w14:paraId="650105C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Лексикографска јединица у научној публикацији националног значаја</w:t>
            </w:r>
          </w:p>
        </w:tc>
        <w:tc>
          <w:tcPr>
            <w:tcW w:w="808" w:type="dxa"/>
            <w:shd w:val="clear" w:color="auto" w:fill="auto"/>
          </w:tcPr>
          <w:p w14:paraId="73479CD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M47 </w:t>
            </w:r>
          </w:p>
        </w:tc>
        <w:tc>
          <w:tcPr>
            <w:tcW w:w="657" w:type="dxa"/>
            <w:shd w:val="clear" w:color="auto" w:fill="auto"/>
          </w:tcPr>
          <w:p w14:paraId="1D59AC4B"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1433833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19D24A7" w14:textId="77777777">
        <w:trPr>
          <w:jc w:val="center"/>
        </w:trPr>
        <w:tc>
          <w:tcPr>
            <w:tcW w:w="7151" w:type="dxa"/>
            <w:shd w:val="clear" w:color="auto" w:fill="auto"/>
          </w:tcPr>
          <w:p w14:paraId="1F04965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водећег националног значаја</w:t>
            </w:r>
          </w:p>
        </w:tc>
        <w:tc>
          <w:tcPr>
            <w:tcW w:w="808" w:type="dxa"/>
            <w:shd w:val="clear" w:color="auto" w:fill="auto"/>
          </w:tcPr>
          <w:p w14:paraId="0E07E00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М48</w:t>
            </w:r>
          </w:p>
        </w:tc>
        <w:tc>
          <w:tcPr>
            <w:tcW w:w="657" w:type="dxa"/>
            <w:shd w:val="clear" w:color="auto" w:fill="auto"/>
          </w:tcPr>
          <w:p w14:paraId="5F2AE36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2</w:t>
            </w:r>
          </w:p>
        </w:tc>
        <w:tc>
          <w:tcPr>
            <w:tcW w:w="1013" w:type="dxa"/>
            <w:shd w:val="clear" w:color="auto" w:fill="auto"/>
          </w:tcPr>
          <w:p w14:paraId="0B63E036"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27780046" w14:textId="77777777">
        <w:trPr>
          <w:jc w:val="center"/>
        </w:trPr>
        <w:tc>
          <w:tcPr>
            <w:tcW w:w="7151" w:type="dxa"/>
            <w:shd w:val="clear" w:color="auto" w:fill="auto"/>
          </w:tcPr>
          <w:p w14:paraId="5493D48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тематског зборника, лексикографске или картографске публикације националног значаја</w:t>
            </w:r>
          </w:p>
        </w:tc>
        <w:tc>
          <w:tcPr>
            <w:tcW w:w="808" w:type="dxa"/>
            <w:shd w:val="clear" w:color="auto" w:fill="auto"/>
          </w:tcPr>
          <w:p w14:paraId="464C881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M49</w:t>
            </w:r>
          </w:p>
        </w:tc>
        <w:tc>
          <w:tcPr>
            <w:tcW w:w="657" w:type="dxa"/>
            <w:shd w:val="clear" w:color="auto" w:fill="auto"/>
          </w:tcPr>
          <w:p w14:paraId="010EE1A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32F2CB8F"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w:t>
            </w:r>
          </w:p>
        </w:tc>
      </w:tr>
      <w:tr w:rsidR="00B621DD" w:rsidRPr="00F20BD2" w14:paraId="1B55872B" w14:textId="77777777">
        <w:trPr>
          <w:jc w:val="center"/>
        </w:trPr>
        <w:tc>
          <w:tcPr>
            <w:tcW w:w="7151" w:type="dxa"/>
            <w:shd w:val="clear" w:color="auto" w:fill="auto"/>
          </w:tcPr>
          <w:p w14:paraId="41AF3BCF"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Радови у часописима националног значаја М50</w:t>
            </w:r>
          </w:p>
        </w:tc>
        <w:tc>
          <w:tcPr>
            <w:tcW w:w="808" w:type="dxa"/>
            <w:shd w:val="clear" w:color="auto" w:fill="auto"/>
            <w:vAlign w:val="bottom"/>
          </w:tcPr>
          <w:p w14:paraId="7A964322"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719A6A15"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vAlign w:val="bottom"/>
          </w:tcPr>
          <w:p w14:paraId="4BE495D9"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301F99E2" w14:textId="77777777">
        <w:trPr>
          <w:jc w:val="center"/>
        </w:trPr>
        <w:tc>
          <w:tcPr>
            <w:tcW w:w="7151" w:type="dxa"/>
            <w:shd w:val="clear" w:color="auto" w:fill="auto"/>
          </w:tcPr>
          <w:p w14:paraId="3B2F2E3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1C0D23F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M51 </w:t>
            </w:r>
          </w:p>
        </w:tc>
        <w:tc>
          <w:tcPr>
            <w:tcW w:w="657" w:type="dxa"/>
            <w:shd w:val="clear" w:color="auto" w:fill="auto"/>
          </w:tcPr>
          <w:p w14:paraId="3F2A6E3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3</w:t>
            </w:r>
          </w:p>
        </w:tc>
        <w:tc>
          <w:tcPr>
            <w:tcW w:w="1013" w:type="dxa"/>
            <w:shd w:val="clear" w:color="auto" w:fill="auto"/>
          </w:tcPr>
          <w:p w14:paraId="59D3DF0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5</w:t>
            </w:r>
          </w:p>
        </w:tc>
      </w:tr>
      <w:tr w:rsidR="00B621DD" w:rsidRPr="00F20BD2" w14:paraId="4D13B126" w14:textId="77777777">
        <w:trPr>
          <w:jc w:val="center"/>
        </w:trPr>
        <w:tc>
          <w:tcPr>
            <w:tcW w:w="7151" w:type="dxa"/>
            <w:shd w:val="clear" w:color="auto" w:fill="auto"/>
          </w:tcPr>
          <w:p w14:paraId="475F4F7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водећем часопису националног значаја </w:t>
            </w:r>
          </w:p>
        </w:tc>
        <w:tc>
          <w:tcPr>
            <w:tcW w:w="808" w:type="dxa"/>
            <w:shd w:val="clear" w:color="auto" w:fill="auto"/>
          </w:tcPr>
          <w:p w14:paraId="2E7946D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M52 </w:t>
            </w:r>
          </w:p>
        </w:tc>
        <w:tc>
          <w:tcPr>
            <w:tcW w:w="657" w:type="dxa"/>
            <w:shd w:val="clear" w:color="auto" w:fill="auto"/>
          </w:tcPr>
          <w:p w14:paraId="7D9EF36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55EBAB33"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1D6EAC55" w14:textId="77777777">
        <w:trPr>
          <w:jc w:val="center"/>
        </w:trPr>
        <w:tc>
          <w:tcPr>
            <w:tcW w:w="7151" w:type="dxa"/>
            <w:shd w:val="clear" w:color="auto" w:fill="auto"/>
          </w:tcPr>
          <w:p w14:paraId="077FCEAF"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Рад у научном часопису </w:t>
            </w:r>
          </w:p>
        </w:tc>
        <w:tc>
          <w:tcPr>
            <w:tcW w:w="808" w:type="dxa"/>
            <w:shd w:val="clear" w:color="auto" w:fill="auto"/>
          </w:tcPr>
          <w:p w14:paraId="4D28B4D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M53 </w:t>
            </w:r>
          </w:p>
        </w:tc>
        <w:tc>
          <w:tcPr>
            <w:tcW w:w="657" w:type="dxa"/>
            <w:shd w:val="clear" w:color="auto" w:fill="auto"/>
          </w:tcPr>
          <w:p w14:paraId="2DAD73F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7246B3DA"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41488C0" w14:textId="77777777">
        <w:trPr>
          <w:jc w:val="center"/>
        </w:trPr>
        <w:tc>
          <w:tcPr>
            <w:tcW w:w="7151" w:type="dxa"/>
            <w:shd w:val="clear" w:color="auto" w:fill="auto"/>
          </w:tcPr>
          <w:p w14:paraId="39D5EF5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водећег научног часописа националног значаја, на годишњем нивоу</w:t>
            </w:r>
          </w:p>
        </w:tc>
        <w:tc>
          <w:tcPr>
            <w:tcW w:w="808" w:type="dxa"/>
            <w:shd w:val="clear" w:color="auto" w:fill="auto"/>
          </w:tcPr>
          <w:p w14:paraId="5F4C2B8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М54</w:t>
            </w:r>
          </w:p>
        </w:tc>
        <w:tc>
          <w:tcPr>
            <w:tcW w:w="657" w:type="dxa"/>
            <w:shd w:val="clear" w:color="auto" w:fill="auto"/>
          </w:tcPr>
          <w:p w14:paraId="082FDAF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2EEF797D"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969B820" w14:textId="77777777">
        <w:trPr>
          <w:jc w:val="center"/>
        </w:trPr>
        <w:tc>
          <w:tcPr>
            <w:tcW w:w="7151" w:type="dxa"/>
            <w:shd w:val="clear" w:color="auto" w:fill="auto"/>
          </w:tcPr>
          <w:p w14:paraId="12CF0D8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Уређивање научног часописа националног значаја, на годишњем нивоу</w:t>
            </w:r>
          </w:p>
        </w:tc>
        <w:tc>
          <w:tcPr>
            <w:tcW w:w="808" w:type="dxa"/>
            <w:shd w:val="clear" w:color="auto" w:fill="auto"/>
          </w:tcPr>
          <w:p w14:paraId="2C46135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М55</w:t>
            </w:r>
          </w:p>
        </w:tc>
        <w:tc>
          <w:tcPr>
            <w:tcW w:w="657" w:type="dxa"/>
            <w:shd w:val="clear" w:color="auto" w:fill="auto"/>
          </w:tcPr>
          <w:p w14:paraId="175FAACC"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4C281991"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E4AAAE8" w14:textId="77777777">
        <w:trPr>
          <w:jc w:val="center"/>
        </w:trPr>
        <w:tc>
          <w:tcPr>
            <w:tcW w:w="7151" w:type="dxa"/>
            <w:shd w:val="clear" w:color="auto" w:fill="auto"/>
          </w:tcPr>
          <w:p w14:paraId="27C9856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М51</w:t>
            </w:r>
          </w:p>
        </w:tc>
        <w:tc>
          <w:tcPr>
            <w:tcW w:w="808" w:type="dxa"/>
            <w:shd w:val="clear" w:color="auto" w:fill="auto"/>
          </w:tcPr>
          <w:p w14:paraId="790FC231"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М56</w:t>
            </w:r>
          </w:p>
        </w:tc>
        <w:tc>
          <w:tcPr>
            <w:tcW w:w="657" w:type="dxa"/>
            <w:shd w:val="clear" w:color="auto" w:fill="auto"/>
          </w:tcPr>
          <w:p w14:paraId="6C99C2B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0,3</w:t>
            </w:r>
          </w:p>
        </w:tc>
        <w:tc>
          <w:tcPr>
            <w:tcW w:w="1013" w:type="dxa"/>
            <w:shd w:val="clear" w:color="auto" w:fill="auto"/>
          </w:tcPr>
          <w:p w14:paraId="61CFDC7E"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D728DA4" w14:textId="77777777">
        <w:trPr>
          <w:jc w:val="center"/>
        </w:trPr>
        <w:tc>
          <w:tcPr>
            <w:tcW w:w="7151" w:type="dxa"/>
            <w:shd w:val="clear" w:color="auto" w:fill="auto"/>
          </w:tcPr>
          <w:p w14:paraId="118B7E05"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Научна критика у часопису ранга М52</w:t>
            </w:r>
          </w:p>
        </w:tc>
        <w:tc>
          <w:tcPr>
            <w:tcW w:w="808" w:type="dxa"/>
            <w:shd w:val="clear" w:color="auto" w:fill="auto"/>
          </w:tcPr>
          <w:p w14:paraId="2F6E437C"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М57</w:t>
            </w:r>
          </w:p>
        </w:tc>
        <w:tc>
          <w:tcPr>
            <w:tcW w:w="657" w:type="dxa"/>
            <w:shd w:val="clear" w:color="auto" w:fill="auto"/>
          </w:tcPr>
          <w:p w14:paraId="341FB255"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3F0928E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4212919" w14:textId="77777777">
        <w:trPr>
          <w:jc w:val="center"/>
        </w:trPr>
        <w:tc>
          <w:tcPr>
            <w:tcW w:w="7151" w:type="dxa"/>
            <w:shd w:val="clear" w:color="auto" w:fill="auto"/>
          </w:tcPr>
          <w:p w14:paraId="0EB0AC1D"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b/>
                <w:color w:val="000000"/>
                <w:sz w:val="22"/>
                <w:szCs w:val="22"/>
              </w:rPr>
              <w:t>Зборници са националних научних скупова М60</w:t>
            </w:r>
          </w:p>
        </w:tc>
        <w:tc>
          <w:tcPr>
            <w:tcW w:w="808" w:type="dxa"/>
            <w:shd w:val="clear" w:color="auto" w:fill="auto"/>
            <w:vAlign w:val="bottom"/>
          </w:tcPr>
          <w:p w14:paraId="2AC79EB7" w14:textId="77777777" w:rsidR="00B621DD" w:rsidRPr="00F20BD2" w:rsidRDefault="00B621DD" w:rsidP="00F20BD2">
            <w:pPr>
              <w:rPr>
                <w:rFonts w:ascii="Cambria" w:eastAsia="Cambria" w:hAnsi="Cambria" w:cs="Cambria"/>
                <w:b/>
                <w:color w:val="000000"/>
                <w:sz w:val="22"/>
                <w:szCs w:val="22"/>
              </w:rPr>
            </w:pPr>
          </w:p>
        </w:tc>
        <w:tc>
          <w:tcPr>
            <w:tcW w:w="657" w:type="dxa"/>
            <w:shd w:val="clear" w:color="auto" w:fill="auto"/>
            <w:vAlign w:val="bottom"/>
          </w:tcPr>
          <w:p w14:paraId="4720A593" w14:textId="77777777" w:rsidR="00B621DD" w:rsidRPr="00F20BD2" w:rsidRDefault="00B621DD" w:rsidP="00F20BD2">
            <w:pPr>
              <w:jc w:val="right"/>
              <w:rPr>
                <w:rFonts w:ascii="Cambria" w:eastAsia="Cambria" w:hAnsi="Cambria" w:cs="Cambria"/>
                <w:b/>
                <w:color w:val="000000"/>
                <w:sz w:val="22"/>
                <w:szCs w:val="22"/>
              </w:rPr>
            </w:pPr>
          </w:p>
        </w:tc>
        <w:tc>
          <w:tcPr>
            <w:tcW w:w="1013" w:type="dxa"/>
            <w:shd w:val="clear" w:color="auto" w:fill="auto"/>
          </w:tcPr>
          <w:p w14:paraId="4A7CE31A" w14:textId="77777777" w:rsidR="00B621DD" w:rsidRPr="00F20BD2" w:rsidRDefault="00B621DD" w:rsidP="00F20BD2">
            <w:pPr>
              <w:jc w:val="right"/>
              <w:rPr>
                <w:rFonts w:ascii="Cambria" w:eastAsia="Cambria" w:hAnsi="Cambria" w:cs="Cambria"/>
                <w:b/>
                <w:color w:val="000000"/>
                <w:sz w:val="22"/>
                <w:szCs w:val="22"/>
              </w:rPr>
            </w:pPr>
          </w:p>
        </w:tc>
      </w:tr>
      <w:tr w:rsidR="00B621DD" w:rsidRPr="00F20BD2" w14:paraId="0421DA66" w14:textId="77777777">
        <w:trPr>
          <w:jc w:val="center"/>
        </w:trPr>
        <w:tc>
          <w:tcPr>
            <w:tcW w:w="7151" w:type="dxa"/>
            <w:shd w:val="clear" w:color="auto" w:fill="auto"/>
          </w:tcPr>
          <w:p w14:paraId="773276F3"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660A446E" w14:textId="77777777" w:rsidR="00B621DD" w:rsidRPr="00F20BD2" w:rsidRDefault="00C95057" w:rsidP="00F20BD2">
            <w:pPr>
              <w:rPr>
                <w:rFonts w:ascii="Cambria" w:eastAsia="Cambria" w:hAnsi="Cambria" w:cs="Cambria"/>
                <w:b/>
                <w:color w:val="000000"/>
                <w:sz w:val="22"/>
                <w:szCs w:val="22"/>
              </w:rPr>
            </w:pPr>
            <w:r w:rsidRPr="00F20BD2">
              <w:rPr>
                <w:rFonts w:ascii="Cambria" w:eastAsia="Cambria" w:hAnsi="Cambria" w:cs="Cambria"/>
                <w:color w:val="000000"/>
                <w:sz w:val="22"/>
                <w:szCs w:val="22"/>
              </w:rPr>
              <w:t>значаја штампано у целини</w:t>
            </w:r>
          </w:p>
        </w:tc>
        <w:tc>
          <w:tcPr>
            <w:tcW w:w="808" w:type="dxa"/>
            <w:shd w:val="clear" w:color="auto" w:fill="auto"/>
            <w:vAlign w:val="bottom"/>
          </w:tcPr>
          <w:p w14:paraId="32F02F6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М61</w:t>
            </w:r>
          </w:p>
        </w:tc>
        <w:tc>
          <w:tcPr>
            <w:tcW w:w="657" w:type="dxa"/>
            <w:shd w:val="clear" w:color="auto" w:fill="auto"/>
            <w:vAlign w:val="bottom"/>
          </w:tcPr>
          <w:p w14:paraId="4357CE39"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1,5</w:t>
            </w:r>
          </w:p>
        </w:tc>
        <w:tc>
          <w:tcPr>
            <w:tcW w:w="1013" w:type="dxa"/>
            <w:shd w:val="clear" w:color="auto" w:fill="auto"/>
          </w:tcPr>
          <w:p w14:paraId="1A8F3CF2" w14:textId="77777777" w:rsidR="00B621DD" w:rsidRPr="00C37447" w:rsidRDefault="00C95057" w:rsidP="00F20BD2">
            <w:pPr>
              <w:jc w:val="right"/>
              <w:rPr>
                <w:rFonts w:ascii="Cambria" w:eastAsia="Cambria" w:hAnsi="Cambria" w:cs="Cambria"/>
                <w:bCs/>
                <w:color w:val="000000"/>
                <w:sz w:val="22"/>
                <w:szCs w:val="22"/>
              </w:rPr>
            </w:pPr>
            <w:r w:rsidRPr="00C37447">
              <w:rPr>
                <w:rFonts w:ascii="Cambria" w:eastAsia="Cambria" w:hAnsi="Cambria" w:cs="Cambria"/>
                <w:bCs/>
                <w:sz w:val="22"/>
                <w:szCs w:val="22"/>
              </w:rPr>
              <w:t>1</w:t>
            </w:r>
          </w:p>
        </w:tc>
      </w:tr>
      <w:tr w:rsidR="00B621DD" w:rsidRPr="00F20BD2" w14:paraId="3D001631" w14:textId="77777777">
        <w:trPr>
          <w:jc w:val="center"/>
        </w:trPr>
        <w:tc>
          <w:tcPr>
            <w:tcW w:w="7151" w:type="dxa"/>
            <w:shd w:val="clear" w:color="auto" w:fill="auto"/>
          </w:tcPr>
          <w:p w14:paraId="21C41D4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Предавање по позиву са скупа националног</w:t>
            </w:r>
          </w:p>
          <w:p w14:paraId="7BA4C6D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значаја штампано у изводу</w:t>
            </w:r>
          </w:p>
        </w:tc>
        <w:tc>
          <w:tcPr>
            <w:tcW w:w="808" w:type="dxa"/>
            <w:shd w:val="clear" w:color="auto" w:fill="auto"/>
          </w:tcPr>
          <w:p w14:paraId="7B6C5AC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M62 </w:t>
            </w:r>
          </w:p>
        </w:tc>
        <w:tc>
          <w:tcPr>
            <w:tcW w:w="657" w:type="dxa"/>
            <w:shd w:val="clear" w:color="auto" w:fill="auto"/>
          </w:tcPr>
          <w:p w14:paraId="06E455B3"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0B864CF" w14:textId="77777777" w:rsidR="00B621DD" w:rsidRPr="00C37447" w:rsidRDefault="00B621DD" w:rsidP="00F20BD2">
            <w:pPr>
              <w:jc w:val="right"/>
              <w:rPr>
                <w:rFonts w:ascii="Cambria" w:eastAsia="Cambria" w:hAnsi="Cambria" w:cs="Cambria"/>
                <w:bCs/>
                <w:color w:val="000000"/>
                <w:sz w:val="22"/>
                <w:szCs w:val="22"/>
              </w:rPr>
            </w:pPr>
          </w:p>
        </w:tc>
      </w:tr>
      <w:tr w:rsidR="00B621DD" w:rsidRPr="00F20BD2" w14:paraId="4DA3DD4E" w14:textId="77777777">
        <w:trPr>
          <w:jc w:val="center"/>
        </w:trPr>
        <w:tc>
          <w:tcPr>
            <w:tcW w:w="7151" w:type="dxa"/>
            <w:shd w:val="clear" w:color="auto" w:fill="auto"/>
          </w:tcPr>
          <w:p w14:paraId="47602A1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Саопштење са скупа националног значаја штампано у целини </w:t>
            </w:r>
          </w:p>
        </w:tc>
        <w:tc>
          <w:tcPr>
            <w:tcW w:w="808" w:type="dxa"/>
            <w:shd w:val="clear" w:color="auto" w:fill="auto"/>
          </w:tcPr>
          <w:p w14:paraId="4F3BCD4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M63 </w:t>
            </w:r>
          </w:p>
        </w:tc>
        <w:tc>
          <w:tcPr>
            <w:tcW w:w="657" w:type="dxa"/>
            <w:shd w:val="clear" w:color="auto" w:fill="auto"/>
          </w:tcPr>
          <w:p w14:paraId="443F38F2"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0,5</w:t>
            </w:r>
          </w:p>
        </w:tc>
        <w:tc>
          <w:tcPr>
            <w:tcW w:w="1013" w:type="dxa"/>
            <w:shd w:val="clear" w:color="auto" w:fill="auto"/>
          </w:tcPr>
          <w:p w14:paraId="48786412" w14:textId="77777777" w:rsidR="00B621DD" w:rsidRPr="00C37447" w:rsidRDefault="00C95057" w:rsidP="00F20BD2">
            <w:pPr>
              <w:jc w:val="right"/>
              <w:rPr>
                <w:rFonts w:ascii="Cambria" w:eastAsia="Cambria" w:hAnsi="Cambria" w:cs="Cambria"/>
                <w:bCs/>
                <w:color w:val="000000"/>
                <w:sz w:val="22"/>
                <w:szCs w:val="22"/>
              </w:rPr>
            </w:pPr>
            <w:r w:rsidRPr="00C37447">
              <w:rPr>
                <w:rFonts w:ascii="Cambria" w:eastAsia="Cambria" w:hAnsi="Cambria" w:cs="Cambria"/>
                <w:bCs/>
                <w:sz w:val="22"/>
                <w:szCs w:val="22"/>
              </w:rPr>
              <w:t>4</w:t>
            </w:r>
          </w:p>
        </w:tc>
      </w:tr>
      <w:tr w:rsidR="00B621DD" w:rsidRPr="00F20BD2" w14:paraId="7D7B6546" w14:textId="77777777">
        <w:trPr>
          <w:jc w:val="center"/>
        </w:trPr>
        <w:tc>
          <w:tcPr>
            <w:tcW w:w="7151" w:type="dxa"/>
            <w:shd w:val="clear" w:color="auto" w:fill="auto"/>
          </w:tcPr>
          <w:p w14:paraId="226DE03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Саопштење са скупа националног значаја</w:t>
            </w:r>
          </w:p>
          <w:p w14:paraId="6C3F6084"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штампано у изводу</w:t>
            </w:r>
          </w:p>
        </w:tc>
        <w:tc>
          <w:tcPr>
            <w:tcW w:w="808" w:type="dxa"/>
            <w:shd w:val="clear" w:color="auto" w:fill="auto"/>
          </w:tcPr>
          <w:p w14:paraId="56668D2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M64 </w:t>
            </w:r>
          </w:p>
        </w:tc>
        <w:tc>
          <w:tcPr>
            <w:tcW w:w="657" w:type="dxa"/>
            <w:shd w:val="clear" w:color="auto" w:fill="auto"/>
          </w:tcPr>
          <w:p w14:paraId="374306D6"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0,2</w:t>
            </w:r>
          </w:p>
        </w:tc>
        <w:tc>
          <w:tcPr>
            <w:tcW w:w="1013" w:type="dxa"/>
            <w:shd w:val="clear" w:color="auto" w:fill="auto"/>
          </w:tcPr>
          <w:p w14:paraId="216A1384"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3C434395" w14:textId="77777777">
        <w:trPr>
          <w:jc w:val="center"/>
        </w:trPr>
        <w:tc>
          <w:tcPr>
            <w:tcW w:w="7151" w:type="dxa"/>
            <w:shd w:val="clear" w:color="auto" w:fill="auto"/>
          </w:tcPr>
          <w:p w14:paraId="01E922B9"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Уређивање зборника саопштења скупа националног значаја </w:t>
            </w:r>
          </w:p>
        </w:tc>
        <w:tc>
          <w:tcPr>
            <w:tcW w:w="808" w:type="dxa"/>
            <w:shd w:val="clear" w:color="auto" w:fill="auto"/>
          </w:tcPr>
          <w:p w14:paraId="67E5C31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 xml:space="preserve">М66 </w:t>
            </w:r>
          </w:p>
        </w:tc>
        <w:tc>
          <w:tcPr>
            <w:tcW w:w="657" w:type="dxa"/>
            <w:shd w:val="clear" w:color="auto" w:fill="auto"/>
          </w:tcPr>
          <w:p w14:paraId="7479FF74"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1</w:t>
            </w:r>
          </w:p>
        </w:tc>
        <w:tc>
          <w:tcPr>
            <w:tcW w:w="1013" w:type="dxa"/>
            <w:shd w:val="clear" w:color="auto" w:fill="auto"/>
          </w:tcPr>
          <w:p w14:paraId="0749FB88"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5FC5237F" w14:textId="77777777">
        <w:trPr>
          <w:jc w:val="center"/>
        </w:trPr>
        <w:tc>
          <w:tcPr>
            <w:tcW w:w="7151" w:type="dxa"/>
            <w:shd w:val="clear" w:color="auto" w:fill="auto"/>
          </w:tcPr>
          <w:p w14:paraId="7B84874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Одбрањена докторска дисертација</w:t>
            </w:r>
          </w:p>
        </w:tc>
        <w:tc>
          <w:tcPr>
            <w:tcW w:w="808" w:type="dxa"/>
            <w:shd w:val="clear" w:color="auto" w:fill="auto"/>
          </w:tcPr>
          <w:p w14:paraId="26470BC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М70</w:t>
            </w:r>
          </w:p>
        </w:tc>
        <w:tc>
          <w:tcPr>
            <w:tcW w:w="657" w:type="dxa"/>
            <w:shd w:val="clear" w:color="auto" w:fill="auto"/>
          </w:tcPr>
          <w:p w14:paraId="0E9ADE4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6</w:t>
            </w:r>
          </w:p>
        </w:tc>
        <w:tc>
          <w:tcPr>
            <w:tcW w:w="1013" w:type="dxa"/>
            <w:shd w:val="clear" w:color="auto" w:fill="auto"/>
          </w:tcPr>
          <w:p w14:paraId="664E2A99" w14:textId="77777777" w:rsidR="00B621DD" w:rsidRPr="00F20BD2" w:rsidRDefault="00B621DD" w:rsidP="00F20BD2">
            <w:pPr>
              <w:jc w:val="right"/>
              <w:rPr>
                <w:rFonts w:ascii="Cambria" w:eastAsia="Cambria" w:hAnsi="Cambria" w:cs="Cambria"/>
                <w:color w:val="000000"/>
                <w:sz w:val="22"/>
                <w:szCs w:val="22"/>
              </w:rPr>
            </w:pPr>
          </w:p>
        </w:tc>
      </w:tr>
      <w:tr w:rsidR="00B621DD" w:rsidRPr="00F20BD2" w14:paraId="781BF181" w14:textId="77777777">
        <w:trPr>
          <w:jc w:val="center"/>
        </w:trPr>
        <w:tc>
          <w:tcPr>
            <w:tcW w:w="7151" w:type="dxa"/>
            <w:shd w:val="clear" w:color="auto" w:fill="auto"/>
          </w:tcPr>
          <w:p w14:paraId="28EF98E7"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НАЦИОНАЛНОГ ЗНАЧАЈА: </w:t>
            </w:r>
          </w:p>
        </w:tc>
        <w:tc>
          <w:tcPr>
            <w:tcW w:w="808" w:type="dxa"/>
            <w:shd w:val="clear" w:color="auto" w:fill="auto"/>
          </w:tcPr>
          <w:p w14:paraId="0AC9A0A0"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7423D145" w14:textId="7FEFFB75"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1D20384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27</w:t>
            </w:r>
          </w:p>
        </w:tc>
      </w:tr>
      <w:tr w:rsidR="00B621DD" w:rsidRPr="00F20BD2" w14:paraId="11574D54" w14:textId="77777777">
        <w:trPr>
          <w:jc w:val="center"/>
        </w:trPr>
        <w:tc>
          <w:tcPr>
            <w:tcW w:w="7151" w:type="dxa"/>
            <w:shd w:val="clear" w:color="auto" w:fill="auto"/>
          </w:tcPr>
          <w:p w14:paraId="630CC96A"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b/>
                <w:color w:val="000000"/>
                <w:sz w:val="22"/>
                <w:szCs w:val="22"/>
              </w:rPr>
              <w:t xml:space="preserve">УКУПНО ПУБЛИКАЦИЈА: </w:t>
            </w:r>
          </w:p>
        </w:tc>
        <w:tc>
          <w:tcPr>
            <w:tcW w:w="808" w:type="dxa"/>
            <w:shd w:val="clear" w:color="auto" w:fill="auto"/>
          </w:tcPr>
          <w:p w14:paraId="7C97C28B" w14:textId="77777777" w:rsidR="00B621DD" w:rsidRPr="00F20BD2" w:rsidRDefault="00B621DD" w:rsidP="00F20BD2">
            <w:pPr>
              <w:rPr>
                <w:rFonts w:ascii="Cambria" w:eastAsia="Cambria" w:hAnsi="Cambria" w:cs="Cambria"/>
                <w:color w:val="000000"/>
                <w:sz w:val="22"/>
                <w:szCs w:val="22"/>
              </w:rPr>
            </w:pPr>
          </w:p>
        </w:tc>
        <w:tc>
          <w:tcPr>
            <w:tcW w:w="657" w:type="dxa"/>
            <w:shd w:val="clear" w:color="auto" w:fill="auto"/>
          </w:tcPr>
          <w:p w14:paraId="650F42EF" w14:textId="348EC319" w:rsidR="00B621DD" w:rsidRPr="00F20BD2" w:rsidRDefault="00B621DD" w:rsidP="00F20BD2">
            <w:pPr>
              <w:jc w:val="right"/>
              <w:rPr>
                <w:rFonts w:ascii="Cambria" w:eastAsia="Cambria" w:hAnsi="Cambria" w:cs="Cambria"/>
                <w:color w:val="000000"/>
                <w:sz w:val="22"/>
                <w:szCs w:val="22"/>
              </w:rPr>
            </w:pPr>
          </w:p>
        </w:tc>
        <w:tc>
          <w:tcPr>
            <w:tcW w:w="1013" w:type="dxa"/>
            <w:shd w:val="clear" w:color="auto" w:fill="auto"/>
          </w:tcPr>
          <w:p w14:paraId="1587AF28"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sz w:val="22"/>
                <w:szCs w:val="22"/>
              </w:rPr>
              <w:t>52</w:t>
            </w:r>
          </w:p>
        </w:tc>
      </w:tr>
    </w:tbl>
    <w:p w14:paraId="5D3E410B"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highlight w:val="white"/>
        </w:rPr>
      </w:pPr>
    </w:p>
    <w:p w14:paraId="38521F4F" w14:textId="77777777" w:rsidR="00B621DD" w:rsidRPr="00F20BD2" w:rsidRDefault="00C95057"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b/>
          <w:color w:val="000000"/>
          <w:sz w:val="22"/>
          <w:szCs w:val="22"/>
        </w:rPr>
      </w:pPr>
      <w:r w:rsidRPr="00F20BD2">
        <w:rPr>
          <w:rFonts w:ascii="Cambria" w:eastAsia="Cambria" w:hAnsi="Cambria" w:cs="Cambria"/>
          <w:b/>
          <w:color w:val="000000"/>
          <w:sz w:val="22"/>
          <w:szCs w:val="22"/>
          <w:highlight w:val="white"/>
        </w:rPr>
        <w:t>Листа сви</w:t>
      </w:r>
      <w:r w:rsidRPr="00F20BD2">
        <w:rPr>
          <w:rFonts w:ascii="Cambria" w:eastAsia="Cambria" w:hAnsi="Cambria" w:cs="Cambria"/>
          <w:b/>
          <w:color w:val="000000"/>
          <w:sz w:val="22"/>
          <w:szCs w:val="22"/>
        </w:rPr>
        <w:t xml:space="preserve">х радова са библиографским подацима: </w:t>
      </w:r>
    </w:p>
    <w:p w14:paraId="1654D54B" w14:textId="6D2CA918" w:rsidR="00B621DD" w:rsidRPr="00F20BD2" w:rsidRDefault="00B621DD" w:rsidP="00F20BD2">
      <w:pPr>
        <w:rPr>
          <w:rFonts w:ascii="Cambria" w:eastAsia="Cambria" w:hAnsi="Cambria" w:cs="Cambria"/>
          <w:b/>
          <w:sz w:val="22"/>
          <w:szCs w:val="22"/>
          <w:highlight w:val="white"/>
        </w:rPr>
      </w:pPr>
    </w:p>
    <w:p w14:paraId="4F875278" w14:textId="217194EA" w:rsidR="00B621DD" w:rsidRPr="00F20BD2" w:rsidRDefault="00C95057" w:rsidP="00437786">
      <w:pPr>
        <w:ind w:left="567" w:hanging="567"/>
        <w:jc w:val="both"/>
        <w:rPr>
          <w:rFonts w:ascii="Cambria" w:eastAsia="Cambria" w:hAnsi="Cambria" w:cs="Cambria"/>
          <w:b/>
          <w:sz w:val="22"/>
          <w:szCs w:val="22"/>
          <w:highlight w:val="white"/>
        </w:rPr>
      </w:pPr>
      <w:r w:rsidRPr="00F20BD2">
        <w:rPr>
          <w:rFonts w:ascii="Cambria" w:eastAsia="Cambria" w:hAnsi="Cambria" w:cs="Cambria"/>
          <w:sz w:val="22"/>
          <w:szCs w:val="22"/>
          <w:highlight w:val="white"/>
        </w:rPr>
        <w:t>Đorđević, Jasmina &amp; Stamenković, Dušan. (202</w:t>
      </w:r>
      <w:r w:rsidR="00437786">
        <w:rPr>
          <w:rFonts w:ascii="Cambria" w:eastAsia="Cambria" w:hAnsi="Cambria" w:cs="Cambria"/>
          <w:sz w:val="22"/>
          <w:szCs w:val="22"/>
          <w:highlight w:val="white"/>
          <w:lang w:val="sr-Latn-RS"/>
        </w:rPr>
        <w:t>1</w:t>
      </w:r>
      <w:r w:rsidRPr="00F20BD2">
        <w:rPr>
          <w:rFonts w:ascii="Cambria" w:eastAsia="Cambria" w:hAnsi="Cambria" w:cs="Cambria"/>
          <w:sz w:val="22"/>
          <w:szCs w:val="22"/>
          <w:highlight w:val="white"/>
        </w:rPr>
        <w:t xml:space="preserve">). The influence of monomodal and multimodal presentation on translation error recognition: an empirical approach. </w:t>
      </w:r>
      <w:r w:rsidRPr="00F20BD2">
        <w:rPr>
          <w:rFonts w:ascii="Cambria" w:eastAsia="Cambria" w:hAnsi="Cambria" w:cs="Cambria"/>
          <w:i/>
          <w:sz w:val="22"/>
          <w:szCs w:val="22"/>
          <w:highlight w:val="white"/>
        </w:rPr>
        <w:t>Perspectives: Studies in Translation Theory and Practice</w:t>
      </w:r>
      <w:r w:rsidRPr="00F20BD2">
        <w:rPr>
          <w:rFonts w:ascii="Cambria" w:eastAsia="Cambria" w:hAnsi="Cambria" w:cs="Cambria"/>
          <w:sz w:val="22"/>
          <w:szCs w:val="22"/>
          <w:highlight w:val="white"/>
        </w:rPr>
        <w:t xml:space="preserve">. </w:t>
      </w:r>
      <w:r w:rsidR="00437786" w:rsidRPr="00437786">
        <w:rPr>
          <w:rFonts w:ascii="Cambria" w:eastAsia="Cambria" w:hAnsi="Cambria" w:cs="Cambria"/>
          <w:i/>
          <w:iCs/>
          <w:sz w:val="22"/>
          <w:szCs w:val="22"/>
          <w:highlight w:val="white"/>
          <w:lang w:val="sr-Latn-RS"/>
        </w:rPr>
        <w:t>29</w:t>
      </w:r>
      <w:r w:rsidR="00437786">
        <w:rPr>
          <w:rFonts w:ascii="Cambria" w:eastAsia="Cambria" w:hAnsi="Cambria" w:cs="Cambria"/>
          <w:sz w:val="22"/>
          <w:szCs w:val="22"/>
          <w:highlight w:val="white"/>
          <w:lang w:val="sr-Latn-RS"/>
        </w:rPr>
        <w:t xml:space="preserve">(6), 833–848. </w:t>
      </w:r>
      <w:r w:rsidRPr="00F20BD2">
        <w:rPr>
          <w:rFonts w:ascii="Cambria" w:eastAsia="Cambria" w:hAnsi="Cambria" w:cs="Cambria"/>
          <w:b/>
          <w:sz w:val="22"/>
          <w:szCs w:val="22"/>
          <w:highlight w:val="white"/>
        </w:rPr>
        <w:t>(M22)</w:t>
      </w:r>
    </w:p>
    <w:p w14:paraId="1573B697" w14:textId="53B5BDEC" w:rsidR="00B621DD" w:rsidRPr="00F20BD2" w:rsidRDefault="00B20843" w:rsidP="00437786">
      <w:pPr>
        <w:ind w:left="567" w:hanging="567"/>
        <w:jc w:val="both"/>
        <w:rPr>
          <w:rFonts w:ascii="Cambria" w:eastAsia="Cambria" w:hAnsi="Cambria" w:cs="Cambria"/>
          <w:sz w:val="22"/>
          <w:szCs w:val="22"/>
          <w:highlight w:val="white"/>
        </w:rPr>
      </w:pPr>
      <w:r>
        <w:rPr>
          <w:rFonts w:ascii="Cambria" w:eastAsia="Cambria" w:hAnsi="Cambria" w:cs="Cambria"/>
          <w:b/>
          <w:sz w:val="22"/>
          <w:szCs w:val="22"/>
          <w:highlight w:val="white"/>
        </w:rPr>
        <w:t xml:space="preserve"> </w:t>
      </w:r>
      <w:hyperlink r:id="rId243">
        <w:r w:rsidR="00C95057" w:rsidRPr="00F20BD2">
          <w:rPr>
            <w:rFonts w:ascii="Cambria" w:eastAsia="Cambria" w:hAnsi="Cambria" w:cs="Cambria"/>
            <w:color w:val="1155CC"/>
            <w:sz w:val="22"/>
            <w:szCs w:val="22"/>
            <w:highlight w:val="white"/>
            <w:u w:val="single"/>
          </w:rPr>
          <w:t>https://doi.org/10.1080/0907676X.2020.1825498</w:t>
        </w:r>
      </w:hyperlink>
      <w:r>
        <w:rPr>
          <w:rFonts w:ascii="Cambria" w:eastAsia="Cambria" w:hAnsi="Cambria" w:cs="Cambria"/>
          <w:sz w:val="22"/>
          <w:szCs w:val="22"/>
          <w:highlight w:val="white"/>
        </w:rPr>
        <w:t xml:space="preserve"> </w:t>
      </w:r>
    </w:p>
    <w:p w14:paraId="13306F0A" w14:textId="77777777" w:rsidR="00B621DD" w:rsidRPr="00F20BD2" w:rsidRDefault="00C95057" w:rsidP="00437786">
      <w:pPr>
        <w:ind w:left="567" w:hanging="567"/>
        <w:jc w:val="both"/>
        <w:rPr>
          <w:rFonts w:ascii="Cambria" w:eastAsia="Cambria" w:hAnsi="Cambria" w:cs="Cambria"/>
          <w:color w:val="1155CC"/>
          <w:sz w:val="22"/>
          <w:szCs w:val="22"/>
          <w:highlight w:val="white"/>
          <w:u w:val="single"/>
        </w:rPr>
      </w:pPr>
      <w:r w:rsidRPr="00F20BD2">
        <w:rPr>
          <w:rFonts w:ascii="Cambria" w:eastAsia="Cambria" w:hAnsi="Cambria" w:cs="Cambria"/>
          <w:sz w:val="22"/>
          <w:szCs w:val="22"/>
          <w:highlight w:val="white"/>
        </w:rPr>
        <w:t xml:space="preserve">Đorđević, Jasmina. (2021). Community and fan translation: Potentials for new directions in translation studies in the digital space. </w:t>
      </w:r>
      <w:r w:rsidRPr="00F20BD2">
        <w:rPr>
          <w:rFonts w:ascii="Cambria" w:eastAsia="Cambria" w:hAnsi="Cambria" w:cs="Cambria"/>
          <w:i/>
          <w:sz w:val="22"/>
          <w:szCs w:val="22"/>
          <w:highlight w:val="white"/>
        </w:rPr>
        <w:t>Philologia Mediana, 13</w:t>
      </w:r>
      <w:r w:rsidRPr="00F20BD2">
        <w:rPr>
          <w:rFonts w:ascii="Cambria" w:eastAsia="Cambria" w:hAnsi="Cambria" w:cs="Cambria"/>
          <w:sz w:val="22"/>
          <w:szCs w:val="22"/>
          <w:highlight w:val="white"/>
        </w:rPr>
        <w:t xml:space="preserve">, 513–526. </w:t>
      </w:r>
      <w:r w:rsidRPr="00F20BD2">
        <w:rPr>
          <w:rFonts w:ascii="Cambria" w:eastAsia="Cambria" w:hAnsi="Cambria" w:cs="Cambria"/>
          <w:b/>
          <w:sz w:val="22"/>
          <w:szCs w:val="22"/>
          <w:highlight w:val="white"/>
        </w:rPr>
        <w:t>(M51)</w:t>
      </w:r>
      <w:hyperlink r:id="rId244">
        <w:r w:rsidRPr="00F20BD2">
          <w:rPr>
            <w:rFonts w:ascii="Cambria" w:eastAsia="Cambria" w:hAnsi="Cambria" w:cs="Cambria"/>
            <w:sz w:val="22"/>
            <w:szCs w:val="22"/>
            <w:highlight w:val="white"/>
          </w:rPr>
          <w:t xml:space="preserve"> </w:t>
        </w:r>
      </w:hyperlink>
      <w:hyperlink r:id="rId245">
        <w:r w:rsidRPr="00F20BD2">
          <w:rPr>
            <w:rFonts w:ascii="Cambria" w:eastAsia="Cambria" w:hAnsi="Cambria" w:cs="Cambria"/>
            <w:color w:val="1155CC"/>
            <w:sz w:val="22"/>
            <w:szCs w:val="22"/>
            <w:highlight w:val="white"/>
            <w:u w:val="single"/>
          </w:rPr>
          <w:t>https://doi.org/10.46630/phm.13.2021.32</w:t>
        </w:r>
      </w:hyperlink>
    </w:p>
    <w:p w14:paraId="44207E3E" w14:textId="77777777" w:rsidR="00B621DD" w:rsidRPr="00F20BD2" w:rsidRDefault="00C95057" w:rsidP="00437786">
      <w:pPr>
        <w:ind w:left="567" w:hanging="567"/>
        <w:jc w:val="both"/>
        <w:rPr>
          <w:rFonts w:ascii="Cambria" w:eastAsia="Cambria" w:hAnsi="Cambria" w:cs="Cambria"/>
          <w:b/>
          <w:sz w:val="22"/>
          <w:szCs w:val="22"/>
          <w:highlight w:val="white"/>
        </w:rPr>
      </w:pPr>
      <w:r w:rsidRPr="00F20BD2">
        <w:rPr>
          <w:rFonts w:ascii="Cambria" w:eastAsia="Cambria" w:hAnsi="Cambria" w:cs="Cambria"/>
          <w:sz w:val="22"/>
          <w:szCs w:val="22"/>
          <w:highlight w:val="white"/>
        </w:rPr>
        <w:t xml:space="preserve">Šorgić, Ivana &amp; Đorđević, Jasmina. (2021). Stavovi studenata stranih filologija na Filozofskom fakultetu u Nišu: budući nastavnici stranog jezika o potrebama učenika stranog jezika. U: J. Đorđević &amp; V. Simović (ur.), </w:t>
      </w:r>
      <w:r w:rsidRPr="00F20BD2">
        <w:rPr>
          <w:rFonts w:ascii="Cambria" w:eastAsia="Cambria" w:hAnsi="Cambria" w:cs="Cambria"/>
          <w:i/>
          <w:sz w:val="22"/>
          <w:szCs w:val="22"/>
          <w:highlight w:val="white"/>
        </w:rPr>
        <w:t>Strani jezici na društveno-humanističkim departmanima Filozofskog fakulteta u Nišu: retrospektiva u čast jubileja</w:t>
      </w:r>
      <w:r w:rsidRPr="00F20BD2">
        <w:rPr>
          <w:rFonts w:ascii="Cambria" w:eastAsia="Cambria" w:hAnsi="Cambria" w:cs="Cambria"/>
          <w:sz w:val="22"/>
          <w:szCs w:val="22"/>
          <w:highlight w:val="white"/>
        </w:rPr>
        <w:t xml:space="preserve"> (str. 137–153). Niš: Filozofski fakultet u Nišu. </w:t>
      </w:r>
      <w:r w:rsidRPr="00F20BD2">
        <w:rPr>
          <w:rFonts w:ascii="Cambria" w:eastAsia="Cambria" w:hAnsi="Cambria" w:cs="Cambria"/>
          <w:b/>
          <w:sz w:val="22"/>
          <w:szCs w:val="22"/>
          <w:highlight w:val="white"/>
        </w:rPr>
        <w:t>(M45)</w:t>
      </w:r>
    </w:p>
    <w:p w14:paraId="2D97DF6D" w14:textId="7E08A9F5" w:rsidR="00B621DD" w:rsidRPr="00F20BD2" w:rsidRDefault="00C95057" w:rsidP="00437786">
      <w:pPr>
        <w:ind w:left="567" w:hanging="567"/>
        <w:jc w:val="both"/>
        <w:rPr>
          <w:rFonts w:ascii="Cambria" w:eastAsia="Cambria" w:hAnsi="Cambria" w:cs="Cambria"/>
          <w:sz w:val="22"/>
          <w:szCs w:val="22"/>
          <w:highlight w:val="white"/>
        </w:rPr>
      </w:pPr>
      <w:r w:rsidRPr="00F20BD2">
        <w:rPr>
          <w:rFonts w:ascii="Cambria" w:eastAsia="Cambria" w:hAnsi="Cambria" w:cs="Cambria"/>
          <w:sz w:val="22"/>
          <w:szCs w:val="22"/>
          <w:highlight w:val="white"/>
        </w:rPr>
        <w:t xml:space="preserve">Đorđević, Jasmina &amp; Šorgić, Ivana. (2021). Sociocognitive discourse structures presenting suffering during the Corona crisis: Can we trust the news? In: J. Schmied, J. Dheskali, &amp; M. Ivanova (Eds.), </w:t>
      </w:r>
      <w:r w:rsidRPr="00F20BD2">
        <w:rPr>
          <w:rFonts w:ascii="Cambria" w:eastAsia="Cambria" w:hAnsi="Cambria" w:cs="Cambria"/>
          <w:i/>
          <w:sz w:val="22"/>
          <w:szCs w:val="22"/>
          <w:highlight w:val="white"/>
        </w:rPr>
        <w:t>From uncertainty to confidence and trust</w:t>
      </w:r>
      <w:r w:rsidRPr="00F20BD2">
        <w:rPr>
          <w:rFonts w:ascii="Cambria" w:eastAsia="Cambria" w:hAnsi="Cambria" w:cs="Cambria"/>
          <w:sz w:val="22"/>
          <w:szCs w:val="22"/>
          <w:highlight w:val="white"/>
        </w:rPr>
        <w:t xml:space="preserve"> (pp. 19-32). Göttingen: Cuvillier. </w:t>
      </w:r>
      <w:r w:rsidRPr="00F20BD2">
        <w:rPr>
          <w:rFonts w:ascii="Cambria" w:eastAsia="Cambria" w:hAnsi="Cambria" w:cs="Cambria"/>
          <w:b/>
          <w:sz w:val="22"/>
          <w:szCs w:val="22"/>
          <w:highlight w:val="white"/>
        </w:rPr>
        <w:t>(M45)</w:t>
      </w:r>
      <w:r w:rsidR="00B20843">
        <w:rPr>
          <w:rFonts w:ascii="Cambria" w:eastAsia="Cambria" w:hAnsi="Cambria" w:cs="Cambria"/>
          <w:sz w:val="22"/>
          <w:szCs w:val="22"/>
          <w:highlight w:val="white"/>
        </w:rPr>
        <w:t xml:space="preserve"> </w:t>
      </w:r>
    </w:p>
    <w:p w14:paraId="630B3BC0" w14:textId="36AEDBA2" w:rsidR="00B621DD" w:rsidRPr="00C37447" w:rsidRDefault="00C95057" w:rsidP="00437786">
      <w:pPr>
        <w:ind w:left="567" w:hanging="567"/>
        <w:jc w:val="both"/>
        <w:rPr>
          <w:rFonts w:ascii="Cambria" w:eastAsia="Cambria" w:hAnsi="Cambria" w:cs="Cambria"/>
          <w:color w:val="1155CC"/>
          <w:sz w:val="22"/>
          <w:szCs w:val="22"/>
          <w:highlight w:val="white"/>
          <w:u w:val="single"/>
        </w:rPr>
      </w:pPr>
      <w:r w:rsidRPr="00F20BD2">
        <w:rPr>
          <w:rFonts w:ascii="Cambria" w:eastAsia="Cambria" w:hAnsi="Cambria" w:cs="Cambria"/>
          <w:sz w:val="22"/>
          <w:szCs w:val="22"/>
          <w:highlight w:val="white"/>
        </w:rPr>
        <w:t xml:space="preserve">Đorđević, Jasmina &amp; Simović, Vesna. (Ur.) (2021). </w:t>
      </w:r>
      <w:r w:rsidRPr="00F20BD2">
        <w:rPr>
          <w:rFonts w:ascii="Cambria" w:eastAsia="Cambria" w:hAnsi="Cambria" w:cs="Cambria"/>
          <w:i/>
          <w:sz w:val="22"/>
          <w:szCs w:val="22"/>
          <w:highlight w:val="white"/>
        </w:rPr>
        <w:t>Strani jezici na društveno-humanističkim departmanima Filozofskog fakulteta u Nišu: retrospektiva u čast jubileja</w:t>
      </w:r>
      <w:r w:rsidRPr="00F20BD2">
        <w:rPr>
          <w:rFonts w:ascii="Cambria" w:eastAsia="Cambria" w:hAnsi="Cambria" w:cs="Cambria"/>
          <w:sz w:val="22"/>
          <w:szCs w:val="22"/>
          <w:highlight w:val="white"/>
        </w:rPr>
        <w:t xml:space="preserve">. Filozofski fakultet u Nišu. </w:t>
      </w:r>
      <w:r w:rsidRPr="00F20BD2">
        <w:rPr>
          <w:rFonts w:ascii="Cambria" w:eastAsia="Cambria" w:hAnsi="Cambria" w:cs="Cambria"/>
          <w:b/>
          <w:sz w:val="22"/>
          <w:szCs w:val="22"/>
          <w:highlight w:val="white"/>
        </w:rPr>
        <w:t>(M49)</w:t>
      </w:r>
      <w:hyperlink r:id="rId246">
        <w:r w:rsidRPr="00F20BD2">
          <w:rPr>
            <w:rFonts w:ascii="Cambria" w:eastAsia="Cambria" w:hAnsi="Cambria" w:cs="Cambria"/>
            <w:sz w:val="22"/>
            <w:szCs w:val="22"/>
            <w:highlight w:val="white"/>
          </w:rPr>
          <w:t xml:space="preserve"> </w:t>
        </w:r>
      </w:hyperlink>
      <w:hyperlink r:id="rId247">
        <w:r w:rsidRPr="00F20BD2">
          <w:rPr>
            <w:rFonts w:ascii="Cambria" w:eastAsia="Cambria" w:hAnsi="Cambria" w:cs="Cambria"/>
            <w:color w:val="1155CC"/>
            <w:sz w:val="22"/>
            <w:szCs w:val="22"/>
            <w:highlight w:val="white"/>
            <w:u w:val="single"/>
          </w:rPr>
          <w:t>https://doi.org/10.46630/sjr.2021</w:t>
        </w:r>
      </w:hyperlink>
    </w:p>
    <w:p w14:paraId="3A8FE4C7" w14:textId="19BC160C" w:rsidR="00B621DD" w:rsidRPr="00437786"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Simović, Vesna (2021).</w:t>
      </w:r>
      <w:r w:rsidRPr="00F20BD2">
        <w:rPr>
          <w:rFonts w:ascii="Cambria" w:eastAsia="Cambria" w:hAnsi="Cambria" w:cs="Cambria"/>
          <w:i/>
          <w:sz w:val="22"/>
          <w:szCs w:val="22"/>
        </w:rPr>
        <w:t xml:space="preserve"> Književnost u nastavi stranog jezika</w:t>
      </w:r>
      <w:r w:rsidRPr="00F20BD2">
        <w:rPr>
          <w:rFonts w:ascii="Cambria" w:eastAsia="Cambria" w:hAnsi="Cambria" w:cs="Cambria"/>
          <w:sz w:val="22"/>
          <w:szCs w:val="22"/>
        </w:rPr>
        <w:t>. Filozofski fakultet u Nišu. ISBN 978-86-7379-574-4</w:t>
      </w:r>
      <w:hyperlink r:id="rId248">
        <w:r w:rsidRPr="00F20BD2">
          <w:rPr>
            <w:rFonts w:ascii="Cambria" w:eastAsia="Cambria" w:hAnsi="Cambria" w:cs="Cambria"/>
            <w:sz w:val="22"/>
            <w:szCs w:val="22"/>
          </w:rPr>
          <w:t xml:space="preserve"> </w:t>
        </w:r>
      </w:hyperlink>
      <w:hyperlink r:id="rId249">
        <w:r w:rsidRPr="00F20BD2">
          <w:rPr>
            <w:rFonts w:ascii="Cambria" w:eastAsia="Cambria" w:hAnsi="Cambria" w:cs="Cambria"/>
            <w:color w:val="1155CC"/>
            <w:sz w:val="22"/>
            <w:szCs w:val="22"/>
            <w:u w:val="single"/>
          </w:rPr>
          <w:t>https://doi.org/10.46630/ksj.2021</w:t>
        </w:r>
      </w:hyperlink>
      <w:r w:rsidRPr="00F20BD2">
        <w:rPr>
          <w:rFonts w:ascii="Cambria" w:eastAsia="Cambria" w:hAnsi="Cambria" w:cs="Cambria"/>
          <w:sz w:val="22"/>
          <w:szCs w:val="22"/>
        </w:rPr>
        <w:t xml:space="preserve"> </w:t>
      </w:r>
      <w:r w:rsidRPr="00F20BD2">
        <w:rPr>
          <w:rFonts w:ascii="Cambria" w:eastAsia="Cambria" w:hAnsi="Cambria" w:cs="Cambria"/>
          <w:b/>
          <w:sz w:val="22"/>
          <w:szCs w:val="22"/>
        </w:rPr>
        <w:t>(М42)</w:t>
      </w:r>
    </w:p>
    <w:p w14:paraId="3D487B43" w14:textId="77777777" w:rsidR="00B621DD" w:rsidRPr="00F20BD2"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Simović, Vesna (2021).</w:t>
      </w:r>
      <w:r w:rsidRPr="00F20BD2">
        <w:rPr>
          <w:rFonts w:ascii="Cambria" w:eastAsia="Cambria" w:hAnsi="Cambria" w:cs="Cambria"/>
          <w:i/>
          <w:sz w:val="22"/>
          <w:szCs w:val="22"/>
        </w:rPr>
        <w:t xml:space="preserve"> </w:t>
      </w:r>
      <w:r w:rsidRPr="00F20BD2">
        <w:rPr>
          <w:rFonts w:ascii="Cambria" w:eastAsia="Cambria" w:hAnsi="Cambria" w:cs="Cambria"/>
          <w:sz w:val="22"/>
          <w:szCs w:val="22"/>
        </w:rPr>
        <w:t xml:space="preserve">Francuski kao strani jezik na Filozofskom fakultetu u Nišu – retrospektiva U J. Đorđević &amp; V. Simović (ur.). </w:t>
      </w:r>
      <w:r w:rsidRPr="00F20BD2">
        <w:rPr>
          <w:rFonts w:ascii="Cambria" w:eastAsia="Cambria" w:hAnsi="Cambria" w:cs="Cambria"/>
          <w:i/>
          <w:sz w:val="22"/>
          <w:szCs w:val="22"/>
        </w:rPr>
        <w:t xml:space="preserve">Strani jezici na društveno-humanističkim departmanima Filozofskog fakulteta u Nišu: retrospektiva u čast jubileja </w:t>
      </w:r>
      <w:r w:rsidRPr="00F20BD2">
        <w:rPr>
          <w:rFonts w:ascii="Cambria" w:eastAsia="Cambria" w:hAnsi="Cambria" w:cs="Cambria"/>
          <w:sz w:val="22"/>
          <w:szCs w:val="22"/>
        </w:rPr>
        <w:t>(str. 21-36). Niš: Filozofski fakultet u Nišu</w:t>
      </w:r>
      <w:r w:rsidRPr="00F20BD2">
        <w:rPr>
          <w:rFonts w:ascii="Cambria" w:eastAsia="Cambria" w:hAnsi="Cambria" w:cs="Cambria"/>
          <w:i/>
          <w:sz w:val="22"/>
          <w:szCs w:val="22"/>
        </w:rPr>
        <w:t xml:space="preserve">. </w:t>
      </w:r>
      <w:r w:rsidRPr="00F20BD2">
        <w:rPr>
          <w:rFonts w:ascii="Cambria" w:eastAsia="Cambria" w:hAnsi="Cambria" w:cs="Cambria"/>
          <w:b/>
          <w:sz w:val="22"/>
          <w:szCs w:val="22"/>
        </w:rPr>
        <w:t>(M45)</w:t>
      </w:r>
    </w:p>
    <w:p w14:paraId="20AD926F" w14:textId="77777777" w:rsidR="00B621DD" w:rsidRPr="00F20BD2"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 xml:space="preserve">Simović, Vesna (2021). Les questions, consignes et activités comme facteur de construction des savoirs dans l’apprentissage du FLE. </w:t>
      </w:r>
      <w:r w:rsidRPr="00F20BD2">
        <w:rPr>
          <w:rFonts w:ascii="Cambria" w:eastAsia="Cambria" w:hAnsi="Cambria" w:cs="Cambria"/>
          <w:i/>
          <w:sz w:val="22"/>
          <w:szCs w:val="22"/>
        </w:rPr>
        <w:t>Philologia Mediana</w:t>
      </w:r>
      <w:r w:rsidRPr="00F20BD2">
        <w:rPr>
          <w:rFonts w:ascii="Cambria" w:eastAsia="Cambria" w:hAnsi="Cambria" w:cs="Cambria"/>
          <w:sz w:val="22"/>
          <w:szCs w:val="22"/>
        </w:rPr>
        <w:t xml:space="preserve">, </w:t>
      </w:r>
      <w:r w:rsidRPr="00F20BD2">
        <w:rPr>
          <w:rFonts w:ascii="Cambria" w:eastAsia="Cambria" w:hAnsi="Cambria" w:cs="Cambria"/>
          <w:i/>
          <w:sz w:val="22"/>
          <w:szCs w:val="22"/>
        </w:rPr>
        <w:t>13</w:t>
      </w:r>
      <w:r w:rsidRPr="00F20BD2">
        <w:rPr>
          <w:rFonts w:ascii="Cambria" w:eastAsia="Cambria" w:hAnsi="Cambria" w:cs="Cambria"/>
          <w:sz w:val="22"/>
          <w:szCs w:val="22"/>
        </w:rPr>
        <w:t>, 499-512.</w:t>
      </w:r>
      <w:hyperlink r:id="rId250">
        <w:r w:rsidRPr="00F20BD2">
          <w:rPr>
            <w:rFonts w:ascii="Cambria" w:eastAsia="Cambria" w:hAnsi="Cambria" w:cs="Cambria"/>
            <w:sz w:val="22"/>
            <w:szCs w:val="22"/>
          </w:rPr>
          <w:t xml:space="preserve"> </w:t>
        </w:r>
      </w:hyperlink>
      <w:hyperlink r:id="rId251">
        <w:r w:rsidRPr="00F20BD2">
          <w:rPr>
            <w:rFonts w:ascii="Cambria" w:eastAsia="Cambria" w:hAnsi="Cambria" w:cs="Cambria"/>
            <w:color w:val="1155CC"/>
            <w:sz w:val="22"/>
            <w:szCs w:val="22"/>
            <w:u w:val="single"/>
          </w:rPr>
          <w:t>https://doi.org/10.46630/phm.13.2021.31</w:t>
        </w:r>
      </w:hyperlink>
      <w:r w:rsidRPr="00F20BD2">
        <w:rPr>
          <w:rFonts w:ascii="Cambria" w:eastAsia="Cambria" w:hAnsi="Cambria" w:cs="Cambria"/>
          <w:sz w:val="22"/>
          <w:szCs w:val="22"/>
        </w:rPr>
        <w:t xml:space="preserve"> </w:t>
      </w:r>
      <w:r w:rsidRPr="00F20BD2">
        <w:rPr>
          <w:rFonts w:ascii="Cambria" w:eastAsia="Cambria" w:hAnsi="Cambria" w:cs="Cambria"/>
          <w:b/>
          <w:sz w:val="22"/>
          <w:szCs w:val="22"/>
        </w:rPr>
        <w:t>(M51)</w:t>
      </w:r>
    </w:p>
    <w:p w14:paraId="3DD75EAD" w14:textId="77777777" w:rsidR="00B621DD" w:rsidRPr="00F20BD2" w:rsidRDefault="00C95057" w:rsidP="0043778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Симовић, Весна (2021). Слика француске књижевности у уџбеницима француског као страног језика (рад предат за штампу часопису </w:t>
      </w:r>
      <w:r w:rsidRPr="00F20BD2">
        <w:rPr>
          <w:rFonts w:ascii="Cambria" w:eastAsia="Cambria" w:hAnsi="Cambria" w:cs="Cambria"/>
          <w:i/>
          <w:sz w:val="22"/>
          <w:szCs w:val="22"/>
        </w:rPr>
        <w:t>Иновације у настави</w:t>
      </w:r>
      <w:r w:rsidRPr="00F20BD2">
        <w:rPr>
          <w:rFonts w:ascii="Cambria" w:eastAsia="Cambria" w:hAnsi="Cambria" w:cs="Cambria"/>
          <w:sz w:val="22"/>
          <w:szCs w:val="22"/>
        </w:rPr>
        <w:t xml:space="preserve"> </w:t>
      </w:r>
      <w:r w:rsidRPr="00F20BD2">
        <w:rPr>
          <w:rFonts w:ascii="Cambria" w:eastAsia="Cambria" w:hAnsi="Cambria" w:cs="Cambria"/>
          <w:b/>
          <w:sz w:val="22"/>
          <w:szCs w:val="22"/>
        </w:rPr>
        <w:t>М24</w:t>
      </w:r>
      <w:r w:rsidRPr="00F20BD2">
        <w:rPr>
          <w:rFonts w:ascii="Cambria" w:eastAsia="Cambria" w:hAnsi="Cambria" w:cs="Cambria"/>
          <w:sz w:val="22"/>
          <w:szCs w:val="22"/>
        </w:rPr>
        <w:t>).</w:t>
      </w:r>
    </w:p>
    <w:p w14:paraId="79686186" w14:textId="1DE7907E" w:rsidR="00B621DD" w:rsidRPr="00C37447" w:rsidRDefault="00C95057" w:rsidP="00437786">
      <w:pPr>
        <w:ind w:left="567" w:hanging="567"/>
        <w:jc w:val="both"/>
        <w:rPr>
          <w:rFonts w:ascii="Cambria" w:eastAsia="Cambria" w:hAnsi="Cambria" w:cs="Cambria"/>
          <w:sz w:val="22"/>
          <w:szCs w:val="22"/>
        </w:rPr>
      </w:pPr>
      <w:r w:rsidRPr="00F20BD2">
        <w:rPr>
          <w:rFonts w:ascii="Cambria" w:eastAsia="Cambria" w:hAnsi="Cambria" w:cs="Cambria"/>
          <w:sz w:val="22"/>
          <w:szCs w:val="22"/>
        </w:rPr>
        <w:t>Simović, Vesna (2021). La France entre l’amour et la désaffection. Les représentations de la France, des Français et du français chez les locuteurs serbophones (рад предат за штампу).</w:t>
      </w:r>
    </w:p>
    <w:p w14:paraId="34724632" w14:textId="212402EF" w:rsidR="00B621DD" w:rsidRPr="00F20BD2"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Cvetković, Tanja (2021). „</w:t>
      </w:r>
      <w:r w:rsidRPr="00F20BD2">
        <w:rPr>
          <w:rFonts w:ascii="Cambria" w:eastAsia="Cambria" w:hAnsi="Cambria" w:cs="Cambria"/>
          <w:i/>
          <w:sz w:val="22"/>
          <w:szCs w:val="22"/>
        </w:rPr>
        <w:t xml:space="preserve">Soucouyant, </w:t>
      </w:r>
      <w:r w:rsidRPr="00F20BD2">
        <w:rPr>
          <w:rFonts w:ascii="Cambria" w:eastAsia="Cambria" w:hAnsi="Cambria" w:cs="Cambria"/>
          <w:sz w:val="22"/>
          <w:szCs w:val="22"/>
        </w:rPr>
        <w:t>or the Narrative of the Fragmented Self”. in Critical Perspectives on David Chariandy. ed. by Rodolphe Solbiac. Lanham, Maryland: Lexington Books, Rowman &amp; Litttlefield Publishih Group, Inc, 2021. 79-88.</w:t>
      </w:r>
      <w:r w:rsidRPr="00F20BD2">
        <w:rPr>
          <w:rFonts w:ascii="Cambria" w:eastAsia="Cambria" w:hAnsi="Cambria" w:cs="Cambria"/>
          <w:b/>
          <w:sz w:val="22"/>
          <w:szCs w:val="22"/>
        </w:rPr>
        <w:t>(M1</w:t>
      </w:r>
      <w:r w:rsidR="002155DB">
        <w:rPr>
          <w:rFonts w:ascii="Cambria" w:eastAsia="Cambria" w:hAnsi="Cambria" w:cs="Cambria"/>
          <w:b/>
          <w:sz w:val="22"/>
          <w:szCs w:val="22"/>
        </w:rPr>
        <w:t>4</w:t>
      </w:r>
      <w:r w:rsidRPr="00F20BD2">
        <w:rPr>
          <w:rFonts w:ascii="Cambria" w:eastAsia="Cambria" w:hAnsi="Cambria" w:cs="Cambria"/>
          <w:b/>
          <w:sz w:val="22"/>
          <w:szCs w:val="22"/>
        </w:rPr>
        <w:t>)</w:t>
      </w:r>
    </w:p>
    <w:p w14:paraId="1EFBB107" w14:textId="77777777" w:rsidR="00B621DD" w:rsidRPr="00F20BD2" w:rsidRDefault="00C95057" w:rsidP="0043778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Cvetković, Tanja „Upotreba jezika u učenju i nastavi stranog jezika nauke i struke u društveno-humanističkim naukama“. J. Đorđević &amp;amp; V. Simović (ur.), </w:t>
      </w:r>
      <w:r w:rsidRPr="00F20BD2">
        <w:rPr>
          <w:rFonts w:ascii="Cambria" w:eastAsia="Cambria" w:hAnsi="Cambria" w:cs="Cambria"/>
          <w:i/>
          <w:sz w:val="22"/>
          <w:szCs w:val="22"/>
        </w:rPr>
        <w:t>Strani jezici na društveno-humanističkim departmanima Filozofskog fakulteta u Nišu: retrospektiva u čast jubileja</w:t>
      </w:r>
      <w:r w:rsidRPr="00F20BD2">
        <w:rPr>
          <w:rFonts w:ascii="Cambria" w:eastAsia="Cambria" w:hAnsi="Cambria" w:cs="Cambria"/>
          <w:sz w:val="22"/>
          <w:szCs w:val="22"/>
        </w:rPr>
        <w:t>. Niš: Filozofski fakultet u Nišu. str. 181–189. (</w:t>
      </w:r>
      <w:r w:rsidRPr="00F20BD2">
        <w:rPr>
          <w:rFonts w:ascii="Cambria" w:eastAsia="Cambria" w:hAnsi="Cambria" w:cs="Cambria"/>
          <w:b/>
          <w:sz w:val="22"/>
          <w:szCs w:val="22"/>
        </w:rPr>
        <w:t>M45</w:t>
      </w:r>
      <w:r w:rsidRPr="00F20BD2">
        <w:rPr>
          <w:rFonts w:ascii="Cambria" w:eastAsia="Cambria" w:hAnsi="Cambria" w:cs="Cambria"/>
          <w:sz w:val="22"/>
          <w:szCs w:val="22"/>
        </w:rPr>
        <w:t>)</w:t>
      </w:r>
    </w:p>
    <w:p w14:paraId="38C30A3F" w14:textId="4FC89904" w:rsidR="00B621DD" w:rsidRPr="00F20BD2"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Cvetković, Tanja. „Kroetschovo razumijevanje mita i poetika Zapadnog</w:t>
      </w:r>
      <w:r w:rsidRPr="00F20BD2">
        <w:rPr>
          <w:rFonts w:ascii="Cambria" w:eastAsia="Cambria" w:hAnsi="Cambria" w:cs="Cambria"/>
          <w:b/>
          <w:sz w:val="22"/>
          <w:szCs w:val="22"/>
        </w:rPr>
        <w:t xml:space="preserve"> </w:t>
      </w:r>
      <w:r w:rsidRPr="00F20BD2">
        <w:rPr>
          <w:rFonts w:ascii="Cambria" w:eastAsia="Cambria" w:hAnsi="Cambria" w:cs="Cambria"/>
          <w:sz w:val="22"/>
          <w:szCs w:val="22"/>
        </w:rPr>
        <w:t xml:space="preserve">triptiha“. </w:t>
      </w:r>
      <w:r w:rsidRPr="00F20BD2">
        <w:rPr>
          <w:rFonts w:ascii="Cambria" w:eastAsia="Cambria" w:hAnsi="Cambria" w:cs="Cambria"/>
          <w:i/>
          <w:sz w:val="22"/>
          <w:szCs w:val="22"/>
        </w:rPr>
        <w:t xml:space="preserve">Književna smotra. </w:t>
      </w:r>
      <w:r w:rsidRPr="00F20BD2">
        <w:rPr>
          <w:rFonts w:ascii="Cambria" w:eastAsia="Cambria" w:hAnsi="Cambria" w:cs="Cambria"/>
          <w:sz w:val="22"/>
          <w:szCs w:val="22"/>
        </w:rPr>
        <w:t>LIII</w:t>
      </w:r>
      <w:r w:rsidR="00B20843">
        <w:rPr>
          <w:rFonts w:ascii="Cambria" w:eastAsia="Cambria" w:hAnsi="Cambria" w:cs="Cambria"/>
          <w:sz w:val="22"/>
          <w:szCs w:val="22"/>
        </w:rPr>
        <w:t xml:space="preserve"> </w:t>
      </w:r>
      <w:r w:rsidRPr="00F20BD2">
        <w:rPr>
          <w:rFonts w:ascii="Cambria" w:eastAsia="Cambria" w:hAnsi="Cambria" w:cs="Cambria"/>
          <w:sz w:val="22"/>
          <w:szCs w:val="22"/>
        </w:rPr>
        <w:t xml:space="preserve">199 (1) 2021: 17-23. ISSN 0455-0463 </w:t>
      </w:r>
      <w:r w:rsidRPr="00F20BD2">
        <w:rPr>
          <w:rFonts w:ascii="Cambria" w:eastAsia="Cambria" w:hAnsi="Cambria" w:cs="Cambria"/>
          <w:b/>
          <w:sz w:val="22"/>
          <w:szCs w:val="22"/>
        </w:rPr>
        <w:t>(M23)</w:t>
      </w:r>
    </w:p>
    <w:p w14:paraId="2D6CEF46" w14:textId="77777777" w:rsidR="00B621DD" w:rsidRPr="00F20BD2"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 xml:space="preserve">Cvetković, Tanja. „Robert Krouč u kontekstu savremene kanadske književnosti: Trilogije nastale u doba kulturnog preporoda (R. Krouč, M. Atvud, R. Dejvis).“ </w:t>
      </w:r>
      <w:r w:rsidRPr="00F20BD2">
        <w:rPr>
          <w:rFonts w:ascii="Cambria" w:eastAsia="Cambria" w:hAnsi="Cambria" w:cs="Cambria"/>
          <w:i/>
          <w:sz w:val="22"/>
          <w:szCs w:val="22"/>
        </w:rPr>
        <w:t>Filološki vidici 1.</w:t>
      </w:r>
      <w:r w:rsidRPr="00F20BD2">
        <w:rPr>
          <w:rFonts w:ascii="Cambria" w:eastAsia="Cambria" w:hAnsi="Cambria" w:cs="Cambria"/>
          <w:sz w:val="22"/>
          <w:szCs w:val="22"/>
        </w:rPr>
        <w:t xml:space="preserve"> Zbornik radova sa prvog naučnog skupa nacionalnog značaja. Beograd: Alfa BK Univerzitet, 2021. 167-176. ISBN 978-86-6461-043-8 (</w:t>
      </w:r>
      <w:r w:rsidRPr="00F20BD2">
        <w:rPr>
          <w:rFonts w:ascii="Cambria" w:eastAsia="Cambria" w:hAnsi="Cambria" w:cs="Cambria"/>
          <w:b/>
          <w:sz w:val="22"/>
          <w:szCs w:val="22"/>
        </w:rPr>
        <w:t>M61)</w:t>
      </w:r>
    </w:p>
    <w:p w14:paraId="472428D8" w14:textId="77777777" w:rsidR="00B621DD" w:rsidRPr="00F20BD2" w:rsidRDefault="00C95057" w:rsidP="00437786">
      <w:pPr>
        <w:ind w:left="567" w:hanging="567"/>
        <w:jc w:val="both"/>
        <w:rPr>
          <w:rFonts w:ascii="Cambria" w:eastAsia="Cambria" w:hAnsi="Cambria" w:cs="Cambria"/>
          <w:sz w:val="22"/>
          <w:szCs w:val="22"/>
        </w:rPr>
      </w:pPr>
      <w:r w:rsidRPr="00F20BD2">
        <w:rPr>
          <w:rFonts w:ascii="Cambria" w:eastAsia="Cambria" w:hAnsi="Cambria" w:cs="Cambria"/>
          <w:sz w:val="22"/>
          <w:szCs w:val="22"/>
        </w:rPr>
        <w:t>Cvetković, Tanja. “</w:t>
      </w:r>
      <w:r w:rsidRPr="00F20BD2">
        <w:rPr>
          <w:rFonts w:ascii="Cambria" w:eastAsia="Cambria" w:hAnsi="Cambria" w:cs="Cambria"/>
          <w:i/>
          <w:sz w:val="22"/>
          <w:szCs w:val="22"/>
        </w:rPr>
        <w:t xml:space="preserve">Sketches of a Lemon – </w:t>
      </w:r>
      <w:r w:rsidRPr="00F20BD2">
        <w:rPr>
          <w:rFonts w:ascii="Cambria" w:eastAsia="Cambria" w:hAnsi="Cambria" w:cs="Cambria"/>
          <w:sz w:val="22"/>
          <w:szCs w:val="22"/>
        </w:rPr>
        <w:t xml:space="preserve">How do you grow a lemon in the postmodern garden?” </w:t>
      </w:r>
      <w:r w:rsidRPr="00F20BD2">
        <w:rPr>
          <w:rFonts w:ascii="Cambria" w:eastAsia="Cambria" w:hAnsi="Cambria" w:cs="Cambria"/>
          <w:i/>
          <w:sz w:val="22"/>
          <w:szCs w:val="22"/>
        </w:rPr>
        <w:t>Les Migrations Postmodernes: Le Canada/ Postmodern Migrations: Canada - A Volume of International Proceedings</w:t>
      </w:r>
      <w:r w:rsidRPr="00F20BD2">
        <w:rPr>
          <w:rFonts w:ascii="Cambria" w:eastAsia="Cambria" w:hAnsi="Cambria" w:cs="Cambria"/>
          <w:sz w:val="22"/>
          <w:szCs w:val="22"/>
        </w:rPr>
        <w:t>. eds. Jelena Novaković &amp; Sergej Macura. Belgrade: Faculty of Philology, University of Belgrade and Serbian Association for Canadian Studies, 2021: 109-115. (</w:t>
      </w:r>
      <w:r w:rsidRPr="00F20BD2">
        <w:rPr>
          <w:rFonts w:ascii="Cambria" w:eastAsia="Cambria" w:hAnsi="Cambria" w:cs="Cambria"/>
          <w:b/>
          <w:sz w:val="22"/>
          <w:szCs w:val="22"/>
        </w:rPr>
        <w:t>M33)</w:t>
      </w:r>
      <w:r w:rsidRPr="00F20BD2">
        <w:rPr>
          <w:rFonts w:ascii="Cambria" w:eastAsia="Cambria" w:hAnsi="Cambria" w:cs="Cambria"/>
          <w:sz w:val="22"/>
          <w:szCs w:val="22"/>
        </w:rPr>
        <w:t xml:space="preserve"> ISSN 978-86-6153-654-0</w:t>
      </w:r>
    </w:p>
    <w:p w14:paraId="513FCD32" w14:textId="51FADCFF" w:rsidR="00B621DD" w:rsidRPr="00F20BD2"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Cvetković, Tanja. „“From Henry David Thoreau to Annie Proulx: Environmental Literature or ‘Literature of Hope.</w:t>
      </w:r>
      <w:r w:rsidRPr="00F20BD2">
        <w:rPr>
          <w:rFonts w:ascii="Cambria" w:eastAsia="Cambria" w:hAnsi="Cambria" w:cs="Cambria"/>
          <w:i/>
          <w:sz w:val="22"/>
          <w:szCs w:val="22"/>
        </w:rPr>
        <w:t>’’’Essays on American Literature: Signposts and Landmarks</w:t>
      </w:r>
      <w:r w:rsidRPr="00F20BD2">
        <w:rPr>
          <w:rFonts w:ascii="Cambria" w:eastAsia="Cambria" w:hAnsi="Cambria" w:cs="Cambria"/>
          <w:b/>
          <w:sz w:val="22"/>
          <w:szCs w:val="22"/>
        </w:rPr>
        <w:t xml:space="preserve">. </w:t>
      </w:r>
      <w:r w:rsidRPr="00F20BD2">
        <w:rPr>
          <w:rFonts w:ascii="Cambria" w:eastAsia="Cambria" w:hAnsi="Cambria" w:cs="Cambria"/>
          <w:sz w:val="22"/>
          <w:szCs w:val="22"/>
        </w:rPr>
        <w:t>eds.</w:t>
      </w:r>
      <w:r w:rsidRPr="00F20BD2">
        <w:rPr>
          <w:rFonts w:ascii="Cambria" w:eastAsia="Cambria" w:hAnsi="Cambria" w:cs="Cambria"/>
          <w:b/>
          <w:sz w:val="22"/>
          <w:szCs w:val="22"/>
        </w:rPr>
        <w:t xml:space="preserve"> </w:t>
      </w:r>
      <w:r w:rsidRPr="00F20BD2">
        <w:rPr>
          <w:rFonts w:ascii="Cambria" w:eastAsia="Cambria" w:hAnsi="Cambria" w:cs="Cambria"/>
          <w:sz w:val="22"/>
          <w:szCs w:val="22"/>
        </w:rPr>
        <w:t>Manju Jaidka et al. Solan: Shoolini University, 2021.</w:t>
      </w:r>
      <w:r w:rsidR="00B20843">
        <w:rPr>
          <w:rFonts w:ascii="Cambria" w:eastAsia="Cambria" w:hAnsi="Cambria" w:cs="Cambria"/>
          <w:sz w:val="22"/>
          <w:szCs w:val="22"/>
        </w:rPr>
        <w:t xml:space="preserve"> </w:t>
      </w:r>
      <w:r w:rsidRPr="00F20BD2">
        <w:rPr>
          <w:rFonts w:ascii="Cambria" w:eastAsia="Cambria" w:hAnsi="Cambria" w:cs="Cambria"/>
          <w:sz w:val="22"/>
          <w:szCs w:val="22"/>
        </w:rPr>
        <w:t>(</w:t>
      </w:r>
      <w:r w:rsidRPr="00F20BD2">
        <w:rPr>
          <w:rFonts w:ascii="Cambria" w:eastAsia="Cambria" w:hAnsi="Cambria" w:cs="Cambria"/>
          <w:b/>
          <w:sz w:val="22"/>
          <w:szCs w:val="22"/>
        </w:rPr>
        <w:t>M33)</w:t>
      </w:r>
    </w:p>
    <w:p w14:paraId="2930CBAA" w14:textId="2A956DD6" w:rsidR="00B621DD" w:rsidRPr="00C37447" w:rsidRDefault="00C95057" w:rsidP="0043778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Cvetković, Tanja. “When Sport Meets Art: Hockey Night in Canada”. </w:t>
      </w:r>
      <w:r w:rsidRPr="00F20BD2">
        <w:rPr>
          <w:rFonts w:ascii="Cambria" w:eastAsia="Cambria" w:hAnsi="Cambria" w:cs="Cambria"/>
          <w:i/>
          <w:sz w:val="22"/>
          <w:szCs w:val="22"/>
        </w:rPr>
        <w:t>Facta Universitatis,</w:t>
      </w:r>
      <w:r w:rsidR="00B20843">
        <w:rPr>
          <w:rFonts w:ascii="Cambria" w:eastAsia="Cambria" w:hAnsi="Cambria" w:cs="Cambria"/>
          <w:i/>
          <w:sz w:val="22"/>
          <w:szCs w:val="22"/>
        </w:rPr>
        <w:t xml:space="preserve"> </w:t>
      </w:r>
      <w:r w:rsidRPr="00F20BD2">
        <w:rPr>
          <w:rFonts w:ascii="Cambria" w:eastAsia="Cambria" w:hAnsi="Cambria" w:cs="Cambria"/>
          <w:i/>
          <w:sz w:val="22"/>
          <w:szCs w:val="22"/>
        </w:rPr>
        <w:t>Series: Physical Education and Sports</w:t>
      </w:r>
      <w:r w:rsidRPr="00F20BD2">
        <w:rPr>
          <w:rFonts w:ascii="Cambria" w:eastAsia="Cambria" w:hAnsi="Cambria" w:cs="Cambria"/>
          <w:sz w:val="22"/>
          <w:szCs w:val="22"/>
        </w:rPr>
        <w:t xml:space="preserve"> – Online First. 19.1 2021: 1-7. (</w:t>
      </w:r>
      <w:r w:rsidRPr="00F20BD2">
        <w:rPr>
          <w:rFonts w:ascii="Cambria" w:eastAsia="Cambria" w:hAnsi="Cambria" w:cs="Cambria"/>
          <w:b/>
          <w:sz w:val="22"/>
          <w:szCs w:val="22"/>
        </w:rPr>
        <w:t xml:space="preserve">M24) </w:t>
      </w:r>
      <w:r w:rsidRPr="00F20BD2">
        <w:rPr>
          <w:rFonts w:ascii="Cambria" w:eastAsia="Cambria" w:hAnsi="Cambria" w:cs="Cambria"/>
          <w:sz w:val="22"/>
          <w:szCs w:val="22"/>
        </w:rPr>
        <w:t>ISSN 1451-740 X (Print) ISSN 2406-0496 (Online)</w:t>
      </w:r>
      <w:hyperlink r:id="rId252">
        <w:r w:rsidRPr="00F20BD2">
          <w:rPr>
            <w:rFonts w:ascii="Cambria" w:eastAsia="Cambria" w:hAnsi="Cambria" w:cs="Cambria"/>
            <w:sz w:val="22"/>
            <w:szCs w:val="22"/>
          </w:rPr>
          <w:t xml:space="preserve"> </w:t>
        </w:r>
      </w:hyperlink>
      <w:hyperlink r:id="rId253">
        <w:r w:rsidRPr="00F20BD2">
          <w:rPr>
            <w:rFonts w:ascii="Cambria" w:eastAsia="Cambria" w:hAnsi="Cambria" w:cs="Cambria"/>
            <w:color w:val="1155CC"/>
            <w:sz w:val="22"/>
            <w:szCs w:val="22"/>
            <w:u w:val="single"/>
          </w:rPr>
          <w:t>https://doi</w:t>
        </w:r>
      </w:hyperlink>
      <w:r w:rsidRPr="00F20BD2">
        <w:rPr>
          <w:rFonts w:ascii="Cambria" w:eastAsia="Cambria" w:hAnsi="Cambria" w:cs="Cambria"/>
          <w:sz w:val="22"/>
          <w:szCs w:val="22"/>
        </w:rPr>
        <w:t>.org/10.22190/FUPES181221001C</w:t>
      </w:r>
      <w:r w:rsidR="00B20843">
        <w:rPr>
          <w:rFonts w:ascii="Cambria" w:eastAsia="Cambria" w:hAnsi="Cambria" w:cs="Cambria"/>
          <w:sz w:val="22"/>
          <w:szCs w:val="22"/>
        </w:rPr>
        <w:t xml:space="preserve"> </w:t>
      </w:r>
    </w:p>
    <w:p w14:paraId="76491A86" w14:textId="387E412C" w:rsidR="00B621DD" w:rsidRPr="00F20BD2"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Шоргић, Ивана и</w:t>
      </w:r>
      <w:r w:rsidR="00B20843">
        <w:rPr>
          <w:rFonts w:ascii="Cambria" w:eastAsia="Cambria" w:hAnsi="Cambria" w:cs="Cambria"/>
          <w:sz w:val="22"/>
          <w:szCs w:val="22"/>
        </w:rPr>
        <w:t xml:space="preserve"> </w:t>
      </w:r>
      <w:r w:rsidRPr="00F20BD2">
        <w:rPr>
          <w:rFonts w:ascii="Cambria" w:eastAsia="Cambria" w:hAnsi="Cambria" w:cs="Cambria"/>
          <w:sz w:val="22"/>
          <w:szCs w:val="22"/>
        </w:rPr>
        <w:t xml:space="preserve">Татар, Никола. (2021). Перцепција англицизама од стране студената Комуникологије и новинарства и студената Англистике – психолингвистички приступ. </w:t>
      </w:r>
      <w:r w:rsidRPr="00F20BD2">
        <w:rPr>
          <w:rFonts w:ascii="Cambria" w:eastAsia="Cambria" w:hAnsi="Cambria" w:cs="Cambria"/>
          <w:i/>
          <w:sz w:val="22"/>
          <w:szCs w:val="22"/>
        </w:rPr>
        <w:t>Philologia Mediana</w:t>
      </w:r>
      <w:r w:rsidRPr="00F20BD2">
        <w:rPr>
          <w:rFonts w:ascii="Cambria" w:eastAsia="Cambria" w:hAnsi="Cambria" w:cs="Cambria"/>
          <w:sz w:val="22"/>
          <w:szCs w:val="22"/>
        </w:rPr>
        <w:t xml:space="preserve">, </w:t>
      </w:r>
      <w:r w:rsidRPr="00F20BD2">
        <w:rPr>
          <w:rFonts w:ascii="Cambria" w:eastAsia="Cambria" w:hAnsi="Cambria" w:cs="Cambria"/>
          <w:i/>
          <w:sz w:val="22"/>
          <w:szCs w:val="22"/>
        </w:rPr>
        <w:t>13</w:t>
      </w:r>
      <w:r w:rsidRPr="00F20BD2">
        <w:rPr>
          <w:rFonts w:ascii="Cambria" w:eastAsia="Cambria" w:hAnsi="Cambria" w:cs="Cambria"/>
          <w:sz w:val="22"/>
          <w:szCs w:val="22"/>
        </w:rPr>
        <w:t xml:space="preserve">, 879‒895. </w:t>
      </w:r>
      <w:r w:rsidRPr="00F20BD2">
        <w:rPr>
          <w:rFonts w:ascii="Cambria" w:eastAsia="Cambria" w:hAnsi="Cambria" w:cs="Cambria"/>
          <w:b/>
          <w:sz w:val="22"/>
          <w:szCs w:val="22"/>
        </w:rPr>
        <w:t>(M51)</w:t>
      </w:r>
    </w:p>
    <w:p w14:paraId="31BED52B" w14:textId="59FC1FF4" w:rsidR="00B621DD" w:rsidRPr="00F20BD2"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 xml:space="preserve">Ђорђевић, Јасмина, Шоргић, Ивана (2021). Sociocognitive discourse structures presenting suffering during the Corona crisis: Can we trust the news? У: J. Schmied, J. Dheskali, &amp; M. Ivanova (ур.), </w:t>
      </w:r>
      <w:r w:rsidRPr="00F20BD2">
        <w:rPr>
          <w:rFonts w:ascii="Cambria" w:eastAsia="Cambria" w:hAnsi="Cambria" w:cs="Cambria"/>
          <w:i/>
          <w:sz w:val="22"/>
          <w:szCs w:val="22"/>
        </w:rPr>
        <w:t>From uncertainty to confidence and trus</w:t>
      </w:r>
      <w:r w:rsidRPr="00F20BD2">
        <w:rPr>
          <w:rFonts w:ascii="Cambria" w:eastAsia="Cambria" w:hAnsi="Cambria" w:cs="Cambria"/>
          <w:sz w:val="22"/>
          <w:szCs w:val="22"/>
        </w:rPr>
        <w:t xml:space="preserve">t (pp. 19-32). Cuvillier. </w:t>
      </w:r>
      <w:r w:rsidRPr="00F20BD2">
        <w:rPr>
          <w:rFonts w:ascii="Cambria" w:eastAsia="Cambria" w:hAnsi="Cambria" w:cs="Cambria"/>
          <w:b/>
          <w:sz w:val="22"/>
          <w:szCs w:val="22"/>
        </w:rPr>
        <w:t>(M45)</w:t>
      </w:r>
    </w:p>
    <w:p w14:paraId="0104983C" w14:textId="77777777" w:rsidR="00B621DD" w:rsidRPr="00F20BD2" w:rsidRDefault="00C95057" w:rsidP="0043778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Mitić, Petra (2021). Zaboravljeni ljudi Sigmunda Frojda: politički aspekt kulture sećanja u čitanju Goceta Smilevskog. </w:t>
      </w:r>
      <w:r w:rsidRPr="00F20BD2">
        <w:rPr>
          <w:rFonts w:ascii="Cambria" w:eastAsia="Cambria" w:hAnsi="Cambria" w:cs="Cambria"/>
          <w:i/>
          <w:sz w:val="22"/>
          <w:szCs w:val="22"/>
        </w:rPr>
        <w:t>Zbornik radova sa naučnog skupa Друштво и политика: Друштвене (дис)функције умјетности: od инструментализације ка еманципацији</w:t>
      </w:r>
      <w:r w:rsidRPr="00F20BD2">
        <w:rPr>
          <w:rFonts w:ascii="Cambria" w:eastAsia="Cambria" w:hAnsi="Cambria" w:cs="Cambria"/>
          <w:sz w:val="22"/>
          <w:szCs w:val="22"/>
        </w:rPr>
        <w:t xml:space="preserve"> (str.121-139). Fakultet političkih nauka u Banjoj Luci. (</w:t>
      </w:r>
      <w:r w:rsidRPr="00F20BD2">
        <w:rPr>
          <w:rFonts w:ascii="Cambria" w:eastAsia="Cambria" w:hAnsi="Cambria" w:cs="Cambria"/>
          <w:b/>
          <w:sz w:val="22"/>
          <w:szCs w:val="22"/>
        </w:rPr>
        <w:t>M44</w:t>
      </w:r>
      <w:r w:rsidRPr="00F20BD2">
        <w:rPr>
          <w:rFonts w:ascii="Cambria" w:eastAsia="Cambria" w:hAnsi="Cambria" w:cs="Cambria"/>
          <w:sz w:val="22"/>
          <w:szCs w:val="22"/>
        </w:rPr>
        <w:t>)</w:t>
      </w:r>
    </w:p>
    <w:p w14:paraId="2850DF75" w14:textId="77777777" w:rsidR="00B621DD" w:rsidRPr="00F20BD2" w:rsidRDefault="00C95057" w:rsidP="0043778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Mitić, Petra (2021). Jezičko kontrastiranje u univerzitetskoj nastavi engleskog kao drugog stranog jezika. U: J. Đorđević &amp; V. Simović (ur.). </w:t>
      </w:r>
      <w:r w:rsidRPr="00F20BD2">
        <w:rPr>
          <w:rFonts w:ascii="Cambria" w:eastAsia="Cambria" w:hAnsi="Cambria" w:cs="Cambria"/>
          <w:i/>
          <w:sz w:val="22"/>
          <w:szCs w:val="22"/>
        </w:rPr>
        <w:t>Strani jezici na društveno-humanističkim departmanima Filozofskog fakulteta u Nišu: retrospektiva u čast jubileja</w:t>
      </w:r>
      <w:r w:rsidRPr="00F20BD2">
        <w:rPr>
          <w:rFonts w:ascii="Cambria" w:eastAsia="Cambria" w:hAnsi="Cambria" w:cs="Cambria"/>
          <w:sz w:val="22"/>
          <w:szCs w:val="22"/>
        </w:rPr>
        <w:t xml:space="preserve"> (str. 113-135). Niš: Filozofski fakultet u Nišu. (</w:t>
      </w:r>
      <w:r w:rsidRPr="00F20BD2">
        <w:rPr>
          <w:rFonts w:ascii="Cambria" w:eastAsia="Cambria" w:hAnsi="Cambria" w:cs="Cambria"/>
          <w:b/>
          <w:sz w:val="22"/>
          <w:szCs w:val="22"/>
        </w:rPr>
        <w:t>M45</w:t>
      </w:r>
      <w:r w:rsidRPr="00F20BD2">
        <w:rPr>
          <w:rFonts w:ascii="Cambria" w:eastAsia="Cambria" w:hAnsi="Cambria" w:cs="Cambria"/>
          <w:sz w:val="22"/>
          <w:szCs w:val="22"/>
        </w:rPr>
        <w:t>)</w:t>
      </w:r>
    </w:p>
    <w:p w14:paraId="4199650B" w14:textId="77777777" w:rsidR="00B621DD" w:rsidRPr="00F20BD2" w:rsidRDefault="00C95057" w:rsidP="0043778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Mitić, Petra (2021). Nastava stranih jezika na Filozofskom fakultetu u Nišu do formiranja Centra za strane jezike. U: J. Đorđević &amp; V. Simović (ur.). </w:t>
      </w:r>
      <w:r w:rsidRPr="00F20BD2">
        <w:rPr>
          <w:rFonts w:ascii="Cambria" w:eastAsia="Cambria" w:hAnsi="Cambria" w:cs="Cambria"/>
          <w:i/>
          <w:sz w:val="22"/>
          <w:szCs w:val="22"/>
        </w:rPr>
        <w:t>Strani jezici na društveno-humanističkim departmanima Filozofskog fakulteta u Nišu: retrospektiva u čast jubileja</w:t>
      </w:r>
      <w:r w:rsidRPr="00F20BD2">
        <w:rPr>
          <w:rFonts w:ascii="Cambria" w:eastAsia="Cambria" w:hAnsi="Cambria" w:cs="Cambria"/>
          <w:sz w:val="22"/>
          <w:szCs w:val="22"/>
        </w:rPr>
        <w:t xml:space="preserve"> (str. 15-18). (</w:t>
      </w:r>
      <w:r w:rsidRPr="00F20BD2">
        <w:rPr>
          <w:rFonts w:ascii="Cambria" w:eastAsia="Cambria" w:hAnsi="Cambria" w:cs="Cambria"/>
          <w:b/>
          <w:sz w:val="22"/>
          <w:szCs w:val="22"/>
        </w:rPr>
        <w:t>M45</w:t>
      </w:r>
      <w:r w:rsidRPr="00F20BD2">
        <w:rPr>
          <w:rFonts w:ascii="Cambria" w:eastAsia="Cambria" w:hAnsi="Cambria" w:cs="Cambria"/>
          <w:sz w:val="22"/>
          <w:szCs w:val="22"/>
        </w:rPr>
        <w:t>)</w:t>
      </w:r>
    </w:p>
    <w:p w14:paraId="65F1F83E" w14:textId="0768BE6F" w:rsidR="00B621DD" w:rsidRPr="00C37447" w:rsidRDefault="00C95057" w:rsidP="00437786">
      <w:pPr>
        <w:ind w:left="567" w:hanging="567"/>
        <w:jc w:val="both"/>
        <w:rPr>
          <w:rFonts w:ascii="Cambria" w:eastAsia="Cambria" w:hAnsi="Cambria" w:cs="Cambria"/>
          <w:sz w:val="22"/>
          <w:szCs w:val="22"/>
        </w:rPr>
      </w:pPr>
      <w:r w:rsidRPr="00F20BD2">
        <w:rPr>
          <w:rFonts w:ascii="Cambria" w:eastAsia="Cambria" w:hAnsi="Cambria" w:cs="Cambria"/>
          <w:sz w:val="22"/>
          <w:szCs w:val="22"/>
        </w:rPr>
        <w:t xml:space="preserve">Mitić, Petra (2021). Space which the Other Inhabits: The Politics of Imperialism in </w:t>
      </w:r>
      <w:r w:rsidRPr="00F20BD2">
        <w:rPr>
          <w:rFonts w:ascii="Cambria" w:eastAsia="Cambria" w:hAnsi="Cambria" w:cs="Cambria"/>
          <w:i/>
          <w:sz w:val="22"/>
          <w:szCs w:val="22"/>
        </w:rPr>
        <w:t>the Heart of Darkness</w:t>
      </w:r>
      <w:r w:rsidRPr="00F20BD2">
        <w:rPr>
          <w:rFonts w:ascii="Cambria" w:eastAsia="Cambria" w:hAnsi="Cambria" w:cs="Cambria"/>
          <w:sz w:val="22"/>
          <w:szCs w:val="22"/>
        </w:rPr>
        <w:t xml:space="preserve"> and </w:t>
      </w:r>
      <w:r w:rsidRPr="00F20BD2">
        <w:rPr>
          <w:rFonts w:ascii="Cambria" w:eastAsia="Cambria" w:hAnsi="Cambria" w:cs="Cambria"/>
          <w:i/>
          <w:sz w:val="22"/>
          <w:szCs w:val="22"/>
        </w:rPr>
        <w:t>A Passage to India</w:t>
      </w:r>
      <w:r w:rsidRPr="00F20BD2">
        <w:rPr>
          <w:rFonts w:ascii="Cambria" w:eastAsia="Cambria" w:hAnsi="Cambria" w:cs="Cambria"/>
          <w:sz w:val="22"/>
          <w:szCs w:val="22"/>
        </w:rPr>
        <w:t xml:space="preserve">, Универзитет у Нишу, </w:t>
      </w:r>
      <w:r w:rsidRPr="00F20BD2">
        <w:rPr>
          <w:rFonts w:ascii="Cambria" w:eastAsia="Cambria" w:hAnsi="Cambria" w:cs="Cambria"/>
          <w:i/>
          <w:sz w:val="22"/>
          <w:szCs w:val="22"/>
        </w:rPr>
        <w:t>Теме</w:t>
      </w:r>
      <w:r w:rsidRPr="00F20BD2">
        <w:rPr>
          <w:rFonts w:ascii="Cambria" w:eastAsia="Cambria" w:hAnsi="Cambria" w:cs="Cambria"/>
          <w:sz w:val="22"/>
          <w:szCs w:val="22"/>
        </w:rPr>
        <w:t xml:space="preserve"> (број у припреми) (</w:t>
      </w:r>
      <w:r w:rsidRPr="00F20BD2">
        <w:rPr>
          <w:rFonts w:ascii="Cambria" w:eastAsia="Cambria" w:hAnsi="Cambria" w:cs="Cambria"/>
          <w:b/>
          <w:sz w:val="22"/>
          <w:szCs w:val="22"/>
        </w:rPr>
        <w:t>M24</w:t>
      </w:r>
      <w:r w:rsidRPr="00F20BD2">
        <w:rPr>
          <w:rFonts w:ascii="Cambria" w:eastAsia="Cambria" w:hAnsi="Cambria" w:cs="Cambria"/>
          <w:sz w:val="22"/>
          <w:szCs w:val="22"/>
        </w:rPr>
        <w:t>)</w:t>
      </w:r>
    </w:p>
    <w:p w14:paraId="0ECD56E4" w14:textId="77777777" w:rsidR="00B621DD" w:rsidRPr="00F20BD2"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 xml:space="preserve">Костић Пахноглу, Тамара (2021). Грчки језик на Филозофском факултету у Нишу – првих 20 година. У: </w:t>
      </w:r>
      <w:r w:rsidRPr="00F20BD2">
        <w:rPr>
          <w:rFonts w:ascii="Cambria" w:eastAsia="Cambria" w:hAnsi="Cambria" w:cs="Cambria"/>
          <w:sz w:val="22"/>
          <w:szCs w:val="22"/>
          <w:highlight w:val="white"/>
        </w:rPr>
        <w:t>J. Đorđević &amp; V. Simović (ur.).</w:t>
      </w:r>
      <w:r w:rsidRPr="00F20BD2">
        <w:rPr>
          <w:rFonts w:ascii="Cambria" w:eastAsia="Cambria" w:hAnsi="Cambria" w:cs="Cambria"/>
          <w:sz w:val="22"/>
          <w:szCs w:val="22"/>
        </w:rPr>
        <w:t xml:space="preserve"> </w:t>
      </w:r>
      <w:r w:rsidRPr="00F20BD2">
        <w:rPr>
          <w:rFonts w:ascii="Cambria" w:eastAsia="Cambria" w:hAnsi="Cambria" w:cs="Cambria"/>
          <w:i/>
          <w:sz w:val="22"/>
          <w:szCs w:val="22"/>
        </w:rPr>
        <w:t>Strani jezici na društveno-humanističkim departmanima Filozofskog fakulteta u Nišu: retrospektiva u čast jubileja</w:t>
      </w:r>
      <w:r w:rsidRPr="00F20BD2">
        <w:rPr>
          <w:rFonts w:ascii="Cambria" w:eastAsia="Cambria" w:hAnsi="Cambria" w:cs="Cambria"/>
          <w:sz w:val="22"/>
          <w:szCs w:val="22"/>
        </w:rPr>
        <w:t xml:space="preserve"> (2021). Ниш: Филозофски факултет. DOI: https://doi.org/10.46630/sjr.2021 </w:t>
      </w:r>
      <w:r w:rsidRPr="00F20BD2">
        <w:rPr>
          <w:rFonts w:ascii="Cambria" w:eastAsia="Cambria" w:hAnsi="Cambria" w:cs="Cambria"/>
          <w:b/>
          <w:sz w:val="22"/>
          <w:szCs w:val="22"/>
        </w:rPr>
        <w:t>(M45)</w:t>
      </w:r>
    </w:p>
    <w:p w14:paraId="65B8B21E" w14:textId="39337F48" w:rsidR="00B621DD" w:rsidRPr="00F20BD2"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Костић Пахноглу, Тамара (2021).</w:t>
      </w:r>
      <w:r w:rsidRPr="00F20BD2">
        <w:rPr>
          <w:rFonts w:ascii="Cambria" w:eastAsia="Cambria" w:hAnsi="Cambria" w:cs="Cambria"/>
          <w:i/>
          <w:sz w:val="22"/>
          <w:szCs w:val="22"/>
        </w:rPr>
        <w:t xml:space="preserve"> Даривање и чаробно средство у грчким и српским народним бајкама. </w:t>
      </w:r>
      <w:r w:rsidRPr="00F20BD2">
        <w:rPr>
          <w:rFonts w:ascii="Cambria" w:eastAsia="Cambria" w:hAnsi="Cambria" w:cs="Cambria"/>
          <w:sz w:val="22"/>
          <w:szCs w:val="22"/>
        </w:rPr>
        <w:t xml:space="preserve">Ниш: Филозофски факултет </w:t>
      </w:r>
      <w:r w:rsidRPr="00F20BD2">
        <w:rPr>
          <w:rFonts w:ascii="Cambria" w:eastAsia="Cambria" w:hAnsi="Cambria" w:cs="Cambria"/>
          <w:b/>
          <w:sz w:val="22"/>
          <w:szCs w:val="22"/>
        </w:rPr>
        <w:t>(М42)</w:t>
      </w:r>
    </w:p>
    <w:p w14:paraId="799611DF" w14:textId="77777777" w:rsidR="00B621DD" w:rsidRPr="00F20BD2"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 xml:space="preserve">Горгиев, Бранко (2021). Значај и импликације класичних језика у друштвено-хуманистичком пољу. U: J. Đorđević &amp; V. Simović (ur.). </w:t>
      </w:r>
      <w:r w:rsidRPr="00F20BD2">
        <w:rPr>
          <w:rFonts w:ascii="Cambria" w:eastAsia="Cambria" w:hAnsi="Cambria" w:cs="Cambria"/>
          <w:i/>
          <w:sz w:val="22"/>
          <w:szCs w:val="22"/>
        </w:rPr>
        <w:t xml:space="preserve">Strani jezici na društveno-humanističkim departmanima Filozofskog fakulteta u Nišu: retrospektiva u čast jubileja </w:t>
      </w:r>
      <w:r w:rsidRPr="00F20BD2">
        <w:rPr>
          <w:rFonts w:ascii="Cambria" w:eastAsia="Cambria" w:hAnsi="Cambria" w:cs="Cambria"/>
          <w:sz w:val="22"/>
          <w:szCs w:val="22"/>
        </w:rPr>
        <w:t>(str. 85–96). Niš: Filozofski fakultet u Nišu</w:t>
      </w:r>
      <w:r w:rsidRPr="00F20BD2">
        <w:rPr>
          <w:rFonts w:ascii="Cambria" w:eastAsia="Cambria" w:hAnsi="Cambria" w:cs="Cambria"/>
          <w:i/>
          <w:sz w:val="22"/>
          <w:szCs w:val="22"/>
        </w:rPr>
        <w:t xml:space="preserve">. </w:t>
      </w:r>
      <w:r w:rsidRPr="00F20BD2">
        <w:rPr>
          <w:rFonts w:ascii="Cambria" w:eastAsia="Cambria" w:hAnsi="Cambria" w:cs="Cambria"/>
          <w:sz w:val="22"/>
          <w:szCs w:val="22"/>
        </w:rPr>
        <w:t>(</w:t>
      </w:r>
      <w:r w:rsidRPr="00F20BD2">
        <w:rPr>
          <w:rFonts w:ascii="Cambria" w:eastAsia="Cambria" w:hAnsi="Cambria" w:cs="Cambria"/>
          <w:b/>
          <w:sz w:val="22"/>
          <w:szCs w:val="22"/>
        </w:rPr>
        <w:t>M45)</w:t>
      </w:r>
    </w:p>
    <w:p w14:paraId="0D388436" w14:textId="0A9C3948" w:rsidR="00B621DD" w:rsidRPr="00F20BD2"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Горгиев, Бранко &amp; Ристић Горгиев, Слађана (2021). Парадигма учитеља у делу Платона и Св. Климента Александријског.</w:t>
      </w:r>
      <w:r w:rsidR="00B20843">
        <w:rPr>
          <w:rFonts w:ascii="Cambria" w:eastAsia="Cambria" w:hAnsi="Cambria" w:cs="Cambria"/>
          <w:sz w:val="22"/>
          <w:szCs w:val="22"/>
        </w:rPr>
        <w:t xml:space="preserve"> </w:t>
      </w:r>
      <w:r w:rsidRPr="00F20BD2">
        <w:rPr>
          <w:rFonts w:ascii="Cambria" w:eastAsia="Cambria" w:hAnsi="Cambria" w:cs="Cambria"/>
          <w:sz w:val="22"/>
          <w:szCs w:val="22"/>
        </w:rPr>
        <w:t>Византијско-словенска чтенија IV,</w:t>
      </w:r>
      <w:r w:rsidR="00B20843">
        <w:rPr>
          <w:rFonts w:ascii="Cambria" w:eastAsia="Cambria" w:hAnsi="Cambria" w:cs="Cambria"/>
          <w:sz w:val="22"/>
          <w:szCs w:val="22"/>
        </w:rPr>
        <w:t xml:space="preserve"> </w:t>
      </w:r>
      <w:r w:rsidRPr="00F20BD2">
        <w:rPr>
          <w:rFonts w:ascii="Cambria" w:eastAsia="Cambria" w:hAnsi="Cambria" w:cs="Cambria"/>
          <w:color w:val="222222"/>
          <w:sz w:val="22"/>
          <w:szCs w:val="22"/>
        </w:rPr>
        <w:t>Универзитет: Центар за византијско-словенске студије, Међународни центар за православне студије, Центар за Црквене студије, Ниш, стр. 45 - 54</w:t>
      </w:r>
      <w:r w:rsidRPr="00F20BD2">
        <w:rPr>
          <w:rFonts w:ascii="Cambria" w:eastAsia="Cambria" w:hAnsi="Cambria" w:cs="Cambria"/>
          <w:sz w:val="22"/>
          <w:szCs w:val="22"/>
        </w:rPr>
        <w:t xml:space="preserve"> (</w:t>
      </w:r>
      <w:r w:rsidRPr="00F20BD2">
        <w:rPr>
          <w:rFonts w:ascii="Cambria" w:eastAsia="Cambria" w:hAnsi="Cambria" w:cs="Cambria"/>
          <w:b/>
          <w:sz w:val="22"/>
          <w:szCs w:val="22"/>
        </w:rPr>
        <w:t>М33)</w:t>
      </w:r>
    </w:p>
    <w:p w14:paraId="2A4C3B12" w14:textId="3D750124" w:rsidR="00B621DD" w:rsidRPr="00437786"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Горгиев, Бранко (2021). Православна духовност и савремени свет, ПРЕПОДОБНИ Прохор Пчињски : 950 година у српском народу : тематски зборник / (ур. Д. Марјановић). – Врање : Православна Епархија врањска, Свеправославно друштво "Преподобни Јустин Ћелијски и Врањски", Врање, стр. 349-360 (</w:t>
      </w:r>
      <w:r w:rsidRPr="00F20BD2">
        <w:rPr>
          <w:rFonts w:ascii="Cambria" w:eastAsia="Cambria" w:hAnsi="Cambria" w:cs="Cambria"/>
          <w:b/>
          <w:sz w:val="22"/>
          <w:szCs w:val="22"/>
        </w:rPr>
        <w:t>М63)</w:t>
      </w:r>
    </w:p>
    <w:p w14:paraId="65002588" w14:textId="4E266DD8" w:rsidR="00B621DD" w:rsidRPr="00437786" w:rsidRDefault="00C95057" w:rsidP="00437786">
      <w:pPr>
        <w:ind w:left="567" w:hanging="567"/>
        <w:jc w:val="both"/>
        <w:rPr>
          <w:rFonts w:ascii="Cambria" w:eastAsia="Cambria" w:hAnsi="Cambria" w:cs="Cambria"/>
          <w:b/>
          <w:sz w:val="22"/>
          <w:szCs w:val="22"/>
        </w:rPr>
      </w:pPr>
      <w:r w:rsidRPr="00F20BD2">
        <w:rPr>
          <w:rFonts w:ascii="Cambria" w:eastAsia="Cambria" w:hAnsi="Cambria" w:cs="Cambria"/>
          <w:sz w:val="22"/>
          <w:szCs w:val="22"/>
        </w:rPr>
        <w:t xml:space="preserve">Јанковић, Невенка (2021). Ставови наставника о функцији језика у билингвалној настави. </w:t>
      </w:r>
      <w:r w:rsidRPr="00F20BD2">
        <w:rPr>
          <w:rFonts w:ascii="Cambria" w:eastAsia="Cambria" w:hAnsi="Cambria" w:cs="Cambria"/>
          <w:i/>
          <w:sz w:val="22"/>
          <w:szCs w:val="22"/>
        </w:rPr>
        <w:t>Philologia Mediana</w:t>
      </w:r>
      <w:r w:rsidRPr="00F20BD2">
        <w:rPr>
          <w:rFonts w:ascii="Cambria" w:eastAsia="Cambria" w:hAnsi="Cambria" w:cs="Cambria"/>
          <w:sz w:val="22"/>
          <w:szCs w:val="22"/>
        </w:rPr>
        <w:t xml:space="preserve">, </w:t>
      </w:r>
      <w:r w:rsidRPr="00F20BD2">
        <w:rPr>
          <w:rFonts w:ascii="Cambria" w:eastAsia="Cambria" w:hAnsi="Cambria" w:cs="Cambria"/>
          <w:i/>
          <w:sz w:val="22"/>
          <w:szCs w:val="22"/>
        </w:rPr>
        <w:t>13</w:t>
      </w:r>
      <w:r w:rsidRPr="00F20BD2">
        <w:rPr>
          <w:rFonts w:ascii="Cambria" w:eastAsia="Cambria" w:hAnsi="Cambria" w:cs="Cambria"/>
          <w:sz w:val="22"/>
          <w:szCs w:val="22"/>
        </w:rPr>
        <w:t xml:space="preserve">, 973-991 </w:t>
      </w:r>
      <w:r w:rsidRPr="00F20BD2">
        <w:rPr>
          <w:rFonts w:ascii="Cambria" w:eastAsia="Cambria" w:hAnsi="Cambria" w:cs="Cambria"/>
          <w:b/>
          <w:sz w:val="22"/>
          <w:szCs w:val="22"/>
        </w:rPr>
        <w:t>(M51)</w:t>
      </w:r>
    </w:p>
    <w:p w14:paraId="51ACC74B" w14:textId="77777777" w:rsidR="00B621DD" w:rsidRPr="00F20BD2" w:rsidRDefault="00C95057" w:rsidP="00437786">
      <w:pPr>
        <w:ind w:left="567" w:hanging="567"/>
        <w:jc w:val="both"/>
        <w:rPr>
          <w:rFonts w:ascii="Cambria" w:eastAsia="Cambria" w:hAnsi="Cambria" w:cs="Cambria"/>
          <w:b/>
          <w:sz w:val="22"/>
          <w:szCs w:val="22"/>
          <w:highlight w:val="white"/>
        </w:rPr>
      </w:pPr>
      <w:r w:rsidRPr="00F20BD2">
        <w:rPr>
          <w:rFonts w:ascii="Cambria" w:eastAsia="Cambria" w:hAnsi="Cambria" w:cs="Cambria"/>
          <w:sz w:val="22"/>
          <w:szCs w:val="22"/>
          <w:highlight w:val="white"/>
        </w:rPr>
        <w:t>Татар, Никола и</w:t>
      </w:r>
      <w:r w:rsidRPr="00F20BD2">
        <w:rPr>
          <w:rFonts w:ascii="Cambria" w:eastAsia="Cambria" w:hAnsi="Cambria" w:cs="Cambria"/>
          <w:b/>
          <w:sz w:val="22"/>
          <w:szCs w:val="22"/>
          <w:highlight w:val="white"/>
        </w:rPr>
        <w:t xml:space="preserve"> </w:t>
      </w:r>
      <w:r w:rsidRPr="00F20BD2">
        <w:rPr>
          <w:rFonts w:ascii="Cambria" w:eastAsia="Cambria" w:hAnsi="Cambria" w:cs="Cambria"/>
          <w:sz w:val="22"/>
          <w:szCs w:val="22"/>
          <w:highlight w:val="white"/>
        </w:rPr>
        <w:t>Милисављевић, Милош (2021).</w:t>
      </w:r>
      <w:r w:rsidRPr="00F20BD2">
        <w:rPr>
          <w:rFonts w:ascii="Cambria" w:eastAsia="Cambria" w:hAnsi="Cambria" w:cs="Cambria"/>
          <w:b/>
          <w:sz w:val="22"/>
          <w:szCs w:val="22"/>
          <w:highlight w:val="white"/>
        </w:rPr>
        <w:t xml:space="preserve"> </w:t>
      </w:r>
      <w:r w:rsidRPr="00F20BD2">
        <w:rPr>
          <w:rFonts w:ascii="Cambria" w:eastAsia="Cambria" w:hAnsi="Cambria" w:cs="Cambria"/>
          <w:sz w:val="22"/>
          <w:szCs w:val="22"/>
          <w:highlight w:val="white"/>
        </w:rPr>
        <w:t>Значај и импликације увођења активности превођења</w:t>
      </w:r>
      <w:r w:rsidRPr="00F20BD2">
        <w:rPr>
          <w:rFonts w:ascii="Cambria" w:eastAsia="Cambria" w:hAnsi="Cambria" w:cs="Cambria"/>
          <w:b/>
          <w:sz w:val="22"/>
          <w:szCs w:val="22"/>
          <w:highlight w:val="white"/>
        </w:rPr>
        <w:t xml:space="preserve"> </w:t>
      </w:r>
      <w:r w:rsidRPr="00F20BD2">
        <w:rPr>
          <w:rFonts w:ascii="Cambria" w:eastAsia="Cambria" w:hAnsi="Cambria" w:cs="Cambria"/>
          <w:sz w:val="22"/>
          <w:szCs w:val="22"/>
          <w:highlight w:val="white"/>
        </w:rPr>
        <w:t xml:space="preserve">у силабусе енглеског језика као страног. </w:t>
      </w:r>
      <w:r w:rsidRPr="00F20BD2">
        <w:rPr>
          <w:rFonts w:ascii="Cambria" w:eastAsia="Cambria" w:hAnsi="Cambria" w:cs="Cambria"/>
          <w:sz w:val="22"/>
          <w:szCs w:val="22"/>
        </w:rPr>
        <w:t xml:space="preserve">U: J. Đorđević &amp; V. Simović (ur.). </w:t>
      </w:r>
      <w:r w:rsidRPr="00F20BD2">
        <w:rPr>
          <w:rFonts w:ascii="Cambria" w:eastAsia="Cambria" w:hAnsi="Cambria" w:cs="Cambria"/>
          <w:i/>
          <w:sz w:val="22"/>
          <w:szCs w:val="22"/>
          <w:highlight w:val="white"/>
        </w:rPr>
        <w:t>Strani jezici na društveno-humanističkim departmanima Filozofskog fakulteta u Nišu: retrospektiva u čast jubileja</w:t>
      </w:r>
      <w:r w:rsidRPr="00F20BD2">
        <w:rPr>
          <w:rFonts w:ascii="Cambria" w:eastAsia="Cambria" w:hAnsi="Cambria" w:cs="Cambria"/>
          <w:sz w:val="22"/>
          <w:szCs w:val="22"/>
          <w:highlight w:val="white"/>
        </w:rPr>
        <w:t xml:space="preserve">, (стр.153-165). </w:t>
      </w:r>
      <w:r w:rsidRPr="00F20BD2">
        <w:rPr>
          <w:rFonts w:ascii="Cambria" w:eastAsia="Cambria" w:hAnsi="Cambria" w:cs="Cambria"/>
          <w:sz w:val="22"/>
          <w:szCs w:val="22"/>
        </w:rPr>
        <w:t>Niš: Filozofski fakultet u Nišu.</w:t>
      </w:r>
      <w:r w:rsidRPr="00F20BD2">
        <w:rPr>
          <w:rFonts w:ascii="Cambria" w:eastAsia="Cambria" w:hAnsi="Cambria" w:cs="Cambria"/>
          <w:sz w:val="22"/>
          <w:szCs w:val="22"/>
          <w:highlight w:val="white"/>
        </w:rPr>
        <w:t xml:space="preserve"> DOI:</w:t>
      </w:r>
      <w:hyperlink r:id="rId254">
        <w:r w:rsidRPr="00F20BD2">
          <w:rPr>
            <w:rFonts w:ascii="Cambria" w:eastAsia="Cambria" w:hAnsi="Cambria" w:cs="Cambria"/>
            <w:sz w:val="22"/>
            <w:szCs w:val="22"/>
            <w:highlight w:val="white"/>
          </w:rPr>
          <w:t xml:space="preserve"> </w:t>
        </w:r>
      </w:hyperlink>
      <w:hyperlink r:id="rId255">
        <w:r w:rsidRPr="00F20BD2">
          <w:rPr>
            <w:rFonts w:ascii="Cambria" w:eastAsia="Cambria" w:hAnsi="Cambria" w:cs="Cambria"/>
            <w:color w:val="1155CC"/>
            <w:sz w:val="22"/>
            <w:szCs w:val="22"/>
            <w:highlight w:val="white"/>
            <w:u w:val="single"/>
          </w:rPr>
          <w:t>https://doi.org/10.46630/sjr.2021</w:t>
        </w:r>
      </w:hyperlink>
      <w:r w:rsidRPr="00F20BD2">
        <w:rPr>
          <w:rFonts w:ascii="Cambria" w:eastAsia="Cambria" w:hAnsi="Cambria" w:cs="Cambria"/>
          <w:sz w:val="22"/>
          <w:szCs w:val="22"/>
          <w:highlight w:val="white"/>
        </w:rPr>
        <w:t xml:space="preserve"> </w:t>
      </w:r>
      <w:r w:rsidRPr="00F20BD2">
        <w:rPr>
          <w:rFonts w:ascii="Cambria" w:eastAsia="Cambria" w:hAnsi="Cambria" w:cs="Cambria"/>
          <w:b/>
          <w:sz w:val="22"/>
          <w:szCs w:val="22"/>
          <w:highlight w:val="white"/>
        </w:rPr>
        <w:t>(M45)</w:t>
      </w:r>
    </w:p>
    <w:p w14:paraId="6C666FDF" w14:textId="77777777" w:rsidR="00B621DD" w:rsidRPr="00F20BD2" w:rsidRDefault="00B621DD" w:rsidP="00F20BD2">
      <w:pPr>
        <w:rPr>
          <w:rFonts w:ascii="Cambria" w:eastAsia="Cambria" w:hAnsi="Cambria" w:cs="Cambria"/>
          <w:sz w:val="22"/>
          <w:szCs w:val="22"/>
          <w:highlight w:val="white"/>
        </w:rPr>
      </w:pPr>
    </w:p>
    <w:p w14:paraId="30DE9FDF" w14:textId="77777777" w:rsidR="00B621DD" w:rsidRPr="00F20BD2" w:rsidRDefault="00B621DD" w:rsidP="00F20BD2">
      <w:pPr>
        <w:rPr>
          <w:rFonts w:ascii="Cambria" w:eastAsia="Cambria" w:hAnsi="Cambria" w:cs="Cambria"/>
          <w:b/>
          <w:color w:val="000000"/>
          <w:sz w:val="22"/>
          <w:szCs w:val="22"/>
        </w:rPr>
      </w:pPr>
    </w:p>
    <w:p w14:paraId="67A7EA2D" w14:textId="77777777" w:rsidR="00B621DD" w:rsidRPr="00F20BD2" w:rsidRDefault="00C95057" w:rsidP="00F20BD2">
      <w:pPr>
        <w:ind w:left="360"/>
        <w:rPr>
          <w:rFonts w:ascii="Cambria" w:eastAsia="Cambria" w:hAnsi="Cambria" w:cs="Cambria"/>
          <w:b/>
          <w:color w:val="000000"/>
          <w:sz w:val="22"/>
          <w:szCs w:val="22"/>
        </w:rPr>
      </w:pPr>
      <w:r w:rsidRPr="00F20BD2">
        <w:rPr>
          <w:rFonts w:ascii="Cambria" w:eastAsia="Cambria" w:hAnsi="Cambria" w:cs="Cambria"/>
          <w:b/>
          <w:color w:val="000000"/>
          <w:sz w:val="22"/>
          <w:szCs w:val="22"/>
        </w:rPr>
        <w:t>Цитираност:</w:t>
      </w:r>
    </w:p>
    <w:p w14:paraId="2FCFBB15" w14:textId="77777777" w:rsidR="00B621DD" w:rsidRPr="00F20BD2" w:rsidRDefault="00B621DD" w:rsidP="00F20BD2">
      <w:pPr>
        <w:rPr>
          <w:rFonts w:ascii="Cambria" w:eastAsia="Cambria" w:hAnsi="Cambria" w:cs="Cambria"/>
          <w:b/>
          <w:color w:val="000000"/>
          <w:sz w:val="22"/>
          <w:szCs w:val="22"/>
        </w:rPr>
      </w:pPr>
    </w:p>
    <w:tbl>
      <w:tblPr>
        <w:tblStyle w:val="affff2"/>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933"/>
        <w:gridCol w:w="892"/>
        <w:gridCol w:w="1097"/>
        <w:gridCol w:w="933"/>
        <w:gridCol w:w="892"/>
        <w:gridCol w:w="1097"/>
      </w:tblGrid>
      <w:tr w:rsidR="00B621DD" w:rsidRPr="00F20BD2" w14:paraId="6BABD2DF" w14:textId="77777777" w:rsidTr="007B6AC2">
        <w:trPr>
          <w:trHeight w:val="57"/>
          <w:jc w:val="center"/>
        </w:trPr>
        <w:tc>
          <w:tcPr>
            <w:tcW w:w="3681" w:type="dxa"/>
            <w:vMerge w:val="restart"/>
            <w:shd w:val="clear" w:color="auto" w:fill="auto"/>
          </w:tcPr>
          <w:p w14:paraId="4F48DC56"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Име и презиме</w:t>
            </w:r>
          </w:p>
        </w:tc>
        <w:tc>
          <w:tcPr>
            <w:tcW w:w="2922" w:type="dxa"/>
            <w:gridSpan w:val="3"/>
            <w:shd w:val="clear" w:color="auto" w:fill="auto"/>
          </w:tcPr>
          <w:p w14:paraId="3939A290"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2021</w:t>
            </w:r>
          </w:p>
        </w:tc>
        <w:tc>
          <w:tcPr>
            <w:tcW w:w="2922" w:type="dxa"/>
            <w:gridSpan w:val="3"/>
          </w:tcPr>
          <w:p w14:paraId="731E478D"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r>
      <w:tr w:rsidR="00B621DD" w:rsidRPr="00F20BD2" w14:paraId="22232A82" w14:textId="77777777" w:rsidTr="007B6AC2">
        <w:trPr>
          <w:trHeight w:val="57"/>
          <w:jc w:val="center"/>
        </w:trPr>
        <w:tc>
          <w:tcPr>
            <w:tcW w:w="3681" w:type="dxa"/>
            <w:vMerge/>
            <w:shd w:val="clear" w:color="auto" w:fill="auto"/>
          </w:tcPr>
          <w:p w14:paraId="39C5AF85" w14:textId="77777777" w:rsidR="00B621DD" w:rsidRPr="00F20BD2" w:rsidRDefault="00B621DD" w:rsidP="00F20BD2">
            <w:pPr>
              <w:widowControl w:val="0"/>
              <w:pBdr>
                <w:top w:val="nil"/>
                <w:left w:val="nil"/>
                <w:bottom w:val="nil"/>
                <w:right w:val="nil"/>
                <w:between w:val="nil"/>
              </w:pBdr>
              <w:rPr>
                <w:rFonts w:ascii="Cambria" w:eastAsia="Cambria" w:hAnsi="Cambria" w:cs="Cambria"/>
                <w:color w:val="000000"/>
                <w:sz w:val="22"/>
                <w:szCs w:val="22"/>
              </w:rPr>
            </w:pPr>
          </w:p>
        </w:tc>
        <w:tc>
          <w:tcPr>
            <w:tcW w:w="933" w:type="dxa"/>
            <w:shd w:val="clear" w:color="auto" w:fill="auto"/>
          </w:tcPr>
          <w:p w14:paraId="6FEB5A8E"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32FDE03D"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tcPr>
          <w:p w14:paraId="5090584E"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tcPr>
          <w:p w14:paraId="4C988180"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c>
          <w:tcPr>
            <w:tcW w:w="933" w:type="dxa"/>
          </w:tcPr>
          <w:p w14:paraId="11ACEB30"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Google</w:t>
            </w:r>
          </w:p>
          <w:p w14:paraId="31C74231"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Scholar</w:t>
            </w:r>
          </w:p>
        </w:tc>
        <w:tc>
          <w:tcPr>
            <w:tcW w:w="892" w:type="dxa"/>
            <w:shd w:val="clear" w:color="auto" w:fill="auto"/>
          </w:tcPr>
          <w:p w14:paraId="44431CA7"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Scopus</w:t>
            </w:r>
          </w:p>
        </w:tc>
        <w:tc>
          <w:tcPr>
            <w:tcW w:w="1097" w:type="dxa"/>
            <w:shd w:val="clear" w:color="auto" w:fill="auto"/>
          </w:tcPr>
          <w:p w14:paraId="5DAF1E1D" w14:textId="77777777" w:rsidR="00B621DD" w:rsidRPr="00F20BD2" w:rsidRDefault="00C95057" w:rsidP="00F20BD2">
            <w:pPr>
              <w:jc w:val="right"/>
              <w:rPr>
                <w:rFonts w:ascii="Cambria" w:eastAsia="Cambria" w:hAnsi="Cambria" w:cs="Cambria"/>
                <w:color w:val="000000"/>
                <w:sz w:val="22"/>
                <w:szCs w:val="22"/>
              </w:rPr>
            </w:pPr>
            <w:r w:rsidRPr="00F20BD2">
              <w:rPr>
                <w:rFonts w:ascii="Cambria" w:eastAsia="Cambria" w:hAnsi="Cambria" w:cs="Cambria"/>
                <w:color w:val="000000"/>
                <w:sz w:val="22"/>
                <w:szCs w:val="22"/>
              </w:rPr>
              <w:t>SCIndeks</w:t>
            </w:r>
          </w:p>
        </w:tc>
      </w:tr>
      <w:tr w:rsidR="00B621DD" w:rsidRPr="00F20BD2" w14:paraId="23DF53E0" w14:textId="77777777" w:rsidTr="007B6AC2">
        <w:trPr>
          <w:trHeight w:val="57"/>
          <w:jc w:val="center"/>
        </w:trPr>
        <w:tc>
          <w:tcPr>
            <w:tcW w:w="3681" w:type="dxa"/>
            <w:tcMar>
              <w:top w:w="100" w:type="dxa"/>
              <w:left w:w="100" w:type="dxa"/>
              <w:bottom w:w="100" w:type="dxa"/>
              <w:right w:w="100" w:type="dxa"/>
            </w:tcMar>
          </w:tcPr>
          <w:p w14:paraId="3A228D40"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Јасмина Ђорђевић</w:t>
            </w:r>
          </w:p>
        </w:tc>
        <w:tc>
          <w:tcPr>
            <w:tcW w:w="933" w:type="dxa"/>
            <w:tcMar>
              <w:top w:w="100" w:type="dxa"/>
              <w:left w:w="100" w:type="dxa"/>
              <w:bottom w:w="100" w:type="dxa"/>
              <w:right w:w="100" w:type="dxa"/>
            </w:tcMar>
          </w:tcPr>
          <w:p w14:paraId="5A91A9CA"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17</w:t>
            </w:r>
          </w:p>
        </w:tc>
        <w:tc>
          <w:tcPr>
            <w:tcW w:w="892" w:type="dxa"/>
            <w:tcMar>
              <w:top w:w="100" w:type="dxa"/>
              <w:left w:w="100" w:type="dxa"/>
              <w:bottom w:w="100" w:type="dxa"/>
              <w:right w:w="100" w:type="dxa"/>
            </w:tcMar>
          </w:tcPr>
          <w:p w14:paraId="212B868C"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3</w:t>
            </w:r>
          </w:p>
        </w:tc>
        <w:tc>
          <w:tcPr>
            <w:tcW w:w="1097" w:type="dxa"/>
            <w:tcMar>
              <w:top w:w="100" w:type="dxa"/>
              <w:left w:w="100" w:type="dxa"/>
              <w:bottom w:w="100" w:type="dxa"/>
              <w:right w:w="100" w:type="dxa"/>
            </w:tcMar>
          </w:tcPr>
          <w:p w14:paraId="1DD56C5F"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3</w:t>
            </w:r>
          </w:p>
        </w:tc>
        <w:tc>
          <w:tcPr>
            <w:tcW w:w="933" w:type="dxa"/>
            <w:tcMar>
              <w:top w:w="100" w:type="dxa"/>
              <w:left w:w="100" w:type="dxa"/>
              <w:bottom w:w="100" w:type="dxa"/>
              <w:right w:w="100" w:type="dxa"/>
            </w:tcMar>
          </w:tcPr>
          <w:p w14:paraId="1FAB453E"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69</w:t>
            </w:r>
          </w:p>
        </w:tc>
        <w:tc>
          <w:tcPr>
            <w:tcW w:w="892" w:type="dxa"/>
            <w:tcMar>
              <w:top w:w="100" w:type="dxa"/>
              <w:left w:w="100" w:type="dxa"/>
              <w:bottom w:w="100" w:type="dxa"/>
              <w:right w:w="100" w:type="dxa"/>
            </w:tcMar>
          </w:tcPr>
          <w:p w14:paraId="088C0F01"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5</w:t>
            </w:r>
          </w:p>
        </w:tc>
        <w:tc>
          <w:tcPr>
            <w:tcW w:w="1097" w:type="dxa"/>
            <w:tcMar>
              <w:top w:w="100" w:type="dxa"/>
              <w:left w:w="100" w:type="dxa"/>
              <w:bottom w:w="100" w:type="dxa"/>
              <w:right w:w="100" w:type="dxa"/>
            </w:tcMar>
          </w:tcPr>
          <w:p w14:paraId="002844AD"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3</w:t>
            </w:r>
          </w:p>
        </w:tc>
      </w:tr>
      <w:tr w:rsidR="00B621DD" w:rsidRPr="00F20BD2" w14:paraId="07E28F7F" w14:textId="77777777" w:rsidTr="007B6AC2">
        <w:trPr>
          <w:trHeight w:val="57"/>
          <w:jc w:val="center"/>
        </w:trPr>
        <w:tc>
          <w:tcPr>
            <w:tcW w:w="3681" w:type="dxa"/>
            <w:tcMar>
              <w:top w:w="100" w:type="dxa"/>
              <w:left w:w="100" w:type="dxa"/>
              <w:bottom w:w="100" w:type="dxa"/>
              <w:right w:w="100" w:type="dxa"/>
            </w:tcMar>
          </w:tcPr>
          <w:p w14:paraId="49A1869A" w14:textId="77777777" w:rsidR="00B621DD" w:rsidRPr="00F20BD2" w:rsidRDefault="00C95057" w:rsidP="00F20BD2">
            <w:pPr>
              <w:widowControl w:val="0"/>
              <w:rPr>
                <w:rFonts w:ascii="Cambria" w:eastAsia="Cambria" w:hAnsi="Cambria" w:cs="Cambria"/>
                <w:sz w:val="22"/>
                <w:szCs w:val="22"/>
              </w:rPr>
            </w:pPr>
            <w:r w:rsidRPr="00F20BD2">
              <w:rPr>
                <w:rFonts w:ascii="Cambria" w:eastAsia="Cambria" w:hAnsi="Cambria" w:cs="Cambria"/>
                <w:sz w:val="22"/>
                <w:szCs w:val="22"/>
              </w:rPr>
              <w:t>Петра Митић</w:t>
            </w:r>
          </w:p>
        </w:tc>
        <w:tc>
          <w:tcPr>
            <w:tcW w:w="933" w:type="dxa"/>
            <w:tcMar>
              <w:top w:w="100" w:type="dxa"/>
              <w:left w:w="100" w:type="dxa"/>
              <w:bottom w:w="100" w:type="dxa"/>
              <w:right w:w="100" w:type="dxa"/>
            </w:tcMar>
          </w:tcPr>
          <w:p w14:paraId="54B59C15"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w:t>
            </w:r>
          </w:p>
        </w:tc>
        <w:tc>
          <w:tcPr>
            <w:tcW w:w="892" w:type="dxa"/>
            <w:tcMar>
              <w:top w:w="100" w:type="dxa"/>
              <w:left w:w="100" w:type="dxa"/>
              <w:bottom w:w="100" w:type="dxa"/>
              <w:right w:w="100" w:type="dxa"/>
            </w:tcMar>
          </w:tcPr>
          <w:p w14:paraId="5631BF2C"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1097" w:type="dxa"/>
            <w:tcMar>
              <w:top w:w="100" w:type="dxa"/>
              <w:left w:w="100" w:type="dxa"/>
              <w:bottom w:w="100" w:type="dxa"/>
              <w:right w:w="100" w:type="dxa"/>
            </w:tcMar>
          </w:tcPr>
          <w:p w14:paraId="4D7FEA41"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933" w:type="dxa"/>
            <w:tcMar>
              <w:top w:w="100" w:type="dxa"/>
              <w:left w:w="100" w:type="dxa"/>
              <w:bottom w:w="100" w:type="dxa"/>
              <w:right w:w="100" w:type="dxa"/>
            </w:tcMar>
          </w:tcPr>
          <w:p w14:paraId="3F4A8F56"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2</w:t>
            </w:r>
          </w:p>
        </w:tc>
        <w:tc>
          <w:tcPr>
            <w:tcW w:w="892" w:type="dxa"/>
            <w:tcMar>
              <w:top w:w="100" w:type="dxa"/>
              <w:left w:w="100" w:type="dxa"/>
              <w:bottom w:w="100" w:type="dxa"/>
              <w:right w:w="100" w:type="dxa"/>
            </w:tcMar>
          </w:tcPr>
          <w:p w14:paraId="2A69BA46"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c>
          <w:tcPr>
            <w:tcW w:w="1097" w:type="dxa"/>
            <w:tcMar>
              <w:top w:w="100" w:type="dxa"/>
              <w:left w:w="100" w:type="dxa"/>
              <w:bottom w:w="100" w:type="dxa"/>
              <w:right w:w="100" w:type="dxa"/>
            </w:tcMar>
          </w:tcPr>
          <w:p w14:paraId="351BD5B7" w14:textId="77777777" w:rsidR="00B621DD" w:rsidRPr="00F20BD2" w:rsidRDefault="00C95057" w:rsidP="00F20BD2">
            <w:pPr>
              <w:jc w:val="center"/>
              <w:rPr>
                <w:rFonts w:ascii="Cambria" w:eastAsia="Cambria" w:hAnsi="Cambria" w:cs="Cambria"/>
                <w:sz w:val="22"/>
                <w:szCs w:val="22"/>
              </w:rPr>
            </w:pPr>
            <w:r w:rsidRPr="00F20BD2">
              <w:rPr>
                <w:rFonts w:ascii="Cambria" w:eastAsia="Cambria" w:hAnsi="Cambria" w:cs="Cambria"/>
                <w:sz w:val="22"/>
                <w:szCs w:val="22"/>
              </w:rPr>
              <w:t>-</w:t>
            </w:r>
          </w:p>
        </w:tc>
      </w:tr>
      <w:tr w:rsidR="00B621DD" w:rsidRPr="00F20BD2" w14:paraId="559A98D1" w14:textId="77777777" w:rsidTr="007B6AC2">
        <w:trPr>
          <w:trHeight w:val="57"/>
          <w:jc w:val="center"/>
        </w:trPr>
        <w:tc>
          <w:tcPr>
            <w:tcW w:w="3681" w:type="dxa"/>
            <w:shd w:val="clear" w:color="auto" w:fill="auto"/>
          </w:tcPr>
          <w:p w14:paraId="0BB461E2" w14:textId="77777777" w:rsidR="00B621DD" w:rsidRPr="00F20BD2" w:rsidRDefault="00C95057" w:rsidP="00F20BD2">
            <w:pPr>
              <w:rPr>
                <w:rFonts w:ascii="Cambria" w:eastAsia="Cambria" w:hAnsi="Cambria" w:cs="Cambria"/>
                <w:color w:val="000000"/>
                <w:sz w:val="22"/>
                <w:szCs w:val="22"/>
              </w:rPr>
            </w:pPr>
            <w:r w:rsidRPr="00F20BD2">
              <w:rPr>
                <w:rFonts w:ascii="Cambria" w:eastAsia="Cambria" w:hAnsi="Cambria" w:cs="Cambria"/>
                <w:color w:val="000000"/>
                <w:sz w:val="22"/>
                <w:szCs w:val="22"/>
              </w:rPr>
              <w:t>Укупно</w:t>
            </w:r>
          </w:p>
        </w:tc>
        <w:tc>
          <w:tcPr>
            <w:tcW w:w="933" w:type="dxa"/>
            <w:shd w:val="clear" w:color="auto" w:fill="auto"/>
          </w:tcPr>
          <w:p w14:paraId="221BC104" w14:textId="620A881C" w:rsidR="00B621DD" w:rsidRPr="00437786" w:rsidRDefault="00437786" w:rsidP="00F20BD2">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19</w:t>
            </w:r>
          </w:p>
        </w:tc>
        <w:tc>
          <w:tcPr>
            <w:tcW w:w="892" w:type="dxa"/>
          </w:tcPr>
          <w:p w14:paraId="1DC88CD9" w14:textId="49148625" w:rsidR="00B621DD" w:rsidRPr="00437786" w:rsidRDefault="00437786" w:rsidP="00F20BD2">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3</w:t>
            </w:r>
          </w:p>
        </w:tc>
        <w:tc>
          <w:tcPr>
            <w:tcW w:w="1097" w:type="dxa"/>
          </w:tcPr>
          <w:p w14:paraId="31D024DE" w14:textId="336B0977" w:rsidR="00B621DD" w:rsidRPr="00437786" w:rsidRDefault="00437786" w:rsidP="00F20BD2">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3</w:t>
            </w:r>
          </w:p>
        </w:tc>
        <w:tc>
          <w:tcPr>
            <w:tcW w:w="933" w:type="dxa"/>
          </w:tcPr>
          <w:p w14:paraId="19232FCB" w14:textId="1ED2A8BB" w:rsidR="00B621DD" w:rsidRPr="00437786" w:rsidRDefault="00437786" w:rsidP="00F20BD2">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71</w:t>
            </w:r>
          </w:p>
        </w:tc>
        <w:tc>
          <w:tcPr>
            <w:tcW w:w="892" w:type="dxa"/>
            <w:shd w:val="clear" w:color="auto" w:fill="auto"/>
          </w:tcPr>
          <w:p w14:paraId="75ED3BBC" w14:textId="129FD172" w:rsidR="00B621DD" w:rsidRPr="00437786" w:rsidRDefault="00437786" w:rsidP="00F20BD2">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5</w:t>
            </w:r>
          </w:p>
        </w:tc>
        <w:tc>
          <w:tcPr>
            <w:tcW w:w="1097" w:type="dxa"/>
            <w:shd w:val="clear" w:color="auto" w:fill="auto"/>
          </w:tcPr>
          <w:p w14:paraId="291995F5" w14:textId="1832CF25" w:rsidR="00B621DD" w:rsidRPr="00437786" w:rsidRDefault="00437786" w:rsidP="00F20BD2">
            <w:pPr>
              <w:jc w:val="center"/>
              <w:rPr>
                <w:rFonts w:ascii="Cambria" w:eastAsia="Cambria" w:hAnsi="Cambria" w:cs="Cambria"/>
                <w:color w:val="000000"/>
                <w:sz w:val="22"/>
                <w:szCs w:val="22"/>
                <w:lang w:val="sr-Latn-RS"/>
              </w:rPr>
            </w:pPr>
            <w:r>
              <w:rPr>
                <w:rFonts w:ascii="Cambria" w:eastAsia="Cambria" w:hAnsi="Cambria" w:cs="Cambria"/>
                <w:color w:val="000000"/>
                <w:sz w:val="22"/>
                <w:szCs w:val="22"/>
                <w:lang w:val="sr-Latn-RS"/>
              </w:rPr>
              <w:t>3</w:t>
            </w:r>
          </w:p>
        </w:tc>
      </w:tr>
    </w:tbl>
    <w:p w14:paraId="26E56856" w14:textId="77777777" w:rsidR="00B621DD" w:rsidRPr="00F20BD2" w:rsidRDefault="00B621DD" w:rsidP="00F2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Cambria" w:eastAsia="Cambria" w:hAnsi="Cambria" w:cs="Cambria"/>
          <w:b/>
          <w:color w:val="000000"/>
          <w:sz w:val="22"/>
          <w:szCs w:val="22"/>
        </w:rPr>
      </w:pPr>
    </w:p>
    <w:p w14:paraId="49E07FFC" w14:textId="77777777" w:rsidR="00B621DD" w:rsidRPr="00F20BD2" w:rsidRDefault="00B621DD" w:rsidP="00F20BD2">
      <w:pPr>
        <w:jc w:val="both"/>
        <w:rPr>
          <w:rFonts w:ascii="Cambria" w:eastAsia="Cambria" w:hAnsi="Cambria" w:cs="Cambria"/>
          <w:color w:val="000000"/>
          <w:sz w:val="22"/>
          <w:szCs w:val="22"/>
        </w:rPr>
      </w:pPr>
    </w:p>
    <w:p w14:paraId="449AD118" w14:textId="77777777" w:rsidR="00B621DD" w:rsidRPr="00F20BD2" w:rsidRDefault="00C95057" w:rsidP="00F20BD2">
      <w:pPr>
        <w:rPr>
          <w:rFonts w:ascii="Cambria" w:eastAsia="Cambria" w:hAnsi="Cambria" w:cs="Cambria"/>
          <w:color w:val="000000"/>
          <w:sz w:val="22"/>
          <w:szCs w:val="22"/>
        </w:rPr>
      </w:pPr>
      <w:r w:rsidRPr="00F20BD2">
        <w:rPr>
          <w:rFonts w:ascii="Cambria" w:hAnsi="Cambria"/>
          <w:sz w:val="22"/>
          <w:szCs w:val="22"/>
        </w:rPr>
        <w:br w:type="page"/>
      </w:r>
    </w:p>
    <w:p w14:paraId="02546ACD" w14:textId="77777777" w:rsidR="00B621DD" w:rsidRPr="00F20BD2" w:rsidRDefault="00B621DD" w:rsidP="00F20BD2">
      <w:pPr>
        <w:jc w:val="both"/>
        <w:rPr>
          <w:rFonts w:ascii="Cambria" w:eastAsia="Cambria" w:hAnsi="Cambria" w:cs="Cambria"/>
          <w:color w:val="000000"/>
          <w:sz w:val="22"/>
          <w:szCs w:val="22"/>
        </w:rPr>
      </w:pPr>
    </w:p>
    <w:p w14:paraId="7B91EF38" w14:textId="77777777" w:rsidR="00B621DD" w:rsidRPr="00F20BD2" w:rsidRDefault="00B621DD" w:rsidP="00F20BD2">
      <w:pPr>
        <w:jc w:val="both"/>
        <w:rPr>
          <w:rFonts w:ascii="Cambria" w:eastAsia="Cambria" w:hAnsi="Cambria" w:cs="Cambria"/>
          <w:color w:val="000000"/>
          <w:sz w:val="22"/>
          <w:szCs w:val="22"/>
        </w:rPr>
      </w:pPr>
    </w:p>
    <w:p w14:paraId="289332C1" w14:textId="77777777" w:rsidR="00B621DD" w:rsidRPr="00F20BD2" w:rsidRDefault="00C95057" w:rsidP="00F20BD2">
      <w:pPr>
        <w:jc w:val="center"/>
        <w:rPr>
          <w:rFonts w:ascii="Cambria" w:eastAsia="Cambria" w:hAnsi="Cambria" w:cs="Cambria"/>
          <w:color w:val="000000"/>
          <w:sz w:val="22"/>
          <w:szCs w:val="22"/>
        </w:rPr>
      </w:pPr>
      <w:r w:rsidRPr="00F20BD2">
        <w:rPr>
          <w:rFonts w:ascii="Cambria" w:eastAsia="Cambria" w:hAnsi="Cambria" w:cs="Cambria"/>
          <w:color w:val="000000"/>
          <w:sz w:val="22"/>
          <w:szCs w:val="22"/>
        </w:rPr>
        <w:t>ПРИЛОГ 2</w:t>
      </w:r>
    </w:p>
    <w:p w14:paraId="320EE6D0" w14:textId="77777777" w:rsidR="00B621DD" w:rsidRPr="00F20BD2" w:rsidRDefault="00B621DD" w:rsidP="00F20BD2">
      <w:pPr>
        <w:jc w:val="center"/>
        <w:rPr>
          <w:rFonts w:ascii="Cambria" w:eastAsia="Cambria" w:hAnsi="Cambria" w:cs="Cambria"/>
          <w:color w:val="000000"/>
          <w:sz w:val="22"/>
          <w:szCs w:val="22"/>
        </w:rPr>
      </w:pPr>
    </w:p>
    <w:p w14:paraId="00B98518" w14:textId="77777777" w:rsidR="00B621DD" w:rsidRPr="00F20BD2" w:rsidRDefault="00B621DD" w:rsidP="00F20BD2">
      <w:pPr>
        <w:jc w:val="center"/>
        <w:rPr>
          <w:rFonts w:ascii="Cambria" w:eastAsia="Cambria" w:hAnsi="Cambria" w:cs="Cambria"/>
          <w:color w:val="000000"/>
          <w:sz w:val="22"/>
          <w:szCs w:val="22"/>
        </w:rPr>
      </w:pPr>
    </w:p>
    <w:p w14:paraId="6833A0CA" w14:textId="77777777" w:rsidR="00B621DD" w:rsidRPr="00F20BD2" w:rsidRDefault="00C95057" w:rsidP="00F20BD2">
      <w:pPr>
        <w:jc w:val="center"/>
        <w:rPr>
          <w:rFonts w:ascii="Cambria" w:eastAsia="Cambria" w:hAnsi="Cambria" w:cs="Cambria"/>
          <w:b/>
          <w:color w:val="000000"/>
          <w:sz w:val="22"/>
          <w:szCs w:val="22"/>
        </w:rPr>
      </w:pPr>
      <w:r w:rsidRPr="00F20BD2">
        <w:rPr>
          <w:rFonts w:ascii="Cambria" w:eastAsia="Cambria" w:hAnsi="Cambria" w:cs="Cambria"/>
          <w:b/>
          <w:color w:val="000000"/>
          <w:sz w:val="22"/>
          <w:szCs w:val="22"/>
        </w:rPr>
        <w:t>СПИСАК УЧЕСНИКА ИНТЕРНИХ ПРОЈЕКАТА ФИЛОЗОФСКОГ ФАКУЛТЕТА У 2021. ГОДИНИ</w:t>
      </w:r>
    </w:p>
    <w:p w14:paraId="1FAC52A2" w14:textId="77777777" w:rsidR="00B621DD" w:rsidRPr="00F20BD2" w:rsidRDefault="00B621DD" w:rsidP="00F20BD2">
      <w:pPr>
        <w:jc w:val="both"/>
        <w:rPr>
          <w:rFonts w:ascii="Cambria" w:eastAsia="Cambria" w:hAnsi="Cambria" w:cs="Cambria"/>
          <w:color w:val="000000"/>
          <w:sz w:val="22"/>
          <w:szCs w:val="22"/>
        </w:rPr>
      </w:pPr>
    </w:p>
    <w:p w14:paraId="30EAC959" w14:textId="77777777" w:rsidR="00B621DD" w:rsidRPr="00F20BD2" w:rsidRDefault="00C95057" w:rsidP="00F20BD2">
      <w:pPr>
        <w:jc w:val="both"/>
        <w:rPr>
          <w:rFonts w:ascii="Cambria" w:eastAsia="Cambria" w:hAnsi="Cambria" w:cs="Cambria"/>
          <w:color w:val="000000"/>
          <w:sz w:val="22"/>
          <w:szCs w:val="22"/>
        </w:rPr>
      </w:pPr>
      <w:r w:rsidRPr="00F20BD2">
        <w:rPr>
          <w:rFonts w:ascii="Cambria" w:hAnsi="Cambria"/>
          <w:sz w:val="22"/>
          <w:szCs w:val="22"/>
        </w:rPr>
        <w:br w:type="page"/>
      </w:r>
    </w:p>
    <w:p w14:paraId="3A3B3386" w14:textId="77777777" w:rsidR="00B621DD" w:rsidRPr="00F20BD2" w:rsidRDefault="00B621DD" w:rsidP="00F20BD2">
      <w:pPr>
        <w:jc w:val="both"/>
        <w:rPr>
          <w:rFonts w:ascii="Cambria" w:eastAsia="Cambria" w:hAnsi="Cambria" w:cs="Cambria"/>
          <w:color w:val="000000"/>
          <w:sz w:val="22"/>
          <w:szCs w:val="22"/>
        </w:rPr>
      </w:pPr>
    </w:p>
    <w:p w14:paraId="0C346D81" w14:textId="77777777" w:rsidR="00B621DD" w:rsidRPr="00F43EEE" w:rsidRDefault="00C95057" w:rsidP="00F20BD2">
      <w:pPr>
        <w:jc w:val="center"/>
        <w:rPr>
          <w:rFonts w:ascii="Cambria" w:eastAsia="Cambria" w:hAnsi="Cambria" w:cs="Cambria"/>
          <w:b/>
          <w:color w:val="000000"/>
        </w:rPr>
      </w:pPr>
      <w:r w:rsidRPr="00F43EEE">
        <w:rPr>
          <w:rFonts w:ascii="Cambria" w:eastAsia="Cambria" w:hAnsi="Cambria" w:cs="Cambria"/>
          <w:b/>
          <w:color w:val="000000"/>
        </w:rPr>
        <w:t xml:space="preserve">СПИСАК УЧЕСНИКА ИНТЕРНИХ ПРОЈЕКАТА </w:t>
      </w:r>
    </w:p>
    <w:p w14:paraId="5259AED3" w14:textId="77777777" w:rsidR="00B621DD" w:rsidRPr="00F43EEE" w:rsidRDefault="00C95057" w:rsidP="00F20BD2">
      <w:pPr>
        <w:jc w:val="center"/>
        <w:rPr>
          <w:rFonts w:ascii="Cambria" w:eastAsia="Cambria" w:hAnsi="Cambria" w:cs="Cambria"/>
          <w:b/>
          <w:color w:val="000000"/>
        </w:rPr>
      </w:pPr>
      <w:r w:rsidRPr="00F43EEE">
        <w:rPr>
          <w:rFonts w:ascii="Cambria" w:eastAsia="Cambria" w:hAnsi="Cambria" w:cs="Cambria"/>
          <w:b/>
          <w:color w:val="000000"/>
        </w:rPr>
        <w:t>ФИЛОЗОФСКОГ ФАКУЛТЕТА У 2021. ГОДИНИ</w:t>
      </w:r>
    </w:p>
    <w:p w14:paraId="5594C0FF" w14:textId="77777777" w:rsidR="00B621DD" w:rsidRPr="00F43EEE" w:rsidRDefault="00B621DD" w:rsidP="00F20BD2">
      <w:pPr>
        <w:jc w:val="center"/>
        <w:rPr>
          <w:rFonts w:ascii="Cambria" w:eastAsia="Cambria" w:hAnsi="Cambria" w:cs="Cambria"/>
          <w:b/>
          <w:color w:val="000000"/>
        </w:rPr>
      </w:pPr>
    </w:p>
    <w:p w14:paraId="46BCE980" w14:textId="77777777" w:rsidR="00B621DD" w:rsidRPr="00F43EEE" w:rsidRDefault="00B621DD" w:rsidP="00F20BD2">
      <w:pPr>
        <w:jc w:val="both"/>
        <w:rPr>
          <w:rFonts w:ascii="Cambria" w:eastAsia="Cambria" w:hAnsi="Cambria" w:cs="Cambria"/>
          <w:color w:val="000000"/>
        </w:rPr>
      </w:pPr>
    </w:p>
    <w:p w14:paraId="5856BECC" w14:textId="77777777"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color w:val="000000"/>
        </w:rPr>
      </w:pPr>
      <w:r w:rsidRPr="00F43EEE">
        <w:rPr>
          <w:rFonts w:ascii="Cambria" w:eastAsia="Cambria" w:hAnsi="Cambria" w:cs="Cambria"/>
          <w:color w:val="000000"/>
        </w:rPr>
        <w:t>Департман за англистику</w:t>
      </w:r>
    </w:p>
    <w:p w14:paraId="12E27626" w14:textId="23468804" w:rsidR="00B621DD" w:rsidRPr="00F43EEE" w:rsidRDefault="00F43EEE" w:rsidP="00353A8E">
      <w:pPr>
        <w:pBdr>
          <w:top w:val="nil"/>
          <w:left w:val="nil"/>
          <w:bottom w:val="nil"/>
          <w:right w:val="nil"/>
          <w:between w:val="nil"/>
        </w:pBdr>
        <w:spacing w:after="60" w:line="276" w:lineRule="auto"/>
        <w:ind w:left="360"/>
        <w:jc w:val="both"/>
        <w:rPr>
          <w:rFonts w:ascii="Cambria" w:eastAsia="Cambria" w:hAnsi="Cambria" w:cs="Cambria"/>
          <w:color w:val="000000"/>
        </w:rPr>
      </w:pPr>
      <w:r w:rsidRPr="00F43EEE">
        <w:rPr>
          <w:rFonts w:ascii="Cambria" w:eastAsia="Cambria" w:hAnsi="Cambria" w:cs="Cambria"/>
          <w:i/>
          <w:iCs/>
          <w:color w:val="000000"/>
        </w:rPr>
        <w:t xml:space="preserve">Од традиције ка будућности – 50 година англистике на Филозофском факултету у Нишу </w:t>
      </w:r>
      <w:r w:rsidRPr="00F43EEE">
        <w:rPr>
          <w:rFonts w:ascii="Cambria" w:eastAsia="Cambria" w:hAnsi="Cambria" w:cs="Cambria"/>
          <w:color w:val="000000"/>
        </w:rPr>
        <w:t>(Руководилац пројекта: проф. др Весна Лопичић,</w:t>
      </w:r>
      <w:r w:rsidR="00B20843">
        <w:rPr>
          <w:rFonts w:ascii="Cambria" w:eastAsia="Cambria" w:hAnsi="Cambria" w:cs="Cambria"/>
          <w:color w:val="000000"/>
        </w:rPr>
        <w:t xml:space="preserve"> </w:t>
      </w:r>
      <w:r w:rsidRPr="00F43EEE">
        <w:rPr>
          <w:rFonts w:ascii="Cambria" w:eastAsia="Cambria" w:hAnsi="Cambria" w:cs="Cambria"/>
          <w:color w:val="000000"/>
        </w:rPr>
        <w:t>секретар пројекта: мср Младен Поповић), учесници: Весна Лопичић, редовни професор, Биљана Мишић Илић, редовни професор, Татјана Пауновић, редовни професор, Владимир Ж. Јовановић, редовни професор, Милица Живковић, редовни професор, Виолета Стојичић, редовни професор, Душан Стаменковић, ванредни професор, Милена Каличанин, ванредни професор, Владан Павловић, ванредни професор, Данијела Петковић, ванредни професор, Милица Радуловић, доцент, Ана Коцић Станковић, доцент, Наташа Тучев, доцент, Марта Величковић, доцент, Љиљана Јанковић, доцент, Сања Игњатовић, доцент, Љиљана Михајловић, виши лектор, Љиљана Марковић, виши лектор, Александар Пејчић, лектор, Владимир Фигар, лектор, Ема Живковић, лектор, Марко Митић, асистент, Дејан Павловић, сарадник у настави, Младен Поповић, истраживач-приправник, Наталија Стевановић, истраживач-приправник, Душица Љубинковић, истраживач-приправник</w:t>
      </w:r>
    </w:p>
    <w:p w14:paraId="14DB41B6" w14:textId="77777777" w:rsidR="00B621DD" w:rsidRPr="00F43EEE" w:rsidRDefault="00B621DD" w:rsidP="00353A8E">
      <w:pPr>
        <w:pBdr>
          <w:top w:val="nil"/>
          <w:left w:val="nil"/>
          <w:bottom w:val="nil"/>
          <w:right w:val="nil"/>
          <w:between w:val="nil"/>
        </w:pBdr>
        <w:spacing w:after="60" w:line="276" w:lineRule="auto"/>
        <w:ind w:left="360"/>
        <w:jc w:val="both"/>
        <w:rPr>
          <w:rFonts w:ascii="Cambria" w:eastAsia="Cambria" w:hAnsi="Cambria" w:cs="Cambria"/>
          <w:color w:val="000000"/>
        </w:rPr>
      </w:pPr>
    </w:p>
    <w:p w14:paraId="3A74958B" w14:textId="77777777"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color w:val="000000"/>
        </w:rPr>
      </w:pPr>
      <w:r w:rsidRPr="00F43EEE">
        <w:rPr>
          <w:rFonts w:ascii="Cambria" w:eastAsia="Cambria" w:hAnsi="Cambria" w:cs="Cambria"/>
          <w:color w:val="000000"/>
        </w:rPr>
        <w:t>Департман за историју</w:t>
      </w:r>
    </w:p>
    <w:p w14:paraId="1A1B37C0" w14:textId="304EFE2E" w:rsidR="00B621DD" w:rsidRPr="00353A8E" w:rsidRDefault="00C95057" w:rsidP="00353A8E">
      <w:pPr>
        <w:pBdr>
          <w:top w:val="nil"/>
          <w:left w:val="nil"/>
          <w:bottom w:val="nil"/>
          <w:right w:val="nil"/>
          <w:between w:val="nil"/>
        </w:pBdr>
        <w:spacing w:after="60" w:line="276" w:lineRule="auto"/>
        <w:ind w:left="360"/>
        <w:jc w:val="both"/>
        <w:rPr>
          <w:rFonts w:ascii="Cambria" w:eastAsia="Cambria" w:hAnsi="Cambria" w:cs="Cambria"/>
        </w:rPr>
      </w:pPr>
      <w:r w:rsidRPr="00F43EEE">
        <w:rPr>
          <w:rFonts w:ascii="Cambria" w:eastAsia="Cambria" w:hAnsi="Cambria" w:cs="Cambria"/>
          <w:i/>
        </w:rPr>
        <w:t>Историја, развој и перспективе</w:t>
      </w:r>
      <w:r w:rsidRPr="00F43EEE">
        <w:rPr>
          <w:rFonts w:ascii="Cambria" w:eastAsia="Cambria" w:hAnsi="Cambria" w:cs="Cambria"/>
        </w:rPr>
        <w:t>; 100/1-10-2-01</w:t>
      </w:r>
      <w:r w:rsidR="00B20843">
        <w:rPr>
          <w:rFonts w:ascii="Cambria" w:eastAsia="Cambria" w:hAnsi="Cambria" w:cs="Cambria"/>
        </w:rPr>
        <w:t xml:space="preserve"> </w:t>
      </w:r>
      <w:r w:rsidRPr="00F43EEE">
        <w:rPr>
          <w:rFonts w:ascii="Cambria" w:eastAsia="Cambria" w:hAnsi="Cambria" w:cs="Cambria"/>
        </w:rPr>
        <w:t>(март-јун 2021. године) руководилац доц. др Јасмина Шаранац Стаменковић; учесници: проф. др Ирена Љубомировић, проф. др Славиша Недељковић, проф. др Милош Ђорђевић, проф. др Миросав Пешић, проф. др Ђође Ђекић, доц. др Дејан Антић, доц. др Владимир Алексић, асистент Ненад Радуловић, истраживач приправник Алекса Поповић, истраживач приправник Милан Виденовић</w:t>
      </w:r>
    </w:p>
    <w:p w14:paraId="213689BB" w14:textId="77777777" w:rsidR="00B621DD" w:rsidRPr="00F43EEE" w:rsidRDefault="00B621DD" w:rsidP="00353A8E">
      <w:pPr>
        <w:pBdr>
          <w:top w:val="nil"/>
          <w:left w:val="nil"/>
          <w:bottom w:val="nil"/>
          <w:right w:val="nil"/>
          <w:between w:val="nil"/>
        </w:pBdr>
        <w:spacing w:after="60" w:line="276" w:lineRule="auto"/>
        <w:ind w:left="360"/>
        <w:jc w:val="both"/>
        <w:rPr>
          <w:rFonts w:ascii="Cambria" w:eastAsia="Cambria" w:hAnsi="Cambria" w:cs="Cambria"/>
          <w:color w:val="000000"/>
        </w:rPr>
      </w:pPr>
    </w:p>
    <w:p w14:paraId="444EA1A0" w14:textId="77777777"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color w:val="000000"/>
        </w:rPr>
      </w:pPr>
      <w:r w:rsidRPr="00F43EEE">
        <w:rPr>
          <w:rFonts w:ascii="Cambria" w:eastAsia="Cambria" w:hAnsi="Cambria" w:cs="Cambria"/>
          <w:color w:val="000000"/>
        </w:rPr>
        <w:t>Департман за комуникологију и новинарство</w:t>
      </w:r>
    </w:p>
    <w:p w14:paraId="179B5709" w14:textId="77777777"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rPr>
      </w:pPr>
      <w:r w:rsidRPr="00F43EEE">
        <w:rPr>
          <w:rFonts w:ascii="Cambria" w:eastAsia="Cambria" w:hAnsi="Cambria" w:cs="Cambria"/>
          <w:i/>
        </w:rPr>
        <w:t>Студије новинарства и комуникологије кроз призму јубилеја Филозофског факултета у Нишу</w:t>
      </w:r>
      <w:r w:rsidRPr="00F43EEE">
        <w:rPr>
          <w:rFonts w:ascii="Cambria" w:eastAsia="Cambria" w:hAnsi="Cambria" w:cs="Cambria"/>
        </w:rPr>
        <w:t>, 100/1-10-3-01 (март-јун 2021. године), руководилац: доц. др Марија Вујовић. Учесници: проф. др Зоран Јевтовић, проф. др Драгана Павловић, проф. др Иван Цветановић, проф. др Татјана Вулић, проф. др Владета Радовић, проф. др Ивана Стојановић Прелевић, доц. др Анка Михајлов Прокоповић, доц. др Наташа Симеуновић Бајић, доц. др Марта Митровић, доц. др Невен Обрадовић, доц. др Душан Алексић, др Андреј Благојевић, др Ивана Стаменковић, др Велибор Петковић, Неда Нецић, Илија Милосављевић и Јована Трајковић.</w:t>
      </w:r>
    </w:p>
    <w:p w14:paraId="3D66BAED" w14:textId="77777777" w:rsidR="00B621DD" w:rsidRPr="00F43EEE" w:rsidRDefault="00B621DD" w:rsidP="00353A8E">
      <w:pPr>
        <w:pBdr>
          <w:top w:val="nil"/>
          <w:left w:val="nil"/>
          <w:bottom w:val="nil"/>
          <w:right w:val="nil"/>
          <w:between w:val="nil"/>
        </w:pBdr>
        <w:spacing w:after="60" w:line="276" w:lineRule="auto"/>
        <w:ind w:left="360"/>
        <w:jc w:val="both"/>
        <w:rPr>
          <w:rFonts w:ascii="Cambria" w:eastAsia="Cambria" w:hAnsi="Cambria" w:cs="Cambria"/>
          <w:color w:val="000000"/>
        </w:rPr>
      </w:pPr>
    </w:p>
    <w:p w14:paraId="7E3128D8" w14:textId="22048AA7"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color w:val="000000"/>
        </w:rPr>
      </w:pPr>
      <w:r w:rsidRPr="00F43EEE">
        <w:rPr>
          <w:rFonts w:ascii="Cambria" w:eastAsia="Cambria" w:hAnsi="Cambria" w:cs="Cambria"/>
          <w:color w:val="000000"/>
        </w:rPr>
        <w:t>Департман за немачки језик и књижевност</w:t>
      </w:r>
    </w:p>
    <w:p w14:paraId="3EF8EE3D" w14:textId="77777777"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rPr>
      </w:pPr>
      <w:r w:rsidRPr="00F43EEE">
        <w:rPr>
          <w:rFonts w:ascii="Cambria" w:eastAsia="Cambria" w:hAnsi="Cambria" w:cs="Cambria"/>
          <w:i/>
        </w:rPr>
        <w:t>Студије германистике у светлу јубилеја – 50 година постојања Филозофског факултета у Нишу</w:t>
      </w:r>
      <w:r w:rsidRPr="00F43EEE">
        <w:rPr>
          <w:rFonts w:ascii="Cambria" w:eastAsia="Cambria" w:hAnsi="Cambria" w:cs="Cambria"/>
        </w:rPr>
        <w:t>, бр. 100/1-10-4-01 (март–јун 2021. године), руководилац: доц. др Марина Ђукић Мирзајанц. Учесници: доц. др Николета Момчиловић, доц. др Марина Ђукић Мирзајанц, доц. др Маја Антић, Невенка Јанковић, мср Катарина Стаменковић, мср Бранка Огњановић.</w:t>
      </w:r>
    </w:p>
    <w:p w14:paraId="6ED87917" w14:textId="77777777" w:rsidR="00B621DD" w:rsidRPr="00F43EEE" w:rsidRDefault="00B621DD" w:rsidP="00353A8E">
      <w:pPr>
        <w:pBdr>
          <w:top w:val="nil"/>
          <w:left w:val="nil"/>
          <w:bottom w:val="nil"/>
          <w:right w:val="nil"/>
          <w:between w:val="nil"/>
        </w:pBdr>
        <w:spacing w:after="60" w:line="276" w:lineRule="auto"/>
        <w:ind w:left="360"/>
        <w:jc w:val="both"/>
        <w:rPr>
          <w:rFonts w:ascii="Cambria" w:eastAsia="Cambria" w:hAnsi="Cambria" w:cs="Cambria"/>
          <w:color w:val="000000"/>
        </w:rPr>
      </w:pPr>
    </w:p>
    <w:p w14:paraId="021FC198" w14:textId="2347E12A"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color w:val="000000"/>
        </w:rPr>
      </w:pPr>
      <w:r w:rsidRPr="00F43EEE">
        <w:rPr>
          <w:rFonts w:ascii="Cambria" w:eastAsia="Cambria" w:hAnsi="Cambria" w:cs="Cambria"/>
          <w:color w:val="000000"/>
        </w:rPr>
        <w:t>Департман за педагогију</w:t>
      </w:r>
    </w:p>
    <w:p w14:paraId="17528D22" w14:textId="77777777" w:rsidR="00B621DD" w:rsidRPr="00F43EEE" w:rsidRDefault="00C95057" w:rsidP="00353A8E">
      <w:pPr>
        <w:spacing w:after="60" w:line="276" w:lineRule="auto"/>
        <w:ind w:left="360"/>
        <w:jc w:val="both"/>
        <w:rPr>
          <w:rFonts w:ascii="Cambria" w:eastAsia="Cambria" w:hAnsi="Cambria" w:cs="Cambria"/>
        </w:rPr>
      </w:pPr>
      <w:r w:rsidRPr="00F43EEE">
        <w:rPr>
          <w:rFonts w:ascii="Cambria" w:eastAsia="Cambria" w:hAnsi="Cambria" w:cs="Cambria"/>
          <w:bCs/>
          <w:i/>
        </w:rPr>
        <w:t>Развој и перспективе Департмана за педагогију Филозофског факултета у Нишу</w:t>
      </w:r>
      <w:r w:rsidRPr="00F43EEE">
        <w:rPr>
          <w:rFonts w:ascii="Cambria" w:eastAsia="Cambria" w:hAnsi="Cambria" w:cs="Cambria"/>
          <w:bCs/>
        </w:rPr>
        <w:t>,</w:t>
      </w:r>
      <w:r w:rsidRPr="00F43EEE">
        <w:rPr>
          <w:rFonts w:ascii="Cambria" w:eastAsia="Cambria" w:hAnsi="Cambria" w:cs="Cambria"/>
          <w:b/>
        </w:rPr>
        <w:t xml:space="preserve"> </w:t>
      </w:r>
      <w:r w:rsidRPr="00F43EEE">
        <w:rPr>
          <w:rFonts w:ascii="Cambria" w:eastAsia="Cambria" w:hAnsi="Cambria" w:cs="Cambria"/>
        </w:rPr>
        <w:t>бр. 100/1-10-5-01, финансираног од стране Филозофског Факултета Универзитета у Нишу (март-јун, 2021.), руководилац: проф. др Јелена Петровић. Учесници: проф.др Марина Матејевић, проф. др Бисера Јевтић, проф. др Зорица Станисављевић Петровић,, проф. др Јелена Максимовић, проф. др Марија Јовановић, проф. др Марија Марковић, доц. др Драгана Јовановић, Анастасија Мамутовић, Милица Димитријевић, Драгана Димитријевић, Јелена Османовић Зајић, Марија Ђорђевић.</w:t>
      </w:r>
    </w:p>
    <w:p w14:paraId="0E24095C" w14:textId="77777777" w:rsidR="00B621DD" w:rsidRPr="00F43EEE" w:rsidRDefault="00B621DD" w:rsidP="00353A8E">
      <w:pPr>
        <w:pBdr>
          <w:top w:val="nil"/>
          <w:left w:val="nil"/>
          <w:bottom w:val="nil"/>
          <w:right w:val="nil"/>
          <w:between w:val="nil"/>
        </w:pBdr>
        <w:spacing w:after="60" w:line="276" w:lineRule="auto"/>
        <w:jc w:val="both"/>
        <w:rPr>
          <w:rFonts w:ascii="Cambria" w:eastAsia="Cambria" w:hAnsi="Cambria" w:cs="Cambria"/>
          <w:color w:val="000000"/>
        </w:rPr>
      </w:pPr>
    </w:p>
    <w:p w14:paraId="1787D947" w14:textId="77777777"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color w:val="000000"/>
        </w:rPr>
      </w:pPr>
      <w:r w:rsidRPr="00F43EEE">
        <w:rPr>
          <w:rFonts w:ascii="Cambria" w:eastAsia="Cambria" w:hAnsi="Cambria" w:cs="Cambria"/>
          <w:color w:val="000000"/>
        </w:rPr>
        <w:t>Департман за психологију и Департман за социјалну политику и социјални рад</w:t>
      </w:r>
    </w:p>
    <w:p w14:paraId="51A73DE0" w14:textId="46EF60CD" w:rsidR="00B621DD" w:rsidRPr="00F43EEE" w:rsidRDefault="00C95057" w:rsidP="00353A8E">
      <w:pPr>
        <w:spacing w:after="60" w:line="276" w:lineRule="auto"/>
        <w:ind w:left="360"/>
        <w:jc w:val="both"/>
        <w:rPr>
          <w:rFonts w:ascii="Cambria" w:eastAsia="Cambria" w:hAnsi="Cambria" w:cs="Cambria"/>
          <w:highlight w:val="white"/>
        </w:rPr>
      </w:pPr>
      <w:r w:rsidRPr="00F43EEE">
        <w:rPr>
          <w:rFonts w:ascii="Cambria" w:eastAsia="Cambria" w:hAnsi="Cambria" w:cs="Cambria"/>
          <w:bCs/>
          <w:i/>
          <w:highlight w:val="white"/>
        </w:rPr>
        <w:t>Педесет година Филозофског факултета у Нишу – ретроспективе, практичне импликације и визија за будуће генерације психолога и социјалних радник</w:t>
      </w:r>
      <w:r w:rsidRPr="00F43EEE">
        <w:rPr>
          <w:rFonts w:ascii="Cambria" w:eastAsia="Cambria" w:hAnsi="Cambria" w:cs="Cambria"/>
          <w:b/>
          <w:i/>
          <w:highlight w:val="white"/>
        </w:rPr>
        <w:t>а</w:t>
      </w:r>
      <w:r w:rsidRPr="00F43EEE">
        <w:rPr>
          <w:rFonts w:ascii="Cambria" w:eastAsia="Cambria" w:hAnsi="Cambria" w:cs="Cambria"/>
          <w:highlight w:val="white"/>
        </w:rPr>
        <w:t xml:space="preserve"> (бр. 100/1-10-6-01). Руководилац пројекта: проф. др Душан Тодоровић. Учесници: Проф. др Бојана Димитријевић, проф. др Татјана Стефановић-Станојевић, проф. др Јелисавета Тодоровић, проф. др Марина Хаџи Пешић, проф. др Љубиша Златановић, проф. др Владимир Хедрих, проф. др Јелена Опсеница Костић, проф. др Гордана Ђигић, проф. др Миодраг Миленовић, проф. др Небојша Милићевић, проф. др Душан Тодоровић, доц. др Мирослав Комленић, доц. др Ивана Јанковић, доц. др Кристина Ранђеловић, доц. др Милица Митровић, доц. др Милица Тошић-Радев, доц. др Марија Пејичић, асс.</w:t>
      </w:r>
      <w:r w:rsidR="00B20843">
        <w:rPr>
          <w:rFonts w:ascii="Cambria" w:eastAsia="Cambria" w:hAnsi="Cambria" w:cs="Cambria"/>
          <w:highlight w:val="white"/>
        </w:rPr>
        <w:t xml:space="preserve"> </w:t>
      </w:r>
      <w:r w:rsidRPr="00F43EEE">
        <w:rPr>
          <w:rFonts w:ascii="Cambria" w:eastAsia="Cambria" w:hAnsi="Cambria" w:cs="Cambria"/>
          <w:highlight w:val="white"/>
        </w:rPr>
        <w:t>др Ивана Педовић, асс. Дамјана Панић, асс. Стефан Ђорић, Никола Ћировић – истраживач приправник, асс. Душан Влајић, асс. Ана Јованчевић, асс. др Миљана Спасић-Шнеле, Милош Стојадиновић – истраживач приправник, асс. Бојана Пуцаревић, асс. Иван Анђелковић, асс. Љиљана Скробић</w:t>
      </w:r>
    </w:p>
    <w:p w14:paraId="17FDA659" w14:textId="77777777" w:rsidR="00B621DD" w:rsidRPr="00F43EEE" w:rsidRDefault="00B621DD" w:rsidP="00353A8E">
      <w:pPr>
        <w:pBdr>
          <w:top w:val="nil"/>
          <w:left w:val="nil"/>
          <w:bottom w:val="nil"/>
          <w:right w:val="nil"/>
          <w:between w:val="nil"/>
        </w:pBdr>
        <w:spacing w:after="60" w:line="276" w:lineRule="auto"/>
        <w:ind w:left="360"/>
        <w:jc w:val="both"/>
        <w:rPr>
          <w:rFonts w:ascii="Cambria" w:eastAsia="Cambria" w:hAnsi="Cambria" w:cs="Cambria"/>
          <w:color w:val="000000"/>
        </w:rPr>
      </w:pPr>
    </w:p>
    <w:p w14:paraId="78E3745A" w14:textId="77777777"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color w:val="000000"/>
        </w:rPr>
      </w:pPr>
      <w:r w:rsidRPr="00F43EEE">
        <w:rPr>
          <w:rFonts w:ascii="Cambria" w:eastAsia="Cambria" w:hAnsi="Cambria" w:cs="Cambria"/>
          <w:color w:val="000000"/>
        </w:rPr>
        <w:t>Департман за руски језик и књижевност</w:t>
      </w:r>
    </w:p>
    <w:p w14:paraId="48F3A099" w14:textId="77777777"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color w:val="000000"/>
        </w:rPr>
      </w:pPr>
      <w:r w:rsidRPr="00F43EEE">
        <w:rPr>
          <w:rFonts w:ascii="Cambria" w:hAnsi="Cambria"/>
          <w:bCs/>
          <w:i/>
        </w:rPr>
        <w:t>Русистика у Нишу током 20 година постојања</w:t>
      </w:r>
      <w:r w:rsidRPr="00F43EEE">
        <w:rPr>
          <w:rFonts w:ascii="Cambria" w:hAnsi="Cambria"/>
          <w:bCs/>
        </w:rPr>
        <w:t>.</w:t>
      </w:r>
      <w:r w:rsidRPr="00F43EEE">
        <w:rPr>
          <w:rFonts w:ascii="Cambria" w:hAnsi="Cambria"/>
        </w:rPr>
        <w:t xml:space="preserve"> Број пројекта ФФ 100/1-10-7-01. Руководилац пројекта: Проф. др Дејан Марковић. Учесници: Проф. др Виолета Џонић, проф. др Велимир Илић, доц. др Јелена Лепојевић, доц. др Маја Вељковић, доц. др Ненад Благојевић, Емилија Јовић и Милица Ђорђевић.</w:t>
      </w:r>
    </w:p>
    <w:p w14:paraId="4564E9D2" w14:textId="6179ED2C" w:rsidR="00B621DD" w:rsidRDefault="00B621DD" w:rsidP="00353A8E">
      <w:pPr>
        <w:pBdr>
          <w:top w:val="nil"/>
          <w:left w:val="nil"/>
          <w:bottom w:val="nil"/>
          <w:right w:val="nil"/>
          <w:between w:val="nil"/>
        </w:pBdr>
        <w:spacing w:after="60" w:line="276" w:lineRule="auto"/>
        <w:ind w:left="360"/>
        <w:jc w:val="both"/>
        <w:rPr>
          <w:rFonts w:ascii="Cambria" w:eastAsia="Cambria" w:hAnsi="Cambria" w:cs="Cambria"/>
          <w:color w:val="000000"/>
        </w:rPr>
      </w:pPr>
    </w:p>
    <w:p w14:paraId="1D8C8F3F" w14:textId="77777777" w:rsidR="00353A8E" w:rsidRPr="00F43EEE" w:rsidRDefault="00353A8E" w:rsidP="00353A8E">
      <w:pPr>
        <w:pBdr>
          <w:top w:val="nil"/>
          <w:left w:val="nil"/>
          <w:bottom w:val="nil"/>
          <w:right w:val="nil"/>
          <w:between w:val="nil"/>
        </w:pBdr>
        <w:spacing w:after="60" w:line="276" w:lineRule="auto"/>
        <w:ind w:left="360"/>
        <w:jc w:val="both"/>
        <w:rPr>
          <w:rFonts w:ascii="Cambria" w:eastAsia="Cambria" w:hAnsi="Cambria" w:cs="Cambria"/>
          <w:color w:val="000000"/>
        </w:rPr>
      </w:pPr>
    </w:p>
    <w:p w14:paraId="4B6AE7C4" w14:textId="77777777"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color w:val="000000"/>
        </w:rPr>
      </w:pPr>
      <w:r w:rsidRPr="00F43EEE">
        <w:rPr>
          <w:rFonts w:ascii="Cambria" w:eastAsia="Cambria" w:hAnsi="Cambria" w:cs="Cambria"/>
          <w:color w:val="000000"/>
        </w:rPr>
        <w:t>Департман за социологију</w:t>
      </w:r>
    </w:p>
    <w:p w14:paraId="5F4A392C" w14:textId="78714718" w:rsidR="00B621DD" w:rsidRPr="00F43EEE" w:rsidRDefault="00C95057" w:rsidP="00353A8E">
      <w:pPr>
        <w:spacing w:after="60" w:line="276" w:lineRule="auto"/>
        <w:ind w:left="360"/>
        <w:jc w:val="both"/>
        <w:rPr>
          <w:rFonts w:ascii="Cambria" w:eastAsia="Cambria" w:hAnsi="Cambria" w:cs="Cambria"/>
        </w:rPr>
      </w:pPr>
      <w:r w:rsidRPr="00F43EEE">
        <w:rPr>
          <w:rFonts w:ascii="Cambria" w:eastAsia="Cambria" w:hAnsi="Cambria" w:cs="Cambria"/>
          <w:bCs/>
          <w:i/>
        </w:rPr>
        <w:t>Друштвени значај студија социологије на Филозофском факултету у Нишу: ретроспектива и перспектив</w:t>
      </w:r>
      <w:r w:rsidR="00112E73" w:rsidRPr="00F43EEE">
        <w:rPr>
          <w:rFonts w:ascii="Cambria" w:eastAsia="Cambria" w:hAnsi="Cambria" w:cs="Cambria"/>
          <w:bCs/>
          <w:i/>
        </w:rPr>
        <w:t>е</w:t>
      </w:r>
      <w:r w:rsidRPr="00F43EEE">
        <w:rPr>
          <w:rFonts w:ascii="Cambria" w:eastAsia="Cambria" w:hAnsi="Cambria" w:cs="Cambria"/>
          <w:bCs/>
          <w:i/>
        </w:rPr>
        <w:t>,</w:t>
      </w:r>
      <w:r w:rsidRPr="00F43EEE">
        <w:rPr>
          <w:rFonts w:ascii="Cambria" w:eastAsia="Cambria" w:hAnsi="Cambria" w:cs="Cambria"/>
          <w:i/>
        </w:rPr>
        <w:t xml:space="preserve"> </w:t>
      </w:r>
      <w:r w:rsidRPr="00F43EEE">
        <w:rPr>
          <w:rFonts w:ascii="Cambria" w:eastAsia="Cambria" w:hAnsi="Cambria" w:cs="Cambria"/>
        </w:rPr>
        <w:t>Руководилац: Проф. Др Драган Тодоровић. Учесници: Јасмина Петровић, Јелена Божиловић, Немања Крстић, Нина Павловић, Јелена Петковић, Бранислав Стевановић, Лела Милошевић Радуловић, Сузана Марковић Крстић, Милош Јовановић, Горана Ђорић, Гордана Стојић, Александра Николајевић, Ненад Станојевић, Наталија Јовановић.</w:t>
      </w:r>
    </w:p>
    <w:p w14:paraId="79E9E0FE" w14:textId="77777777" w:rsidR="00B621DD" w:rsidRPr="00F43EEE" w:rsidRDefault="00B621DD" w:rsidP="00353A8E">
      <w:pPr>
        <w:pBdr>
          <w:top w:val="nil"/>
          <w:left w:val="nil"/>
          <w:bottom w:val="nil"/>
          <w:right w:val="nil"/>
          <w:between w:val="nil"/>
        </w:pBdr>
        <w:spacing w:after="60" w:line="276" w:lineRule="auto"/>
        <w:jc w:val="both"/>
        <w:rPr>
          <w:rFonts w:ascii="Cambria" w:eastAsia="Cambria" w:hAnsi="Cambria" w:cs="Cambria"/>
          <w:color w:val="000000"/>
        </w:rPr>
      </w:pPr>
    </w:p>
    <w:p w14:paraId="129CDAA0" w14:textId="2CC14BF2"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color w:val="000000"/>
        </w:rPr>
      </w:pPr>
      <w:r w:rsidRPr="00F43EEE">
        <w:rPr>
          <w:rFonts w:ascii="Cambria" w:eastAsia="Cambria" w:hAnsi="Cambria" w:cs="Cambria"/>
          <w:color w:val="000000"/>
        </w:rPr>
        <w:t>Департман за србистику</w:t>
      </w:r>
    </w:p>
    <w:p w14:paraId="267BDC88" w14:textId="77777777" w:rsidR="00B621DD" w:rsidRPr="00F43EEE" w:rsidRDefault="00C95057" w:rsidP="00353A8E">
      <w:pPr>
        <w:spacing w:after="60" w:line="276" w:lineRule="auto"/>
        <w:ind w:left="360"/>
        <w:jc w:val="both"/>
        <w:rPr>
          <w:rFonts w:ascii="Cambria" w:eastAsia="Cambria" w:hAnsi="Cambria" w:cs="Cambria"/>
          <w:highlight w:val="white"/>
        </w:rPr>
      </w:pPr>
      <w:r w:rsidRPr="00F43EEE">
        <w:rPr>
          <w:rFonts w:ascii="Cambria" w:eastAsia="Cambria" w:hAnsi="Cambria" w:cs="Cambria"/>
          <w:i/>
          <w:highlight w:val="white"/>
        </w:rPr>
        <w:t>Србистика на Филозофском факултету у Нишу</w:t>
      </w:r>
      <w:r w:rsidRPr="00F43EEE">
        <w:rPr>
          <w:rFonts w:ascii="Cambria" w:eastAsia="Cambria" w:hAnsi="Cambria" w:cs="Cambria"/>
          <w:highlight w:val="white"/>
        </w:rPr>
        <w:t>,</w:t>
      </w:r>
      <w:r w:rsidRPr="00F43EEE">
        <w:rPr>
          <w:rFonts w:ascii="Cambria" w:eastAsia="Cambria" w:hAnsi="Cambria" w:cs="Cambria"/>
          <w:i/>
          <w:highlight w:val="white"/>
        </w:rPr>
        <w:t xml:space="preserve"> </w:t>
      </w:r>
      <w:r w:rsidRPr="00F43EEE">
        <w:rPr>
          <w:rFonts w:ascii="Cambria" w:eastAsia="Cambria" w:hAnsi="Cambria" w:cs="Cambria"/>
          <w:highlight w:val="white"/>
        </w:rPr>
        <w:t xml:space="preserve">100/1-10-9-01, </w:t>
      </w:r>
      <w:r w:rsidRPr="00F43EEE">
        <w:rPr>
          <w:rFonts w:ascii="Cambria" w:eastAsia="Cambria" w:hAnsi="Cambria" w:cs="Cambria"/>
        </w:rPr>
        <w:t xml:space="preserve">руководилац: проф. др Надежда Јовић. Чланови: </w:t>
      </w:r>
      <w:r w:rsidRPr="00F43EEE">
        <w:rPr>
          <w:rFonts w:ascii="Cambria" w:eastAsia="Cambria" w:hAnsi="Cambria" w:cs="Cambria"/>
          <w:highlight w:val="white"/>
        </w:rPr>
        <w:t>проф. др Горан Максимовић</w:t>
      </w:r>
      <w:r w:rsidRPr="00F43EEE">
        <w:rPr>
          <w:rFonts w:ascii="Cambria" w:eastAsia="Cambria" w:hAnsi="Cambria" w:cs="Cambria"/>
        </w:rPr>
        <w:t>, п</w:t>
      </w:r>
      <w:r w:rsidRPr="00F43EEE">
        <w:rPr>
          <w:rFonts w:ascii="Cambria" w:eastAsia="Cambria" w:hAnsi="Cambria" w:cs="Cambria"/>
          <w:highlight w:val="white"/>
        </w:rPr>
        <w:t>роф. др Драгиша Бојовић</w:t>
      </w:r>
      <w:r w:rsidRPr="00F43EEE">
        <w:rPr>
          <w:rFonts w:ascii="Cambria" w:eastAsia="Cambria" w:hAnsi="Cambria" w:cs="Cambria"/>
        </w:rPr>
        <w:t>, п</w:t>
      </w:r>
      <w:r w:rsidRPr="00F43EEE">
        <w:rPr>
          <w:rFonts w:ascii="Cambria" w:eastAsia="Cambria" w:hAnsi="Cambria" w:cs="Cambria"/>
          <w:highlight w:val="white"/>
        </w:rPr>
        <w:t>роф. др Ирена Арсић</w:t>
      </w:r>
      <w:r w:rsidRPr="00F43EEE">
        <w:rPr>
          <w:rFonts w:ascii="Cambria" w:eastAsia="Cambria" w:hAnsi="Cambria" w:cs="Cambria"/>
        </w:rPr>
        <w:t>, п</w:t>
      </w:r>
      <w:r w:rsidRPr="00F43EEE">
        <w:rPr>
          <w:rFonts w:ascii="Cambria" w:eastAsia="Cambria" w:hAnsi="Cambria" w:cs="Cambria"/>
          <w:highlight w:val="white"/>
        </w:rPr>
        <w:t>роф. др Снежана Милосављевић Милић</w:t>
      </w:r>
      <w:r w:rsidRPr="00F43EEE">
        <w:rPr>
          <w:rFonts w:ascii="Cambria" w:eastAsia="Cambria" w:hAnsi="Cambria" w:cs="Cambria"/>
        </w:rPr>
        <w:t xml:space="preserve">, </w:t>
      </w:r>
      <w:r w:rsidRPr="00F43EEE">
        <w:rPr>
          <w:rFonts w:ascii="Cambria" w:eastAsia="Cambria" w:hAnsi="Cambria" w:cs="Cambria"/>
          <w:highlight w:val="white"/>
        </w:rPr>
        <w:t>проф. др Марина Јањић</w:t>
      </w:r>
      <w:r w:rsidRPr="00F43EEE">
        <w:rPr>
          <w:rFonts w:ascii="Cambria" w:eastAsia="Cambria" w:hAnsi="Cambria" w:cs="Cambria"/>
        </w:rPr>
        <w:t>, п</w:t>
      </w:r>
      <w:r w:rsidRPr="00F43EEE">
        <w:rPr>
          <w:rFonts w:ascii="Cambria" w:eastAsia="Cambria" w:hAnsi="Cambria" w:cs="Cambria"/>
          <w:highlight w:val="white"/>
        </w:rPr>
        <w:t>роф. др Мирјана Илић</w:t>
      </w:r>
      <w:r w:rsidRPr="00F43EEE">
        <w:rPr>
          <w:rFonts w:ascii="Cambria" w:eastAsia="Cambria" w:hAnsi="Cambria" w:cs="Cambria"/>
        </w:rPr>
        <w:t>, п</w:t>
      </w:r>
      <w:r w:rsidRPr="00F43EEE">
        <w:rPr>
          <w:rFonts w:ascii="Cambria" w:eastAsia="Cambria" w:hAnsi="Cambria" w:cs="Cambria"/>
          <w:highlight w:val="white"/>
        </w:rPr>
        <w:t>роф. др Данијела Поповић Николић</w:t>
      </w:r>
      <w:r w:rsidRPr="00F43EEE">
        <w:rPr>
          <w:rFonts w:ascii="Cambria" w:eastAsia="Cambria" w:hAnsi="Cambria" w:cs="Cambria"/>
        </w:rPr>
        <w:t>, п</w:t>
      </w:r>
      <w:r w:rsidRPr="00F43EEE">
        <w:rPr>
          <w:rFonts w:ascii="Cambria" w:eastAsia="Cambria" w:hAnsi="Cambria" w:cs="Cambria"/>
          <w:highlight w:val="white"/>
        </w:rPr>
        <w:t>роф. др Данијела Костадиновић</w:t>
      </w:r>
      <w:r w:rsidRPr="00F43EEE">
        <w:rPr>
          <w:rFonts w:ascii="Cambria" w:eastAsia="Cambria" w:hAnsi="Cambria" w:cs="Cambria"/>
        </w:rPr>
        <w:t>, п</w:t>
      </w:r>
      <w:r w:rsidRPr="00F43EEE">
        <w:rPr>
          <w:rFonts w:ascii="Cambria" w:eastAsia="Cambria" w:hAnsi="Cambria" w:cs="Cambria"/>
          <w:highlight w:val="white"/>
        </w:rPr>
        <w:t>роф. др Дејан Милутиновић</w:t>
      </w:r>
      <w:r w:rsidRPr="00F43EEE">
        <w:rPr>
          <w:rFonts w:ascii="Cambria" w:eastAsia="Cambria" w:hAnsi="Cambria" w:cs="Cambria"/>
        </w:rPr>
        <w:t>, п</w:t>
      </w:r>
      <w:r w:rsidRPr="00F43EEE">
        <w:rPr>
          <w:rFonts w:ascii="Cambria" w:eastAsia="Cambria" w:hAnsi="Cambria" w:cs="Cambria"/>
          <w:highlight w:val="white"/>
        </w:rPr>
        <w:t>роф. др Ирена Цветковић Теофиловић</w:t>
      </w:r>
      <w:r w:rsidRPr="00F43EEE">
        <w:rPr>
          <w:rFonts w:ascii="Cambria" w:eastAsia="Cambria" w:hAnsi="Cambria" w:cs="Cambria"/>
        </w:rPr>
        <w:t>, п</w:t>
      </w:r>
      <w:r w:rsidRPr="00F43EEE">
        <w:rPr>
          <w:rFonts w:ascii="Cambria" w:eastAsia="Cambria" w:hAnsi="Cambria" w:cs="Cambria"/>
          <w:highlight w:val="white"/>
        </w:rPr>
        <w:t>роф. др Јелена Јовановић</w:t>
      </w:r>
      <w:r w:rsidRPr="00F43EEE">
        <w:rPr>
          <w:rFonts w:ascii="Cambria" w:eastAsia="Cambria" w:hAnsi="Cambria" w:cs="Cambria"/>
        </w:rPr>
        <w:t>, п</w:t>
      </w:r>
      <w:r w:rsidRPr="00F43EEE">
        <w:rPr>
          <w:rFonts w:ascii="Cambria" w:eastAsia="Cambria" w:hAnsi="Cambria" w:cs="Cambria"/>
          <w:highlight w:val="white"/>
        </w:rPr>
        <w:t>роф. др Снежана Божић</w:t>
      </w:r>
      <w:r w:rsidRPr="00F43EEE">
        <w:rPr>
          <w:rFonts w:ascii="Cambria" w:eastAsia="Cambria" w:hAnsi="Cambria" w:cs="Cambria"/>
        </w:rPr>
        <w:t>, п</w:t>
      </w:r>
      <w:r w:rsidRPr="00F43EEE">
        <w:rPr>
          <w:rFonts w:ascii="Cambria" w:eastAsia="Cambria" w:hAnsi="Cambria" w:cs="Cambria"/>
          <w:highlight w:val="white"/>
        </w:rPr>
        <w:t>роф. др Бранимир Станковић</w:t>
      </w:r>
      <w:r w:rsidRPr="00F43EEE">
        <w:rPr>
          <w:rFonts w:ascii="Cambria" w:eastAsia="Cambria" w:hAnsi="Cambria" w:cs="Cambria"/>
        </w:rPr>
        <w:t>, п</w:t>
      </w:r>
      <w:r w:rsidRPr="00F43EEE">
        <w:rPr>
          <w:rFonts w:ascii="Cambria" w:eastAsia="Cambria" w:hAnsi="Cambria" w:cs="Cambria"/>
          <w:highlight w:val="white"/>
        </w:rPr>
        <w:t>роф. др Александра Лончар Раичевић</w:t>
      </w:r>
      <w:r w:rsidRPr="00F43EEE">
        <w:rPr>
          <w:rFonts w:ascii="Cambria" w:eastAsia="Cambria" w:hAnsi="Cambria" w:cs="Cambria"/>
        </w:rPr>
        <w:t>, п</w:t>
      </w:r>
      <w:r w:rsidRPr="00F43EEE">
        <w:rPr>
          <w:rFonts w:ascii="Cambria" w:eastAsia="Cambria" w:hAnsi="Cambria" w:cs="Cambria"/>
          <w:highlight w:val="white"/>
        </w:rPr>
        <w:t>роф. др Татјана Трајковић</w:t>
      </w:r>
      <w:r w:rsidRPr="00F43EEE">
        <w:rPr>
          <w:rFonts w:ascii="Cambria" w:eastAsia="Cambria" w:hAnsi="Cambria" w:cs="Cambria"/>
        </w:rPr>
        <w:t>, д</w:t>
      </w:r>
      <w:r w:rsidRPr="00F43EEE">
        <w:rPr>
          <w:rFonts w:ascii="Cambria" w:eastAsia="Cambria" w:hAnsi="Cambria" w:cs="Cambria"/>
          <w:highlight w:val="white"/>
        </w:rPr>
        <w:t>оц. др Кристина Митић</w:t>
      </w:r>
      <w:r w:rsidRPr="00F43EEE">
        <w:rPr>
          <w:rFonts w:ascii="Cambria" w:eastAsia="Cambria" w:hAnsi="Cambria" w:cs="Cambria"/>
        </w:rPr>
        <w:t>, д</w:t>
      </w:r>
      <w:r w:rsidRPr="00F43EEE">
        <w:rPr>
          <w:rFonts w:ascii="Cambria" w:eastAsia="Cambria" w:hAnsi="Cambria" w:cs="Cambria"/>
          <w:highlight w:val="white"/>
        </w:rPr>
        <w:t>оц. др Александра Јанић</w:t>
      </w:r>
      <w:r w:rsidRPr="00F43EEE">
        <w:rPr>
          <w:rFonts w:ascii="Cambria" w:eastAsia="Cambria" w:hAnsi="Cambria" w:cs="Cambria"/>
        </w:rPr>
        <w:t>, д</w:t>
      </w:r>
      <w:r w:rsidRPr="00F43EEE">
        <w:rPr>
          <w:rFonts w:ascii="Cambria" w:eastAsia="Cambria" w:hAnsi="Cambria" w:cs="Cambria"/>
          <w:highlight w:val="white"/>
        </w:rPr>
        <w:t>оц. др Ивана Митић</w:t>
      </w:r>
      <w:r w:rsidRPr="00F43EEE">
        <w:rPr>
          <w:rFonts w:ascii="Cambria" w:eastAsia="Cambria" w:hAnsi="Cambria" w:cs="Cambria"/>
        </w:rPr>
        <w:t>, д</w:t>
      </w:r>
      <w:r w:rsidRPr="00F43EEE">
        <w:rPr>
          <w:rFonts w:ascii="Cambria" w:eastAsia="Cambria" w:hAnsi="Cambria" w:cs="Cambria"/>
          <w:highlight w:val="white"/>
        </w:rPr>
        <w:t>оц. др Мирјана Бојанић Ћирковић</w:t>
      </w:r>
      <w:r w:rsidRPr="00F43EEE">
        <w:rPr>
          <w:rFonts w:ascii="Cambria" w:eastAsia="Cambria" w:hAnsi="Cambria" w:cs="Cambria"/>
        </w:rPr>
        <w:t>, д</w:t>
      </w:r>
      <w:r w:rsidRPr="00F43EEE">
        <w:rPr>
          <w:rFonts w:ascii="Cambria" w:eastAsia="Cambria" w:hAnsi="Cambria" w:cs="Cambria"/>
          <w:highlight w:val="white"/>
        </w:rPr>
        <w:t>оц. др Јелена Стошић</w:t>
      </w:r>
      <w:r w:rsidRPr="00F43EEE">
        <w:rPr>
          <w:rFonts w:ascii="Cambria" w:eastAsia="Cambria" w:hAnsi="Cambria" w:cs="Cambria"/>
        </w:rPr>
        <w:t>, д</w:t>
      </w:r>
      <w:r w:rsidRPr="00F43EEE">
        <w:rPr>
          <w:rFonts w:ascii="Cambria" w:eastAsia="Cambria" w:hAnsi="Cambria" w:cs="Cambria"/>
          <w:highlight w:val="white"/>
        </w:rPr>
        <w:t>р Јелена Младеновић</w:t>
      </w:r>
      <w:r w:rsidRPr="00F43EEE">
        <w:rPr>
          <w:rFonts w:ascii="Cambria" w:eastAsia="Cambria" w:hAnsi="Cambria" w:cs="Cambria"/>
        </w:rPr>
        <w:t xml:space="preserve">, </w:t>
      </w:r>
      <w:r w:rsidRPr="00F43EEE">
        <w:rPr>
          <w:rFonts w:ascii="Cambria" w:eastAsia="Cambria" w:hAnsi="Cambria" w:cs="Cambria"/>
          <w:highlight w:val="white"/>
        </w:rPr>
        <w:t>др Александар Новаковић</w:t>
      </w:r>
      <w:r w:rsidRPr="00F43EEE">
        <w:rPr>
          <w:rFonts w:ascii="Cambria" w:eastAsia="Cambria" w:hAnsi="Cambria" w:cs="Cambria"/>
        </w:rPr>
        <w:t>, д</w:t>
      </w:r>
      <w:r w:rsidRPr="00F43EEE">
        <w:rPr>
          <w:rFonts w:ascii="Cambria" w:eastAsia="Cambria" w:hAnsi="Cambria" w:cs="Cambria"/>
          <w:highlight w:val="white"/>
        </w:rPr>
        <w:t>р Нина Судимац</w:t>
      </w:r>
      <w:r w:rsidRPr="00F43EEE">
        <w:rPr>
          <w:rFonts w:ascii="Cambria" w:eastAsia="Cambria" w:hAnsi="Cambria" w:cs="Cambria"/>
        </w:rPr>
        <w:t>, м</w:t>
      </w:r>
      <w:r w:rsidRPr="00F43EEE">
        <w:rPr>
          <w:rFonts w:ascii="Cambria" w:eastAsia="Cambria" w:hAnsi="Cambria" w:cs="Cambria"/>
          <w:highlight w:val="white"/>
        </w:rPr>
        <w:t>ср Оливера Марковић</w:t>
      </w:r>
      <w:r w:rsidRPr="00F43EEE">
        <w:rPr>
          <w:rFonts w:ascii="Cambria" w:eastAsia="Cambria" w:hAnsi="Cambria" w:cs="Cambria"/>
        </w:rPr>
        <w:t>, м</w:t>
      </w:r>
      <w:r w:rsidRPr="00F43EEE">
        <w:rPr>
          <w:rFonts w:ascii="Cambria" w:eastAsia="Cambria" w:hAnsi="Cambria" w:cs="Cambria"/>
          <w:highlight w:val="white"/>
        </w:rPr>
        <w:t>ср Христина Аксентијевић</w:t>
      </w:r>
      <w:r w:rsidRPr="00F43EEE">
        <w:rPr>
          <w:rFonts w:ascii="Cambria" w:eastAsia="Cambria" w:hAnsi="Cambria" w:cs="Cambria"/>
        </w:rPr>
        <w:t>, м</w:t>
      </w:r>
      <w:r w:rsidRPr="00F43EEE">
        <w:rPr>
          <w:rFonts w:ascii="Cambria" w:eastAsia="Cambria" w:hAnsi="Cambria" w:cs="Cambria"/>
          <w:highlight w:val="white"/>
        </w:rPr>
        <w:t>ср Василиса Цветковић.</w:t>
      </w:r>
    </w:p>
    <w:p w14:paraId="78C80DEB" w14:textId="77777777" w:rsidR="00B621DD" w:rsidRPr="00F43EEE" w:rsidRDefault="00B621DD" w:rsidP="00353A8E">
      <w:pPr>
        <w:pBdr>
          <w:top w:val="nil"/>
          <w:left w:val="nil"/>
          <w:bottom w:val="nil"/>
          <w:right w:val="nil"/>
          <w:between w:val="nil"/>
        </w:pBdr>
        <w:spacing w:after="60" w:line="276" w:lineRule="auto"/>
        <w:ind w:left="360"/>
        <w:jc w:val="both"/>
        <w:rPr>
          <w:rFonts w:ascii="Cambria" w:eastAsia="Cambria" w:hAnsi="Cambria" w:cs="Cambria"/>
        </w:rPr>
      </w:pPr>
    </w:p>
    <w:p w14:paraId="59FE114B" w14:textId="0E8B4FDE"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color w:val="000000"/>
        </w:rPr>
      </w:pPr>
      <w:r w:rsidRPr="00F43EEE">
        <w:rPr>
          <w:rFonts w:ascii="Cambria" w:eastAsia="Cambria" w:hAnsi="Cambria" w:cs="Cambria"/>
          <w:color w:val="000000"/>
        </w:rPr>
        <w:t>Департман за филозофију</w:t>
      </w:r>
    </w:p>
    <w:p w14:paraId="02EA534D" w14:textId="7E87D764" w:rsidR="00B621DD" w:rsidRPr="00F43EEE" w:rsidRDefault="00C95057" w:rsidP="00353A8E">
      <w:pPr>
        <w:spacing w:after="60" w:line="276" w:lineRule="auto"/>
        <w:ind w:left="360"/>
        <w:jc w:val="both"/>
        <w:rPr>
          <w:rFonts w:ascii="Cambria" w:eastAsia="Cambria" w:hAnsi="Cambria" w:cs="Cambria"/>
        </w:rPr>
      </w:pPr>
      <w:r w:rsidRPr="00F43EEE">
        <w:rPr>
          <w:rFonts w:ascii="Cambria" w:eastAsia="Cambria" w:hAnsi="Cambria" w:cs="Cambria"/>
          <w:i/>
        </w:rPr>
        <w:t>Настава филозофије у средњем и високом образовању: практична и теоријска питања</w:t>
      </w:r>
      <w:r w:rsidRPr="00F43EEE">
        <w:rPr>
          <w:rFonts w:ascii="Cambria" w:eastAsia="Cambria" w:hAnsi="Cambria" w:cs="Cambria"/>
        </w:rPr>
        <w:t xml:space="preserve">, бр. </w:t>
      </w:r>
      <w:r w:rsidRPr="00F43EEE">
        <w:rPr>
          <w:rFonts w:ascii="Cambria" w:eastAsia="Calibri" w:hAnsi="Cambria" w:cs="Calibri"/>
        </w:rPr>
        <w:t>100/1-10-10-01 (март-јун 2021. године). Руководилац: доц. др Растислав Динић. Учесници:</w:t>
      </w:r>
      <w:r w:rsidR="00B20843">
        <w:rPr>
          <w:rFonts w:ascii="Cambria" w:eastAsia="Calibri" w:hAnsi="Cambria" w:cs="Calibri"/>
        </w:rPr>
        <w:t xml:space="preserve"> </w:t>
      </w:r>
      <w:r w:rsidRPr="00F43EEE">
        <w:rPr>
          <w:rFonts w:ascii="Cambria" w:eastAsia="Calibri" w:hAnsi="Cambria" w:cs="Calibri"/>
        </w:rPr>
        <w:t>проф. др Слађана Ристић Горгиев, проф. др Зоран Димић, асистенткиња Анђелија Милић, доц. др Бојан Благојевић, асистент Милан Јовановић, асистент Душан Миленковић, проф. др Биљана Радовановић, проф. др Горан Ружић, доц. др Иван Николић.</w:t>
      </w:r>
    </w:p>
    <w:p w14:paraId="728A5768" w14:textId="77777777" w:rsidR="00B621DD" w:rsidRPr="00F43EEE" w:rsidRDefault="00B621DD" w:rsidP="00353A8E">
      <w:pPr>
        <w:pBdr>
          <w:top w:val="nil"/>
          <w:left w:val="nil"/>
          <w:bottom w:val="nil"/>
          <w:right w:val="nil"/>
          <w:between w:val="nil"/>
        </w:pBdr>
        <w:spacing w:after="60" w:line="276" w:lineRule="auto"/>
        <w:ind w:left="360"/>
        <w:jc w:val="both"/>
        <w:rPr>
          <w:rFonts w:ascii="Cambria" w:eastAsia="Cambria" w:hAnsi="Cambria" w:cs="Cambria"/>
          <w:color w:val="000000"/>
        </w:rPr>
      </w:pPr>
    </w:p>
    <w:p w14:paraId="2D977045" w14:textId="1183C008"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color w:val="000000"/>
        </w:rPr>
      </w:pPr>
      <w:r w:rsidRPr="00F43EEE">
        <w:rPr>
          <w:rFonts w:ascii="Cambria" w:eastAsia="Cambria" w:hAnsi="Cambria" w:cs="Cambria"/>
          <w:color w:val="000000"/>
        </w:rPr>
        <w:t>Департман за француски језик и књижевност</w:t>
      </w:r>
    </w:p>
    <w:p w14:paraId="25BADEBC" w14:textId="77777777"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rPr>
      </w:pPr>
      <w:r w:rsidRPr="00F43EEE">
        <w:rPr>
          <w:rFonts w:ascii="Cambria" w:eastAsia="Cambria" w:hAnsi="Cambria" w:cs="Cambria"/>
          <w:i/>
          <w:color w:val="222222"/>
          <w:highlight w:val="white"/>
        </w:rPr>
        <w:t>Франкофоне вредности и развој Филозофског факултета у Нишу</w:t>
      </w:r>
      <w:r w:rsidRPr="00F43EEE">
        <w:rPr>
          <w:rFonts w:ascii="Cambria" w:eastAsia="Cambria" w:hAnsi="Cambria" w:cs="Cambria"/>
          <w:color w:val="222222"/>
          <w:highlight w:val="white"/>
        </w:rPr>
        <w:t xml:space="preserve">, бр. </w:t>
      </w:r>
      <w:r w:rsidRPr="00F43EEE">
        <w:rPr>
          <w:rFonts w:ascii="Cambria" w:eastAsia="Cambria" w:hAnsi="Cambria" w:cs="Cambria"/>
        </w:rPr>
        <w:t>100/1-10-11-01. Интерни пројекат Филозофског факултета у Нишу, руководилац проф. др Иван Јовановић, секретар доц. др Никола Бјелић. Учесници: Иван Јовановић, Селена Станковић, Никола Бјелић, Нермин Вучељ, Владимир Ђурић, Ивана Миљковић, Јелена Јаћовић, Вања Цветковић, Наташа Живић, Наташа Игњатовић, Стефан Здравковић, Софија Филиповић.</w:t>
      </w:r>
    </w:p>
    <w:p w14:paraId="721BCA40" w14:textId="77777777" w:rsidR="00B621DD" w:rsidRPr="00F43EEE" w:rsidRDefault="00B621DD" w:rsidP="00353A8E">
      <w:pPr>
        <w:pBdr>
          <w:top w:val="nil"/>
          <w:left w:val="nil"/>
          <w:bottom w:val="nil"/>
          <w:right w:val="nil"/>
          <w:between w:val="nil"/>
        </w:pBdr>
        <w:spacing w:after="60" w:line="276" w:lineRule="auto"/>
        <w:jc w:val="both"/>
        <w:rPr>
          <w:rFonts w:ascii="Cambria" w:eastAsia="Cambria" w:hAnsi="Cambria" w:cs="Cambria"/>
          <w:color w:val="000000"/>
        </w:rPr>
      </w:pPr>
    </w:p>
    <w:p w14:paraId="1AA2F7A7" w14:textId="066AB838"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rPr>
      </w:pPr>
      <w:r w:rsidRPr="00F43EEE">
        <w:rPr>
          <w:rFonts w:ascii="Cambria" w:eastAsia="Cambria" w:hAnsi="Cambria" w:cs="Cambria"/>
          <w:color w:val="000000"/>
        </w:rPr>
        <w:t>Центар за стране језике</w:t>
      </w:r>
    </w:p>
    <w:p w14:paraId="79037A29" w14:textId="77777777" w:rsidR="00B621DD" w:rsidRPr="00F43EEE" w:rsidRDefault="00C95057" w:rsidP="00353A8E">
      <w:pPr>
        <w:pBdr>
          <w:top w:val="nil"/>
          <w:left w:val="nil"/>
          <w:bottom w:val="nil"/>
          <w:right w:val="nil"/>
          <w:between w:val="nil"/>
        </w:pBdr>
        <w:spacing w:after="60" w:line="276" w:lineRule="auto"/>
        <w:ind w:left="360"/>
        <w:jc w:val="both"/>
        <w:rPr>
          <w:rFonts w:ascii="Cambria" w:eastAsia="Cambria" w:hAnsi="Cambria" w:cs="Cambria"/>
        </w:rPr>
      </w:pPr>
      <w:r w:rsidRPr="00F43EEE">
        <w:rPr>
          <w:rFonts w:ascii="Cambria" w:eastAsia="Cambria" w:hAnsi="Cambria" w:cs="Cambria"/>
          <w:i/>
        </w:rPr>
        <w:t>Центар за стране језике: од оснивања до данас</w:t>
      </w:r>
      <w:r w:rsidRPr="00F43EEE">
        <w:rPr>
          <w:rFonts w:ascii="Cambria" w:eastAsia="Cambria" w:hAnsi="Cambria" w:cs="Cambria"/>
        </w:rPr>
        <w:t>, бр. 100/1-10-12-01, март–јун 2021. Интерни пројекат Филозофског факултета у Нишу, руководилац Весна Симовић. Учесници: Весна Симовић, Бранко Горгиев, Тања Цветковић, Јасмина Ђорђевић, Петра Митић, Тамара Костић Пахноглу, Ивана Шоргић, Никола Татар и Милош Милосављевић.</w:t>
      </w:r>
    </w:p>
    <w:p w14:paraId="15727574" w14:textId="77777777" w:rsidR="00B621DD" w:rsidRPr="00F43EEE" w:rsidRDefault="00B621DD" w:rsidP="00F20BD2">
      <w:pPr>
        <w:pBdr>
          <w:top w:val="nil"/>
          <w:left w:val="nil"/>
          <w:bottom w:val="nil"/>
          <w:right w:val="nil"/>
          <w:between w:val="nil"/>
        </w:pBdr>
        <w:ind w:left="360"/>
        <w:jc w:val="both"/>
        <w:rPr>
          <w:rFonts w:ascii="Cambria" w:eastAsia="Cambria" w:hAnsi="Cambria" w:cs="Cambria"/>
        </w:rPr>
      </w:pPr>
    </w:p>
    <w:p w14:paraId="63108EAC" w14:textId="77777777" w:rsidR="00B621DD" w:rsidRPr="00CC2350" w:rsidRDefault="00B621DD" w:rsidP="00B023DF">
      <w:pPr>
        <w:pBdr>
          <w:top w:val="nil"/>
          <w:left w:val="nil"/>
          <w:bottom w:val="nil"/>
          <w:right w:val="nil"/>
          <w:between w:val="nil"/>
        </w:pBdr>
        <w:spacing w:after="40" w:line="276" w:lineRule="auto"/>
        <w:ind w:left="360"/>
        <w:jc w:val="both"/>
        <w:rPr>
          <w:rFonts w:ascii="Cambria" w:eastAsia="Cambria" w:hAnsi="Cambria" w:cs="Cambria"/>
          <w:color w:val="000000"/>
          <w:sz w:val="22"/>
          <w:szCs w:val="22"/>
        </w:rPr>
      </w:pPr>
    </w:p>
    <w:p w14:paraId="0D3E4AC8"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hAnsi="Cambria"/>
        </w:rPr>
        <w:br w:type="page"/>
      </w:r>
    </w:p>
    <w:p w14:paraId="29C79C85" w14:textId="77777777" w:rsidR="00B621DD" w:rsidRPr="00CC2350" w:rsidRDefault="00B621DD" w:rsidP="00B023DF">
      <w:pPr>
        <w:spacing w:after="40" w:line="276" w:lineRule="auto"/>
        <w:rPr>
          <w:rFonts w:ascii="Cambria" w:eastAsia="Cambria" w:hAnsi="Cambria" w:cs="Cambria"/>
          <w:b/>
          <w:color w:val="000000"/>
          <w:sz w:val="22"/>
          <w:szCs w:val="22"/>
        </w:rPr>
      </w:pPr>
    </w:p>
    <w:p w14:paraId="69CC6731"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619FAA93" w14:textId="77777777"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ПРИЛОГ 3:</w:t>
      </w:r>
    </w:p>
    <w:p w14:paraId="455FB932"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04508D4F" w14:textId="77777777" w:rsidR="00B621DD" w:rsidRPr="00CC2350" w:rsidRDefault="00B621DD" w:rsidP="00B023DF">
      <w:pPr>
        <w:spacing w:after="40" w:line="276" w:lineRule="auto"/>
        <w:jc w:val="center"/>
        <w:rPr>
          <w:rFonts w:ascii="Cambria" w:eastAsia="Cambria" w:hAnsi="Cambria" w:cs="Cambria"/>
          <w:b/>
          <w:color w:val="000000"/>
          <w:sz w:val="22"/>
          <w:szCs w:val="22"/>
        </w:rPr>
      </w:pPr>
    </w:p>
    <w:p w14:paraId="2149B085" w14:textId="174CB74E" w:rsidR="00B621DD" w:rsidRPr="00CC2350" w:rsidRDefault="00C95057" w:rsidP="00B023DF">
      <w:pPr>
        <w:spacing w:after="40" w:line="276" w:lineRule="auto"/>
        <w:jc w:val="center"/>
        <w:rPr>
          <w:rFonts w:ascii="Cambria" w:eastAsia="Cambria" w:hAnsi="Cambria" w:cs="Cambria"/>
          <w:b/>
          <w:color w:val="000000"/>
          <w:sz w:val="22"/>
          <w:szCs w:val="22"/>
        </w:rPr>
      </w:pPr>
      <w:r w:rsidRPr="00CC2350">
        <w:rPr>
          <w:rFonts w:ascii="Cambria" w:eastAsia="Cambria" w:hAnsi="Cambria" w:cs="Cambria"/>
          <w:b/>
          <w:color w:val="000000"/>
          <w:sz w:val="22"/>
          <w:szCs w:val="22"/>
        </w:rPr>
        <w:t>ИЗВЕШТАЈ О РАДУ ИСТРАЖИВАЧА-ПРИПРАВНИКА</w:t>
      </w:r>
      <w:r w:rsidR="00112E73">
        <w:rPr>
          <w:rFonts w:ascii="Cambria" w:eastAsia="Cambria" w:hAnsi="Cambria" w:cs="Cambria"/>
          <w:b/>
          <w:color w:val="000000"/>
          <w:sz w:val="22"/>
          <w:szCs w:val="22"/>
        </w:rPr>
        <w:t xml:space="preserve"> И ИСТРАЖИВАЧА-САРАДНИКА</w:t>
      </w:r>
      <w:r w:rsidRPr="00CC2350">
        <w:rPr>
          <w:rFonts w:ascii="Cambria" w:eastAsia="Cambria" w:hAnsi="Cambria" w:cs="Cambria"/>
          <w:b/>
          <w:color w:val="000000"/>
          <w:sz w:val="22"/>
          <w:szCs w:val="22"/>
        </w:rPr>
        <w:t xml:space="preserve"> ЗА 2021. ГОДИНУ</w:t>
      </w:r>
    </w:p>
    <w:p w14:paraId="2305A739" w14:textId="77777777" w:rsidR="00B621DD" w:rsidRPr="00CC2350" w:rsidRDefault="00B621DD" w:rsidP="00B023DF">
      <w:pPr>
        <w:pBdr>
          <w:top w:val="nil"/>
          <w:left w:val="nil"/>
          <w:bottom w:val="nil"/>
          <w:right w:val="nil"/>
          <w:between w:val="nil"/>
        </w:pBdr>
        <w:spacing w:after="40" w:line="276" w:lineRule="auto"/>
        <w:ind w:left="360"/>
        <w:jc w:val="both"/>
        <w:rPr>
          <w:rFonts w:ascii="Cambria" w:eastAsia="Cambria" w:hAnsi="Cambria" w:cs="Cambria"/>
          <w:color w:val="000000"/>
          <w:sz w:val="22"/>
          <w:szCs w:val="22"/>
        </w:rPr>
      </w:pPr>
    </w:p>
    <w:p w14:paraId="2AED056F" w14:textId="77777777" w:rsidR="00B621DD" w:rsidRPr="00CC2350" w:rsidRDefault="00B621DD" w:rsidP="00B023DF">
      <w:pPr>
        <w:pBdr>
          <w:top w:val="nil"/>
          <w:left w:val="nil"/>
          <w:bottom w:val="nil"/>
          <w:right w:val="nil"/>
          <w:between w:val="nil"/>
        </w:pBdr>
        <w:spacing w:after="40" w:line="276" w:lineRule="auto"/>
        <w:ind w:left="360"/>
        <w:jc w:val="both"/>
        <w:rPr>
          <w:rFonts w:ascii="Cambria" w:eastAsia="Cambria" w:hAnsi="Cambria" w:cs="Cambria"/>
          <w:color w:val="000000"/>
          <w:sz w:val="22"/>
          <w:szCs w:val="22"/>
        </w:rPr>
      </w:pPr>
    </w:p>
    <w:p w14:paraId="61F630FD" w14:textId="77777777" w:rsidR="00B621DD" w:rsidRPr="00CC2350" w:rsidRDefault="00B621DD" w:rsidP="00B023DF">
      <w:pPr>
        <w:spacing w:after="40" w:line="276" w:lineRule="auto"/>
        <w:jc w:val="both"/>
        <w:rPr>
          <w:rFonts w:ascii="Cambria" w:eastAsia="Cambria" w:hAnsi="Cambria" w:cs="Cambria"/>
          <w:color w:val="000000"/>
          <w:sz w:val="22"/>
          <w:szCs w:val="22"/>
        </w:rPr>
      </w:pPr>
    </w:p>
    <w:p w14:paraId="3CC2468F" w14:textId="77777777" w:rsidR="00B621DD" w:rsidRPr="00CC2350" w:rsidRDefault="00C95057" w:rsidP="00B023DF">
      <w:pPr>
        <w:spacing w:after="40" w:line="276" w:lineRule="auto"/>
        <w:rPr>
          <w:rFonts w:ascii="Cambria" w:eastAsia="Cambria" w:hAnsi="Cambria" w:cs="Cambria"/>
          <w:color w:val="000000"/>
          <w:sz w:val="22"/>
          <w:szCs w:val="22"/>
        </w:rPr>
      </w:pPr>
      <w:r w:rsidRPr="00CC2350">
        <w:rPr>
          <w:rFonts w:ascii="Cambria" w:hAnsi="Cambria"/>
        </w:rPr>
        <w:br w:type="page"/>
      </w:r>
    </w:p>
    <w:p w14:paraId="5D984206" w14:textId="77777777" w:rsidR="00A32104" w:rsidRPr="00DE0D00" w:rsidRDefault="00A32104" w:rsidP="00A32104">
      <w:pPr>
        <w:spacing w:line="276" w:lineRule="auto"/>
        <w:jc w:val="center"/>
        <w:rPr>
          <w:rFonts w:asciiTheme="minorHAnsi" w:eastAsia="Cambria" w:hAnsiTheme="minorHAnsi" w:cs="Cambria"/>
          <w:b/>
          <w:sz w:val="22"/>
          <w:szCs w:val="22"/>
        </w:rPr>
      </w:pPr>
      <w:r w:rsidRPr="00DE0D00">
        <w:rPr>
          <w:rFonts w:asciiTheme="minorHAnsi" w:eastAsia="Cambria" w:hAnsiTheme="minorHAnsi" w:cs="Cambria"/>
          <w:b/>
          <w:sz w:val="22"/>
          <w:szCs w:val="22"/>
        </w:rPr>
        <w:t>ИЗВЕШТАЈ О РАДУ ИСТРАЖИВАЧА-ПРИПРАВНИКА И ИСТРАЖИВАЧА-САРАДНИКА ЗА 2021. ГОДИНУ</w:t>
      </w:r>
    </w:p>
    <w:p w14:paraId="3529D764"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144B952F" w14:textId="77777777" w:rsidTr="004015E5">
        <w:trPr>
          <w:jc w:val="center"/>
        </w:trPr>
        <w:tc>
          <w:tcPr>
            <w:tcW w:w="3397" w:type="dxa"/>
          </w:tcPr>
          <w:p w14:paraId="2138F0C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207A70F1" w14:textId="77777777" w:rsidR="00A32104" w:rsidRPr="0062446B" w:rsidRDefault="00A32104" w:rsidP="00E67E8D">
            <w:pPr>
              <w:spacing w:line="276" w:lineRule="auto"/>
              <w:rPr>
                <w:rFonts w:asciiTheme="minorHAnsi" w:eastAsia="Cambria" w:hAnsiTheme="minorHAnsi" w:cs="Cambria"/>
                <w:b/>
                <w:sz w:val="22"/>
                <w:szCs w:val="22"/>
              </w:rPr>
            </w:pPr>
            <w:r w:rsidRPr="0062446B">
              <w:rPr>
                <w:rFonts w:asciiTheme="minorHAnsi" w:eastAsia="Cambria" w:hAnsiTheme="minorHAnsi" w:cs="Cambria"/>
                <w:b/>
                <w:sz w:val="22"/>
                <w:szCs w:val="22"/>
              </w:rPr>
              <w:t>Стефан Здравковић</w:t>
            </w:r>
          </w:p>
        </w:tc>
      </w:tr>
      <w:tr w:rsidR="00A32104" w:rsidRPr="00DE0D00" w14:paraId="5C697F48" w14:textId="77777777" w:rsidTr="004015E5">
        <w:trPr>
          <w:jc w:val="center"/>
        </w:trPr>
        <w:tc>
          <w:tcPr>
            <w:tcW w:w="3397" w:type="dxa"/>
          </w:tcPr>
          <w:p w14:paraId="32A6F86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4A954AF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Истраживач-приправник </w:t>
            </w:r>
          </w:p>
        </w:tc>
      </w:tr>
      <w:tr w:rsidR="00A32104" w:rsidRPr="00DE0D00" w14:paraId="71793B7A" w14:textId="77777777" w:rsidTr="004015E5">
        <w:trPr>
          <w:jc w:val="center"/>
        </w:trPr>
        <w:tc>
          <w:tcPr>
            <w:tcW w:w="3397" w:type="dxa"/>
          </w:tcPr>
          <w:p w14:paraId="5644C4A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2739DA5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03. 11. 1993.</w:t>
            </w:r>
          </w:p>
        </w:tc>
      </w:tr>
      <w:tr w:rsidR="00A32104" w:rsidRPr="00DE0D00" w14:paraId="791E38D9" w14:textId="77777777" w:rsidTr="004015E5">
        <w:trPr>
          <w:jc w:val="center"/>
        </w:trPr>
        <w:tc>
          <w:tcPr>
            <w:tcW w:w="3397" w:type="dxa"/>
          </w:tcPr>
          <w:p w14:paraId="52EBA04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(име програма)</w:t>
            </w:r>
          </w:p>
        </w:tc>
        <w:tc>
          <w:tcPr>
            <w:tcW w:w="5619" w:type="dxa"/>
          </w:tcPr>
          <w:p w14:paraId="3471498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Филологија</w:t>
            </w:r>
          </w:p>
        </w:tc>
      </w:tr>
      <w:tr w:rsidR="00A32104" w:rsidRPr="00DE0D00" w14:paraId="5A3DF64D" w14:textId="77777777" w:rsidTr="004015E5">
        <w:trPr>
          <w:jc w:val="center"/>
        </w:trPr>
        <w:tc>
          <w:tcPr>
            <w:tcW w:w="3397" w:type="dxa"/>
          </w:tcPr>
          <w:p w14:paraId="1777CC4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 (име департмана/центра)</w:t>
            </w:r>
          </w:p>
        </w:tc>
        <w:tc>
          <w:tcPr>
            <w:tcW w:w="5619" w:type="dxa"/>
          </w:tcPr>
          <w:p w14:paraId="69E390F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Департман за француски језик и књижевност и Центар за стране језике </w:t>
            </w:r>
          </w:p>
        </w:tc>
      </w:tr>
      <w:tr w:rsidR="00A32104" w:rsidRPr="00DE0D00" w14:paraId="4FEA7EAA" w14:textId="77777777" w:rsidTr="004015E5">
        <w:trPr>
          <w:jc w:val="center"/>
        </w:trPr>
        <w:tc>
          <w:tcPr>
            <w:tcW w:w="3397" w:type="dxa"/>
          </w:tcPr>
          <w:p w14:paraId="161ED14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374E3F9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2019/2020.</w:t>
            </w:r>
          </w:p>
        </w:tc>
      </w:tr>
      <w:tr w:rsidR="00A32104" w:rsidRPr="00DE0D00" w14:paraId="3BD3F95F" w14:textId="77777777" w:rsidTr="004015E5">
        <w:trPr>
          <w:jc w:val="center"/>
        </w:trPr>
        <w:tc>
          <w:tcPr>
            <w:tcW w:w="3397" w:type="dxa"/>
          </w:tcPr>
          <w:p w14:paraId="720A0E6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06D8878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III година, први пут</w:t>
            </w:r>
          </w:p>
        </w:tc>
      </w:tr>
      <w:tr w:rsidR="00A32104" w:rsidRPr="00DE0D00" w14:paraId="7A4762CA" w14:textId="77777777" w:rsidTr="004015E5">
        <w:trPr>
          <w:jc w:val="center"/>
        </w:trPr>
        <w:tc>
          <w:tcPr>
            <w:tcW w:w="3397" w:type="dxa"/>
          </w:tcPr>
          <w:p w14:paraId="4E12753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3528D38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13 (112 ЕСПБ) </w:t>
            </w:r>
          </w:p>
        </w:tc>
      </w:tr>
      <w:tr w:rsidR="00A32104" w:rsidRPr="00DE0D00" w14:paraId="6634D5CB" w14:textId="77777777" w:rsidTr="004015E5">
        <w:trPr>
          <w:jc w:val="center"/>
        </w:trPr>
        <w:tc>
          <w:tcPr>
            <w:tcW w:w="3397" w:type="dxa"/>
          </w:tcPr>
          <w:p w14:paraId="1FA5D88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38711B6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10,00</w:t>
            </w:r>
          </w:p>
        </w:tc>
      </w:tr>
      <w:tr w:rsidR="00A32104" w:rsidRPr="00DE0D00" w14:paraId="79266108" w14:textId="77777777" w:rsidTr="004015E5">
        <w:trPr>
          <w:jc w:val="center"/>
        </w:trPr>
        <w:tc>
          <w:tcPr>
            <w:tcW w:w="3397" w:type="dxa"/>
          </w:tcPr>
          <w:p w14:paraId="13FAC05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15B26DA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4. 12. 2019.</w:t>
            </w:r>
          </w:p>
        </w:tc>
      </w:tr>
      <w:tr w:rsidR="00A32104" w:rsidRPr="00DE0D00" w14:paraId="081C3DB1" w14:textId="77777777" w:rsidTr="004015E5">
        <w:trPr>
          <w:jc w:val="center"/>
        </w:trPr>
        <w:tc>
          <w:tcPr>
            <w:tcW w:w="3397" w:type="dxa"/>
          </w:tcPr>
          <w:p w14:paraId="5065724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5EDE101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10. 1. 2020.</w:t>
            </w:r>
          </w:p>
        </w:tc>
      </w:tr>
      <w:tr w:rsidR="00A32104" w:rsidRPr="00DE0D00" w14:paraId="4C36E336" w14:textId="77777777" w:rsidTr="004015E5">
        <w:trPr>
          <w:jc w:val="center"/>
        </w:trPr>
        <w:tc>
          <w:tcPr>
            <w:tcW w:w="3397" w:type="dxa"/>
          </w:tcPr>
          <w:p w14:paraId="3E77620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04F87F4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11. 1. 2021.</w:t>
            </w:r>
          </w:p>
        </w:tc>
      </w:tr>
      <w:tr w:rsidR="00A32104" w:rsidRPr="00DE0D00" w14:paraId="34AFEE3F" w14:textId="77777777" w:rsidTr="004015E5">
        <w:trPr>
          <w:jc w:val="center"/>
        </w:trPr>
        <w:tc>
          <w:tcPr>
            <w:tcW w:w="3397" w:type="dxa"/>
          </w:tcPr>
          <w:p w14:paraId="70B77F7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4AA19A7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75EA7C60" w14:textId="77777777" w:rsidTr="004015E5">
        <w:trPr>
          <w:jc w:val="center"/>
        </w:trPr>
        <w:tc>
          <w:tcPr>
            <w:tcW w:w="3397" w:type="dxa"/>
          </w:tcPr>
          <w:p w14:paraId="5C53BC0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13605965"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1. Излагање ауторског рада „L’enseignement/apprentissage du FLE à distance – réflexions méthodologiques et bonnes pratiques” („Настава/учење француског као страног језика на даљину – методолошка размишљања и добра пракса”) на међународној научној конференцији </w:t>
            </w:r>
            <w:r w:rsidRPr="00DE0D00">
              <w:rPr>
                <w:rFonts w:asciiTheme="minorHAnsi" w:eastAsia="Cambria" w:hAnsiTheme="minorHAnsi" w:cs="Cambria"/>
                <w:i/>
                <w:sz w:val="22"/>
                <w:szCs w:val="22"/>
              </w:rPr>
              <w:t>Наука и стварност</w:t>
            </w:r>
            <w:r w:rsidRPr="00DE0D00">
              <w:rPr>
                <w:rFonts w:asciiTheme="minorHAnsi" w:eastAsia="Cambria" w:hAnsiTheme="minorHAnsi" w:cs="Cambria"/>
                <w:sz w:val="22"/>
                <w:szCs w:val="22"/>
              </w:rPr>
              <w:t>, Филозофски факултет Универзитета у Источном Сарајеву (мај 2021);</w:t>
            </w:r>
          </w:p>
          <w:p w14:paraId="725221CC"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2. Излагање коауторског рада „Онлајн алати за предавање и учење француског као страног језика” на међународној конференцији </w:t>
            </w:r>
            <w:r w:rsidRPr="00DE0D00">
              <w:rPr>
                <w:rFonts w:asciiTheme="minorHAnsi" w:eastAsia="Cambria" w:hAnsiTheme="minorHAnsi" w:cs="Cambria"/>
                <w:i/>
                <w:sz w:val="22"/>
                <w:szCs w:val="22"/>
              </w:rPr>
              <w:t>Учење у пандемији – summa утисака</w:t>
            </w:r>
            <w:r w:rsidRPr="00DE0D00">
              <w:rPr>
                <w:rFonts w:asciiTheme="minorHAnsi" w:eastAsia="Cambria" w:hAnsiTheme="minorHAnsi" w:cs="Cambria"/>
                <w:sz w:val="22"/>
                <w:szCs w:val="22"/>
              </w:rPr>
              <w:t>, Филозофски факултет у Нишу. Аутори: Стефан Здравковић и Софија Филиповић (септембар 2021);</w:t>
            </w:r>
          </w:p>
          <w:p w14:paraId="53E79275" w14:textId="27EB4496"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3. Излагање коауторског рада „Les figures de style dans la parémiologie et la phraséologie françaises et serbes” на међународном научном скупу </w:t>
            </w:r>
            <w:r w:rsidRPr="00DE0D00">
              <w:rPr>
                <w:rFonts w:asciiTheme="minorHAnsi" w:eastAsia="Cambria" w:hAnsiTheme="minorHAnsi" w:cs="Cambria"/>
                <w:i/>
                <w:color w:val="222222"/>
                <w:sz w:val="22"/>
                <w:szCs w:val="22"/>
                <w:highlight w:val="white"/>
              </w:rPr>
              <w:t>Considérations philologiques en contexte français et francophone / Филолошки промислувања во француски и франкофонски контекст</w:t>
            </w:r>
            <w:r w:rsidRPr="00DE0D00">
              <w:rPr>
                <w:rFonts w:asciiTheme="minorHAnsi" w:eastAsia="Cambria" w:hAnsiTheme="minorHAnsi" w:cs="Cambria"/>
                <w:color w:val="222222"/>
                <w:sz w:val="22"/>
                <w:szCs w:val="22"/>
                <w:highlight w:val="white"/>
              </w:rPr>
              <w:t xml:space="preserve">, Филолошки факултет </w:t>
            </w:r>
            <w:r w:rsidRPr="00DE0D00">
              <w:rPr>
                <w:rFonts w:asciiTheme="minorHAnsi" w:eastAsia="Cambria" w:hAnsiTheme="minorHAnsi" w:cs="Cambria"/>
                <w:sz w:val="22"/>
                <w:szCs w:val="22"/>
              </w:rPr>
              <w:t>„</w:t>
            </w:r>
            <w:r w:rsidRPr="00DE0D00">
              <w:rPr>
                <w:rFonts w:asciiTheme="minorHAnsi" w:eastAsia="Cambria" w:hAnsiTheme="minorHAnsi" w:cs="Cambria"/>
                <w:color w:val="222222"/>
                <w:sz w:val="22"/>
                <w:szCs w:val="22"/>
                <w:highlight w:val="white"/>
              </w:rPr>
              <w:t>Блаже Конески</w:t>
            </w:r>
            <w:r w:rsidRPr="00DE0D00">
              <w:rPr>
                <w:rFonts w:asciiTheme="minorHAnsi" w:eastAsia="Cambria" w:hAnsiTheme="minorHAnsi" w:cs="Cambria"/>
                <w:sz w:val="22"/>
                <w:szCs w:val="22"/>
              </w:rPr>
              <w:t>”, Универзитет</w:t>
            </w:r>
            <w:r w:rsidR="00B20843">
              <w:rPr>
                <w:rFonts w:asciiTheme="minorHAnsi" w:eastAsia="Cambria" w:hAnsiTheme="minorHAnsi" w:cs="Cambria"/>
                <w:color w:val="222222"/>
                <w:sz w:val="22"/>
                <w:szCs w:val="22"/>
                <w:highlight w:val="white"/>
              </w:rPr>
              <w:t xml:space="preserve"> </w:t>
            </w:r>
            <w:r w:rsidRPr="00DE0D00">
              <w:rPr>
                <w:rFonts w:asciiTheme="minorHAnsi" w:eastAsia="Cambria" w:hAnsiTheme="minorHAnsi" w:cs="Cambria"/>
                <w:sz w:val="22"/>
                <w:szCs w:val="22"/>
              </w:rPr>
              <w:t xml:space="preserve">„ </w:t>
            </w:r>
            <w:r w:rsidRPr="00DE0D00">
              <w:rPr>
                <w:rFonts w:asciiTheme="minorHAnsi" w:eastAsia="Cambria" w:hAnsiTheme="minorHAnsi" w:cs="Cambria"/>
                <w:color w:val="222222"/>
                <w:sz w:val="22"/>
                <w:szCs w:val="22"/>
                <w:highlight w:val="white"/>
              </w:rPr>
              <w:t>Св. Кирил и Методиј</w:t>
            </w:r>
            <w:r w:rsidRPr="00DE0D00">
              <w:rPr>
                <w:rFonts w:asciiTheme="minorHAnsi" w:eastAsia="Cambria" w:hAnsiTheme="minorHAnsi" w:cs="Cambria"/>
                <w:sz w:val="22"/>
                <w:szCs w:val="22"/>
              </w:rPr>
              <w:t>”, Скопље; аутори: Ивана Миљковић и Стефан Здравковић (новембар 2021).</w:t>
            </w:r>
          </w:p>
        </w:tc>
      </w:tr>
      <w:tr w:rsidR="00A32104" w:rsidRPr="00DE0D00" w14:paraId="303ED087" w14:textId="77777777" w:rsidTr="004015E5">
        <w:trPr>
          <w:jc w:val="center"/>
        </w:trPr>
        <w:tc>
          <w:tcPr>
            <w:tcW w:w="3397" w:type="dxa"/>
          </w:tcPr>
          <w:p w14:paraId="3FB261F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39651A92"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1. </w:t>
            </w:r>
            <w:r w:rsidRPr="00DE0D00">
              <w:rPr>
                <w:rFonts w:asciiTheme="minorHAnsi" w:eastAsia="Cambria" w:hAnsiTheme="minorHAnsi" w:cs="Cambria"/>
                <w:i/>
                <w:sz w:val="22"/>
                <w:szCs w:val="22"/>
              </w:rPr>
              <w:t>Франкофоне вредности и развој Филозофског факултета у Нишу</w:t>
            </w:r>
            <w:r w:rsidRPr="00DE0D00">
              <w:rPr>
                <w:rFonts w:asciiTheme="minorHAnsi" w:eastAsia="Cambria" w:hAnsiTheme="minorHAnsi" w:cs="Cambria"/>
                <w:sz w:val="22"/>
                <w:szCs w:val="22"/>
              </w:rPr>
              <w:t xml:space="preserve"> (Бр. 1001-13-01), интерни пројекат. Носилац пројекта: Департман за француски језик и књижевност Филозофског факултета Универзитета у Нишу (од марта до јуна 2021);</w:t>
            </w:r>
          </w:p>
          <w:p w14:paraId="76B924B5"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2. </w:t>
            </w:r>
            <w:r w:rsidRPr="00DE0D00">
              <w:rPr>
                <w:rFonts w:asciiTheme="minorHAnsi" w:eastAsia="Cambria" w:hAnsiTheme="minorHAnsi" w:cs="Cambria"/>
                <w:i/>
                <w:sz w:val="22"/>
                <w:szCs w:val="22"/>
              </w:rPr>
              <w:t>Романистика и словенски језици, књижевности и културе у контакту и дисконтакту</w:t>
            </w:r>
            <w:r w:rsidRPr="00DE0D00">
              <w:rPr>
                <w:rFonts w:asciiTheme="minorHAnsi" w:eastAsia="Cambria" w:hAnsiTheme="minorHAnsi" w:cs="Cambria"/>
                <w:sz w:val="22"/>
                <w:szCs w:val="22"/>
              </w:rPr>
              <w:t xml:space="preserve"> (Бр. 100/1-10-11-01), међународни пројекат. Носилац пројекта: Департман за француски језик и књижевност Филозофског факултета Универзитета у Нишу (од јуна 2021. до сада);</w:t>
            </w:r>
          </w:p>
          <w:p w14:paraId="37C23382"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3. </w:t>
            </w:r>
            <w:r w:rsidRPr="00DE0D00">
              <w:rPr>
                <w:rFonts w:asciiTheme="minorHAnsi" w:eastAsia="Cambria" w:hAnsiTheme="minorHAnsi" w:cs="Cambria"/>
                <w:i/>
                <w:sz w:val="22"/>
                <w:szCs w:val="22"/>
              </w:rPr>
              <w:t>DELF scolaire</w:t>
            </w:r>
            <w:r w:rsidRPr="00DE0D00">
              <w:rPr>
                <w:rFonts w:asciiTheme="minorHAnsi" w:eastAsia="Cambria" w:hAnsiTheme="minorHAnsi" w:cs="Cambria"/>
                <w:sz w:val="22"/>
                <w:szCs w:val="22"/>
              </w:rPr>
              <w:t>; финансијери: Министарство просвете, науке и технолошког развоја Републике Србије и Француски институт у Србији; руководилац: Franck Hiddinga; бр.пројекта: 680-00-00224/2009-06.</w:t>
            </w:r>
          </w:p>
        </w:tc>
      </w:tr>
      <w:tr w:rsidR="00A32104" w:rsidRPr="00DE0D00" w14:paraId="6280FA6E" w14:textId="77777777" w:rsidTr="004015E5">
        <w:trPr>
          <w:jc w:val="center"/>
        </w:trPr>
        <w:tc>
          <w:tcPr>
            <w:tcW w:w="3397" w:type="dxa"/>
          </w:tcPr>
          <w:p w14:paraId="74D29DC3"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4EFB300F" w14:textId="65D4CB7A" w:rsidR="00A32104" w:rsidRPr="00DE0D00" w:rsidRDefault="00A32104" w:rsidP="00A46770">
            <w:pPr>
              <w:numPr>
                <w:ilvl w:val="0"/>
                <w:numId w:val="108"/>
              </w:numPr>
              <w:spacing w:line="276" w:lineRule="auto"/>
              <w:jc w:val="both"/>
              <w:rPr>
                <w:rFonts w:asciiTheme="minorHAnsi" w:eastAsia="Cambria" w:hAnsiTheme="minorHAnsi" w:cs="Cambria"/>
                <w:sz w:val="22"/>
                <w:szCs w:val="22"/>
              </w:rPr>
            </w:pPr>
            <w:r w:rsidRPr="00DE0D00">
              <w:rPr>
                <w:rFonts w:asciiTheme="minorHAnsi" w:eastAsia="Cambria" w:hAnsiTheme="minorHAnsi" w:cs="Cambria"/>
                <w:i/>
                <w:sz w:val="22"/>
                <w:szCs w:val="22"/>
              </w:rPr>
              <w:t>Француски језик 2 - почетни курс</w:t>
            </w:r>
            <w:r w:rsidRPr="00DE0D00">
              <w:rPr>
                <w:rFonts w:asciiTheme="minorHAnsi" w:eastAsia="Cambria" w:hAnsiTheme="minorHAnsi" w:cs="Cambria"/>
                <w:sz w:val="22"/>
                <w:szCs w:val="22"/>
              </w:rPr>
              <w:t>, ОАС Англистике; Центар за стране језике; пролећни семестар;</w:t>
            </w:r>
          </w:p>
          <w:p w14:paraId="156F90C9" w14:textId="2F8EEC8D" w:rsidR="00A32104" w:rsidRPr="00DE0D00" w:rsidRDefault="00A32104" w:rsidP="00A46770">
            <w:pPr>
              <w:numPr>
                <w:ilvl w:val="0"/>
                <w:numId w:val="108"/>
              </w:numPr>
              <w:spacing w:line="276" w:lineRule="auto"/>
              <w:jc w:val="both"/>
              <w:rPr>
                <w:rFonts w:asciiTheme="minorHAnsi" w:eastAsia="Cambria" w:hAnsiTheme="minorHAnsi" w:cs="Cambria"/>
                <w:sz w:val="22"/>
                <w:szCs w:val="22"/>
              </w:rPr>
            </w:pPr>
            <w:r w:rsidRPr="00DE0D00">
              <w:rPr>
                <w:rFonts w:asciiTheme="minorHAnsi" w:eastAsia="Cambria" w:hAnsiTheme="minorHAnsi" w:cs="Cambria"/>
                <w:i/>
                <w:sz w:val="22"/>
                <w:szCs w:val="22"/>
              </w:rPr>
              <w:t>Француски језик 2</w:t>
            </w:r>
            <w:r w:rsidRPr="00DE0D00">
              <w:rPr>
                <w:rFonts w:asciiTheme="minorHAnsi" w:eastAsia="Cambria" w:hAnsiTheme="minorHAnsi" w:cs="Cambria"/>
                <w:sz w:val="22"/>
                <w:szCs w:val="22"/>
              </w:rPr>
              <w:t>, сви нематични департмани, Центар за стране језике; пролећни семестар;</w:t>
            </w:r>
          </w:p>
          <w:p w14:paraId="7412209F" w14:textId="19159FE9" w:rsidR="00A32104" w:rsidRPr="00DE0D00" w:rsidRDefault="00A32104" w:rsidP="00A46770">
            <w:pPr>
              <w:numPr>
                <w:ilvl w:val="0"/>
                <w:numId w:val="108"/>
              </w:numPr>
              <w:spacing w:line="276" w:lineRule="auto"/>
              <w:jc w:val="both"/>
              <w:rPr>
                <w:rFonts w:asciiTheme="minorHAnsi" w:eastAsia="Cambria" w:hAnsiTheme="minorHAnsi" w:cs="Cambria"/>
                <w:sz w:val="22"/>
                <w:szCs w:val="22"/>
              </w:rPr>
            </w:pPr>
            <w:r w:rsidRPr="00DE0D00">
              <w:rPr>
                <w:rFonts w:asciiTheme="minorHAnsi" w:eastAsia="Cambria" w:hAnsiTheme="minorHAnsi" w:cs="Cambria"/>
                <w:i/>
                <w:sz w:val="22"/>
                <w:szCs w:val="22"/>
              </w:rPr>
              <w:t>Савремени француски језик 4</w:t>
            </w:r>
            <w:r w:rsidRPr="00DE0D00">
              <w:rPr>
                <w:rFonts w:asciiTheme="minorHAnsi" w:eastAsia="Cambria" w:hAnsiTheme="minorHAnsi" w:cs="Cambria"/>
                <w:sz w:val="22"/>
                <w:szCs w:val="22"/>
              </w:rPr>
              <w:t xml:space="preserve">, Департман за француски језик и књижевност; пролећни семестар; </w:t>
            </w:r>
          </w:p>
          <w:p w14:paraId="767A570A" w14:textId="6DA47A72" w:rsidR="00A32104" w:rsidRPr="00DE0D00" w:rsidRDefault="00A32104" w:rsidP="00A46770">
            <w:pPr>
              <w:numPr>
                <w:ilvl w:val="0"/>
                <w:numId w:val="108"/>
              </w:numPr>
              <w:spacing w:line="276" w:lineRule="auto"/>
              <w:jc w:val="both"/>
              <w:rPr>
                <w:rFonts w:asciiTheme="minorHAnsi" w:eastAsia="Cambria" w:hAnsiTheme="minorHAnsi" w:cs="Cambria"/>
                <w:sz w:val="22"/>
                <w:szCs w:val="22"/>
              </w:rPr>
            </w:pPr>
            <w:r w:rsidRPr="00DE0D00">
              <w:rPr>
                <w:rFonts w:asciiTheme="minorHAnsi" w:eastAsia="Cambria" w:hAnsiTheme="minorHAnsi" w:cs="Cambria"/>
                <w:i/>
                <w:sz w:val="22"/>
                <w:szCs w:val="22"/>
              </w:rPr>
              <w:t>Француски језик А1.1</w:t>
            </w:r>
            <w:r w:rsidRPr="00DE0D00">
              <w:rPr>
                <w:rFonts w:asciiTheme="minorHAnsi" w:eastAsia="Cambria" w:hAnsiTheme="minorHAnsi" w:cs="Cambria"/>
                <w:sz w:val="22"/>
                <w:szCs w:val="22"/>
              </w:rPr>
              <w:t>, сви програми ОАС, Центар за стране језике; јесењи семестар;</w:t>
            </w:r>
          </w:p>
          <w:p w14:paraId="4E6A0E65" w14:textId="59FA4838" w:rsidR="00A32104" w:rsidRPr="00DE0D00" w:rsidRDefault="00A32104" w:rsidP="00A46770">
            <w:pPr>
              <w:numPr>
                <w:ilvl w:val="0"/>
                <w:numId w:val="108"/>
              </w:numPr>
              <w:spacing w:line="276" w:lineRule="auto"/>
              <w:jc w:val="both"/>
              <w:rPr>
                <w:rFonts w:asciiTheme="minorHAnsi" w:eastAsia="Cambria" w:hAnsiTheme="minorHAnsi" w:cs="Cambria"/>
                <w:sz w:val="22"/>
                <w:szCs w:val="22"/>
              </w:rPr>
            </w:pPr>
            <w:r w:rsidRPr="00DE0D00">
              <w:rPr>
                <w:rFonts w:asciiTheme="minorHAnsi" w:eastAsia="Cambria" w:hAnsiTheme="minorHAnsi" w:cs="Cambria"/>
                <w:i/>
                <w:sz w:val="22"/>
                <w:szCs w:val="22"/>
              </w:rPr>
              <w:t>Француски језик 5</w:t>
            </w:r>
            <w:r w:rsidRPr="00DE0D00">
              <w:rPr>
                <w:rFonts w:asciiTheme="minorHAnsi" w:eastAsia="Cambria" w:hAnsiTheme="minorHAnsi" w:cs="Cambria"/>
                <w:sz w:val="22"/>
                <w:szCs w:val="22"/>
              </w:rPr>
              <w:t xml:space="preserve">, ОАС Англистике, Центар за стране језике; јесењи семестар; </w:t>
            </w:r>
          </w:p>
          <w:p w14:paraId="55B72AF5" w14:textId="71B18041" w:rsidR="00A32104" w:rsidRPr="00DE0D00" w:rsidRDefault="00A32104" w:rsidP="00A46770">
            <w:pPr>
              <w:numPr>
                <w:ilvl w:val="0"/>
                <w:numId w:val="108"/>
              </w:numPr>
              <w:spacing w:line="276" w:lineRule="auto"/>
              <w:jc w:val="both"/>
              <w:rPr>
                <w:rFonts w:asciiTheme="minorHAnsi" w:eastAsia="Cambria" w:hAnsiTheme="minorHAnsi" w:cs="Cambria"/>
                <w:sz w:val="22"/>
                <w:szCs w:val="22"/>
              </w:rPr>
            </w:pPr>
            <w:r w:rsidRPr="00DE0D00">
              <w:rPr>
                <w:rFonts w:asciiTheme="minorHAnsi" w:eastAsia="Cambria" w:hAnsiTheme="minorHAnsi" w:cs="Cambria"/>
                <w:i/>
                <w:sz w:val="22"/>
                <w:szCs w:val="22"/>
              </w:rPr>
              <w:t>Граматичка морфологија</w:t>
            </w:r>
            <w:r w:rsidRPr="00DE0D00">
              <w:rPr>
                <w:rFonts w:asciiTheme="minorHAnsi" w:eastAsia="Cambria" w:hAnsiTheme="minorHAnsi" w:cs="Cambria"/>
                <w:sz w:val="22"/>
                <w:szCs w:val="22"/>
              </w:rPr>
              <w:t xml:space="preserve">, ОАС Француски језик и књижевност; јесењи семестар; </w:t>
            </w:r>
          </w:p>
          <w:p w14:paraId="6EF7D2EA" w14:textId="41923DBE" w:rsidR="00A32104" w:rsidRPr="00DE0D00" w:rsidRDefault="00A32104" w:rsidP="00A46770">
            <w:pPr>
              <w:numPr>
                <w:ilvl w:val="0"/>
                <w:numId w:val="108"/>
              </w:numPr>
              <w:spacing w:line="276" w:lineRule="auto"/>
              <w:jc w:val="both"/>
              <w:rPr>
                <w:rFonts w:asciiTheme="minorHAnsi" w:eastAsia="Cambria" w:hAnsiTheme="minorHAnsi" w:cs="Cambria"/>
                <w:sz w:val="22"/>
                <w:szCs w:val="22"/>
              </w:rPr>
            </w:pPr>
            <w:r w:rsidRPr="00DE0D00">
              <w:rPr>
                <w:rFonts w:asciiTheme="minorHAnsi" w:eastAsia="Cambria" w:hAnsiTheme="minorHAnsi" w:cs="Cambria"/>
                <w:i/>
                <w:sz w:val="22"/>
                <w:szCs w:val="22"/>
              </w:rPr>
              <w:t>Писмено и усмено превођење</w:t>
            </w:r>
            <w:r w:rsidRPr="00DE0D00">
              <w:rPr>
                <w:rFonts w:asciiTheme="minorHAnsi" w:eastAsia="Cambria" w:hAnsiTheme="minorHAnsi" w:cs="Cambria"/>
                <w:sz w:val="22"/>
                <w:szCs w:val="22"/>
              </w:rPr>
              <w:t xml:space="preserve">, ОАС Француски језик и књижевност; јесењи семестар; </w:t>
            </w:r>
          </w:p>
          <w:p w14:paraId="34635A03" w14:textId="22576CE1" w:rsidR="00A32104" w:rsidRPr="00DE0D00" w:rsidRDefault="00A32104" w:rsidP="00A46770">
            <w:pPr>
              <w:numPr>
                <w:ilvl w:val="0"/>
                <w:numId w:val="108"/>
              </w:numPr>
              <w:spacing w:line="276" w:lineRule="auto"/>
              <w:jc w:val="both"/>
              <w:rPr>
                <w:rFonts w:asciiTheme="minorHAnsi" w:eastAsia="Cambria" w:hAnsiTheme="minorHAnsi" w:cs="Cambria"/>
                <w:sz w:val="22"/>
                <w:szCs w:val="22"/>
              </w:rPr>
            </w:pPr>
            <w:r w:rsidRPr="00DE0D00">
              <w:rPr>
                <w:rFonts w:asciiTheme="minorHAnsi" w:eastAsia="Cambria" w:hAnsiTheme="minorHAnsi" w:cs="Cambria"/>
                <w:i/>
                <w:sz w:val="22"/>
                <w:szCs w:val="22"/>
              </w:rPr>
              <w:t>Нове технологије у настави (ТИЦЕ)</w:t>
            </w:r>
            <w:r w:rsidRPr="00DE0D00">
              <w:rPr>
                <w:rFonts w:asciiTheme="minorHAnsi" w:eastAsia="Cambria" w:hAnsiTheme="minorHAnsi" w:cs="Cambria"/>
                <w:sz w:val="22"/>
                <w:szCs w:val="22"/>
              </w:rPr>
              <w:t>, ОАС Француски језик и књижевност; јесењи семестар; 2</w:t>
            </w:r>
          </w:p>
        </w:tc>
      </w:tr>
      <w:tr w:rsidR="00A32104" w:rsidRPr="00DE0D00" w14:paraId="0A235A16" w14:textId="77777777" w:rsidTr="004015E5">
        <w:trPr>
          <w:jc w:val="center"/>
        </w:trPr>
        <w:tc>
          <w:tcPr>
            <w:tcW w:w="3397" w:type="dxa"/>
          </w:tcPr>
          <w:p w14:paraId="091449E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6A639A4D"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Међународна конференција </w:t>
            </w:r>
            <w:r w:rsidRPr="00DE0D00">
              <w:rPr>
                <w:rFonts w:asciiTheme="minorHAnsi" w:eastAsia="Cambria" w:hAnsiTheme="minorHAnsi" w:cs="Cambria"/>
                <w:i/>
                <w:sz w:val="22"/>
                <w:szCs w:val="22"/>
              </w:rPr>
              <w:t>Учење у пандемији – summa утисака</w:t>
            </w:r>
            <w:r w:rsidRPr="00DE0D00">
              <w:rPr>
                <w:rFonts w:asciiTheme="minorHAnsi" w:eastAsia="Cambria" w:hAnsiTheme="minorHAnsi" w:cs="Cambria"/>
                <w:sz w:val="22"/>
                <w:szCs w:val="22"/>
              </w:rPr>
              <w:t xml:space="preserve"> у организацији Центра за савремена филолошка проучавања младих истраживача Филозофског факултета у Нишу. </w:t>
            </w:r>
          </w:p>
        </w:tc>
      </w:tr>
      <w:tr w:rsidR="00A32104" w:rsidRPr="00DE0D00" w14:paraId="1B05618F" w14:textId="77777777" w:rsidTr="004015E5">
        <w:trPr>
          <w:jc w:val="center"/>
        </w:trPr>
        <w:tc>
          <w:tcPr>
            <w:tcW w:w="3397" w:type="dxa"/>
          </w:tcPr>
          <w:p w14:paraId="0943B6D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05CB10F5"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1. шеф промо тима (до септембра 2021);</w:t>
            </w:r>
          </w:p>
          <w:p w14:paraId="5A564438"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2. члан промо тима од октобра 2021. до сада; </w:t>
            </w:r>
          </w:p>
          <w:p w14:paraId="3A84018B"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3. ажурирање PPT презентације за Дан отворених врата;</w:t>
            </w:r>
          </w:p>
          <w:p w14:paraId="753C0C3B"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4. линковање документације за акредитацију програма ДАС Стране филологије (фебруар и март 2021);</w:t>
            </w:r>
          </w:p>
          <w:p w14:paraId="1BAE325D"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5. Администратор онлајн радионице </w:t>
            </w:r>
            <w:r w:rsidRPr="00DE0D00">
              <w:rPr>
                <w:rFonts w:asciiTheme="minorHAnsi" w:eastAsia="Cambria" w:hAnsiTheme="minorHAnsi" w:cs="Cambria"/>
                <w:i/>
                <w:sz w:val="22"/>
                <w:szCs w:val="22"/>
              </w:rPr>
              <w:t>Увод у историју и теорије превођења са примерима из романа Александра Гаталице и збирке песама песника новије генерације, Шимона Цуботе</w:t>
            </w:r>
            <w:r w:rsidRPr="00DE0D00">
              <w:rPr>
                <w:rFonts w:asciiTheme="minorHAnsi" w:eastAsia="Cambria" w:hAnsiTheme="minorHAnsi" w:cs="Cambria"/>
                <w:sz w:val="22"/>
                <w:szCs w:val="22"/>
              </w:rPr>
              <w:t xml:space="preserve">, коју је Живко Влаховић одржао студентима и широкој публици 8. марта у оквиру </w:t>
            </w:r>
            <w:r w:rsidRPr="00DE0D00">
              <w:rPr>
                <w:rFonts w:asciiTheme="minorHAnsi" w:eastAsia="Cambria" w:hAnsiTheme="minorHAnsi" w:cs="Cambria"/>
                <w:i/>
                <w:sz w:val="22"/>
                <w:szCs w:val="22"/>
              </w:rPr>
              <w:t>Месеца франкофоније</w:t>
            </w:r>
            <w:r w:rsidRPr="00DE0D00">
              <w:rPr>
                <w:rFonts w:asciiTheme="minorHAnsi" w:eastAsia="Cambria" w:hAnsiTheme="minorHAnsi" w:cs="Cambria"/>
                <w:sz w:val="22"/>
                <w:szCs w:val="22"/>
              </w:rPr>
              <w:t>;</w:t>
            </w:r>
          </w:p>
          <w:p w14:paraId="04CEE83D"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6. администратор сесије на онлајн Дану отворених врата Департмана 24. марта;</w:t>
            </w:r>
          </w:p>
          <w:p w14:paraId="10B02675"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7. израда интерактивног квиза у апликацији Kahoot за средњошколце на припремној настави који је објављен на Фејбук и Инстаграм налозима Департмана 31. марта (квиз је увод у градиво које је било на припремној настави);</w:t>
            </w:r>
          </w:p>
          <w:p w14:paraId="50C0161E"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8. држање припремне наставе за средњошколце који</w:t>
            </w:r>
          </w:p>
          <w:p w14:paraId="741D5EE7"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уписују студије француског језика и књижевности (април 2021);</w:t>
            </w:r>
          </w:p>
          <w:p w14:paraId="25CEB43D"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9.</w:t>
            </w:r>
            <w:r w:rsidRPr="00DE0D00">
              <w:rPr>
                <w:rFonts w:asciiTheme="minorHAnsi" w:hAnsiTheme="minorHAnsi"/>
                <w:sz w:val="22"/>
                <w:szCs w:val="22"/>
              </w:rPr>
              <w:t xml:space="preserve"> </w:t>
            </w:r>
            <w:r w:rsidRPr="00DE0D00">
              <w:rPr>
                <w:rFonts w:asciiTheme="minorHAnsi" w:eastAsia="Cambria" w:hAnsiTheme="minorHAnsi" w:cs="Cambria"/>
                <w:sz w:val="22"/>
                <w:szCs w:val="22"/>
              </w:rPr>
              <w:t>спровођење онлајн интерактивних промотивних радионица за ученике 4. разреда у Правно-пословној школи и гимн. „Бора Станковић” у Нишу</w:t>
            </w:r>
          </w:p>
          <w:p w14:paraId="05E5466E"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10. присуствовање радионицама дигиталног маркетинга намењеним промоцији Факултета (септембар 2021);</w:t>
            </w:r>
          </w:p>
          <w:p w14:paraId="47CB9B43"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11. oдржавање онлајн консултација за будуће студенте у вези са пријемним испитом (мај 2021);</w:t>
            </w:r>
          </w:p>
          <w:p w14:paraId="6910471C"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12. прикупљање фотографија на нивоу Департмана поводом јубилеја Филозофског факултета (мај и јун 2021);</w:t>
            </w:r>
          </w:p>
          <w:p w14:paraId="3084DAFC"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13. дежурање у дворишту Факултета током пријава средњошколаца за пријемни испит за основне студије на Филозофском факултету у Нишу;</w:t>
            </w:r>
          </w:p>
          <w:p w14:paraId="73D1B8E8"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14. учешће на дану Отворених врата Департмана за француски језик и књижевност (новембар 2021);</w:t>
            </w:r>
          </w:p>
          <w:p w14:paraId="4FAF816F"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15. осмишљавање и спровођење онлајн квиза за средњошколце за месец Департмана (новембар 2021).</w:t>
            </w:r>
          </w:p>
        </w:tc>
      </w:tr>
      <w:tr w:rsidR="00A32104" w:rsidRPr="00DE0D00" w14:paraId="4C068521" w14:textId="77777777" w:rsidTr="004015E5">
        <w:trPr>
          <w:jc w:val="center"/>
        </w:trPr>
        <w:tc>
          <w:tcPr>
            <w:tcW w:w="3397" w:type="dxa"/>
          </w:tcPr>
          <w:p w14:paraId="387C637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16FFE49C" w14:textId="77777777" w:rsidR="00A32104" w:rsidRPr="00DE0D00" w:rsidRDefault="00A32104" w:rsidP="00E67E8D">
            <w:pPr>
              <w:spacing w:line="276" w:lineRule="auto"/>
              <w:jc w:val="both"/>
              <w:rPr>
                <w:rFonts w:asciiTheme="minorHAnsi" w:eastAsia="Cambria" w:hAnsiTheme="minorHAnsi" w:cs="Cambria"/>
                <w:i/>
                <w:sz w:val="22"/>
                <w:szCs w:val="22"/>
              </w:rPr>
            </w:pPr>
            <w:r w:rsidRPr="00DE0D00">
              <w:rPr>
                <w:rFonts w:asciiTheme="minorHAnsi" w:eastAsia="Cambria" w:hAnsiTheme="minorHAnsi" w:cs="Cambria"/>
                <w:sz w:val="22"/>
                <w:szCs w:val="22"/>
              </w:rPr>
              <w:t xml:space="preserve">1. Реализација семинара намењеног наставницима у билингвалној настави у гимн. „Светозар Марковић” у Нишу и Гимназији у Пироту: </w:t>
            </w:r>
            <w:r w:rsidRPr="00DE0D00">
              <w:rPr>
                <w:rFonts w:asciiTheme="minorHAnsi" w:eastAsia="Cambria" w:hAnsiTheme="minorHAnsi" w:cs="Cambria"/>
                <w:i/>
                <w:sz w:val="22"/>
                <w:szCs w:val="22"/>
              </w:rPr>
              <w:t>Језичко усавршавање француског језика наставника нејезичких дисциплина у билингвалној настави</w:t>
            </w: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Коришћење нових технологија у настави нејезичких дисциплина у билингвалној настави на француском језику;</w:t>
            </w:r>
          </w:p>
          <w:p w14:paraId="71F1E021"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2. Учешће на </w:t>
            </w:r>
            <w:r w:rsidRPr="00DE0D00">
              <w:rPr>
                <w:rFonts w:asciiTheme="minorHAnsi" w:eastAsia="Cambria" w:hAnsiTheme="minorHAnsi" w:cs="Cambria"/>
                <w:i/>
                <w:sz w:val="22"/>
                <w:szCs w:val="22"/>
              </w:rPr>
              <w:t>XV Светском конгресу професора француског (XV</w:t>
            </w:r>
            <w:r w:rsidRPr="00DE0D00">
              <w:rPr>
                <w:rFonts w:asciiTheme="minorHAnsi" w:eastAsia="Cambria" w:hAnsiTheme="minorHAnsi" w:cs="Cambria"/>
                <w:i/>
                <w:sz w:val="22"/>
                <w:szCs w:val="22"/>
                <w:vertAlign w:val="superscript"/>
              </w:rPr>
              <w:t>e</w:t>
            </w:r>
            <w:r w:rsidRPr="00DE0D00">
              <w:rPr>
                <w:rFonts w:asciiTheme="minorHAnsi" w:eastAsia="Cambria" w:hAnsiTheme="minorHAnsi" w:cs="Cambria"/>
                <w:i/>
                <w:sz w:val="22"/>
                <w:szCs w:val="22"/>
              </w:rPr>
              <w:t xml:space="preserve"> Congrès mondial des professeurs de français</w:t>
            </w:r>
            <w:r w:rsidRPr="00DE0D00">
              <w:rPr>
                <w:rFonts w:asciiTheme="minorHAnsi" w:eastAsia="Cambria" w:hAnsiTheme="minorHAnsi" w:cs="Cambria"/>
                <w:sz w:val="22"/>
                <w:szCs w:val="22"/>
              </w:rPr>
              <w:t>), у организацији Међународне федерације професора француског (јул 2021);</w:t>
            </w:r>
          </w:p>
          <w:p w14:paraId="67303950"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3. координатор семинара и члан Центра за савремена филолошка проучавања младих истраживача Филозофског факултета у Нишу од оснивања овог Центра (април 2021. до сада);</w:t>
            </w:r>
          </w:p>
          <w:p w14:paraId="40139E7C"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4. праћење семинара о новим технологијама у настави: </w:t>
            </w:r>
            <w:r w:rsidRPr="00DE0D00">
              <w:rPr>
                <w:rFonts w:asciiTheme="minorHAnsi" w:eastAsia="Cambria" w:hAnsiTheme="minorHAnsi" w:cs="Cambria"/>
                <w:i/>
                <w:sz w:val="22"/>
                <w:szCs w:val="22"/>
              </w:rPr>
              <w:t>Аnimer des classes virtuelles : comment motiver les élèves de collèges – lycées</w:t>
            </w:r>
            <w:r w:rsidRPr="00DE0D00">
              <w:rPr>
                <w:rFonts w:asciiTheme="minorHAnsi" w:eastAsia="Cambria" w:hAnsiTheme="minorHAnsi" w:cs="Cambria"/>
                <w:sz w:val="22"/>
                <w:szCs w:val="22"/>
              </w:rPr>
              <w:t>, у организацији Француских института у Србији, БиХ и Северној Македонији (април 2021);</w:t>
            </w:r>
          </w:p>
          <w:p w14:paraId="4BB3CE84"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5. пријава за реализацију семинара намењеним професорима француског у оквиру Удружења професора француског језика Србије за 2022. годину.</w:t>
            </w:r>
          </w:p>
        </w:tc>
      </w:tr>
      <w:tr w:rsidR="00A32104" w:rsidRPr="00DE0D00" w14:paraId="4D66755C" w14:textId="77777777" w:rsidTr="004015E5">
        <w:trPr>
          <w:jc w:val="center"/>
        </w:trPr>
        <w:tc>
          <w:tcPr>
            <w:tcW w:w="3397" w:type="dxa"/>
          </w:tcPr>
          <w:p w14:paraId="312E216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51C41ACC"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1. Здравковић Стефан. „L’enseignement/apprentissage du FLE à distance – réflexions méthodologiques et bonnes pratiques” („Настава/учење француског као страног језика на даљину – методолошка размишљања и добра пракса”) у </w:t>
            </w:r>
            <w:r w:rsidRPr="00DE0D00">
              <w:rPr>
                <w:rFonts w:asciiTheme="minorHAnsi" w:eastAsia="Cambria" w:hAnsiTheme="minorHAnsi" w:cs="Cambria"/>
                <w:i/>
                <w:sz w:val="22"/>
                <w:szCs w:val="22"/>
              </w:rPr>
              <w:t>Наука и стварност</w:t>
            </w:r>
            <w:r w:rsidRPr="00DE0D00">
              <w:rPr>
                <w:rFonts w:asciiTheme="minorHAnsi" w:eastAsia="Cambria" w:hAnsiTheme="minorHAnsi" w:cs="Cambria"/>
                <w:sz w:val="22"/>
                <w:szCs w:val="22"/>
              </w:rPr>
              <w:t>, Филозофски факултет Универзитета у Источном Сарајеву;</w:t>
            </w:r>
          </w:p>
          <w:p w14:paraId="6B44EEA8"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2. Здравковић Стефан и Софија Филиповић. „Онлајн алати за предавање и учење француског као страног језика” у </w:t>
            </w:r>
            <w:r w:rsidRPr="00DE0D00">
              <w:rPr>
                <w:rFonts w:asciiTheme="minorHAnsi" w:eastAsia="Cambria" w:hAnsiTheme="minorHAnsi" w:cs="Cambria"/>
                <w:i/>
                <w:sz w:val="22"/>
                <w:szCs w:val="22"/>
              </w:rPr>
              <w:t>Учење у пандемији – summa утисака</w:t>
            </w:r>
            <w:r w:rsidRPr="00DE0D00">
              <w:rPr>
                <w:rFonts w:asciiTheme="minorHAnsi" w:eastAsia="Cambria" w:hAnsiTheme="minorHAnsi" w:cs="Cambria"/>
                <w:sz w:val="22"/>
                <w:szCs w:val="22"/>
              </w:rPr>
              <w:t>, Филозофски факултет у Нишу;</w:t>
            </w:r>
          </w:p>
          <w:p w14:paraId="4E84881C" w14:textId="75D88A26" w:rsidR="00A32104" w:rsidRPr="00DE0D00" w:rsidRDefault="00A32104" w:rsidP="00E67E8D">
            <w:pPr>
              <w:spacing w:line="276" w:lineRule="auto"/>
              <w:jc w:val="both"/>
              <w:rPr>
                <w:rFonts w:asciiTheme="minorHAnsi" w:eastAsia="Cambria" w:hAnsiTheme="minorHAnsi" w:cs="Cambria"/>
                <w:i/>
                <w:sz w:val="22"/>
                <w:szCs w:val="22"/>
              </w:rPr>
            </w:pPr>
            <w:r w:rsidRPr="00DE0D00">
              <w:rPr>
                <w:rFonts w:asciiTheme="minorHAnsi" w:eastAsia="Cambria" w:hAnsiTheme="minorHAnsi" w:cs="Cambria"/>
                <w:sz w:val="22"/>
                <w:szCs w:val="22"/>
              </w:rPr>
              <w:t xml:space="preserve">3. Миљковић Ивана и Стефан Здравковић. „Les figures de style dans la parémiologie et la phraséologie françaises et serbes” у </w:t>
            </w:r>
            <w:r w:rsidRPr="00DE0D00">
              <w:rPr>
                <w:rFonts w:asciiTheme="minorHAnsi" w:eastAsia="Cambria" w:hAnsiTheme="minorHAnsi" w:cs="Cambria"/>
                <w:i/>
                <w:color w:val="222222"/>
                <w:sz w:val="22"/>
                <w:szCs w:val="22"/>
                <w:highlight w:val="white"/>
              </w:rPr>
              <w:t>Considérations philologiques en contexte français et francophone / Филолошки промислувања во француски и франкофонски контекст</w:t>
            </w:r>
            <w:r w:rsidRPr="00DE0D00">
              <w:rPr>
                <w:rFonts w:asciiTheme="minorHAnsi" w:eastAsia="Cambria" w:hAnsiTheme="minorHAnsi" w:cs="Cambria"/>
                <w:color w:val="222222"/>
                <w:sz w:val="22"/>
                <w:szCs w:val="22"/>
                <w:highlight w:val="white"/>
              </w:rPr>
              <w:t xml:space="preserve">, Филолошки факултет </w:t>
            </w:r>
            <w:r w:rsidRPr="00DE0D00">
              <w:rPr>
                <w:rFonts w:asciiTheme="minorHAnsi" w:eastAsia="Cambria" w:hAnsiTheme="minorHAnsi" w:cs="Cambria"/>
                <w:sz w:val="22"/>
                <w:szCs w:val="22"/>
              </w:rPr>
              <w:t>„</w:t>
            </w:r>
            <w:r w:rsidRPr="00DE0D00">
              <w:rPr>
                <w:rFonts w:asciiTheme="minorHAnsi" w:eastAsia="Cambria" w:hAnsiTheme="minorHAnsi" w:cs="Cambria"/>
                <w:color w:val="222222"/>
                <w:sz w:val="22"/>
                <w:szCs w:val="22"/>
                <w:highlight w:val="white"/>
              </w:rPr>
              <w:t>Блаже Конески</w:t>
            </w:r>
            <w:r w:rsidRPr="00DE0D00">
              <w:rPr>
                <w:rFonts w:asciiTheme="minorHAnsi" w:eastAsia="Cambria" w:hAnsiTheme="minorHAnsi" w:cs="Cambria"/>
                <w:sz w:val="22"/>
                <w:szCs w:val="22"/>
              </w:rPr>
              <w:t>”, Универзитет</w:t>
            </w:r>
            <w:r w:rsidR="00B20843">
              <w:rPr>
                <w:rFonts w:asciiTheme="minorHAnsi" w:eastAsia="Cambria" w:hAnsiTheme="minorHAnsi" w:cs="Cambria"/>
                <w:color w:val="222222"/>
                <w:sz w:val="22"/>
                <w:szCs w:val="22"/>
                <w:highlight w:val="white"/>
              </w:rPr>
              <w:t xml:space="preserve"> </w:t>
            </w:r>
            <w:r w:rsidRPr="00DE0D00">
              <w:rPr>
                <w:rFonts w:asciiTheme="minorHAnsi" w:eastAsia="Cambria" w:hAnsiTheme="minorHAnsi" w:cs="Cambria"/>
                <w:sz w:val="22"/>
                <w:szCs w:val="22"/>
              </w:rPr>
              <w:t xml:space="preserve">„ </w:t>
            </w:r>
            <w:r w:rsidRPr="00DE0D00">
              <w:rPr>
                <w:rFonts w:asciiTheme="minorHAnsi" w:eastAsia="Cambria" w:hAnsiTheme="minorHAnsi" w:cs="Cambria"/>
                <w:color w:val="222222"/>
                <w:sz w:val="22"/>
                <w:szCs w:val="22"/>
                <w:highlight w:val="white"/>
              </w:rPr>
              <w:t>Св. Кирил и Методиј</w:t>
            </w:r>
            <w:r w:rsidRPr="00DE0D00">
              <w:rPr>
                <w:rFonts w:asciiTheme="minorHAnsi" w:eastAsia="Cambria" w:hAnsiTheme="minorHAnsi" w:cs="Cambria"/>
                <w:sz w:val="22"/>
                <w:szCs w:val="22"/>
              </w:rPr>
              <w:t>”, Скопље.</w:t>
            </w:r>
          </w:p>
        </w:tc>
      </w:tr>
      <w:tr w:rsidR="00A32104" w:rsidRPr="00DE0D00" w14:paraId="61A67B62" w14:textId="77777777" w:rsidTr="004015E5">
        <w:trPr>
          <w:jc w:val="center"/>
        </w:trPr>
        <w:tc>
          <w:tcPr>
            <w:tcW w:w="3397" w:type="dxa"/>
          </w:tcPr>
          <w:p w14:paraId="6EB1266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1D1C4C44" w14:textId="77777777" w:rsidR="00A32104" w:rsidRPr="00DE0D00" w:rsidRDefault="00A32104" w:rsidP="00E67E8D">
            <w:pPr>
              <w:spacing w:line="276" w:lineRule="auto"/>
              <w:rPr>
                <w:rFonts w:asciiTheme="minorHAnsi" w:eastAsia="Cambria" w:hAnsiTheme="minorHAnsi" w:cs="Cambria"/>
                <w:sz w:val="22"/>
                <w:szCs w:val="22"/>
                <w:lang w:val="sr-Latn-RS"/>
              </w:rPr>
            </w:pPr>
            <w:r>
              <w:rPr>
                <w:rFonts w:asciiTheme="minorHAnsi" w:eastAsia="Cambria" w:hAnsiTheme="minorHAnsi" w:cs="Cambria"/>
                <w:lang w:val="sr-Latn-RS"/>
              </w:rPr>
              <w:t>-</w:t>
            </w:r>
          </w:p>
        </w:tc>
      </w:tr>
    </w:tbl>
    <w:p w14:paraId="4AD83EA9" w14:textId="77777777" w:rsidR="00A32104" w:rsidRPr="00DE0D00" w:rsidRDefault="00A32104" w:rsidP="00A32104">
      <w:pPr>
        <w:spacing w:line="276" w:lineRule="auto"/>
        <w:rPr>
          <w:rFonts w:asciiTheme="minorHAnsi" w:eastAsia="Cambria" w:hAnsiTheme="minorHAnsi" w:cs="Cambria"/>
          <w:sz w:val="22"/>
          <w:szCs w:val="22"/>
        </w:rPr>
      </w:pPr>
    </w:p>
    <w:p w14:paraId="64E8ADFD"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3E55AD94" w14:textId="77777777" w:rsidTr="004015E5">
        <w:trPr>
          <w:jc w:val="center"/>
        </w:trPr>
        <w:tc>
          <w:tcPr>
            <w:tcW w:w="3397" w:type="dxa"/>
          </w:tcPr>
          <w:p w14:paraId="4D679F8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1B5F9EA4" w14:textId="77777777" w:rsidR="00A32104" w:rsidRPr="0062446B" w:rsidRDefault="00A32104" w:rsidP="00E67E8D">
            <w:pPr>
              <w:spacing w:line="276" w:lineRule="auto"/>
              <w:rPr>
                <w:rFonts w:asciiTheme="minorHAnsi" w:eastAsia="Cambria" w:hAnsiTheme="minorHAnsi" w:cs="Cambria"/>
                <w:b/>
                <w:sz w:val="22"/>
                <w:szCs w:val="22"/>
              </w:rPr>
            </w:pPr>
            <w:r w:rsidRPr="0062446B">
              <w:rPr>
                <w:rFonts w:asciiTheme="minorHAnsi" w:eastAsia="Cambria" w:hAnsiTheme="minorHAnsi" w:cs="Cambria"/>
                <w:b/>
                <w:sz w:val="22"/>
                <w:szCs w:val="22"/>
              </w:rPr>
              <w:t>Наталија Стевановић</w:t>
            </w:r>
          </w:p>
        </w:tc>
      </w:tr>
      <w:tr w:rsidR="00A32104" w:rsidRPr="00DE0D00" w14:paraId="5EACBE4B" w14:textId="77777777" w:rsidTr="004015E5">
        <w:trPr>
          <w:jc w:val="center"/>
        </w:trPr>
        <w:tc>
          <w:tcPr>
            <w:tcW w:w="3397" w:type="dxa"/>
          </w:tcPr>
          <w:p w14:paraId="77F0E2D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6F3BA81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Истраживач-приправник</w:t>
            </w:r>
          </w:p>
        </w:tc>
      </w:tr>
      <w:tr w:rsidR="00A32104" w:rsidRPr="00DE0D00" w14:paraId="3AE9F996" w14:textId="77777777" w:rsidTr="004015E5">
        <w:trPr>
          <w:jc w:val="center"/>
        </w:trPr>
        <w:tc>
          <w:tcPr>
            <w:tcW w:w="3397" w:type="dxa"/>
          </w:tcPr>
          <w:p w14:paraId="240D1CC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2616272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21. 11. 1992.</w:t>
            </w:r>
          </w:p>
        </w:tc>
      </w:tr>
      <w:tr w:rsidR="00A32104" w:rsidRPr="00DE0D00" w14:paraId="1836FEC0" w14:textId="77777777" w:rsidTr="004015E5">
        <w:trPr>
          <w:trHeight w:val="330"/>
          <w:jc w:val="center"/>
        </w:trPr>
        <w:tc>
          <w:tcPr>
            <w:tcW w:w="3397" w:type="dxa"/>
          </w:tcPr>
          <w:p w14:paraId="3D18BC3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78F98A2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Филозофски факултет у Нишу, ДАС Филологије</w:t>
            </w:r>
          </w:p>
        </w:tc>
      </w:tr>
      <w:tr w:rsidR="00A32104" w:rsidRPr="00DE0D00" w14:paraId="08246594" w14:textId="77777777" w:rsidTr="004015E5">
        <w:trPr>
          <w:jc w:val="center"/>
        </w:trPr>
        <w:tc>
          <w:tcPr>
            <w:tcW w:w="3397" w:type="dxa"/>
          </w:tcPr>
          <w:p w14:paraId="10D7BEE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3FC4664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Центар за стране језике </w:t>
            </w:r>
          </w:p>
          <w:p w14:paraId="6C93DBD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Департман за англистику </w:t>
            </w:r>
          </w:p>
          <w:p w14:paraId="7F6606E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Канцеларија за међународну и међуинституционалну сарадњу (до новембра 2021.)</w:t>
            </w:r>
          </w:p>
        </w:tc>
      </w:tr>
      <w:tr w:rsidR="00A32104" w:rsidRPr="00DE0D00" w14:paraId="78AD7982" w14:textId="77777777" w:rsidTr="004015E5">
        <w:trPr>
          <w:jc w:val="center"/>
        </w:trPr>
        <w:tc>
          <w:tcPr>
            <w:tcW w:w="3397" w:type="dxa"/>
          </w:tcPr>
          <w:p w14:paraId="77598A2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4115B42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2018.</w:t>
            </w:r>
          </w:p>
        </w:tc>
      </w:tr>
      <w:tr w:rsidR="00A32104" w:rsidRPr="00DE0D00" w14:paraId="424C06A8" w14:textId="77777777" w:rsidTr="004015E5">
        <w:trPr>
          <w:jc w:val="center"/>
        </w:trPr>
        <w:tc>
          <w:tcPr>
            <w:tcW w:w="3397" w:type="dxa"/>
          </w:tcPr>
          <w:p w14:paraId="321B70A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61BD9D6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Трећа година, други пут</w:t>
            </w:r>
          </w:p>
        </w:tc>
      </w:tr>
      <w:tr w:rsidR="00A32104" w:rsidRPr="00DE0D00" w14:paraId="268C4A4D" w14:textId="77777777" w:rsidTr="004015E5">
        <w:trPr>
          <w:jc w:val="center"/>
        </w:trPr>
        <w:tc>
          <w:tcPr>
            <w:tcW w:w="3397" w:type="dxa"/>
          </w:tcPr>
          <w:p w14:paraId="79A8222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4232810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w:t>
            </w:r>
          </w:p>
        </w:tc>
      </w:tr>
      <w:tr w:rsidR="00A32104" w:rsidRPr="00DE0D00" w14:paraId="5F9D54EB" w14:textId="77777777" w:rsidTr="004015E5">
        <w:trPr>
          <w:jc w:val="center"/>
        </w:trPr>
        <w:tc>
          <w:tcPr>
            <w:tcW w:w="3397" w:type="dxa"/>
          </w:tcPr>
          <w:p w14:paraId="6F0B294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1A3ADF8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9.60</w:t>
            </w:r>
          </w:p>
        </w:tc>
      </w:tr>
      <w:tr w:rsidR="00A32104" w:rsidRPr="00DE0D00" w14:paraId="788B136A" w14:textId="77777777" w:rsidTr="004015E5">
        <w:trPr>
          <w:jc w:val="center"/>
        </w:trPr>
        <w:tc>
          <w:tcPr>
            <w:tcW w:w="3397" w:type="dxa"/>
          </w:tcPr>
          <w:p w14:paraId="31CF9B4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0484DFD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10.04.2021.</w:t>
            </w:r>
          </w:p>
        </w:tc>
      </w:tr>
      <w:tr w:rsidR="00A32104" w:rsidRPr="00DE0D00" w14:paraId="752ECB49" w14:textId="77777777" w:rsidTr="004015E5">
        <w:trPr>
          <w:jc w:val="center"/>
        </w:trPr>
        <w:tc>
          <w:tcPr>
            <w:tcW w:w="3397" w:type="dxa"/>
          </w:tcPr>
          <w:p w14:paraId="0A74B61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3A79FEB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11.04.2019.</w:t>
            </w:r>
          </w:p>
        </w:tc>
      </w:tr>
      <w:tr w:rsidR="00A32104" w:rsidRPr="00DE0D00" w14:paraId="0D4B9841" w14:textId="77777777" w:rsidTr="004015E5">
        <w:trPr>
          <w:jc w:val="center"/>
        </w:trPr>
        <w:tc>
          <w:tcPr>
            <w:tcW w:w="3397" w:type="dxa"/>
          </w:tcPr>
          <w:p w14:paraId="1F39B0E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03451BE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11.01.2021.</w:t>
            </w:r>
          </w:p>
        </w:tc>
      </w:tr>
      <w:tr w:rsidR="00A32104" w:rsidRPr="00DE0D00" w14:paraId="125CFEC6" w14:textId="77777777" w:rsidTr="004015E5">
        <w:trPr>
          <w:jc w:val="center"/>
        </w:trPr>
        <w:tc>
          <w:tcPr>
            <w:tcW w:w="3397" w:type="dxa"/>
          </w:tcPr>
          <w:p w14:paraId="281C9F5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6D1A10D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Stevanović, Natalija. “Lyotard’s Notion of Unpresentable through Fragmented Postmodern Subject in Sarah Kane’s 4.48 Psychosis.” u: Novaković, J. i Macura, S. (ur.). Les Migrations postmodernes: Le Canada/Postmodern Migrations: Canada, zbornik internacionalnih saopštenja. Beograd: Filološki fakultet, (2021). Vol. 9, 83-92. </w:t>
            </w:r>
          </w:p>
          <w:p w14:paraId="1C04A17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DOI: https://doi.org/10.18485/asec_sacs.2021.9.ch4 ISBN 978-86-6153-654-0 (Online)</w:t>
            </w:r>
          </w:p>
          <w:p w14:paraId="78B351F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doiFil / Faculty of Philology, University of Belgrade (bg.ac.rs)</w:t>
            </w:r>
          </w:p>
        </w:tc>
      </w:tr>
      <w:tr w:rsidR="00A32104" w:rsidRPr="00DE0D00" w14:paraId="0D7EC429" w14:textId="77777777" w:rsidTr="004015E5">
        <w:trPr>
          <w:jc w:val="center"/>
        </w:trPr>
        <w:tc>
          <w:tcPr>
            <w:tcW w:w="3397" w:type="dxa"/>
          </w:tcPr>
          <w:p w14:paraId="14A6BDA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5BC7AE8D"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Стевановић, Наталија, Василиса Цветковић. “</w:t>
            </w:r>
            <w:r w:rsidRPr="00DE0D00">
              <w:rPr>
                <w:rFonts w:asciiTheme="minorHAnsi" w:eastAsia="Cambria" w:hAnsiTheme="minorHAnsi" w:cs="Cambria"/>
                <w:i/>
                <w:sz w:val="22"/>
                <w:szCs w:val="22"/>
              </w:rPr>
              <w:t xml:space="preserve">Студентске мобилности пре и током пандемије”, </w:t>
            </w:r>
            <w:r w:rsidRPr="00DE0D00">
              <w:rPr>
                <w:rFonts w:asciiTheme="minorHAnsi" w:eastAsia="Cambria" w:hAnsiTheme="minorHAnsi" w:cs="Cambria"/>
                <w:sz w:val="22"/>
                <w:szCs w:val="22"/>
              </w:rPr>
              <w:t xml:space="preserve">научни скуп </w:t>
            </w:r>
            <w:r w:rsidRPr="00DE0D00">
              <w:rPr>
                <w:rFonts w:asciiTheme="minorHAnsi" w:eastAsia="Cambria" w:hAnsiTheme="minorHAnsi" w:cs="Cambria"/>
                <w:i/>
                <w:sz w:val="22"/>
                <w:szCs w:val="22"/>
              </w:rPr>
              <w:t>Учење у пандемији – summa утисака</w:t>
            </w:r>
            <w:r w:rsidRPr="00DE0D00">
              <w:rPr>
                <w:rFonts w:asciiTheme="minorHAnsi" w:eastAsia="Cambria" w:hAnsiTheme="minorHAnsi" w:cs="Cambria"/>
                <w:sz w:val="22"/>
                <w:szCs w:val="22"/>
              </w:rPr>
              <w:t>, Ниш, 24-25.9. 2021.</w:t>
            </w:r>
          </w:p>
          <w:p w14:paraId="1680381C" w14:textId="77777777" w:rsidR="00A32104" w:rsidRPr="00DE0D00" w:rsidRDefault="00A32104" w:rsidP="00E67E8D">
            <w:pPr>
              <w:spacing w:line="276" w:lineRule="auto"/>
              <w:jc w:val="both"/>
              <w:rPr>
                <w:rFonts w:asciiTheme="minorHAnsi" w:eastAsia="Cambria" w:hAnsiTheme="minorHAnsi" w:cs="Cambria"/>
                <w:i/>
                <w:sz w:val="22"/>
                <w:szCs w:val="22"/>
              </w:rPr>
            </w:pPr>
            <w:r w:rsidRPr="00DE0D00">
              <w:rPr>
                <w:rFonts w:asciiTheme="minorHAnsi" w:eastAsia="Cambria" w:hAnsiTheme="minorHAnsi" w:cs="Cambria"/>
                <w:sz w:val="22"/>
                <w:szCs w:val="22"/>
              </w:rPr>
              <w:t xml:space="preserve">- Каличанин, Милена, Наталија Стевановић “Postcolonial Testimonies of Traumatized Native Canadian Women in two Short Stories by Beth Brant”. Научни скуп </w:t>
            </w:r>
            <w:r w:rsidRPr="00DE0D00">
              <w:rPr>
                <w:rFonts w:asciiTheme="minorHAnsi" w:eastAsia="Cambria" w:hAnsiTheme="minorHAnsi" w:cs="Cambria"/>
                <w:i/>
                <w:sz w:val="22"/>
                <w:szCs w:val="22"/>
              </w:rPr>
              <w:t>ЈЕЗИЦИ И КУЛТУРЕ У ВРЕМЕНУ И ПРОСТОРУ 10</w:t>
            </w:r>
          </w:p>
          <w:p w14:paraId="4FF53854"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20–21. новембар 2021, Филозофски факултет, Нови Сад </w:t>
            </w:r>
          </w:p>
        </w:tc>
      </w:tr>
      <w:tr w:rsidR="00A32104" w:rsidRPr="00DE0D00" w14:paraId="6959A27D" w14:textId="77777777" w:rsidTr="004015E5">
        <w:trPr>
          <w:jc w:val="center"/>
        </w:trPr>
        <w:tc>
          <w:tcPr>
            <w:tcW w:w="3397" w:type="dxa"/>
          </w:tcPr>
          <w:p w14:paraId="533823F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2BC8E173"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-2021: Пројекат Департмана за англистику Филозофског факултета у Нишу: </w:t>
            </w:r>
            <w:r w:rsidRPr="00DE0D00">
              <w:rPr>
                <w:rFonts w:asciiTheme="minorHAnsi" w:eastAsia="Cambria" w:hAnsiTheme="minorHAnsi" w:cs="Cambria"/>
                <w:i/>
                <w:sz w:val="22"/>
                <w:szCs w:val="22"/>
              </w:rPr>
              <w:t>Од традиције ка будућности – 50 година англистике на Филозофском факултету у Нишу</w:t>
            </w:r>
            <w:r w:rsidRPr="00DE0D00">
              <w:rPr>
                <w:rFonts w:asciiTheme="minorHAnsi" w:eastAsia="Cambria" w:hAnsiTheme="minorHAnsi" w:cs="Cambria"/>
                <w:sz w:val="22"/>
                <w:szCs w:val="22"/>
              </w:rPr>
              <w:t>. Филозофски факултет Универзитета у Нишу,</w:t>
            </w:r>
            <w:r w:rsidRPr="00DE0D00">
              <w:rPr>
                <w:rFonts w:asciiTheme="minorHAnsi" w:eastAsia="Cambria" w:hAnsiTheme="minorHAnsi" w:cs="Cambria"/>
                <w:i/>
                <w:sz w:val="22"/>
                <w:szCs w:val="22"/>
              </w:rPr>
              <w:t xml:space="preserve"> </w:t>
            </w:r>
            <w:r w:rsidRPr="00DE0D00">
              <w:rPr>
                <w:rFonts w:asciiTheme="minorHAnsi" w:eastAsia="Cambria" w:hAnsiTheme="minorHAnsi" w:cs="Cambria"/>
                <w:sz w:val="22"/>
                <w:szCs w:val="22"/>
              </w:rPr>
              <w:t>број пројекта: 100/1-10-1-01, руководилац: проф. др Весна Лопичић.</w:t>
            </w:r>
          </w:p>
          <w:p w14:paraId="547DB206"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-2021: </w:t>
            </w:r>
            <w:r w:rsidRPr="00DE0D00">
              <w:rPr>
                <w:rFonts w:asciiTheme="minorHAnsi" w:eastAsia="Cambria" w:hAnsiTheme="minorHAnsi" w:cs="Cambria"/>
                <w:i/>
                <w:sz w:val="22"/>
                <w:szCs w:val="22"/>
              </w:rPr>
              <w:t xml:space="preserve">UniWeliS (Supporting internationalisation of HE through profesionalising services of mobile academic staff). </w:t>
            </w:r>
            <w:r w:rsidRPr="00DE0D00">
              <w:rPr>
                <w:rFonts w:asciiTheme="minorHAnsi" w:eastAsia="Cambria" w:hAnsiTheme="minorHAnsi" w:cs="Cambria"/>
                <w:sz w:val="22"/>
                <w:szCs w:val="22"/>
              </w:rPr>
              <w:t>Универзитет у Нишу, број пројекта 2020-1-SK01-KA203-078369, координатор пројекта: SAIA, n. o. (Slovak Academic Information Agency), Словачка.</w:t>
            </w:r>
          </w:p>
          <w:p w14:paraId="75236153"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i/>
                <w:sz w:val="22"/>
                <w:szCs w:val="22"/>
              </w:rPr>
              <w:t>- Традиција, модернизација и национални идентитет у Србији и на Балкану у процесу европских интеграција</w:t>
            </w:r>
            <w:r w:rsidRPr="00DE0D00">
              <w:rPr>
                <w:rFonts w:asciiTheme="minorHAnsi" w:eastAsia="Cambria" w:hAnsiTheme="minorHAnsi" w:cs="Cambria"/>
                <w:sz w:val="22"/>
                <w:szCs w:val="22"/>
              </w:rPr>
              <w:t xml:space="preserve"> (179074)</w:t>
            </w:r>
          </w:p>
        </w:tc>
      </w:tr>
      <w:tr w:rsidR="00A32104" w:rsidRPr="00DE0D00" w14:paraId="5D930954" w14:textId="77777777" w:rsidTr="004015E5">
        <w:trPr>
          <w:jc w:val="center"/>
        </w:trPr>
        <w:tc>
          <w:tcPr>
            <w:tcW w:w="3397" w:type="dxa"/>
          </w:tcPr>
          <w:p w14:paraId="2EBB80A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6A429DEA" w14:textId="43CC08A2"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Англоамеричка књижевност 1, ОАС англистике, јесењи семестар, </w:t>
            </w:r>
          </w:p>
          <w:p w14:paraId="18B11CC3" w14:textId="51A62724"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Енглески језик 1, ОАС романистике и ОАС русистике, јесењи семестар, </w:t>
            </w:r>
          </w:p>
          <w:p w14:paraId="5DA916E4" w14:textId="075AD5FE"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Енглески језик 1, ОАС србистике и ОАС немачког језика и књижевности, јесењи семестар,</w:t>
            </w:r>
          </w:p>
          <w:p w14:paraId="3AE00F8E" w14:textId="462A2AE8"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Енглески језик 2, ОАС романистике и ОАС русистике, пролећни семестар, </w:t>
            </w:r>
          </w:p>
          <w:p w14:paraId="40C1958D" w14:textId="1865342A"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Енглески језик 2, ОАС србистике и ОАС немачког језика и књижевности, пролећни семестар, </w:t>
            </w:r>
          </w:p>
        </w:tc>
      </w:tr>
      <w:tr w:rsidR="00A32104" w:rsidRPr="00DE0D00" w14:paraId="46A93575" w14:textId="77777777" w:rsidTr="004015E5">
        <w:trPr>
          <w:jc w:val="center"/>
        </w:trPr>
        <w:tc>
          <w:tcPr>
            <w:tcW w:w="3397" w:type="dxa"/>
          </w:tcPr>
          <w:p w14:paraId="6CD9C3D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7939FCC4"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- 2021. - Члан организационог одбора – секретар конференције </w:t>
            </w:r>
            <w:r w:rsidRPr="00DE0D00">
              <w:rPr>
                <w:rFonts w:asciiTheme="minorHAnsi" w:eastAsia="Cambria" w:hAnsiTheme="minorHAnsi" w:cs="Cambria"/>
                <w:i/>
                <w:sz w:val="22"/>
                <w:szCs w:val="22"/>
              </w:rPr>
              <w:t xml:space="preserve">Језик, књижевност, алтернативе 2021. </w:t>
            </w:r>
            <w:r w:rsidRPr="00DE0D00">
              <w:rPr>
                <w:rFonts w:asciiTheme="minorHAnsi" w:eastAsia="Cambria" w:hAnsiTheme="minorHAnsi" w:cs="Cambria"/>
                <w:sz w:val="22"/>
                <w:szCs w:val="22"/>
              </w:rPr>
              <w:t>на Департману за англистику на Филозофском факултету у Нишу.</w:t>
            </w:r>
          </w:p>
          <w:p w14:paraId="40A2F54C"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-2021. - Научни скуп </w:t>
            </w:r>
            <w:r w:rsidRPr="00DE0D00">
              <w:rPr>
                <w:rFonts w:asciiTheme="minorHAnsi" w:eastAsia="Cambria" w:hAnsiTheme="minorHAnsi" w:cs="Cambria"/>
                <w:i/>
                <w:sz w:val="22"/>
                <w:szCs w:val="22"/>
              </w:rPr>
              <w:t>Учење у пандемији – summa утисака</w:t>
            </w:r>
            <w:r w:rsidRPr="00DE0D00">
              <w:rPr>
                <w:rFonts w:asciiTheme="minorHAnsi" w:eastAsia="Cambria" w:hAnsiTheme="minorHAnsi" w:cs="Cambria"/>
                <w:sz w:val="22"/>
                <w:szCs w:val="22"/>
              </w:rPr>
              <w:t xml:space="preserve"> у организацији Центра за савремена филолошка проучавања младих истраживача Филозофског факултета у Нишу. </w:t>
            </w:r>
          </w:p>
        </w:tc>
      </w:tr>
      <w:tr w:rsidR="00A32104" w:rsidRPr="00DE0D00" w14:paraId="4148B384" w14:textId="77777777" w:rsidTr="004015E5">
        <w:trPr>
          <w:jc w:val="center"/>
        </w:trPr>
        <w:tc>
          <w:tcPr>
            <w:tcW w:w="3397" w:type="dxa"/>
          </w:tcPr>
          <w:p w14:paraId="6474A2F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699CD94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Промоција Филозофског Факултета и Департмана за англистику 2020/2021.</w:t>
            </w:r>
          </w:p>
        </w:tc>
      </w:tr>
      <w:tr w:rsidR="00A32104" w:rsidRPr="00DE0D00" w14:paraId="678B5844" w14:textId="77777777" w:rsidTr="004015E5">
        <w:trPr>
          <w:jc w:val="center"/>
        </w:trPr>
        <w:tc>
          <w:tcPr>
            <w:tcW w:w="3397" w:type="dxa"/>
          </w:tcPr>
          <w:p w14:paraId="1D1B9B4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4721DCB2"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Ангажована у Канцеларији за међународну и међуинституционалну сарадњу (до новембра 2021.); </w:t>
            </w:r>
          </w:p>
          <w:p w14:paraId="791C7EF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Секретар Департмана за англистику од марта 2021.;</w:t>
            </w:r>
          </w:p>
          <w:p w14:paraId="553EBB1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припремној настави за пријемни испит на Департману за англистику;</w:t>
            </w:r>
          </w:p>
          <w:p w14:paraId="629B5B0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пријемног испита; учешће у прегледавању пријемних испита;</w:t>
            </w:r>
          </w:p>
          <w:p w14:paraId="7CFF41C7"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Организовање Инфо дана у циљу промовисања конкурса за мобилности у сарадњи са Универзитетом у Нишу.</w:t>
            </w:r>
          </w:p>
        </w:tc>
      </w:tr>
      <w:tr w:rsidR="00A32104" w:rsidRPr="00DE0D00" w14:paraId="56EDF232" w14:textId="77777777" w:rsidTr="004015E5">
        <w:trPr>
          <w:jc w:val="center"/>
        </w:trPr>
        <w:tc>
          <w:tcPr>
            <w:tcW w:w="3397" w:type="dxa"/>
          </w:tcPr>
          <w:p w14:paraId="67C614F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351F805B"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“An Alternative Way of Coping with a War-Imposed Trauma - A Child’s Way in Pan’s Labyrinth”</w:t>
            </w:r>
          </w:p>
          <w:p w14:paraId="148BEC1E"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Наталија Стевановић, Милена Каличанин. “Postcolonial Testimonies of Traumatized Native Canadian Women in two Short Stories by Beth Brant”.</w:t>
            </w:r>
          </w:p>
        </w:tc>
      </w:tr>
      <w:tr w:rsidR="00A32104" w:rsidRPr="00DE0D00" w14:paraId="0C61DDD2" w14:textId="77777777" w:rsidTr="004015E5">
        <w:trPr>
          <w:jc w:val="center"/>
        </w:trPr>
        <w:tc>
          <w:tcPr>
            <w:tcW w:w="3397" w:type="dxa"/>
          </w:tcPr>
          <w:p w14:paraId="017143F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7148AEAC" w14:textId="77777777" w:rsidR="00A32104" w:rsidRPr="00DE0D00" w:rsidRDefault="00A32104" w:rsidP="00E67E8D">
            <w:pPr>
              <w:spacing w:line="276" w:lineRule="auto"/>
              <w:rPr>
                <w:rFonts w:asciiTheme="minorHAnsi" w:eastAsia="Cambria" w:hAnsiTheme="minorHAnsi" w:cs="Cambria"/>
                <w:sz w:val="22"/>
                <w:szCs w:val="22"/>
                <w:lang w:val="sr-Latn-RS"/>
              </w:rPr>
            </w:pPr>
            <w:r>
              <w:rPr>
                <w:rFonts w:asciiTheme="minorHAnsi" w:eastAsia="Cambria" w:hAnsiTheme="minorHAnsi" w:cs="Cambria"/>
                <w:lang w:val="sr-Latn-RS"/>
              </w:rPr>
              <w:t>-</w:t>
            </w:r>
          </w:p>
        </w:tc>
      </w:tr>
    </w:tbl>
    <w:p w14:paraId="21877E82" w14:textId="77777777" w:rsidR="00A32104" w:rsidRPr="00DE0D00" w:rsidRDefault="00A32104" w:rsidP="00A32104">
      <w:pPr>
        <w:spacing w:line="276" w:lineRule="auto"/>
        <w:rPr>
          <w:rFonts w:asciiTheme="minorHAnsi" w:eastAsia="Cambria" w:hAnsiTheme="minorHAnsi" w:cs="Cambria"/>
          <w:sz w:val="22"/>
          <w:szCs w:val="22"/>
        </w:rPr>
      </w:pPr>
    </w:p>
    <w:p w14:paraId="660D0410"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3812DCAF" w14:textId="77777777" w:rsidTr="004015E5">
        <w:trPr>
          <w:jc w:val="center"/>
        </w:trPr>
        <w:tc>
          <w:tcPr>
            <w:tcW w:w="3397" w:type="dxa"/>
          </w:tcPr>
          <w:p w14:paraId="1C61B48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6B585DC9" w14:textId="77777777" w:rsidR="00A32104" w:rsidRPr="0062446B" w:rsidRDefault="00A32104" w:rsidP="00E67E8D">
            <w:pPr>
              <w:spacing w:line="276" w:lineRule="auto"/>
              <w:rPr>
                <w:rFonts w:asciiTheme="minorHAnsi" w:eastAsia="Cambria" w:hAnsiTheme="minorHAnsi" w:cs="Cambria"/>
                <w:b/>
                <w:sz w:val="22"/>
                <w:szCs w:val="22"/>
              </w:rPr>
            </w:pPr>
            <w:r w:rsidRPr="0062446B">
              <w:rPr>
                <w:rFonts w:asciiTheme="minorHAnsi" w:eastAsia="Cambria" w:hAnsiTheme="minorHAnsi" w:cs="Cambria"/>
                <w:b/>
                <w:sz w:val="22"/>
                <w:szCs w:val="22"/>
              </w:rPr>
              <w:t>Христина Аксентијевић</w:t>
            </w:r>
          </w:p>
        </w:tc>
      </w:tr>
      <w:tr w:rsidR="00A32104" w:rsidRPr="00DE0D00" w14:paraId="39517761" w14:textId="77777777" w:rsidTr="004015E5">
        <w:trPr>
          <w:jc w:val="center"/>
        </w:trPr>
        <w:tc>
          <w:tcPr>
            <w:tcW w:w="3397" w:type="dxa"/>
          </w:tcPr>
          <w:p w14:paraId="46A8F85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5B4D235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истраживач-приправник</w:t>
            </w:r>
          </w:p>
        </w:tc>
      </w:tr>
      <w:tr w:rsidR="00A32104" w:rsidRPr="00DE0D00" w14:paraId="51E1B0EE" w14:textId="77777777" w:rsidTr="004015E5">
        <w:trPr>
          <w:jc w:val="center"/>
        </w:trPr>
        <w:tc>
          <w:tcPr>
            <w:tcW w:w="3397" w:type="dxa"/>
          </w:tcPr>
          <w:p w14:paraId="055D959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7241658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26. 9. 1992.</w:t>
            </w:r>
          </w:p>
        </w:tc>
      </w:tr>
      <w:tr w:rsidR="00A32104" w:rsidRPr="00DE0D00" w14:paraId="25927518" w14:textId="77777777" w:rsidTr="004015E5">
        <w:trPr>
          <w:jc w:val="center"/>
        </w:trPr>
        <w:tc>
          <w:tcPr>
            <w:tcW w:w="3397" w:type="dxa"/>
          </w:tcPr>
          <w:p w14:paraId="5A4D8B1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6BDD585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ДАС Филологије Филозофског факултета Универзитета у Нишу</w:t>
            </w:r>
          </w:p>
        </w:tc>
      </w:tr>
      <w:tr w:rsidR="00A32104" w:rsidRPr="00DE0D00" w14:paraId="598509BD" w14:textId="77777777" w:rsidTr="004015E5">
        <w:trPr>
          <w:jc w:val="center"/>
        </w:trPr>
        <w:tc>
          <w:tcPr>
            <w:tcW w:w="3397" w:type="dxa"/>
          </w:tcPr>
          <w:p w14:paraId="7EA2E6D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4A7DDC9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 за србистику</w:t>
            </w:r>
          </w:p>
        </w:tc>
      </w:tr>
      <w:tr w:rsidR="00A32104" w:rsidRPr="00DE0D00" w14:paraId="0B5E064D" w14:textId="77777777" w:rsidTr="004015E5">
        <w:trPr>
          <w:jc w:val="center"/>
        </w:trPr>
        <w:tc>
          <w:tcPr>
            <w:tcW w:w="3397" w:type="dxa"/>
          </w:tcPr>
          <w:p w14:paraId="5FD372E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4DECAAB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2019.</w:t>
            </w:r>
          </w:p>
        </w:tc>
      </w:tr>
      <w:tr w:rsidR="00A32104" w:rsidRPr="00DE0D00" w14:paraId="600CFFBA" w14:textId="77777777" w:rsidTr="004015E5">
        <w:trPr>
          <w:jc w:val="center"/>
        </w:trPr>
        <w:tc>
          <w:tcPr>
            <w:tcW w:w="3397" w:type="dxa"/>
          </w:tcPr>
          <w:p w14:paraId="312466F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5C8E743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III</w:t>
            </w:r>
          </w:p>
        </w:tc>
      </w:tr>
      <w:tr w:rsidR="00A32104" w:rsidRPr="00DE0D00" w14:paraId="5E2E3428" w14:textId="77777777" w:rsidTr="004015E5">
        <w:trPr>
          <w:jc w:val="center"/>
        </w:trPr>
        <w:tc>
          <w:tcPr>
            <w:tcW w:w="3397" w:type="dxa"/>
          </w:tcPr>
          <w:p w14:paraId="6DBB60A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4878D27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7</w:t>
            </w:r>
          </w:p>
        </w:tc>
      </w:tr>
      <w:tr w:rsidR="00A32104" w:rsidRPr="00DE0D00" w14:paraId="261CD415" w14:textId="77777777" w:rsidTr="004015E5">
        <w:trPr>
          <w:jc w:val="center"/>
        </w:trPr>
        <w:tc>
          <w:tcPr>
            <w:tcW w:w="3397" w:type="dxa"/>
          </w:tcPr>
          <w:p w14:paraId="2D93CD1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1A2F5D5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w:t>
            </w:r>
          </w:p>
        </w:tc>
      </w:tr>
      <w:tr w:rsidR="00A32104" w:rsidRPr="00DE0D00" w14:paraId="461D6517" w14:textId="77777777" w:rsidTr="004015E5">
        <w:trPr>
          <w:jc w:val="center"/>
        </w:trPr>
        <w:tc>
          <w:tcPr>
            <w:tcW w:w="3397" w:type="dxa"/>
          </w:tcPr>
          <w:p w14:paraId="3B00FEA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3036EC8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4. 12. 2019.</w:t>
            </w:r>
          </w:p>
        </w:tc>
      </w:tr>
      <w:tr w:rsidR="00A32104" w:rsidRPr="00DE0D00" w14:paraId="75D79128" w14:textId="77777777" w:rsidTr="004015E5">
        <w:trPr>
          <w:jc w:val="center"/>
        </w:trPr>
        <w:tc>
          <w:tcPr>
            <w:tcW w:w="3397" w:type="dxa"/>
          </w:tcPr>
          <w:p w14:paraId="70BBFFF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7757940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10. 1. 2020.</w:t>
            </w:r>
          </w:p>
        </w:tc>
      </w:tr>
      <w:tr w:rsidR="00A32104" w:rsidRPr="00DE0D00" w14:paraId="7BAF59CB" w14:textId="77777777" w:rsidTr="004015E5">
        <w:trPr>
          <w:jc w:val="center"/>
        </w:trPr>
        <w:tc>
          <w:tcPr>
            <w:tcW w:w="3397" w:type="dxa"/>
          </w:tcPr>
          <w:p w14:paraId="69E8B50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1F758D0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11. 1. 2021.</w:t>
            </w:r>
          </w:p>
        </w:tc>
      </w:tr>
      <w:tr w:rsidR="00A32104" w:rsidRPr="00DE0D00" w14:paraId="6C7A4D8D" w14:textId="77777777" w:rsidTr="004015E5">
        <w:trPr>
          <w:jc w:val="center"/>
        </w:trPr>
        <w:tc>
          <w:tcPr>
            <w:tcW w:w="3397" w:type="dxa"/>
          </w:tcPr>
          <w:p w14:paraId="1114B94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6315C937" w14:textId="77777777" w:rsidR="00A32104" w:rsidRPr="00DE0D00" w:rsidRDefault="00A32104" w:rsidP="00E67E8D">
            <w:pPr>
              <w:spacing w:line="276" w:lineRule="auto"/>
              <w:rPr>
                <w:rFonts w:asciiTheme="minorHAnsi" w:eastAsia="Cambria" w:hAnsiTheme="minorHAnsi" w:cs="Cambria"/>
                <w:color w:val="1155CC"/>
                <w:sz w:val="22"/>
                <w:szCs w:val="22"/>
                <w:u w:val="single"/>
              </w:rPr>
            </w:pPr>
            <w:r w:rsidRPr="00DE0D00">
              <w:rPr>
                <w:rFonts w:asciiTheme="minorHAnsi" w:eastAsia="Cambria" w:hAnsiTheme="minorHAnsi" w:cs="Cambria"/>
                <w:b/>
                <w:sz w:val="22"/>
                <w:szCs w:val="22"/>
              </w:rPr>
              <w:t>Аксентијевић, Христина</w:t>
            </w:r>
            <w:r w:rsidRPr="00DE0D00">
              <w:rPr>
                <w:rFonts w:asciiTheme="minorHAnsi" w:eastAsia="Cambria" w:hAnsiTheme="minorHAnsi" w:cs="Cambria"/>
                <w:sz w:val="22"/>
                <w:szCs w:val="22"/>
              </w:rPr>
              <w:t xml:space="preserve"> (2021). „Булатовићева логика фикције: могући светови у роману </w:t>
            </w:r>
            <w:r w:rsidRPr="00DE0D00">
              <w:rPr>
                <w:rFonts w:asciiTheme="minorHAnsi" w:eastAsia="Cambria" w:hAnsiTheme="minorHAnsi" w:cs="Cambria"/>
                <w:i/>
                <w:sz w:val="22"/>
                <w:szCs w:val="22"/>
              </w:rPr>
              <w:t>Херој на магарцу</w:t>
            </w:r>
            <w:r w:rsidRPr="00DE0D00">
              <w:rPr>
                <w:rFonts w:asciiTheme="minorHAnsi" w:eastAsia="Cambria" w:hAnsiTheme="minorHAnsi" w:cs="Cambria"/>
                <w:sz w:val="22"/>
                <w:szCs w:val="22"/>
              </w:rPr>
              <w:t xml:space="preserve"> и </w:t>
            </w:r>
            <w:r w:rsidRPr="00DE0D00">
              <w:rPr>
                <w:rFonts w:asciiTheme="minorHAnsi" w:eastAsia="Cambria" w:hAnsiTheme="minorHAnsi" w:cs="Cambria"/>
                <w:i/>
                <w:sz w:val="22"/>
                <w:szCs w:val="22"/>
              </w:rPr>
              <w:t>Рат је био бољи</w:t>
            </w:r>
            <w:r w:rsidRPr="00DE0D00">
              <w:rPr>
                <w:rFonts w:asciiTheme="minorHAnsi" w:eastAsia="Cambria" w:hAnsiTheme="minorHAnsi" w:cs="Cambria"/>
                <w:sz w:val="22"/>
                <w:szCs w:val="22"/>
              </w:rPr>
              <w:t xml:space="preserve"> Миодрага Булатовића”. </w:t>
            </w:r>
            <w:r w:rsidRPr="00DE0D00">
              <w:rPr>
                <w:rFonts w:asciiTheme="minorHAnsi" w:eastAsia="Cambria" w:hAnsiTheme="minorHAnsi" w:cs="Cambria"/>
                <w:i/>
                <w:sz w:val="22"/>
                <w:szCs w:val="22"/>
              </w:rPr>
              <w:t>Philologia Mediana</w:t>
            </w:r>
            <w:r w:rsidRPr="00DE0D00">
              <w:rPr>
                <w:rFonts w:asciiTheme="minorHAnsi" w:eastAsia="Cambria" w:hAnsiTheme="minorHAnsi" w:cs="Cambria"/>
                <w:sz w:val="22"/>
                <w:szCs w:val="22"/>
              </w:rPr>
              <w:t>, часопис за филолошке науке Филозофског факултета у Нишу, XIII/13, 271–296.</w:t>
            </w:r>
            <w:hyperlink r:id="rId256">
              <w:r w:rsidRPr="00DE0D00">
                <w:rPr>
                  <w:rFonts w:asciiTheme="minorHAnsi" w:eastAsia="Cambria" w:hAnsiTheme="minorHAnsi" w:cs="Cambria"/>
                  <w:sz w:val="22"/>
                  <w:szCs w:val="22"/>
                </w:rPr>
                <w:t xml:space="preserve"> </w:t>
              </w:r>
            </w:hyperlink>
            <w:hyperlink r:id="rId257">
              <w:r w:rsidRPr="00DE0D00">
                <w:rPr>
                  <w:rFonts w:asciiTheme="minorHAnsi" w:eastAsia="Cambria" w:hAnsiTheme="minorHAnsi" w:cs="Cambria"/>
                  <w:color w:val="1155CC"/>
                  <w:sz w:val="22"/>
                  <w:szCs w:val="22"/>
                  <w:u w:val="single"/>
                </w:rPr>
                <w:t>https://doi.org/10.46630/phm.13.2021.17</w:t>
              </w:r>
            </w:hyperlink>
          </w:p>
          <w:p w14:paraId="55D521B0" w14:textId="114CCC82"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Каличанин, Милена, </w:t>
            </w:r>
            <w:r w:rsidRPr="00DE0D00">
              <w:rPr>
                <w:rFonts w:asciiTheme="minorHAnsi" w:eastAsia="Cambria" w:hAnsiTheme="minorHAnsi" w:cs="Cambria"/>
                <w:b/>
                <w:sz w:val="22"/>
                <w:szCs w:val="22"/>
              </w:rPr>
              <w:t>Аксентијевић,</w:t>
            </w:r>
            <w:r w:rsidRPr="00DE0D00">
              <w:rPr>
                <w:rFonts w:asciiTheme="minorHAnsi" w:eastAsia="Cambria" w:hAnsiTheme="minorHAnsi" w:cs="Cambria"/>
                <w:sz w:val="22"/>
                <w:szCs w:val="22"/>
              </w:rPr>
              <w:t xml:space="preserve"> </w:t>
            </w:r>
            <w:r w:rsidRPr="00DE0D00">
              <w:rPr>
                <w:rFonts w:asciiTheme="minorHAnsi" w:eastAsia="Cambria" w:hAnsiTheme="minorHAnsi" w:cs="Cambria"/>
                <w:b/>
                <w:sz w:val="22"/>
                <w:szCs w:val="22"/>
              </w:rPr>
              <w:t xml:space="preserve">Христина </w:t>
            </w:r>
            <w:r w:rsidRPr="00DE0D00">
              <w:rPr>
                <w:rFonts w:asciiTheme="minorHAnsi" w:eastAsia="Cambria" w:hAnsiTheme="minorHAnsi" w:cs="Cambria"/>
                <w:sz w:val="22"/>
                <w:szCs w:val="22"/>
              </w:rPr>
              <w:t xml:space="preserve">(2021). „Комедија дел арте и њени утицаји на Шекспирову комедију </w:t>
            </w:r>
            <w:r w:rsidRPr="00DE0D00">
              <w:rPr>
                <w:rFonts w:asciiTheme="minorHAnsi" w:eastAsia="Cambria" w:hAnsiTheme="minorHAnsi" w:cs="Cambria"/>
                <w:i/>
                <w:sz w:val="22"/>
                <w:szCs w:val="22"/>
              </w:rPr>
              <w:t>Како вам драго</w:t>
            </w: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Folia linguistica et litteraria</w:t>
            </w:r>
            <w:r w:rsidRPr="00DE0D00">
              <w:rPr>
                <w:rFonts w:asciiTheme="minorHAnsi" w:eastAsia="Cambria" w:hAnsiTheme="minorHAnsi" w:cs="Cambria"/>
                <w:sz w:val="22"/>
                <w:szCs w:val="22"/>
              </w:rPr>
              <w:t>, Journal of Language and Literary Studies, Институт за језик и књижевност, Филолошки</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 xml:space="preserve">факултет Никшић, 35, 63–85. DOI: 10.31902/fll.35.2021.4 </w:t>
            </w:r>
          </w:p>
        </w:tc>
      </w:tr>
      <w:tr w:rsidR="00A32104" w:rsidRPr="00DE0D00" w14:paraId="5405C2DE" w14:textId="77777777" w:rsidTr="004015E5">
        <w:trPr>
          <w:jc w:val="center"/>
        </w:trPr>
        <w:tc>
          <w:tcPr>
            <w:tcW w:w="3397" w:type="dxa"/>
          </w:tcPr>
          <w:p w14:paraId="2AFE1AA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7151390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Аксентијевић, Христина. „Алтернативни театар комедије дел арте и његов утицај на Шекспирове комедије”, научни скуп </w:t>
            </w:r>
            <w:r w:rsidRPr="00DE0D00">
              <w:rPr>
                <w:rFonts w:asciiTheme="minorHAnsi" w:eastAsia="Cambria" w:hAnsiTheme="minorHAnsi" w:cs="Cambria"/>
                <w:i/>
                <w:sz w:val="22"/>
                <w:szCs w:val="22"/>
              </w:rPr>
              <w:t>Језик, књижевност, алтернативе</w:t>
            </w:r>
            <w:r w:rsidRPr="00DE0D00">
              <w:rPr>
                <w:rFonts w:asciiTheme="minorHAnsi" w:eastAsia="Cambria" w:hAnsiTheme="minorHAnsi" w:cs="Cambria"/>
                <w:sz w:val="22"/>
                <w:szCs w:val="22"/>
              </w:rPr>
              <w:t>, Ниш, 15. април 2021.</w:t>
            </w:r>
          </w:p>
        </w:tc>
      </w:tr>
      <w:tr w:rsidR="00A32104" w:rsidRPr="00DE0D00" w14:paraId="7366534F" w14:textId="77777777" w:rsidTr="004015E5">
        <w:trPr>
          <w:jc w:val="center"/>
        </w:trPr>
        <w:tc>
          <w:tcPr>
            <w:tcW w:w="3397" w:type="dxa"/>
          </w:tcPr>
          <w:p w14:paraId="7C11AC4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4D0AA2F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Традиција, модернизација и национални идентитет у Србији и на Балкану у процесу европских интеграција</w:t>
            </w:r>
            <w:r w:rsidRPr="00DE0D00">
              <w:rPr>
                <w:rFonts w:asciiTheme="minorHAnsi" w:eastAsia="Cambria" w:hAnsiTheme="minorHAnsi" w:cs="Cambria"/>
                <w:sz w:val="22"/>
                <w:szCs w:val="22"/>
              </w:rPr>
              <w:t xml:space="preserve"> (179074)</w:t>
            </w:r>
          </w:p>
          <w:p w14:paraId="2C19C34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Србистика на Филозофском факултету у Нишу</w:t>
            </w:r>
            <w:r w:rsidRPr="00DE0D00">
              <w:rPr>
                <w:rFonts w:asciiTheme="minorHAnsi" w:eastAsia="Cambria" w:hAnsiTheme="minorHAnsi" w:cs="Cambria"/>
                <w:sz w:val="22"/>
                <w:szCs w:val="22"/>
              </w:rPr>
              <w:t>, интерни пројекат Департмана за србистику на Филозофском факултету Универзитета у Нишу</w:t>
            </w:r>
          </w:p>
        </w:tc>
      </w:tr>
      <w:tr w:rsidR="00A32104" w:rsidRPr="00DE0D00" w14:paraId="58461A7E" w14:textId="77777777" w:rsidTr="004015E5">
        <w:trPr>
          <w:jc w:val="center"/>
        </w:trPr>
        <w:tc>
          <w:tcPr>
            <w:tcW w:w="3397" w:type="dxa"/>
          </w:tcPr>
          <w:p w14:paraId="379704F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37A58C82" w14:textId="4C2082A0"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Књижевност од ренесансе до рационализма</w:t>
            </w:r>
            <w:r w:rsidRPr="00DE0D00">
              <w:rPr>
                <w:rFonts w:asciiTheme="minorHAnsi" w:eastAsia="Cambria" w:hAnsiTheme="minorHAnsi" w:cs="Cambria"/>
                <w:sz w:val="22"/>
                <w:szCs w:val="22"/>
              </w:rPr>
              <w:t xml:space="preserve">, ОАС србистике, 3. семестар, </w:t>
            </w:r>
          </w:p>
          <w:p w14:paraId="650C33D6" w14:textId="56B72C04"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Самообликовање идентитета у ренесансној култури старог Дубровника</w:t>
            </w:r>
            <w:r w:rsidRPr="00DE0D00">
              <w:rPr>
                <w:rFonts w:asciiTheme="minorHAnsi" w:eastAsia="Cambria" w:hAnsiTheme="minorHAnsi" w:cs="Cambria"/>
                <w:sz w:val="22"/>
                <w:szCs w:val="22"/>
              </w:rPr>
              <w:t xml:space="preserve">, ОАС србистике, 3. семестар, </w:t>
            </w:r>
          </w:p>
          <w:p w14:paraId="202D8611" w14:textId="6B3688C8" w:rsidR="00A32104" w:rsidRPr="004015E5" w:rsidRDefault="00A32104" w:rsidP="00E67E8D">
            <w:pPr>
              <w:spacing w:line="276" w:lineRule="auto"/>
              <w:rPr>
                <w:rFonts w:asciiTheme="minorHAnsi" w:eastAsia="Cambria" w:hAnsiTheme="minorHAnsi" w:cs="Cambria"/>
                <w:sz w:val="22"/>
                <w:szCs w:val="22"/>
                <w:lang w:val="sr-Latn-RS"/>
              </w:rPr>
            </w:pPr>
            <w:r w:rsidRPr="00DE0D00">
              <w:rPr>
                <w:rFonts w:asciiTheme="minorHAnsi" w:eastAsia="Cambria" w:hAnsiTheme="minorHAnsi" w:cs="Cambria"/>
                <w:i/>
                <w:sz w:val="22"/>
                <w:szCs w:val="22"/>
              </w:rPr>
              <w:t>Упоредно проучавање јужнословенских књижевности</w:t>
            </w:r>
            <w:r w:rsidRPr="00DE0D00">
              <w:rPr>
                <w:rFonts w:asciiTheme="minorHAnsi" w:eastAsia="Cambria" w:hAnsiTheme="minorHAnsi" w:cs="Cambria"/>
                <w:sz w:val="22"/>
                <w:szCs w:val="22"/>
              </w:rPr>
              <w:t xml:space="preserve">, ОАС србистике, 4. семестар, </w:t>
            </w:r>
            <w:r w:rsidR="004015E5">
              <w:rPr>
                <w:rFonts w:asciiTheme="minorHAnsi" w:eastAsia="Cambria" w:hAnsiTheme="minorHAnsi" w:cs="Cambria"/>
                <w:b/>
                <w:sz w:val="22"/>
                <w:szCs w:val="22"/>
                <w:lang w:val="sr-Latn-RS"/>
              </w:rPr>
              <w:t>4</w:t>
            </w:r>
          </w:p>
          <w:p w14:paraId="0D7CEE2E" w14:textId="29C349B9"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Књижевност за децу</w:t>
            </w:r>
            <w:r w:rsidRPr="00DE0D00">
              <w:rPr>
                <w:rFonts w:asciiTheme="minorHAnsi" w:eastAsia="Cambria" w:hAnsiTheme="minorHAnsi" w:cs="Cambria"/>
                <w:sz w:val="22"/>
                <w:szCs w:val="22"/>
              </w:rPr>
              <w:t>, ОАС србистике, 4. семестар,</w:t>
            </w:r>
          </w:p>
          <w:p w14:paraId="0CCA1070" w14:textId="3CEB4BAF"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Методика наставе књижевности</w:t>
            </w:r>
            <w:r w:rsidRPr="00DE0D00">
              <w:rPr>
                <w:rFonts w:asciiTheme="minorHAnsi" w:eastAsia="Cambria" w:hAnsiTheme="minorHAnsi" w:cs="Cambria"/>
                <w:sz w:val="22"/>
                <w:szCs w:val="22"/>
              </w:rPr>
              <w:t xml:space="preserve">, ОАС србистике, 7. семестар, </w:t>
            </w:r>
          </w:p>
          <w:p w14:paraId="3EE5553B" w14:textId="12DCD530"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Пасторала у старој дубровачкој књижевности</w:t>
            </w:r>
            <w:r w:rsidRPr="00DE0D00">
              <w:rPr>
                <w:rFonts w:asciiTheme="minorHAnsi" w:eastAsia="Cambria" w:hAnsiTheme="minorHAnsi" w:cs="Cambria"/>
                <w:sz w:val="22"/>
                <w:szCs w:val="22"/>
              </w:rPr>
              <w:t xml:space="preserve">, ОАС србистике, 4. семестар, </w:t>
            </w:r>
          </w:p>
          <w:p w14:paraId="7F038947" w14:textId="330646F4"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Савремена македонска поезија</w:t>
            </w:r>
            <w:r w:rsidRPr="00DE0D00">
              <w:rPr>
                <w:rFonts w:asciiTheme="minorHAnsi" w:eastAsia="Cambria" w:hAnsiTheme="minorHAnsi" w:cs="Cambria"/>
                <w:sz w:val="22"/>
                <w:szCs w:val="22"/>
              </w:rPr>
              <w:t xml:space="preserve">, 5. семестар, </w:t>
            </w:r>
          </w:p>
          <w:p w14:paraId="45B6689F" w14:textId="000AA270"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Приповедачи хрватске модерне</w:t>
            </w:r>
            <w:r w:rsidRPr="00DE0D00">
              <w:rPr>
                <w:rFonts w:asciiTheme="minorHAnsi" w:eastAsia="Cambria" w:hAnsiTheme="minorHAnsi" w:cs="Cambria"/>
                <w:sz w:val="22"/>
                <w:szCs w:val="22"/>
              </w:rPr>
              <w:t xml:space="preserve">, 7. семестар, </w:t>
            </w:r>
          </w:p>
          <w:p w14:paraId="01D8711C" w14:textId="693DB9B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Техника научног рада</w:t>
            </w:r>
            <w:r w:rsidRPr="00DE0D00">
              <w:rPr>
                <w:rFonts w:asciiTheme="minorHAnsi" w:eastAsia="Cambria" w:hAnsiTheme="minorHAnsi" w:cs="Cambria"/>
                <w:sz w:val="22"/>
                <w:szCs w:val="22"/>
              </w:rPr>
              <w:t xml:space="preserve">, МАС Српска и компаративна књижевност, 1. семестар, </w:t>
            </w:r>
          </w:p>
          <w:p w14:paraId="6777EE60" w14:textId="164B7E6C"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Техника научног рада</w:t>
            </w:r>
            <w:r w:rsidRPr="00DE0D00">
              <w:rPr>
                <w:rFonts w:asciiTheme="minorHAnsi" w:eastAsia="Cambria" w:hAnsiTheme="minorHAnsi" w:cs="Cambria"/>
                <w:sz w:val="22"/>
                <w:szCs w:val="22"/>
              </w:rPr>
              <w:t xml:space="preserve">, МАС Руски језик и књижевност, 1. семестар, </w:t>
            </w:r>
          </w:p>
          <w:p w14:paraId="7F00C359" w14:textId="50277F4D"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Техника научног рада</w:t>
            </w:r>
            <w:r w:rsidRPr="00DE0D00">
              <w:rPr>
                <w:rFonts w:asciiTheme="minorHAnsi" w:eastAsia="Cambria" w:hAnsiTheme="minorHAnsi" w:cs="Cambria"/>
                <w:sz w:val="22"/>
                <w:szCs w:val="22"/>
              </w:rPr>
              <w:t xml:space="preserve">, МАС Француски језик и књижевност, 1. семестар, </w:t>
            </w:r>
          </w:p>
          <w:p w14:paraId="5B532272" w14:textId="188F6522"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Јужнословенски интеркултурни и књижевни контекст</w:t>
            </w:r>
            <w:r w:rsidRPr="00DE0D00">
              <w:rPr>
                <w:rFonts w:asciiTheme="minorHAnsi" w:eastAsia="Cambria" w:hAnsiTheme="minorHAnsi" w:cs="Cambria"/>
                <w:sz w:val="22"/>
                <w:szCs w:val="22"/>
              </w:rPr>
              <w:t xml:space="preserve">, МАС Српска и компаративна књижевност, 1. семестар, </w:t>
            </w:r>
          </w:p>
          <w:p w14:paraId="1F5D45A9" w14:textId="3B7BD461"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Комедиографски рад Марина Држића</w:t>
            </w:r>
            <w:r w:rsidRPr="00DE0D00">
              <w:rPr>
                <w:rFonts w:asciiTheme="minorHAnsi" w:eastAsia="Cambria" w:hAnsiTheme="minorHAnsi" w:cs="Cambria"/>
                <w:sz w:val="22"/>
                <w:szCs w:val="22"/>
              </w:rPr>
              <w:t>, МАС Српска и компаративна књижевност, 1. семестар</w:t>
            </w:r>
          </w:p>
        </w:tc>
      </w:tr>
      <w:tr w:rsidR="00A32104" w:rsidRPr="00DE0D00" w14:paraId="666DE20D" w14:textId="77777777" w:rsidTr="004015E5">
        <w:trPr>
          <w:jc w:val="center"/>
        </w:trPr>
        <w:tc>
          <w:tcPr>
            <w:tcW w:w="3397" w:type="dxa"/>
          </w:tcPr>
          <w:p w14:paraId="1473332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227E682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Научни скуп </w:t>
            </w:r>
            <w:r w:rsidRPr="00DE0D00">
              <w:rPr>
                <w:rFonts w:asciiTheme="minorHAnsi" w:eastAsia="Cambria" w:hAnsiTheme="minorHAnsi" w:cs="Cambria"/>
                <w:i/>
                <w:sz w:val="22"/>
                <w:szCs w:val="22"/>
              </w:rPr>
              <w:t>Учење у пандемији – summa утисака</w:t>
            </w:r>
            <w:r w:rsidRPr="00DE0D00">
              <w:rPr>
                <w:rFonts w:asciiTheme="minorHAnsi" w:eastAsia="Cambria" w:hAnsiTheme="minorHAnsi" w:cs="Cambria"/>
                <w:sz w:val="22"/>
                <w:szCs w:val="22"/>
              </w:rPr>
              <w:t xml:space="preserve"> у организацији Центра за савремена филолошка проучавања младих истраживача Филозофског факултета у Нишу. </w:t>
            </w:r>
          </w:p>
        </w:tc>
      </w:tr>
      <w:tr w:rsidR="00A32104" w:rsidRPr="00DE0D00" w14:paraId="14A65D35" w14:textId="77777777" w:rsidTr="004015E5">
        <w:trPr>
          <w:jc w:val="center"/>
        </w:trPr>
        <w:tc>
          <w:tcPr>
            <w:tcW w:w="3397" w:type="dxa"/>
          </w:tcPr>
          <w:p w14:paraId="2085F6A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4E54F82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 Организација и реализација активности поводом Светског дана поезије (организација студената, снимање и монтирање снимка) (21. март 2021)</w:t>
            </w:r>
          </w:p>
          <w:p w14:paraId="2CC1D26E" w14:textId="128541CD"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Учествовање у организацији и реализацији</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Дана отворених врата (24. март 2021)</w:t>
            </w:r>
          </w:p>
          <w:p w14:paraId="22B29802" w14:textId="5878ACCC"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3.</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модерирање књижевног разговора са Звонком Карановићем (18. март 2021)</w:t>
            </w:r>
          </w:p>
          <w:p w14:paraId="387E5A98" w14:textId="51F254A4"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4. Писање анотација за </w:t>
            </w:r>
            <w:r w:rsidRPr="00DE0D00">
              <w:rPr>
                <w:rFonts w:asciiTheme="minorHAnsi" w:eastAsia="Cambria" w:hAnsiTheme="minorHAnsi" w:cs="Cambria"/>
                <w:i/>
                <w:sz w:val="22"/>
                <w:szCs w:val="22"/>
              </w:rPr>
              <w:t>Каталог издања Филозофског факултета у Нишу</w:t>
            </w:r>
            <w:r w:rsidRPr="00DE0D00">
              <w:rPr>
                <w:rFonts w:asciiTheme="minorHAnsi" w:eastAsia="Cambria" w:hAnsiTheme="minorHAnsi" w:cs="Cambria"/>
                <w:sz w:val="22"/>
                <w:szCs w:val="22"/>
              </w:rPr>
              <w:t>: Анотације одабраних књига наставног особља 1971-2021,</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 xml:space="preserve">Филозофски факултет у Нишу, Ниш: 2021. </w:t>
            </w:r>
          </w:p>
          <w:p w14:paraId="6266593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Анотиране књиге у </w:t>
            </w:r>
            <w:r w:rsidRPr="00DE0D00">
              <w:rPr>
                <w:rFonts w:asciiTheme="minorHAnsi" w:eastAsia="Cambria" w:hAnsiTheme="minorHAnsi" w:cs="Cambria"/>
                <w:i/>
                <w:sz w:val="22"/>
                <w:szCs w:val="22"/>
              </w:rPr>
              <w:t>Каталогу</w:t>
            </w:r>
            <w:r w:rsidRPr="00DE0D00">
              <w:rPr>
                <w:rFonts w:asciiTheme="minorHAnsi" w:eastAsia="Cambria" w:hAnsiTheme="minorHAnsi" w:cs="Cambria"/>
                <w:sz w:val="22"/>
                <w:szCs w:val="22"/>
              </w:rPr>
              <w:t>:</w:t>
            </w:r>
          </w:p>
          <w:p w14:paraId="0B78ED8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-Милентије Ђорђевић (1997). </w:t>
            </w:r>
            <w:r w:rsidRPr="00DE0D00">
              <w:rPr>
                <w:rFonts w:asciiTheme="minorHAnsi" w:eastAsia="Cambria" w:hAnsiTheme="minorHAnsi" w:cs="Cambria"/>
                <w:i/>
                <w:sz w:val="22"/>
                <w:szCs w:val="22"/>
              </w:rPr>
              <w:t>Сложеност једноставног (методички практикум)</w:t>
            </w:r>
            <w:r w:rsidRPr="00DE0D00">
              <w:rPr>
                <w:rFonts w:asciiTheme="minorHAnsi" w:eastAsia="Cambria" w:hAnsiTheme="minorHAnsi" w:cs="Cambria"/>
                <w:sz w:val="22"/>
                <w:szCs w:val="22"/>
              </w:rPr>
              <w:t>, Београд: Научна књига, 56 стр. ID 57377292; (2021: 68)</w:t>
            </w:r>
          </w:p>
          <w:p w14:paraId="393CC1B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Миљко Јовановић (1999). </w:t>
            </w:r>
            <w:r w:rsidRPr="00DE0D00">
              <w:rPr>
                <w:rFonts w:asciiTheme="minorHAnsi" w:eastAsia="Cambria" w:hAnsiTheme="minorHAnsi" w:cs="Cambria"/>
                <w:i/>
                <w:sz w:val="22"/>
                <w:szCs w:val="22"/>
              </w:rPr>
              <w:t>Ликови сувишних људи из руске и српске књижевности</w:t>
            </w:r>
            <w:r w:rsidRPr="00DE0D00">
              <w:rPr>
                <w:rFonts w:asciiTheme="minorHAnsi" w:eastAsia="Cambria" w:hAnsiTheme="minorHAnsi" w:cs="Cambria"/>
                <w:sz w:val="22"/>
                <w:szCs w:val="22"/>
              </w:rPr>
              <w:t>. Ниш: Филозофски факултет, 155 стр. ISBN 86-7379-055-055 (2021: 69)</w:t>
            </w:r>
          </w:p>
          <w:p w14:paraId="6ADF438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Мирољуб Стојановић (2002). </w:t>
            </w:r>
            <w:r w:rsidRPr="00DE0D00">
              <w:rPr>
                <w:rFonts w:asciiTheme="minorHAnsi" w:eastAsia="Cambria" w:hAnsiTheme="minorHAnsi" w:cs="Cambria"/>
                <w:i/>
                <w:sz w:val="22"/>
                <w:szCs w:val="22"/>
              </w:rPr>
              <w:t>Песник тражи песму (О поетичким питањима у стиховима македонских песника), студије из поетике</w:t>
            </w:r>
            <w:r w:rsidRPr="00DE0D00">
              <w:rPr>
                <w:rFonts w:asciiTheme="minorHAnsi" w:eastAsia="Cambria" w:hAnsiTheme="minorHAnsi" w:cs="Cambria"/>
                <w:sz w:val="22"/>
                <w:szCs w:val="22"/>
              </w:rPr>
              <w:t>. Београд: Заједница независних издавача и књижара Југославије, 375 стр. ISBN 86-83613-13-5 (2021: 69-70)</w:t>
            </w:r>
          </w:p>
          <w:p w14:paraId="122E233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Славољуб Обрадовић (2004). </w:t>
            </w:r>
            <w:r w:rsidRPr="00DE0D00">
              <w:rPr>
                <w:rFonts w:asciiTheme="minorHAnsi" w:eastAsia="Cambria" w:hAnsiTheme="minorHAnsi" w:cs="Cambria"/>
                <w:i/>
                <w:sz w:val="22"/>
                <w:szCs w:val="22"/>
              </w:rPr>
              <w:t>Књижевност за децу I</w:t>
            </w:r>
            <w:r w:rsidRPr="00DE0D00">
              <w:rPr>
                <w:rFonts w:asciiTheme="minorHAnsi" w:eastAsia="Cambria" w:hAnsiTheme="minorHAnsi" w:cs="Cambria"/>
                <w:sz w:val="22"/>
                <w:szCs w:val="22"/>
              </w:rPr>
              <w:t>. Вршац: Виша школа за образовање васпитача, 530 стр. ISBN 86-9036-231-2 (2021: 70)</w:t>
            </w:r>
          </w:p>
          <w:p w14:paraId="0F094C4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Величковић, Станиша (2011). </w:t>
            </w:r>
            <w:r w:rsidRPr="00DE0D00">
              <w:rPr>
                <w:rFonts w:asciiTheme="minorHAnsi" w:eastAsia="Cambria" w:hAnsiTheme="minorHAnsi" w:cs="Cambria"/>
                <w:i/>
                <w:sz w:val="22"/>
                <w:szCs w:val="22"/>
              </w:rPr>
              <w:t>Приповедачко и поетичко мишљење</w:t>
            </w:r>
            <w:r w:rsidRPr="00DE0D00">
              <w:rPr>
                <w:rFonts w:asciiTheme="minorHAnsi" w:eastAsia="Cambria" w:hAnsiTheme="minorHAnsi" w:cs="Cambria"/>
                <w:sz w:val="22"/>
                <w:szCs w:val="22"/>
              </w:rPr>
              <w:t>. Ниш: Филозофски факултет, 286 стр., ISBN 978-86-7379-225-5 (2021: 72)</w:t>
            </w:r>
          </w:p>
          <w:p w14:paraId="72C0C13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Јовановић, Миливоје Р. (2013). </w:t>
            </w:r>
            <w:r w:rsidRPr="00DE0D00">
              <w:rPr>
                <w:rFonts w:asciiTheme="minorHAnsi" w:eastAsia="Cambria" w:hAnsiTheme="minorHAnsi" w:cs="Cambria"/>
                <w:i/>
                <w:sz w:val="22"/>
                <w:szCs w:val="22"/>
              </w:rPr>
              <w:t>Српске народне клетве</w:t>
            </w:r>
            <w:r w:rsidRPr="00DE0D00">
              <w:rPr>
                <w:rFonts w:asciiTheme="minorHAnsi" w:eastAsia="Cambria" w:hAnsiTheme="minorHAnsi" w:cs="Cambria"/>
                <w:sz w:val="22"/>
                <w:szCs w:val="22"/>
              </w:rPr>
              <w:t>. Сврљиг: Центар за туризам, културу и спорт, 199. стр. ISBN 978-86-84919-11-5 (2021: 73)</w:t>
            </w:r>
          </w:p>
          <w:p w14:paraId="67C26C3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Ђорђић, Стојан (2015). </w:t>
            </w:r>
            <w:r w:rsidRPr="00DE0D00">
              <w:rPr>
                <w:rFonts w:asciiTheme="minorHAnsi" w:eastAsia="Cambria" w:hAnsiTheme="minorHAnsi" w:cs="Cambria"/>
                <w:i/>
                <w:sz w:val="22"/>
                <w:szCs w:val="22"/>
              </w:rPr>
              <w:t>Уметничка егзистенција, Писац Павле Угринов</w:t>
            </w:r>
            <w:r w:rsidRPr="00DE0D00">
              <w:rPr>
                <w:rFonts w:asciiTheme="minorHAnsi" w:eastAsia="Cambria" w:hAnsiTheme="minorHAnsi" w:cs="Cambria"/>
                <w:sz w:val="22"/>
                <w:szCs w:val="22"/>
              </w:rPr>
              <w:t>. Ниш: Филозофски факултет, 189 стр., ISBN 978-86-7379-383-2 (2021: 73-74)</w:t>
            </w:r>
          </w:p>
          <w:p w14:paraId="28BE948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5. Држање и модерирање припремне наставе за средњошколце (припрема за пријемни испит на ОАС србистике), (3. април) </w:t>
            </w:r>
          </w:p>
          <w:p w14:paraId="3256013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6. Држање и модерирање специјалних онлајн консултација поводом информисања о пријемном испиту (12. и 26. мај)</w:t>
            </w:r>
          </w:p>
          <w:p w14:paraId="2879C84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7. Прикупљање, дешифровање и селекција радова за књижевни конкурс за средњошколце поводом Светског дана књиге (23. априла - 14. маја)</w:t>
            </w:r>
          </w:p>
          <w:p w14:paraId="63059DE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8. Учествовање у реализацији Семинара за наставнике из Северне Македоније (18. и 19. јун) - регистрација и пријем наставника</w:t>
            </w:r>
          </w:p>
          <w:p w14:paraId="698719F4" w14:textId="72537A38"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9. Вођење друштвених мрежа (званична Инстаграм страница Департмана за србистику) од 7. септембра 2021. године (прикупљање, креирање, дизајнирање и дељење објава са циљем обавештавања, промоције департманских</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активности и постигнутих успеха чланова Департмана</w:t>
            </w:r>
          </w:p>
          <w:p w14:paraId="7EFB959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10. Прикупљање пријава за књижевно дружење </w:t>
            </w:r>
            <w:r w:rsidRPr="00DE0D00">
              <w:rPr>
                <w:rFonts w:asciiTheme="minorHAnsi" w:eastAsia="Cambria" w:hAnsiTheme="minorHAnsi" w:cs="Cambria"/>
                <w:i/>
                <w:sz w:val="22"/>
                <w:szCs w:val="22"/>
              </w:rPr>
              <w:t xml:space="preserve">Бате ће се жени у село сас један падеж </w:t>
            </w:r>
            <w:r w:rsidRPr="00DE0D00">
              <w:rPr>
                <w:rFonts w:asciiTheme="minorHAnsi" w:eastAsia="Cambria" w:hAnsiTheme="minorHAnsi" w:cs="Cambria"/>
                <w:sz w:val="22"/>
                <w:szCs w:val="22"/>
              </w:rPr>
              <w:t>у склопу представљања поезије на дијалекту Власте Н. Ценића</w:t>
            </w:r>
          </w:p>
        </w:tc>
      </w:tr>
      <w:tr w:rsidR="00A32104" w:rsidRPr="00DE0D00" w14:paraId="427076DC" w14:textId="77777777" w:rsidTr="004015E5">
        <w:trPr>
          <w:jc w:val="center"/>
        </w:trPr>
        <w:tc>
          <w:tcPr>
            <w:tcW w:w="3397" w:type="dxa"/>
          </w:tcPr>
          <w:p w14:paraId="4D52794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70031CB0" w14:textId="77777777" w:rsidR="00A32104" w:rsidRPr="00DE0D00" w:rsidRDefault="00A32104" w:rsidP="00E67E8D">
            <w:pPr>
              <w:spacing w:line="276" w:lineRule="auto"/>
              <w:rPr>
                <w:rFonts w:asciiTheme="minorHAnsi" w:eastAsia="Cambria" w:hAnsiTheme="minorHAnsi" w:cs="Cambria"/>
                <w:i/>
                <w:sz w:val="22"/>
                <w:szCs w:val="22"/>
                <w:lang w:val="sr-Latn-RS"/>
              </w:rPr>
            </w:pPr>
            <w:r>
              <w:rPr>
                <w:rFonts w:asciiTheme="minorHAnsi" w:eastAsia="Cambria" w:hAnsiTheme="minorHAnsi" w:cs="Cambria"/>
                <w:i/>
                <w:lang w:val="sr-Latn-RS"/>
              </w:rPr>
              <w:t>-</w:t>
            </w:r>
          </w:p>
        </w:tc>
      </w:tr>
      <w:tr w:rsidR="00A32104" w:rsidRPr="00DE0D00" w14:paraId="5D5BAF35" w14:textId="77777777" w:rsidTr="004015E5">
        <w:trPr>
          <w:jc w:val="center"/>
        </w:trPr>
        <w:tc>
          <w:tcPr>
            <w:tcW w:w="3397" w:type="dxa"/>
          </w:tcPr>
          <w:p w14:paraId="6F8CB78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046A901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„Алтернативни театар комедије дел арте и његов утицај на Шекспирове комедије”, Зборник са научног скупа </w:t>
            </w:r>
            <w:r w:rsidRPr="00DE0D00">
              <w:rPr>
                <w:rFonts w:asciiTheme="minorHAnsi" w:eastAsia="Cambria" w:hAnsiTheme="minorHAnsi" w:cs="Cambria"/>
                <w:i/>
                <w:sz w:val="22"/>
                <w:szCs w:val="22"/>
              </w:rPr>
              <w:t>Језик, књижевност, алтернативе</w:t>
            </w:r>
            <w:r w:rsidRPr="00DE0D00">
              <w:rPr>
                <w:rFonts w:asciiTheme="minorHAnsi" w:eastAsia="Cambria" w:hAnsiTheme="minorHAnsi" w:cs="Cambria"/>
                <w:sz w:val="22"/>
                <w:szCs w:val="22"/>
              </w:rPr>
              <w:t xml:space="preserve"> одржаног 15. априла 2021. године у Нишу;</w:t>
            </w:r>
          </w:p>
          <w:p w14:paraId="072588C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„Култура свакодневнице у анонимној дубровачкој драми 17. века”;</w:t>
            </w:r>
          </w:p>
          <w:p w14:paraId="45FC573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„Репрезентације социјалне стварности: сфере социјалне, етничке и конфесионалне другости у дубровачким анонимним комедијама”;</w:t>
            </w:r>
          </w:p>
          <w:p w14:paraId="7CAB940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„Vera nobilitas и дубровачка властела у Кабожићевој уметничкој визији”.</w:t>
            </w:r>
          </w:p>
        </w:tc>
      </w:tr>
      <w:tr w:rsidR="00A32104" w:rsidRPr="00DE0D00" w14:paraId="20375A2F" w14:textId="77777777" w:rsidTr="004015E5">
        <w:trPr>
          <w:jc w:val="center"/>
        </w:trPr>
        <w:tc>
          <w:tcPr>
            <w:tcW w:w="3397" w:type="dxa"/>
          </w:tcPr>
          <w:p w14:paraId="215D611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16628B3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Српски језик, књижевност, уметност</w:t>
            </w:r>
            <w:r w:rsidRPr="00DE0D00">
              <w:rPr>
                <w:rFonts w:asciiTheme="minorHAnsi" w:eastAsia="Cambria" w:hAnsiTheme="minorHAnsi" w:cs="Cambria"/>
                <w:sz w:val="22"/>
                <w:szCs w:val="22"/>
              </w:rPr>
              <w:t xml:space="preserve"> – Филолошко-</w:t>
            </w:r>
          </w:p>
          <w:p w14:paraId="5D83B15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уметнички факултет Универзитета у Крагујевцу, октобар 2022, Крагујевац;</w:t>
            </w:r>
          </w:p>
        </w:tc>
      </w:tr>
    </w:tbl>
    <w:p w14:paraId="068B6F0E" w14:textId="77777777" w:rsidR="00A32104" w:rsidRPr="00DE0D00" w:rsidRDefault="00A32104" w:rsidP="00A32104">
      <w:pPr>
        <w:spacing w:line="276" w:lineRule="auto"/>
        <w:rPr>
          <w:rFonts w:asciiTheme="minorHAnsi" w:eastAsia="Cambria" w:hAnsiTheme="minorHAnsi" w:cs="Cambria"/>
          <w:sz w:val="22"/>
          <w:szCs w:val="22"/>
        </w:rPr>
      </w:pPr>
    </w:p>
    <w:p w14:paraId="2E30257C"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1E03196F" w14:textId="77777777" w:rsidTr="0049722C">
        <w:trPr>
          <w:jc w:val="center"/>
        </w:trPr>
        <w:tc>
          <w:tcPr>
            <w:tcW w:w="3397" w:type="dxa"/>
          </w:tcPr>
          <w:p w14:paraId="081ABEC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0515524D" w14:textId="77777777" w:rsidR="00A32104" w:rsidRPr="0062446B" w:rsidRDefault="00A32104" w:rsidP="00E67E8D">
            <w:pPr>
              <w:spacing w:line="276" w:lineRule="auto"/>
              <w:rPr>
                <w:rFonts w:asciiTheme="minorHAnsi" w:eastAsia="Cambria" w:hAnsiTheme="minorHAnsi" w:cs="Cambria"/>
                <w:b/>
                <w:sz w:val="22"/>
                <w:szCs w:val="22"/>
              </w:rPr>
            </w:pPr>
            <w:r w:rsidRPr="0062446B">
              <w:rPr>
                <w:rFonts w:asciiTheme="minorHAnsi" w:eastAsia="Cambria" w:hAnsiTheme="minorHAnsi" w:cs="Cambria"/>
                <w:b/>
                <w:sz w:val="22"/>
                <w:szCs w:val="22"/>
              </w:rPr>
              <w:t xml:space="preserve">Алекса Поповић </w:t>
            </w:r>
          </w:p>
        </w:tc>
      </w:tr>
      <w:tr w:rsidR="00A32104" w:rsidRPr="00DE0D00" w14:paraId="69626995" w14:textId="77777777" w:rsidTr="0049722C">
        <w:trPr>
          <w:jc w:val="center"/>
        </w:trPr>
        <w:tc>
          <w:tcPr>
            <w:tcW w:w="3397" w:type="dxa"/>
          </w:tcPr>
          <w:p w14:paraId="77F3796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528592E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истраживач-приправник </w:t>
            </w:r>
          </w:p>
        </w:tc>
      </w:tr>
      <w:tr w:rsidR="00A32104" w:rsidRPr="00DE0D00" w14:paraId="79ABA7D2" w14:textId="77777777" w:rsidTr="0049722C">
        <w:trPr>
          <w:jc w:val="center"/>
        </w:trPr>
        <w:tc>
          <w:tcPr>
            <w:tcW w:w="3397" w:type="dxa"/>
          </w:tcPr>
          <w:p w14:paraId="7F79710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70F171E7" w14:textId="77777777" w:rsidR="00A32104" w:rsidRPr="00DE0D00" w:rsidRDefault="00A32104" w:rsidP="00E67E8D">
            <w:pPr>
              <w:spacing w:line="276" w:lineRule="auto"/>
              <w:rPr>
                <w:rFonts w:asciiTheme="minorHAnsi" w:eastAsia="Cambria" w:hAnsiTheme="minorHAnsi" w:cs="Cambria"/>
                <w:sz w:val="22"/>
                <w:szCs w:val="22"/>
              </w:rPr>
            </w:pPr>
            <w:r>
              <w:rPr>
                <w:rFonts w:asciiTheme="minorHAnsi" w:eastAsia="Cambria" w:hAnsiTheme="minorHAnsi" w:cs="Cambria"/>
                <w:lang w:val="sr-Latn-RS"/>
              </w:rPr>
              <w:t xml:space="preserve">1. </w:t>
            </w:r>
            <w:r w:rsidRPr="00DE0D00">
              <w:rPr>
                <w:rFonts w:asciiTheme="minorHAnsi" w:eastAsia="Cambria" w:hAnsiTheme="minorHAnsi" w:cs="Cambria"/>
                <w:sz w:val="22"/>
                <w:szCs w:val="22"/>
              </w:rPr>
              <w:t xml:space="preserve">септембар 1993. </w:t>
            </w:r>
          </w:p>
        </w:tc>
      </w:tr>
      <w:tr w:rsidR="00A32104" w:rsidRPr="00DE0D00" w14:paraId="2FF04C0C" w14:textId="77777777" w:rsidTr="0049722C">
        <w:trPr>
          <w:jc w:val="center"/>
        </w:trPr>
        <w:tc>
          <w:tcPr>
            <w:tcW w:w="3397" w:type="dxa"/>
          </w:tcPr>
          <w:p w14:paraId="49521BB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6DFD77F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Департману за историју Филозофског факултета Универзитета у Нишу </w:t>
            </w:r>
          </w:p>
        </w:tc>
      </w:tr>
      <w:tr w:rsidR="00A32104" w:rsidRPr="00DE0D00" w14:paraId="27BDD589" w14:textId="77777777" w:rsidTr="0049722C">
        <w:trPr>
          <w:jc w:val="center"/>
        </w:trPr>
        <w:tc>
          <w:tcPr>
            <w:tcW w:w="3397" w:type="dxa"/>
          </w:tcPr>
          <w:p w14:paraId="30A2320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59658C2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Департману за историју Филозофског факултета Универзитета у Нишу</w:t>
            </w:r>
          </w:p>
        </w:tc>
      </w:tr>
      <w:tr w:rsidR="00A32104" w:rsidRPr="00DE0D00" w14:paraId="67923E6D" w14:textId="77777777" w:rsidTr="0049722C">
        <w:trPr>
          <w:jc w:val="center"/>
        </w:trPr>
        <w:tc>
          <w:tcPr>
            <w:tcW w:w="3397" w:type="dxa"/>
          </w:tcPr>
          <w:p w14:paraId="38B5B2C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2D9927A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2019.</w:t>
            </w:r>
          </w:p>
        </w:tc>
      </w:tr>
      <w:tr w:rsidR="00A32104" w:rsidRPr="00DE0D00" w14:paraId="0E4A8A2C" w14:textId="77777777" w:rsidTr="0049722C">
        <w:trPr>
          <w:jc w:val="center"/>
        </w:trPr>
        <w:tc>
          <w:tcPr>
            <w:tcW w:w="3397" w:type="dxa"/>
          </w:tcPr>
          <w:p w14:paraId="7071CDD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58F3713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III (први пут)</w:t>
            </w:r>
          </w:p>
        </w:tc>
      </w:tr>
      <w:tr w:rsidR="00A32104" w:rsidRPr="00DE0D00" w14:paraId="6C386130" w14:textId="77777777" w:rsidTr="0049722C">
        <w:trPr>
          <w:jc w:val="center"/>
        </w:trPr>
        <w:tc>
          <w:tcPr>
            <w:tcW w:w="3397" w:type="dxa"/>
          </w:tcPr>
          <w:p w14:paraId="5CA368E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03FBC16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14 (120 ЕСПБ)</w:t>
            </w:r>
          </w:p>
        </w:tc>
      </w:tr>
      <w:tr w:rsidR="00A32104" w:rsidRPr="00DE0D00" w14:paraId="40E3E1D3" w14:textId="77777777" w:rsidTr="0049722C">
        <w:trPr>
          <w:jc w:val="center"/>
        </w:trPr>
        <w:tc>
          <w:tcPr>
            <w:tcW w:w="3397" w:type="dxa"/>
          </w:tcPr>
          <w:p w14:paraId="49F5728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6837D49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10,00</w:t>
            </w:r>
          </w:p>
        </w:tc>
      </w:tr>
      <w:tr w:rsidR="00A32104" w:rsidRPr="00DE0D00" w14:paraId="25B24157" w14:textId="77777777" w:rsidTr="0049722C">
        <w:trPr>
          <w:jc w:val="center"/>
        </w:trPr>
        <w:tc>
          <w:tcPr>
            <w:tcW w:w="3397" w:type="dxa"/>
          </w:tcPr>
          <w:p w14:paraId="015B393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23AFADF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4. децембар 2019.</w:t>
            </w:r>
          </w:p>
        </w:tc>
      </w:tr>
      <w:tr w:rsidR="00A32104" w:rsidRPr="00DE0D00" w14:paraId="36EA923B" w14:textId="77777777" w:rsidTr="0049722C">
        <w:trPr>
          <w:jc w:val="center"/>
        </w:trPr>
        <w:tc>
          <w:tcPr>
            <w:tcW w:w="3397" w:type="dxa"/>
          </w:tcPr>
          <w:p w14:paraId="42816CB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7A33F92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10. јануар 2020. </w:t>
            </w:r>
          </w:p>
        </w:tc>
      </w:tr>
      <w:tr w:rsidR="00A32104" w:rsidRPr="00DE0D00" w14:paraId="6200B494" w14:textId="77777777" w:rsidTr="0049722C">
        <w:trPr>
          <w:jc w:val="center"/>
        </w:trPr>
        <w:tc>
          <w:tcPr>
            <w:tcW w:w="3397" w:type="dxa"/>
          </w:tcPr>
          <w:p w14:paraId="5FF8B07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629750B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18. децембар 2020.</w:t>
            </w:r>
          </w:p>
        </w:tc>
      </w:tr>
      <w:tr w:rsidR="00A32104" w:rsidRPr="00DE0D00" w14:paraId="2B40B18B" w14:textId="77777777" w:rsidTr="0049722C">
        <w:trPr>
          <w:jc w:val="center"/>
        </w:trPr>
        <w:tc>
          <w:tcPr>
            <w:tcW w:w="3397" w:type="dxa"/>
          </w:tcPr>
          <w:p w14:paraId="501C76C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6F0537B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Милош З. Ђорђевић, Алекса М. Поповић, Глад као чинилац друштвене структуре на српском етничком простору у периоду раног новог века</w:t>
            </w:r>
            <w:r w:rsidRPr="00DE0D00">
              <w:rPr>
                <w:rFonts w:asciiTheme="minorHAnsi" w:eastAsia="Cambria" w:hAnsiTheme="minorHAnsi" w:cs="Cambria"/>
                <w:i/>
                <w:sz w:val="22"/>
                <w:szCs w:val="22"/>
              </w:rPr>
              <w:t xml:space="preserve">, </w:t>
            </w:r>
            <w:r w:rsidRPr="00DE0D00">
              <w:rPr>
                <w:rFonts w:asciiTheme="minorHAnsi" w:eastAsia="Cambria" w:hAnsiTheme="minorHAnsi" w:cs="Cambria"/>
                <w:sz w:val="22"/>
                <w:szCs w:val="22"/>
              </w:rPr>
              <w:t>У: проф. др Мирослав Крстић, проф. др Јелена Минић, доц. др Миљана Павићевић, асс. Тијана Тодић Јакшић. Међународни тематски зборник радова „</w:t>
            </w:r>
            <w:r w:rsidRPr="00DE0D00">
              <w:rPr>
                <w:rFonts w:asciiTheme="minorHAnsi" w:eastAsia="Cambria" w:hAnsiTheme="minorHAnsi" w:cs="Cambria"/>
                <w:i/>
                <w:sz w:val="22"/>
                <w:szCs w:val="22"/>
              </w:rPr>
              <w:t xml:space="preserve">Психологија катастрофа, ванредно стање и њихов утицај на здравље“, </w:t>
            </w:r>
            <w:r w:rsidRPr="00DE0D00">
              <w:rPr>
                <w:rFonts w:asciiTheme="minorHAnsi" w:eastAsia="Cambria" w:hAnsiTheme="minorHAnsi" w:cs="Cambria"/>
                <w:sz w:val="22"/>
                <w:szCs w:val="22"/>
              </w:rPr>
              <w:t>Косовска Митровица 2021, 51-68. ISBN 978-86-6349-160-1</w:t>
            </w:r>
          </w:p>
          <w:p w14:paraId="36371A4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Алекса М. Поповић, Оливера С. Марковић, </w:t>
            </w:r>
            <w:r w:rsidRPr="00DE0D00">
              <w:rPr>
                <w:rFonts w:asciiTheme="minorHAnsi" w:eastAsia="Cambria" w:hAnsiTheme="minorHAnsi" w:cs="Cambria"/>
                <w:i/>
                <w:sz w:val="22"/>
                <w:szCs w:val="22"/>
              </w:rPr>
              <w:t xml:space="preserve">Типологија и тропологија затвореног простора у Мемоарима Симеона Пишчевића, </w:t>
            </w:r>
            <w:r w:rsidRPr="00DE0D00">
              <w:rPr>
                <w:rFonts w:asciiTheme="minorHAnsi" w:eastAsia="Cambria" w:hAnsiTheme="minorHAnsi" w:cs="Cambria"/>
                <w:sz w:val="22"/>
                <w:szCs w:val="22"/>
              </w:rPr>
              <w:t>VIII</w:t>
            </w:r>
            <w:r w:rsidRPr="00DE0D00">
              <w:rPr>
                <w:rFonts w:asciiTheme="minorHAnsi" w:eastAsia="Cambria" w:hAnsiTheme="minorHAnsi" w:cs="Cambria"/>
                <w:i/>
                <w:sz w:val="22"/>
                <w:szCs w:val="22"/>
              </w:rPr>
              <w:t xml:space="preserve"> </w:t>
            </w:r>
            <w:r w:rsidRPr="00DE0D00">
              <w:rPr>
                <w:rFonts w:asciiTheme="minorHAnsi" w:eastAsia="Cambria" w:hAnsiTheme="minorHAnsi" w:cs="Cambria"/>
                <w:sz w:val="22"/>
                <w:szCs w:val="22"/>
              </w:rPr>
              <w:t xml:space="preserve">Међународни научни скуп </w:t>
            </w:r>
            <w:r w:rsidRPr="00DE0D00">
              <w:rPr>
                <w:rFonts w:asciiTheme="minorHAnsi" w:eastAsia="Cambria" w:hAnsiTheme="minorHAnsi" w:cs="Cambria"/>
                <w:i/>
                <w:sz w:val="22"/>
                <w:szCs w:val="22"/>
              </w:rPr>
              <w:t xml:space="preserve">Материјална и духовна култура Срба у мултиетничким срединама и/или периферним областима, </w:t>
            </w:r>
            <w:r w:rsidRPr="00DE0D00">
              <w:rPr>
                <w:rFonts w:asciiTheme="minorHAnsi" w:eastAsia="Cambria" w:hAnsiTheme="minorHAnsi" w:cs="Cambria"/>
                <w:sz w:val="22"/>
                <w:szCs w:val="22"/>
              </w:rPr>
              <w:t>Књига резимеа, (ур. Гордана Ђигић), Ниш 2021, 26.</w:t>
            </w:r>
            <w:hyperlink r:id="rId258">
              <w:r w:rsidRPr="00DE0D00">
                <w:rPr>
                  <w:rFonts w:asciiTheme="minorHAnsi" w:hAnsiTheme="minorHAnsi"/>
                  <w:sz w:val="22"/>
                  <w:szCs w:val="22"/>
                </w:rPr>
                <w:t xml:space="preserve"> </w:t>
              </w:r>
            </w:hyperlink>
            <w:hyperlink r:id="rId259">
              <w:r w:rsidRPr="00DE0D00">
                <w:rPr>
                  <w:rFonts w:asciiTheme="minorHAnsi" w:eastAsia="Cambria" w:hAnsiTheme="minorHAnsi" w:cs="Cambria"/>
                  <w:color w:val="1155CC"/>
                  <w:sz w:val="22"/>
                  <w:szCs w:val="22"/>
                  <w:u w:val="single"/>
                </w:rPr>
                <w:t>https://doi.org/10.46630/ksr.202</w:t>
              </w:r>
            </w:hyperlink>
            <w:r w:rsidRPr="00DE0D00">
              <w:rPr>
                <w:rFonts w:asciiTheme="minorHAnsi" w:eastAsia="Cambria" w:hAnsiTheme="minorHAnsi" w:cs="Cambria"/>
                <w:sz w:val="22"/>
                <w:szCs w:val="22"/>
              </w:rPr>
              <w:t>1</w:t>
            </w:r>
          </w:p>
          <w:p w14:paraId="7AF81BF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Алекса М. Поповић, Најутицајнија фигура српског народа 1749-1768 године (Ненад Нинковић, Митрополит Павле Ненадовић, Филозофски факултет у Новом Саду, Историјски архив „Срем“, Нови Сад – Сремска Митровица 2017, 539 страна), (Приказ), </w:t>
            </w:r>
            <w:r w:rsidRPr="00DE0D00">
              <w:rPr>
                <w:rFonts w:asciiTheme="minorHAnsi" w:eastAsia="Cambria" w:hAnsiTheme="minorHAnsi" w:cs="Cambria"/>
                <w:i/>
                <w:sz w:val="22"/>
                <w:szCs w:val="22"/>
              </w:rPr>
              <w:t>Годишњак за социологију</w:t>
            </w:r>
            <w:r w:rsidRPr="00DE0D00">
              <w:rPr>
                <w:rFonts w:asciiTheme="minorHAnsi" w:eastAsia="Cambria" w:hAnsiTheme="minorHAnsi" w:cs="Cambria"/>
                <w:sz w:val="22"/>
                <w:szCs w:val="22"/>
              </w:rPr>
              <w:t xml:space="preserve"> XVI/25 (2020), Филозофски факултет у Нишу, Ниш 2020, 121-125.</w:t>
            </w:r>
          </w:p>
          <w:p w14:paraId="1B569EF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Алекса М. Поповић, Између Пожаревачког и Београдског мира (Милош Ђорђевић, Краљевство Србија 1718-1739., Филозофски факултет у Нишу, Ниш 2018, 231 страна), (Приказ), </w:t>
            </w:r>
            <w:r w:rsidRPr="00DE0D00">
              <w:rPr>
                <w:rFonts w:asciiTheme="minorHAnsi" w:eastAsia="Cambria" w:hAnsiTheme="minorHAnsi" w:cs="Cambria"/>
                <w:i/>
                <w:sz w:val="22"/>
                <w:szCs w:val="22"/>
              </w:rPr>
              <w:t>Noema – часопис за друштвену и хуманистичку мисао</w:t>
            </w:r>
            <w:r w:rsidRPr="00DE0D00">
              <w:rPr>
                <w:rFonts w:asciiTheme="minorHAnsi" w:eastAsia="Cambria" w:hAnsiTheme="minorHAnsi" w:cs="Cambria"/>
                <w:sz w:val="22"/>
                <w:szCs w:val="22"/>
              </w:rPr>
              <w:t>, Филозофски факултет у Бањој Луци, Бања Лука 2021, 129-134.</w:t>
            </w:r>
          </w:p>
          <w:p w14:paraId="651D2C7D" w14:textId="77777777" w:rsidR="00A32104" w:rsidRPr="00DE0D00" w:rsidRDefault="00A32104" w:rsidP="00E67E8D">
            <w:pPr>
              <w:spacing w:line="276" w:lineRule="auto"/>
              <w:rPr>
                <w:rFonts w:asciiTheme="minorHAnsi" w:eastAsia="Cambria" w:hAnsiTheme="minorHAnsi" w:cs="Cambria"/>
                <w:color w:val="1155CC"/>
                <w:sz w:val="22"/>
                <w:szCs w:val="22"/>
                <w:u w:val="single"/>
              </w:rPr>
            </w:pPr>
            <w:r w:rsidRPr="00DE0D00">
              <w:rPr>
                <w:rFonts w:asciiTheme="minorHAnsi" w:eastAsia="Cambria" w:hAnsiTheme="minorHAnsi" w:cs="Cambria"/>
                <w:sz w:val="22"/>
                <w:szCs w:val="22"/>
              </w:rPr>
              <w:t>doi:</w:t>
            </w:r>
            <w:hyperlink r:id="rId260">
              <w:r w:rsidRPr="00DE0D00">
                <w:rPr>
                  <w:rFonts w:asciiTheme="minorHAnsi" w:eastAsia="Cambria" w:hAnsiTheme="minorHAnsi" w:cs="Cambria"/>
                  <w:sz w:val="22"/>
                  <w:szCs w:val="22"/>
                </w:rPr>
                <w:t xml:space="preserve"> </w:t>
              </w:r>
            </w:hyperlink>
            <w:hyperlink r:id="rId261">
              <w:r w:rsidRPr="00DE0D00">
                <w:rPr>
                  <w:rFonts w:asciiTheme="minorHAnsi" w:eastAsia="Cambria" w:hAnsiTheme="minorHAnsi" w:cs="Cambria"/>
                  <w:color w:val="1155CC"/>
                  <w:sz w:val="22"/>
                  <w:szCs w:val="22"/>
                  <w:u w:val="single"/>
                </w:rPr>
                <w:t>https://doi.org/10.7251/NOE2109129P</w:t>
              </w:r>
            </w:hyperlink>
          </w:p>
        </w:tc>
      </w:tr>
      <w:tr w:rsidR="00A32104" w:rsidRPr="00DE0D00" w14:paraId="5B463BFC" w14:textId="77777777" w:rsidTr="0049722C">
        <w:trPr>
          <w:jc w:val="center"/>
        </w:trPr>
        <w:tc>
          <w:tcPr>
            <w:tcW w:w="3397" w:type="dxa"/>
          </w:tcPr>
          <w:p w14:paraId="6BE7FE2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3E0F1F00" w14:textId="77777777" w:rsidR="00A32104" w:rsidRPr="00DE0D00" w:rsidRDefault="00A32104" w:rsidP="00E67E8D">
            <w:pPr>
              <w:spacing w:line="276" w:lineRule="auto"/>
              <w:jc w:val="both"/>
              <w:rPr>
                <w:rFonts w:asciiTheme="minorHAnsi" w:hAnsiTheme="minorHAnsi"/>
                <w:i/>
                <w:sz w:val="22"/>
                <w:szCs w:val="22"/>
              </w:rPr>
            </w:pPr>
            <w:r w:rsidRPr="00DE0D00">
              <w:rPr>
                <w:rFonts w:asciiTheme="minorHAnsi" w:hAnsiTheme="minorHAnsi"/>
                <w:sz w:val="22"/>
                <w:szCs w:val="22"/>
              </w:rPr>
              <w:t>VIII</w:t>
            </w:r>
            <w:r w:rsidRPr="00DE0D00">
              <w:rPr>
                <w:rFonts w:asciiTheme="minorHAnsi" w:hAnsiTheme="minorHAnsi"/>
                <w:i/>
                <w:sz w:val="22"/>
                <w:szCs w:val="22"/>
              </w:rPr>
              <w:t xml:space="preserve"> </w:t>
            </w:r>
            <w:r w:rsidRPr="00DE0D00">
              <w:rPr>
                <w:rFonts w:asciiTheme="minorHAnsi" w:hAnsiTheme="minorHAnsi"/>
                <w:sz w:val="22"/>
                <w:szCs w:val="22"/>
              </w:rPr>
              <w:t xml:space="preserve">Међународни научни скуп </w:t>
            </w:r>
            <w:r w:rsidRPr="00DE0D00">
              <w:rPr>
                <w:rFonts w:asciiTheme="minorHAnsi" w:hAnsiTheme="minorHAnsi"/>
                <w:i/>
                <w:sz w:val="22"/>
                <w:szCs w:val="22"/>
              </w:rPr>
              <w:t xml:space="preserve">Материјална и духовна култура срба у мултиетничким срединама и/или периферним областима, 15. октобар 2021. </w:t>
            </w:r>
          </w:p>
          <w:p w14:paraId="6525193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hAnsiTheme="minorHAnsi"/>
                <w:sz w:val="22"/>
                <w:szCs w:val="22"/>
              </w:rPr>
              <w:t>Узроци и последице мобилности људског/образовног капитала и последице по садашњи и будући развој југоисточне Србије</w:t>
            </w:r>
          </w:p>
        </w:tc>
      </w:tr>
      <w:tr w:rsidR="00A32104" w:rsidRPr="00DE0D00" w14:paraId="5FDB0089" w14:textId="77777777" w:rsidTr="0049722C">
        <w:trPr>
          <w:jc w:val="center"/>
        </w:trPr>
        <w:tc>
          <w:tcPr>
            <w:tcW w:w="3397" w:type="dxa"/>
          </w:tcPr>
          <w:p w14:paraId="307811E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0954BA1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Традиција, модернизација и национални идентитет у Србији и на Балкану у процесу европских интеграција, бр. 179074</w:t>
            </w:r>
          </w:p>
          <w:p w14:paraId="1272F98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Интерни пројекат Департмана за историју Филозофског факултета Универзитета у Нишу: Историја, развој и перспективе, бр. 100/1-10-2-01</w:t>
            </w:r>
          </w:p>
        </w:tc>
      </w:tr>
      <w:tr w:rsidR="00A32104" w:rsidRPr="00DE0D00" w14:paraId="4F181246" w14:textId="77777777" w:rsidTr="0049722C">
        <w:trPr>
          <w:jc w:val="center"/>
        </w:trPr>
        <w:tc>
          <w:tcPr>
            <w:tcW w:w="3397" w:type="dxa"/>
          </w:tcPr>
          <w:p w14:paraId="6FB081D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617177BB" w14:textId="044184B4"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Историја Срба од 1459. до 1606. године, вежбе, 5. семестар,</w:t>
            </w:r>
          </w:p>
          <w:p w14:paraId="590B3958" w14:textId="2BF58023"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Историја Срба од 1606. до 1800. године, вежбе 6. семестар, </w:t>
            </w:r>
          </w:p>
          <w:p w14:paraId="1EA3BAD7" w14:textId="6573F11B"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Историја народа Балкана 19. века, вежбе, 7. семестар, </w:t>
            </w:r>
          </w:p>
          <w:p w14:paraId="0A4383BB" w14:textId="64DBF5DC"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Историја народа Балкана 20. века, вежбе, 8. семестар, </w:t>
            </w:r>
          </w:p>
          <w:p w14:paraId="5B214432" w14:textId="4800E19C"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Општа савремена историја до 1939. године, вежбе, 7. семестар, </w:t>
            </w:r>
          </w:p>
          <w:p w14:paraId="264212E6" w14:textId="56A661C0"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Општа савремена историја од 1939. године, вежбе, 8. семестар, </w:t>
            </w:r>
          </w:p>
          <w:p w14:paraId="4FDBC823" w14:textId="3FE1DB49"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Методика наставе историје 2, вежбе, </w:t>
            </w:r>
          </w:p>
          <w:p w14:paraId="3D99C49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Методичка пракса, 8. семестар </w:t>
            </w:r>
          </w:p>
        </w:tc>
      </w:tr>
      <w:tr w:rsidR="00A32104" w:rsidRPr="00DE0D00" w14:paraId="5601128D" w14:textId="77777777" w:rsidTr="0049722C">
        <w:trPr>
          <w:jc w:val="center"/>
        </w:trPr>
        <w:tc>
          <w:tcPr>
            <w:tcW w:w="3397" w:type="dxa"/>
          </w:tcPr>
          <w:p w14:paraId="6981E87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37BFD953" w14:textId="77777777" w:rsidR="00A32104" w:rsidRPr="00DE0D00" w:rsidRDefault="00A32104" w:rsidP="00E67E8D">
            <w:pPr>
              <w:spacing w:line="276" w:lineRule="auto"/>
              <w:rPr>
                <w:rFonts w:asciiTheme="minorHAnsi" w:eastAsia="Cambria" w:hAnsiTheme="minorHAnsi" w:cs="Cambria"/>
                <w:sz w:val="22"/>
                <w:szCs w:val="22"/>
                <w:lang w:val="sr-Latn-RS"/>
              </w:rPr>
            </w:pPr>
            <w:r>
              <w:rPr>
                <w:rFonts w:asciiTheme="minorHAnsi" w:eastAsia="Cambria" w:hAnsiTheme="minorHAnsi" w:cs="Cambria"/>
                <w:lang w:val="sr-Latn-RS"/>
              </w:rPr>
              <w:t>-</w:t>
            </w:r>
          </w:p>
        </w:tc>
      </w:tr>
      <w:tr w:rsidR="00A32104" w:rsidRPr="00DE0D00" w14:paraId="67269FB5" w14:textId="77777777" w:rsidTr="0049722C">
        <w:trPr>
          <w:jc w:val="center"/>
        </w:trPr>
        <w:tc>
          <w:tcPr>
            <w:tcW w:w="3397" w:type="dxa"/>
          </w:tcPr>
          <w:p w14:paraId="02319D6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4470BE74" w14:textId="77777777" w:rsidR="00A32104" w:rsidRPr="00DE0D00" w:rsidRDefault="00A32104" w:rsidP="00A46770">
            <w:pPr>
              <w:numPr>
                <w:ilvl w:val="0"/>
                <w:numId w:val="109"/>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ажурирање фејсбук странице Департмана за историју</w:t>
            </w:r>
          </w:p>
          <w:p w14:paraId="344744E8" w14:textId="77777777" w:rsidR="00A32104" w:rsidRPr="00DE0D00" w:rsidRDefault="00A32104" w:rsidP="00A46770">
            <w:pPr>
              <w:numPr>
                <w:ilvl w:val="0"/>
                <w:numId w:val="109"/>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објављени текстови на Блогу Филозофског факултета Универзитета у Нишу: Осврт на светосавску традицију у раном новом веку (26. јануара 2021.) и Почеци српске уставности - поводом годишњице Сретењског устава (15. фебруар 2021.)</w:t>
            </w:r>
          </w:p>
          <w:p w14:paraId="2D2B3DD1" w14:textId="77777777" w:rsidR="00A32104" w:rsidRPr="00DE0D00" w:rsidRDefault="00A32104" w:rsidP="00A46770">
            <w:pPr>
              <w:numPr>
                <w:ilvl w:val="0"/>
                <w:numId w:val="109"/>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 xml:space="preserve">организација и одржавање Виртуелних дана отворених врета, 23-25 марта 2021. </w:t>
            </w:r>
          </w:p>
          <w:p w14:paraId="6EEF43FA" w14:textId="77777777" w:rsidR="00A32104" w:rsidRPr="00DE0D00" w:rsidRDefault="00A32104" w:rsidP="00A46770">
            <w:pPr>
              <w:numPr>
                <w:ilvl w:val="0"/>
                <w:numId w:val="109"/>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 xml:space="preserve">организација Виртуелне недеље Департмана за историју </w:t>
            </w:r>
          </w:p>
          <w:p w14:paraId="6C0FD1D7" w14:textId="77777777" w:rsidR="00A32104" w:rsidRPr="00DE0D00" w:rsidRDefault="00A32104" w:rsidP="00A46770">
            <w:pPr>
              <w:numPr>
                <w:ilvl w:val="0"/>
                <w:numId w:val="109"/>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 xml:space="preserve">представљање историјских извора за епоху раног новог века, у оквиру Виртуелне недеље Департмана за историју, 15. априла 2021. </w:t>
            </w:r>
          </w:p>
          <w:p w14:paraId="35F22768" w14:textId="77777777" w:rsidR="00A32104" w:rsidRPr="00DE0D00" w:rsidRDefault="00A32104" w:rsidP="00A46770">
            <w:pPr>
              <w:numPr>
                <w:ilvl w:val="0"/>
                <w:numId w:val="109"/>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анотирана књига проф. др Славише Д. Недељковића, Дахијска времена на Косову и Метохији (1878-1899(, “Прометеј” - Матица Српска, Нови Сад 2019. (248 стр), ИСБН 978-86-515-14961; Каталог издања Филозофског факултета у Нишу. Анотације одабраних књига наставног особља 1971-2021, (прир. Душан Стаменковић), Филозофски факултет Универзитета у Нишу, Ниш 2021, 82-83.</w:t>
            </w:r>
          </w:p>
          <w:p w14:paraId="25DE95D4" w14:textId="77777777" w:rsidR="00A32104" w:rsidRPr="00DE0D00" w:rsidRDefault="00A32104" w:rsidP="00A46770">
            <w:pPr>
              <w:numPr>
                <w:ilvl w:val="0"/>
                <w:numId w:val="109"/>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учешће на радионици за промо тимове 9, 10. и 15. септембра 2021. године на Филозофском факултету у Нишу</w:t>
            </w:r>
          </w:p>
        </w:tc>
      </w:tr>
      <w:tr w:rsidR="00A32104" w:rsidRPr="00DE0D00" w14:paraId="5105DB3E" w14:textId="77777777" w:rsidTr="0049722C">
        <w:trPr>
          <w:jc w:val="center"/>
        </w:trPr>
        <w:tc>
          <w:tcPr>
            <w:tcW w:w="3397" w:type="dxa"/>
          </w:tcPr>
          <w:p w14:paraId="4FC9DDB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0E4B6BBB" w14:textId="77777777" w:rsidR="00A32104" w:rsidRPr="00DE0D00" w:rsidRDefault="00A32104" w:rsidP="00A46770">
            <w:pPr>
              <w:numPr>
                <w:ilvl w:val="0"/>
                <w:numId w:val="118"/>
              </w:numPr>
              <w:spacing w:line="276" w:lineRule="auto"/>
              <w:ind w:left="319"/>
              <w:jc w:val="both"/>
              <w:rPr>
                <w:rFonts w:asciiTheme="minorHAnsi" w:eastAsia="Cambria" w:hAnsiTheme="minorHAnsi" w:cs="Cambria"/>
                <w:i/>
                <w:sz w:val="22"/>
                <w:szCs w:val="22"/>
              </w:rPr>
            </w:pPr>
            <w:r w:rsidRPr="00DE0D00">
              <w:rPr>
                <w:rFonts w:asciiTheme="minorHAnsi" w:eastAsia="Cambria" w:hAnsiTheme="minorHAnsi" w:cs="Cambria"/>
                <w:i/>
                <w:sz w:val="22"/>
                <w:szCs w:val="22"/>
              </w:rPr>
              <w:t>ажурирана лична страна на сајту и НПАО налог</w:t>
            </w:r>
          </w:p>
          <w:p w14:paraId="7E70ABE3" w14:textId="77777777" w:rsidR="00A32104" w:rsidRPr="00DE0D00" w:rsidRDefault="00A32104" w:rsidP="00A46770">
            <w:pPr>
              <w:numPr>
                <w:ilvl w:val="0"/>
                <w:numId w:val="106"/>
              </w:numPr>
              <w:spacing w:line="276" w:lineRule="auto"/>
              <w:ind w:left="319"/>
              <w:jc w:val="both"/>
              <w:rPr>
                <w:rFonts w:asciiTheme="minorHAnsi" w:eastAsia="Cambria" w:hAnsiTheme="minorHAnsi" w:cs="Cambria"/>
                <w:i/>
                <w:sz w:val="22"/>
                <w:szCs w:val="22"/>
              </w:rPr>
            </w:pPr>
            <w:r w:rsidRPr="00DE0D00">
              <w:rPr>
                <w:rFonts w:asciiTheme="minorHAnsi" w:eastAsia="Cambria" w:hAnsiTheme="minorHAnsi" w:cs="Cambria"/>
                <w:i/>
                <w:sz w:val="22"/>
                <w:szCs w:val="22"/>
              </w:rPr>
              <w:t>одржана припремна настава за упис на ОАС историје (други дан припремне наставе), 10. април 2021. и пробни тест 24. априла 2021.</w:t>
            </w:r>
          </w:p>
          <w:p w14:paraId="437F2431" w14:textId="77777777" w:rsidR="00A32104" w:rsidRPr="00DE0D00" w:rsidRDefault="00A32104" w:rsidP="00A46770">
            <w:pPr>
              <w:numPr>
                <w:ilvl w:val="0"/>
                <w:numId w:val="106"/>
              </w:numPr>
              <w:spacing w:line="276" w:lineRule="auto"/>
              <w:ind w:left="319"/>
              <w:jc w:val="both"/>
              <w:rPr>
                <w:rFonts w:asciiTheme="minorHAnsi" w:eastAsia="Cambria" w:hAnsiTheme="minorHAnsi" w:cs="Cambria"/>
                <w:i/>
                <w:sz w:val="22"/>
                <w:szCs w:val="22"/>
              </w:rPr>
            </w:pPr>
            <w:r w:rsidRPr="00DE0D00">
              <w:rPr>
                <w:rFonts w:asciiTheme="minorHAnsi" w:eastAsia="Cambria" w:hAnsiTheme="minorHAnsi" w:cs="Cambria"/>
                <w:i/>
                <w:sz w:val="22"/>
                <w:szCs w:val="22"/>
              </w:rPr>
              <w:t>одржане онлајн консултације пред полагање пријемног испита, 12. и 26. маја 2021.</w:t>
            </w:r>
          </w:p>
          <w:p w14:paraId="7F9C4809" w14:textId="77777777" w:rsidR="00A32104" w:rsidRPr="00DE0D00" w:rsidRDefault="00A32104" w:rsidP="00A46770">
            <w:pPr>
              <w:numPr>
                <w:ilvl w:val="0"/>
                <w:numId w:val="106"/>
              </w:numPr>
              <w:spacing w:line="276" w:lineRule="auto"/>
              <w:ind w:left="319"/>
              <w:jc w:val="both"/>
              <w:rPr>
                <w:rFonts w:asciiTheme="minorHAnsi" w:eastAsia="Cambria" w:hAnsiTheme="minorHAnsi" w:cs="Cambria"/>
                <w:i/>
                <w:sz w:val="22"/>
                <w:szCs w:val="22"/>
              </w:rPr>
            </w:pPr>
            <w:r w:rsidRPr="00DE0D00">
              <w:rPr>
                <w:rFonts w:asciiTheme="minorHAnsi" w:eastAsia="Cambria" w:hAnsiTheme="minorHAnsi" w:cs="Cambria"/>
                <w:i/>
                <w:sz w:val="22"/>
                <w:szCs w:val="22"/>
              </w:rPr>
              <w:t>одржано дежурство у току пријаве кандидата за упис на ОАС на Филозофском факултету Универзитета у Нишу 22. јуна 2021.</w:t>
            </w:r>
          </w:p>
          <w:p w14:paraId="2984721D" w14:textId="77777777" w:rsidR="00A32104" w:rsidRPr="00DE0D00" w:rsidRDefault="00A32104" w:rsidP="00A46770">
            <w:pPr>
              <w:numPr>
                <w:ilvl w:val="0"/>
                <w:numId w:val="106"/>
              </w:numPr>
              <w:spacing w:line="276" w:lineRule="auto"/>
              <w:ind w:left="319"/>
              <w:jc w:val="both"/>
              <w:rPr>
                <w:rFonts w:asciiTheme="minorHAnsi" w:eastAsia="Cambria" w:hAnsiTheme="minorHAnsi" w:cs="Cambria"/>
                <w:i/>
                <w:sz w:val="22"/>
                <w:szCs w:val="22"/>
              </w:rPr>
            </w:pPr>
            <w:r w:rsidRPr="00DE0D00">
              <w:rPr>
                <w:rFonts w:asciiTheme="minorHAnsi" w:eastAsia="Cambria" w:hAnsiTheme="minorHAnsi" w:cs="Cambria"/>
                <w:i/>
                <w:sz w:val="22"/>
                <w:szCs w:val="22"/>
              </w:rPr>
              <w:t xml:space="preserve">обављено позивање кандидата по листи жеља, 12. и 15. јула 2021 </w:t>
            </w:r>
          </w:p>
          <w:p w14:paraId="591A8B4A" w14:textId="77777777" w:rsidR="00A32104" w:rsidRPr="00DE0D00" w:rsidRDefault="00A32104" w:rsidP="00A46770">
            <w:pPr>
              <w:numPr>
                <w:ilvl w:val="0"/>
                <w:numId w:val="106"/>
              </w:numPr>
              <w:spacing w:line="276" w:lineRule="auto"/>
              <w:ind w:left="319"/>
              <w:jc w:val="both"/>
              <w:rPr>
                <w:rFonts w:asciiTheme="minorHAnsi" w:eastAsia="Cambria" w:hAnsiTheme="minorHAnsi" w:cs="Cambria"/>
                <w:i/>
                <w:sz w:val="22"/>
                <w:szCs w:val="22"/>
              </w:rPr>
            </w:pPr>
            <w:r w:rsidRPr="00DE0D00">
              <w:rPr>
                <w:rFonts w:asciiTheme="minorHAnsi" w:eastAsia="Cambria" w:hAnsiTheme="minorHAnsi" w:cs="Cambria"/>
                <w:i/>
                <w:sz w:val="22"/>
                <w:szCs w:val="22"/>
              </w:rPr>
              <w:t>учешће у организацији и спровођењу пријемног испита за ОАС историје</w:t>
            </w:r>
          </w:p>
          <w:p w14:paraId="6A5E7E08" w14:textId="77777777" w:rsidR="00A32104" w:rsidRPr="00DE0D00" w:rsidRDefault="00A32104" w:rsidP="00A46770">
            <w:pPr>
              <w:numPr>
                <w:ilvl w:val="0"/>
                <w:numId w:val="106"/>
              </w:numPr>
              <w:spacing w:line="276" w:lineRule="auto"/>
              <w:ind w:left="319"/>
              <w:jc w:val="both"/>
              <w:rPr>
                <w:rFonts w:asciiTheme="minorHAnsi" w:eastAsia="Cambria" w:hAnsiTheme="minorHAnsi" w:cs="Cambria"/>
                <w:i/>
                <w:sz w:val="22"/>
                <w:szCs w:val="22"/>
              </w:rPr>
            </w:pPr>
            <w:r w:rsidRPr="00DE0D00">
              <w:rPr>
                <w:rFonts w:asciiTheme="minorHAnsi" w:eastAsia="Cambria" w:hAnsiTheme="minorHAnsi" w:cs="Cambria"/>
                <w:i/>
                <w:sz w:val="22"/>
                <w:szCs w:val="22"/>
              </w:rPr>
              <w:t>учешће на свечаном пријему студената прве године ОАС историје</w:t>
            </w:r>
          </w:p>
          <w:p w14:paraId="4615E52D" w14:textId="08EBCF94" w:rsidR="00A32104" w:rsidRPr="00DE0D00" w:rsidRDefault="00A32104" w:rsidP="00A46770">
            <w:pPr>
              <w:numPr>
                <w:ilvl w:val="0"/>
                <w:numId w:val="106"/>
              </w:numPr>
              <w:spacing w:line="276" w:lineRule="auto"/>
              <w:ind w:left="319"/>
              <w:jc w:val="both"/>
              <w:rPr>
                <w:rFonts w:asciiTheme="minorHAnsi" w:eastAsia="Cambria" w:hAnsiTheme="minorHAnsi" w:cs="Cambria"/>
                <w:i/>
                <w:sz w:val="22"/>
                <w:szCs w:val="22"/>
              </w:rPr>
            </w:pPr>
            <w:r w:rsidRPr="00DE0D00">
              <w:rPr>
                <w:rFonts w:asciiTheme="minorHAnsi" w:eastAsia="Cambria" w:hAnsiTheme="minorHAnsi" w:cs="Cambria"/>
                <w:i/>
                <w:sz w:val="22"/>
                <w:szCs w:val="22"/>
              </w:rPr>
              <w:t>Семинар о рецензирању, Центар за промоцију науке, Улица краља Петра 46, 11158 Београд, 18. и 27. маја 2021. - онлајн.</w:t>
            </w:r>
            <w:r w:rsidR="00B20843">
              <w:rPr>
                <w:rFonts w:asciiTheme="minorHAnsi" w:eastAsia="Cambria" w:hAnsiTheme="minorHAnsi" w:cs="Cambria"/>
                <w:i/>
                <w:sz w:val="22"/>
                <w:szCs w:val="22"/>
              </w:rPr>
              <w:t xml:space="preserve"> </w:t>
            </w:r>
          </w:p>
        </w:tc>
      </w:tr>
      <w:tr w:rsidR="00A32104" w:rsidRPr="00DE0D00" w14:paraId="3A4148D0" w14:textId="77777777" w:rsidTr="0049722C">
        <w:trPr>
          <w:jc w:val="center"/>
        </w:trPr>
        <w:tc>
          <w:tcPr>
            <w:tcW w:w="3397" w:type="dxa"/>
          </w:tcPr>
          <w:p w14:paraId="68B8C8F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1401A33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Милош З. Ђорђевић, Алекса М. Поповић, Ужице на граници Хабзбуршке монархије и Османског царства у 18. веку</w:t>
            </w:r>
          </w:p>
          <w:p w14:paraId="1DDF2A68" w14:textId="77777777" w:rsidR="00A32104" w:rsidRPr="00DE0D00" w:rsidRDefault="00A32104" w:rsidP="00E67E8D">
            <w:pPr>
              <w:spacing w:line="276" w:lineRule="auto"/>
              <w:jc w:val="both"/>
              <w:rPr>
                <w:rFonts w:asciiTheme="minorHAnsi" w:hAnsiTheme="minorHAnsi"/>
                <w:sz w:val="22"/>
                <w:szCs w:val="22"/>
              </w:rPr>
            </w:pPr>
            <w:r w:rsidRPr="00DE0D00">
              <w:rPr>
                <w:rFonts w:asciiTheme="minorHAnsi" w:hAnsiTheme="minorHAnsi"/>
                <w:sz w:val="22"/>
                <w:szCs w:val="22"/>
              </w:rPr>
              <w:t xml:space="preserve">Оливера С. Марковић, Алекса М. Поповић, </w:t>
            </w:r>
            <w:r w:rsidRPr="00DE0D00">
              <w:rPr>
                <w:rFonts w:asciiTheme="minorHAnsi" w:hAnsiTheme="minorHAnsi"/>
                <w:i/>
                <w:sz w:val="22"/>
                <w:szCs w:val="22"/>
              </w:rPr>
              <w:t>Путовање као начин живота у српдком друштву XVIII века. Путујући војник и путујући учитељ</w:t>
            </w:r>
            <w:r w:rsidRPr="00DE0D00">
              <w:rPr>
                <w:rFonts w:asciiTheme="minorHAnsi" w:hAnsiTheme="minorHAnsi"/>
                <w:sz w:val="22"/>
                <w:szCs w:val="22"/>
              </w:rPr>
              <w:t>, Пут у култури Срба и Бугара 2021.</w:t>
            </w:r>
          </w:p>
          <w:p w14:paraId="156A9ED1" w14:textId="77777777" w:rsidR="00A32104" w:rsidRPr="00DE0D00" w:rsidRDefault="00A32104" w:rsidP="00E67E8D">
            <w:pPr>
              <w:spacing w:line="276" w:lineRule="auto"/>
              <w:jc w:val="both"/>
              <w:rPr>
                <w:rFonts w:asciiTheme="minorHAnsi" w:hAnsiTheme="minorHAnsi"/>
                <w:i/>
                <w:sz w:val="22"/>
                <w:szCs w:val="22"/>
              </w:rPr>
            </w:pPr>
            <w:r w:rsidRPr="00DE0D00">
              <w:rPr>
                <w:rFonts w:asciiTheme="minorHAnsi" w:hAnsiTheme="minorHAnsi"/>
                <w:sz w:val="22"/>
                <w:szCs w:val="22"/>
              </w:rPr>
              <w:t xml:space="preserve">Алекса М. Поповић, Оливера С. Марковић, </w:t>
            </w:r>
            <w:r w:rsidRPr="00DE0D00">
              <w:rPr>
                <w:rFonts w:asciiTheme="minorHAnsi" w:hAnsiTheme="minorHAnsi"/>
                <w:i/>
                <w:sz w:val="22"/>
                <w:szCs w:val="22"/>
              </w:rPr>
              <w:t xml:space="preserve">Типологија и тропологија затвореног простора у Мемоарима Симеона Пишчевића, </w:t>
            </w:r>
            <w:r w:rsidRPr="00DE0D00">
              <w:rPr>
                <w:rFonts w:asciiTheme="minorHAnsi" w:hAnsiTheme="minorHAnsi"/>
                <w:sz w:val="22"/>
                <w:szCs w:val="22"/>
              </w:rPr>
              <w:t>VIII</w:t>
            </w:r>
            <w:r w:rsidRPr="00DE0D00">
              <w:rPr>
                <w:rFonts w:asciiTheme="minorHAnsi" w:hAnsiTheme="minorHAnsi"/>
                <w:i/>
                <w:sz w:val="22"/>
                <w:szCs w:val="22"/>
              </w:rPr>
              <w:t xml:space="preserve"> </w:t>
            </w:r>
            <w:r w:rsidRPr="00DE0D00">
              <w:rPr>
                <w:rFonts w:asciiTheme="minorHAnsi" w:hAnsiTheme="minorHAnsi"/>
                <w:sz w:val="22"/>
                <w:szCs w:val="22"/>
              </w:rPr>
              <w:t xml:space="preserve">Међународни научни скуп </w:t>
            </w:r>
            <w:r w:rsidRPr="00DE0D00">
              <w:rPr>
                <w:rFonts w:asciiTheme="minorHAnsi" w:hAnsiTheme="minorHAnsi"/>
                <w:i/>
                <w:sz w:val="22"/>
                <w:szCs w:val="22"/>
              </w:rPr>
              <w:t>Материјална и духовна култура срба у мултиетничким срединама и/или периферним областима</w:t>
            </w:r>
          </w:p>
          <w:p w14:paraId="365B72E5" w14:textId="77777777" w:rsidR="00A32104" w:rsidRPr="00DE0D00" w:rsidRDefault="00A32104" w:rsidP="00E67E8D">
            <w:pPr>
              <w:spacing w:line="276" w:lineRule="auto"/>
              <w:jc w:val="both"/>
              <w:rPr>
                <w:rFonts w:asciiTheme="minorHAnsi" w:hAnsiTheme="minorHAnsi"/>
                <w:sz w:val="22"/>
                <w:szCs w:val="22"/>
              </w:rPr>
            </w:pPr>
            <w:r w:rsidRPr="00DE0D00">
              <w:rPr>
                <w:rFonts w:asciiTheme="minorHAnsi" w:hAnsiTheme="minorHAnsi"/>
                <w:sz w:val="22"/>
                <w:szCs w:val="22"/>
              </w:rPr>
              <w:t xml:space="preserve">Алекса М. Поповић, </w:t>
            </w:r>
            <w:r w:rsidRPr="00DE0D00">
              <w:rPr>
                <w:rFonts w:asciiTheme="minorHAnsi" w:hAnsiTheme="minorHAnsi"/>
                <w:i/>
                <w:sz w:val="22"/>
                <w:szCs w:val="22"/>
              </w:rPr>
              <w:t>Контрола миграција и српско друштво Хабзбуршке Монархије 1737-1782 године,</w:t>
            </w:r>
            <w:r w:rsidRPr="00DE0D00">
              <w:rPr>
                <w:rFonts w:asciiTheme="minorHAnsi" w:hAnsiTheme="minorHAnsi"/>
                <w:sz w:val="22"/>
                <w:szCs w:val="22"/>
              </w:rPr>
              <w:t xml:space="preserve"> Узроци и последице мобилности људског/образовног капитала и последице по садашњи и будући развој југоисточне Србије</w:t>
            </w:r>
          </w:p>
          <w:p w14:paraId="6D539328"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hAnsiTheme="minorHAnsi"/>
                <w:sz w:val="22"/>
                <w:szCs w:val="22"/>
              </w:rPr>
              <w:t xml:space="preserve">Miloš Đorđević, Aleksa Popović, </w:t>
            </w:r>
            <w:r w:rsidRPr="00DE0D00">
              <w:rPr>
                <w:rFonts w:asciiTheme="minorHAnsi" w:hAnsiTheme="minorHAnsi"/>
                <w:i/>
                <w:sz w:val="22"/>
                <w:szCs w:val="22"/>
              </w:rPr>
              <w:t xml:space="preserve">Formating of the Landscape along the Habsburg - Ottoman Borderline in the Kingdom of Serbia (1718-1739), </w:t>
            </w:r>
            <w:r w:rsidRPr="00DE0D00">
              <w:rPr>
                <w:rFonts w:asciiTheme="minorHAnsi" w:hAnsiTheme="minorHAnsi"/>
                <w:sz w:val="22"/>
                <w:szCs w:val="22"/>
              </w:rPr>
              <w:t xml:space="preserve">Yearbook of the Society for the 18th Century Studies on the South Eastern Europe 5/2022, Landscape design in South Eastern Europe in the Long 18th Century, (Harrald Heppner, ed.), </w:t>
            </w:r>
          </w:p>
        </w:tc>
      </w:tr>
      <w:tr w:rsidR="00A32104" w:rsidRPr="00DE0D00" w14:paraId="301893E5" w14:textId="77777777" w:rsidTr="0049722C">
        <w:trPr>
          <w:jc w:val="center"/>
        </w:trPr>
        <w:tc>
          <w:tcPr>
            <w:tcW w:w="3397" w:type="dxa"/>
          </w:tcPr>
          <w:p w14:paraId="759320F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28646F8F" w14:textId="77777777" w:rsidR="00A32104" w:rsidRPr="00DE0D00" w:rsidRDefault="00A32104" w:rsidP="00E67E8D">
            <w:pPr>
              <w:spacing w:line="276" w:lineRule="auto"/>
              <w:rPr>
                <w:rFonts w:asciiTheme="minorHAnsi" w:eastAsia="Cambria" w:hAnsiTheme="minorHAnsi" w:cs="Cambria"/>
                <w:sz w:val="22"/>
                <w:szCs w:val="22"/>
                <w:lang w:val="sr-Latn-RS"/>
              </w:rPr>
            </w:pPr>
            <w:r>
              <w:rPr>
                <w:rFonts w:asciiTheme="minorHAnsi" w:eastAsia="Cambria" w:hAnsiTheme="minorHAnsi" w:cs="Cambria"/>
                <w:lang w:val="sr-Latn-RS"/>
              </w:rPr>
              <w:t>-</w:t>
            </w:r>
          </w:p>
        </w:tc>
      </w:tr>
    </w:tbl>
    <w:p w14:paraId="39EE94F4" w14:textId="77777777" w:rsidR="00A32104" w:rsidRPr="00DE0D00" w:rsidRDefault="00A32104" w:rsidP="00A32104">
      <w:pPr>
        <w:spacing w:line="276" w:lineRule="auto"/>
        <w:rPr>
          <w:rFonts w:asciiTheme="minorHAnsi" w:eastAsia="Cambria" w:hAnsiTheme="minorHAnsi" w:cs="Cambria"/>
          <w:sz w:val="22"/>
          <w:szCs w:val="22"/>
        </w:rPr>
      </w:pPr>
    </w:p>
    <w:p w14:paraId="10D5298A"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705B8E9E" w14:textId="77777777" w:rsidTr="0049722C">
        <w:trPr>
          <w:jc w:val="center"/>
        </w:trPr>
        <w:tc>
          <w:tcPr>
            <w:tcW w:w="3397" w:type="dxa"/>
          </w:tcPr>
          <w:p w14:paraId="5CA73EE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17248DAB" w14:textId="77777777" w:rsidR="00A32104" w:rsidRPr="0062446B" w:rsidRDefault="00A32104" w:rsidP="00E67E8D">
            <w:pPr>
              <w:spacing w:line="276" w:lineRule="auto"/>
              <w:rPr>
                <w:rFonts w:asciiTheme="minorHAnsi" w:eastAsia="Cambria" w:hAnsiTheme="minorHAnsi" w:cs="Cambria"/>
                <w:b/>
                <w:sz w:val="22"/>
                <w:szCs w:val="22"/>
              </w:rPr>
            </w:pPr>
            <w:r w:rsidRPr="0062446B">
              <w:rPr>
                <w:rFonts w:asciiTheme="minorHAnsi" w:eastAsia="Cambria" w:hAnsiTheme="minorHAnsi" w:cs="Cambria"/>
                <w:b/>
                <w:sz w:val="22"/>
                <w:szCs w:val="22"/>
              </w:rPr>
              <w:t>Василиса Цветковић</w:t>
            </w:r>
          </w:p>
        </w:tc>
      </w:tr>
      <w:tr w:rsidR="00A32104" w:rsidRPr="00DE0D00" w14:paraId="74F8D7EE" w14:textId="77777777" w:rsidTr="0049722C">
        <w:trPr>
          <w:jc w:val="center"/>
        </w:trPr>
        <w:tc>
          <w:tcPr>
            <w:tcW w:w="3397" w:type="dxa"/>
          </w:tcPr>
          <w:p w14:paraId="037B37C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2917112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истраживач-приправник</w:t>
            </w:r>
          </w:p>
        </w:tc>
      </w:tr>
      <w:tr w:rsidR="00A32104" w:rsidRPr="00DE0D00" w14:paraId="00510E9A" w14:textId="77777777" w:rsidTr="0049722C">
        <w:trPr>
          <w:jc w:val="center"/>
        </w:trPr>
        <w:tc>
          <w:tcPr>
            <w:tcW w:w="3397" w:type="dxa"/>
          </w:tcPr>
          <w:p w14:paraId="0980C77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2C70D96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12.4.1992.</w:t>
            </w:r>
          </w:p>
        </w:tc>
      </w:tr>
      <w:tr w:rsidR="00A32104" w:rsidRPr="00DE0D00" w14:paraId="0E7EF6E7" w14:textId="77777777" w:rsidTr="0049722C">
        <w:trPr>
          <w:jc w:val="center"/>
        </w:trPr>
        <w:tc>
          <w:tcPr>
            <w:tcW w:w="3397" w:type="dxa"/>
          </w:tcPr>
          <w:p w14:paraId="40A9D6A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4E9D958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ДАС Филологије Филозофског факултета у Нишу </w:t>
            </w:r>
          </w:p>
        </w:tc>
      </w:tr>
      <w:tr w:rsidR="00A32104" w:rsidRPr="00DE0D00" w14:paraId="69E9E357" w14:textId="77777777" w:rsidTr="0049722C">
        <w:trPr>
          <w:jc w:val="center"/>
        </w:trPr>
        <w:tc>
          <w:tcPr>
            <w:tcW w:w="3397" w:type="dxa"/>
          </w:tcPr>
          <w:p w14:paraId="37D2A3A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26DC3BA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Департману за србистику и у Канцеларији за међународну и међуинституционалну сарадњу</w:t>
            </w:r>
          </w:p>
        </w:tc>
      </w:tr>
      <w:tr w:rsidR="00A32104" w:rsidRPr="00DE0D00" w14:paraId="39257933" w14:textId="77777777" w:rsidTr="0049722C">
        <w:trPr>
          <w:jc w:val="center"/>
        </w:trPr>
        <w:tc>
          <w:tcPr>
            <w:tcW w:w="3397" w:type="dxa"/>
          </w:tcPr>
          <w:p w14:paraId="4CC360B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7E630E3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2018.</w:t>
            </w:r>
          </w:p>
        </w:tc>
      </w:tr>
      <w:tr w:rsidR="00A32104" w:rsidRPr="00DE0D00" w14:paraId="7FF2C692" w14:textId="77777777" w:rsidTr="0049722C">
        <w:trPr>
          <w:jc w:val="center"/>
        </w:trPr>
        <w:tc>
          <w:tcPr>
            <w:tcW w:w="3397" w:type="dxa"/>
          </w:tcPr>
          <w:p w14:paraId="6DA760E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493E8EA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трећа</w:t>
            </w:r>
          </w:p>
        </w:tc>
      </w:tr>
      <w:tr w:rsidR="00A32104" w:rsidRPr="00DE0D00" w14:paraId="0FC03FCA" w14:textId="77777777" w:rsidTr="0049722C">
        <w:trPr>
          <w:jc w:val="center"/>
        </w:trPr>
        <w:tc>
          <w:tcPr>
            <w:tcW w:w="3397" w:type="dxa"/>
          </w:tcPr>
          <w:p w14:paraId="1FB8DA8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11A55BD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 (84 ЕСПБ)</w:t>
            </w:r>
          </w:p>
        </w:tc>
      </w:tr>
      <w:tr w:rsidR="00A32104" w:rsidRPr="00DE0D00" w14:paraId="4F5C7F03" w14:textId="77777777" w:rsidTr="0049722C">
        <w:trPr>
          <w:jc w:val="center"/>
        </w:trPr>
        <w:tc>
          <w:tcPr>
            <w:tcW w:w="3397" w:type="dxa"/>
          </w:tcPr>
          <w:p w14:paraId="5D5BDA3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27CF1B71" w14:textId="77777777" w:rsidR="00A32104" w:rsidRPr="00DE0D00" w:rsidRDefault="00A32104" w:rsidP="00E67E8D">
            <w:pPr>
              <w:spacing w:line="276" w:lineRule="auto"/>
              <w:rPr>
                <w:rFonts w:asciiTheme="minorHAnsi" w:eastAsia="Cambria" w:hAnsiTheme="minorHAnsi" w:cs="Cambria"/>
                <w:sz w:val="22"/>
                <w:szCs w:val="22"/>
                <w:lang w:val="sr-Latn-RS"/>
              </w:rPr>
            </w:pPr>
            <w:r w:rsidRPr="00DE0D00">
              <w:rPr>
                <w:rFonts w:asciiTheme="minorHAnsi" w:eastAsia="Cambria" w:hAnsiTheme="minorHAnsi" w:cs="Cambria"/>
                <w:sz w:val="22"/>
                <w:szCs w:val="22"/>
              </w:rPr>
              <w:t>10,0</w:t>
            </w:r>
          </w:p>
        </w:tc>
      </w:tr>
      <w:tr w:rsidR="00A32104" w:rsidRPr="00DE0D00" w14:paraId="539A4FBC" w14:textId="77777777" w:rsidTr="0049722C">
        <w:trPr>
          <w:jc w:val="center"/>
        </w:trPr>
        <w:tc>
          <w:tcPr>
            <w:tcW w:w="3397" w:type="dxa"/>
          </w:tcPr>
          <w:p w14:paraId="2A81827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4575CF3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29.5.2019.</w:t>
            </w:r>
          </w:p>
        </w:tc>
      </w:tr>
      <w:tr w:rsidR="00A32104" w:rsidRPr="00DE0D00" w14:paraId="21D1EA3C" w14:textId="77777777" w:rsidTr="0049722C">
        <w:trPr>
          <w:jc w:val="center"/>
        </w:trPr>
        <w:tc>
          <w:tcPr>
            <w:tcW w:w="3397" w:type="dxa"/>
          </w:tcPr>
          <w:p w14:paraId="61F1BD5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11F93E2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30.5.2019.</w:t>
            </w:r>
          </w:p>
        </w:tc>
      </w:tr>
      <w:tr w:rsidR="00A32104" w:rsidRPr="00DE0D00" w14:paraId="1D42B12C" w14:textId="77777777" w:rsidTr="0049722C">
        <w:trPr>
          <w:jc w:val="center"/>
        </w:trPr>
        <w:tc>
          <w:tcPr>
            <w:tcW w:w="3397" w:type="dxa"/>
          </w:tcPr>
          <w:p w14:paraId="0D13BCA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4938A5F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11.1.2021.</w:t>
            </w:r>
          </w:p>
        </w:tc>
      </w:tr>
      <w:tr w:rsidR="00A32104" w:rsidRPr="00DE0D00" w14:paraId="69C3001D" w14:textId="77777777" w:rsidTr="0049722C">
        <w:trPr>
          <w:jc w:val="center"/>
        </w:trPr>
        <w:tc>
          <w:tcPr>
            <w:tcW w:w="3397" w:type="dxa"/>
          </w:tcPr>
          <w:p w14:paraId="2293955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12D3FDF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04062528" w14:textId="77777777" w:rsidTr="0049722C">
        <w:trPr>
          <w:jc w:val="center"/>
        </w:trPr>
        <w:tc>
          <w:tcPr>
            <w:tcW w:w="3397" w:type="dxa"/>
          </w:tcPr>
          <w:p w14:paraId="78E83D6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0087EB8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Цветковић, Василиса. „Хамлет у СФРЈ - </w:t>
            </w:r>
            <w:r w:rsidRPr="00DE0D00">
              <w:rPr>
                <w:rFonts w:asciiTheme="minorHAnsi" w:eastAsia="Cambria" w:hAnsiTheme="minorHAnsi" w:cs="Cambria"/>
                <w:i/>
                <w:sz w:val="22"/>
                <w:szCs w:val="22"/>
              </w:rPr>
              <w:t>Представа ‘Хамлета у селу Мрдуша Доња’ као Брешанова алтернативна репродукција ‘Хамлета’</w:t>
            </w:r>
            <w:r w:rsidRPr="00DE0D00">
              <w:rPr>
                <w:rFonts w:asciiTheme="minorHAnsi" w:eastAsia="Cambria" w:hAnsiTheme="minorHAnsi" w:cs="Cambria"/>
                <w:sz w:val="22"/>
                <w:szCs w:val="22"/>
              </w:rPr>
              <w:t xml:space="preserve">”, научни скуп </w:t>
            </w:r>
            <w:r w:rsidRPr="00DE0D00">
              <w:rPr>
                <w:rFonts w:asciiTheme="minorHAnsi" w:eastAsia="Cambria" w:hAnsiTheme="minorHAnsi" w:cs="Cambria"/>
                <w:i/>
                <w:sz w:val="22"/>
                <w:szCs w:val="22"/>
              </w:rPr>
              <w:t>Језик, књижевност, алтернативе</w:t>
            </w:r>
            <w:r w:rsidRPr="00DE0D00">
              <w:rPr>
                <w:rFonts w:asciiTheme="minorHAnsi" w:eastAsia="Cambria" w:hAnsiTheme="minorHAnsi" w:cs="Cambria"/>
                <w:sz w:val="22"/>
                <w:szCs w:val="22"/>
              </w:rPr>
              <w:t>, Ниш, 15. април 2021.</w:t>
            </w:r>
          </w:p>
          <w:p w14:paraId="7963C840" w14:textId="77777777" w:rsidR="00A32104" w:rsidRPr="00DE0D00" w:rsidRDefault="00A32104" w:rsidP="00E67E8D">
            <w:pPr>
              <w:spacing w:line="276" w:lineRule="auto"/>
              <w:rPr>
                <w:rFonts w:asciiTheme="minorHAnsi" w:eastAsia="Cambria" w:hAnsiTheme="minorHAnsi" w:cs="Cambria"/>
                <w:i/>
                <w:sz w:val="22"/>
                <w:szCs w:val="22"/>
              </w:rPr>
            </w:pPr>
            <w:r w:rsidRPr="00DE0D00">
              <w:rPr>
                <w:rFonts w:asciiTheme="minorHAnsi" w:eastAsia="Cambria" w:hAnsiTheme="minorHAnsi" w:cs="Cambria"/>
                <w:sz w:val="22"/>
                <w:szCs w:val="22"/>
              </w:rPr>
              <w:t>Стевановић, Наталија, Цветковић, Василиса. “</w:t>
            </w:r>
            <w:r w:rsidRPr="00DE0D00">
              <w:rPr>
                <w:rFonts w:asciiTheme="minorHAnsi" w:eastAsia="Cambria" w:hAnsiTheme="minorHAnsi" w:cs="Cambria"/>
                <w:i/>
                <w:sz w:val="22"/>
                <w:szCs w:val="22"/>
              </w:rPr>
              <w:t xml:space="preserve">Студентске мобилности пре и током пандемије”, </w:t>
            </w:r>
            <w:r w:rsidRPr="00DE0D00">
              <w:rPr>
                <w:rFonts w:asciiTheme="minorHAnsi" w:eastAsia="Cambria" w:hAnsiTheme="minorHAnsi" w:cs="Cambria"/>
                <w:sz w:val="22"/>
                <w:szCs w:val="22"/>
              </w:rPr>
              <w:t xml:space="preserve">научни скуп </w:t>
            </w:r>
            <w:r w:rsidRPr="00DE0D00">
              <w:rPr>
                <w:rFonts w:asciiTheme="minorHAnsi" w:eastAsia="Cambria" w:hAnsiTheme="minorHAnsi" w:cs="Cambria"/>
                <w:i/>
                <w:sz w:val="22"/>
                <w:szCs w:val="22"/>
              </w:rPr>
              <w:t>Учење у пандемији – summa утисака</w:t>
            </w:r>
            <w:r w:rsidRPr="00DE0D00">
              <w:rPr>
                <w:rFonts w:asciiTheme="minorHAnsi" w:eastAsia="Cambria" w:hAnsiTheme="minorHAnsi" w:cs="Cambria"/>
                <w:sz w:val="22"/>
                <w:szCs w:val="22"/>
              </w:rPr>
              <w:t>, Ниш, 24-25.9. 2021.</w:t>
            </w:r>
          </w:p>
        </w:tc>
      </w:tr>
      <w:tr w:rsidR="00A32104" w:rsidRPr="00DE0D00" w14:paraId="5AD6BD1C" w14:textId="77777777" w:rsidTr="0049722C">
        <w:trPr>
          <w:jc w:val="center"/>
        </w:trPr>
        <w:tc>
          <w:tcPr>
            <w:tcW w:w="3397" w:type="dxa"/>
          </w:tcPr>
          <w:p w14:paraId="7ACC2FB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06507F6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Традиција, модернизација и национални идентитет у Србији и на Балкану у процесу европских интеграција</w:t>
            </w:r>
            <w:r w:rsidRPr="00DE0D00">
              <w:rPr>
                <w:rFonts w:asciiTheme="minorHAnsi" w:eastAsia="Cambria" w:hAnsiTheme="minorHAnsi" w:cs="Cambria"/>
                <w:sz w:val="22"/>
                <w:szCs w:val="22"/>
              </w:rPr>
              <w:t xml:space="preserve"> (179074)</w:t>
            </w:r>
          </w:p>
          <w:p w14:paraId="5934D4D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Србистика на Филозофском факултету у Нишу</w:t>
            </w:r>
            <w:r w:rsidRPr="00DE0D00">
              <w:rPr>
                <w:rFonts w:asciiTheme="minorHAnsi" w:eastAsia="Cambria" w:hAnsiTheme="minorHAnsi" w:cs="Cambria"/>
                <w:sz w:val="22"/>
                <w:szCs w:val="22"/>
              </w:rPr>
              <w:t>, интерни пројекат Департмана за србистику на Филозофском факултету Универзитета у Нишу</w:t>
            </w:r>
          </w:p>
        </w:tc>
      </w:tr>
      <w:tr w:rsidR="00A32104" w:rsidRPr="00DE0D00" w14:paraId="0A05ADB4" w14:textId="77777777" w:rsidTr="0049722C">
        <w:trPr>
          <w:jc w:val="center"/>
        </w:trPr>
        <w:tc>
          <w:tcPr>
            <w:tcW w:w="3397" w:type="dxa"/>
          </w:tcPr>
          <w:p w14:paraId="7B21B60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575243F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5D206578" w14:textId="77777777" w:rsidTr="0049722C">
        <w:trPr>
          <w:jc w:val="center"/>
        </w:trPr>
        <w:tc>
          <w:tcPr>
            <w:tcW w:w="3397" w:type="dxa"/>
          </w:tcPr>
          <w:p w14:paraId="16E57F8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7D59124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Научни скуп </w:t>
            </w:r>
            <w:r w:rsidRPr="00DE0D00">
              <w:rPr>
                <w:rFonts w:asciiTheme="minorHAnsi" w:eastAsia="Cambria" w:hAnsiTheme="minorHAnsi" w:cs="Cambria"/>
                <w:i/>
                <w:sz w:val="22"/>
                <w:szCs w:val="22"/>
              </w:rPr>
              <w:t>Учење у пандемији – summa утисака</w:t>
            </w:r>
            <w:r w:rsidRPr="00DE0D00">
              <w:rPr>
                <w:rFonts w:asciiTheme="minorHAnsi" w:eastAsia="Cambria" w:hAnsiTheme="minorHAnsi" w:cs="Cambria"/>
                <w:sz w:val="22"/>
                <w:szCs w:val="22"/>
              </w:rPr>
              <w:t xml:space="preserve"> у организацији Центра за савремена филолошка проучавања младих истраживача Филозофског факултета у Нишу. </w:t>
            </w:r>
          </w:p>
        </w:tc>
      </w:tr>
      <w:tr w:rsidR="00A32104" w:rsidRPr="00DE0D00" w14:paraId="0456F0F3" w14:textId="77777777" w:rsidTr="0049722C">
        <w:trPr>
          <w:jc w:val="center"/>
        </w:trPr>
        <w:tc>
          <w:tcPr>
            <w:tcW w:w="3397" w:type="dxa"/>
          </w:tcPr>
          <w:p w14:paraId="3EE1A7B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71EB689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 Организација и реализација активности поводом Ноћи истраживача (организација студената, снимање и монтирање снимка)</w:t>
            </w:r>
          </w:p>
          <w:p w14:paraId="6F17B47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 Организација и реализација активности поводом скупа Наук није баук (организација студената, снимање и монтирање снимка)</w:t>
            </w:r>
          </w:p>
          <w:p w14:paraId="7B73ADD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3. Учествовање у организацији и реализацији Недеље Србистике (модерирање такмичења поводом Недеље Србистике, организације такмичара, слање награда)</w:t>
            </w:r>
          </w:p>
          <w:p w14:paraId="1FE2201A" w14:textId="60DB9343"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4..</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Учествовање у организацији и реализацији</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Дана отворених врата (24. март 2021)</w:t>
            </w:r>
          </w:p>
          <w:p w14:paraId="40F6421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5. Модерирање припремне наставе за средњошколце (припрема за пријемни испит на ОАС србистике)</w:t>
            </w:r>
          </w:p>
          <w:p w14:paraId="425137A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6. Учествовање у реализацији Семинара за наставнике из Северне Македоније (18. и 19. јун) - регистрација и пријем наставника</w:t>
            </w:r>
          </w:p>
          <w:p w14:paraId="40CFF0D5" w14:textId="2EC502E4"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7. Вођење друштвених мрежа (званична Инстаграм страница Департмана за србистику) од септембра 2019. до 7. септембра 2021. године (прикупљање, креирање, дизајнирање и дељење објава са циљем обавештавања, промоције департманских</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активности и постигнутих успеха чланова Департмана)</w:t>
            </w:r>
          </w:p>
        </w:tc>
      </w:tr>
      <w:tr w:rsidR="00A32104" w:rsidRPr="00DE0D00" w14:paraId="312C1576" w14:textId="77777777" w:rsidTr="0049722C">
        <w:trPr>
          <w:jc w:val="center"/>
        </w:trPr>
        <w:tc>
          <w:tcPr>
            <w:tcW w:w="3397" w:type="dxa"/>
          </w:tcPr>
          <w:p w14:paraId="16665E6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703FDA1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Ангажовање у Канцеларији за међународну и међуинституционалну сарадњу (половина недељног радног времена) - организовање потписивања уговора и споразума о међуинституционалној сарадњи; све активности у вези са Еразмус+ разменама како студената, тако и наставног и ненаставног особља; организација и реализација инфо дана више пута годишње; промоција факултета у светлу могућности студентских размена.</w:t>
            </w:r>
          </w:p>
          <w:p w14:paraId="5C9DEA2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Од 11. 10. 2021. на боловању ради одржавања трудноће.</w:t>
            </w:r>
          </w:p>
        </w:tc>
      </w:tr>
      <w:tr w:rsidR="00A32104" w:rsidRPr="00DE0D00" w14:paraId="297D8547" w14:textId="77777777" w:rsidTr="0049722C">
        <w:trPr>
          <w:jc w:val="center"/>
        </w:trPr>
        <w:tc>
          <w:tcPr>
            <w:tcW w:w="3397" w:type="dxa"/>
          </w:tcPr>
          <w:p w14:paraId="0340140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4C4E1BC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Цветковић, Василиса. „Хамлет у СФРЈ - </w:t>
            </w:r>
            <w:r w:rsidRPr="00DE0D00">
              <w:rPr>
                <w:rFonts w:asciiTheme="minorHAnsi" w:eastAsia="Cambria" w:hAnsiTheme="minorHAnsi" w:cs="Cambria"/>
                <w:i/>
                <w:sz w:val="22"/>
                <w:szCs w:val="22"/>
              </w:rPr>
              <w:t>Представа ‘Хамлета у селу Мрдуша Доња’ као Брешанова алтернативна репродукција ‘Хамлета’</w:t>
            </w:r>
            <w:r w:rsidRPr="00DE0D00">
              <w:rPr>
                <w:rFonts w:asciiTheme="minorHAnsi" w:eastAsia="Cambria" w:hAnsiTheme="minorHAnsi" w:cs="Cambria"/>
                <w:sz w:val="22"/>
                <w:szCs w:val="22"/>
              </w:rPr>
              <w:t xml:space="preserve">” ,зборник са научног скупа </w:t>
            </w:r>
            <w:r w:rsidRPr="00DE0D00">
              <w:rPr>
                <w:rFonts w:asciiTheme="minorHAnsi" w:eastAsia="Cambria" w:hAnsiTheme="minorHAnsi" w:cs="Cambria"/>
                <w:i/>
                <w:sz w:val="22"/>
                <w:szCs w:val="22"/>
              </w:rPr>
              <w:t>Језик, књижевност, алтернативе</w:t>
            </w:r>
            <w:r w:rsidRPr="00DE0D00">
              <w:rPr>
                <w:rFonts w:asciiTheme="minorHAnsi" w:eastAsia="Cambria" w:hAnsiTheme="minorHAnsi" w:cs="Cambria"/>
                <w:sz w:val="22"/>
                <w:szCs w:val="22"/>
              </w:rPr>
              <w:t>, одржаног у Нишу, 15. април 2021.</w:t>
            </w:r>
          </w:p>
          <w:p w14:paraId="6B8D629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Стевановић, Наталија, Цветковић, Василиса. “</w:t>
            </w:r>
            <w:r w:rsidRPr="00DE0D00">
              <w:rPr>
                <w:rFonts w:asciiTheme="minorHAnsi" w:eastAsia="Cambria" w:hAnsiTheme="minorHAnsi" w:cs="Cambria"/>
                <w:i/>
                <w:sz w:val="22"/>
                <w:szCs w:val="22"/>
              </w:rPr>
              <w:t xml:space="preserve">Студентске мобилности пре и током пандемије”, </w:t>
            </w:r>
            <w:r w:rsidRPr="00DE0D00">
              <w:rPr>
                <w:rFonts w:asciiTheme="minorHAnsi" w:eastAsia="Cambria" w:hAnsiTheme="minorHAnsi" w:cs="Cambria"/>
                <w:sz w:val="22"/>
                <w:szCs w:val="22"/>
              </w:rPr>
              <w:t xml:space="preserve">зборник са научног скупа </w:t>
            </w:r>
            <w:r w:rsidRPr="00DE0D00">
              <w:rPr>
                <w:rFonts w:asciiTheme="minorHAnsi" w:eastAsia="Cambria" w:hAnsiTheme="minorHAnsi" w:cs="Cambria"/>
                <w:i/>
                <w:sz w:val="22"/>
                <w:szCs w:val="22"/>
              </w:rPr>
              <w:t>Учење у пандемији – summa утисака</w:t>
            </w:r>
            <w:r w:rsidRPr="00DE0D00">
              <w:rPr>
                <w:rFonts w:asciiTheme="minorHAnsi" w:eastAsia="Cambria" w:hAnsiTheme="minorHAnsi" w:cs="Cambria"/>
                <w:sz w:val="22"/>
                <w:szCs w:val="22"/>
              </w:rPr>
              <w:t>, одржаног у Нишу, 24-25.9. 2021.</w:t>
            </w:r>
          </w:p>
          <w:p w14:paraId="2A0C008A" w14:textId="77777777" w:rsidR="00A32104" w:rsidRPr="00DE0D00" w:rsidRDefault="00A32104" w:rsidP="00E67E8D">
            <w:pPr>
              <w:spacing w:line="276" w:lineRule="auto"/>
              <w:rPr>
                <w:rFonts w:asciiTheme="minorHAnsi" w:eastAsia="Cambria" w:hAnsiTheme="minorHAnsi" w:cs="Cambria"/>
                <w:i/>
                <w:sz w:val="22"/>
                <w:szCs w:val="22"/>
              </w:rPr>
            </w:pPr>
            <w:r w:rsidRPr="00DE0D00">
              <w:rPr>
                <w:rFonts w:asciiTheme="minorHAnsi" w:eastAsia="Cambria" w:hAnsiTheme="minorHAnsi" w:cs="Cambria"/>
                <w:sz w:val="22"/>
                <w:szCs w:val="22"/>
              </w:rPr>
              <w:t xml:space="preserve">Цветковић, Василиса. </w:t>
            </w:r>
            <w:r w:rsidRPr="00DE0D00">
              <w:rPr>
                <w:rFonts w:asciiTheme="minorHAnsi" w:eastAsia="Cambria" w:hAnsiTheme="minorHAnsi" w:cs="Cambria"/>
                <w:i/>
                <w:sz w:val="22"/>
                <w:szCs w:val="22"/>
              </w:rPr>
              <w:t>Политика и поетика Гундулићевог ‘Османа’</w:t>
            </w:r>
          </w:p>
        </w:tc>
      </w:tr>
      <w:tr w:rsidR="00A32104" w:rsidRPr="00DE0D00" w14:paraId="668736B2" w14:textId="77777777" w:rsidTr="0049722C">
        <w:trPr>
          <w:jc w:val="center"/>
        </w:trPr>
        <w:tc>
          <w:tcPr>
            <w:tcW w:w="3397" w:type="dxa"/>
          </w:tcPr>
          <w:p w14:paraId="4F6EB1C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64A7405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Српски језик, књижевност, уметност</w:t>
            </w:r>
            <w:r w:rsidRPr="00DE0D00">
              <w:rPr>
                <w:rFonts w:asciiTheme="minorHAnsi" w:eastAsia="Cambria" w:hAnsiTheme="minorHAnsi" w:cs="Cambria"/>
                <w:sz w:val="22"/>
                <w:szCs w:val="22"/>
              </w:rPr>
              <w:t xml:space="preserve"> – Филолошко-</w:t>
            </w:r>
          </w:p>
          <w:p w14:paraId="7F5B242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уметнички факултет Универзитета у Крагујевцу, октобар 2022, Крагујевац;</w:t>
            </w:r>
          </w:p>
        </w:tc>
      </w:tr>
    </w:tbl>
    <w:p w14:paraId="6C4A49F7" w14:textId="77777777" w:rsidR="00A32104" w:rsidRPr="00DE0D00" w:rsidRDefault="00A32104" w:rsidP="00A32104">
      <w:pPr>
        <w:spacing w:line="276" w:lineRule="auto"/>
        <w:rPr>
          <w:rFonts w:asciiTheme="minorHAnsi" w:eastAsia="Cambria" w:hAnsiTheme="minorHAnsi" w:cs="Cambria"/>
          <w:sz w:val="22"/>
          <w:szCs w:val="22"/>
        </w:rPr>
      </w:pPr>
    </w:p>
    <w:p w14:paraId="790479DE"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14E05B2B" w14:textId="77777777" w:rsidTr="0049722C">
        <w:trPr>
          <w:jc w:val="center"/>
        </w:trPr>
        <w:tc>
          <w:tcPr>
            <w:tcW w:w="3397" w:type="dxa"/>
          </w:tcPr>
          <w:p w14:paraId="3BC444A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8A1F51" w14:textId="77777777" w:rsidR="00A32104" w:rsidRPr="0062446B" w:rsidRDefault="00A32104" w:rsidP="00E67E8D">
            <w:pPr>
              <w:spacing w:line="276" w:lineRule="auto"/>
              <w:rPr>
                <w:rFonts w:asciiTheme="minorHAnsi" w:eastAsia="Cambria" w:hAnsiTheme="minorHAnsi" w:cs="Cambria"/>
                <w:b/>
                <w:sz w:val="22"/>
                <w:szCs w:val="22"/>
              </w:rPr>
            </w:pPr>
            <w:r w:rsidRPr="0062446B">
              <w:rPr>
                <w:rFonts w:asciiTheme="minorHAnsi" w:eastAsia="Cambria" w:hAnsiTheme="minorHAnsi" w:cs="Cambria"/>
                <w:b/>
                <w:sz w:val="22"/>
                <w:szCs w:val="22"/>
              </w:rPr>
              <w:t>Драгана Димитријевић</w:t>
            </w:r>
          </w:p>
        </w:tc>
      </w:tr>
      <w:tr w:rsidR="00A32104" w:rsidRPr="00DE0D00" w14:paraId="1560E9A8" w14:textId="77777777" w:rsidTr="0049722C">
        <w:trPr>
          <w:jc w:val="center"/>
        </w:trPr>
        <w:tc>
          <w:tcPr>
            <w:tcW w:w="3397" w:type="dxa"/>
          </w:tcPr>
          <w:p w14:paraId="7E16341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4D974C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 - приправник</w:t>
            </w:r>
          </w:p>
        </w:tc>
      </w:tr>
      <w:tr w:rsidR="00A32104" w:rsidRPr="00DE0D00" w14:paraId="2EC32C8E" w14:textId="77777777" w:rsidTr="0049722C">
        <w:trPr>
          <w:jc w:val="center"/>
        </w:trPr>
        <w:tc>
          <w:tcPr>
            <w:tcW w:w="3397" w:type="dxa"/>
          </w:tcPr>
          <w:p w14:paraId="41F087D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397B9E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18.09.1993</w:t>
            </w:r>
          </w:p>
        </w:tc>
      </w:tr>
      <w:tr w:rsidR="00A32104" w:rsidRPr="00DE0D00" w14:paraId="0FD12076" w14:textId="77777777" w:rsidTr="0049722C">
        <w:trPr>
          <w:jc w:val="center"/>
        </w:trPr>
        <w:tc>
          <w:tcPr>
            <w:tcW w:w="3397" w:type="dxa"/>
          </w:tcPr>
          <w:p w14:paraId="10911D6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22B04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Филозофски факултет у Нишу, ДАС педагогије</w:t>
            </w:r>
          </w:p>
        </w:tc>
      </w:tr>
      <w:tr w:rsidR="00A32104" w:rsidRPr="00DE0D00" w14:paraId="72663EE9" w14:textId="77777777" w:rsidTr="0049722C">
        <w:trPr>
          <w:jc w:val="center"/>
        </w:trPr>
        <w:tc>
          <w:tcPr>
            <w:tcW w:w="3397" w:type="dxa"/>
          </w:tcPr>
          <w:p w14:paraId="64D6F6B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5C42FB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Департману за педагогију</w:t>
            </w:r>
          </w:p>
        </w:tc>
      </w:tr>
      <w:tr w:rsidR="00A32104" w:rsidRPr="00DE0D00" w14:paraId="380A1DD9" w14:textId="77777777" w:rsidTr="0049722C">
        <w:trPr>
          <w:jc w:val="center"/>
        </w:trPr>
        <w:tc>
          <w:tcPr>
            <w:tcW w:w="3397" w:type="dxa"/>
          </w:tcPr>
          <w:p w14:paraId="578877E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6C3A6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2018.</w:t>
            </w:r>
          </w:p>
        </w:tc>
      </w:tr>
      <w:tr w:rsidR="00A32104" w:rsidRPr="00DE0D00" w14:paraId="023732A1" w14:textId="77777777" w:rsidTr="0049722C">
        <w:trPr>
          <w:jc w:val="center"/>
        </w:trPr>
        <w:tc>
          <w:tcPr>
            <w:tcW w:w="3397" w:type="dxa"/>
          </w:tcPr>
          <w:p w14:paraId="7727D4C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1B23B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трећа – други пут</w:t>
            </w:r>
          </w:p>
        </w:tc>
      </w:tr>
      <w:tr w:rsidR="00A32104" w:rsidRPr="00DE0D00" w14:paraId="60469A39" w14:textId="77777777" w:rsidTr="0049722C">
        <w:trPr>
          <w:jc w:val="center"/>
        </w:trPr>
        <w:tc>
          <w:tcPr>
            <w:tcW w:w="3397" w:type="dxa"/>
          </w:tcPr>
          <w:p w14:paraId="1A9DEE9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7D778E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11 испита/110 ЕСПБ</w:t>
            </w:r>
          </w:p>
        </w:tc>
      </w:tr>
      <w:tr w:rsidR="00A32104" w:rsidRPr="00DE0D00" w14:paraId="57A4111A" w14:textId="77777777" w:rsidTr="0049722C">
        <w:trPr>
          <w:jc w:val="center"/>
        </w:trPr>
        <w:tc>
          <w:tcPr>
            <w:tcW w:w="3397" w:type="dxa"/>
          </w:tcPr>
          <w:p w14:paraId="0F97682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E838C2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10.00</w:t>
            </w:r>
          </w:p>
        </w:tc>
      </w:tr>
      <w:tr w:rsidR="00A32104" w:rsidRPr="00DE0D00" w14:paraId="450D4FA1" w14:textId="77777777" w:rsidTr="0049722C">
        <w:trPr>
          <w:jc w:val="center"/>
        </w:trPr>
        <w:tc>
          <w:tcPr>
            <w:tcW w:w="3397" w:type="dxa"/>
          </w:tcPr>
          <w:p w14:paraId="4C30EBF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BD9FEB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06.10.2021.</w:t>
            </w:r>
          </w:p>
        </w:tc>
      </w:tr>
      <w:tr w:rsidR="00A32104" w:rsidRPr="00DE0D00" w14:paraId="553144F6" w14:textId="77777777" w:rsidTr="0049722C">
        <w:trPr>
          <w:jc w:val="center"/>
        </w:trPr>
        <w:tc>
          <w:tcPr>
            <w:tcW w:w="3397" w:type="dxa"/>
            <w:tcBorders>
              <w:bottom w:val="single" w:sz="4" w:space="0" w:color="auto"/>
            </w:tcBorders>
          </w:tcPr>
          <w:p w14:paraId="2AB4A03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6E7337D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07.10.2021.</w:t>
            </w:r>
          </w:p>
        </w:tc>
      </w:tr>
      <w:tr w:rsidR="00A32104" w:rsidRPr="00DE0D00" w14:paraId="17A732ED" w14:textId="77777777" w:rsidTr="0049722C">
        <w:trPr>
          <w:jc w:val="center"/>
        </w:trPr>
        <w:tc>
          <w:tcPr>
            <w:tcW w:w="3397" w:type="dxa"/>
            <w:tcBorders>
              <w:top w:val="single" w:sz="4" w:space="0" w:color="auto"/>
              <w:left w:val="single" w:sz="4" w:space="0" w:color="auto"/>
              <w:bottom w:val="single" w:sz="4" w:space="0" w:color="auto"/>
              <w:right w:val="single" w:sz="4" w:space="0" w:color="auto"/>
            </w:tcBorders>
          </w:tcPr>
          <w:p w14:paraId="5E2F6AE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C25227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67C58FF4" w14:textId="77777777" w:rsidTr="0049722C">
        <w:trPr>
          <w:jc w:val="center"/>
        </w:trPr>
        <w:tc>
          <w:tcPr>
            <w:tcW w:w="3397" w:type="dxa"/>
            <w:tcBorders>
              <w:top w:val="single" w:sz="4" w:space="0" w:color="auto"/>
            </w:tcBorders>
          </w:tcPr>
          <w:p w14:paraId="04597AD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77C9CA7D" w14:textId="5EC1FBA5" w:rsidR="00A32104" w:rsidRPr="00DE0D00" w:rsidRDefault="00A32104" w:rsidP="00E67E8D">
            <w:pPr>
              <w:spacing w:line="276" w:lineRule="auto"/>
              <w:rPr>
                <w:rFonts w:asciiTheme="minorHAnsi" w:eastAsia="Cambria" w:hAnsiTheme="minorHAnsi" w:cs="Cambria"/>
                <w:b/>
                <w:sz w:val="22"/>
                <w:szCs w:val="22"/>
              </w:rPr>
            </w:pPr>
            <w:r w:rsidRPr="00DE0D00">
              <w:rPr>
                <w:rFonts w:asciiTheme="minorHAnsi" w:eastAsia="Cambria" w:hAnsiTheme="minorHAnsi" w:cs="Cambria"/>
                <w:sz w:val="22"/>
                <w:szCs w:val="22"/>
              </w:rPr>
              <w:t xml:space="preserve">1.Jovanović, M., &amp; </w:t>
            </w:r>
            <w:r w:rsidRPr="00DE0D00">
              <w:rPr>
                <w:rFonts w:asciiTheme="minorHAnsi" w:eastAsia="Cambria" w:hAnsiTheme="minorHAnsi" w:cs="Cambria"/>
                <w:b/>
                <w:sz w:val="22"/>
                <w:szCs w:val="22"/>
              </w:rPr>
              <w:t>Dimitrijević, D.</w:t>
            </w:r>
            <w:r w:rsidRPr="00DE0D00">
              <w:rPr>
                <w:rFonts w:asciiTheme="minorHAnsi" w:eastAsia="Cambria" w:hAnsiTheme="minorHAnsi" w:cs="Cambria"/>
                <w:sz w:val="22"/>
                <w:szCs w:val="22"/>
              </w:rPr>
              <w:t xml:space="preserve"> (2021). Barriers to implementation of distance learning during the COVID-19 outbreak: Teacher perspective. </w:t>
            </w:r>
            <w:r w:rsidRPr="00DE0D00">
              <w:rPr>
                <w:rFonts w:asciiTheme="minorHAnsi" w:eastAsia="Cambria" w:hAnsiTheme="minorHAnsi" w:cs="Cambria"/>
                <w:i/>
                <w:sz w:val="22"/>
                <w:szCs w:val="22"/>
              </w:rPr>
              <w:t>Zbornik Instituta za pedagoska istrazivanja</w:t>
            </w:r>
            <w:r w:rsidRPr="00DE0D00">
              <w:rPr>
                <w:rFonts w:asciiTheme="minorHAnsi" w:eastAsia="Cambria" w:hAnsiTheme="minorHAnsi" w:cs="Cambria"/>
                <w:sz w:val="22"/>
                <w:szCs w:val="22"/>
              </w:rPr>
              <w:t>, 53(1), 7-66.</w:t>
            </w:r>
            <w:hyperlink r:id="rId262">
              <w:r w:rsidRPr="00DE0D00">
                <w:rPr>
                  <w:rFonts w:asciiTheme="minorHAnsi" w:eastAsia="Cambria" w:hAnsiTheme="minorHAnsi" w:cs="Cambria"/>
                  <w:sz w:val="22"/>
                  <w:szCs w:val="22"/>
                </w:rPr>
                <w:t xml:space="preserve"> </w:t>
              </w:r>
            </w:hyperlink>
            <w:hyperlink r:id="rId263">
              <w:r w:rsidRPr="00DE0D00">
                <w:rPr>
                  <w:rFonts w:asciiTheme="minorHAnsi" w:eastAsia="Cambria" w:hAnsiTheme="minorHAnsi" w:cs="Cambria"/>
                  <w:color w:val="1155CC"/>
                  <w:sz w:val="22"/>
                  <w:szCs w:val="22"/>
                  <w:u w:val="single"/>
                </w:rPr>
                <w:t>https://doi.org/10.2298/ZIPI2101007J</w:t>
              </w:r>
            </w:hyperlink>
            <w:r w:rsidR="00B20843">
              <w:rPr>
                <w:rFonts w:asciiTheme="minorHAnsi" w:eastAsia="Cambria" w:hAnsiTheme="minorHAnsi" w:cs="Cambria"/>
                <w:sz w:val="22"/>
                <w:szCs w:val="22"/>
              </w:rPr>
              <w:t xml:space="preserve"> </w:t>
            </w:r>
            <w:r w:rsidRPr="00DE0D00">
              <w:rPr>
                <w:rFonts w:asciiTheme="minorHAnsi" w:eastAsia="Cambria" w:hAnsiTheme="minorHAnsi" w:cs="Cambria"/>
                <w:b/>
                <w:sz w:val="22"/>
                <w:szCs w:val="22"/>
              </w:rPr>
              <w:t>(M24)</w:t>
            </w:r>
          </w:p>
          <w:p w14:paraId="136A1573" w14:textId="77777777" w:rsidR="00A32104" w:rsidRPr="00DE0D00" w:rsidRDefault="00A32104" w:rsidP="00E67E8D">
            <w:pPr>
              <w:spacing w:line="276" w:lineRule="auto"/>
              <w:rPr>
                <w:rFonts w:asciiTheme="minorHAnsi" w:eastAsia="Cambria" w:hAnsiTheme="minorHAnsi" w:cs="Cambria"/>
                <w:b/>
                <w:sz w:val="22"/>
                <w:szCs w:val="22"/>
              </w:rPr>
            </w:pPr>
            <w:r w:rsidRPr="00DE0D00">
              <w:rPr>
                <w:rFonts w:asciiTheme="minorHAnsi" w:eastAsia="Cambria" w:hAnsiTheme="minorHAnsi" w:cs="Cambria"/>
                <w:sz w:val="22"/>
                <w:szCs w:val="22"/>
              </w:rPr>
              <w:t xml:space="preserve">2. Maksimović, J. i </w:t>
            </w:r>
            <w:r w:rsidRPr="00DE0D00">
              <w:rPr>
                <w:rFonts w:asciiTheme="minorHAnsi" w:eastAsia="Cambria" w:hAnsiTheme="minorHAnsi" w:cs="Cambria"/>
                <w:b/>
                <w:sz w:val="22"/>
                <w:szCs w:val="22"/>
              </w:rPr>
              <w:t>Dimitrijević, D.</w:t>
            </w:r>
            <w:r w:rsidRPr="00DE0D00">
              <w:rPr>
                <w:rFonts w:asciiTheme="minorHAnsi" w:eastAsia="Cambria" w:hAnsiTheme="minorHAnsi" w:cs="Cambria"/>
                <w:sz w:val="22"/>
                <w:szCs w:val="22"/>
              </w:rPr>
              <w:t xml:space="preserve"> (2021). Značaj kvantitativnih istraživanja u pedagogiji. </w:t>
            </w:r>
            <w:r w:rsidRPr="00DE0D00">
              <w:rPr>
                <w:rFonts w:asciiTheme="minorHAnsi" w:eastAsia="Cambria" w:hAnsiTheme="minorHAnsi" w:cs="Cambria"/>
                <w:i/>
                <w:sz w:val="22"/>
                <w:szCs w:val="22"/>
              </w:rPr>
              <w:t>Шкільні перспективи</w:t>
            </w:r>
            <w:r w:rsidRPr="00DE0D00">
              <w:rPr>
                <w:rFonts w:asciiTheme="minorHAnsi" w:eastAsia="Cambria" w:hAnsiTheme="minorHAnsi" w:cs="Cambria"/>
                <w:sz w:val="22"/>
                <w:szCs w:val="22"/>
              </w:rPr>
              <w:t xml:space="preserve">, 29-43. Донбаський державний педагогічний університет Горлівський інститут іноземних мов (Horlivka institute for foreign languages of the state higher educational establishment: Donbas state pedagogical university). Urednik: Oмельченко Світлана. Recezenti: Ггриньова Марина, Poltava v.g. Korolenko, Караман Олена, Luhansk Taras Shevchenko, Цвєткова Ганна, (str. 279). УДК 371.3, ISBN 978-617-7780-41-9 </w:t>
            </w:r>
            <w:r w:rsidRPr="00DE0D00">
              <w:rPr>
                <w:rFonts w:asciiTheme="minorHAnsi" w:eastAsia="Cambria" w:hAnsiTheme="minorHAnsi" w:cs="Cambria"/>
                <w:b/>
                <w:sz w:val="22"/>
                <w:szCs w:val="22"/>
              </w:rPr>
              <w:t>(M45)</w:t>
            </w:r>
          </w:p>
        </w:tc>
      </w:tr>
      <w:tr w:rsidR="00A32104" w:rsidRPr="00DE0D00" w14:paraId="7BC5DD49" w14:textId="77777777" w:rsidTr="0049722C">
        <w:trPr>
          <w:jc w:val="center"/>
        </w:trPr>
        <w:tc>
          <w:tcPr>
            <w:tcW w:w="3397" w:type="dxa"/>
          </w:tcPr>
          <w:p w14:paraId="21305FC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D8255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 World LUMEN Congress 2021:„</w:t>
            </w:r>
            <w:r w:rsidRPr="00DE0D00">
              <w:rPr>
                <w:rFonts w:asciiTheme="minorHAnsi" w:eastAsia="Cambria" w:hAnsiTheme="minorHAnsi" w:cs="Cambria"/>
                <w:i/>
                <w:sz w:val="22"/>
                <w:szCs w:val="22"/>
              </w:rPr>
              <w:t>Logos Universality Mentality Education Novelty</w:t>
            </w:r>
            <w:r w:rsidRPr="00DE0D00">
              <w:rPr>
                <w:rFonts w:asciiTheme="minorHAnsi" w:eastAsia="Cambria" w:hAnsiTheme="minorHAnsi" w:cs="Cambria"/>
                <w:sz w:val="22"/>
                <w:szCs w:val="22"/>
              </w:rPr>
              <w:t>“ 20th LUMEN, 26- 30 May 2021. Organizers: LUMEN Conference Center, LUMEN Publishing House. Iasi, Romania (online conference). - Barriers to Distance Learning: Perceptions Of Secondary School Teachers and Students in Serbia.</w:t>
            </w:r>
          </w:p>
          <w:p w14:paraId="1A1D9410" w14:textId="4F1C222F"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 World LUMEN Congress 2021:„Logos Universality Mentality Education Novelty“ 20th LUMEN, 26- 30 May 2021.</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Organizers: LUMEN Conference Center, LUMEN Publishing House. Iasi, Romania (online conference). - Emotional Competences and the Leisure time of Youth</w:t>
            </w:r>
          </w:p>
        </w:tc>
      </w:tr>
      <w:tr w:rsidR="00A32104" w:rsidRPr="00DE0D00" w14:paraId="31F01DDD" w14:textId="77777777" w:rsidTr="0049722C">
        <w:trPr>
          <w:jc w:val="center"/>
        </w:trPr>
        <w:tc>
          <w:tcPr>
            <w:tcW w:w="3397" w:type="dxa"/>
          </w:tcPr>
          <w:p w14:paraId="70C7318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C4EE2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Интерни пројекат - „Развој и перспективе Департмана за педагогију Филозофског факултета у Нишу“, бр. 100/1-10-5-01. Руководилац пројекта: проф. др Јелена Петровић</w:t>
            </w:r>
          </w:p>
        </w:tc>
      </w:tr>
      <w:tr w:rsidR="00A32104" w:rsidRPr="00DE0D00" w14:paraId="6E342BCB" w14:textId="77777777" w:rsidTr="0049722C">
        <w:trPr>
          <w:jc w:val="center"/>
        </w:trPr>
        <w:tc>
          <w:tcPr>
            <w:tcW w:w="3397" w:type="dxa"/>
          </w:tcPr>
          <w:p w14:paraId="63B671C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93734CE" w14:textId="24A0921F"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Историја педагогије 1 (јесењи семестар,</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ОАС педагогије)</w:t>
            </w:r>
          </w:p>
          <w:p w14:paraId="05F1C36B" w14:textId="4A840BD8"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Дидактика 1 (јесењи семестар, ОАС педагогија)</w:t>
            </w:r>
          </w:p>
          <w:p w14:paraId="26E287A9" w14:textId="4428675E"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Педагогија (јесењи семестар,</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ОАС англистика и руски језик и књижевност)</w:t>
            </w:r>
          </w:p>
          <w:p w14:paraId="5B7B232D" w14:textId="432B826F"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Дидактика (јесењи семестар, МАС образовање наставника предметне наставе</w:t>
            </w:r>
          </w:p>
          <w:p w14:paraId="1E016BD0" w14:textId="7737A54D"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Историја педагогије 2 (пролећни семестар, ОАС педагогије)</w:t>
            </w:r>
          </w:p>
          <w:p w14:paraId="3791C4B5" w14:textId="2CCD7808"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Дидактика 2 (пролећни семестар, ОАС педагогије)</w:t>
            </w:r>
          </w:p>
        </w:tc>
      </w:tr>
      <w:tr w:rsidR="00A32104" w:rsidRPr="00DE0D00" w14:paraId="25F71A72" w14:textId="77777777" w:rsidTr="0049722C">
        <w:trPr>
          <w:jc w:val="center"/>
        </w:trPr>
        <w:tc>
          <w:tcPr>
            <w:tcW w:w="3397" w:type="dxa"/>
          </w:tcPr>
          <w:p w14:paraId="6280F4F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843A3F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3307A187" w14:textId="77777777" w:rsidTr="0049722C">
        <w:trPr>
          <w:jc w:val="center"/>
        </w:trPr>
        <w:tc>
          <w:tcPr>
            <w:tcW w:w="3397" w:type="dxa"/>
          </w:tcPr>
          <w:p w14:paraId="13BE52B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778256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израда промотивних видео клипова за студијске предмета; дистрибуција видео клипова и промотивних материјала на друштвеним мрежама (фебруар-јун 2021);</w:t>
            </w:r>
          </w:p>
          <w:p w14:paraId="273EA71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учешће у планирању и организацији Виртуелних дана Департмана за педагогију (реализована у периоду од 08. до 18. фебруара 2021. године): креирање и дистрибуирање промотивних постера; осмишљавање и реализовање активности на тему </w:t>
            </w:r>
            <w:r w:rsidRPr="00DE0D00">
              <w:rPr>
                <w:rFonts w:asciiTheme="minorHAnsi" w:eastAsia="Cambria" w:hAnsiTheme="minorHAnsi" w:cs="Cambria"/>
                <w:i/>
                <w:sz w:val="22"/>
                <w:szCs w:val="22"/>
              </w:rPr>
              <w:t>Слободно време средњошколаца – значај, проблеми и могућности</w:t>
            </w:r>
            <w:r w:rsidRPr="00DE0D00">
              <w:rPr>
                <w:rFonts w:asciiTheme="minorHAnsi" w:eastAsia="Cambria" w:hAnsiTheme="minorHAnsi" w:cs="Cambria"/>
                <w:sz w:val="22"/>
                <w:szCs w:val="22"/>
              </w:rPr>
              <w:t xml:space="preserve"> (реализована 08.02.2021. године у оквиру виртуелне недеље са проф. др Јеленом Петровић);</w:t>
            </w:r>
          </w:p>
          <w:p w14:paraId="299E2289" w14:textId="77777777" w:rsidR="00A32104" w:rsidRPr="00DE0D00" w:rsidRDefault="00A32104" w:rsidP="00E67E8D">
            <w:pPr>
              <w:spacing w:line="276" w:lineRule="auto"/>
              <w:rPr>
                <w:rFonts w:asciiTheme="minorHAnsi" w:eastAsia="Cambria" w:hAnsiTheme="minorHAnsi" w:cs="Cambria"/>
                <w:sz w:val="22"/>
                <w:szCs w:val="22"/>
                <w:highlight w:val="white"/>
              </w:rPr>
            </w:pPr>
            <w:r w:rsidRPr="00DE0D00">
              <w:rPr>
                <w:rFonts w:asciiTheme="minorHAnsi" w:eastAsia="Cambria" w:hAnsiTheme="minorHAnsi" w:cs="Cambria"/>
                <w:sz w:val="22"/>
                <w:szCs w:val="22"/>
                <w:highlight w:val="white"/>
              </w:rPr>
              <w:t>*oсмишљавање радионица за Каталог активности за средњошколце, наставнике и студенте,</w:t>
            </w:r>
          </w:p>
          <w:p w14:paraId="329FA62E" w14:textId="77777777" w:rsidR="00A32104" w:rsidRPr="00DE0D00" w:rsidRDefault="00A32104" w:rsidP="00E67E8D">
            <w:pPr>
              <w:spacing w:line="276" w:lineRule="auto"/>
              <w:rPr>
                <w:rFonts w:asciiTheme="minorHAnsi" w:eastAsia="Cambria" w:hAnsiTheme="minorHAnsi" w:cs="Cambria"/>
                <w:sz w:val="22"/>
                <w:szCs w:val="22"/>
                <w:highlight w:val="white"/>
              </w:rPr>
            </w:pPr>
            <w:r w:rsidRPr="00DE0D00">
              <w:rPr>
                <w:rFonts w:asciiTheme="minorHAnsi" w:eastAsia="Cambria" w:hAnsiTheme="minorHAnsi" w:cs="Cambria"/>
                <w:sz w:val="22"/>
                <w:szCs w:val="22"/>
                <w:highlight w:val="white"/>
              </w:rPr>
              <w:t>*aнализа пријављених и уписаних кандидата на ОАС педагогије (академска 2021/2022. година),</w:t>
            </w:r>
          </w:p>
          <w:p w14:paraId="31B7065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highlight w:val="white"/>
              </w:rPr>
              <w:t>* учествовање у организацији Свечане академије поводом 50 година постојања Филозофског факутета, Народно позориште Ниш (25.10.2021. године),</w:t>
            </w:r>
          </w:p>
          <w:p w14:paraId="557AB9A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учешће на онлајн Дану отворених врата Департмана (23. новембар 2021.)</w:t>
            </w:r>
          </w:p>
          <w:p w14:paraId="60302BA7" w14:textId="2624F778"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учешће у организацији Виртуелне недеље Департмана за педагогију (новембар 2021): креирање и дистрибуирање интерактивног квиза за средњошколце на тему </w:t>
            </w:r>
            <w:r w:rsidRPr="00DE0D00">
              <w:rPr>
                <w:rFonts w:asciiTheme="minorHAnsi" w:eastAsia="Cambria" w:hAnsiTheme="minorHAnsi" w:cs="Cambria"/>
                <w:i/>
                <w:sz w:val="22"/>
                <w:szCs w:val="22"/>
              </w:rPr>
              <w:t>Занимљива педагогија</w:t>
            </w:r>
            <w:r w:rsidRPr="00DE0D00">
              <w:rPr>
                <w:rFonts w:asciiTheme="minorHAnsi" w:eastAsia="Cambria" w:hAnsiTheme="minorHAnsi" w:cs="Cambria"/>
                <w:sz w:val="22"/>
                <w:szCs w:val="22"/>
              </w:rPr>
              <w:t>; организација и реализација отворене дискусије</w:t>
            </w:r>
            <w:r w:rsidR="00B20843">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 xml:space="preserve">Социо-емоционална (не)писмнеост ученика </w:t>
            </w:r>
            <w:r w:rsidRPr="00DE0D00">
              <w:rPr>
                <w:rFonts w:asciiTheme="minorHAnsi" w:eastAsia="Cambria" w:hAnsiTheme="minorHAnsi" w:cs="Cambria"/>
                <w:sz w:val="22"/>
                <w:szCs w:val="22"/>
              </w:rPr>
              <w:t xml:space="preserve">(01.12.2021. са Данијелом Милошевић); осмишљавање и реализовање активности </w:t>
            </w:r>
            <w:r w:rsidRPr="00DE0D00">
              <w:rPr>
                <w:rFonts w:asciiTheme="minorHAnsi" w:eastAsia="Cambria" w:hAnsiTheme="minorHAnsi" w:cs="Cambria"/>
                <w:i/>
                <w:sz w:val="22"/>
                <w:szCs w:val="22"/>
              </w:rPr>
              <w:t>Педагогија – мој прави избор</w:t>
            </w:r>
            <w:r w:rsidRPr="00DE0D00">
              <w:rPr>
                <w:rFonts w:asciiTheme="minorHAnsi" w:eastAsia="Cambria" w:hAnsiTheme="minorHAnsi" w:cs="Cambria"/>
                <w:sz w:val="22"/>
                <w:szCs w:val="22"/>
              </w:rPr>
              <w:t xml:space="preserve"> (02.12.2021. са Данијелом Милошевић и Милицом Димитријевић)</w:t>
            </w:r>
          </w:p>
        </w:tc>
      </w:tr>
      <w:tr w:rsidR="00A32104" w:rsidRPr="00DE0D00" w14:paraId="1B627D2F" w14:textId="77777777" w:rsidTr="0049722C">
        <w:trPr>
          <w:jc w:val="center"/>
        </w:trPr>
        <w:tc>
          <w:tcPr>
            <w:tcW w:w="3397" w:type="dxa"/>
          </w:tcPr>
          <w:p w14:paraId="46CC752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CB86E4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дежурање на пријемном испиту за упис на ОАС и прегледање тестова</w:t>
            </w:r>
          </w:p>
          <w:p w14:paraId="3A6C8532" w14:textId="0D1F3D38"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реализован курс стручног усавршавања у трајању од 12 недеља </w:t>
            </w:r>
            <w:r w:rsidRPr="00DE0D00">
              <w:rPr>
                <w:rFonts w:asciiTheme="minorHAnsi" w:eastAsia="Cambria" w:hAnsiTheme="minorHAnsi" w:cs="Cambria"/>
                <w:i/>
                <w:sz w:val="22"/>
                <w:szCs w:val="22"/>
              </w:rPr>
              <w:t xml:space="preserve">“Educational Interaction and Communication in Higher Education”, </w:t>
            </w:r>
            <w:r w:rsidRPr="00DE0D00">
              <w:rPr>
                <w:rFonts w:asciiTheme="minorHAnsi" w:eastAsia="Cambria" w:hAnsiTheme="minorHAnsi" w:cs="Cambria"/>
                <w:sz w:val="22"/>
                <w:szCs w:val="22"/>
              </w:rPr>
              <w:t>организатори проф. др Martin Valcke, Ghent University Belgium и TECOMP+ project (у периоду</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од фебруара до јуна месеца 2021. године)</w:t>
            </w:r>
          </w:p>
          <w:p w14:paraId="703EA75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присуствовање састанку Подружнице педагога Нишавског округа, 18.05.2021. године, Филозофски факултет Ниш,</w:t>
            </w:r>
          </w:p>
          <w:p w14:paraId="2EA71FE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 xml:space="preserve">* </w:t>
            </w:r>
            <w:r w:rsidRPr="00DE0D00">
              <w:rPr>
                <w:rFonts w:asciiTheme="minorHAnsi" w:eastAsia="Cambria" w:hAnsiTheme="minorHAnsi" w:cs="Cambria"/>
                <w:sz w:val="22"/>
                <w:szCs w:val="22"/>
              </w:rPr>
              <w:t>похађани вебинари:</w:t>
            </w:r>
            <w:r w:rsidRPr="00DE0D00">
              <w:rPr>
                <w:rFonts w:asciiTheme="minorHAnsi" w:eastAsia="Cambria" w:hAnsiTheme="minorHAnsi" w:cs="Cambria"/>
                <w:i/>
                <w:sz w:val="22"/>
                <w:szCs w:val="22"/>
              </w:rPr>
              <w:t xml:space="preserve"> “Peer-review process: not a mistery!”, </w:t>
            </w:r>
            <w:r w:rsidRPr="00DE0D00">
              <w:rPr>
                <w:rFonts w:asciiTheme="minorHAnsi" w:eastAsia="Cambria" w:hAnsiTheme="minorHAnsi" w:cs="Cambria"/>
                <w:sz w:val="22"/>
                <w:szCs w:val="22"/>
              </w:rPr>
              <w:t>организатор: KoBSON (21. април)</w:t>
            </w:r>
            <w:r w:rsidRPr="00DE0D00">
              <w:rPr>
                <w:rFonts w:asciiTheme="minorHAnsi" w:eastAsia="Cambria" w:hAnsiTheme="minorHAnsi" w:cs="Cambria"/>
                <w:i/>
                <w:sz w:val="22"/>
                <w:szCs w:val="22"/>
              </w:rPr>
              <w:t xml:space="preserve">; „Изазови у реализацији интерактивне наставе у онлине контексту“, </w:t>
            </w:r>
            <w:r w:rsidRPr="00DE0D00">
              <w:rPr>
                <w:rFonts w:asciiTheme="minorHAnsi" w:eastAsia="Cambria" w:hAnsiTheme="minorHAnsi" w:cs="Cambria"/>
                <w:sz w:val="22"/>
                <w:szCs w:val="22"/>
              </w:rPr>
              <w:t>организатор: Педагошко друштво Србије (28. април);</w:t>
            </w:r>
            <w:r w:rsidRPr="00DE0D00">
              <w:rPr>
                <w:rFonts w:asciiTheme="minorHAnsi" w:eastAsia="Cambria" w:hAnsiTheme="minorHAnsi" w:cs="Cambria"/>
                <w:i/>
                <w:sz w:val="22"/>
                <w:szCs w:val="22"/>
              </w:rPr>
              <w:t xml:space="preserve"> Вебинар “Ethics in scientific communication”,</w:t>
            </w:r>
            <w:r w:rsidRPr="00DE0D00">
              <w:rPr>
                <w:rFonts w:asciiTheme="minorHAnsi" w:eastAsia="Cambria" w:hAnsiTheme="minorHAnsi" w:cs="Cambria"/>
                <w:sz w:val="22"/>
                <w:szCs w:val="22"/>
              </w:rPr>
              <w:t xml:space="preserve">организатор: KoBSON (28. април); </w:t>
            </w:r>
            <w:r w:rsidRPr="00DE0D00">
              <w:rPr>
                <w:rFonts w:asciiTheme="minorHAnsi" w:eastAsia="Cambria" w:hAnsiTheme="minorHAnsi" w:cs="Cambria"/>
                <w:color w:val="222222"/>
                <w:sz w:val="22"/>
                <w:szCs w:val="22"/>
              </w:rPr>
              <w:t>“</w:t>
            </w:r>
            <w:r w:rsidRPr="00DE0D00">
              <w:rPr>
                <w:rFonts w:asciiTheme="minorHAnsi" w:eastAsia="Cambria" w:hAnsiTheme="minorHAnsi" w:cs="Cambria"/>
                <w:i/>
                <w:color w:val="222222"/>
                <w:sz w:val="22"/>
                <w:szCs w:val="22"/>
              </w:rPr>
              <w:t>Ефективни приступ СТЕМ учењу и поучавању</w:t>
            </w:r>
            <w:r w:rsidRPr="00DE0D00">
              <w:rPr>
                <w:rFonts w:asciiTheme="minorHAnsi" w:eastAsia="Cambria" w:hAnsiTheme="minorHAnsi" w:cs="Cambria"/>
                <w:color w:val="222222"/>
                <w:sz w:val="22"/>
                <w:szCs w:val="22"/>
              </w:rPr>
              <w:t>”: СТЕМ Зборница и КоХо педагогија (17.11.2021.)</w:t>
            </w:r>
          </w:p>
          <w:p w14:paraId="5C7EE21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*учешће на </w:t>
            </w:r>
            <w:r w:rsidRPr="00DE0D00">
              <w:rPr>
                <w:rFonts w:asciiTheme="minorHAnsi" w:eastAsia="Cambria" w:hAnsiTheme="minorHAnsi" w:cs="Cambria"/>
                <w:color w:val="222222"/>
                <w:sz w:val="22"/>
                <w:szCs w:val="22"/>
              </w:rPr>
              <w:t>међународној онлајн конференцији: "</w:t>
            </w:r>
            <w:r w:rsidRPr="00DE0D00">
              <w:rPr>
                <w:rFonts w:asciiTheme="minorHAnsi" w:eastAsia="Cambria" w:hAnsiTheme="minorHAnsi" w:cs="Cambria"/>
                <w:i/>
                <w:color w:val="222222"/>
                <w:sz w:val="22"/>
                <w:szCs w:val="22"/>
              </w:rPr>
              <w:t>Дигитално образовања 2021"</w:t>
            </w:r>
            <w:r w:rsidRPr="00DE0D00">
              <w:rPr>
                <w:rFonts w:asciiTheme="minorHAnsi" w:eastAsia="Cambria" w:hAnsiTheme="minorHAnsi" w:cs="Cambria"/>
                <w:color w:val="222222"/>
                <w:sz w:val="22"/>
                <w:szCs w:val="22"/>
              </w:rPr>
              <w:t xml:space="preserve"> EdTech Center Western Balkans, Београд: 8.-10. април 2021. године</w:t>
            </w:r>
          </w:p>
          <w:p w14:paraId="0AB36C2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учешће у осмишљавању и креирању објава</w:t>
            </w:r>
            <w:r w:rsidRPr="00DE0D00">
              <w:rPr>
                <w:rFonts w:asciiTheme="minorHAnsi" w:eastAsia="Cambria" w:hAnsiTheme="minorHAnsi" w:cs="Cambria"/>
                <w:i/>
                <w:sz w:val="22"/>
                <w:szCs w:val="22"/>
              </w:rPr>
              <w:t xml:space="preserve"> „Да ли сте знали?“ </w:t>
            </w:r>
            <w:r w:rsidRPr="00DE0D00">
              <w:rPr>
                <w:rFonts w:asciiTheme="minorHAnsi" w:eastAsia="Cambria" w:hAnsiTheme="minorHAnsi" w:cs="Cambria"/>
                <w:sz w:val="22"/>
                <w:szCs w:val="22"/>
              </w:rPr>
              <w:t>на друштвеним мрежама -званични профили Департмана (новембар 2021.)</w:t>
            </w:r>
          </w:p>
          <w:p w14:paraId="325F66FD" w14:textId="25DFB943" w:rsidR="00A32104" w:rsidRPr="00DE0D00" w:rsidRDefault="00A32104" w:rsidP="00E67E8D">
            <w:pPr>
              <w:spacing w:line="276" w:lineRule="auto"/>
              <w:rPr>
                <w:rFonts w:asciiTheme="minorHAnsi" w:eastAsia="Cambria" w:hAnsiTheme="minorHAnsi" w:cs="Cambria"/>
                <w:sz w:val="22"/>
                <w:szCs w:val="22"/>
                <w:highlight w:val="white"/>
              </w:rPr>
            </w:pPr>
            <w:r w:rsidRPr="00DE0D00">
              <w:rPr>
                <w:rFonts w:asciiTheme="minorHAnsi" w:eastAsia="Cambria" w:hAnsiTheme="minorHAnsi" w:cs="Cambria"/>
                <w:sz w:val="22"/>
                <w:szCs w:val="22"/>
              </w:rPr>
              <w:t xml:space="preserve"> *похађање предавања на тему социјалних и образовних проблема у раду са социјалним групама организованих у оквиру пројекта </w:t>
            </w:r>
            <w:r w:rsidRPr="00DE0D00">
              <w:rPr>
                <w:rFonts w:asciiTheme="minorHAnsi" w:eastAsia="Cambria" w:hAnsiTheme="minorHAnsi" w:cs="Cambria"/>
                <w:i/>
                <w:sz w:val="22"/>
                <w:szCs w:val="22"/>
                <w:highlight w:val="white"/>
              </w:rPr>
              <w:t>Tolerance Promotion and Conflict Resolution: Teaching and Practicе</w:t>
            </w:r>
            <w:r w:rsidRPr="00DE0D00">
              <w:rPr>
                <w:rFonts w:asciiTheme="minorHAnsi" w:eastAsia="Cambria" w:hAnsiTheme="minorHAnsi" w:cs="Cambria"/>
                <w:sz w:val="22"/>
                <w:szCs w:val="22"/>
                <w:highlight w:val="white"/>
              </w:rPr>
              <w:t xml:space="preserve"> на Филозофском факултету у Нишу (19. и 20.10.2021.),</w:t>
            </w:r>
          </w:p>
          <w:p w14:paraId="10FED5F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highlight w:val="white"/>
              </w:rPr>
              <w:t>* в</w:t>
            </w:r>
            <w:r w:rsidRPr="00DE0D00">
              <w:rPr>
                <w:rFonts w:asciiTheme="minorHAnsi" w:eastAsia="Cambria" w:hAnsiTheme="minorHAnsi" w:cs="Cambria"/>
                <w:sz w:val="22"/>
                <w:szCs w:val="22"/>
              </w:rPr>
              <w:t>ођење сесија за представљање изборних предмета на МАС педагогије.</w:t>
            </w:r>
          </w:p>
        </w:tc>
      </w:tr>
      <w:tr w:rsidR="00A32104" w:rsidRPr="00DE0D00" w14:paraId="446B8CA5" w14:textId="77777777" w:rsidTr="0049722C">
        <w:trPr>
          <w:jc w:val="center"/>
        </w:trPr>
        <w:tc>
          <w:tcPr>
            <w:tcW w:w="3397" w:type="dxa"/>
          </w:tcPr>
          <w:p w14:paraId="2C692681" w14:textId="77777777" w:rsidR="00A32104" w:rsidRPr="00DE0D00" w:rsidRDefault="00A32104" w:rsidP="00E67E8D">
            <w:pPr>
              <w:spacing w:line="276" w:lineRule="auto"/>
              <w:rPr>
                <w:rFonts w:asciiTheme="minorHAnsi" w:eastAsia="Cambria" w:hAnsiTheme="minorHAnsi" w:cs="Cambria"/>
                <w:i/>
                <w:sz w:val="22"/>
                <w:szCs w:val="22"/>
              </w:rPr>
            </w:pPr>
            <w:r w:rsidRPr="00DE0D00">
              <w:rPr>
                <w:rFonts w:asciiTheme="minorHAnsi" w:eastAsia="Cambria" w:hAnsiTheme="minorHAnsi" w:cs="Cambria"/>
                <w:i/>
                <w:sz w:val="22"/>
                <w:szCs w:val="22"/>
              </w:rPr>
              <w:t>Планирани радови у 2022. години</w:t>
            </w:r>
          </w:p>
        </w:tc>
        <w:tc>
          <w:tcPr>
            <w:tcW w:w="56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8F6DFB4" w14:textId="77777777" w:rsidR="00A32104" w:rsidRPr="00DE0D00" w:rsidRDefault="00A32104" w:rsidP="00E67E8D">
            <w:pPr>
              <w:spacing w:line="276" w:lineRule="auto"/>
              <w:rPr>
                <w:rFonts w:asciiTheme="minorHAnsi" w:eastAsia="Cambria" w:hAnsiTheme="minorHAnsi" w:cs="Cambria"/>
                <w:i/>
                <w:sz w:val="22"/>
                <w:szCs w:val="22"/>
              </w:rPr>
            </w:pPr>
            <w:r w:rsidRPr="00DE0D00">
              <w:rPr>
                <w:rFonts w:asciiTheme="minorHAnsi" w:eastAsia="Cambria" w:hAnsiTheme="minorHAnsi" w:cs="Cambria"/>
                <w:i/>
                <w:sz w:val="22"/>
                <w:szCs w:val="22"/>
              </w:rPr>
              <w:t>1. School and Emotional Education: Responsibility and Possibilities</w:t>
            </w:r>
          </w:p>
          <w:p w14:paraId="11F0E91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 xml:space="preserve">2. Emotional Competences and the Leisure time of Youth – </w:t>
            </w:r>
            <w:r w:rsidRPr="00DE0D00">
              <w:rPr>
                <w:rFonts w:asciiTheme="minorHAnsi" w:eastAsia="Cambria" w:hAnsiTheme="minorHAnsi" w:cs="Cambria"/>
                <w:sz w:val="22"/>
                <w:szCs w:val="22"/>
              </w:rPr>
              <w:t>у коауторству са проф. др Јеленом Петровић и Катарином Ранчић</w:t>
            </w:r>
          </w:p>
          <w:p w14:paraId="622BC683" w14:textId="77777777" w:rsidR="00A32104" w:rsidRPr="00DE0D00" w:rsidRDefault="00A32104" w:rsidP="00E67E8D">
            <w:pPr>
              <w:spacing w:line="276" w:lineRule="auto"/>
              <w:rPr>
                <w:rFonts w:asciiTheme="minorHAnsi" w:eastAsia="Cambria" w:hAnsiTheme="minorHAnsi" w:cs="Cambria"/>
                <w:i/>
                <w:sz w:val="22"/>
                <w:szCs w:val="22"/>
              </w:rPr>
            </w:pPr>
            <w:r w:rsidRPr="00DE0D00">
              <w:rPr>
                <w:rFonts w:asciiTheme="minorHAnsi" w:eastAsia="Cambria" w:hAnsiTheme="minorHAnsi" w:cs="Cambria"/>
                <w:i/>
                <w:sz w:val="22"/>
                <w:szCs w:val="22"/>
              </w:rPr>
              <w:t>3. Barriers During Distance Learning in a Pandemic Time from the Aspect of Serbia Secondary School Students –</w:t>
            </w:r>
            <w:r w:rsidRPr="00DE0D00">
              <w:rPr>
                <w:rFonts w:asciiTheme="minorHAnsi" w:eastAsia="Cambria" w:hAnsiTheme="minorHAnsi" w:cs="Cambria"/>
                <w:sz w:val="22"/>
                <w:szCs w:val="22"/>
              </w:rPr>
              <w:t xml:space="preserve"> у коауторству са проф. др Маријом Јовановић</w:t>
            </w:r>
          </w:p>
        </w:tc>
      </w:tr>
      <w:tr w:rsidR="00A32104" w:rsidRPr="00DE0D00" w14:paraId="32697A20" w14:textId="77777777" w:rsidTr="0049722C">
        <w:trPr>
          <w:jc w:val="center"/>
        </w:trPr>
        <w:tc>
          <w:tcPr>
            <w:tcW w:w="3397" w:type="dxa"/>
          </w:tcPr>
          <w:p w14:paraId="6CFF75D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1F58F2D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bl>
    <w:p w14:paraId="137EEACE" w14:textId="77777777" w:rsidR="00A32104" w:rsidRPr="00DE0D00" w:rsidRDefault="00A32104" w:rsidP="00A32104">
      <w:pPr>
        <w:spacing w:line="276" w:lineRule="auto"/>
        <w:rPr>
          <w:rFonts w:asciiTheme="minorHAnsi" w:eastAsia="Cambria" w:hAnsiTheme="minorHAnsi" w:cs="Cambria"/>
          <w:sz w:val="22"/>
          <w:szCs w:val="22"/>
        </w:rPr>
      </w:pPr>
    </w:p>
    <w:p w14:paraId="070297C3" w14:textId="6501AEEE" w:rsidR="00A32104" w:rsidRDefault="00A32104" w:rsidP="00A32104">
      <w:pPr>
        <w:spacing w:line="276" w:lineRule="auto"/>
        <w:rPr>
          <w:rFonts w:asciiTheme="minorHAnsi" w:eastAsia="Cambria" w:hAnsiTheme="minorHAnsi" w:cs="Cambria"/>
          <w:sz w:val="22"/>
          <w:szCs w:val="22"/>
        </w:rPr>
      </w:pPr>
    </w:p>
    <w:p w14:paraId="0CA0D820" w14:textId="118FFA2D" w:rsidR="006149EA" w:rsidRDefault="006149EA" w:rsidP="00A32104">
      <w:pPr>
        <w:spacing w:line="276" w:lineRule="auto"/>
        <w:rPr>
          <w:rFonts w:asciiTheme="minorHAnsi" w:eastAsia="Cambria" w:hAnsiTheme="minorHAnsi" w:cs="Cambria"/>
          <w:sz w:val="22"/>
          <w:szCs w:val="22"/>
        </w:rPr>
      </w:pPr>
    </w:p>
    <w:p w14:paraId="5B7D4CD0" w14:textId="77777777" w:rsidR="006149EA" w:rsidRPr="00DE0D00" w:rsidRDefault="006149EA"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12BF0A7E" w14:textId="77777777" w:rsidTr="0079148A">
        <w:trPr>
          <w:jc w:val="center"/>
        </w:trPr>
        <w:tc>
          <w:tcPr>
            <w:tcW w:w="3397" w:type="dxa"/>
          </w:tcPr>
          <w:p w14:paraId="0984CCC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46B116A8" w14:textId="77777777" w:rsidR="00A32104" w:rsidRPr="0062446B" w:rsidRDefault="00A32104" w:rsidP="00E67E8D">
            <w:pPr>
              <w:spacing w:line="276" w:lineRule="auto"/>
              <w:rPr>
                <w:rFonts w:asciiTheme="minorHAnsi" w:eastAsia="Cambria" w:hAnsiTheme="minorHAnsi" w:cs="Cambria"/>
                <w:b/>
                <w:sz w:val="22"/>
                <w:szCs w:val="22"/>
              </w:rPr>
            </w:pPr>
            <w:r w:rsidRPr="0062446B">
              <w:rPr>
                <w:rFonts w:asciiTheme="minorHAnsi" w:eastAsia="Cambria" w:hAnsiTheme="minorHAnsi" w:cs="Cambria"/>
                <w:b/>
                <w:sz w:val="22"/>
                <w:szCs w:val="22"/>
              </w:rPr>
              <w:t>Оливера Марковић</w:t>
            </w:r>
          </w:p>
        </w:tc>
      </w:tr>
      <w:tr w:rsidR="00A32104" w:rsidRPr="00DE0D00" w14:paraId="5EDF0B29" w14:textId="77777777" w:rsidTr="0079148A">
        <w:trPr>
          <w:jc w:val="center"/>
        </w:trPr>
        <w:tc>
          <w:tcPr>
            <w:tcW w:w="3397" w:type="dxa"/>
          </w:tcPr>
          <w:p w14:paraId="460246F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606A08C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истраживач-сарадник</w:t>
            </w:r>
          </w:p>
        </w:tc>
      </w:tr>
      <w:tr w:rsidR="00A32104" w:rsidRPr="00DE0D00" w14:paraId="7F5EFD9B" w14:textId="77777777" w:rsidTr="0079148A">
        <w:trPr>
          <w:jc w:val="center"/>
        </w:trPr>
        <w:tc>
          <w:tcPr>
            <w:tcW w:w="3397" w:type="dxa"/>
          </w:tcPr>
          <w:p w14:paraId="2DBC1A6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244ED57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28.2.1989.</w:t>
            </w:r>
          </w:p>
        </w:tc>
      </w:tr>
      <w:tr w:rsidR="00A32104" w:rsidRPr="00DE0D00" w14:paraId="4584E52A" w14:textId="77777777" w:rsidTr="0079148A">
        <w:trPr>
          <w:jc w:val="center"/>
        </w:trPr>
        <w:tc>
          <w:tcPr>
            <w:tcW w:w="3397" w:type="dxa"/>
          </w:tcPr>
          <w:p w14:paraId="7A340DE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3A074F9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ДАС Филологије Филозофског факултета Универзитета у Нишу</w:t>
            </w:r>
          </w:p>
        </w:tc>
      </w:tr>
      <w:tr w:rsidR="00A32104" w:rsidRPr="00DE0D00" w14:paraId="46A0EBCC" w14:textId="77777777" w:rsidTr="0079148A">
        <w:trPr>
          <w:jc w:val="center"/>
        </w:trPr>
        <w:tc>
          <w:tcPr>
            <w:tcW w:w="3397" w:type="dxa"/>
          </w:tcPr>
          <w:p w14:paraId="1658548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55AF717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 за србистику</w:t>
            </w:r>
          </w:p>
        </w:tc>
      </w:tr>
      <w:tr w:rsidR="00A32104" w:rsidRPr="00DE0D00" w14:paraId="59F8891D" w14:textId="77777777" w:rsidTr="0079148A">
        <w:trPr>
          <w:jc w:val="center"/>
        </w:trPr>
        <w:tc>
          <w:tcPr>
            <w:tcW w:w="3397" w:type="dxa"/>
          </w:tcPr>
          <w:p w14:paraId="2682DDD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0584FD5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2016.</w:t>
            </w:r>
          </w:p>
        </w:tc>
      </w:tr>
      <w:tr w:rsidR="00A32104" w:rsidRPr="00DE0D00" w14:paraId="7A502864" w14:textId="77777777" w:rsidTr="0079148A">
        <w:trPr>
          <w:jc w:val="center"/>
        </w:trPr>
        <w:tc>
          <w:tcPr>
            <w:tcW w:w="3397" w:type="dxa"/>
          </w:tcPr>
          <w:p w14:paraId="2EB0FD7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56F7C51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трећа (обновљена други пут)</w:t>
            </w:r>
          </w:p>
        </w:tc>
      </w:tr>
      <w:tr w:rsidR="00A32104" w:rsidRPr="00DE0D00" w14:paraId="7879843E" w14:textId="77777777" w:rsidTr="0079148A">
        <w:trPr>
          <w:jc w:val="center"/>
        </w:trPr>
        <w:tc>
          <w:tcPr>
            <w:tcW w:w="3397" w:type="dxa"/>
          </w:tcPr>
          <w:p w14:paraId="702A70E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273A090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14</w:t>
            </w:r>
          </w:p>
        </w:tc>
      </w:tr>
      <w:tr w:rsidR="00A32104" w:rsidRPr="00DE0D00" w14:paraId="7BC134FE" w14:textId="77777777" w:rsidTr="0079148A">
        <w:trPr>
          <w:jc w:val="center"/>
        </w:trPr>
        <w:tc>
          <w:tcPr>
            <w:tcW w:w="3397" w:type="dxa"/>
          </w:tcPr>
          <w:p w14:paraId="68D346E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shd w:val="clear" w:color="auto" w:fill="auto"/>
            <w:tcMar>
              <w:top w:w="100" w:type="dxa"/>
              <w:left w:w="100" w:type="dxa"/>
              <w:bottom w:w="100" w:type="dxa"/>
              <w:right w:w="100" w:type="dxa"/>
            </w:tcMar>
          </w:tcPr>
          <w:p w14:paraId="0C538926" w14:textId="77777777" w:rsidR="00A32104" w:rsidRPr="00DE0D00" w:rsidRDefault="00A32104" w:rsidP="00E67E8D">
            <w:pPr>
              <w:widowControl w:val="0"/>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9,93</w:t>
            </w:r>
          </w:p>
        </w:tc>
      </w:tr>
      <w:tr w:rsidR="00A32104" w:rsidRPr="00DE0D00" w14:paraId="3AF6FBE0" w14:textId="77777777" w:rsidTr="0079148A">
        <w:trPr>
          <w:jc w:val="center"/>
        </w:trPr>
        <w:tc>
          <w:tcPr>
            <w:tcW w:w="3397" w:type="dxa"/>
          </w:tcPr>
          <w:p w14:paraId="3E1AEB5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29C30DD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10. 5. 2021.</w:t>
            </w:r>
          </w:p>
        </w:tc>
      </w:tr>
      <w:tr w:rsidR="00A32104" w:rsidRPr="00DE0D00" w14:paraId="52AAD6BB" w14:textId="77777777" w:rsidTr="0079148A">
        <w:trPr>
          <w:jc w:val="center"/>
        </w:trPr>
        <w:tc>
          <w:tcPr>
            <w:tcW w:w="3397" w:type="dxa"/>
          </w:tcPr>
          <w:p w14:paraId="3029832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shd w:val="clear" w:color="auto" w:fill="auto"/>
            <w:tcMar>
              <w:top w:w="100" w:type="dxa"/>
              <w:left w:w="100" w:type="dxa"/>
              <w:bottom w:w="100" w:type="dxa"/>
              <w:right w:w="100" w:type="dxa"/>
            </w:tcMar>
          </w:tcPr>
          <w:p w14:paraId="4398A97C" w14:textId="77777777" w:rsidR="00A32104" w:rsidRPr="00DE0D00" w:rsidRDefault="00A32104" w:rsidP="00E67E8D">
            <w:pPr>
              <w:widowControl w:val="0"/>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8. 10. 2018.</w:t>
            </w:r>
          </w:p>
        </w:tc>
      </w:tr>
      <w:tr w:rsidR="00A32104" w:rsidRPr="00DE0D00" w14:paraId="2E799ED1" w14:textId="77777777" w:rsidTr="0079148A">
        <w:trPr>
          <w:jc w:val="center"/>
        </w:trPr>
        <w:tc>
          <w:tcPr>
            <w:tcW w:w="3397" w:type="dxa"/>
          </w:tcPr>
          <w:p w14:paraId="7EFCB83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403438F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1. 6. 2021.</w:t>
            </w:r>
          </w:p>
        </w:tc>
      </w:tr>
      <w:tr w:rsidR="00A32104" w:rsidRPr="00DE0D00" w14:paraId="570CACBC" w14:textId="77777777" w:rsidTr="0079148A">
        <w:trPr>
          <w:jc w:val="center"/>
        </w:trPr>
        <w:tc>
          <w:tcPr>
            <w:tcW w:w="3397" w:type="dxa"/>
          </w:tcPr>
          <w:p w14:paraId="0ACE77E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2DDB2A7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Марковић, Оливера (2021). Хуморна метафора у </w:t>
            </w:r>
            <w:r w:rsidRPr="00DE0D00">
              <w:rPr>
                <w:rFonts w:asciiTheme="minorHAnsi" w:eastAsia="Cambria" w:hAnsiTheme="minorHAnsi" w:cs="Cambria"/>
                <w:i/>
                <w:sz w:val="22"/>
                <w:szCs w:val="22"/>
              </w:rPr>
              <w:t>Декамерону</w:t>
            </w:r>
            <w:r w:rsidRPr="00DE0D00">
              <w:rPr>
                <w:rFonts w:asciiTheme="minorHAnsi" w:eastAsia="Cambria" w:hAnsiTheme="minorHAnsi" w:cs="Cambria"/>
                <w:sz w:val="22"/>
                <w:szCs w:val="22"/>
              </w:rPr>
              <w:t xml:space="preserve">: новела о Алибех и Рустику. </w:t>
            </w:r>
            <w:r w:rsidRPr="00DE0D00">
              <w:rPr>
                <w:rFonts w:asciiTheme="minorHAnsi" w:eastAsia="Cambria" w:hAnsiTheme="minorHAnsi" w:cs="Cambria"/>
                <w:i/>
                <w:sz w:val="22"/>
                <w:szCs w:val="22"/>
              </w:rPr>
              <w:t xml:space="preserve">Наслеђе: часопис за књижевност, језик, уметност и културу, </w:t>
            </w:r>
            <w:r w:rsidRPr="00DE0D00">
              <w:rPr>
                <w:rFonts w:asciiTheme="minorHAnsi" w:eastAsia="Cambria" w:hAnsiTheme="minorHAnsi" w:cs="Cambria"/>
                <w:sz w:val="22"/>
                <w:szCs w:val="22"/>
                <w:u w:val="single"/>
              </w:rPr>
              <w:t>рад је прихваћен за штампу</w:t>
            </w:r>
            <w:r w:rsidRPr="00DE0D00">
              <w:rPr>
                <w:rFonts w:asciiTheme="minorHAnsi" w:eastAsia="Cambria" w:hAnsiTheme="minorHAnsi" w:cs="Cambria"/>
                <w:sz w:val="22"/>
                <w:szCs w:val="22"/>
              </w:rPr>
              <w:t xml:space="preserve"> (бр. 49). (М24)</w:t>
            </w:r>
          </w:p>
          <w:p w14:paraId="4BF9FF7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Marković, Olivera (2021). Kako razumemo priče smeštene u period pre velikog praska? Nivoi utemeljenja kao metodološka alternativa pri proučavanju humora. </w:t>
            </w:r>
            <w:r w:rsidRPr="00DE0D00">
              <w:rPr>
                <w:rFonts w:asciiTheme="minorHAnsi" w:eastAsia="Cambria" w:hAnsiTheme="minorHAnsi" w:cs="Cambria"/>
                <w:i/>
                <w:sz w:val="22"/>
                <w:szCs w:val="22"/>
              </w:rPr>
              <w:t>Jezik, književnost, alternative 2021</w:t>
            </w:r>
            <w:r w:rsidRPr="00DE0D00">
              <w:rPr>
                <w:rFonts w:asciiTheme="minorHAnsi" w:eastAsia="Cambria" w:hAnsiTheme="minorHAnsi" w:cs="Cambria"/>
                <w:sz w:val="22"/>
                <w:szCs w:val="22"/>
              </w:rPr>
              <w:t>, Filozofski fakultet Univerziteta u Nišu, Departman za anglistiku (knjiga sažetaka), str. 72.</w:t>
            </w:r>
            <w:hyperlink r:id="rId264">
              <w:r w:rsidRPr="00DE0D00">
                <w:rPr>
                  <w:rFonts w:asciiTheme="minorHAnsi" w:eastAsia="Cambria" w:hAnsiTheme="minorHAnsi" w:cs="Cambria"/>
                  <w:sz w:val="22"/>
                  <w:szCs w:val="22"/>
                </w:rPr>
                <w:t xml:space="preserve"> </w:t>
              </w:r>
            </w:hyperlink>
            <w:hyperlink r:id="rId265">
              <w:r w:rsidRPr="00DE0D00">
                <w:rPr>
                  <w:rFonts w:asciiTheme="minorHAnsi" w:eastAsia="Cambria" w:hAnsiTheme="minorHAnsi" w:cs="Cambria"/>
                  <w:color w:val="1155CC"/>
                  <w:sz w:val="22"/>
                  <w:szCs w:val="22"/>
                  <w:highlight w:val="white"/>
                  <w:u w:val="single"/>
                </w:rPr>
                <w:t>https://doi.org/10.46630/jkaa.2021</w:t>
              </w:r>
            </w:hyperlink>
            <w:r w:rsidRPr="00DE0D00">
              <w:rPr>
                <w:rFonts w:asciiTheme="minorHAnsi" w:eastAsia="Cambria" w:hAnsiTheme="minorHAnsi" w:cs="Cambria"/>
                <w:sz w:val="22"/>
                <w:szCs w:val="22"/>
              </w:rPr>
              <w:t xml:space="preserve"> (M34).</w:t>
            </w:r>
          </w:p>
          <w:p w14:paraId="50CB1E7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Aleksa Popović, Olivera Marković (2021). La tipologie et la tropoligie d’espace ferme dans les memoires du Simeon Piščević. </w:t>
            </w:r>
            <w:r w:rsidRPr="00DE0D00">
              <w:rPr>
                <w:rFonts w:asciiTheme="minorHAnsi" w:eastAsia="Cambria" w:hAnsiTheme="minorHAnsi" w:cs="Cambria"/>
                <w:i/>
                <w:sz w:val="22"/>
                <w:szCs w:val="22"/>
              </w:rPr>
              <w:t xml:space="preserve">Материјална и духовна култура Срба у мултиетничким срединама и/или периферним областима </w:t>
            </w:r>
            <w:r w:rsidRPr="00DE0D00">
              <w:rPr>
                <w:rFonts w:asciiTheme="minorHAnsi" w:eastAsia="Cambria" w:hAnsiTheme="minorHAnsi" w:cs="Cambria"/>
                <w:sz w:val="22"/>
                <w:szCs w:val="22"/>
              </w:rPr>
              <w:t>(књига резимеа), стр.19.</w:t>
            </w:r>
            <w:r w:rsidRPr="00DE0D00">
              <w:rPr>
                <w:rFonts w:asciiTheme="minorHAnsi" w:eastAsia="Cambria" w:hAnsiTheme="minorHAnsi" w:cs="Cambria"/>
                <w:i/>
                <w:sz w:val="22"/>
                <w:szCs w:val="22"/>
              </w:rPr>
              <w:t xml:space="preserve"> </w:t>
            </w:r>
            <w:r w:rsidRPr="00DE0D00">
              <w:rPr>
                <w:rFonts w:asciiTheme="minorHAnsi" w:eastAsia="Cambria" w:hAnsiTheme="minorHAnsi" w:cs="Cambria"/>
                <w:sz w:val="22"/>
                <w:szCs w:val="22"/>
              </w:rPr>
              <w:t>(М34).</w:t>
            </w:r>
          </w:p>
          <w:p w14:paraId="1B5CED6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Марковић, Оливера. „Трансмедијално приповедање и когнитивне метафоре: случај комедије 'Др' Бранислава Нушића и филма 'Масмедиологија на Балкану'”, зборник радова са међународног научног скупа </w:t>
            </w:r>
            <w:r w:rsidRPr="00DE0D00">
              <w:rPr>
                <w:rFonts w:asciiTheme="minorHAnsi" w:eastAsia="Cambria" w:hAnsiTheme="minorHAnsi" w:cs="Cambria"/>
                <w:i/>
                <w:sz w:val="22"/>
                <w:szCs w:val="22"/>
              </w:rPr>
              <w:t>New horizons of culture, arts and media in the digital environment</w:t>
            </w:r>
            <w:r w:rsidRPr="00DE0D00">
              <w:rPr>
                <w:rFonts w:asciiTheme="minorHAnsi" w:eastAsia="Cambria" w:hAnsiTheme="minorHAnsi" w:cs="Cambria"/>
                <w:sz w:val="22"/>
                <w:szCs w:val="22"/>
              </w:rPr>
              <w:t xml:space="preserve">, Факултет драмских уметности у Београду, 11–14. 9. 2019, Београд. </w:t>
            </w:r>
            <w:r w:rsidRPr="00DE0D00">
              <w:rPr>
                <w:rFonts w:asciiTheme="minorHAnsi" w:eastAsia="Cambria" w:hAnsiTheme="minorHAnsi" w:cs="Cambria"/>
                <w:sz w:val="22"/>
                <w:szCs w:val="22"/>
                <w:u w:val="single"/>
              </w:rPr>
              <w:t>У штампи.</w:t>
            </w:r>
            <w:r w:rsidRPr="00DE0D00">
              <w:rPr>
                <w:rFonts w:asciiTheme="minorHAnsi" w:eastAsia="Cambria" w:hAnsiTheme="minorHAnsi" w:cs="Cambria"/>
                <w:sz w:val="22"/>
                <w:szCs w:val="22"/>
              </w:rPr>
              <w:t xml:space="preserve"> (M41).</w:t>
            </w:r>
          </w:p>
        </w:tc>
      </w:tr>
      <w:tr w:rsidR="00A32104" w:rsidRPr="00DE0D00" w14:paraId="33E72D1C" w14:textId="77777777" w:rsidTr="0079148A">
        <w:trPr>
          <w:jc w:val="center"/>
        </w:trPr>
        <w:tc>
          <w:tcPr>
            <w:tcW w:w="3397" w:type="dxa"/>
          </w:tcPr>
          <w:p w14:paraId="1C4B8F1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19BD9404" w14:textId="77777777" w:rsidR="00A32104" w:rsidRPr="00DE0D00" w:rsidRDefault="00A32104" w:rsidP="00E67E8D">
            <w:pPr>
              <w:spacing w:line="276" w:lineRule="auto"/>
              <w:jc w:val="both"/>
              <w:rPr>
                <w:rFonts w:asciiTheme="minorHAnsi" w:eastAsia="Cambria" w:hAnsiTheme="minorHAnsi" w:cs="Cambria"/>
                <w:sz w:val="22"/>
                <w:szCs w:val="22"/>
                <w:highlight w:val="white"/>
              </w:rPr>
            </w:pPr>
            <w:r w:rsidRPr="00DE0D00">
              <w:rPr>
                <w:rFonts w:asciiTheme="minorHAnsi" w:eastAsia="Cambria" w:hAnsiTheme="minorHAnsi" w:cs="Cambria"/>
                <w:i/>
                <w:sz w:val="22"/>
                <w:szCs w:val="22"/>
              </w:rPr>
              <w:t>Пут у култури Бугара и Срба</w:t>
            </w:r>
            <w:r w:rsidRPr="00DE0D00">
              <w:rPr>
                <w:rFonts w:asciiTheme="minorHAnsi" w:eastAsia="Cambria" w:hAnsiTheme="minorHAnsi" w:cs="Cambria"/>
                <w:sz w:val="22"/>
                <w:szCs w:val="22"/>
              </w:rPr>
              <w:t xml:space="preserve">, Филолошки факултет Универзитета „Св. Ћирило и Методије“ у Великом Трнову, Бугарска, </w:t>
            </w:r>
            <w:r w:rsidRPr="00DE0D00">
              <w:rPr>
                <w:rFonts w:asciiTheme="minorHAnsi" w:eastAsia="Cambria" w:hAnsiTheme="minorHAnsi" w:cs="Cambria"/>
                <w:sz w:val="22"/>
                <w:szCs w:val="22"/>
                <w:u w:val="single"/>
              </w:rPr>
              <w:t>скуп је остварен само кроз слање радова за зборник</w:t>
            </w: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highlight w:val="white"/>
              </w:rPr>
              <w:t>Путовање као начин живота у српској култури XVIII века: путујући војник и путујући учитељ</w:t>
            </w:r>
            <w:r w:rsidRPr="00DE0D00">
              <w:rPr>
                <w:rFonts w:asciiTheme="minorHAnsi" w:eastAsia="Cambria" w:hAnsiTheme="minorHAnsi" w:cs="Cambria"/>
                <w:sz w:val="22"/>
                <w:szCs w:val="22"/>
                <w:highlight w:val="white"/>
              </w:rPr>
              <w:t xml:space="preserve"> (аутори: </w:t>
            </w:r>
            <w:r w:rsidRPr="00DE0D00">
              <w:rPr>
                <w:rFonts w:asciiTheme="minorHAnsi" w:eastAsia="Cambria" w:hAnsiTheme="minorHAnsi" w:cs="Cambria"/>
                <w:sz w:val="22"/>
                <w:szCs w:val="22"/>
                <w:highlight w:val="white"/>
                <w:u w:val="single"/>
              </w:rPr>
              <w:t>Оливера Марковић</w:t>
            </w:r>
            <w:r w:rsidRPr="00DE0D00">
              <w:rPr>
                <w:rFonts w:asciiTheme="minorHAnsi" w:eastAsia="Cambria" w:hAnsiTheme="minorHAnsi" w:cs="Cambria"/>
                <w:sz w:val="22"/>
                <w:szCs w:val="22"/>
                <w:highlight w:val="white"/>
              </w:rPr>
              <w:t>, Алекса Поповић)</w:t>
            </w:r>
          </w:p>
          <w:p w14:paraId="18E42071" w14:textId="4C6DDA7E"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i/>
                <w:sz w:val="22"/>
                <w:szCs w:val="22"/>
              </w:rPr>
              <w:t>Језик, књижевност, алтернативе 2021</w:t>
            </w:r>
            <w:r w:rsidRPr="00DE0D00">
              <w:rPr>
                <w:rFonts w:asciiTheme="minorHAnsi" w:eastAsia="Cambria" w:hAnsiTheme="minorHAnsi" w:cs="Cambria"/>
                <w:sz w:val="22"/>
                <w:szCs w:val="22"/>
              </w:rPr>
              <w:t>, Филозофски факултет Универзитета у Нишу, Департман за англистику,</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 xml:space="preserve">15–16. април 2021., Филозофски факултет Универзитета у Нишу (онлајн), Како разумемо приче смештене у период пре великог праска? О процесу урањања у свет приче и нивоима </w:t>
            </w:r>
            <w:r w:rsidRPr="00DE0D00">
              <w:rPr>
                <w:rFonts w:asciiTheme="minorHAnsi" w:eastAsia="Cambria" w:hAnsiTheme="minorHAnsi" w:cs="Cambria"/>
                <w:i/>
                <w:sz w:val="22"/>
                <w:szCs w:val="22"/>
              </w:rPr>
              <w:t>grounding</w:t>
            </w:r>
            <w:r w:rsidRPr="00DE0D00">
              <w:rPr>
                <w:rFonts w:asciiTheme="minorHAnsi" w:eastAsia="Cambria" w:hAnsiTheme="minorHAnsi" w:cs="Cambria"/>
                <w:sz w:val="22"/>
                <w:szCs w:val="22"/>
              </w:rPr>
              <w:t>-a.</w:t>
            </w:r>
          </w:p>
          <w:p w14:paraId="02BD515E" w14:textId="50CAA03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i/>
                <w:sz w:val="22"/>
                <w:szCs w:val="22"/>
              </w:rPr>
              <w:t>Материјална и духовна култура Срба у мултиетничким срединама и/или периферним областима</w:t>
            </w:r>
            <w:r w:rsidRPr="00DE0D00">
              <w:rPr>
                <w:rFonts w:asciiTheme="minorHAnsi" w:eastAsia="Cambria" w:hAnsiTheme="minorHAnsi" w:cs="Cambria"/>
                <w:sz w:val="22"/>
                <w:szCs w:val="22"/>
              </w:rPr>
              <w:t>, Центaр за научна истраживања културе Срба у Румунији,</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 xml:space="preserve">Студијски програм за Српски и хрватски језик и књижевност са Филолошког, историјског и теолошког факултета при Западном Универзитету у Темишвару и Филозофск факултет Универзитета у Нишу, 15–17. октобар 2021., Филозофски факултет Универзитета у Нишу (онлајн), </w:t>
            </w:r>
            <w:r w:rsidRPr="00DE0D00">
              <w:rPr>
                <w:rFonts w:asciiTheme="minorHAnsi" w:eastAsia="Cambria" w:hAnsiTheme="minorHAnsi" w:cs="Cambria"/>
                <w:i/>
                <w:sz w:val="22"/>
                <w:szCs w:val="22"/>
              </w:rPr>
              <w:t xml:space="preserve">Типологија и тропологија затвореног простора у </w:t>
            </w:r>
            <w:r w:rsidRPr="00DE0D00">
              <w:rPr>
                <w:rFonts w:asciiTheme="minorHAnsi" w:eastAsia="Cambria" w:hAnsiTheme="minorHAnsi" w:cs="Cambria"/>
                <w:sz w:val="22"/>
                <w:szCs w:val="22"/>
              </w:rPr>
              <w:t>Мемоарима</w:t>
            </w:r>
            <w:r w:rsidRPr="00DE0D00">
              <w:rPr>
                <w:rFonts w:asciiTheme="minorHAnsi" w:eastAsia="Cambria" w:hAnsiTheme="minorHAnsi" w:cs="Cambria"/>
                <w:i/>
                <w:sz w:val="22"/>
                <w:szCs w:val="22"/>
              </w:rPr>
              <w:t xml:space="preserve"> Симеона Пишчевића</w:t>
            </w:r>
            <w:r w:rsidRPr="00DE0D00">
              <w:rPr>
                <w:rFonts w:asciiTheme="minorHAnsi" w:eastAsia="Cambria" w:hAnsiTheme="minorHAnsi" w:cs="Cambria"/>
                <w:sz w:val="22"/>
                <w:szCs w:val="22"/>
              </w:rPr>
              <w:t xml:space="preserve"> (аутори: Алекса Поповић, </w:t>
            </w:r>
            <w:r w:rsidRPr="00DE0D00">
              <w:rPr>
                <w:rFonts w:asciiTheme="minorHAnsi" w:eastAsia="Cambria" w:hAnsiTheme="minorHAnsi" w:cs="Cambria"/>
                <w:sz w:val="22"/>
                <w:szCs w:val="22"/>
                <w:u w:val="single"/>
              </w:rPr>
              <w:t>Оливера Марковић</w:t>
            </w:r>
            <w:r w:rsidRPr="00DE0D00">
              <w:rPr>
                <w:rFonts w:asciiTheme="minorHAnsi" w:eastAsia="Cambria" w:hAnsiTheme="minorHAnsi" w:cs="Cambria"/>
                <w:sz w:val="22"/>
                <w:szCs w:val="22"/>
              </w:rPr>
              <w:t>).</w:t>
            </w:r>
          </w:p>
        </w:tc>
      </w:tr>
      <w:tr w:rsidR="00A32104" w:rsidRPr="00DE0D00" w14:paraId="01100444" w14:textId="77777777" w:rsidTr="0079148A">
        <w:trPr>
          <w:jc w:val="center"/>
        </w:trPr>
        <w:tc>
          <w:tcPr>
            <w:tcW w:w="3397" w:type="dxa"/>
          </w:tcPr>
          <w:p w14:paraId="46BA5A3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76241F62"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„Србистика на Филозофском факултету у Нишу</w:t>
            </w:r>
            <w:r w:rsidRPr="00DE0D00">
              <w:rPr>
                <w:rFonts w:asciiTheme="minorHAnsi" w:eastAsia="Cambria" w:hAnsiTheme="minorHAnsi" w:cs="Cambria"/>
                <w:sz w:val="22"/>
                <w:szCs w:val="22"/>
                <w:highlight w:val="white"/>
              </w:rPr>
              <w:t>”</w:t>
            </w:r>
            <w:r w:rsidRPr="00DE0D00">
              <w:rPr>
                <w:rFonts w:asciiTheme="minorHAnsi" w:eastAsia="Cambria" w:hAnsiTheme="minorHAnsi" w:cs="Cambria"/>
                <w:i/>
                <w:sz w:val="22"/>
                <w:szCs w:val="22"/>
              </w:rPr>
              <w:t xml:space="preserve">, </w:t>
            </w:r>
            <w:r w:rsidRPr="00DE0D00">
              <w:rPr>
                <w:rFonts w:asciiTheme="minorHAnsi" w:eastAsia="Cambria" w:hAnsiTheme="minorHAnsi" w:cs="Cambria"/>
                <w:sz w:val="22"/>
                <w:szCs w:val="22"/>
              </w:rPr>
              <w:t>интерни пројекат Департмана за србистику Филозофског факултета Универзитета у Нишу, руководилац: проф. др Надежда Јовић, број пројекта: 100/1-10-9-01.</w:t>
            </w:r>
          </w:p>
          <w:p w14:paraId="62D4FB45" w14:textId="77777777" w:rsidR="00A32104" w:rsidRPr="00DE0D00" w:rsidRDefault="00A32104" w:rsidP="00E67E8D">
            <w:pPr>
              <w:spacing w:line="276" w:lineRule="auto"/>
              <w:jc w:val="both"/>
              <w:rPr>
                <w:rFonts w:asciiTheme="minorHAnsi" w:eastAsia="Cambria" w:hAnsiTheme="minorHAnsi" w:cs="Cambria"/>
                <w:sz w:val="22"/>
                <w:szCs w:val="22"/>
                <w:highlight w:val="white"/>
              </w:rPr>
            </w:pPr>
            <w:r w:rsidRPr="00DE0D00">
              <w:rPr>
                <w:rFonts w:asciiTheme="minorHAnsi" w:eastAsia="Cambria" w:hAnsiTheme="minorHAnsi" w:cs="Cambria"/>
                <w:sz w:val="22"/>
                <w:szCs w:val="22"/>
                <w:highlight w:val="white"/>
              </w:rPr>
              <w:t>„Књижевна прошлост и садашњост на простору југоисточне Србије”, научноистраживачки пројекат Огранка САНУ у Нишу; руководилац пројекта: проф. др Горан Максимовић, број пројекта: О-19-18.</w:t>
            </w:r>
          </w:p>
          <w:p w14:paraId="1FB86BE5"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highlight w:val="white"/>
              </w:rPr>
              <w:t>„Теренска истраживања усмене традиције југоисточне Србије”, научноистраживачки пројекат Огранка САНУ у Нишу, руководилац пројекта: проф. др Данијела Поповић Николић, број пројекта: О-20-18.</w:t>
            </w:r>
          </w:p>
        </w:tc>
      </w:tr>
      <w:tr w:rsidR="00A32104" w:rsidRPr="00DE0D00" w14:paraId="09F7999C" w14:textId="77777777" w:rsidTr="0079148A">
        <w:trPr>
          <w:jc w:val="center"/>
        </w:trPr>
        <w:tc>
          <w:tcPr>
            <w:tcW w:w="3397" w:type="dxa"/>
          </w:tcPr>
          <w:p w14:paraId="5E80508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7B9E7B92" w14:textId="4DFF321E"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ОАС СРБИСТИКЕ: Општа књижевност од сумерске</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књижевности до ренесансе (пролећни семестар, 4);</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Општа књижевност од ренесансе до модернизма</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(јесењи семестар; 4); Општа књижевност од</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симболизма до постмодерне (зимски семестар; 4);</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Љубав, брак, прељуба у књижевности (јесењи</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семестар, 2); Компаративно читање Борхеса</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(пролећни семестар, 2).</w:t>
            </w:r>
          </w:p>
        </w:tc>
      </w:tr>
      <w:tr w:rsidR="00A32104" w:rsidRPr="00DE0D00" w14:paraId="5810A64E" w14:textId="77777777" w:rsidTr="0079148A">
        <w:trPr>
          <w:jc w:val="center"/>
        </w:trPr>
        <w:tc>
          <w:tcPr>
            <w:tcW w:w="3397" w:type="dxa"/>
          </w:tcPr>
          <w:p w14:paraId="7ACCBC0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1B5647E4"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i/>
                <w:sz w:val="22"/>
                <w:szCs w:val="22"/>
              </w:rPr>
              <w:t xml:space="preserve">Учење у пандемији – </w:t>
            </w:r>
            <w:r w:rsidRPr="00DE0D00">
              <w:rPr>
                <w:rFonts w:asciiTheme="minorHAnsi" w:eastAsia="Cambria" w:hAnsiTheme="minorHAnsi" w:cs="Cambria"/>
                <w:sz w:val="22"/>
                <w:szCs w:val="22"/>
              </w:rPr>
              <w:t>summa</w:t>
            </w:r>
            <w:r w:rsidRPr="00DE0D00">
              <w:rPr>
                <w:rFonts w:asciiTheme="minorHAnsi" w:eastAsia="Cambria" w:hAnsiTheme="minorHAnsi" w:cs="Cambria"/>
                <w:i/>
                <w:sz w:val="22"/>
                <w:szCs w:val="22"/>
              </w:rPr>
              <w:t xml:space="preserve"> утисака</w:t>
            </w:r>
            <w:r w:rsidRPr="00DE0D00">
              <w:rPr>
                <w:rFonts w:asciiTheme="minorHAnsi" w:eastAsia="Cambria" w:hAnsiTheme="minorHAnsi" w:cs="Cambria"/>
                <w:sz w:val="22"/>
                <w:szCs w:val="22"/>
              </w:rPr>
              <w:t>, Центар за савремена филолошка проучавања младих истраживача Филозофског факултета Универзитета у Нишу, 24–25. септембар 2021., онлајн; секретар и члан програмског и организационог одбора Скупа.</w:t>
            </w:r>
          </w:p>
        </w:tc>
      </w:tr>
      <w:tr w:rsidR="00A32104" w:rsidRPr="00DE0D00" w14:paraId="046B2892" w14:textId="77777777" w:rsidTr="0079148A">
        <w:trPr>
          <w:jc w:val="center"/>
        </w:trPr>
        <w:tc>
          <w:tcPr>
            <w:tcW w:w="3397" w:type="dxa"/>
          </w:tcPr>
          <w:p w14:paraId="11C8EC2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6419857D" w14:textId="76FC5C42"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Вођење друштвених мрежа (Фејсбук и Инстаграм страница) Департмана за србистику од 7. септембра 2021. године (прикупљање, креирање, дизајнирање и дељење објава са циљем обавештавања, промоције департманских</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активности и постигнутих успеха чланова Департмана).</w:t>
            </w:r>
          </w:p>
          <w:p w14:paraId="4222F20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Учествовање у организацији Дана отворених врата (заказано за 23. 11. 2021.).</w:t>
            </w:r>
          </w:p>
          <w:p w14:paraId="51AB429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и реализацији Дана отворених врата (25. март 2021.).</w:t>
            </w:r>
          </w:p>
          <w:p w14:paraId="322785F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Држање и модерирање специјалних онлајн консултација поводом информисања о пријемном испиту (12. и 26. мај).</w:t>
            </w:r>
          </w:p>
          <w:p w14:paraId="314AEAB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Недељи Департмана за србистику.</w:t>
            </w:r>
          </w:p>
          <w:p w14:paraId="221A1DE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Прикупљање, шифровање и селекција радова за језички конкурс за средњошколце поводом Дана словенске писмености ,,Српски језик и писменост у слици и речи” Департмана за српски језик и Центра за савремена филолошка проучавања младих истраживача (5. мај- 24. мај 2021.).</w:t>
            </w:r>
          </w:p>
          <w:p w14:paraId="5EF9269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Учествовање у реализацији Семинара за наставнике из Северне Македоније (18. и 19. јун) - регистрација и пријем наставника.</w:t>
            </w:r>
          </w:p>
          <w:p w14:paraId="17495CC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Држање и модерирање припремне наставе за средњошколце (припрема за пријемни испит на ОАС србистике), (17. април 2021.).</w:t>
            </w:r>
          </w:p>
          <w:p w14:paraId="7477DD9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Дежурство приликом пријављивања кандидата за пријемни испит.</w:t>
            </w:r>
          </w:p>
          <w:p w14:paraId="357C80E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Писање текстова за </w:t>
            </w:r>
            <w:r w:rsidRPr="00DE0D00">
              <w:rPr>
                <w:rFonts w:asciiTheme="minorHAnsi" w:eastAsia="Cambria" w:hAnsiTheme="minorHAnsi" w:cs="Cambria"/>
                <w:i/>
                <w:sz w:val="22"/>
                <w:szCs w:val="22"/>
              </w:rPr>
              <w:t>Филоблог</w:t>
            </w:r>
            <w:r w:rsidRPr="00DE0D00">
              <w:rPr>
                <w:rFonts w:asciiTheme="minorHAnsi" w:eastAsia="Cambria" w:hAnsiTheme="minorHAnsi" w:cs="Cambria"/>
                <w:sz w:val="22"/>
                <w:szCs w:val="22"/>
              </w:rPr>
              <w:t>.</w:t>
            </w:r>
          </w:p>
        </w:tc>
      </w:tr>
      <w:tr w:rsidR="00A32104" w:rsidRPr="00DE0D00" w14:paraId="1074A366" w14:textId="77777777" w:rsidTr="0079148A">
        <w:trPr>
          <w:jc w:val="center"/>
        </w:trPr>
        <w:tc>
          <w:tcPr>
            <w:tcW w:w="3397" w:type="dxa"/>
          </w:tcPr>
          <w:p w14:paraId="1E00110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039AF96A"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Учешће у летњем универзитетском курсу: </w:t>
            </w:r>
            <w:r w:rsidRPr="00DE0D00">
              <w:rPr>
                <w:rFonts w:asciiTheme="minorHAnsi" w:eastAsia="Cambria" w:hAnsiTheme="minorHAnsi" w:cs="Cambria"/>
                <w:i/>
                <w:sz w:val="22"/>
                <w:szCs w:val="22"/>
              </w:rPr>
              <w:t>Summer Course in Narrative Studies</w:t>
            </w:r>
            <w:r w:rsidRPr="00DE0D00">
              <w:rPr>
                <w:rFonts w:asciiTheme="minorHAnsi" w:eastAsia="Cambria" w:hAnsiTheme="minorHAnsi" w:cs="Cambria"/>
                <w:sz w:val="22"/>
                <w:szCs w:val="22"/>
              </w:rPr>
              <w:t>, Graduate School of Arts, Aarhus University, Denmark, 26–29 July 2021., online, 5 ECTS credits.</w:t>
            </w:r>
          </w:p>
          <w:p w14:paraId="6B5F1B3E"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Чланство у European Narratology Network.</w:t>
            </w:r>
          </w:p>
          <w:p w14:paraId="3AA4FB28"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Секретар Центра за савремена филолошка проучавања младих истраживача Филозофског факултета Универзитета у Нишу (од априла 2021.).</w:t>
            </w:r>
          </w:p>
          <w:p w14:paraId="6643FB14"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Координатор конференција и предавања по позиву Центра за савремена филолошка проучавања младих истраживача Филозофског факултета Универзитета у Нишу.</w:t>
            </w:r>
          </w:p>
          <w:p w14:paraId="59042E64"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Секретар Центра за наратолошке студије Универзитета у Нишу (од октобра 2021.).</w:t>
            </w:r>
          </w:p>
        </w:tc>
      </w:tr>
      <w:tr w:rsidR="00A32104" w:rsidRPr="00DE0D00" w14:paraId="0416AE8F" w14:textId="77777777" w:rsidTr="0079148A">
        <w:trPr>
          <w:jc w:val="center"/>
        </w:trPr>
        <w:tc>
          <w:tcPr>
            <w:tcW w:w="3397" w:type="dxa"/>
          </w:tcPr>
          <w:p w14:paraId="65AD373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412B93B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highlight w:val="white"/>
                <w:u w:val="single"/>
              </w:rPr>
              <w:t>Марковић Оливера</w:t>
            </w:r>
            <w:r w:rsidRPr="00DE0D00">
              <w:rPr>
                <w:rFonts w:asciiTheme="minorHAnsi" w:eastAsia="Cambria" w:hAnsiTheme="minorHAnsi" w:cs="Cambria"/>
                <w:sz w:val="22"/>
                <w:szCs w:val="22"/>
                <w:highlight w:val="white"/>
              </w:rPr>
              <w:t>, Алекса Поповић (2022). Путовање као начин живота у српској култури XVIII века: путујући војник и путујући учитељ</w:t>
            </w:r>
            <w:r w:rsidRPr="00DE0D00">
              <w:rPr>
                <w:rFonts w:asciiTheme="minorHAnsi" w:eastAsia="Cambria" w:hAnsiTheme="minorHAnsi" w:cs="Cambria"/>
                <w:i/>
                <w:sz w:val="22"/>
                <w:szCs w:val="22"/>
              </w:rPr>
              <w:t xml:space="preserve">. </w:t>
            </w:r>
            <w:r w:rsidRPr="00DE0D00">
              <w:rPr>
                <w:rFonts w:asciiTheme="minorHAnsi" w:eastAsia="Cambria" w:hAnsiTheme="minorHAnsi" w:cs="Cambria"/>
                <w:sz w:val="22"/>
                <w:szCs w:val="22"/>
              </w:rPr>
              <w:t>Зборник са међународног научног скупа</w:t>
            </w:r>
            <w:r w:rsidRPr="00DE0D00">
              <w:rPr>
                <w:rFonts w:asciiTheme="minorHAnsi" w:eastAsia="Cambria" w:hAnsiTheme="minorHAnsi" w:cs="Cambria"/>
                <w:i/>
                <w:sz w:val="22"/>
                <w:szCs w:val="22"/>
              </w:rPr>
              <w:t xml:space="preserve"> Пут у култури Бугара и Срба</w:t>
            </w:r>
            <w:r w:rsidRPr="00DE0D00">
              <w:rPr>
                <w:rFonts w:asciiTheme="minorHAnsi" w:eastAsia="Cambria" w:hAnsiTheme="minorHAnsi" w:cs="Cambria"/>
                <w:sz w:val="22"/>
                <w:szCs w:val="22"/>
              </w:rPr>
              <w:t>, Филолошки факултет Универзитета „Св. Ћирило и Методије“ у Великом Трнову.</w:t>
            </w:r>
          </w:p>
          <w:p w14:paraId="3FCFAF4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Marković, Olivera (2022).</w:t>
            </w:r>
            <w:r w:rsidRPr="00DE0D00">
              <w:rPr>
                <w:rFonts w:asciiTheme="minorHAnsi" w:eastAsia="Cambria" w:hAnsiTheme="minorHAnsi" w:cs="Cambria"/>
                <w:b/>
                <w:sz w:val="22"/>
                <w:szCs w:val="22"/>
              </w:rPr>
              <w:t xml:space="preserve"> </w:t>
            </w:r>
            <w:r w:rsidRPr="00DE0D00">
              <w:rPr>
                <w:rFonts w:asciiTheme="minorHAnsi" w:eastAsia="Cambria" w:hAnsiTheme="minorHAnsi" w:cs="Cambria"/>
                <w:sz w:val="22"/>
                <w:szCs w:val="22"/>
              </w:rPr>
              <w:t xml:space="preserve">Kako razumemo priče smeštene u period pre velikog praska? Nivoi utemeljenja kao metodološka alternativa pri proučavanju humora. Zbornik radova sa međunarodnog naučnog skupa </w:t>
            </w:r>
            <w:r w:rsidRPr="00DE0D00">
              <w:rPr>
                <w:rFonts w:asciiTheme="minorHAnsi" w:eastAsia="Cambria" w:hAnsiTheme="minorHAnsi" w:cs="Cambria"/>
                <w:i/>
                <w:sz w:val="22"/>
                <w:szCs w:val="22"/>
              </w:rPr>
              <w:t>Jezik, književnost, alternative 2021</w:t>
            </w:r>
            <w:r w:rsidRPr="00DE0D00">
              <w:rPr>
                <w:rFonts w:asciiTheme="minorHAnsi" w:eastAsia="Cambria" w:hAnsiTheme="minorHAnsi" w:cs="Cambria"/>
                <w:sz w:val="22"/>
                <w:szCs w:val="22"/>
              </w:rPr>
              <w:t>, Filozofski fakultet Univerziteta u Nišu, Departman za anglistiku.</w:t>
            </w:r>
          </w:p>
          <w:p w14:paraId="1D84D732" w14:textId="39D9749D"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Поповић Алекса, </w:t>
            </w:r>
            <w:r w:rsidRPr="00DE0D00">
              <w:rPr>
                <w:rFonts w:asciiTheme="minorHAnsi" w:eastAsia="Cambria" w:hAnsiTheme="minorHAnsi" w:cs="Cambria"/>
                <w:sz w:val="22"/>
                <w:szCs w:val="22"/>
                <w:u w:val="single"/>
              </w:rPr>
              <w:t>Оливера Марковић</w:t>
            </w:r>
            <w:r w:rsidRPr="00DE0D00">
              <w:rPr>
                <w:rFonts w:asciiTheme="minorHAnsi" w:eastAsia="Cambria" w:hAnsiTheme="minorHAnsi" w:cs="Cambria"/>
                <w:sz w:val="22"/>
                <w:szCs w:val="22"/>
              </w:rPr>
              <w:t xml:space="preserve"> (2022). Типологија и тропологија затвореног простора у Мемоарима Симеона Пишчевића. Зборник радова са међународног научног скупа </w:t>
            </w:r>
            <w:r w:rsidRPr="00DE0D00">
              <w:rPr>
                <w:rFonts w:asciiTheme="minorHAnsi" w:eastAsia="Cambria" w:hAnsiTheme="minorHAnsi" w:cs="Cambria"/>
                <w:i/>
                <w:sz w:val="22"/>
                <w:szCs w:val="22"/>
              </w:rPr>
              <w:t>Материјална и духовна култура Срба у мултиетничким срединама и/или периферним областима</w:t>
            </w:r>
            <w:r w:rsidRPr="00DE0D00">
              <w:rPr>
                <w:rFonts w:asciiTheme="minorHAnsi" w:eastAsia="Cambria" w:hAnsiTheme="minorHAnsi" w:cs="Cambria"/>
                <w:sz w:val="22"/>
                <w:szCs w:val="22"/>
              </w:rPr>
              <w:t>, Центaр за научна истраживања културе Срба у Румунији,</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Студијски програм за Српски и хрватски језик и књижевност са Филолошког, историјског и теолошког факултета при Западном Универзитету у Темишвару и Филозофск факултет Универзитета у Нишу.</w:t>
            </w:r>
          </w:p>
          <w:p w14:paraId="0C4051D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Марковић, Оливера. Град као палимпсест у Куцијевом роману </w:t>
            </w:r>
            <w:r w:rsidRPr="00DE0D00">
              <w:rPr>
                <w:rFonts w:asciiTheme="minorHAnsi" w:eastAsia="Cambria" w:hAnsiTheme="minorHAnsi" w:cs="Cambria"/>
                <w:i/>
                <w:sz w:val="22"/>
                <w:szCs w:val="22"/>
              </w:rPr>
              <w:t>Младост</w:t>
            </w:r>
            <w:r w:rsidRPr="00DE0D00">
              <w:rPr>
                <w:rFonts w:asciiTheme="minorHAnsi" w:eastAsia="Cambria" w:hAnsiTheme="minorHAnsi" w:cs="Cambria"/>
                <w:sz w:val="22"/>
                <w:szCs w:val="22"/>
              </w:rPr>
              <w:t>. Зборник са научног скупа са XVI међународног научног скупа Српски језик, књижевност, уметност, Филолошко-уметнички факултет у Крагујевцу.</w:t>
            </w:r>
          </w:p>
          <w:p w14:paraId="1A8F585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Марковић, Оливера. Аристотелово схватање хумора: један покушај реконструкције.</w:t>
            </w:r>
          </w:p>
          <w:p w14:paraId="083C581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Марковић, Оливера. Могућност примене фази скупова при проучавању хумора. </w:t>
            </w:r>
          </w:p>
          <w:p w14:paraId="0E0C78C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Марковић, Оливера. Увод у проучавања хумора – когнитивистички приступ.</w:t>
            </w:r>
          </w:p>
          <w:p w14:paraId="0F82E90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Марковић, Оливера. Сексуална метафорика хуморног типа у позном средњем веку и ренесанси (Бокачо, Чосер, Рабле).</w:t>
            </w:r>
          </w:p>
          <w:p w14:paraId="2C33616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Марковић, Оливера. Хумористички аспекти полемике приповедача са читаоцем у роману 18. века (Стерн, Дидро, Филдинг).</w:t>
            </w:r>
          </w:p>
          <w:p w14:paraId="4A2B8EE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Марковић, Оливера. </w:t>
            </w:r>
            <w:r w:rsidRPr="00DE0D00">
              <w:rPr>
                <w:rFonts w:asciiTheme="minorHAnsi" w:eastAsia="Cambria" w:hAnsiTheme="minorHAnsi" w:cs="Cambria"/>
                <w:i/>
                <w:sz w:val="22"/>
                <w:szCs w:val="22"/>
              </w:rPr>
              <w:t>Манон Леско</w:t>
            </w:r>
            <w:r w:rsidRPr="00DE0D00">
              <w:rPr>
                <w:rFonts w:asciiTheme="minorHAnsi" w:eastAsia="Cambria" w:hAnsiTheme="minorHAnsi" w:cs="Cambria"/>
                <w:sz w:val="22"/>
                <w:szCs w:val="22"/>
              </w:rPr>
              <w:t>: откуда отпор према јунацима?</w:t>
            </w:r>
          </w:p>
        </w:tc>
      </w:tr>
      <w:tr w:rsidR="00A32104" w:rsidRPr="00DE0D00" w14:paraId="4B4070B8" w14:textId="77777777" w:rsidTr="0079148A">
        <w:trPr>
          <w:jc w:val="center"/>
        </w:trPr>
        <w:tc>
          <w:tcPr>
            <w:tcW w:w="3397" w:type="dxa"/>
          </w:tcPr>
          <w:p w14:paraId="7533479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4B4F3D8F"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Међународни научни скуп </w:t>
            </w:r>
            <w:r w:rsidRPr="00DE0D00">
              <w:rPr>
                <w:rFonts w:asciiTheme="minorHAnsi" w:eastAsia="Cambria" w:hAnsiTheme="minorHAnsi" w:cs="Cambria"/>
                <w:i/>
                <w:sz w:val="22"/>
                <w:szCs w:val="22"/>
              </w:rPr>
              <w:t>Језик, књижевност, алтернативе</w:t>
            </w:r>
            <w:r w:rsidRPr="00DE0D00">
              <w:rPr>
                <w:rFonts w:asciiTheme="minorHAnsi" w:eastAsia="Cambria" w:hAnsiTheme="minorHAnsi" w:cs="Cambria"/>
                <w:sz w:val="22"/>
                <w:szCs w:val="22"/>
              </w:rPr>
              <w:t>, Филозофски факултет Универзитета у Нишу, Департман за англистику.</w:t>
            </w:r>
          </w:p>
          <w:p w14:paraId="39F9639A" w14:textId="5C42625F"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Међународни научни скуп </w:t>
            </w:r>
            <w:r w:rsidRPr="00DE0D00">
              <w:rPr>
                <w:rFonts w:asciiTheme="minorHAnsi" w:eastAsia="Cambria" w:hAnsiTheme="minorHAnsi" w:cs="Cambria"/>
                <w:i/>
                <w:sz w:val="22"/>
                <w:szCs w:val="22"/>
              </w:rPr>
              <w:t>Материјална и духовна култура Срба у мултиетничким срединама и/или периферним областима</w:t>
            </w:r>
            <w:r w:rsidRPr="00DE0D00">
              <w:rPr>
                <w:rFonts w:asciiTheme="minorHAnsi" w:eastAsia="Cambria" w:hAnsiTheme="minorHAnsi" w:cs="Cambria"/>
                <w:sz w:val="22"/>
                <w:szCs w:val="22"/>
              </w:rPr>
              <w:t>, Центaр за научна истраживања културе Срба у Румунији,</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Студијски програм за Српски и хрватски језик и књижевност са Филолошког, историјског и теолошког факултета при Западном Универзитету у Темишвару и Филозофски факултет Универзитета у Нишу.</w:t>
            </w:r>
          </w:p>
          <w:p w14:paraId="2F6EDDD1"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Међународни научни скуп </w:t>
            </w:r>
            <w:r w:rsidRPr="00DE0D00">
              <w:rPr>
                <w:rFonts w:asciiTheme="minorHAnsi" w:eastAsia="Cambria" w:hAnsiTheme="minorHAnsi" w:cs="Cambria"/>
                <w:i/>
                <w:sz w:val="22"/>
                <w:szCs w:val="22"/>
              </w:rPr>
              <w:t>Српски језик, књижевност, уметност</w:t>
            </w:r>
            <w:r w:rsidRPr="00DE0D00">
              <w:rPr>
                <w:rFonts w:asciiTheme="minorHAnsi" w:eastAsia="Cambria" w:hAnsiTheme="minorHAnsi" w:cs="Cambria"/>
                <w:sz w:val="22"/>
                <w:szCs w:val="22"/>
              </w:rPr>
              <w:t>, Филолошко-уметнички факултет у Крагујевцу.</w:t>
            </w:r>
          </w:p>
        </w:tc>
      </w:tr>
    </w:tbl>
    <w:p w14:paraId="02311BDD" w14:textId="77777777" w:rsidR="00A32104" w:rsidRPr="00DE0D00" w:rsidRDefault="00A32104" w:rsidP="00A32104">
      <w:pPr>
        <w:spacing w:line="276" w:lineRule="auto"/>
        <w:rPr>
          <w:rFonts w:asciiTheme="minorHAnsi" w:eastAsia="Cambria" w:hAnsiTheme="minorHAnsi" w:cs="Cambria"/>
          <w:sz w:val="22"/>
          <w:szCs w:val="22"/>
        </w:rPr>
      </w:pPr>
    </w:p>
    <w:p w14:paraId="310698AB"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3CE059CF" w14:textId="77777777" w:rsidTr="0079148A">
        <w:trPr>
          <w:jc w:val="center"/>
        </w:trPr>
        <w:tc>
          <w:tcPr>
            <w:tcW w:w="3397" w:type="dxa"/>
          </w:tcPr>
          <w:p w14:paraId="651BB87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738127CA" w14:textId="77777777" w:rsidR="00A32104" w:rsidRPr="0062446B" w:rsidRDefault="00A32104" w:rsidP="00E67E8D">
            <w:pPr>
              <w:spacing w:line="276" w:lineRule="auto"/>
              <w:rPr>
                <w:rFonts w:asciiTheme="minorHAnsi" w:eastAsia="Cambria" w:hAnsiTheme="minorHAnsi" w:cs="Cambria"/>
                <w:b/>
                <w:sz w:val="22"/>
                <w:szCs w:val="22"/>
              </w:rPr>
            </w:pPr>
            <w:r w:rsidRPr="0062446B">
              <w:rPr>
                <w:rFonts w:asciiTheme="minorHAnsi" w:eastAsia="Cambria" w:hAnsiTheme="minorHAnsi" w:cs="Cambria"/>
                <w:b/>
                <w:sz w:val="22"/>
                <w:szCs w:val="22"/>
              </w:rPr>
              <w:t>Милица Димитријевић</w:t>
            </w:r>
          </w:p>
        </w:tc>
      </w:tr>
      <w:tr w:rsidR="00A32104" w:rsidRPr="00DE0D00" w14:paraId="35CDCAC8" w14:textId="77777777" w:rsidTr="0079148A">
        <w:trPr>
          <w:jc w:val="center"/>
        </w:trPr>
        <w:tc>
          <w:tcPr>
            <w:tcW w:w="3397" w:type="dxa"/>
          </w:tcPr>
          <w:p w14:paraId="05E2238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4F7AD1C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истраживач-приправник</w:t>
            </w:r>
          </w:p>
        </w:tc>
      </w:tr>
      <w:tr w:rsidR="00A32104" w:rsidRPr="00DE0D00" w14:paraId="1EE7FAD9" w14:textId="77777777" w:rsidTr="0079148A">
        <w:trPr>
          <w:jc w:val="center"/>
        </w:trPr>
        <w:tc>
          <w:tcPr>
            <w:tcW w:w="3397" w:type="dxa"/>
          </w:tcPr>
          <w:p w14:paraId="32E9233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34F7BBA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23.12.1995.</w:t>
            </w:r>
          </w:p>
        </w:tc>
      </w:tr>
      <w:tr w:rsidR="00A32104" w:rsidRPr="00DE0D00" w14:paraId="5ADA7331" w14:textId="77777777" w:rsidTr="0079148A">
        <w:trPr>
          <w:jc w:val="center"/>
        </w:trPr>
        <w:tc>
          <w:tcPr>
            <w:tcW w:w="3397" w:type="dxa"/>
          </w:tcPr>
          <w:p w14:paraId="448F1B3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4114ED2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ДАС педагогије Филозофског факултета у Нишу</w:t>
            </w:r>
          </w:p>
        </w:tc>
      </w:tr>
      <w:tr w:rsidR="00A32104" w:rsidRPr="00DE0D00" w14:paraId="5C5394FF" w14:textId="77777777" w:rsidTr="0079148A">
        <w:trPr>
          <w:jc w:val="center"/>
        </w:trPr>
        <w:tc>
          <w:tcPr>
            <w:tcW w:w="3397" w:type="dxa"/>
          </w:tcPr>
          <w:p w14:paraId="0981F4F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599FA39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Департману за педагогију</w:t>
            </w:r>
          </w:p>
        </w:tc>
      </w:tr>
      <w:tr w:rsidR="00A32104" w:rsidRPr="00DE0D00" w14:paraId="652CC66A" w14:textId="77777777" w:rsidTr="0079148A">
        <w:trPr>
          <w:jc w:val="center"/>
        </w:trPr>
        <w:tc>
          <w:tcPr>
            <w:tcW w:w="3397" w:type="dxa"/>
          </w:tcPr>
          <w:p w14:paraId="0D87DCD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30310F8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академска 2019/2020. година</w:t>
            </w:r>
          </w:p>
        </w:tc>
      </w:tr>
      <w:tr w:rsidR="00A32104" w:rsidRPr="00DE0D00" w14:paraId="35CE8779" w14:textId="77777777" w:rsidTr="0079148A">
        <w:trPr>
          <w:jc w:val="center"/>
        </w:trPr>
        <w:tc>
          <w:tcPr>
            <w:tcW w:w="3397" w:type="dxa"/>
          </w:tcPr>
          <w:p w14:paraId="01C4C8B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755415A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трећа година (први пут)</w:t>
            </w:r>
          </w:p>
        </w:tc>
      </w:tr>
      <w:tr w:rsidR="00A32104" w:rsidRPr="00DE0D00" w14:paraId="058444D6" w14:textId="77777777" w:rsidTr="0079148A">
        <w:trPr>
          <w:jc w:val="center"/>
        </w:trPr>
        <w:tc>
          <w:tcPr>
            <w:tcW w:w="3397" w:type="dxa"/>
          </w:tcPr>
          <w:p w14:paraId="4F30108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01F740F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 (100 ЕСПБ)</w:t>
            </w:r>
          </w:p>
        </w:tc>
      </w:tr>
      <w:tr w:rsidR="00A32104" w:rsidRPr="00DE0D00" w14:paraId="23D825FD" w14:textId="77777777" w:rsidTr="0079148A">
        <w:trPr>
          <w:jc w:val="center"/>
        </w:trPr>
        <w:tc>
          <w:tcPr>
            <w:tcW w:w="3397" w:type="dxa"/>
          </w:tcPr>
          <w:p w14:paraId="3E5177F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5673643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10.00</w:t>
            </w:r>
          </w:p>
        </w:tc>
      </w:tr>
      <w:tr w:rsidR="00A32104" w:rsidRPr="00DE0D00" w14:paraId="51E569B9" w14:textId="77777777" w:rsidTr="0079148A">
        <w:trPr>
          <w:jc w:val="center"/>
        </w:trPr>
        <w:tc>
          <w:tcPr>
            <w:tcW w:w="3397" w:type="dxa"/>
          </w:tcPr>
          <w:p w14:paraId="3636217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55AFBCA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04.12.2019.</w:t>
            </w:r>
          </w:p>
        </w:tc>
      </w:tr>
      <w:tr w:rsidR="00A32104" w:rsidRPr="00DE0D00" w14:paraId="481E9FCD" w14:textId="77777777" w:rsidTr="0079148A">
        <w:trPr>
          <w:jc w:val="center"/>
        </w:trPr>
        <w:tc>
          <w:tcPr>
            <w:tcW w:w="3397" w:type="dxa"/>
          </w:tcPr>
          <w:p w14:paraId="6915BF3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0256699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10.01.2020.</w:t>
            </w:r>
          </w:p>
        </w:tc>
      </w:tr>
      <w:tr w:rsidR="00A32104" w:rsidRPr="00DE0D00" w14:paraId="6793B76D" w14:textId="77777777" w:rsidTr="0079148A">
        <w:trPr>
          <w:jc w:val="center"/>
        </w:trPr>
        <w:tc>
          <w:tcPr>
            <w:tcW w:w="3397" w:type="dxa"/>
          </w:tcPr>
          <w:p w14:paraId="59E5474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4BED3EE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11.01.2021.</w:t>
            </w:r>
          </w:p>
        </w:tc>
      </w:tr>
      <w:tr w:rsidR="00A32104" w:rsidRPr="00DE0D00" w14:paraId="45933C74" w14:textId="77777777" w:rsidTr="0079148A">
        <w:trPr>
          <w:jc w:val="center"/>
        </w:trPr>
        <w:tc>
          <w:tcPr>
            <w:tcW w:w="3397" w:type="dxa"/>
          </w:tcPr>
          <w:p w14:paraId="28F0CCA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38E90142" w14:textId="77777777" w:rsidR="00A32104" w:rsidRPr="00DE0D00" w:rsidRDefault="00A32104" w:rsidP="00E67E8D">
            <w:pPr>
              <w:spacing w:line="276" w:lineRule="auto"/>
              <w:rPr>
                <w:rFonts w:asciiTheme="minorHAnsi" w:eastAsia="Cambria" w:hAnsiTheme="minorHAnsi" w:cs="Cambria"/>
                <w:color w:val="222222"/>
                <w:sz w:val="22"/>
                <w:szCs w:val="22"/>
              </w:rPr>
            </w:pPr>
            <w:r w:rsidRPr="00DE0D00">
              <w:rPr>
                <w:rFonts w:asciiTheme="minorHAnsi" w:eastAsia="Cambria" w:hAnsiTheme="minorHAnsi" w:cs="Cambria"/>
                <w:color w:val="222222"/>
                <w:sz w:val="22"/>
                <w:szCs w:val="22"/>
              </w:rPr>
              <w:t xml:space="preserve">Dimitrijević, M. (2021). Teorijska razmatranja elektronskog učenja u savremenom obrazovanju. </w:t>
            </w:r>
            <w:r w:rsidRPr="00DE0D00">
              <w:rPr>
                <w:rFonts w:asciiTheme="minorHAnsi" w:eastAsia="Cambria" w:hAnsiTheme="minorHAnsi" w:cs="Cambria"/>
                <w:i/>
                <w:color w:val="222222"/>
                <w:sz w:val="22"/>
                <w:szCs w:val="22"/>
              </w:rPr>
              <w:t>Godišnjak za pedagogiju</w:t>
            </w:r>
            <w:r w:rsidRPr="00DE0D00">
              <w:rPr>
                <w:rFonts w:asciiTheme="minorHAnsi" w:eastAsia="Cambria" w:hAnsiTheme="minorHAnsi" w:cs="Cambria"/>
                <w:color w:val="222222"/>
                <w:sz w:val="22"/>
                <w:szCs w:val="22"/>
              </w:rPr>
              <w:t>, 6(1), 49-62. (М54)</w:t>
            </w:r>
          </w:p>
          <w:p w14:paraId="5DE216D8" w14:textId="0988E00D"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color w:val="222222"/>
                <w:sz w:val="22"/>
                <w:szCs w:val="22"/>
              </w:rPr>
              <w:t>Dimitrijević, M. (2021). Characteristics and educational significance of</w:t>
            </w:r>
            <w:r w:rsidR="00B20843">
              <w:rPr>
                <w:rFonts w:asciiTheme="minorHAnsi" w:eastAsia="Cambria" w:hAnsiTheme="minorHAnsi" w:cs="Cambria"/>
                <w:color w:val="222222"/>
                <w:sz w:val="22"/>
                <w:szCs w:val="22"/>
              </w:rPr>
              <w:t xml:space="preserve"> </w:t>
            </w:r>
            <w:r w:rsidRPr="00DE0D00">
              <w:rPr>
                <w:rFonts w:asciiTheme="minorHAnsi" w:eastAsia="Cambria" w:hAnsiTheme="minorHAnsi" w:cs="Cambria"/>
                <w:color w:val="222222"/>
                <w:sz w:val="22"/>
                <w:szCs w:val="22"/>
              </w:rPr>
              <w:t xml:space="preserve">e-learning tools. </w:t>
            </w:r>
            <w:r w:rsidRPr="00DE0D00">
              <w:rPr>
                <w:rFonts w:asciiTheme="minorHAnsi" w:eastAsia="Cambria" w:hAnsiTheme="minorHAnsi" w:cs="Cambria"/>
                <w:i/>
                <w:color w:val="222222"/>
                <w:sz w:val="22"/>
                <w:szCs w:val="22"/>
              </w:rPr>
              <w:t>Exceptional children: education and treatment</w:t>
            </w:r>
            <w:r w:rsidRPr="00DE0D00">
              <w:rPr>
                <w:rFonts w:asciiTheme="minorHAnsi" w:eastAsia="Cambria" w:hAnsiTheme="minorHAnsi" w:cs="Cambria"/>
                <w:color w:val="222222"/>
                <w:sz w:val="22"/>
                <w:szCs w:val="22"/>
              </w:rPr>
              <w:t>, 3(6), 492-507. (М33)</w:t>
            </w:r>
          </w:p>
        </w:tc>
      </w:tr>
      <w:tr w:rsidR="00A32104" w:rsidRPr="00DE0D00" w14:paraId="0BFAAE79" w14:textId="77777777" w:rsidTr="0079148A">
        <w:trPr>
          <w:jc w:val="center"/>
        </w:trPr>
        <w:tc>
          <w:tcPr>
            <w:tcW w:w="3397" w:type="dxa"/>
          </w:tcPr>
          <w:p w14:paraId="3C82FBC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08016EF0" w14:textId="481BCA98"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Међународна онлајн конференција „</w:t>
            </w:r>
            <w:r w:rsidRPr="00DE0D00">
              <w:rPr>
                <w:rFonts w:asciiTheme="minorHAnsi" w:eastAsia="Cambria" w:hAnsiTheme="minorHAnsi" w:cs="Cambria"/>
                <w:i/>
                <w:sz w:val="22"/>
                <w:szCs w:val="22"/>
              </w:rPr>
              <w:t>Савремено образовање 2021</w:t>
            </w:r>
            <w:r w:rsidRPr="00DE0D00">
              <w:rPr>
                <w:rFonts w:asciiTheme="minorHAnsi" w:eastAsia="Cambria" w:hAnsiTheme="minorHAnsi" w:cs="Cambria"/>
                <w:sz w:val="22"/>
                <w:szCs w:val="22"/>
              </w:rPr>
              <w:t>“, 23. и 24. април 2021. године, Институт за модерно образовање, Београд, Characteristics and educational significance of</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e-learning tools.</w:t>
            </w:r>
          </w:p>
          <w:p w14:paraId="3A09B3C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Међународна онлајн конференција - 7th International Scientific Conference ''</w:t>
            </w:r>
            <w:r w:rsidRPr="00DE0D00">
              <w:rPr>
                <w:rFonts w:asciiTheme="minorHAnsi" w:eastAsia="Cambria" w:hAnsiTheme="minorHAnsi" w:cs="Cambria"/>
                <w:i/>
                <w:sz w:val="22"/>
                <w:szCs w:val="22"/>
              </w:rPr>
              <w:t>Кnowledge Based Sustainable Development - ERAZ 2021</w:t>
            </w:r>
            <w:r w:rsidRPr="00DE0D00">
              <w:rPr>
                <w:rFonts w:asciiTheme="minorHAnsi" w:eastAsia="Cambria" w:hAnsiTheme="minorHAnsi" w:cs="Cambria"/>
                <w:sz w:val="22"/>
                <w:szCs w:val="22"/>
              </w:rPr>
              <w:t>'', 27. мај 2021. године, Association of Economists and Managers of the Balkans, Београд, Professional development of teachers in the context of modern education.</w:t>
            </w:r>
          </w:p>
          <w:p w14:paraId="21426A7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Међународни научни скуп „</w:t>
            </w:r>
            <w:r w:rsidRPr="00DE0D00">
              <w:rPr>
                <w:rFonts w:asciiTheme="minorHAnsi" w:eastAsia="Cambria" w:hAnsiTheme="minorHAnsi" w:cs="Cambria"/>
                <w:i/>
                <w:sz w:val="22"/>
                <w:szCs w:val="22"/>
              </w:rPr>
              <w:t>Имплементација нових технологија у образовни систем</w:t>
            </w:r>
            <w:r w:rsidRPr="00DE0D00">
              <w:rPr>
                <w:rFonts w:asciiTheme="minorHAnsi" w:eastAsia="Cambria" w:hAnsiTheme="minorHAnsi" w:cs="Cambria"/>
                <w:sz w:val="22"/>
                <w:szCs w:val="22"/>
              </w:rPr>
              <w:t>“, 26. новембар 2021. године, Педагошки факултет Врање, Дигиталне компетенције студената и наставног особља за примену модалитета наставе и учења на даљину.</w:t>
            </w:r>
          </w:p>
        </w:tc>
      </w:tr>
      <w:tr w:rsidR="00A32104" w:rsidRPr="00DE0D00" w14:paraId="334B403C" w14:textId="77777777" w:rsidTr="0079148A">
        <w:trPr>
          <w:jc w:val="center"/>
        </w:trPr>
        <w:tc>
          <w:tcPr>
            <w:tcW w:w="3397" w:type="dxa"/>
          </w:tcPr>
          <w:p w14:paraId="2B0412A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564B669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Индикатори и модели усклађивања породичних и професионалних улога</w:t>
            </w:r>
            <w:r w:rsidRPr="00DE0D00">
              <w:rPr>
                <w:rFonts w:asciiTheme="minorHAnsi" w:eastAsia="Cambria" w:hAnsiTheme="minorHAnsi" w:cs="Cambria"/>
                <w:sz w:val="22"/>
                <w:szCs w:val="22"/>
              </w:rPr>
              <w:t xml:space="preserve"> (179002), пројекат Министарства просвете, науке и технолошког развоја Републике Србије.</w:t>
            </w:r>
          </w:p>
          <w:p w14:paraId="25AB2F8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 xml:space="preserve">Развој и перспективе Департмана за педагогију Филозофског факултета у Нишу </w:t>
            </w:r>
            <w:r w:rsidRPr="00DE0D00">
              <w:rPr>
                <w:rFonts w:asciiTheme="minorHAnsi" w:eastAsia="Cambria" w:hAnsiTheme="minorHAnsi" w:cs="Cambria"/>
                <w:sz w:val="22"/>
                <w:szCs w:val="22"/>
              </w:rPr>
              <w:t>(100/1-10-5-01), интерни пројекат Департмана за педагогију Филозофског факултета у Нишу.</w:t>
            </w:r>
          </w:p>
        </w:tc>
      </w:tr>
      <w:tr w:rsidR="00A32104" w:rsidRPr="00DE0D00" w14:paraId="444ACBEF" w14:textId="77777777" w:rsidTr="0079148A">
        <w:trPr>
          <w:jc w:val="center"/>
        </w:trPr>
        <w:tc>
          <w:tcPr>
            <w:tcW w:w="3397" w:type="dxa"/>
          </w:tcPr>
          <w:p w14:paraId="68EC10B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434B25C9" w14:textId="03A71006"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Информатика</w:t>
            </w:r>
            <w:r w:rsidRPr="00DE0D00">
              <w:rPr>
                <w:rFonts w:asciiTheme="minorHAnsi" w:eastAsia="Cambria" w:hAnsiTheme="minorHAnsi" w:cs="Cambria"/>
                <w:sz w:val="22"/>
                <w:szCs w:val="22"/>
              </w:rPr>
              <w:t>, ОАС педагогије, 3. семестар,</w:t>
            </w:r>
          </w:p>
          <w:p w14:paraId="34F564EA" w14:textId="21B6FA25"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Мултимедијални системи у образовању</w:t>
            </w:r>
            <w:r w:rsidRPr="00DE0D00">
              <w:rPr>
                <w:rFonts w:asciiTheme="minorHAnsi" w:eastAsia="Cambria" w:hAnsiTheme="minorHAnsi" w:cs="Cambria"/>
                <w:sz w:val="22"/>
                <w:szCs w:val="22"/>
              </w:rPr>
              <w:t>, ОАС педагогије и ОАС германистике, 5. семестар,</w:t>
            </w:r>
          </w:p>
          <w:p w14:paraId="452D3721" w14:textId="38BD07B5"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Методика васпитно-образовног рада</w:t>
            </w:r>
            <w:r w:rsidRPr="00DE0D00">
              <w:rPr>
                <w:rFonts w:asciiTheme="minorHAnsi" w:eastAsia="Cambria" w:hAnsiTheme="minorHAnsi" w:cs="Cambria"/>
                <w:sz w:val="22"/>
                <w:szCs w:val="22"/>
              </w:rPr>
              <w:t>, ОАС педагогије, 7. семестар,</w:t>
            </w:r>
          </w:p>
          <w:p w14:paraId="72A8C9D2" w14:textId="76B5D519"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Образовна технологија</w:t>
            </w:r>
            <w:r w:rsidRPr="00DE0D00">
              <w:rPr>
                <w:rFonts w:asciiTheme="minorHAnsi" w:eastAsia="Cambria" w:hAnsiTheme="minorHAnsi" w:cs="Cambria"/>
                <w:sz w:val="22"/>
                <w:szCs w:val="22"/>
              </w:rPr>
              <w:t>, ОАС педагогије, 8. семестар,</w:t>
            </w:r>
          </w:p>
          <w:p w14:paraId="50537F84" w14:textId="6F5ED97F"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Стратегије ефикасног образовања</w:t>
            </w:r>
            <w:r w:rsidRPr="00DE0D00">
              <w:rPr>
                <w:rFonts w:asciiTheme="minorHAnsi" w:eastAsia="Cambria" w:hAnsiTheme="minorHAnsi" w:cs="Cambria"/>
                <w:sz w:val="22"/>
                <w:szCs w:val="22"/>
              </w:rPr>
              <w:t>, МАС педагогије и МАС за образовање наставника предметне наставе, 2. семестар,</w:t>
            </w:r>
          </w:p>
          <w:p w14:paraId="2E4FB91B" w14:textId="65EDD059"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Лидерство наставника</w:t>
            </w:r>
            <w:r w:rsidRPr="00DE0D00">
              <w:rPr>
                <w:rFonts w:asciiTheme="minorHAnsi" w:eastAsia="Cambria" w:hAnsiTheme="minorHAnsi" w:cs="Cambria"/>
                <w:sz w:val="22"/>
                <w:szCs w:val="22"/>
              </w:rPr>
              <w:t>, МАС за образовање наставника предметне наставе, 2. семестар,</w:t>
            </w:r>
          </w:p>
          <w:p w14:paraId="437D0598" w14:textId="1297D5B2"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Образовна технологија</w:t>
            </w:r>
            <w:r w:rsidRPr="00DE0D00">
              <w:rPr>
                <w:rFonts w:asciiTheme="minorHAnsi" w:eastAsia="Cambria" w:hAnsiTheme="minorHAnsi" w:cs="Cambria"/>
                <w:sz w:val="22"/>
                <w:szCs w:val="22"/>
              </w:rPr>
              <w:t>, МАС за образовање наставника предметне наставе, 2. семестар,</w:t>
            </w:r>
          </w:p>
          <w:p w14:paraId="2E4C6852" w14:textId="4725DCE3"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Педагогија слободног времена</w:t>
            </w:r>
            <w:r w:rsidRPr="00DE0D00">
              <w:rPr>
                <w:rFonts w:asciiTheme="minorHAnsi" w:eastAsia="Cambria" w:hAnsiTheme="minorHAnsi" w:cs="Cambria"/>
                <w:sz w:val="22"/>
                <w:szCs w:val="22"/>
              </w:rPr>
              <w:t>, MAС педагогије и МАС за образовање наставника предметне наставе, 2. семестар.</w:t>
            </w:r>
          </w:p>
        </w:tc>
      </w:tr>
      <w:tr w:rsidR="00A32104" w:rsidRPr="00DE0D00" w14:paraId="025417FB" w14:textId="77777777" w:rsidTr="0079148A">
        <w:trPr>
          <w:jc w:val="center"/>
        </w:trPr>
        <w:tc>
          <w:tcPr>
            <w:tcW w:w="3397" w:type="dxa"/>
          </w:tcPr>
          <w:p w14:paraId="047E67D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0063738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461C1121" w14:textId="77777777" w:rsidTr="0079148A">
        <w:trPr>
          <w:jc w:val="center"/>
        </w:trPr>
        <w:tc>
          <w:tcPr>
            <w:tcW w:w="3397" w:type="dxa"/>
          </w:tcPr>
          <w:p w14:paraId="6F28970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37D60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Вођење Instagram, Facebook и YouTube профила Департмана за педагогију,</w:t>
            </w:r>
          </w:p>
          <w:p w14:paraId="1019CDF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Креиран YouTube налог Департмана за педагогију,</w:t>
            </w:r>
          </w:p>
          <w:p w14:paraId="48FE476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Учешће на састанцима промо тима,</w:t>
            </w:r>
          </w:p>
          <w:p w14:paraId="5E063BB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Израда анимираних промотивних видео клипова за студијске предметe, дистрибуција видео клипова и промотивних материјала на друштвеним мрежама (од фебруара до јуна 2021.),</w:t>
            </w:r>
          </w:p>
          <w:p w14:paraId="302ED57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Учешће у планирању и организацији Виртуелних дана Департмана за педагогију (08. до 18.02.2021.), креирање и дистрибуирање промотивних постера, осмишљавање и реализовање активности под називом </w:t>
            </w:r>
            <w:r w:rsidRPr="00DE0D00">
              <w:rPr>
                <w:rFonts w:asciiTheme="minorHAnsi" w:eastAsia="Cambria" w:hAnsiTheme="minorHAnsi" w:cs="Cambria"/>
                <w:i/>
                <w:sz w:val="22"/>
                <w:szCs w:val="22"/>
              </w:rPr>
              <w:t xml:space="preserve">Педагошки разговори </w:t>
            </w:r>
            <w:r w:rsidRPr="00DE0D00">
              <w:rPr>
                <w:rFonts w:asciiTheme="minorHAnsi" w:eastAsia="Cambria" w:hAnsiTheme="minorHAnsi" w:cs="Cambria"/>
                <w:sz w:val="22"/>
                <w:szCs w:val="22"/>
              </w:rPr>
              <w:t>(12.02.2021. године са проф. др Маријом Јовановић),</w:t>
            </w:r>
          </w:p>
          <w:p w14:paraId="0FC12B1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Организација и учествовање на виртуелним Данима отворених врата Педагогије (25.03.2021.),</w:t>
            </w:r>
          </w:p>
          <w:p w14:paraId="009E4BC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Координатор сесије онлајн припремне наставе ОАС психологије и ОАС педагогије (17.04.2021.),</w:t>
            </w:r>
          </w:p>
          <w:p w14:paraId="53CCC20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Прикупљање изабраних анотација потребних за припрему </w:t>
            </w:r>
            <w:r w:rsidRPr="00DE0D00">
              <w:rPr>
                <w:rFonts w:asciiTheme="minorHAnsi" w:eastAsia="Cambria" w:hAnsiTheme="minorHAnsi" w:cs="Cambria"/>
                <w:i/>
                <w:sz w:val="22"/>
                <w:szCs w:val="22"/>
              </w:rPr>
              <w:t>Каталога издања наставника и сарадника Филозофског факултета за период 1971-2021. године</w:t>
            </w:r>
            <w:r w:rsidRPr="00DE0D00">
              <w:rPr>
                <w:rFonts w:asciiTheme="minorHAnsi" w:eastAsia="Cambria" w:hAnsiTheme="minorHAnsi" w:cs="Cambria"/>
                <w:sz w:val="22"/>
                <w:szCs w:val="22"/>
              </w:rPr>
              <w:t>,</w:t>
            </w:r>
          </w:p>
          <w:p w14:paraId="713CE9C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Дежурање на пријемном испиту ОАС педагогије и прегледавање тестова (28.06.2021.),</w:t>
            </w:r>
          </w:p>
          <w:p w14:paraId="48E23F8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Прикупљање фотографија и видео материјала за потребе прославе јубилеја Филозофског факултета,</w:t>
            </w:r>
          </w:p>
          <w:p w14:paraId="2AACFB96" w14:textId="77777777" w:rsidR="00A32104" w:rsidRPr="00DE0D00" w:rsidRDefault="00A32104" w:rsidP="00E67E8D">
            <w:pPr>
              <w:spacing w:line="276" w:lineRule="auto"/>
              <w:rPr>
                <w:rFonts w:asciiTheme="minorHAnsi" w:eastAsia="Cambria" w:hAnsiTheme="minorHAnsi" w:cs="Cambria"/>
                <w:sz w:val="22"/>
                <w:szCs w:val="22"/>
                <w:highlight w:val="white"/>
              </w:rPr>
            </w:pPr>
            <w:r w:rsidRPr="00DE0D00">
              <w:rPr>
                <w:rFonts w:asciiTheme="minorHAnsi" w:eastAsia="Cambria" w:hAnsiTheme="minorHAnsi" w:cs="Cambria"/>
                <w:sz w:val="22"/>
                <w:szCs w:val="22"/>
              </w:rPr>
              <w:t xml:space="preserve">- Учествовање на радионицама дигиталног маркетинга и развоју </w:t>
            </w:r>
            <w:r w:rsidRPr="00DE0D00">
              <w:rPr>
                <w:rFonts w:asciiTheme="minorHAnsi" w:eastAsia="Cambria" w:hAnsiTheme="minorHAnsi" w:cs="Cambria"/>
                <w:sz w:val="22"/>
                <w:szCs w:val="22"/>
                <w:highlight w:val="white"/>
              </w:rPr>
              <w:t xml:space="preserve">стратегија за промотивне активности - </w:t>
            </w:r>
            <w:r w:rsidRPr="00DE0D00">
              <w:rPr>
                <w:rFonts w:asciiTheme="minorHAnsi" w:eastAsia="Cambria" w:hAnsiTheme="minorHAnsi" w:cs="Cambria"/>
                <w:i/>
                <w:sz w:val="22"/>
                <w:szCs w:val="22"/>
                <w:highlight w:val="white"/>
              </w:rPr>
              <w:t>Digital Way</w:t>
            </w:r>
            <w:r w:rsidRPr="00DE0D00">
              <w:rPr>
                <w:rFonts w:asciiTheme="minorHAnsi" w:eastAsia="Cambria" w:hAnsiTheme="minorHAnsi" w:cs="Cambria"/>
                <w:sz w:val="22"/>
                <w:szCs w:val="22"/>
                <w:highlight w:val="white"/>
              </w:rPr>
              <w:t xml:space="preserve"> (9., 10. и 15.09.2021.),</w:t>
            </w:r>
          </w:p>
          <w:p w14:paraId="493C6A88" w14:textId="77777777" w:rsidR="00A32104" w:rsidRPr="00DE0D00" w:rsidRDefault="00A32104" w:rsidP="00E67E8D">
            <w:pPr>
              <w:spacing w:line="276" w:lineRule="auto"/>
              <w:rPr>
                <w:rFonts w:asciiTheme="minorHAnsi" w:eastAsia="Cambria" w:hAnsiTheme="minorHAnsi" w:cs="Cambria"/>
                <w:sz w:val="22"/>
                <w:szCs w:val="22"/>
                <w:highlight w:val="white"/>
              </w:rPr>
            </w:pPr>
            <w:r w:rsidRPr="00DE0D00">
              <w:rPr>
                <w:rFonts w:asciiTheme="minorHAnsi" w:eastAsia="Cambria" w:hAnsiTheme="minorHAnsi" w:cs="Cambria"/>
                <w:sz w:val="22"/>
                <w:szCs w:val="22"/>
                <w:highlight w:val="white"/>
              </w:rPr>
              <w:t>- Израда копија и плана објава за друштвене мреже и профиле Департмана за педагогију,</w:t>
            </w:r>
          </w:p>
          <w:p w14:paraId="2DCFB05C" w14:textId="77777777" w:rsidR="00A32104" w:rsidRPr="00DE0D00" w:rsidRDefault="00A32104" w:rsidP="00E67E8D">
            <w:pPr>
              <w:spacing w:line="276" w:lineRule="auto"/>
              <w:rPr>
                <w:rFonts w:asciiTheme="minorHAnsi" w:eastAsia="Cambria" w:hAnsiTheme="minorHAnsi" w:cs="Cambria"/>
                <w:sz w:val="22"/>
                <w:szCs w:val="22"/>
                <w:highlight w:val="white"/>
              </w:rPr>
            </w:pPr>
            <w:r w:rsidRPr="00DE0D00">
              <w:rPr>
                <w:rFonts w:asciiTheme="minorHAnsi" w:eastAsia="Cambria" w:hAnsiTheme="minorHAnsi" w:cs="Cambria"/>
                <w:sz w:val="22"/>
                <w:szCs w:val="22"/>
                <w:highlight w:val="white"/>
              </w:rPr>
              <w:t xml:space="preserve">- Осмишљавање радионица за </w:t>
            </w:r>
            <w:r w:rsidRPr="00DE0D00">
              <w:rPr>
                <w:rFonts w:asciiTheme="minorHAnsi" w:eastAsia="Cambria" w:hAnsiTheme="minorHAnsi" w:cs="Cambria"/>
                <w:i/>
                <w:sz w:val="22"/>
                <w:szCs w:val="22"/>
                <w:highlight w:val="white"/>
              </w:rPr>
              <w:t>Каталог активности за средњошколце, наставнике и студенте</w:t>
            </w:r>
            <w:r w:rsidRPr="00DE0D00">
              <w:rPr>
                <w:rFonts w:asciiTheme="minorHAnsi" w:eastAsia="Cambria" w:hAnsiTheme="minorHAnsi" w:cs="Cambria"/>
                <w:sz w:val="22"/>
                <w:szCs w:val="22"/>
                <w:highlight w:val="white"/>
              </w:rPr>
              <w:t>,</w:t>
            </w:r>
          </w:p>
          <w:p w14:paraId="13AD81CE" w14:textId="77777777" w:rsidR="00A32104" w:rsidRPr="00DE0D00" w:rsidRDefault="00A32104" w:rsidP="00E67E8D">
            <w:pPr>
              <w:spacing w:line="276" w:lineRule="auto"/>
              <w:rPr>
                <w:rFonts w:asciiTheme="minorHAnsi" w:eastAsia="Cambria" w:hAnsiTheme="minorHAnsi" w:cs="Cambria"/>
                <w:sz w:val="22"/>
                <w:szCs w:val="22"/>
                <w:highlight w:val="white"/>
              </w:rPr>
            </w:pPr>
            <w:r w:rsidRPr="00DE0D00">
              <w:rPr>
                <w:rFonts w:asciiTheme="minorHAnsi" w:eastAsia="Cambria" w:hAnsiTheme="minorHAnsi" w:cs="Cambria"/>
                <w:sz w:val="22"/>
                <w:szCs w:val="22"/>
                <w:highlight w:val="white"/>
              </w:rPr>
              <w:t>- Анализа пријављених и уписаних кандидата на ОАС педагогије (академска 2019/2020. година),</w:t>
            </w:r>
          </w:p>
          <w:p w14:paraId="02598126" w14:textId="77777777" w:rsidR="00A32104" w:rsidRPr="00DE0D00" w:rsidRDefault="00A32104" w:rsidP="00E67E8D">
            <w:pPr>
              <w:spacing w:line="276" w:lineRule="auto"/>
              <w:rPr>
                <w:rFonts w:asciiTheme="minorHAnsi" w:eastAsia="Cambria" w:hAnsiTheme="minorHAnsi" w:cs="Cambria"/>
                <w:sz w:val="22"/>
                <w:szCs w:val="22"/>
                <w:highlight w:val="white"/>
              </w:rPr>
            </w:pPr>
            <w:r w:rsidRPr="00DE0D00">
              <w:rPr>
                <w:rFonts w:asciiTheme="minorHAnsi" w:eastAsia="Cambria" w:hAnsiTheme="minorHAnsi" w:cs="Cambria"/>
                <w:sz w:val="22"/>
                <w:szCs w:val="22"/>
                <w:highlight w:val="white"/>
              </w:rPr>
              <w:t>- Члан организационог Одбора и учествовање у организацији Свечане академије поводом 50 година постојања Филозофског факутета, Народно позориште Ниш (25.10.2021. године),</w:t>
            </w:r>
          </w:p>
          <w:p w14:paraId="3EBC42F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highlight w:val="white"/>
              </w:rPr>
              <w:t xml:space="preserve">- </w:t>
            </w:r>
            <w:r w:rsidRPr="00DE0D00">
              <w:rPr>
                <w:rFonts w:asciiTheme="minorHAnsi" w:eastAsia="Cambria" w:hAnsiTheme="minorHAnsi" w:cs="Cambria"/>
                <w:sz w:val="22"/>
                <w:szCs w:val="22"/>
              </w:rPr>
              <w:t>Организација и учествовање на виртуелним Данима отворених врата Педагогије (23.11.2021.),</w:t>
            </w:r>
          </w:p>
          <w:p w14:paraId="576174A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Учешће у планирању и организацији Виртуелне недеље Департмана за педагогију (новембар 2021), креирање постера и дистрибуирање на друштвеним мрежама, креирање и дистрибуирање интерактивног квиза за средњошколце на тему </w:t>
            </w:r>
            <w:r w:rsidRPr="00DE0D00">
              <w:rPr>
                <w:rFonts w:asciiTheme="minorHAnsi" w:eastAsia="Cambria" w:hAnsiTheme="minorHAnsi" w:cs="Cambria"/>
                <w:i/>
                <w:sz w:val="22"/>
                <w:szCs w:val="22"/>
              </w:rPr>
              <w:t xml:space="preserve">Занимљива педагогија, </w:t>
            </w:r>
            <w:r w:rsidRPr="00DE0D00">
              <w:rPr>
                <w:rFonts w:asciiTheme="minorHAnsi" w:eastAsia="Cambria" w:hAnsiTheme="minorHAnsi" w:cs="Cambria"/>
                <w:sz w:val="22"/>
                <w:szCs w:val="22"/>
              </w:rPr>
              <w:t xml:space="preserve">осмишљавање и реализовање активности </w:t>
            </w:r>
            <w:r w:rsidRPr="00DE0D00">
              <w:rPr>
                <w:rFonts w:asciiTheme="minorHAnsi" w:eastAsia="Cambria" w:hAnsiTheme="minorHAnsi" w:cs="Cambria"/>
                <w:i/>
                <w:sz w:val="22"/>
                <w:szCs w:val="22"/>
              </w:rPr>
              <w:t>Педагогија – мој прави избор</w:t>
            </w:r>
            <w:r w:rsidRPr="00DE0D00">
              <w:rPr>
                <w:rFonts w:asciiTheme="minorHAnsi" w:eastAsia="Cambria" w:hAnsiTheme="minorHAnsi" w:cs="Cambria"/>
                <w:sz w:val="22"/>
                <w:szCs w:val="22"/>
              </w:rPr>
              <w:t xml:space="preserve"> (02.12.2021. са Данијелом Милошевић и Драганом Димитријевић),</w:t>
            </w:r>
          </w:p>
          <w:p w14:paraId="50C58F6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Прикупљање и шифрирње стручних радова наградног конкурса „</w:t>
            </w:r>
            <w:r w:rsidRPr="00DE0D00">
              <w:rPr>
                <w:rFonts w:asciiTheme="minorHAnsi" w:eastAsia="Cambria" w:hAnsiTheme="minorHAnsi" w:cs="Cambria"/>
                <w:i/>
                <w:sz w:val="22"/>
                <w:szCs w:val="22"/>
              </w:rPr>
              <w:t>На раскршћу између традиционалне и савремене наставе</w:t>
            </w:r>
            <w:r w:rsidRPr="00DE0D00">
              <w:rPr>
                <w:rFonts w:asciiTheme="minorHAnsi" w:eastAsia="Cambria" w:hAnsiTheme="minorHAnsi" w:cs="Cambria"/>
                <w:sz w:val="22"/>
                <w:szCs w:val="22"/>
              </w:rPr>
              <w:t>“ у оквиру Виртуелне недеље Департмана за педагогију (15.11.2021. - 15.12.2021.).</w:t>
            </w:r>
          </w:p>
        </w:tc>
      </w:tr>
      <w:tr w:rsidR="00A32104" w:rsidRPr="00DE0D00" w14:paraId="3F32DFE5" w14:textId="77777777" w:rsidTr="0079148A">
        <w:trPr>
          <w:jc w:val="center"/>
        </w:trPr>
        <w:tc>
          <w:tcPr>
            <w:tcW w:w="3397" w:type="dxa"/>
          </w:tcPr>
          <w:p w14:paraId="3DC9F23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5EBA1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Учествовање у организацији стручне праксе и праћења рада студената (студијски предмет Стручна пракса 2, ОАС педагогије, 8. семестар),</w:t>
            </w:r>
          </w:p>
          <w:p w14:paraId="581508F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Присуствовање вебинару „</w:t>
            </w:r>
            <w:r w:rsidRPr="00DE0D00">
              <w:rPr>
                <w:rFonts w:asciiTheme="minorHAnsi" w:eastAsia="Cambria" w:hAnsiTheme="minorHAnsi" w:cs="Cambria"/>
                <w:i/>
                <w:sz w:val="22"/>
                <w:szCs w:val="22"/>
              </w:rPr>
              <w:t>Како подржати развој саморегулисаног учења код ученика</w:t>
            </w:r>
            <w:r w:rsidRPr="00DE0D00">
              <w:rPr>
                <w:rFonts w:asciiTheme="minorHAnsi" w:eastAsia="Cambria" w:hAnsiTheme="minorHAnsi" w:cs="Cambria"/>
                <w:sz w:val="22"/>
                <w:szCs w:val="22"/>
              </w:rPr>
              <w:t>“, 28.01.2021. године, Педагошко друштво Србије,</w:t>
            </w:r>
          </w:p>
          <w:p w14:paraId="3A0525E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Присуствовање вебинару „</w:t>
            </w:r>
            <w:r w:rsidRPr="00DE0D00">
              <w:rPr>
                <w:rFonts w:asciiTheme="minorHAnsi" w:eastAsia="Cambria" w:hAnsiTheme="minorHAnsi" w:cs="Cambria"/>
                <w:i/>
                <w:sz w:val="22"/>
                <w:szCs w:val="22"/>
              </w:rPr>
              <w:t>Предузетништво у педагогији</w:t>
            </w:r>
            <w:r w:rsidRPr="00DE0D00">
              <w:rPr>
                <w:rFonts w:asciiTheme="minorHAnsi" w:eastAsia="Cambria" w:hAnsiTheme="minorHAnsi" w:cs="Cambria"/>
                <w:sz w:val="22"/>
                <w:szCs w:val="22"/>
              </w:rPr>
              <w:t>“, 28.01.2021. године, Педагошко друштво Војводине,</w:t>
            </w:r>
          </w:p>
          <w:p w14:paraId="728BB74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Присуствовање вебинару „</w:t>
            </w:r>
            <w:r w:rsidRPr="00DE0D00">
              <w:rPr>
                <w:rFonts w:asciiTheme="minorHAnsi" w:eastAsia="Cambria" w:hAnsiTheme="minorHAnsi" w:cs="Cambria"/>
                <w:i/>
                <w:sz w:val="22"/>
                <w:szCs w:val="22"/>
              </w:rPr>
              <w:t>Онлајн учење - изазови онлајн наставе</w:t>
            </w:r>
            <w:r w:rsidRPr="00DE0D00">
              <w:rPr>
                <w:rFonts w:asciiTheme="minorHAnsi" w:eastAsia="Cambria" w:hAnsiTheme="minorHAnsi" w:cs="Cambria"/>
                <w:sz w:val="22"/>
                <w:szCs w:val="22"/>
              </w:rPr>
              <w:t>“, 30.01.2021. године, Удружење родитеља и наставника „Партнерски за образовање“ Нови Сад,</w:t>
            </w:r>
          </w:p>
          <w:p w14:paraId="7504018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Члан удружења </w:t>
            </w:r>
            <w:r w:rsidRPr="00DE0D00">
              <w:rPr>
                <w:rFonts w:asciiTheme="minorHAnsi" w:eastAsia="Cambria" w:hAnsiTheme="minorHAnsi" w:cs="Cambria"/>
                <w:i/>
                <w:sz w:val="22"/>
                <w:szCs w:val="22"/>
              </w:rPr>
              <w:t>Педагошко друштво Војводине</w:t>
            </w:r>
            <w:r w:rsidRPr="00DE0D00">
              <w:rPr>
                <w:rFonts w:asciiTheme="minorHAnsi" w:eastAsia="Cambria" w:hAnsiTheme="minorHAnsi" w:cs="Cambria"/>
                <w:sz w:val="22"/>
                <w:szCs w:val="22"/>
              </w:rPr>
              <w:t>,</w:t>
            </w:r>
          </w:p>
          <w:p w14:paraId="35BA878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Похађање курса стручног усавршавања у трајању од 12 недеља “</w:t>
            </w:r>
            <w:r w:rsidRPr="00DE0D00">
              <w:rPr>
                <w:rFonts w:asciiTheme="minorHAnsi" w:eastAsia="Cambria" w:hAnsiTheme="minorHAnsi" w:cs="Cambria"/>
                <w:i/>
                <w:sz w:val="22"/>
                <w:szCs w:val="22"/>
              </w:rPr>
              <w:t>Educational Interaction and Communication in Higher Education</w:t>
            </w:r>
            <w:r w:rsidRPr="00DE0D00">
              <w:rPr>
                <w:rFonts w:asciiTheme="minorHAnsi" w:eastAsia="Cambria" w:hAnsiTheme="minorHAnsi" w:cs="Cambria"/>
                <w:sz w:val="22"/>
                <w:szCs w:val="22"/>
              </w:rPr>
              <w:t>”, организатори проф. др Martin Valcke, Ghent University Belgium и TECOMP+ project (од фебруара до јуна 2021. године),</w:t>
            </w:r>
          </w:p>
          <w:p w14:paraId="4FED516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Присуствовање вебинару „</w:t>
            </w:r>
            <w:r w:rsidRPr="00DE0D00">
              <w:rPr>
                <w:rFonts w:asciiTheme="minorHAnsi" w:eastAsia="Cambria" w:hAnsiTheme="minorHAnsi" w:cs="Cambria"/>
                <w:i/>
                <w:sz w:val="22"/>
                <w:szCs w:val="22"/>
              </w:rPr>
              <w:t>Исходи у онлајн настави биологије</w:t>
            </w:r>
            <w:r w:rsidRPr="00DE0D00">
              <w:rPr>
                <w:rFonts w:asciiTheme="minorHAnsi" w:eastAsia="Cambria" w:hAnsiTheme="minorHAnsi" w:cs="Cambria"/>
                <w:sz w:val="22"/>
                <w:szCs w:val="22"/>
              </w:rPr>
              <w:t>“, 02.03.2021. године, БИГЗ школство Београд,</w:t>
            </w:r>
          </w:p>
          <w:p w14:paraId="5E57D73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Присуствовање вебинару „</w:t>
            </w:r>
            <w:r w:rsidRPr="00DE0D00">
              <w:rPr>
                <w:rFonts w:asciiTheme="minorHAnsi" w:eastAsia="Cambria" w:hAnsiTheme="minorHAnsi" w:cs="Cambria"/>
                <w:i/>
                <w:sz w:val="22"/>
                <w:szCs w:val="22"/>
              </w:rPr>
              <w:t>Подршка у учењу математике</w:t>
            </w:r>
            <w:r w:rsidRPr="00DE0D00">
              <w:rPr>
                <w:rFonts w:asciiTheme="minorHAnsi" w:eastAsia="Cambria" w:hAnsiTheme="minorHAnsi" w:cs="Cambria"/>
                <w:sz w:val="22"/>
                <w:szCs w:val="22"/>
              </w:rPr>
              <w:t>“, 05.03.2021. године, БИГЗ школство Београд,</w:t>
            </w:r>
          </w:p>
          <w:p w14:paraId="6AE774A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Учествовање у организационо-техничким пословима при посети Рецензентске комисије НАТ-а, послодаваца и алумниста 10.03.2021. године,</w:t>
            </w:r>
          </w:p>
          <w:p w14:paraId="4C72FC3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Присуствовање на регионалној онлајн конференцији о образовању „</w:t>
            </w:r>
            <w:r w:rsidRPr="00DE0D00">
              <w:rPr>
                <w:rFonts w:asciiTheme="minorHAnsi" w:eastAsia="Cambria" w:hAnsiTheme="minorHAnsi" w:cs="Cambria"/>
                <w:i/>
                <w:sz w:val="22"/>
                <w:szCs w:val="22"/>
              </w:rPr>
              <w:t>Пројектна настава у онлајн окружењу</w:t>
            </w:r>
            <w:r w:rsidRPr="00DE0D00">
              <w:rPr>
                <w:rFonts w:asciiTheme="minorHAnsi" w:eastAsia="Cambria" w:hAnsiTheme="minorHAnsi" w:cs="Cambria"/>
                <w:sz w:val="22"/>
                <w:szCs w:val="22"/>
              </w:rPr>
              <w:t>“, 23.03.2021. године, НАЛЕД и Организација за развој каријере и омладинског предузетништва “</w:t>
            </w:r>
            <w:r w:rsidRPr="00DE0D00">
              <w:rPr>
                <w:rFonts w:asciiTheme="minorHAnsi" w:eastAsia="Cambria" w:hAnsiTheme="minorHAnsi" w:cs="Cambria"/>
                <w:i/>
                <w:sz w:val="22"/>
                <w:szCs w:val="22"/>
              </w:rPr>
              <w:t>Connecting</w:t>
            </w:r>
            <w:r w:rsidRPr="00DE0D00">
              <w:rPr>
                <w:rFonts w:asciiTheme="minorHAnsi" w:eastAsia="Cambria" w:hAnsiTheme="minorHAnsi" w:cs="Cambria"/>
                <w:sz w:val="22"/>
                <w:szCs w:val="22"/>
              </w:rPr>
              <w:t>”,</w:t>
            </w:r>
          </w:p>
          <w:p w14:paraId="7241AF4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Присуствовање вебинару „</w:t>
            </w:r>
            <w:r w:rsidRPr="00DE0D00">
              <w:rPr>
                <w:rFonts w:asciiTheme="minorHAnsi" w:eastAsia="Cambria" w:hAnsiTheme="minorHAnsi" w:cs="Cambria"/>
                <w:i/>
                <w:sz w:val="22"/>
                <w:szCs w:val="22"/>
              </w:rPr>
              <w:t>Уџбеници 4.0 у пракси</w:t>
            </w:r>
            <w:r w:rsidRPr="00DE0D00">
              <w:rPr>
                <w:rFonts w:asciiTheme="minorHAnsi" w:eastAsia="Cambria" w:hAnsiTheme="minorHAnsi" w:cs="Cambria"/>
                <w:sz w:val="22"/>
                <w:szCs w:val="22"/>
              </w:rPr>
              <w:t>“, 24.03.2021. године, БИГЗ школство Београд,</w:t>
            </w:r>
          </w:p>
          <w:p w14:paraId="5CED271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Секретар интерног пројекта Департмана за педагогију под називом </w:t>
            </w:r>
            <w:r w:rsidRPr="00DE0D00">
              <w:rPr>
                <w:rFonts w:asciiTheme="minorHAnsi" w:eastAsia="Cambria" w:hAnsiTheme="minorHAnsi" w:cs="Cambria"/>
                <w:i/>
                <w:sz w:val="22"/>
                <w:szCs w:val="22"/>
              </w:rPr>
              <w:t xml:space="preserve">Развој и перспективе Департмана за педагогију Филозофског факултета у Нишу </w:t>
            </w:r>
            <w:r w:rsidRPr="00DE0D00">
              <w:rPr>
                <w:rFonts w:asciiTheme="minorHAnsi" w:eastAsia="Cambria" w:hAnsiTheme="minorHAnsi" w:cs="Cambria"/>
                <w:sz w:val="22"/>
                <w:szCs w:val="22"/>
              </w:rPr>
              <w:t>(број: 100/1-10-5-01), руководилац пројекта: проф. др Јелена Петровић (од марта до јуна 2021. године),</w:t>
            </w:r>
          </w:p>
          <w:p w14:paraId="11011BC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Присуствовање састанку Подружнице педагога Нишавског округа, 18.05.2021. године, Филозофски факултет Ниш,</w:t>
            </w:r>
          </w:p>
          <w:p w14:paraId="7293A89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Присуствовање додели индекса студентима ОАС (01.10.2021. године), МАС и ДАС педагогије (10.11.2021. године),</w:t>
            </w:r>
          </w:p>
          <w:p w14:paraId="25B86A8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Вођење сесија за представљање изборних предмета Изборних блокова 2 и 4 на ОАС педагогије,</w:t>
            </w:r>
          </w:p>
          <w:p w14:paraId="2EDB6847" w14:textId="77777777" w:rsidR="00A32104" w:rsidRPr="00DE0D00" w:rsidRDefault="00A32104" w:rsidP="00E67E8D">
            <w:pPr>
              <w:spacing w:line="276" w:lineRule="auto"/>
              <w:rPr>
                <w:rFonts w:asciiTheme="minorHAnsi" w:eastAsia="Cambria" w:hAnsiTheme="minorHAnsi" w:cs="Cambria"/>
                <w:sz w:val="22"/>
                <w:szCs w:val="22"/>
                <w:highlight w:val="white"/>
              </w:rPr>
            </w:pPr>
            <w:r w:rsidRPr="00DE0D00">
              <w:rPr>
                <w:rFonts w:asciiTheme="minorHAnsi" w:eastAsia="Cambria" w:hAnsiTheme="minorHAnsi" w:cs="Cambria"/>
                <w:sz w:val="22"/>
                <w:szCs w:val="22"/>
              </w:rPr>
              <w:t xml:space="preserve">- Похађање предавања на тему социјалних и образовних проблема у раду са социјалним групама организованих у оквиру пројекта </w:t>
            </w:r>
            <w:r w:rsidRPr="00DE0D00">
              <w:rPr>
                <w:rFonts w:asciiTheme="minorHAnsi" w:eastAsia="Cambria" w:hAnsiTheme="minorHAnsi" w:cs="Cambria"/>
                <w:i/>
                <w:sz w:val="22"/>
                <w:szCs w:val="22"/>
                <w:highlight w:val="white"/>
              </w:rPr>
              <w:t>Tolerance Promotion and Conflict Resolution: Teaching and Practicе</w:t>
            </w:r>
            <w:r w:rsidRPr="00DE0D00">
              <w:rPr>
                <w:rFonts w:asciiTheme="minorHAnsi" w:eastAsia="Cambria" w:hAnsiTheme="minorHAnsi" w:cs="Cambria"/>
                <w:sz w:val="22"/>
                <w:szCs w:val="22"/>
                <w:highlight w:val="white"/>
              </w:rPr>
              <w:t xml:space="preserve"> на Филозофском факултету у Нишу (18. и 20.10.2021.),</w:t>
            </w:r>
          </w:p>
          <w:p w14:paraId="323C3E3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highlight w:val="white"/>
              </w:rPr>
              <w:t xml:space="preserve">- </w:t>
            </w:r>
            <w:r w:rsidRPr="00DE0D00">
              <w:rPr>
                <w:rFonts w:asciiTheme="minorHAnsi" w:eastAsia="Cambria" w:hAnsiTheme="minorHAnsi" w:cs="Cambria"/>
                <w:sz w:val="22"/>
                <w:szCs w:val="22"/>
              </w:rPr>
              <w:t>Вођење сесија за представљање изборних предмета на МАС и ДАС педагогије,</w:t>
            </w:r>
          </w:p>
          <w:p w14:paraId="4C2B9654" w14:textId="173C3ABF"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Присуствовање вебинару „</w:t>
            </w:r>
            <w:r w:rsidRPr="00DE0D00">
              <w:rPr>
                <w:rFonts w:asciiTheme="minorHAnsi" w:eastAsia="Cambria" w:hAnsiTheme="minorHAnsi" w:cs="Cambria"/>
                <w:i/>
                <w:sz w:val="22"/>
                <w:szCs w:val="22"/>
              </w:rPr>
              <w:t>Ефектни приступ STEM учењу и поучавању</w:t>
            </w:r>
            <w:r w:rsidRPr="00DE0D00">
              <w:rPr>
                <w:rFonts w:asciiTheme="minorHAnsi" w:eastAsia="Cambria" w:hAnsiTheme="minorHAnsi" w:cs="Cambria"/>
                <w:sz w:val="22"/>
                <w:szCs w:val="22"/>
              </w:rPr>
              <w:t>“, 17.11.2021. године, STEM зборница и Koho педагогија.</w:t>
            </w:r>
          </w:p>
        </w:tc>
      </w:tr>
      <w:tr w:rsidR="00A32104" w:rsidRPr="00DE0D00" w14:paraId="4E4F024F" w14:textId="77777777" w:rsidTr="0079148A">
        <w:trPr>
          <w:jc w:val="center"/>
        </w:trPr>
        <w:tc>
          <w:tcPr>
            <w:tcW w:w="3397" w:type="dxa"/>
          </w:tcPr>
          <w:p w14:paraId="1DC423B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089A0C6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Professional development of teachers in the context of modern education</w:t>
            </w:r>
          </w:p>
          <w:p w14:paraId="18DB843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Дигиталне компетенције студената и наставног особља за примену модалитета наставе и учења на даљину</w:t>
            </w:r>
          </w:p>
          <w:p w14:paraId="386D25C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Реализација наставног процеса применом модела изокренуте учионице</w:t>
            </w:r>
          </w:p>
        </w:tc>
      </w:tr>
      <w:tr w:rsidR="00A32104" w:rsidRPr="00DE0D00" w14:paraId="2AC934AD" w14:textId="77777777" w:rsidTr="0079148A">
        <w:trPr>
          <w:jc w:val="center"/>
        </w:trPr>
        <w:tc>
          <w:tcPr>
            <w:tcW w:w="3397" w:type="dxa"/>
          </w:tcPr>
          <w:p w14:paraId="4818615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6A5A71B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bl>
    <w:p w14:paraId="03F6975C" w14:textId="77777777" w:rsidR="00A32104" w:rsidRPr="00DE0D00" w:rsidRDefault="00A32104" w:rsidP="00A32104">
      <w:pPr>
        <w:spacing w:line="276" w:lineRule="auto"/>
        <w:rPr>
          <w:rFonts w:asciiTheme="minorHAnsi" w:eastAsia="Cambria" w:hAnsiTheme="minorHAnsi" w:cs="Cambria"/>
          <w:sz w:val="22"/>
          <w:szCs w:val="22"/>
        </w:rPr>
      </w:pPr>
    </w:p>
    <w:p w14:paraId="261954FA"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1B496B30" w14:textId="77777777" w:rsidTr="001F7078">
        <w:trPr>
          <w:jc w:val="center"/>
        </w:trPr>
        <w:tc>
          <w:tcPr>
            <w:tcW w:w="3397" w:type="dxa"/>
          </w:tcPr>
          <w:p w14:paraId="34DDC94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3B7F3CB9" w14:textId="77777777" w:rsidR="00A32104" w:rsidRPr="0062446B" w:rsidRDefault="00A32104" w:rsidP="00E67E8D">
            <w:pPr>
              <w:spacing w:line="276" w:lineRule="auto"/>
              <w:rPr>
                <w:rFonts w:asciiTheme="minorHAnsi" w:eastAsia="Cambria" w:hAnsiTheme="minorHAnsi" w:cs="Cambria"/>
                <w:b/>
                <w:sz w:val="22"/>
                <w:szCs w:val="22"/>
              </w:rPr>
            </w:pPr>
            <w:r w:rsidRPr="0062446B">
              <w:rPr>
                <w:rFonts w:asciiTheme="minorHAnsi" w:eastAsia="Cambria" w:hAnsiTheme="minorHAnsi" w:cs="Cambria"/>
                <w:b/>
                <w:sz w:val="22"/>
                <w:szCs w:val="22"/>
              </w:rPr>
              <w:t>Данијела Милошевић</w:t>
            </w:r>
          </w:p>
        </w:tc>
      </w:tr>
      <w:tr w:rsidR="00A32104" w:rsidRPr="00DE0D00" w14:paraId="2E0C37AF" w14:textId="77777777" w:rsidTr="001F7078">
        <w:trPr>
          <w:jc w:val="center"/>
        </w:trPr>
        <w:tc>
          <w:tcPr>
            <w:tcW w:w="3397" w:type="dxa"/>
          </w:tcPr>
          <w:p w14:paraId="6AA1CC1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5C1F0B9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истраживач-приправник</w:t>
            </w:r>
          </w:p>
        </w:tc>
      </w:tr>
      <w:tr w:rsidR="00A32104" w:rsidRPr="00DE0D00" w14:paraId="4794A970" w14:textId="77777777" w:rsidTr="001F7078">
        <w:trPr>
          <w:jc w:val="center"/>
        </w:trPr>
        <w:tc>
          <w:tcPr>
            <w:tcW w:w="3397" w:type="dxa"/>
          </w:tcPr>
          <w:p w14:paraId="25C1054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78F419F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01.04.1993.</w:t>
            </w:r>
          </w:p>
        </w:tc>
      </w:tr>
      <w:tr w:rsidR="00A32104" w:rsidRPr="00DE0D00" w14:paraId="3B42AC71" w14:textId="77777777" w:rsidTr="001F7078">
        <w:trPr>
          <w:jc w:val="center"/>
        </w:trPr>
        <w:tc>
          <w:tcPr>
            <w:tcW w:w="3397" w:type="dxa"/>
          </w:tcPr>
          <w:p w14:paraId="2D351B0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6959F61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Департману за педагогију</w:t>
            </w:r>
          </w:p>
        </w:tc>
      </w:tr>
      <w:tr w:rsidR="00A32104" w:rsidRPr="00DE0D00" w14:paraId="159904AA" w14:textId="77777777" w:rsidTr="001F7078">
        <w:trPr>
          <w:jc w:val="center"/>
        </w:trPr>
        <w:tc>
          <w:tcPr>
            <w:tcW w:w="3397" w:type="dxa"/>
          </w:tcPr>
          <w:p w14:paraId="07DE4DF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766180D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Департману за педагогију</w:t>
            </w:r>
          </w:p>
        </w:tc>
      </w:tr>
      <w:tr w:rsidR="00A32104" w:rsidRPr="00DE0D00" w14:paraId="2C939F8C" w14:textId="77777777" w:rsidTr="001F7078">
        <w:trPr>
          <w:jc w:val="center"/>
        </w:trPr>
        <w:tc>
          <w:tcPr>
            <w:tcW w:w="3397" w:type="dxa"/>
          </w:tcPr>
          <w:p w14:paraId="2A549CB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0B0DD43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2018. </w:t>
            </w:r>
          </w:p>
        </w:tc>
      </w:tr>
      <w:tr w:rsidR="00A32104" w:rsidRPr="00DE0D00" w14:paraId="0EED9B2B" w14:textId="77777777" w:rsidTr="001F7078">
        <w:trPr>
          <w:jc w:val="center"/>
        </w:trPr>
        <w:tc>
          <w:tcPr>
            <w:tcW w:w="3397" w:type="dxa"/>
          </w:tcPr>
          <w:p w14:paraId="365C759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14189A8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трећа (други пут)</w:t>
            </w:r>
          </w:p>
        </w:tc>
      </w:tr>
      <w:tr w:rsidR="00A32104" w:rsidRPr="00DE0D00" w14:paraId="1164EF4B" w14:textId="77777777" w:rsidTr="001F7078">
        <w:trPr>
          <w:jc w:val="center"/>
        </w:trPr>
        <w:tc>
          <w:tcPr>
            <w:tcW w:w="3397" w:type="dxa"/>
          </w:tcPr>
          <w:p w14:paraId="4C667DD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12F663F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13 (130 ЕСПБ)</w:t>
            </w:r>
          </w:p>
        </w:tc>
      </w:tr>
      <w:tr w:rsidR="00A32104" w:rsidRPr="00DE0D00" w14:paraId="5B63C5FC" w14:textId="77777777" w:rsidTr="001F7078">
        <w:trPr>
          <w:jc w:val="center"/>
        </w:trPr>
        <w:tc>
          <w:tcPr>
            <w:tcW w:w="3397" w:type="dxa"/>
          </w:tcPr>
          <w:p w14:paraId="683CC27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7DFC841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9.77</w:t>
            </w:r>
          </w:p>
        </w:tc>
      </w:tr>
      <w:tr w:rsidR="00A32104" w:rsidRPr="00DE0D00" w14:paraId="2F4C91DE" w14:textId="77777777" w:rsidTr="001F7078">
        <w:trPr>
          <w:jc w:val="center"/>
        </w:trPr>
        <w:tc>
          <w:tcPr>
            <w:tcW w:w="3397" w:type="dxa"/>
          </w:tcPr>
          <w:p w14:paraId="1DAF42C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67A13A7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06.10.2021.</w:t>
            </w:r>
          </w:p>
        </w:tc>
      </w:tr>
      <w:tr w:rsidR="00A32104" w:rsidRPr="00DE0D00" w14:paraId="158BB136" w14:textId="77777777" w:rsidTr="001F7078">
        <w:trPr>
          <w:jc w:val="center"/>
        </w:trPr>
        <w:tc>
          <w:tcPr>
            <w:tcW w:w="3397" w:type="dxa"/>
          </w:tcPr>
          <w:p w14:paraId="2784B2B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28C7D6E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07.10.2021.</w:t>
            </w:r>
          </w:p>
        </w:tc>
      </w:tr>
      <w:tr w:rsidR="00A32104" w:rsidRPr="00DE0D00" w14:paraId="6879A1B1" w14:textId="77777777" w:rsidTr="001F7078">
        <w:trPr>
          <w:jc w:val="center"/>
        </w:trPr>
        <w:tc>
          <w:tcPr>
            <w:tcW w:w="3397" w:type="dxa"/>
          </w:tcPr>
          <w:p w14:paraId="2B1A29E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25C7439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26B5875A" w14:textId="77777777" w:rsidTr="001F7078">
        <w:trPr>
          <w:jc w:val="center"/>
        </w:trPr>
        <w:tc>
          <w:tcPr>
            <w:tcW w:w="3397" w:type="dxa"/>
          </w:tcPr>
          <w:p w14:paraId="1D3D045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48DBDC1D" w14:textId="4CC08B83" w:rsidR="00A32104" w:rsidRPr="00DE0D00" w:rsidRDefault="00A32104" w:rsidP="00E67E8D">
            <w:pPr>
              <w:spacing w:line="276" w:lineRule="auto"/>
              <w:jc w:val="both"/>
              <w:rPr>
                <w:rFonts w:asciiTheme="minorHAnsi" w:eastAsia="Cambria" w:hAnsiTheme="minorHAnsi" w:cs="Cambria"/>
                <w:b/>
                <w:sz w:val="22"/>
                <w:szCs w:val="22"/>
              </w:rPr>
            </w:pPr>
            <w:r w:rsidRPr="00DE0D00">
              <w:rPr>
                <w:rFonts w:asciiTheme="minorHAnsi" w:eastAsia="Cambria" w:hAnsiTheme="minorHAnsi" w:cs="Cambria"/>
                <w:sz w:val="22"/>
                <w:szCs w:val="22"/>
              </w:rPr>
              <w:t xml:space="preserve">- Jevtić, B., &amp; </w:t>
            </w:r>
            <w:r w:rsidRPr="00DE0D00">
              <w:rPr>
                <w:rFonts w:asciiTheme="minorHAnsi" w:eastAsia="Cambria" w:hAnsiTheme="minorHAnsi" w:cs="Cambria"/>
                <w:b/>
                <w:sz w:val="22"/>
                <w:szCs w:val="22"/>
              </w:rPr>
              <w:t>Milošević</w:t>
            </w:r>
            <w:r w:rsidRPr="00DE0D00">
              <w:rPr>
                <w:rFonts w:asciiTheme="minorHAnsi" w:eastAsia="Cambria" w:hAnsiTheme="minorHAnsi" w:cs="Cambria"/>
                <w:sz w:val="22"/>
                <w:szCs w:val="22"/>
              </w:rPr>
              <w:t>, D.</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 xml:space="preserve">(2021). Adolescents' preferences for media content and their perceptions of dominant value orientations in the media. Problems of Education in the 21st Century, 79(1), 34-46. </w:t>
            </w:r>
            <w:hyperlink r:id="rId266">
              <w:r w:rsidRPr="00DE0D00">
                <w:rPr>
                  <w:rFonts w:asciiTheme="minorHAnsi" w:eastAsia="Cambria" w:hAnsiTheme="minorHAnsi" w:cs="Cambria"/>
                  <w:color w:val="1155CC"/>
                  <w:sz w:val="22"/>
                  <w:szCs w:val="22"/>
                  <w:u w:val="single"/>
                </w:rPr>
                <w:t>https://doi.org/10.33225/pec/21.79.34</w:t>
              </w:r>
            </w:hyperlink>
            <w:r w:rsidR="00B20843">
              <w:rPr>
                <w:rFonts w:asciiTheme="minorHAnsi" w:eastAsia="Cambria" w:hAnsiTheme="minorHAnsi" w:cs="Cambria"/>
                <w:sz w:val="22"/>
                <w:szCs w:val="22"/>
              </w:rPr>
              <w:t xml:space="preserve"> </w:t>
            </w:r>
            <w:r w:rsidRPr="00DE0D00">
              <w:rPr>
                <w:rFonts w:asciiTheme="minorHAnsi" w:eastAsia="Cambria" w:hAnsiTheme="minorHAnsi" w:cs="Cambria"/>
                <w:b/>
                <w:sz w:val="22"/>
                <w:szCs w:val="22"/>
              </w:rPr>
              <w:t>М23</w:t>
            </w:r>
          </w:p>
          <w:p w14:paraId="359816F5" w14:textId="03769634" w:rsidR="00A32104" w:rsidRPr="00DE0D00" w:rsidRDefault="00A32104" w:rsidP="00E67E8D">
            <w:pPr>
              <w:spacing w:line="276" w:lineRule="auto"/>
              <w:jc w:val="both"/>
              <w:rPr>
                <w:rFonts w:asciiTheme="minorHAnsi" w:eastAsia="Cambria" w:hAnsiTheme="minorHAnsi" w:cs="Cambria"/>
                <w:b/>
                <w:sz w:val="22"/>
                <w:szCs w:val="22"/>
              </w:rPr>
            </w:pPr>
            <w:r w:rsidRPr="00DE0D00">
              <w:rPr>
                <w:rFonts w:asciiTheme="minorHAnsi" w:eastAsia="Cambria" w:hAnsiTheme="minorHAnsi" w:cs="Cambria"/>
                <w:sz w:val="22"/>
                <w:szCs w:val="22"/>
              </w:rPr>
              <w:t xml:space="preserve">- </w:t>
            </w:r>
            <w:r w:rsidRPr="00DE0D00">
              <w:rPr>
                <w:rFonts w:asciiTheme="minorHAnsi" w:eastAsia="Cambria" w:hAnsiTheme="minorHAnsi" w:cs="Cambria"/>
                <w:b/>
                <w:sz w:val="22"/>
                <w:szCs w:val="22"/>
              </w:rPr>
              <w:t>Milošević</w:t>
            </w:r>
            <w:r w:rsidRPr="00DE0D00">
              <w:rPr>
                <w:rFonts w:asciiTheme="minorHAnsi" w:eastAsia="Cambria" w:hAnsiTheme="minorHAnsi" w:cs="Cambria"/>
                <w:sz w:val="22"/>
                <w:szCs w:val="22"/>
              </w:rPr>
              <w:t>, D., Osmanović Zajić, J., &amp;</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 xml:space="preserve">Maksimović, J. (2021). Application of innovative teaching models in the school context. In J. McDermott &amp; Kožuh, A. (Eds.). </w:t>
            </w:r>
            <w:r w:rsidRPr="00DE0D00">
              <w:rPr>
                <w:rFonts w:asciiTheme="minorHAnsi" w:eastAsia="Cambria" w:hAnsiTheme="minorHAnsi" w:cs="Cambria"/>
                <w:i/>
                <w:sz w:val="22"/>
                <w:szCs w:val="22"/>
              </w:rPr>
              <w:t>Educational challenges</w:t>
            </w:r>
            <w:r w:rsidRPr="00DE0D00">
              <w:rPr>
                <w:rFonts w:asciiTheme="minorHAnsi" w:eastAsia="Cambria" w:hAnsiTheme="minorHAnsi" w:cs="Cambria"/>
                <w:sz w:val="22"/>
                <w:szCs w:val="22"/>
              </w:rPr>
              <w:t xml:space="preserve"> (pp. 53-72). Los Angeles.</w:t>
            </w:r>
            <w:r w:rsidR="00B20843">
              <w:rPr>
                <w:rFonts w:asciiTheme="minorHAnsi" w:eastAsia="Cambria" w:hAnsiTheme="minorHAnsi" w:cs="Cambria"/>
                <w:sz w:val="22"/>
                <w:szCs w:val="22"/>
              </w:rPr>
              <w:t xml:space="preserve"> </w:t>
            </w:r>
            <w:r w:rsidRPr="00DE0D00">
              <w:rPr>
                <w:rFonts w:asciiTheme="minorHAnsi" w:eastAsia="Cambria" w:hAnsiTheme="minorHAnsi" w:cs="Cambria"/>
                <w:b/>
                <w:sz w:val="22"/>
                <w:szCs w:val="22"/>
              </w:rPr>
              <w:t>M45</w:t>
            </w:r>
          </w:p>
        </w:tc>
      </w:tr>
      <w:tr w:rsidR="00A32104" w:rsidRPr="00DE0D00" w14:paraId="018A718C" w14:textId="77777777" w:rsidTr="001F7078">
        <w:trPr>
          <w:jc w:val="center"/>
        </w:trPr>
        <w:tc>
          <w:tcPr>
            <w:tcW w:w="3397" w:type="dxa"/>
          </w:tcPr>
          <w:p w14:paraId="1D16531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7C7DCF66"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Међународна онлајн конференција „Савремено образовање 2021“, 23. и 24. април 2021. године, Институт за модерно образовање, Београд.</w:t>
            </w:r>
          </w:p>
        </w:tc>
      </w:tr>
      <w:tr w:rsidR="00A32104" w:rsidRPr="00DE0D00" w14:paraId="39BA775C" w14:textId="77777777" w:rsidTr="001F7078">
        <w:trPr>
          <w:jc w:val="center"/>
        </w:trPr>
        <w:tc>
          <w:tcPr>
            <w:tcW w:w="3397" w:type="dxa"/>
          </w:tcPr>
          <w:p w14:paraId="3732B42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2F35B055"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Интерни пројекат - „Развој и перспективе Департмана за педагогију Филозофског факултета у Нишу“, бр. 100/1-10-5-01. Руководилац пројекта: проф. др Јелена Петровић</w:t>
            </w:r>
          </w:p>
        </w:tc>
      </w:tr>
      <w:tr w:rsidR="00A32104" w:rsidRPr="00DE0D00" w14:paraId="19263988" w14:textId="77777777" w:rsidTr="001F7078">
        <w:trPr>
          <w:jc w:val="center"/>
        </w:trPr>
        <w:tc>
          <w:tcPr>
            <w:tcW w:w="3397" w:type="dxa"/>
          </w:tcPr>
          <w:p w14:paraId="4181CD0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2BA35FC2" w14:textId="2C3FA6A1"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Увод у педагогију</w:t>
            </w:r>
            <w:r w:rsidRPr="00DE0D00">
              <w:rPr>
                <w:rFonts w:asciiTheme="minorHAnsi" w:eastAsia="Cambria" w:hAnsiTheme="minorHAnsi" w:cs="Cambria"/>
                <w:sz w:val="22"/>
                <w:szCs w:val="22"/>
              </w:rPr>
              <w:t xml:space="preserve"> (јесењи семестар,</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ОАС педагогије)</w:t>
            </w:r>
          </w:p>
          <w:p w14:paraId="359D63A1" w14:textId="48A0FA9B"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Методика рада педагога у предшколским установама</w:t>
            </w:r>
            <w:r w:rsidRPr="00DE0D00">
              <w:rPr>
                <w:rFonts w:asciiTheme="minorHAnsi" w:eastAsia="Cambria" w:hAnsiTheme="minorHAnsi" w:cs="Cambria"/>
                <w:sz w:val="22"/>
                <w:szCs w:val="22"/>
              </w:rPr>
              <w:t xml:space="preserve"> (јесењи семестар, ОАС педагогије)</w:t>
            </w:r>
          </w:p>
          <w:p w14:paraId="7203DC45" w14:textId="37C889B8"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Социјална педагогија</w:t>
            </w:r>
            <w:r w:rsidRPr="00DE0D00">
              <w:rPr>
                <w:rFonts w:asciiTheme="minorHAnsi" w:eastAsia="Cambria" w:hAnsiTheme="minorHAnsi" w:cs="Cambria"/>
                <w:sz w:val="22"/>
                <w:szCs w:val="22"/>
              </w:rPr>
              <w:t xml:space="preserve"> (јесењи семестар, МАС педагогије)</w:t>
            </w:r>
          </w:p>
        </w:tc>
      </w:tr>
      <w:tr w:rsidR="00A32104" w:rsidRPr="00DE0D00" w14:paraId="27DF237B" w14:textId="77777777" w:rsidTr="001F7078">
        <w:trPr>
          <w:jc w:val="center"/>
        </w:trPr>
        <w:tc>
          <w:tcPr>
            <w:tcW w:w="3397" w:type="dxa"/>
          </w:tcPr>
          <w:p w14:paraId="6A79D0A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5E45692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4537153B" w14:textId="77777777" w:rsidTr="001F7078">
        <w:trPr>
          <w:jc w:val="center"/>
        </w:trPr>
        <w:tc>
          <w:tcPr>
            <w:tcW w:w="3397" w:type="dxa"/>
          </w:tcPr>
          <w:p w14:paraId="3660EF4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3FC7C56A"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Израда анимираних промотивних видео клипова за студијске предметe, дистрибуција видео клипова и промотивних материјала на друштвеним мрежама (од фебруара до јуна 2021.),</w:t>
            </w:r>
          </w:p>
          <w:p w14:paraId="6DED58CF"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 Учешће у планирању и организацији Виртуелних дана Департмана за педагогију (08. до 18.02.2021.), </w:t>
            </w:r>
          </w:p>
          <w:p w14:paraId="4574ED38"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Учествовање у организацији Свечане академије поводом 50 година постојања Филозофског факутета, Народно позориште Ниш (25.10.2021. године),</w:t>
            </w:r>
          </w:p>
          <w:p w14:paraId="31BD461A" w14:textId="3539487C"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Учешће у организацији Виртуелне недеље Департмана за педагогију (новембар 2021): креирање постера и дистрибуирање на друштвеним мрежама, осмишљавање и реализовање активности Педагогија – мој прави избор (02.12.2021. са Драганом Димитријевић и Милицом Димитријевић),</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организација и реализација отворене дискусије</w:t>
            </w:r>
            <w:r w:rsidR="00B20843">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Социо-емоционална (не)писмнеост ученика</w:t>
            </w:r>
            <w:r w:rsidRPr="00DE0D00">
              <w:rPr>
                <w:rFonts w:asciiTheme="minorHAnsi" w:eastAsia="Cambria" w:hAnsiTheme="minorHAnsi" w:cs="Cambria"/>
                <w:sz w:val="22"/>
                <w:szCs w:val="22"/>
              </w:rPr>
              <w:t xml:space="preserve"> (01.12.2021. са Драганом Димитријевић), прикупљање и шифрирње есеја за ученике средњих школа наградног конкурса „На раскршћу између традиционалне и савремене наставе“ у оквиру Виртуелне недеље Департмана за педагогију.</w:t>
            </w:r>
          </w:p>
        </w:tc>
      </w:tr>
      <w:tr w:rsidR="00A32104" w:rsidRPr="00DE0D00" w14:paraId="199BFD58" w14:textId="77777777" w:rsidTr="001F7078">
        <w:trPr>
          <w:jc w:val="center"/>
        </w:trPr>
        <w:tc>
          <w:tcPr>
            <w:tcW w:w="3397" w:type="dxa"/>
          </w:tcPr>
          <w:p w14:paraId="6D3664B4"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5AC23949" w14:textId="6D00C945" w:rsidR="00A32104" w:rsidRPr="00DE0D00" w:rsidRDefault="00A32104" w:rsidP="00A46770">
            <w:pPr>
              <w:numPr>
                <w:ilvl w:val="0"/>
                <w:numId w:val="111"/>
              </w:numPr>
              <w:spacing w:line="276" w:lineRule="auto"/>
              <w:ind w:left="141" w:hanging="141"/>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Секретар часописа </w:t>
            </w:r>
            <w:r w:rsidRPr="00DE0D00">
              <w:rPr>
                <w:rFonts w:asciiTheme="minorHAnsi" w:eastAsia="Cambria" w:hAnsiTheme="minorHAnsi" w:cs="Cambria"/>
                <w:i/>
                <w:sz w:val="22"/>
                <w:szCs w:val="22"/>
              </w:rPr>
              <w:t>Годишњак за педагогију</w:t>
            </w:r>
            <w:r w:rsidR="00B20843">
              <w:rPr>
                <w:rFonts w:asciiTheme="minorHAnsi" w:eastAsia="Cambria" w:hAnsiTheme="minorHAnsi" w:cs="Cambria"/>
                <w:i/>
                <w:sz w:val="22"/>
                <w:szCs w:val="22"/>
              </w:rPr>
              <w:t xml:space="preserve"> </w:t>
            </w:r>
            <w:r w:rsidRPr="00DE0D00">
              <w:rPr>
                <w:rFonts w:asciiTheme="minorHAnsi" w:eastAsia="Cambria" w:hAnsiTheme="minorHAnsi" w:cs="Cambria"/>
                <w:sz w:val="22"/>
                <w:szCs w:val="22"/>
              </w:rPr>
              <w:t>и Центра за педагошка истраживања (26.10.2021.)</w:t>
            </w:r>
          </w:p>
          <w:p w14:paraId="681C94F0" w14:textId="0A5096E3"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Реализован курс стручног усавршавања у трајању од 12 недеља “Educational Interaction and Communication in Higher Education”, организатори проф. др Martin Valcke, Ghent University Belgium и TECOMP+ project (у периоду</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од фебруара до јуна месеца 2021. године)</w:t>
            </w:r>
          </w:p>
          <w:p w14:paraId="2B8A98D9"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-Учествовање у организационо-техничким пословима при посети Рецензентске комисије НАТ-а, послодаваца и алумниста 10.03.2021. године.</w:t>
            </w:r>
          </w:p>
          <w:p w14:paraId="7F16989E"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Присуствовање вебинару „Ефектни приступ STEM учењу и поучавању“, STEM зборница и Koho педагогија.</w:t>
            </w:r>
          </w:p>
          <w:p w14:paraId="20E9D2CC"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 Похађање предавања на тему социјалних и образовних проблема у раду са социјалним групама организованог у оквиру пројекта </w:t>
            </w:r>
            <w:r w:rsidRPr="00DE0D00">
              <w:rPr>
                <w:rFonts w:asciiTheme="minorHAnsi" w:eastAsia="Cambria" w:hAnsiTheme="minorHAnsi" w:cs="Cambria"/>
                <w:i/>
                <w:sz w:val="22"/>
                <w:szCs w:val="22"/>
              </w:rPr>
              <w:t>Tolerance Promotion and Conflict Resolution: Teaching and Practicе</w:t>
            </w:r>
            <w:r w:rsidRPr="00DE0D00">
              <w:rPr>
                <w:rFonts w:asciiTheme="minorHAnsi" w:eastAsia="Cambria" w:hAnsiTheme="minorHAnsi" w:cs="Cambria"/>
                <w:sz w:val="22"/>
                <w:szCs w:val="22"/>
              </w:rPr>
              <w:t xml:space="preserve"> на Филозофском факултету у Нишу.</w:t>
            </w:r>
          </w:p>
          <w:p w14:paraId="45489714"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Учешће на „Семинар о рецензирању за истраживаче”, Центар за промоцију науке и Универзитетска библиотека „Никола Тесла“ (Ниш)</w:t>
            </w:r>
          </w:p>
          <w:p w14:paraId="0CD8B23C"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Учешће на семинарима „Норме академског писања или како изложити своје аргументе са стилом”, „Еthics in scientific communication” (КоБСОН) и „Peer-review process: not a mystery!" (Researcher Academy)</w:t>
            </w:r>
          </w:p>
          <w:p w14:paraId="703A64B6" w14:textId="6BB35798"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Учешће на конференцији: „Дигитално образовање 2021” (Центар за образовне технологије)</w:t>
            </w:r>
          </w:p>
          <w:p w14:paraId="0B368DCF" w14:textId="2194B5C0"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Учешће на симпозијуму „Изазови професионалног идентитета педагога у савременом друштвеном и образовном контексту" (Педагошко друштво Србије)</w:t>
            </w:r>
          </w:p>
          <w:p w14:paraId="46EB030F"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Похађање тренинга „Тренинг тренера емоционалне писмености" (Psihorelaks)</w:t>
            </w:r>
          </w:p>
          <w:p w14:paraId="40E12D84"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 Члан удружења </w:t>
            </w:r>
            <w:r w:rsidRPr="00DE0D00">
              <w:rPr>
                <w:rFonts w:asciiTheme="minorHAnsi" w:eastAsia="Cambria" w:hAnsiTheme="minorHAnsi" w:cs="Cambria"/>
                <w:i/>
                <w:sz w:val="22"/>
                <w:szCs w:val="22"/>
              </w:rPr>
              <w:t>Педагошко друштво Србије</w:t>
            </w:r>
            <w:r w:rsidRPr="00DE0D00">
              <w:rPr>
                <w:rFonts w:asciiTheme="minorHAnsi" w:eastAsia="Cambria" w:hAnsiTheme="minorHAnsi" w:cs="Cambria"/>
                <w:sz w:val="22"/>
                <w:szCs w:val="22"/>
              </w:rPr>
              <w:t xml:space="preserve"> и </w:t>
            </w:r>
            <w:r w:rsidRPr="00DE0D00">
              <w:rPr>
                <w:rFonts w:asciiTheme="minorHAnsi" w:eastAsia="Cambria" w:hAnsiTheme="minorHAnsi" w:cs="Cambria"/>
                <w:i/>
                <w:sz w:val="22"/>
                <w:szCs w:val="22"/>
              </w:rPr>
              <w:t xml:space="preserve">Подружница педагога основних школа Јужно-бачког округа </w:t>
            </w:r>
          </w:p>
        </w:tc>
      </w:tr>
      <w:tr w:rsidR="00A32104" w:rsidRPr="00DE0D00" w14:paraId="3D7F19C2" w14:textId="77777777" w:rsidTr="001F7078">
        <w:trPr>
          <w:jc w:val="center"/>
        </w:trPr>
        <w:tc>
          <w:tcPr>
            <w:tcW w:w="3397" w:type="dxa"/>
          </w:tcPr>
          <w:p w14:paraId="1052CB0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5343658B"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Students' perceptions of school climate</w:t>
            </w:r>
            <w:r w:rsidRPr="00DE0D00">
              <w:rPr>
                <w:rFonts w:asciiTheme="minorHAnsi" w:eastAsia="Cambria" w:hAnsiTheme="minorHAnsi" w:cs="Cambria"/>
                <w:sz w:val="22"/>
                <w:szCs w:val="22"/>
              </w:rPr>
              <w:t xml:space="preserve"> у коауторству са проф. др Бисера Јевтић</w:t>
            </w:r>
          </w:p>
          <w:p w14:paraId="5B9B6075"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The classroom mastery and performance and pupils' avoidance strategies in mathematics</w:t>
            </w:r>
            <w:r w:rsidRPr="00DE0D00">
              <w:rPr>
                <w:rFonts w:asciiTheme="minorHAnsi" w:eastAsia="Cambria" w:hAnsiTheme="minorHAnsi" w:cs="Cambria"/>
                <w:sz w:val="22"/>
                <w:szCs w:val="22"/>
              </w:rPr>
              <w:t xml:space="preserve"> у коауторству са проф. др Бисера Јевтић</w:t>
            </w:r>
          </w:p>
          <w:p w14:paraId="72D055F9"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Инклузивно образовање у Републици Србији из угла наставника разредне и предметне наставе: компетенције, предности, баријере и предуслови</w:t>
            </w:r>
            <w:r w:rsidRPr="00DE0D00">
              <w:rPr>
                <w:rFonts w:asciiTheme="minorHAnsi" w:eastAsia="Cambria" w:hAnsiTheme="minorHAnsi" w:cs="Cambria"/>
                <w:sz w:val="22"/>
                <w:szCs w:val="22"/>
              </w:rPr>
              <w:t xml:space="preserve"> у коуторству са проф. др Јеленом Максимовић</w:t>
            </w:r>
          </w:p>
        </w:tc>
      </w:tr>
      <w:tr w:rsidR="00A32104" w:rsidRPr="00DE0D00" w14:paraId="26A84B38" w14:textId="77777777" w:rsidTr="001F7078">
        <w:trPr>
          <w:jc w:val="center"/>
        </w:trPr>
        <w:tc>
          <w:tcPr>
            <w:tcW w:w="3397" w:type="dxa"/>
          </w:tcPr>
          <w:p w14:paraId="500BFB5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76B55C7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bl>
    <w:p w14:paraId="215A7A0A" w14:textId="77777777" w:rsidR="00A32104" w:rsidRPr="00DE0D00" w:rsidRDefault="00A32104" w:rsidP="00A32104">
      <w:pPr>
        <w:spacing w:line="276" w:lineRule="auto"/>
        <w:rPr>
          <w:rFonts w:asciiTheme="minorHAnsi" w:eastAsia="Cambria" w:hAnsiTheme="minorHAnsi" w:cs="Cambria"/>
          <w:sz w:val="22"/>
          <w:szCs w:val="22"/>
        </w:rPr>
      </w:pPr>
    </w:p>
    <w:p w14:paraId="27088B2E"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528F1592" w14:textId="77777777" w:rsidTr="001F7078">
        <w:trPr>
          <w:jc w:val="center"/>
        </w:trPr>
        <w:tc>
          <w:tcPr>
            <w:tcW w:w="3397" w:type="dxa"/>
          </w:tcPr>
          <w:p w14:paraId="0DD02A5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05F63D01" w14:textId="77777777" w:rsidR="00A32104" w:rsidRPr="0062446B" w:rsidRDefault="00A32104" w:rsidP="00E67E8D">
            <w:pPr>
              <w:spacing w:line="276" w:lineRule="auto"/>
              <w:rPr>
                <w:rFonts w:asciiTheme="minorHAnsi" w:eastAsia="Cambria" w:hAnsiTheme="minorHAnsi" w:cs="Cambria"/>
                <w:b/>
                <w:sz w:val="22"/>
                <w:szCs w:val="22"/>
              </w:rPr>
            </w:pPr>
            <w:r w:rsidRPr="0062446B">
              <w:rPr>
                <w:rFonts w:asciiTheme="minorHAnsi" w:eastAsia="Cambria" w:hAnsiTheme="minorHAnsi" w:cs="Cambria"/>
                <w:b/>
                <w:sz w:val="22"/>
                <w:szCs w:val="22"/>
              </w:rPr>
              <w:t>Софија Филиповић</w:t>
            </w:r>
          </w:p>
        </w:tc>
      </w:tr>
      <w:tr w:rsidR="00A32104" w:rsidRPr="00DE0D00" w14:paraId="50EB947E" w14:textId="77777777" w:rsidTr="001F7078">
        <w:trPr>
          <w:jc w:val="center"/>
        </w:trPr>
        <w:tc>
          <w:tcPr>
            <w:tcW w:w="3397" w:type="dxa"/>
          </w:tcPr>
          <w:p w14:paraId="563B637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3F62EB5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истраживач-приправник</w:t>
            </w:r>
          </w:p>
        </w:tc>
      </w:tr>
      <w:tr w:rsidR="00A32104" w:rsidRPr="00DE0D00" w14:paraId="6E0FA5DA" w14:textId="77777777" w:rsidTr="001F7078">
        <w:trPr>
          <w:jc w:val="center"/>
        </w:trPr>
        <w:tc>
          <w:tcPr>
            <w:tcW w:w="3397" w:type="dxa"/>
          </w:tcPr>
          <w:p w14:paraId="78AC737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0AD6D0A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19. 2. 1997.</w:t>
            </w:r>
          </w:p>
        </w:tc>
      </w:tr>
      <w:tr w:rsidR="00A32104" w:rsidRPr="00DE0D00" w14:paraId="0BCACE41" w14:textId="77777777" w:rsidTr="001F7078">
        <w:trPr>
          <w:jc w:val="center"/>
        </w:trPr>
        <w:tc>
          <w:tcPr>
            <w:tcW w:w="3397" w:type="dxa"/>
          </w:tcPr>
          <w:p w14:paraId="695AA0D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54D85F3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Филологија</w:t>
            </w:r>
          </w:p>
        </w:tc>
      </w:tr>
      <w:tr w:rsidR="00A32104" w:rsidRPr="00DE0D00" w14:paraId="6140C1A7" w14:textId="77777777" w:rsidTr="001F7078">
        <w:trPr>
          <w:jc w:val="center"/>
        </w:trPr>
        <w:tc>
          <w:tcPr>
            <w:tcW w:w="3397" w:type="dxa"/>
          </w:tcPr>
          <w:p w14:paraId="7E57495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75A54B2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 за француски језик и књижевност</w:t>
            </w:r>
          </w:p>
        </w:tc>
      </w:tr>
      <w:tr w:rsidR="00A32104" w:rsidRPr="00DE0D00" w14:paraId="7F41EA61" w14:textId="77777777" w:rsidTr="001F7078">
        <w:trPr>
          <w:jc w:val="center"/>
        </w:trPr>
        <w:tc>
          <w:tcPr>
            <w:tcW w:w="3397" w:type="dxa"/>
          </w:tcPr>
          <w:p w14:paraId="0C51FD3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406BB66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2020/2021.</w:t>
            </w:r>
          </w:p>
        </w:tc>
      </w:tr>
      <w:tr w:rsidR="00A32104" w:rsidRPr="00DE0D00" w14:paraId="2A3212BB" w14:textId="77777777" w:rsidTr="001F7078">
        <w:trPr>
          <w:jc w:val="center"/>
        </w:trPr>
        <w:tc>
          <w:tcPr>
            <w:tcW w:w="3397" w:type="dxa"/>
          </w:tcPr>
          <w:p w14:paraId="1EC97E5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3300365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II година (први пут)</w:t>
            </w:r>
          </w:p>
        </w:tc>
      </w:tr>
      <w:tr w:rsidR="00A32104" w:rsidRPr="00DE0D00" w14:paraId="5A3F4BFD" w14:textId="77777777" w:rsidTr="001F7078">
        <w:trPr>
          <w:jc w:val="center"/>
        </w:trPr>
        <w:tc>
          <w:tcPr>
            <w:tcW w:w="3397" w:type="dxa"/>
          </w:tcPr>
          <w:p w14:paraId="5E05695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10A6636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7 (60 ЕСПБ) </w:t>
            </w:r>
          </w:p>
        </w:tc>
      </w:tr>
      <w:tr w:rsidR="00A32104" w:rsidRPr="00DE0D00" w14:paraId="5A3AB7DF" w14:textId="77777777" w:rsidTr="001F7078">
        <w:trPr>
          <w:jc w:val="center"/>
        </w:trPr>
        <w:tc>
          <w:tcPr>
            <w:tcW w:w="3397" w:type="dxa"/>
          </w:tcPr>
          <w:p w14:paraId="49531B4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1449472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9,71</w:t>
            </w:r>
          </w:p>
        </w:tc>
      </w:tr>
      <w:tr w:rsidR="00A32104" w:rsidRPr="00DE0D00" w14:paraId="4E59F729" w14:textId="77777777" w:rsidTr="001F7078">
        <w:trPr>
          <w:jc w:val="center"/>
        </w:trPr>
        <w:tc>
          <w:tcPr>
            <w:tcW w:w="3397" w:type="dxa"/>
          </w:tcPr>
          <w:p w14:paraId="19ACBBA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12A7E71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18. 1. 2021.</w:t>
            </w:r>
          </w:p>
        </w:tc>
      </w:tr>
      <w:tr w:rsidR="00A32104" w:rsidRPr="00DE0D00" w14:paraId="68FB0723" w14:textId="77777777" w:rsidTr="001F7078">
        <w:trPr>
          <w:jc w:val="center"/>
        </w:trPr>
        <w:tc>
          <w:tcPr>
            <w:tcW w:w="3397" w:type="dxa"/>
          </w:tcPr>
          <w:p w14:paraId="6C6BBF8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7C9E8902" w14:textId="7BC9788E"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3.</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2021.</w:t>
            </w:r>
          </w:p>
        </w:tc>
      </w:tr>
      <w:tr w:rsidR="00A32104" w:rsidRPr="00DE0D00" w14:paraId="0B99D1F2" w14:textId="77777777" w:rsidTr="001F7078">
        <w:trPr>
          <w:jc w:val="center"/>
        </w:trPr>
        <w:tc>
          <w:tcPr>
            <w:tcW w:w="3397" w:type="dxa"/>
          </w:tcPr>
          <w:p w14:paraId="014DBBD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1E2BA65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0F81D35F" w14:textId="77777777" w:rsidTr="001F7078">
        <w:trPr>
          <w:jc w:val="center"/>
        </w:trPr>
        <w:tc>
          <w:tcPr>
            <w:tcW w:w="3397" w:type="dxa"/>
          </w:tcPr>
          <w:p w14:paraId="2717EA9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5B8EC75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23B7B09E" w14:textId="77777777" w:rsidTr="001F7078">
        <w:trPr>
          <w:jc w:val="center"/>
        </w:trPr>
        <w:tc>
          <w:tcPr>
            <w:tcW w:w="3397" w:type="dxa"/>
          </w:tcPr>
          <w:p w14:paraId="0296AA4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690DF858"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1. Излагање ауторског рада „Le développement de l’autonomie par les stratégies métacognitives en contexte universitaire : l’auto-évaluation” на међународној научној конференцији</w:t>
            </w:r>
            <w:r w:rsidRPr="00DE0D00">
              <w:rPr>
                <w:rFonts w:asciiTheme="minorHAnsi" w:eastAsia="Cambria" w:hAnsiTheme="minorHAnsi" w:cs="Cambria"/>
                <w:i/>
                <w:sz w:val="22"/>
                <w:szCs w:val="22"/>
              </w:rPr>
              <w:t xml:space="preserve"> Au carrefour des sens</w:t>
            </w:r>
            <w:r w:rsidRPr="00DE0D00">
              <w:rPr>
                <w:rFonts w:asciiTheme="minorHAnsi" w:eastAsia="Cambria" w:hAnsiTheme="minorHAnsi" w:cs="Cambria"/>
                <w:sz w:val="22"/>
                <w:szCs w:val="22"/>
              </w:rPr>
              <w:t>, Универзитет у Љвиу, Украјина (септембар 2021);</w:t>
            </w:r>
          </w:p>
          <w:p w14:paraId="57FD306C"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2. Излагање коауторског рада „Онлајн алати за предавање и учење француског као страног језика” на међународној конференцији </w:t>
            </w:r>
            <w:r w:rsidRPr="00DE0D00">
              <w:rPr>
                <w:rFonts w:asciiTheme="minorHAnsi" w:eastAsia="Cambria" w:hAnsiTheme="minorHAnsi" w:cs="Cambria"/>
                <w:i/>
                <w:sz w:val="22"/>
                <w:szCs w:val="22"/>
              </w:rPr>
              <w:t>Учење у пандемији – summa утисака</w:t>
            </w:r>
            <w:r w:rsidRPr="00DE0D00">
              <w:rPr>
                <w:rFonts w:asciiTheme="minorHAnsi" w:eastAsia="Cambria" w:hAnsiTheme="minorHAnsi" w:cs="Cambria"/>
                <w:sz w:val="22"/>
                <w:szCs w:val="22"/>
              </w:rPr>
              <w:t>, Филозофски факултет Универзитета у Нишу, Србија. Аутори: Софија Филиповић и Стефан Здравковић (септембар 2021);</w:t>
            </w:r>
          </w:p>
          <w:p w14:paraId="273771A8"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3. Излагање ауторског рада „Contextualisation des outils pédagogiques : adaptation du matériel pédagogique aux besoins des étudiants de la langue et littérature françaises, apprenants serbophones de niveau débutant” на међународној научној конференцији </w:t>
            </w:r>
            <w:r w:rsidRPr="00DE0D00">
              <w:rPr>
                <w:rFonts w:asciiTheme="minorHAnsi" w:eastAsia="Cambria" w:hAnsiTheme="minorHAnsi" w:cs="Cambria"/>
                <w:i/>
                <w:sz w:val="22"/>
                <w:szCs w:val="22"/>
              </w:rPr>
              <w:t>Наука и стварност</w:t>
            </w:r>
            <w:r w:rsidRPr="00DE0D00">
              <w:rPr>
                <w:rFonts w:asciiTheme="minorHAnsi" w:eastAsia="Cambria" w:hAnsiTheme="minorHAnsi" w:cs="Cambria"/>
                <w:sz w:val="22"/>
                <w:szCs w:val="22"/>
              </w:rPr>
              <w:t>, Филозофски факултет Универзитета у Источном Сарајеву, Босна и Херцеговина (мај 2021);</w:t>
            </w:r>
          </w:p>
          <w:p w14:paraId="15100C61"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4. Излагање ауторског рада „Ставови студената француског језика и књижевности према француском као страном језику” на </w:t>
            </w:r>
            <w:r w:rsidRPr="00DE0D00">
              <w:rPr>
                <w:rFonts w:asciiTheme="minorHAnsi" w:eastAsia="Cambria" w:hAnsiTheme="minorHAnsi" w:cs="Cambria"/>
                <w:i/>
                <w:sz w:val="22"/>
                <w:szCs w:val="22"/>
              </w:rPr>
              <w:t>XIII научном скупу младих филолога Србије, Савремена проучавања језика и књижевности</w:t>
            </w:r>
            <w:r w:rsidRPr="00DE0D00">
              <w:rPr>
                <w:rFonts w:asciiTheme="minorHAnsi" w:eastAsia="Cambria" w:hAnsiTheme="minorHAnsi" w:cs="Cambria"/>
                <w:sz w:val="22"/>
                <w:szCs w:val="22"/>
              </w:rPr>
              <w:t>, Филолошко-уметнички факултет Универзитета у Крагујевцу, Србија (април 2021);</w:t>
            </w:r>
          </w:p>
        </w:tc>
      </w:tr>
      <w:tr w:rsidR="00A32104" w:rsidRPr="00DE0D00" w14:paraId="0475FBD0" w14:textId="77777777" w:rsidTr="001F7078">
        <w:trPr>
          <w:jc w:val="center"/>
        </w:trPr>
        <w:tc>
          <w:tcPr>
            <w:tcW w:w="3397" w:type="dxa"/>
          </w:tcPr>
          <w:p w14:paraId="58FF6CE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5A0182A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Франкофоне вредности и развој Филозофског факултета у Нишу</w:t>
            </w:r>
            <w:r w:rsidRPr="00DE0D00">
              <w:rPr>
                <w:rFonts w:asciiTheme="minorHAnsi" w:eastAsia="Cambria" w:hAnsiTheme="minorHAnsi" w:cs="Cambria"/>
                <w:sz w:val="22"/>
                <w:szCs w:val="22"/>
              </w:rPr>
              <w:t xml:space="preserve"> (Бр. 1001-13-01), интерни</w:t>
            </w:r>
          </w:p>
          <w:p w14:paraId="06FF1FD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пројекат. Носилац пројекта: Департман за француски језик и књижевност Филозофског факултета Универзитета у Нишу</w:t>
            </w:r>
          </w:p>
        </w:tc>
      </w:tr>
      <w:tr w:rsidR="00A32104" w:rsidRPr="00DE0D00" w14:paraId="21241F03" w14:textId="77777777" w:rsidTr="001F7078">
        <w:trPr>
          <w:jc w:val="center"/>
        </w:trPr>
        <w:tc>
          <w:tcPr>
            <w:tcW w:w="3397" w:type="dxa"/>
          </w:tcPr>
          <w:p w14:paraId="3D4A199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5EC41363" w14:textId="6BD0A68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1.</w:t>
            </w:r>
            <w:r w:rsidR="00B20843">
              <w:rPr>
                <w:rFonts w:asciiTheme="minorHAnsi" w:hAnsiTheme="minorHAnsi"/>
                <w:sz w:val="22"/>
                <w:szCs w:val="22"/>
              </w:rPr>
              <w:t xml:space="preserve"> </w:t>
            </w:r>
            <w:r w:rsidRPr="00DE0D00">
              <w:rPr>
                <w:rFonts w:asciiTheme="minorHAnsi" w:hAnsiTheme="minorHAnsi"/>
                <w:sz w:val="22"/>
                <w:szCs w:val="22"/>
              </w:rPr>
              <w:tab/>
            </w:r>
            <w:r w:rsidRPr="00DE0D00">
              <w:rPr>
                <w:rFonts w:asciiTheme="minorHAnsi" w:eastAsia="Cambria" w:hAnsiTheme="minorHAnsi" w:cs="Cambria"/>
                <w:i/>
                <w:sz w:val="22"/>
                <w:szCs w:val="22"/>
              </w:rPr>
              <w:t>Савремени француски језик 2 – граматичке вежбе</w:t>
            </w:r>
            <w:r w:rsidRPr="00DE0D00">
              <w:rPr>
                <w:rFonts w:asciiTheme="minorHAnsi" w:eastAsia="Cambria" w:hAnsiTheme="minorHAnsi" w:cs="Cambria"/>
                <w:sz w:val="22"/>
                <w:szCs w:val="22"/>
              </w:rPr>
              <w:t xml:space="preserve">, ОАС Француског језика и књижевности; пролећни семестар; </w:t>
            </w:r>
          </w:p>
          <w:p w14:paraId="2328A7E4" w14:textId="6C2C1705"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2.</w:t>
            </w:r>
            <w:r w:rsidR="00B20843">
              <w:rPr>
                <w:rFonts w:asciiTheme="minorHAnsi" w:hAnsiTheme="minorHAnsi"/>
                <w:sz w:val="22"/>
                <w:szCs w:val="22"/>
              </w:rPr>
              <w:t xml:space="preserve"> </w:t>
            </w:r>
            <w:r w:rsidRPr="00DE0D00">
              <w:rPr>
                <w:rFonts w:asciiTheme="minorHAnsi" w:hAnsiTheme="minorHAnsi"/>
                <w:sz w:val="22"/>
                <w:szCs w:val="22"/>
              </w:rPr>
              <w:tab/>
            </w:r>
            <w:r w:rsidRPr="00DE0D00">
              <w:rPr>
                <w:rFonts w:asciiTheme="minorHAnsi" w:eastAsia="Cambria" w:hAnsiTheme="minorHAnsi" w:cs="Cambria"/>
                <w:i/>
                <w:sz w:val="22"/>
                <w:szCs w:val="22"/>
              </w:rPr>
              <w:t>Савремени француски језик 2 – лекторске вежбе</w:t>
            </w:r>
            <w:r w:rsidRPr="00DE0D00">
              <w:rPr>
                <w:rFonts w:asciiTheme="minorHAnsi" w:eastAsia="Cambria" w:hAnsiTheme="minorHAnsi" w:cs="Cambria"/>
                <w:sz w:val="22"/>
                <w:szCs w:val="22"/>
              </w:rPr>
              <w:t xml:space="preserve">, ОАС Француског језика и књижевности; пролећни семестар; </w:t>
            </w:r>
          </w:p>
          <w:p w14:paraId="69BD9105" w14:textId="1AC42791"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3.</w:t>
            </w:r>
            <w:r w:rsidR="00B20843">
              <w:rPr>
                <w:rFonts w:asciiTheme="minorHAnsi" w:hAnsiTheme="minorHAnsi"/>
                <w:sz w:val="22"/>
                <w:szCs w:val="22"/>
              </w:rPr>
              <w:t xml:space="preserve"> </w:t>
            </w:r>
            <w:r w:rsidRPr="00DE0D00">
              <w:rPr>
                <w:rFonts w:asciiTheme="minorHAnsi" w:hAnsiTheme="minorHAnsi"/>
                <w:sz w:val="22"/>
                <w:szCs w:val="22"/>
              </w:rPr>
              <w:tab/>
            </w:r>
            <w:r w:rsidRPr="00DE0D00">
              <w:rPr>
                <w:rFonts w:asciiTheme="minorHAnsi" w:eastAsia="Cambria" w:hAnsiTheme="minorHAnsi" w:cs="Cambria"/>
                <w:sz w:val="22"/>
                <w:szCs w:val="22"/>
              </w:rPr>
              <w:t>Интензивни курс француског језика за почетнике, ОАС Француског језика и књижевности; пролећни семестар;</w:t>
            </w:r>
          </w:p>
          <w:p w14:paraId="287159B0" w14:textId="04AA1152"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4.</w:t>
            </w:r>
            <w:r w:rsidR="00B20843">
              <w:rPr>
                <w:rFonts w:asciiTheme="minorHAnsi" w:hAnsiTheme="minorHAnsi"/>
                <w:sz w:val="22"/>
                <w:szCs w:val="22"/>
              </w:rPr>
              <w:t xml:space="preserve"> </w:t>
            </w:r>
            <w:r w:rsidRPr="00DE0D00">
              <w:rPr>
                <w:rFonts w:asciiTheme="minorHAnsi" w:hAnsiTheme="minorHAnsi"/>
                <w:sz w:val="22"/>
                <w:szCs w:val="22"/>
              </w:rPr>
              <w:tab/>
            </w:r>
            <w:r w:rsidRPr="00DE0D00">
              <w:rPr>
                <w:rFonts w:asciiTheme="minorHAnsi" w:eastAsia="Cambria" w:hAnsiTheme="minorHAnsi" w:cs="Cambria"/>
                <w:i/>
                <w:sz w:val="22"/>
                <w:szCs w:val="22"/>
              </w:rPr>
              <w:t>Савремени француски језик 1 - Морфосинтакса</w:t>
            </w:r>
            <w:r w:rsidRPr="00DE0D00">
              <w:rPr>
                <w:rFonts w:asciiTheme="minorHAnsi" w:eastAsia="Cambria" w:hAnsiTheme="minorHAnsi" w:cs="Cambria"/>
                <w:sz w:val="22"/>
                <w:szCs w:val="22"/>
              </w:rPr>
              <w:t xml:space="preserve">, ОАС Француског језика и књижевности; јесењи семестар; </w:t>
            </w:r>
          </w:p>
          <w:p w14:paraId="1F8A8BDB" w14:textId="10D5B87B"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5.</w:t>
            </w:r>
            <w:r w:rsidR="00B20843">
              <w:rPr>
                <w:rFonts w:asciiTheme="minorHAnsi" w:hAnsiTheme="minorHAnsi"/>
                <w:sz w:val="22"/>
                <w:szCs w:val="22"/>
              </w:rPr>
              <w:t xml:space="preserve"> </w:t>
            </w:r>
            <w:r w:rsidRPr="00DE0D00">
              <w:rPr>
                <w:rFonts w:asciiTheme="minorHAnsi" w:hAnsiTheme="minorHAnsi"/>
                <w:sz w:val="22"/>
                <w:szCs w:val="22"/>
              </w:rPr>
              <w:tab/>
            </w:r>
            <w:r w:rsidRPr="00DE0D00">
              <w:rPr>
                <w:rFonts w:asciiTheme="minorHAnsi" w:eastAsia="Cambria" w:hAnsiTheme="minorHAnsi" w:cs="Cambria"/>
                <w:sz w:val="22"/>
                <w:szCs w:val="22"/>
              </w:rPr>
              <w:t xml:space="preserve">Интензивни курс француског језика за почетнике, ОАС Француског језика и књижевности; јесењи семестар; </w:t>
            </w:r>
          </w:p>
        </w:tc>
      </w:tr>
      <w:tr w:rsidR="00A32104" w:rsidRPr="00DE0D00" w14:paraId="01C420C7" w14:textId="77777777" w:rsidTr="001F7078">
        <w:trPr>
          <w:jc w:val="center"/>
        </w:trPr>
        <w:tc>
          <w:tcPr>
            <w:tcW w:w="3397" w:type="dxa"/>
          </w:tcPr>
          <w:p w14:paraId="01C6706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24594"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Међународна конференција </w:t>
            </w:r>
            <w:r w:rsidRPr="00DE0D00">
              <w:rPr>
                <w:rFonts w:asciiTheme="minorHAnsi" w:eastAsia="Cambria" w:hAnsiTheme="minorHAnsi" w:cs="Cambria"/>
                <w:i/>
                <w:sz w:val="22"/>
                <w:szCs w:val="22"/>
              </w:rPr>
              <w:t>Учење у пандемији – summa утисака</w:t>
            </w:r>
            <w:r w:rsidRPr="00DE0D00">
              <w:rPr>
                <w:rFonts w:asciiTheme="minorHAnsi" w:eastAsia="Cambria" w:hAnsiTheme="minorHAnsi" w:cs="Cambria"/>
                <w:sz w:val="22"/>
                <w:szCs w:val="22"/>
              </w:rPr>
              <w:t xml:space="preserve"> у организацији Центра за савремена филолошка проучавања младих истраживача Филозофског факултета у Нишу</w:t>
            </w:r>
          </w:p>
        </w:tc>
      </w:tr>
      <w:tr w:rsidR="00A32104" w:rsidRPr="00DE0D00" w14:paraId="2F346328" w14:textId="77777777" w:rsidTr="001F7078">
        <w:trPr>
          <w:jc w:val="center"/>
        </w:trPr>
        <w:tc>
          <w:tcPr>
            <w:tcW w:w="3397" w:type="dxa"/>
          </w:tcPr>
          <w:p w14:paraId="5C2A2CE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5908DBF4" w14:textId="0506A7ED"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члан промо тима од марта 2021.</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до сада;</w:t>
            </w:r>
          </w:p>
          <w:p w14:paraId="43EB082A"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држање припремне наставе за средњошколце који</w:t>
            </w:r>
          </w:p>
          <w:p w14:paraId="2AA51C02"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уписују студије француског језика и књижевности (април 2021);</w:t>
            </w:r>
          </w:p>
          <w:p w14:paraId="1B305005"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спровођење онлајн интерактивних промотивних радионица за ученике 4. разреда у Економској школи у Бору, у Гимназији Крушевац и гимназији „Светозар Марковић” у Нишу (април 2021);</w:t>
            </w:r>
          </w:p>
          <w:p w14:paraId="277A9ABF"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oдржавање онлајн консултација за будуће студенте у вези са пријемним испитом (мај 2021);</w:t>
            </w:r>
          </w:p>
          <w:p w14:paraId="258F5D71"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дежурање у дворишту Факултета током пријава средњошколаца за пријемни испит за основне студије на Филозофском факултету у Нишу (јун 2021);</w:t>
            </w:r>
          </w:p>
          <w:p w14:paraId="0800798B"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присуствовање радионицама дигиталног маркетинга намењеним промоцији Факултета (септембар 2021);</w:t>
            </w:r>
          </w:p>
          <w:p w14:paraId="15437389"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учешће на дану Отворених врата Департмана за француски језик и књижевност (март, новембар 2021);</w:t>
            </w:r>
          </w:p>
          <w:p w14:paraId="57B3FE6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осмишљавање и спровођење онлајн квиза за средњошколце за месец Департмана (новембар 2021).</w:t>
            </w:r>
          </w:p>
        </w:tc>
      </w:tr>
      <w:tr w:rsidR="00A32104" w:rsidRPr="00DE0D00" w14:paraId="24869551" w14:textId="77777777" w:rsidTr="001F7078">
        <w:trPr>
          <w:jc w:val="center"/>
        </w:trPr>
        <w:tc>
          <w:tcPr>
            <w:tcW w:w="3397" w:type="dxa"/>
          </w:tcPr>
          <w:p w14:paraId="07CCBAE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542B847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координатор семинара и члан Центра за савремена филолошка проучавања младих истраживача Филозофског факултета у Нишу од оснивања (април 2021. до сада);</w:t>
            </w:r>
          </w:p>
        </w:tc>
      </w:tr>
      <w:tr w:rsidR="00A32104" w:rsidRPr="00DE0D00" w14:paraId="42C7485D" w14:textId="77777777" w:rsidTr="001F7078">
        <w:trPr>
          <w:jc w:val="center"/>
        </w:trPr>
        <w:tc>
          <w:tcPr>
            <w:tcW w:w="3397" w:type="dxa"/>
          </w:tcPr>
          <w:p w14:paraId="5A1AF91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57D32885"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1. Филиповић Софија „Ставови студената француског језика и књижевности према француском као страном језику” </w:t>
            </w:r>
          </w:p>
          <w:p w14:paraId="5AC65A7F"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2. Филиповић Софија. „Contextualisation des outils pédagogiques : adaptation du matériel pédagogique aux besoins des étudiants de la langue et littérature françaises, apprenants serbophones de niveau débutant”</w:t>
            </w:r>
          </w:p>
          <w:p w14:paraId="068A8E5C"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3. Филиповић Софија, Здравковић Стефан. „Онлајн алати за предавање и учење француског као страног језика” </w:t>
            </w:r>
          </w:p>
          <w:p w14:paraId="0C841932"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 xml:space="preserve">4. Филиповић Софија „Le développement de l’autonomie par les stratégies métacognitives en contexte universitaire : l’auto-évaluation” </w:t>
            </w:r>
          </w:p>
        </w:tc>
      </w:tr>
      <w:tr w:rsidR="00A32104" w:rsidRPr="00DE0D00" w14:paraId="0848F178" w14:textId="77777777" w:rsidTr="001F7078">
        <w:trPr>
          <w:jc w:val="center"/>
        </w:trPr>
        <w:tc>
          <w:tcPr>
            <w:tcW w:w="3397" w:type="dxa"/>
          </w:tcPr>
          <w:p w14:paraId="722FF04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34219B20" w14:textId="445A9ECB" w:rsidR="00A32104" w:rsidRPr="001F7078" w:rsidRDefault="001F7078" w:rsidP="00E67E8D">
            <w:pPr>
              <w:spacing w:line="276" w:lineRule="auto"/>
              <w:rPr>
                <w:rFonts w:asciiTheme="minorHAnsi" w:eastAsia="Cambria" w:hAnsiTheme="minorHAnsi" w:cs="Cambria"/>
                <w:sz w:val="22"/>
                <w:szCs w:val="22"/>
                <w:lang w:val="sr-Latn-RS"/>
              </w:rPr>
            </w:pPr>
            <w:r>
              <w:rPr>
                <w:rFonts w:asciiTheme="minorHAnsi" w:eastAsia="Cambria" w:hAnsiTheme="minorHAnsi" w:cs="Cambria"/>
                <w:sz w:val="22"/>
                <w:szCs w:val="22"/>
                <w:lang w:val="sr-Latn-RS"/>
              </w:rPr>
              <w:t>-</w:t>
            </w:r>
          </w:p>
        </w:tc>
      </w:tr>
    </w:tbl>
    <w:p w14:paraId="71645013" w14:textId="77777777" w:rsidR="00A32104" w:rsidRPr="00DE0D00" w:rsidRDefault="00A32104" w:rsidP="00A32104">
      <w:pPr>
        <w:spacing w:line="276" w:lineRule="auto"/>
        <w:rPr>
          <w:rFonts w:asciiTheme="minorHAnsi" w:eastAsia="Cambria" w:hAnsiTheme="minorHAnsi" w:cs="Cambria"/>
          <w:sz w:val="22"/>
          <w:szCs w:val="22"/>
        </w:rPr>
      </w:pPr>
    </w:p>
    <w:p w14:paraId="3060CDAF"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1A9BA0CF" w14:textId="77777777" w:rsidTr="001F7078">
        <w:trPr>
          <w:jc w:val="center"/>
        </w:trPr>
        <w:tc>
          <w:tcPr>
            <w:tcW w:w="3397" w:type="dxa"/>
          </w:tcPr>
          <w:p w14:paraId="0CBF71E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2780FDF6" w14:textId="77777777" w:rsidR="00A32104" w:rsidRPr="0062446B" w:rsidRDefault="00A32104" w:rsidP="00E67E8D">
            <w:pPr>
              <w:spacing w:line="276" w:lineRule="auto"/>
              <w:rPr>
                <w:rFonts w:asciiTheme="minorHAnsi" w:eastAsia="Cambria" w:hAnsiTheme="minorHAnsi" w:cs="Cambria"/>
                <w:b/>
                <w:sz w:val="22"/>
                <w:szCs w:val="22"/>
              </w:rPr>
            </w:pPr>
            <w:r w:rsidRPr="0062446B">
              <w:rPr>
                <w:rFonts w:asciiTheme="minorHAnsi" w:eastAsia="Cambria" w:hAnsiTheme="minorHAnsi" w:cs="Cambria"/>
                <w:b/>
                <w:sz w:val="22"/>
                <w:szCs w:val="22"/>
              </w:rPr>
              <w:t>Наталија Лазић</w:t>
            </w:r>
          </w:p>
        </w:tc>
      </w:tr>
      <w:tr w:rsidR="00A32104" w:rsidRPr="00DE0D00" w14:paraId="12724643" w14:textId="77777777" w:rsidTr="001F7078">
        <w:trPr>
          <w:jc w:val="center"/>
        </w:trPr>
        <w:tc>
          <w:tcPr>
            <w:tcW w:w="3397" w:type="dxa"/>
          </w:tcPr>
          <w:p w14:paraId="5F74E1E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220AC69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истраживач-приправник</w:t>
            </w:r>
          </w:p>
        </w:tc>
      </w:tr>
      <w:tr w:rsidR="00A32104" w:rsidRPr="00DE0D00" w14:paraId="075FBEA9" w14:textId="77777777" w:rsidTr="001F7078">
        <w:trPr>
          <w:jc w:val="center"/>
        </w:trPr>
        <w:tc>
          <w:tcPr>
            <w:tcW w:w="3397" w:type="dxa"/>
          </w:tcPr>
          <w:p w14:paraId="44FE27E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654E495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6. 12. 1995.</w:t>
            </w:r>
          </w:p>
        </w:tc>
      </w:tr>
      <w:tr w:rsidR="00A32104" w:rsidRPr="00DE0D00" w14:paraId="09206A70" w14:textId="77777777" w:rsidTr="001F7078">
        <w:trPr>
          <w:jc w:val="center"/>
        </w:trPr>
        <w:tc>
          <w:tcPr>
            <w:tcW w:w="3397" w:type="dxa"/>
          </w:tcPr>
          <w:p w14:paraId="7F22142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596B6C2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Департману за педагогију</w:t>
            </w:r>
          </w:p>
        </w:tc>
      </w:tr>
      <w:tr w:rsidR="00A32104" w:rsidRPr="00DE0D00" w14:paraId="61F34D94" w14:textId="77777777" w:rsidTr="001F7078">
        <w:trPr>
          <w:jc w:val="center"/>
        </w:trPr>
        <w:tc>
          <w:tcPr>
            <w:tcW w:w="3397" w:type="dxa"/>
          </w:tcPr>
          <w:p w14:paraId="3B9FF77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02E68E7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Департману за педагогију</w:t>
            </w:r>
          </w:p>
        </w:tc>
      </w:tr>
      <w:tr w:rsidR="00A32104" w:rsidRPr="00DE0D00" w14:paraId="51924F83" w14:textId="77777777" w:rsidTr="001F7078">
        <w:trPr>
          <w:jc w:val="center"/>
        </w:trPr>
        <w:tc>
          <w:tcPr>
            <w:tcW w:w="3397" w:type="dxa"/>
          </w:tcPr>
          <w:p w14:paraId="4DF4206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298AEC2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2020.</w:t>
            </w:r>
          </w:p>
        </w:tc>
      </w:tr>
      <w:tr w:rsidR="00A32104" w:rsidRPr="00DE0D00" w14:paraId="594D6F43" w14:textId="77777777" w:rsidTr="001F7078">
        <w:trPr>
          <w:jc w:val="center"/>
        </w:trPr>
        <w:tc>
          <w:tcPr>
            <w:tcW w:w="3397" w:type="dxa"/>
          </w:tcPr>
          <w:p w14:paraId="7501290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48900CF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прва (други пут)</w:t>
            </w:r>
          </w:p>
        </w:tc>
      </w:tr>
      <w:tr w:rsidR="00A32104" w:rsidRPr="00DE0D00" w14:paraId="342687FC" w14:textId="77777777" w:rsidTr="001F7078">
        <w:trPr>
          <w:jc w:val="center"/>
        </w:trPr>
        <w:tc>
          <w:tcPr>
            <w:tcW w:w="3397" w:type="dxa"/>
          </w:tcPr>
          <w:p w14:paraId="0AB244E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7409B9B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 (10 ЕСПБ)</w:t>
            </w:r>
          </w:p>
        </w:tc>
      </w:tr>
      <w:tr w:rsidR="00A32104" w:rsidRPr="00DE0D00" w14:paraId="153CA679" w14:textId="77777777" w:rsidTr="001F7078">
        <w:trPr>
          <w:jc w:val="center"/>
        </w:trPr>
        <w:tc>
          <w:tcPr>
            <w:tcW w:w="3397" w:type="dxa"/>
          </w:tcPr>
          <w:p w14:paraId="453B949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19C0D1C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10.00</w:t>
            </w:r>
          </w:p>
        </w:tc>
      </w:tr>
      <w:tr w:rsidR="00A32104" w:rsidRPr="00DE0D00" w14:paraId="32148D5C" w14:textId="77777777" w:rsidTr="001F7078">
        <w:trPr>
          <w:jc w:val="center"/>
        </w:trPr>
        <w:tc>
          <w:tcPr>
            <w:tcW w:w="3397" w:type="dxa"/>
          </w:tcPr>
          <w:p w14:paraId="52CB280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Датум избора у звање </w:t>
            </w:r>
          </w:p>
        </w:tc>
        <w:tc>
          <w:tcPr>
            <w:tcW w:w="5619" w:type="dxa"/>
          </w:tcPr>
          <w:p w14:paraId="56CA831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18. 1. 2021.</w:t>
            </w:r>
          </w:p>
        </w:tc>
      </w:tr>
      <w:tr w:rsidR="00A32104" w:rsidRPr="00DE0D00" w14:paraId="3641380F" w14:textId="77777777" w:rsidTr="001F7078">
        <w:trPr>
          <w:jc w:val="center"/>
        </w:trPr>
        <w:tc>
          <w:tcPr>
            <w:tcW w:w="3397" w:type="dxa"/>
          </w:tcPr>
          <w:p w14:paraId="597FC12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152136D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1. 3. 2021.</w:t>
            </w:r>
          </w:p>
        </w:tc>
      </w:tr>
      <w:tr w:rsidR="00A32104" w:rsidRPr="00DE0D00" w14:paraId="766B76F9" w14:textId="77777777" w:rsidTr="001F7078">
        <w:trPr>
          <w:jc w:val="center"/>
        </w:trPr>
        <w:tc>
          <w:tcPr>
            <w:tcW w:w="3397" w:type="dxa"/>
          </w:tcPr>
          <w:p w14:paraId="7F10778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35C58AD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59872FF3" w14:textId="77777777" w:rsidTr="001F7078">
        <w:trPr>
          <w:jc w:val="center"/>
        </w:trPr>
        <w:tc>
          <w:tcPr>
            <w:tcW w:w="3397" w:type="dxa"/>
          </w:tcPr>
          <w:p w14:paraId="13C022C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4D01CFA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70E5B556" w14:textId="77777777" w:rsidTr="001F7078">
        <w:trPr>
          <w:jc w:val="center"/>
        </w:trPr>
        <w:tc>
          <w:tcPr>
            <w:tcW w:w="3397" w:type="dxa"/>
          </w:tcPr>
          <w:p w14:paraId="32475CA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76BAA1F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3BBB2FB3" w14:textId="77777777" w:rsidTr="001F7078">
        <w:trPr>
          <w:jc w:val="center"/>
        </w:trPr>
        <w:tc>
          <w:tcPr>
            <w:tcW w:w="3397" w:type="dxa"/>
          </w:tcPr>
          <w:p w14:paraId="376A8E4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7D9E449D" w14:textId="2FA43A7B"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 xml:space="preserve">Развој и перспективе Департмана за педагогију Филозофског факултета у Нишу </w:t>
            </w:r>
            <w:r w:rsidRPr="00DE0D00">
              <w:rPr>
                <w:rFonts w:asciiTheme="minorHAnsi" w:eastAsia="Cambria" w:hAnsiTheme="minorHAnsi" w:cs="Cambria"/>
                <w:sz w:val="22"/>
                <w:szCs w:val="22"/>
              </w:rPr>
              <w:t>(100/1-10-5-01), интерни пројекат Департмана за педагогију Филозофског факултета у Нишу.</w:t>
            </w:r>
          </w:p>
        </w:tc>
      </w:tr>
      <w:tr w:rsidR="00A32104" w:rsidRPr="00DE0D00" w14:paraId="62C53041" w14:textId="77777777" w:rsidTr="001F7078">
        <w:trPr>
          <w:jc w:val="center"/>
        </w:trPr>
        <w:tc>
          <w:tcPr>
            <w:tcW w:w="3397" w:type="dxa"/>
          </w:tcPr>
          <w:p w14:paraId="1721B8D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03BC457B" w14:textId="1838345F"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Основи социјалне педагогије (ОАС педагогије, 6. семестар)</w:t>
            </w:r>
          </w:p>
          <w:p w14:paraId="68C23674" w14:textId="42565E72"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Интеркултурално васпитање (ОАС педагогије, 8. семестар)</w:t>
            </w:r>
          </w:p>
          <w:p w14:paraId="7DAFF7DF" w14:textId="0328E3F0"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3. Андрагогија (ОАС педагогије, 8. семестар)</w:t>
            </w:r>
          </w:p>
        </w:tc>
      </w:tr>
      <w:tr w:rsidR="00A32104" w:rsidRPr="00DE0D00" w14:paraId="056F57BD" w14:textId="77777777" w:rsidTr="001F7078">
        <w:trPr>
          <w:jc w:val="center"/>
        </w:trPr>
        <w:tc>
          <w:tcPr>
            <w:tcW w:w="3397" w:type="dxa"/>
          </w:tcPr>
          <w:p w14:paraId="41D90C6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3EBD764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6119932F" w14:textId="77777777" w:rsidTr="001F7078">
        <w:trPr>
          <w:jc w:val="center"/>
        </w:trPr>
        <w:tc>
          <w:tcPr>
            <w:tcW w:w="3397" w:type="dxa"/>
          </w:tcPr>
          <w:p w14:paraId="1B85AE4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727A96C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-Објављивање промотивних постова на Instagram профилу Департмана за педагогију</w:t>
            </w:r>
          </w:p>
          <w:p w14:paraId="63F64B3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-Израда анимираног промотивног клипа за студијски предмет Андрагогија</w:t>
            </w:r>
          </w:p>
          <w:p w14:paraId="7AB08CC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Координација сесије онлајн припремне наставе ОАС психологије и ОАС педагогије (24. 04. 2021.)</w:t>
            </w:r>
          </w:p>
          <w:p w14:paraId="62152AD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-Писање чланака за блог Филозофског факултета у Нишу</w:t>
            </w:r>
          </w:p>
        </w:tc>
      </w:tr>
      <w:tr w:rsidR="00A32104" w:rsidRPr="00DE0D00" w14:paraId="42E0433F" w14:textId="77777777" w:rsidTr="001F7078">
        <w:trPr>
          <w:jc w:val="center"/>
        </w:trPr>
        <w:tc>
          <w:tcPr>
            <w:tcW w:w="3397" w:type="dxa"/>
          </w:tcPr>
          <w:p w14:paraId="2D304F7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31643B9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Секретар часописа </w:t>
            </w:r>
            <w:r w:rsidRPr="00DE0D00">
              <w:rPr>
                <w:rFonts w:asciiTheme="minorHAnsi" w:eastAsia="Cambria" w:hAnsiTheme="minorHAnsi" w:cs="Cambria"/>
                <w:i/>
                <w:sz w:val="22"/>
                <w:szCs w:val="22"/>
              </w:rPr>
              <w:t xml:space="preserve">Годишњак за педагогију </w:t>
            </w:r>
          </w:p>
          <w:p w14:paraId="6D4F5A7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Дежурање на пријемном испиту ОАС педагогије (28. 06. 2021.) и прегледање тестова</w:t>
            </w:r>
          </w:p>
          <w:p w14:paraId="184E40B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Дежурање на испитима студијских предмета</w:t>
            </w:r>
          </w:p>
          <w:p w14:paraId="0D14F92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Учешће на „Семинару о рецензирању за истраживаче”, Центар за промоцију науке и Универзитетска библиотека Београд</w:t>
            </w:r>
          </w:p>
          <w:p w14:paraId="78A73D1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-Присуство вебинару “Зашто деца све теже уче?” др Ранка Рајовића</w:t>
            </w:r>
          </w:p>
        </w:tc>
      </w:tr>
      <w:tr w:rsidR="00A32104" w:rsidRPr="00DE0D00" w14:paraId="473FF375" w14:textId="77777777" w:rsidTr="001F7078">
        <w:trPr>
          <w:jc w:val="center"/>
        </w:trPr>
        <w:tc>
          <w:tcPr>
            <w:tcW w:w="3397" w:type="dxa"/>
          </w:tcPr>
          <w:p w14:paraId="3080AD4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5383DA5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 xml:space="preserve"> - Competences of Physical Education Teachers in Education Supported by Digital Technology </w:t>
            </w:r>
            <w:r w:rsidRPr="00DE0D00">
              <w:rPr>
                <w:rFonts w:asciiTheme="minorHAnsi" w:eastAsia="Cambria" w:hAnsiTheme="minorHAnsi" w:cs="Cambria"/>
                <w:sz w:val="22"/>
                <w:szCs w:val="22"/>
              </w:rPr>
              <w:t>у коауторству са проф. др Јеленом Максимовић (у штампи)</w:t>
            </w:r>
          </w:p>
          <w:p w14:paraId="045B8D1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 xml:space="preserve">Success of Higher Education During the Covid-19 pandemic in Serbia: a comparative SWOT analysis </w:t>
            </w:r>
            <w:r w:rsidRPr="00DE0D00">
              <w:rPr>
                <w:rFonts w:asciiTheme="minorHAnsi" w:eastAsia="Cambria" w:hAnsiTheme="minorHAnsi" w:cs="Cambria"/>
                <w:sz w:val="22"/>
                <w:szCs w:val="22"/>
              </w:rPr>
              <w:t>у коауторству са др Јеленом Османовић Зајић и проф. др Јеленом Максимовић</w:t>
            </w:r>
          </w:p>
        </w:tc>
      </w:tr>
      <w:tr w:rsidR="00A32104" w:rsidRPr="00DE0D00" w14:paraId="33E78B32" w14:textId="77777777" w:rsidTr="001F7078">
        <w:trPr>
          <w:jc w:val="center"/>
        </w:trPr>
        <w:tc>
          <w:tcPr>
            <w:tcW w:w="3397" w:type="dxa"/>
          </w:tcPr>
          <w:p w14:paraId="7B6BBC5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6F2685C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bl>
    <w:p w14:paraId="54D3DDE5" w14:textId="77777777" w:rsidR="00A32104" w:rsidRPr="00DE0D00" w:rsidRDefault="00A32104" w:rsidP="00A32104">
      <w:pPr>
        <w:spacing w:line="276" w:lineRule="auto"/>
        <w:rPr>
          <w:rFonts w:asciiTheme="minorHAnsi" w:eastAsia="Cambria" w:hAnsiTheme="minorHAnsi" w:cs="Cambria"/>
          <w:sz w:val="22"/>
          <w:szCs w:val="22"/>
        </w:rPr>
      </w:pPr>
    </w:p>
    <w:p w14:paraId="5EF48723"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7735A375" w14:textId="77777777" w:rsidTr="001F7078">
        <w:trPr>
          <w:jc w:val="center"/>
        </w:trPr>
        <w:tc>
          <w:tcPr>
            <w:tcW w:w="3397" w:type="dxa"/>
          </w:tcPr>
          <w:p w14:paraId="65F1279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6F890946" w14:textId="77777777" w:rsidR="00A32104" w:rsidRPr="0062446B" w:rsidRDefault="00A32104" w:rsidP="00E67E8D">
            <w:pPr>
              <w:spacing w:line="276" w:lineRule="auto"/>
              <w:rPr>
                <w:rFonts w:asciiTheme="minorHAnsi" w:eastAsia="Cambria" w:hAnsiTheme="minorHAnsi" w:cs="Cambria"/>
                <w:b/>
                <w:bCs/>
                <w:sz w:val="22"/>
                <w:szCs w:val="22"/>
              </w:rPr>
            </w:pPr>
            <w:r w:rsidRPr="0062446B">
              <w:rPr>
                <w:rFonts w:asciiTheme="minorHAnsi" w:eastAsia="Cambria" w:hAnsiTheme="minorHAnsi" w:cs="Cambria"/>
                <w:b/>
                <w:bCs/>
                <w:sz w:val="22"/>
                <w:szCs w:val="22"/>
              </w:rPr>
              <w:t>Милош Н. Стојадиновић</w:t>
            </w:r>
          </w:p>
        </w:tc>
      </w:tr>
      <w:tr w:rsidR="00A32104" w:rsidRPr="00DE0D00" w14:paraId="40158E2D" w14:textId="77777777" w:rsidTr="001F7078">
        <w:trPr>
          <w:jc w:val="center"/>
        </w:trPr>
        <w:tc>
          <w:tcPr>
            <w:tcW w:w="3397" w:type="dxa"/>
          </w:tcPr>
          <w:p w14:paraId="5FCCC86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4E30C58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истраживач-приправник</w:t>
            </w:r>
          </w:p>
        </w:tc>
      </w:tr>
      <w:tr w:rsidR="00A32104" w:rsidRPr="00DE0D00" w14:paraId="01AF8417" w14:textId="77777777" w:rsidTr="001F7078">
        <w:trPr>
          <w:jc w:val="center"/>
        </w:trPr>
        <w:tc>
          <w:tcPr>
            <w:tcW w:w="3397" w:type="dxa"/>
          </w:tcPr>
          <w:p w14:paraId="15FC238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04EC8B7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 јануар 1994.</w:t>
            </w:r>
          </w:p>
        </w:tc>
      </w:tr>
      <w:tr w:rsidR="00A32104" w:rsidRPr="00DE0D00" w14:paraId="55A4F1BB" w14:textId="77777777" w:rsidTr="001F7078">
        <w:trPr>
          <w:jc w:val="center"/>
        </w:trPr>
        <w:tc>
          <w:tcPr>
            <w:tcW w:w="3397" w:type="dxa"/>
          </w:tcPr>
          <w:p w14:paraId="456B25B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3A93DD7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Филозофски факултет у Нишу, ДАС Психологије</w:t>
            </w:r>
          </w:p>
        </w:tc>
      </w:tr>
      <w:tr w:rsidR="00A32104" w:rsidRPr="00DE0D00" w14:paraId="58490791" w14:textId="77777777" w:rsidTr="001F7078">
        <w:trPr>
          <w:jc w:val="center"/>
        </w:trPr>
        <w:tc>
          <w:tcPr>
            <w:tcW w:w="3397" w:type="dxa"/>
          </w:tcPr>
          <w:p w14:paraId="33DA6D4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5D9FD8B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 за психологију</w:t>
            </w:r>
          </w:p>
        </w:tc>
      </w:tr>
      <w:tr w:rsidR="00A32104" w:rsidRPr="00DE0D00" w14:paraId="75D3E4A7" w14:textId="77777777" w:rsidTr="001F7078">
        <w:trPr>
          <w:jc w:val="center"/>
        </w:trPr>
        <w:tc>
          <w:tcPr>
            <w:tcW w:w="3397" w:type="dxa"/>
          </w:tcPr>
          <w:p w14:paraId="04B43CE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1190A9E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2019.</w:t>
            </w:r>
          </w:p>
        </w:tc>
      </w:tr>
      <w:tr w:rsidR="00A32104" w:rsidRPr="00DE0D00" w14:paraId="4B908588" w14:textId="77777777" w:rsidTr="001F7078">
        <w:trPr>
          <w:jc w:val="center"/>
        </w:trPr>
        <w:tc>
          <w:tcPr>
            <w:tcW w:w="3397" w:type="dxa"/>
          </w:tcPr>
          <w:p w14:paraId="5CF7C8A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28D9EE1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III/1</w:t>
            </w:r>
          </w:p>
        </w:tc>
      </w:tr>
      <w:tr w:rsidR="00A32104" w:rsidRPr="00DE0D00" w14:paraId="1D0DD732" w14:textId="77777777" w:rsidTr="001F7078">
        <w:trPr>
          <w:jc w:val="center"/>
        </w:trPr>
        <w:tc>
          <w:tcPr>
            <w:tcW w:w="3397" w:type="dxa"/>
          </w:tcPr>
          <w:p w14:paraId="025F98B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2871491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 (100 ЕСПБ)</w:t>
            </w:r>
          </w:p>
        </w:tc>
      </w:tr>
      <w:tr w:rsidR="00A32104" w:rsidRPr="00DE0D00" w14:paraId="3D616E3B" w14:textId="77777777" w:rsidTr="001F7078">
        <w:trPr>
          <w:jc w:val="center"/>
        </w:trPr>
        <w:tc>
          <w:tcPr>
            <w:tcW w:w="3397" w:type="dxa"/>
          </w:tcPr>
          <w:p w14:paraId="3705497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60E146A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9.90</w:t>
            </w:r>
          </w:p>
        </w:tc>
      </w:tr>
      <w:tr w:rsidR="00A32104" w:rsidRPr="00DE0D00" w14:paraId="0C3D5EC4" w14:textId="77777777" w:rsidTr="001F7078">
        <w:trPr>
          <w:jc w:val="center"/>
        </w:trPr>
        <w:tc>
          <w:tcPr>
            <w:tcW w:w="3397" w:type="dxa"/>
          </w:tcPr>
          <w:p w14:paraId="5DCEB24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5D9A871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04. 12. 2019.</w:t>
            </w:r>
          </w:p>
        </w:tc>
      </w:tr>
      <w:tr w:rsidR="00A32104" w:rsidRPr="00DE0D00" w14:paraId="02D0A40F" w14:textId="77777777" w:rsidTr="001F7078">
        <w:trPr>
          <w:jc w:val="center"/>
        </w:trPr>
        <w:tc>
          <w:tcPr>
            <w:tcW w:w="3397" w:type="dxa"/>
          </w:tcPr>
          <w:p w14:paraId="29693DC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4573B41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10. 01. 2020.</w:t>
            </w:r>
          </w:p>
        </w:tc>
      </w:tr>
      <w:tr w:rsidR="00A32104" w:rsidRPr="00DE0D00" w14:paraId="68D312BB" w14:textId="77777777" w:rsidTr="001F7078">
        <w:trPr>
          <w:jc w:val="center"/>
        </w:trPr>
        <w:tc>
          <w:tcPr>
            <w:tcW w:w="3397" w:type="dxa"/>
          </w:tcPr>
          <w:p w14:paraId="193294C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4482CBD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11. 01. 2021.</w:t>
            </w:r>
          </w:p>
        </w:tc>
      </w:tr>
      <w:tr w:rsidR="00A32104" w:rsidRPr="00DE0D00" w14:paraId="0964E840" w14:textId="77777777" w:rsidTr="001F7078">
        <w:trPr>
          <w:jc w:val="center"/>
        </w:trPr>
        <w:tc>
          <w:tcPr>
            <w:tcW w:w="3397" w:type="dxa"/>
          </w:tcPr>
          <w:p w14:paraId="0482740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1BAA70E3" w14:textId="77777777" w:rsidR="00A32104" w:rsidRPr="00DE0D00" w:rsidRDefault="00A32104" w:rsidP="00E67E8D">
            <w:pPr>
              <w:spacing w:line="276" w:lineRule="auto"/>
              <w:rPr>
                <w:rFonts w:asciiTheme="minorHAnsi" w:eastAsia="Cambria" w:hAnsiTheme="minorHAnsi" w:cs="Cambria"/>
                <w:b/>
                <w:sz w:val="22"/>
                <w:szCs w:val="22"/>
              </w:rPr>
            </w:pPr>
            <w:r w:rsidRPr="00DE0D00">
              <w:rPr>
                <w:rFonts w:asciiTheme="minorHAnsi" w:eastAsia="Cambria" w:hAnsiTheme="minorHAnsi" w:cs="Cambria"/>
                <w:sz w:val="22"/>
                <w:szCs w:val="22"/>
              </w:rPr>
              <w:t xml:space="preserve">* Stojadinović, M., Ristanović, D. &amp; Komnenović, M. (2021) Effects of project-based learning on academic achievement: a meta-analysis. </w:t>
            </w:r>
            <w:r w:rsidRPr="00DE0D00">
              <w:rPr>
                <w:rFonts w:asciiTheme="minorHAnsi" w:eastAsia="Cambria" w:hAnsiTheme="minorHAnsi" w:cs="Cambria"/>
                <w:i/>
                <w:sz w:val="22"/>
                <w:szCs w:val="22"/>
              </w:rPr>
              <w:t>Zbornik Instituta za pedagoška istraživanja</w:t>
            </w: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53</w:t>
            </w:r>
            <w:r w:rsidRPr="00DE0D00">
              <w:rPr>
                <w:rFonts w:asciiTheme="minorHAnsi" w:eastAsia="Cambria" w:hAnsiTheme="minorHAnsi" w:cs="Cambria"/>
                <w:sz w:val="22"/>
                <w:szCs w:val="22"/>
              </w:rPr>
              <w:t xml:space="preserve">(2) </w:t>
            </w:r>
            <w:r w:rsidRPr="00DE0D00">
              <w:rPr>
                <w:rFonts w:asciiTheme="minorHAnsi" w:eastAsia="Cambria" w:hAnsiTheme="minorHAnsi" w:cs="Cambria"/>
                <w:b/>
                <w:sz w:val="22"/>
                <w:szCs w:val="22"/>
              </w:rPr>
              <w:t>(M24)</w:t>
            </w:r>
          </w:p>
          <w:p w14:paraId="74B9725A" w14:textId="77777777" w:rsidR="00A32104" w:rsidRPr="00DE0D00" w:rsidRDefault="00A32104" w:rsidP="00E67E8D">
            <w:pPr>
              <w:spacing w:line="276" w:lineRule="auto"/>
              <w:rPr>
                <w:rFonts w:asciiTheme="minorHAnsi" w:eastAsia="Cambria" w:hAnsiTheme="minorHAnsi" w:cs="Cambria"/>
                <w:b/>
                <w:sz w:val="22"/>
                <w:szCs w:val="22"/>
              </w:rPr>
            </w:pPr>
            <w:r w:rsidRPr="00DE0D00">
              <w:rPr>
                <w:rFonts w:asciiTheme="minorHAnsi" w:eastAsia="Cambria" w:hAnsiTheme="minorHAnsi" w:cs="Cambria"/>
                <w:sz w:val="22"/>
                <w:szCs w:val="22"/>
              </w:rPr>
              <w:t xml:space="preserve">* Стојадиновић, М. (2021). Професор Јовиша М. Обреновић - кратка биографија. У: Д. Тодоровић (Ур.). </w:t>
            </w:r>
            <w:r w:rsidRPr="00DE0D00">
              <w:rPr>
                <w:rFonts w:asciiTheme="minorHAnsi" w:eastAsia="Cambria" w:hAnsiTheme="minorHAnsi" w:cs="Cambria"/>
                <w:i/>
                <w:sz w:val="22"/>
                <w:szCs w:val="22"/>
              </w:rPr>
              <w:t>Педесет година Филозофског факултета у Нишу – ретроспективе, практичне импликације и визија за будуће генерације психолога и социјалних радника</w:t>
            </w:r>
            <w:r w:rsidRPr="00DE0D00">
              <w:rPr>
                <w:rFonts w:asciiTheme="minorHAnsi" w:eastAsia="Cambria" w:hAnsiTheme="minorHAnsi" w:cs="Cambria"/>
                <w:sz w:val="22"/>
                <w:szCs w:val="22"/>
              </w:rPr>
              <w:t xml:space="preserve">. Ниш: Филозофски факултет. </w:t>
            </w:r>
            <w:r w:rsidRPr="00DE0D00">
              <w:rPr>
                <w:rFonts w:asciiTheme="minorHAnsi" w:eastAsia="Cambria" w:hAnsiTheme="minorHAnsi" w:cs="Cambria"/>
                <w:b/>
                <w:sz w:val="22"/>
                <w:szCs w:val="22"/>
              </w:rPr>
              <w:t>(М45)</w:t>
            </w:r>
          </w:p>
        </w:tc>
      </w:tr>
      <w:tr w:rsidR="00A32104" w:rsidRPr="00DE0D00" w14:paraId="1ABF7BA3" w14:textId="77777777" w:rsidTr="001F7078">
        <w:trPr>
          <w:jc w:val="center"/>
        </w:trPr>
        <w:tc>
          <w:tcPr>
            <w:tcW w:w="3397" w:type="dxa"/>
          </w:tcPr>
          <w:p w14:paraId="7F2E94F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3915F75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4DA7010B" w14:textId="77777777" w:rsidTr="001F7078">
        <w:trPr>
          <w:jc w:val="center"/>
        </w:trPr>
        <w:tc>
          <w:tcPr>
            <w:tcW w:w="3397" w:type="dxa"/>
          </w:tcPr>
          <w:p w14:paraId="3EF6CF5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1D7C2B9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Кризе, изазови и савремени образовни систем</w:t>
            </w:r>
            <w:r w:rsidRPr="00DE0D00">
              <w:rPr>
                <w:rFonts w:asciiTheme="minorHAnsi" w:eastAsia="Cambria" w:hAnsiTheme="minorHAnsi" w:cs="Cambria"/>
                <w:sz w:val="22"/>
                <w:szCs w:val="22"/>
              </w:rPr>
              <w:t>, Факултет педагошких наука Универзитета у Крагујевцу и Филозофски факултет Универзитета Црне Горе</w:t>
            </w:r>
          </w:p>
          <w:p w14:paraId="3FA23A6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Педесет година Филозофског факултета у Нишу – ретроспективе, практичне импликације и визија за будуће генерације психолога и социјалних радника</w:t>
            </w:r>
            <w:r w:rsidRPr="00DE0D00">
              <w:rPr>
                <w:rFonts w:asciiTheme="minorHAnsi" w:eastAsia="Cambria" w:hAnsiTheme="minorHAnsi" w:cs="Cambria"/>
                <w:sz w:val="22"/>
                <w:szCs w:val="22"/>
              </w:rPr>
              <w:t>, Филозофски факултет у Нишу</w:t>
            </w:r>
          </w:p>
        </w:tc>
      </w:tr>
      <w:tr w:rsidR="00A32104" w:rsidRPr="00DE0D00" w14:paraId="31046D6A" w14:textId="77777777" w:rsidTr="001F7078">
        <w:trPr>
          <w:jc w:val="center"/>
        </w:trPr>
        <w:tc>
          <w:tcPr>
            <w:tcW w:w="3397" w:type="dxa"/>
          </w:tcPr>
          <w:p w14:paraId="1ADFE05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19AEE95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b/>
                <w:sz w:val="22"/>
                <w:szCs w:val="22"/>
              </w:rPr>
              <w:t>Развојна психологија детињства</w:t>
            </w:r>
            <w:r w:rsidRPr="00DE0D00">
              <w:rPr>
                <w:rFonts w:asciiTheme="minorHAnsi" w:eastAsia="Cambria" w:hAnsiTheme="minorHAnsi" w:cs="Cambria"/>
                <w:sz w:val="22"/>
                <w:szCs w:val="22"/>
              </w:rPr>
              <w:t>, Департман за педагогију</w:t>
            </w:r>
          </w:p>
          <w:p w14:paraId="663A5FC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b/>
                <w:sz w:val="22"/>
                <w:szCs w:val="22"/>
              </w:rPr>
              <w:t>Психологија одраслог доба и старења</w:t>
            </w:r>
            <w:r w:rsidRPr="00DE0D00">
              <w:rPr>
                <w:rFonts w:asciiTheme="minorHAnsi" w:eastAsia="Cambria" w:hAnsiTheme="minorHAnsi" w:cs="Cambria"/>
                <w:sz w:val="22"/>
                <w:szCs w:val="22"/>
              </w:rPr>
              <w:t>, Департман за психологију</w:t>
            </w:r>
          </w:p>
          <w:p w14:paraId="6878754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b/>
                <w:sz w:val="22"/>
                <w:szCs w:val="22"/>
              </w:rPr>
              <w:t>Увод у психологију интернета</w:t>
            </w:r>
            <w:r w:rsidRPr="00DE0D00">
              <w:rPr>
                <w:rFonts w:asciiTheme="minorHAnsi" w:eastAsia="Cambria" w:hAnsiTheme="minorHAnsi" w:cs="Cambria"/>
                <w:sz w:val="22"/>
                <w:szCs w:val="22"/>
              </w:rPr>
              <w:t>, Департман за психологију</w:t>
            </w:r>
          </w:p>
          <w:p w14:paraId="70393DC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b/>
                <w:sz w:val="22"/>
                <w:szCs w:val="22"/>
              </w:rPr>
              <w:t>Одрасло доба и старење</w:t>
            </w:r>
            <w:r w:rsidRPr="00DE0D00">
              <w:rPr>
                <w:rFonts w:asciiTheme="minorHAnsi" w:eastAsia="Cambria" w:hAnsiTheme="minorHAnsi" w:cs="Cambria"/>
                <w:sz w:val="22"/>
                <w:szCs w:val="22"/>
              </w:rPr>
              <w:t>, Департман за социјалну политику и социјални рад</w:t>
            </w:r>
          </w:p>
          <w:p w14:paraId="5F02D7B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b/>
                <w:sz w:val="22"/>
                <w:szCs w:val="22"/>
              </w:rPr>
              <w:t>Психологија дигиталног окружења</w:t>
            </w:r>
            <w:r w:rsidRPr="00DE0D00">
              <w:rPr>
                <w:rFonts w:asciiTheme="minorHAnsi" w:eastAsia="Cambria" w:hAnsiTheme="minorHAnsi" w:cs="Cambria"/>
                <w:sz w:val="22"/>
                <w:szCs w:val="22"/>
              </w:rPr>
              <w:t>, Департман за психологију</w:t>
            </w:r>
          </w:p>
          <w:p w14:paraId="0B1AC07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b/>
                <w:sz w:val="22"/>
                <w:szCs w:val="22"/>
              </w:rPr>
              <w:t>Нови животни стилови и форме породице</w:t>
            </w:r>
            <w:r w:rsidRPr="00DE0D00">
              <w:rPr>
                <w:rFonts w:asciiTheme="minorHAnsi" w:eastAsia="Cambria" w:hAnsiTheme="minorHAnsi" w:cs="Cambria"/>
                <w:sz w:val="22"/>
                <w:szCs w:val="22"/>
              </w:rPr>
              <w:t>, Департман за психологију</w:t>
            </w:r>
          </w:p>
          <w:p w14:paraId="1C56F43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b/>
                <w:sz w:val="22"/>
                <w:szCs w:val="22"/>
              </w:rPr>
              <w:t>Психологија наставе</w:t>
            </w:r>
            <w:r w:rsidRPr="00DE0D00">
              <w:rPr>
                <w:rFonts w:asciiTheme="minorHAnsi" w:eastAsia="Cambria" w:hAnsiTheme="minorHAnsi" w:cs="Cambria"/>
                <w:sz w:val="22"/>
                <w:szCs w:val="22"/>
              </w:rPr>
              <w:t>, Департман за психологију</w:t>
            </w:r>
          </w:p>
          <w:p w14:paraId="4EE3D16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b/>
                <w:sz w:val="22"/>
                <w:szCs w:val="22"/>
              </w:rPr>
              <w:t>Психологија</w:t>
            </w:r>
            <w:r w:rsidRPr="00DE0D00">
              <w:rPr>
                <w:rFonts w:asciiTheme="minorHAnsi" w:eastAsia="Cambria" w:hAnsiTheme="minorHAnsi" w:cs="Cambria"/>
                <w:sz w:val="22"/>
                <w:szCs w:val="22"/>
              </w:rPr>
              <w:t>, Департман за историју, Департман за социологију и Департман за србистику</w:t>
            </w:r>
          </w:p>
          <w:p w14:paraId="14E513B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b/>
                <w:sz w:val="22"/>
                <w:szCs w:val="22"/>
              </w:rPr>
              <w:t>Психологија у образовању</w:t>
            </w:r>
            <w:r w:rsidRPr="00DE0D00">
              <w:rPr>
                <w:rFonts w:asciiTheme="minorHAnsi" w:eastAsia="Cambria" w:hAnsiTheme="minorHAnsi" w:cs="Cambria"/>
                <w:sz w:val="22"/>
                <w:szCs w:val="22"/>
              </w:rPr>
              <w:t>, Департман за психологију</w:t>
            </w:r>
          </w:p>
          <w:p w14:paraId="33322F4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b/>
                <w:sz w:val="22"/>
                <w:szCs w:val="22"/>
              </w:rPr>
              <w:t>Психологија образовања</w:t>
            </w:r>
            <w:r w:rsidRPr="00DE0D00">
              <w:rPr>
                <w:rFonts w:asciiTheme="minorHAnsi" w:eastAsia="Cambria" w:hAnsiTheme="minorHAnsi" w:cs="Cambria"/>
                <w:sz w:val="22"/>
                <w:szCs w:val="22"/>
              </w:rPr>
              <w:t>, Центар за образовање наставника Филозофског факултета у Нишу</w:t>
            </w:r>
          </w:p>
          <w:p w14:paraId="274C311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b/>
                <w:sz w:val="22"/>
                <w:szCs w:val="22"/>
              </w:rPr>
              <w:t>Сензорни процеси</w:t>
            </w:r>
            <w:r w:rsidRPr="00DE0D00">
              <w:rPr>
                <w:rFonts w:asciiTheme="minorHAnsi" w:eastAsia="Cambria" w:hAnsiTheme="minorHAnsi" w:cs="Cambria"/>
                <w:sz w:val="22"/>
                <w:szCs w:val="22"/>
              </w:rPr>
              <w:t>, Департман за психологију</w:t>
            </w:r>
          </w:p>
        </w:tc>
      </w:tr>
      <w:tr w:rsidR="00A32104" w:rsidRPr="00DE0D00" w14:paraId="73A1C321" w14:textId="77777777" w:rsidTr="001F7078">
        <w:trPr>
          <w:jc w:val="center"/>
        </w:trPr>
        <w:tc>
          <w:tcPr>
            <w:tcW w:w="3397" w:type="dxa"/>
          </w:tcPr>
          <w:p w14:paraId="11E6537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4C1D2C3D" w14:textId="77777777" w:rsidR="00A32104" w:rsidRPr="00DE0D00" w:rsidRDefault="00A32104" w:rsidP="00E67E8D">
            <w:pPr>
              <w:spacing w:line="276" w:lineRule="auto"/>
              <w:rPr>
                <w:rFonts w:asciiTheme="minorHAnsi" w:eastAsia="Cambria" w:hAnsiTheme="minorHAnsi" w:cs="Cambria"/>
                <w:b/>
                <w:sz w:val="22"/>
                <w:szCs w:val="22"/>
              </w:rPr>
            </w:pP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17th Days of Applied Psychology</w:t>
            </w:r>
            <w:r w:rsidRPr="00DE0D00">
              <w:rPr>
                <w:rFonts w:asciiTheme="minorHAnsi" w:eastAsia="Cambria" w:hAnsiTheme="minorHAnsi" w:cs="Cambria"/>
                <w:sz w:val="22"/>
                <w:szCs w:val="22"/>
              </w:rPr>
              <w:t xml:space="preserve">, Филозофски факултет Универзитета у Нишу, 24. и 25. септембар 2021. године у Нишу (online), </w:t>
            </w:r>
            <w:r w:rsidRPr="00DE0D00">
              <w:rPr>
                <w:rFonts w:asciiTheme="minorHAnsi" w:eastAsia="Cambria" w:hAnsiTheme="minorHAnsi" w:cs="Cambria"/>
                <w:b/>
                <w:sz w:val="22"/>
                <w:szCs w:val="22"/>
              </w:rPr>
              <w:t>Секретар Организационог одбора</w:t>
            </w:r>
          </w:p>
          <w:p w14:paraId="1636ED7D" w14:textId="77777777" w:rsidR="00A32104" w:rsidRPr="00DE0D00" w:rsidRDefault="00A32104" w:rsidP="00E67E8D">
            <w:pPr>
              <w:spacing w:line="276" w:lineRule="auto"/>
              <w:rPr>
                <w:rFonts w:asciiTheme="minorHAnsi" w:eastAsia="Cambria" w:hAnsiTheme="minorHAnsi" w:cs="Cambria"/>
                <w:b/>
                <w:sz w:val="22"/>
                <w:szCs w:val="22"/>
              </w:rPr>
            </w:pPr>
            <w:r w:rsidRPr="00DE0D00">
              <w:rPr>
                <w:rFonts w:asciiTheme="minorHAnsi" w:eastAsia="Cambria" w:hAnsiTheme="minorHAnsi" w:cs="Cambria"/>
                <w:sz w:val="22"/>
                <w:szCs w:val="22"/>
              </w:rPr>
              <w:t xml:space="preserve">* </w:t>
            </w:r>
            <w:r w:rsidRPr="00DE0D00">
              <w:rPr>
                <w:rFonts w:asciiTheme="minorHAnsi" w:eastAsia="Cambria" w:hAnsiTheme="minorHAnsi" w:cs="Cambria"/>
                <w:i/>
                <w:sz w:val="22"/>
                <w:szCs w:val="22"/>
              </w:rPr>
              <w:t>17th Days of Applied Psychology</w:t>
            </w:r>
            <w:r w:rsidRPr="00DE0D00">
              <w:rPr>
                <w:rFonts w:asciiTheme="minorHAnsi" w:eastAsia="Cambria" w:hAnsiTheme="minorHAnsi" w:cs="Cambria"/>
                <w:sz w:val="22"/>
                <w:szCs w:val="22"/>
              </w:rPr>
              <w:t xml:space="preserve">, Филозофски факултет Универзитета у Нишу, 24. и 25. септембар 2021. године у Нишу (online), </w:t>
            </w:r>
            <w:r w:rsidRPr="00DE0D00">
              <w:rPr>
                <w:rFonts w:asciiTheme="minorHAnsi" w:eastAsia="Cambria" w:hAnsiTheme="minorHAnsi" w:cs="Cambria"/>
                <w:b/>
                <w:sz w:val="22"/>
                <w:szCs w:val="22"/>
              </w:rPr>
              <w:t>Главни технички модератор (и уредник вебсајта скупа)</w:t>
            </w:r>
          </w:p>
          <w:p w14:paraId="54419945" w14:textId="77777777" w:rsidR="00A32104" w:rsidRPr="00DE0D00" w:rsidRDefault="00A32104" w:rsidP="00E67E8D">
            <w:pPr>
              <w:spacing w:line="276" w:lineRule="auto"/>
              <w:rPr>
                <w:rFonts w:asciiTheme="minorHAnsi" w:eastAsia="Cambria" w:hAnsiTheme="minorHAnsi" w:cs="Cambria"/>
                <w:b/>
                <w:sz w:val="22"/>
                <w:szCs w:val="22"/>
              </w:rPr>
            </w:pPr>
            <w:r w:rsidRPr="00DE0D00">
              <w:rPr>
                <w:rFonts w:asciiTheme="minorHAnsi" w:eastAsia="Cambria" w:hAnsiTheme="minorHAnsi" w:cs="Cambria"/>
                <w:i/>
                <w:sz w:val="22"/>
                <w:szCs w:val="22"/>
              </w:rPr>
              <w:t>18th Days of Applied Psychology</w:t>
            </w:r>
            <w:r w:rsidRPr="00DE0D00">
              <w:rPr>
                <w:rFonts w:asciiTheme="minorHAnsi" w:eastAsia="Cambria" w:hAnsiTheme="minorHAnsi" w:cs="Cambria"/>
                <w:sz w:val="22"/>
                <w:szCs w:val="22"/>
              </w:rPr>
              <w:t xml:space="preserve">, Филозофски факултет Универзитета у Нишу, 23. и 24. септембар 2022. године у Нишу (online), </w:t>
            </w:r>
            <w:r w:rsidRPr="00DE0D00">
              <w:rPr>
                <w:rFonts w:asciiTheme="minorHAnsi" w:eastAsia="Cambria" w:hAnsiTheme="minorHAnsi" w:cs="Cambria"/>
                <w:b/>
                <w:sz w:val="22"/>
                <w:szCs w:val="22"/>
              </w:rPr>
              <w:t>Секретар програмског одбора</w:t>
            </w:r>
          </w:p>
        </w:tc>
      </w:tr>
      <w:tr w:rsidR="00A32104" w:rsidRPr="00DE0D00" w14:paraId="3BB0B014" w14:textId="77777777" w:rsidTr="001F7078">
        <w:trPr>
          <w:jc w:val="center"/>
        </w:trPr>
        <w:tc>
          <w:tcPr>
            <w:tcW w:w="3397" w:type="dxa"/>
          </w:tcPr>
          <w:p w14:paraId="1FC7CBB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4EDFEA2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члан Промо тима Департмана за психологију</w:t>
            </w:r>
          </w:p>
          <w:p w14:paraId="7F26A17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писање чланака за блог Филозофског факултета и менторисање више студентских текстова за блог (углавном у склопу предмета </w:t>
            </w:r>
            <w:r w:rsidRPr="00DE0D00">
              <w:rPr>
                <w:rFonts w:asciiTheme="minorHAnsi" w:eastAsia="Cambria" w:hAnsiTheme="minorHAnsi" w:cs="Cambria"/>
                <w:i/>
                <w:sz w:val="22"/>
                <w:szCs w:val="22"/>
              </w:rPr>
              <w:t>Увод у психологију интернета</w:t>
            </w:r>
            <w:r w:rsidRPr="00DE0D00">
              <w:rPr>
                <w:rFonts w:asciiTheme="minorHAnsi" w:eastAsia="Cambria" w:hAnsiTheme="minorHAnsi" w:cs="Cambria"/>
                <w:sz w:val="22"/>
                <w:szCs w:val="22"/>
              </w:rPr>
              <w:t>)</w:t>
            </w:r>
          </w:p>
          <w:p w14:paraId="080E8258" w14:textId="77777777" w:rsidR="00A32104" w:rsidRPr="00DE0D00" w:rsidRDefault="00A32104" w:rsidP="00E67E8D">
            <w:pPr>
              <w:spacing w:line="276" w:lineRule="auto"/>
              <w:rPr>
                <w:rFonts w:asciiTheme="minorHAnsi" w:eastAsia="Cambria" w:hAnsiTheme="minorHAnsi" w:cs="Cambria"/>
                <w:i/>
                <w:sz w:val="22"/>
                <w:szCs w:val="22"/>
              </w:rPr>
            </w:pPr>
            <w:r w:rsidRPr="00DE0D00">
              <w:rPr>
                <w:rFonts w:asciiTheme="minorHAnsi" w:eastAsia="Cambria" w:hAnsiTheme="minorHAnsi" w:cs="Cambria"/>
                <w:sz w:val="22"/>
                <w:szCs w:val="22"/>
              </w:rPr>
              <w:t xml:space="preserve">* координатор процеса израде поставке за фестивал </w:t>
            </w:r>
            <w:r w:rsidRPr="00DE0D00">
              <w:rPr>
                <w:rFonts w:asciiTheme="minorHAnsi" w:eastAsia="Cambria" w:hAnsiTheme="minorHAnsi" w:cs="Cambria"/>
                <w:i/>
                <w:sz w:val="22"/>
                <w:szCs w:val="22"/>
              </w:rPr>
              <w:t>Наук није баук</w:t>
            </w:r>
          </w:p>
          <w:p w14:paraId="2FAB318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коодинатор за развој мреже наставника и сарадника</w:t>
            </w:r>
          </w:p>
          <w:p w14:paraId="5597CD6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анализа фреквенције уписа кандидата на ОАС Психологије према средњим школама из којих долазе</w:t>
            </w:r>
          </w:p>
        </w:tc>
      </w:tr>
      <w:tr w:rsidR="00A32104" w:rsidRPr="00DE0D00" w14:paraId="0643BBC0" w14:textId="77777777" w:rsidTr="001F7078">
        <w:trPr>
          <w:jc w:val="center"/>
        </w:trPr>
        <w:tc>
          <w:tcPr>
            <w:tcW w:w="3397" w:type="dxa"/>
          </w:tcPr>
          <w:p w14:paraId="045FD52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6B81ADA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учешће у реализацији припремне наставе за пријемни испит на Департману за психологију, Департману за педагогију и Департману за социјалну политику и социјални рад</w:t>
            </w:r>
          </w:p>
          <w:p w14:paraId="68EFFA7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учешће у изради, реализацији и анализи резултата пробног теста знања за пријемни испит на Департману за психологију и Департману за педагогију</w:t>
            </w:r>
          </w:p>
          <w:p w14:paraId="5968B1E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учешће у реализацији пријемног испита - члан Комисије за израду теста знања, дежурство на пријемном испиту, бодовање тестова и друго</w:t>
            </w:r>
          </w:p>
          <w:p w14:paraId="207E8CE5" w14:textId="77777777" w:rsidR="00A32104" w:rsidRPr="00DE0D00" w:rsidRDefault="00A32104" w:rsidP="00E67E8D">
            <w:pPr>
              <w:spacing w:line="276" w:lineRule="auto"/>
              <w:rPr>
                <w:rFonts w:asciiTheme="minorHAnsi" w:eastAsia="Cambria" w:hAnsiTheme="minorHAnsi" w:cs="Cambria"/>
                <w:i/>
                <w:sz w:val="22"/>
                <w:szCs w:val="22"/>
              </w:rPr>
            </w:pPr>
            <w:r w:rsidRPr="00DE0D00">
              <w:rPr>
                <w:rFonts w:asciiTheme="minorHAnsi" w:eastAsia="Cambria" w:hAnsiTheme="minorHAnsi" w:cs="Cambria"/>
                <w:sz w:val="22"/>
                <w:szCs w:val="22"/>
              </w:rPr>
              <w:t xml:space="preserve">* рецензирање више радова за </w:t>
            </w:r>
            <w:r w:rsidRPr="00DE0D00">
              <w:rPr>
                <w:rFonts w:asciiTheme="minorHAnsi" w:eastAsia="Cambria" w:hAnsiTheme="minorHAnsi" w:cs="Cambria"/>
                <w:i/>
                <w:sz w:val="22"/>
                <w:szCs w:val="22"/>
              </w:rPr>
              <w:t>Годишњак за психологију</w:t>
            </w:r>
            <w:r w:rsidRPr="00DE0D00">
              <w:rPr>
                <w:rFonts w:asciiTheme="minorHAnsi" w:eastAsia="Cambria" w:hAnsiTheme="minorHAnsi" w:cs="Cambria"/>
                <w:sz w:val="22"/>
                <w:szCs w:val="22"/>
              </w:rPr>
              <w:t xml:space="preserve">, као и више апстраката за </w:t>
            </w:r>
            <w:r w:rsidRPr="00DE0D00">
              <w:rPr>
                <w:rFonts w:asciiTheme="minorHAnsi" w:eastAsia="Cambria" w:hAnsiTheme="minorHAnsi" w:cs="Cambria"/>
                <w:i/>
                <w:sz w:val="22"/>
                <w:szCs w:val="22"/>
              </w:rPr>
              <w:t>Days of Applied Psychology</w:t>
            </w:r>
          </w:p>
          <w:p w14:paraId="31EFDEB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учешће на вебкасту </w:t>
            </w:r>
            <w:r w:rsidRPr="00DE0D00">
              <w:rPr>
                <w:rFonts w:asciiTheme="minorHAnsi" w:eastAsia="Cambria" w:hAnsiTheme="minorHAnsi" w:cs="Cambria"/>
                <w:i/>
                <w:sz w:val="22"/>
                <w:szCs w:val="22"/>
              </w:rPr>
              <w:t>How to plan your career as a scientist</w:t>
            </w:r>
            <w:r w:rsidRPr="00DE0D00">
              <w:rPr>
                <w:rFonts w:asciiTheme="minorHAnsi" w:eastAsia="Cambria" w:hAnsiTheme="minorHAnsi" w:cs="Cambria"/>
                <w:sz w:val="22"/>
                <w:szCs w:val="22"/>
              </w:rPr>
              <w:t xml:space="preserve"> (Nature Careers / Nature Masterclasses)</w:t>
            </w:r>
          </w:p>
          <w:p w14:paraId="5A40152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учешће на вебкасту </w:t>
            </w:r>
            <w:r w:rsidRPr="00DE0D00">
              <w:rPr>
                <w:rFonts w:asciiTheme="minorHAnsi" w:eastAsia="Cambria" w:hAnsiTheme="minorHAnsi" w:cs="Cambria"/>
                <w:i/>
                <w:sz w:val="22"/>
                <w:szCs w:val="22"/>
              </w:rPr>
              <w:t>How to make your research reproducible</w:t>
            </w:r>
            <w:r w:rsidRPr="00DE0D00">
              <w:rPr>
                <w:rFonts w:asciiTheme="minorHAnsi" w:eastAsia="Cambria" w:hAnsiTheme="minorHAnsi" w:cs="Cambria"/>
                <w:sz w:val="22"/>
                <w:szCs w:val="22"/>
              </w:rPr>
              <w:t xml:space="preserve"> (Nature Careers / Nature Masterclasses)</w:t>
            </w:r>
          </w:p>
          <w:p w14:paraId="677870F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учешће на вебкасту </w:t>
            </w:r>
            <w:r w:rsidRPr="00DE0D00">
              <w:rPr>
                <w:rFonts w:asciiTheme="minorHAnsi" w:eastAsia="Cambria" w:hAnsiTheme="minorHAnsi" w:cs="Cambria"/>
                <w:i/>
                <w:sz w:val="22"/>
                <w:szCs w:val="22"/>
              </w:rPr>
              <w:t>How to master peer review</w:t>
            </w:r>
            <w:r w:rsidRPr="00DE0D00">
              <w:rPr>
                <w:rFonts w:asciiTheme="minorHAnsi" w:eastAsia="Cambria" w:hAnsiTheme="minorHAnsi" w:cs="Cambria"/>
                <w:sz w:val="22"/>
                <w:szCs w:val="22"/>
              </w:rPr>
              <w:t xml:space="preserve"> (Nature Careers / Nature Masterclasses)</w:t>
            </w:r>
          </w:p>
          <w:p w14:paraId="129311A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учешће на </w:t>
            </w:r>
            <w:r w:rsidRPr="00DE0D00">
              <w:rPr>
                <w:rFonts w:asciiTheme="minorHAnsi" w:eastAsia="Cambria" w:hAnsiTheme="minorHAnsi" w:cs="Cambria"/>
                <w:i/>
                <w:sz w:val="22"/>
                <w:szCs w:val="22"/>
              </w:rPr>
              <w:t>Семинару о рецензирању</w:t>
            </w:r>
            <w:r w:rsidRPr="00DE0D00">
              <w:rPr>
                <w:rFonts w:asciiTheme="minorHAnsi" w:eastAsia="Cambria" w:hAnsiTheme="minorHAnsi" w:cs="Cambria"/>
                <w:sz w:val="22"/>
                <w:szCs w:val="22"/>
              </w:rPr>
              <w:t xml:space="preserve"> (Центар за промоцију науке)</w:t>
            </w:r>
          </w:p>
          <w:p w14:paraId="2F19A7B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дежурства на испитима </w:t>
            </w:r>
          </w:p>
        </w:tc>
      </w:tr>
      <w:tr w:rsidR="00A32104" w:rsidRPr="00DE0D00" w14:paraId="127B0160" w14:textId="77777777" w:rsidTr="001F7078">
        <w:trPr>
          <w:jc w:val="center"/>
        </w:trPr>
        <w:tc>
          <w:tcPr>
            <w:tcW w:w="3397" w:type="dxa"/>
          </w:tcPr>
          <w:p w14:paraId="6F8664E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11DAD07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израда докторске дисертације (која би требало да изнедри више самосталних радова)</w:t>
            </w:r>
          </w:p>
        </w:tc>
      </w:tr>
      <w:tr w:rsidR="00A32104" w:rsidRPr="00DE0D00" w14:paraId="77C62B38" w14:textId="77777777" w:rsidTr="001F7078">
        <w:trPr>
          <w:jc w:val="center"/>
        </w:trPr>
        <w:tc>
          <w:tcPr>
            <w:tcW w:w="3397" w:type="dxa"/>
          </w:tcPr>
          <w:p w14:paraId="13F08B8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0E268B9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bl>
    <w:p w14:paraId="0874FDDB" w14:textId="77777777" w:rsidR="00A32104" w:rsidRPr="00DE0D00" w:rsidRDefault="00A32104" w:rsidP="00A32104">
      <w:pPr>
        <w:spacing w:line="276" w:lineRule="auto"/>
        <w:rPr>
          <w:rFonts w:asciiTheme="minorHAnsi" w:eastAsia="Cambria" w:hAnsiTheme="minorHAnsi" w:cs="Cambria"/>
          <w:sz w:val="22"/>
          <w:szCs w:val="22"/>
        </w:rPr>
      </w:pPr>
    </w:p>
    <w:p w14:paraId="0B3B6D70"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7F55E827" w14:textId="77777777" w:rsidTr="001F7078">
        <w:trPr>
          <w:jc w:val="center"/>
        </w:trPr>
        <w:tc>
          <w:tcPr>
            <w:tcW w:w="3397" w:type="dxa"/>
          </w:tcPr>
          <w:p w14:paraId="01E221F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5B3E47D0" w14:textId="77777777" w:rsidR="00A32104" w:rsidRPr="00DE0D00" w:rsidRDefault="00A32104" w:rsidP="00E67E8D">
            <w:pPr>
              <w:spacing w:line="276" w:lineRule="auto"/>
              <w:rPr>
                <w:rFonts w:asciiTheme="minorHAnsi" w:eastAsia="Cambria" w:hAnsiTheme="minorHAnsi" w:cs="Cambria"/>
                <w:b/>
                <w:sz w:val="22"/>
                <w:szCs w:val="22"/>
              </w:rPr>
            </w:pPr>
            <w:r w:rsidRPr="00DE0D00">
              <w:rPr>
                <w:rFonts w:asciiTheme="minorHAnsi" w:eastAsia="Cambria" w:hAnsiTheme="minorHAnsi" w:cs="Cambria"/>
                <w:b/>
                <w:sz w:val="22"/>
                <w:szCs w:val="22"/>
              </w:rPr>
              <w:t>Марија Ђорђевић</w:t>
            </w:r>
          </w:p>
        </w:tc>
      </w:tr>
      <w:tr w:rsidR="00A32104" w:rsidRPr="00DE0D00" w14:paraId="4A85D210" w14:textId="77777777" w:rsidTr="001F7078">
        <w:trPr>
          <w:jc w:val="center"/>
        </w:trPr>
        <w:tc>
          <w:tcPr>
            <w:tcW w:w="3397" w:type="dxa"/>
          </w:tcPr>
          <w:p w14:paraId="1DB81F1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3B8DD08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истраживач-приправник</w:t>
            </w:r>
          </w:p>
        </w:tc>
      </w:tr>
      <w:tr w:rsidR="00A32104" w:rsidRPr="00DE0D00" w14:paraId="76A0EE48" w14:textId="77777777" w:rsidTr="001F7078">
        <w:trPr>
          <w:jc w:val="center"/>
        </w:trPr>
        <w:tc>
          <w:tcPr>
            <w:tcW w:w="3397" w:type="dxa"/>
          </w:tcPr>
          <w:p w14:paraId="0AD895C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31F7486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02.04.1990.</w:t>
            </w:r>
          </w:p>
        </w:tc>
      </w:tr>
      <w:tr w:rsidR="00A32104" w:rsidRPr="00DE0D00" w14:paraId="34281F32" w14:textId="77777777" w:rsidTr="001F7078">
        <w:trPr>
          <w:jc w:val="center"/>
        </w:trPr>
        <w:tc>
          <w:tcPr>
            <w:tcW w:w="3397" w:type="dxa"/>
          </w:tcPr>
          <w:p w14:paraId="16E224B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7CA72AF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Филозофски факултет у Нишу, ДАС педагогије</w:t>
            </w:r>
          </w:p>
        </w:tc>
      </w:tr>
      <w:tr w:rsidR="00A32104" w:rsidRPr="00DE0D00" w14:paraId="5D052C38" w14:textId="77777777" w:rsidTr="001F7078">
        <w:trPr>
          <w:jc w:val="center"/>
        </w:trPr>
        <w:tc>
          <w:tcPr>
            <w:tcW w:w="3397" w:type="dxa"/>
          </w:tcPr>
          <w:p w14:paraId="0241968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2937CEC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 за педагогију</w:t>
            </w:r>
          </w:p>
        </w:tc>
      </w:tr>
      <w:tr w:rsidR="00A32104" w:rsidRPr="00DE0D00" w14:paraId="04147EFB" w14:textId="77777777" w:rsidTr="001F7078">
        <w:trPr>
          <w:jc w:val="center"/>
        </w:trPr>
        <w:tc>
          <w:tcPr>
            <w:tcW w:w="3397" w:type="dxa"/>
          </w:tcPr>
          <w:p w14:paraId="2A7E557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4BA13FA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2018.</w:t>
            </w:r>
          </w:p>
        </w:tc>
      </w:tr>
      <w:tr w:rsidR="00A32104" w:rsidRPr="00DE0D00" w14:paraId="534B7876" w14:textId="77777777" w:rsidTr="001F7078">
        <w:trPr>
          <w:jc w:val="center"/>
        </w:trPr>
        <w:tc>
          <w:tcPr>
            <w:tcW w:w="3397" w:type="dxa"/>
          </w:tcPr>
          <w:p w14:paraId="2158205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4CDCF26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трећа (други пут)</w:t>
            </w:r>
          </w:p>
        </w:tc>
      </w:tr>
      <w:tr w:rsidR="00A32104" w:rsidRPr="00DE0D00" w14:paraId="37F2C265" w14:textId="77777777" w:rsidTr="001F7078">
        <w:trPr>
          <w:jc w:val="center"/>
        </w:trPr>
        <w:tc>
          <w:tcPr>
            <w:tcW w:w="3397" w:type="dxa"/>
          </w:tcPr>
          <w:p w14:paraId="11591F1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2309544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12 (120 ЕСПБ)</w:t>
            </w:r>
          </w:p>
        </w:tc>
      </w:tr>
      <w:tr w:rsidR="00A32104" w:rsidRPr="00DE0D00" w14:paraId="582068B4" w14:textId="77777777" w:rsidTr="001F7078">
        <w:trPr>
          <w:jc w:val="center"/>
        </w:trPr>
        <w:tc>
          <w:tcPr>
            <w:tcW w:w="3397" w:type="dxa"/>
          </w:tcPr>
          <w:p w14:paraId="771862A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7D8E535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10,00</w:t>
            </w:r>
          </w:p>
        </w:tc>
      </w:tr>
      <w:tr w:rsidR="00A32104" w:rsidRPr="00DE0D00" w14:paraId="2E3508CD" w14:textId="77777777" w:rsidTr="001F7078">
        <w:trPr>
          <w:jc w:val="center"/>
        </w:trPr>
        <w:tc>
          <w:tcPr>
            <w:tcW w:w="3397" w:type="dxa"/>
          </w:tcPr>
          <w:p w14:paraId="6E5DA67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19C824B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10.04.2019.</w:t>
            </w:r>
          </w:p>
        </w:tc>
      </w:tr>
      <w:tr w:rsidR="00A32104" w:rsidRPr="00DE0D00" w14:paraId="31093298" w14:textId="77777777" w:rsidTr="001F7078">
        <w:trPr>
          <w:jc w:val="center"/>
        </w:trPr>
        <w:tc>
          <w:tcPr>
            <w:tcW w:w="3397" w:type="dxa"/>
          </w:tcPr>
          <w:p w14:paraId="439F5A2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5352F83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15.04.2019.</w:t>
            </w:r>
          </w:p>
        </w:tc>
      </w:tr>
      <w:tr w:rsidR="00A32104" w:rsidRPr="00DE0D00" w14:paraId="34D4D234" w14:textId="77777777" w:rsidTr="001F7078">
        <w:trPr>
          <w:jc w:val="center"/>
        </w:trPr>
        <w:tc>
          <w:tcPr>
            <w:tcW w:w="3397" w:type="dxa"/>
          </w:tcPr>
          <w:p w14:paraId="48E6B82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563470B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11. 1. 2021.</w:t>
            </w:r>
          </w:p>
        </w:tc>
      </w:tr>
      <w:tr w:rsidR="00A32104" w:rsidRPr="00DE0D00" w14:paraId="7D900D4E" w14:textId="77777777" w:rsidTr="001F7078">
        <w:trPr>
          <w:jc w:val="center"/>
        </w:trPr>
        <w:tc>
          <w:tcPr>
            <w:tcW w:w="3397" w:type="dxa"/>
          </w:tcPr>
          <w:p w14:paraId="6390F7C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4B7F1DF5" w14:textId="0BA3E93E" w:rsidR="00A32104" w:rsidRPr="00DE0D00" w:rsidRDefault="00A32104" w:rsidP="00E67E8D">
            <w:pPr>
              <w:spacing w:line="276" w:lineRule="auto"/>
              <w:rPr>
                <w:rFonts w:asciiTheme="minorHAnsi" w:eastAsia="Cambria" w:hAnsiTheme="minorHAnsi" w:cs="Cambria"/>
                <w:color w:val="111111"/>
                <w:sz w:val="22"/>
                <w:szCs w:val="22"/>
              </w:rPr>
            </w:pPr>
            <w:r w:rsidRPr="00DE0D00">
              <w:rPr>
                <w:rFonts w:asciiTheme="minorHAnsi" w:eastAsia="Cambria" w:hAnsiTheme="minorHAnsi" w:cs="Cambria"/>
                <w:color w:val="111111"/>
                <w:sz w:val="22"/>
                <w:szCs w:val="22"/>
              </w:rPr>
              <w:t>-</w:t>
            </w:r>
            <w:r w:rsidR="00B20843">
              <w:rPr>
                <w:rFonts w:asciiTheme="minorHAnsi" w:eastAsia="Cambria" w:hAnsiTheme="minorHAnsi" w:cs="Cambria"/>
                <w:color w:val="111111"/>
                <w:sz w:val="22"/>
                <w:szCs w:val="22"/>
              </w:rPr>
              <w:t xml:space="preserve"> </w:t>
            </w:r>
            <w:r w:rsidRPr="00DE0D00">
              <w:rPr>
                <w:rFonts w:asciiTheme="minorHAnsi" w:eastAsia="Cambria" w:hAnsiTheme="minorHAnsi" w:cs="Cambria"/>
                <w:color w:val="111111"/>
                <w:sz w:val="22"/>
                <w:szCs w:val="22"/>
              </w:rPr>
              <w:t xml:space="preserve">Đorđević, M. i Matejević, M. (2021). Uključenost oca u rutine i rituale uspavljivanja dece - iz ugla majke. </w:t>
            </w:r>
            <w:r w:rsidRPr="00DE0D00">
              <w:rPr>
                <w:rFonts w:asciiTheme="minorHAnsi" w:eastAsia="Cambria" w:hAnsiTheme="minorHAnsi" w:cs="Cambria"/>
                <w:i/>
                <w:color w:val="111111"/>
                <w:sz w:val="22"/>
                <w:szCs w:val="22"/>
              </w:rPr>
              <w:t>Kvalitativna istraživanja kroz discipline i kontekste: osmišljavanje sličnosti i razlika - Zbornik saopštenja</w:t>
            </w:r>
            <w:r w:rsidRPr="00DE0D00">
              <w:rPr>
                <w:rFonts w:asciiTheme="minorHAnsi" w:eastAsia="Cambria" w:hAnsiTheme="minorHAnsi" w:cs="Cambria"/>
                <w:color w:val="111111"/>
                <w:sz w:val="22"/>
                <w:szCs w:val="22"/>
              </w:rPr>
              <w:t>, Institut za pedagoška istraživanja i Institut za psihologiju Filozofskog fakulteta u Beogradu,</w:t>
            </w:r>
            <w:r w:rsidR="00B20843">
              <w:rPr>
                <w:rFonts w:asciiTheme="minorHAnsi" w:eastAsia="Cambria" w:hAnsiTheme="minorHAnsi" w:cs="Cambria"/>
                <w:color w:val="111111"/>
                <w:sz w:val="22"/>
                <w:szCs w:val="22"/>
              </w:rPr>
              <w:t xml:space="preserve"> </w:t>
            </w:r>
            <w:r w:rsidRPr="00DE0D00">
              <w:rPr>
                <w:rFonts w:asciiTheme="minorHAnsi" w:eastAsia="Cambria" w:hAnsiTheme="minorHAnsi" w:cs="Cambria"/>
                <w:color w:val="111111"/>
                <w:sz w:val="22"/>
                <w:szCs w:val="22"/>
              </w:rPr>
              <w:t>str. 122-127.</w:t>
            </w:r>
            <w:r w:rsidR="00B20843">
              <w:rPr>
                <w:rFonts w:asciiTheme="minorHAnsi" w:eastAsia="Cambria" w:hAnsiTheme="minorHAnsi" w:cs="Cambria"/>
                <w:color w:val="111111"/>
                <w:sz w:val="22"/>
                <w:szCs w:val="22"/>
              </w:rPr>
              <w:t xml:space="preserve"> </w:t>
            </w:r>
            <w:r w:rsidRPr="00DE0D00">
              <w:rPr>
                <w:rFonts w:asciiTheme="minorHAnsi" w:eastAsia="Cambria" w:hAnsiTheme="minorHAnsi" w:cs="Cambria"/>
                <w:color w:val="111111"/>
                <w:sz w:val="22"/>
                <w:szCs w:val="22"/>
              </w:rPr>
              <w:t>(М63)</w:t>
            </w:r>
          </w:p>
          <w:p w14:paraId="66AD1977" w14:textId="35DC2CFF" w:rsidR="00A32104" w:rsidRPr="00DE0D00" w:rsidRDefault="00A32104" w:rsidP="00E67E8D">
            <w:pPr>
              <w:spacing w:line="276" w:lineRule="auto"/>
              <w:rPr>
                <w:rFonts w:asciiTheme="minorHAnsi" w:eastAsia="Cambria" w:hAnsiTheme="minorHAnsi" w:cs="Cambria"/>
                <w:color w:val="111111"/>
                <w:sz w:val="22"/>
                <w:szCs w:val="22"/>
              </w:rPr>
            </w:pPr>
            <w:r w:rsidRPr="00DE0D00">
              <w:rPr>
                <w:rFonts w:asciiTheme="minorHAnsi" w:eastAsia="Cambria" w:hAnsiTheme="minorHAnsi" w:cs="Cambria"/>
                <w:color w:val="111111"/>
                <w:sz w:val="22"/>
                <w:szCs w:val="22"/>
              </w:rPr>
              <w:t>-</w:t>
            </w:r>
            <w:r w:rsidR="00B20843">
              <w:rPr>
                <w:rFonts w:asciiTheme="minorHAnsi" w:eastAsia="Cambria" w:hAnsiTheme="minorHAnsi" w:cs="Cambria"/>
                <w:color w:val="111111"/>
                <w:sz w:val="22"/>
                <w:szCs w:val="22"/>
              </w:rPr>
              <w:t xml:space="preserve"> </w:t>
            </w:r>
            <w:r w:rsidRPr="00DE0D00">
              <w:rPr>
                <w:rFonts w:asciiTheme="minorHAnsi" w:eastAsia="Cambria" w:hAnsiTheme="minorHAnsi" w:cs="Cambria"/>
                <w:color w:val="111111"/>
                <w:sz w:val="22"/>
                <w:szCs w:val="22"/>
              </w:rPr>
              <w:t>Đorđević, M. &amp; Matejević, M. (2021).</w:t>
            </w:r>
            <w:r w:rsidR="00B20843">
              <w:rPr>
                <w:rFonts w:asciiTheme="minorHAnsi" w:eastAsia="Cambria" w:hAnsiTheme="minorHAnsi" w:cs="Cambria"/>
                <w:color w:val="111111"/>
                <w:sz w:val="22"/>
                <w:szCs w:val="22"/>
              </w:rPr>
              <w:t xml:space="preserve"> </w:t>
            </w:r>
            <w:r w:rsidRPr="00DE0D00">
              <w:rPr>
                <w:rFonts w:asciiTheme="minorHAnsi" w:eastAsia="Cambria" w:hAnsiTheme="minorHAnsi" w:cs="Cambria"/>
                <w:color w:val="111111"/>
                <w:sz w:val="22"/>
                <w:szCs w:val="22"/>
              </w:rPr>
              <w:t xml:space="preserve">Family Gathering and Functionality in Families with Adolescents. </w:t>
            </w:r>
            <w:r w:rsidRPr="00DE0D00">
              <w:rPr>
                <w:rFonts w:asciiTheme="minorHAnsi" w:eastAsia="Cambria" w:hAnsiTheme="minorHAnsi" w:cs="Cambria"/>
                <w:i/>
                <w:color w:val="111111"/>
                <w:sz w:val="22"/>
                <w:szCs w:val="22"/>
              </w:rPr>
              <w:t>Facta Universitatis; Series: Philosophy, Sociology, Psychology and History.</w:t>
            </w:r>
            <w:r w:rsidRPr="00DE0D00">
              <w:rPr>
                <w:rFonts w:asciiTheme="minorHAnsi" w:eastAsia="Cambria" w:hAnsiTheme="minorHAnsi" w:cs="Cambria"/>
                <w:color w:val="111111"/>
                <w:sz w:val="22"/>
                <w:szCs w:val="22"/>
              </w:rPr>
              <w:t xml:space="preserve"> (у штампи) (M52)</w:t>
            </w:r>
          </w:p>
          <w:p w14:paraId="19B6E5CA" w14:textId="3B6675FE" w:rsidR="00A32104" w:rsidRPr="00DE0D00" w:rsidRDefault="00A32104" w:rsidP="00E67E8D">
            <w:pPr>
              <w:spacing w:line="276" w:lineRule="auto"/>
              <w:rPr>
                <w:rFonts w:asciiTheme="minorHAnsi" w:eastAsia="Cambria" w:hAnsiTheme="minorHAnsi" w:cs="Cambria"/>
                <w:color w:val="111111"/>
                <w:sz w:val="22"/>
                <w:szCs w:val="22"/>
              </w:rPr>
            </w:pPr>
            <w:r w:rsidRPr="00DE0D00">
              <w:rPr>
                <w:rFonts w:asciiTheme="minorHAnsi" w:eastAsia="Cambria" w:hAnsiTheme="minorHAnsi" w:cs="Cambria"/>
                <w:color w:val="111111"/>
                <w:sz w:val="22"/>
                <w:szCs w:val="22"/>
              </w:rPr>
              <w:t>-</w:t>
            </w:r>
            <w:r w:rsidR="00B20843">
              <w:rPr>
                <w:rFonts w:asciiTheme="minorHAnsi" w:eastAsia="Cambria" w:hAnsiTheme="minorHAnsi" w:cs="Cambria"/>
                <w:color w:val="111111"/>
                <w:sz w:val="22"/>
                <w:szCs w:val="22"/>
              </w:rPr>
              <w:t xml:space="preserve"> </w:t>
            </w:r>
            <w:r w:rsidRPr="00DE0D00">
              <w:rPr>
                <w:rFonts w:asciiTheme="minorHAnsi" w:eastAsia="Cambria" w:hAnsiTheme="minorHAnsi" w:cs="Cambria"/>
                <w:color w:val="111111"/>
                <w:sz w:val="22"/>
                <w:szCs w:val="22"/>
              </w:rPr>
              <w:t>Матејевић, М. и Ђорђевић, М. (2021). Студијски</w:t>
            </w:r>
            <w:r w:rsidR="00B20843">
              <w:rPr>
                <w:rFonts w:asciiTheme="minorHAnsi" w:eastAsia="Cambria" w:hAnsiTheme="minorHAnsi" w:cs="Cambria"/>
                <w:color w:val="111111"/>
                <w:sz w:val="22"/>
                <w:szCs w:val="22"/>
              </w:rPr>
              <w:t xml:space="preserve"> </w:t>
            </w:r>
            <w:r w:rsidRPr="00DE0D00">
              <w:rPr>
                <w:rFonts w:asciiTheme="minorHAnsi" w:eastAsia="Cambria" w:hAnsiTheme="minorHAnsi" w:cs="Cambria"/>
                <w:color w:val="111111"/>
                <w:sz w:val="22"/>
                <w:szCs w:val="22"/>
              </w:rPr>
              <w:t xml:space="preserve">програми основних академских студија на Департману за педагогију од оснивања до 2021. године. </w:t>
            </w:r>
            <w:r w:rsidRPr="00DE0D00">
              <w:rPr>
                <w:rFonts w:asciiTheme="minorHAnsi" w:eastAsia="Cambria" w:hAnsiTheme="minorHAnsi" w:cs="Cambria"/>
                <w:i/>
                <w:color w:val="111111"/>
                <w:sz w:val="22"/>
                <w:szCs w:val="22"/>
              </w:rPr>
              <w:t>Годишњак за педагогију</w:t>
            </w:r>
            <w:r w:rsidRPr="00DE0D00">
              <w:rPr>
                <w:rFonts w:asciiTheme="minorHAnsi" w:eastAsia="Cambria" w:hAnsiTheme="minorHAnsi" w:cs="Cambria"/>
                <w:color w:val="111111"/>
                <w:sz w:val="22"/>
                <w:szCs w:val="22"/>
              </w:rPr>
              <w:t>, VI (2) (у штампи) (М53)</w:t>
            </w:r>
          </w:p>
          <w:p w14:paraId="189A3E04" w14:textId="1E0DC9FC" w:rsidR="00A32104" w:rsidRPr="00DE0D00" w:rsidRDefault="00A32104" w:rsidP="00E67E8D">
            <w:pPr>
              <w:spacing w:line="276" w:lineRule="auto"/>
              <w:rPr>
                <w:rFonts w:asciiTheme="minorHAnsi" w:eastAsia="Cambria" w:hAnsiTheme="minorHAnsi" w:cs="Cambria"/>
                <w:color w:val="111111"/>
                <w:sz w:val="22"/>
                <w:szCs w:val="22"/>
              </w:rPr>
            </w:pPr>
            <w:r w:rsidRPr="00DE0D00">
              <w:rPr>
                <w:rFonts w:asciiTheme="minorHAnsi" w:eastAsia="Cambria" w:hAnsiTheme="minorHAnsi" w:cs="Cambria"/>
                <w:color w:val="111111"/>
                <w:sz w:val="22"/>
                <w:szCs w:val="22"/>
              </w:rPr>
              <w:t>-</w:t>
            </w:r>
            <w:r w:rsidR="00B20843">
              <w:rPr>
                <w:rFonts w:asciiTheme="minorHAnsi" w:eastAsia="Cambria" w:hAnsiTheme="minorHAnsi" w:cs="Cambria"/>
                <w:color w:val="111111"/>
                <w:sz w:val="22"/>
                <w:szCs w:val="22"/>
              </w:rPr>
              <w:t xml:space="preserve"> </w:t>
            </w:r>
            <w:r w:rsidRPr="00DE0D00">
              <w:rPr>
                <w:rFonts w:asciiTheme="minorHAnsi" w:eastAsia="Cambria" w:hAnsiTheme="minorHAnsi" w:cs="Cambria"/>
                <w:color w:val="111111"/>
                <w:sz w:val="22"/>
                <w:szCs w:val="22"/>
              </w:rPr>
              <w:t xml:space="preserve">Ђорђевић, М. (2020*). Васпитна улога рутина и ритуала породичног окупљања у развоју емпатије и алтруизма. </w:t>
            </w:r>
            <w:r w:rsidRPr="00DE0D00">
              <w:rPr>
                <w:rFonts w:asciiTheme="minorHAnsi" w:eastAsia="Cambria" w:hAnsiTheme="minorHAnsi" w:cs="Cambria"/>
                <w:i/>
                <w:color w:val="111111"/>
                <w:sz w:val="22"/>
                <w:szCs w:val="22"/>
              </w:rPr>
              <w:t>Годишњак Педагошког факултета у Врању</w:t>
            </w:r>
            <w:r w:rsidRPr="00DE0D00">
              <w:rPr>
                <w:rFonts w:asciiTheme="minorHAnsi" w:eastAsia="Cambria" w:hAnsiTheme="minorHAnsi" w:cs="Cambria"/>
                <w:color w:val="111111"/>
                <w:sz w:val="22"/>
                <w:szCs w:val="22"/>
              </w:rPr>
              <w:t>, XI (2): 77-90. (М52) (*број изашао 2021.)</w:t>
            </w:r>
          </w:p>
          <w:p w14:paraId="7049EBCD" w14:textId="3AE819F3" w:rsidR="00A32104" w:rsidRPr="00DE0D00" w:rsidRDefault="00A32104" w:rsidP="00E67E8D">
            <w:pPr>
              <w:spacing w:line="276" w:lineRule="auto"/>
              <w:rPr>
                <w:rFonts w:asciiTheme="minorHAnsi" w:eastAsia="Cambria" w:hAnsiTheme="minorHAnsi" w:cs="Cambria"/>
                <w:color w:val="111111"/>
                <w:sz w:val="22"/>
                <w:szCs w:val="22"/>
              </w:rPr>
            </w:pPr>
            <w:r w:rsidRPr="00DE0D00">
              <w:rPr>
                <w:rFonts w:asciiTheme="minorHAnsi" w:eastAsia="Cambria" w:hAnsiTheme="minorHAnsi" w:cs="Cambria"/>
                <w:color w:val="111111"/>
                <w:sz w:val="22"/>
                <w:szCs w:val="22"/>
              </w:rPr>
              <w:t>-</w:t>
            </w:r>
            <w:r w:rsidR="00B20843">
              <w:rPr>
                <w:rFonts w:asciiTheme="minorHAnsi" w:eastAsia="Cambria" w:hAnsiTheme="minorHAnsi" w:cs="Cambria"/>
                <w:color w:val="111111"/>
                <w:sz w:val="22"/>
                <w:szCs w:val="22"/>
              </w:rPr>
              <w:t xml:space="preserve"> </w:t>
            </w:r>
            <w:r w:rsidRPr="00DE0D00">
              <w:rPr>
                <w:rFonts w:asciiTheme="minorHAnsi" w:eastAsia="Cambria" w:hAnsiTheme="minorHAnsi" w:cs="Cambria"/>
                <w:color w:val="111111"/>
                <w:sz w:val="22"/>
                <w:szCs w:val="22"/>
              </w:rPr>
              <w:t xml:space="preserve">Петровић, Ј. и Ђорђевић, М. (2020*). Постпедагогија: развој концепта и најзначајније поставке. </w:t>
            </w:r>
            <w:r w:rsidRPr="00DE0D00">
              <w:rPr>
                <w:rFonts w:asciiTheme="minorHAnsi" w:eastAsia="Cambria" w:hAnsiTheme="minorHAnsi" w:cs="Cambria"/>
                <w:i/>
                <w:color w:val="111111"/>
                <w:sz w:val="22"/>
                <w:szCs w:val="22"/>
              </w:rPr>
              <w:t>Годишњак за педагогију</w:t>
            </w:r>
            <w:r w:rsidRPr="00DE0D00">
              <w:rPr>
                <w:rFonts w:asciiTheme="minorHAnsi" w:eastAsia="Cambria" w:hAnsiTheme="minorHAnsi" w:cs="Cambria"/>
                <w:color w:val="111111"/>
                <w:sz w:val="22"/>
                <w:szCs w:val="22"/>
              </w:rPr>
              <w:t>, 5(2): 35–49. (М53) (*број изашао 2021.)</w:t>
            </w:r>
          </w:p>
          <w:p w14:paraId="5EE81B32" w14:textId="0ECDD96B" w:rsidR="00A32104" w:rsidRPr="00DE0D00" w:rsidRDefault="00A32104" w:rsidP="00E67E8D">
            <w:pPr>
              <w:spacing w:line="276" w:lineRule="auto"/>
              <w:rPr>
                <w:rFonts w:asciiTheme="minorHAnsi" w:eastAsia="Cambria" w:hAnsiTheme="minorHAnsi" w:cs="Cambria"/>
                <w:color w:val="111111"/>
                <w:sz w:val="22"/>
                <w:szCs w:val="22"/>
              </w:rPr>
            </w:pPr>
            <w:r w:rsidRPr="00DE0D00">
              <w:rPr>
                <w:rFonts w:asciiTheme="minorHAnsi" w:eastAsia="Cambria" w:hAnsiTheme="minorHAnsi" w:cs="Cambria"/>
                <w:color w:val="111111"/>
                <w:sz w:val="22"/>
                <w:szCs w:val="22"/>
              </w:rPr>
              <w:t>-</w:t>
            </w:r>
            <w:r w:rsidR="00B20843">
              <w:rPr>
                <w:rFonts w:asciiTheme="minorHAnsi" w:eastAsia="Cambria" w:hAnsiTheme="minorHAnsi" w:cs="Cambria"/>
                <w:color w:val="111111"/>
                <w:sz w:val="22"/>
                <w:szCs w:val="22"/>
              </w:rPr>
              <w:t xml:space="preserve"> </w:t>
            </w:r>
            <w:r w:rsidRPr="00DE0D00">
              <w:rPr>
                <w:rFonts w:asciiTheme="minorHAnsi" w:eastAsia="Cambria" w:hAnsiTheme="minorHAnsi" w:cs="Cambria"/>
                <w:color w:val="111111"/>
                <w:sz w:val="22"/>
                <w:szCs w:val="22"/>
              </w:rPr>
              <w:t xml:space="preserve">Ђорђевић, М. и Живковић, И. (2021). Припремљеност и стручна оспособљеност православних катихета и могућности унапређења квалитета верске наставе у Србији. </w:t>
            </w:r>
            <w:r w:rsidRPr="00DE0D00">
              <w:rPr>
                <w:rFonts w:asciiTheme="minorHAnsi" w:eastAsia="Cambria" w:hAnsiTheme="minorHAnsi" w:cs="Cambria"/>
                <w:i/>
                <w:color w:val="111111"/>
                <w:sz w:val="22"/>
                <w:szCs w:val="22"/>
              </w:rPr>
              <w:t>Византијско-словенска чтенија IV - Зборник радова са Међународне научне конференције</w:t>
            </w:r>
            <w:r w:rsidRPr="00DE0D00">
              <w:rPr>
                <w:rFonts w:asciiTheme="minorHAnsi" w:eastAsia="Cambria" w:hAnsiTheme="minorHAnsi" w:cs="Cambria"/>
                <w:color w:val="111111"/>
                <w:sz w:val="22"/>
                <w:szCs w:val="22"/>
              </w:rPr>
              <w:t>, одржане 14. новембра 2020. на Универзитету у Нишу (227-242). Универзитет у Нишу, Центар за византијско-словенске студије, Међународни центар за православне студије и Центар за црквене студије, Ниш. (М33)</w:t>
            </w:r>
          </w:p>
          <w:p w14:paraId="09683398" w14:textId="77777777" w:rsidR="00A32104" w:rsidRPr="00DE0D00" w:rsidRDefault="00A32104" w:rsidP="00E67E8D">
            <w:pPr>
              <w:spacing w:line="276" w:lineRule="auto"/>
              <w:rPr>
                <w:rFonts w:asciiTheme="minorHAnsi" w:eastAsia="Cambria" w:hAnsiTheme="minorHAnsi" w:cs="Cambria"/>
                <w:color w:val="111111"/>
                <w:sz w:val="22"/>
                <w:szCs w:val="22"/>
              </w:rPr>
            </w:pPr>
            <w:r w:rsidRPr="00DE0D00">
              <w:rPr>
                <w:rFonts w:asciiTheme="minorHAnsi" w:eastAsia="Cambria" w:hAnsiTheme="minorHAnsi" w:cs="Cambria"/>
                <w:color w:val="111111"/>
                <w:sz w:val="22"/>
                <w:szCs w:val="22"/>
              </w:rPr>
              <w:t xml:space="preserve">- Марија Ђорђевић (2021). Савремена питања верске наставе православне цркве. Приказ књиге: Ивица Живковић (2019). Студије о Верској настави Православне цркве. </w:t>
            </w:r>
            <w:r w:rsidRPr="00DE0D00">
              <w:rPr>
                <w:rFonts w:asciiTheme="minorHAnsi" w:eastAsia="Cambria" w:hAnsiTheme="minorHAnsi" w:cs="Cambria"/>
                <w:i/>
                <w:color w:val="111111"/>
                <w:sz w:val="22"/>
                <w:szCs w:val="22"/>
              </w:rPr>
              <w:t>Црквене студије: годишњак Центра за црквене студије</w:t>
            </w:r>
            <w:r w:rsidRPr="00DE0D00">
              <w:rPr>
                <w:rFonts w:asciiTheme="minorHAnsi" w:eastAsia="Cambria" w:hAnsiTheme="minorHAnsi" w:cs="Cambria"/>
                <w:color w:val="111111"/>
                <w:sz w:val="22"/>
                <w:szCs w:val="22"/>
              </w:rPr>
              <w:t>, XVII: 511-513.</w:t>
            </w:r>
          </w:p>
        </w:tc>
      </w:tr>
      <w:tr w:rsidR="00A32104" w:rsidRPr="00DE0D00" w14:paraId="447D1F1A" w14:textId="77777777" w:rsidTr="001F7078">
        <w:trPr>
          <w:jc w:val="center"/>
        </w:trPr>
        <w:tc>
          <w:tcPr>
            <w:tcW w:w="3397" w:type="dxa"/>
          </w:tcPr>
          <w:p w14:paraId="1A5B674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3F9668C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Византијско-словенска чтенија V - Међународна научна конференција</w:t>
            </w:r>
            <w:r w:rsidRPr="00DE0D00">
              <w:rPr>
                <w:rFonts w:asciiTheme="minorHAnsi" w:eastAsia="Cambria" w:hAnsiTheme="minorHAnsi" w:cs="Cambria"/>
                <w:sz w:val="22"/>
                <w:szCs w:val="22"/>
              </w:rPr>
              <w:t>. Универзитет у Нишу, Центар за византијско-словенске студије, Међународни центар за православне студије и Центар за црквене студије, Ниш. 13. новембра 2021. на Универзитету у Нишу. Саопштење: Традиционално и модерно у православном васпитању.</w:t>
            </w:r>
          </w:p>
          <w:p w14:paraId="083DC36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XXVI naučnа konferencija "Pedagoška istraživanja i školska praksa"</w:t>
            </w:r>
            <w:r w:rsidRPr="00DE0D00">
              <w:rPr>
                <w:rFonts w:asciiTheme="minorHAnsi" w:eastAsia="Cambria" w:hAnsiTheme="minorHAnsi" w:cs="Cambria"/>
                <w:sz w:val="22"/>
                <w:szCs w:val="22"/>
              </w:rPr>
              <w:t>, 12. i 13. marta 2021, Beograd, Institut za pedagoška istraživanja i Institut za psihologiju Filozofskog fakulteta u Beogradu. Saopštenje: Uključenost oca u rutine i rituale uspavljivanja dece - iz ugla majke</w:t>
            </w:r>
          </w:p>
        </w:tc>
      </w:tr>
      <w:tr w:rsidR="00A32104" w:rsidRPr="00DE0D00" w14:paraId="473FE830" w14:textId="77777777" w:rsidTr="001F7078">
        <w:trPr>
          <w:jc w:val="center"/>
        </w:trPr>
        <w:tc>
          <w:tcPr>
            <w:tcW w:w="3397" w:type="dxa"/>
          </w:tcPr>
          <w:p w14:paraId="0F1F118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35EF01F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Интерни пројекат - „Развој и перспективе Департмана за педагогију Филозофског факултета у Нишу“, бр. 100/1-10-5-01. Руководилац пројекта: проф. др Јелена Петровић</w:t>
            </w:r>
          </w:p>
          <w:p w14:paraId="2D2A34F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(Традиција, модернизација и национални идентитет у Србији и на Балкану у процесу европских интеграција (179074))</w:t>
            </w:r>
          </w:p>
        </w:tc>
      </w:tr>
      <w:tr w:rsidR="00A32104" w:rsidRPr="00DE0D00" w14:paraId="4C681116" w14:textId="77777777" w:rsidTr="001F7078">
        <w:trPr>
          <w:jc w:val="center"/>
        </w:trPr>
        <w:tc>
          <w:tcPr>
            <w:tcW w:w="3397" w:type="dxa"/>
          </w:tcPr>
          <w:p w14:paraId="79BB533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2273BC99" w14:textId="4ED91E01"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 xml:space="preserve">Општа педагогија </w:t>
            </w:r>
            <w:r w:rsidRPr="00DE0D00">
              <w:rPr>
                <w:rFonts w:asciiTheme="minorHAnsi" w:eastAsia="Cambria" w:hAnsiTheme="minorHAnsi" w:cs="Cambria"/>
                <w:sz w:val="22"/>
                <w:szCs w:val="22"/>
              </w:rPr>
              <w:t xml:space="preserve">(јесењи сем., OAС педагогије + ОАС социјалне политике и социјалног рада) </w:t>
            </w:r>
          </w:p>
          <w:p w14:paraId="4D16F0CE" w14:textId="7A60FC61"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Теорије интелектуалног васпитања</w:t>
            </w:r>
            <w:r w:rsidRPr="00DE0D00">
              <w:rPr>
                <w:rFonts w:asciiTheme="minorHAnsi" w:eastAsia="Cambria" w:hAnsiTheme="minorHAnsi" w:cs="Cambria"/>
                <w:sz w:val="22"/>
                <w:szCs w:val="22"/>
              </w:rPr>
              <w:t xml:space="preserve"> (јесењи сем., ОАС педагогије) </w:t>
            </w:r>
          </w:p>
          <w:p w14:paraId="0420E3A9" w14:textId="75BF044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Породична педагогија</w:t>
            </w:r>
            <w:r w:rsidRPr="00DE0D00">
              <w:rPr>
                <w:rFonts w:asciiTheme="minorHAnsi" w:eastAsia="Cambria" w:hAnsiTheme="minorHAnsi" w:cs="Cambria"/>
                <w:sz w:val="22"/>
                <w:szCs w:val="22"/>
              </w:rPr>
              <w:t xml:space="preserve"> (пролећни сем., ОАС педагогија 2 часа + ОАС социјалне политике и социјалног рада, ОАС англистике и ОАС психологије) </w:t>
            </w:r>
          </w:p>
          <w:p w14:paraId="7CCA6F2E" w14:textId="3C141F7D"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Педагогија родитељства</w:t>
            </w:r>
            <w:r w:rsidRPr="00DE0D00">
              <w:rPr>
                <w:rFonts w:asciiTheme="minorHAnsi" w:eastAsia="Cambria" w:hAnsiTheme="minorHAnsi" w:cs="Cambria"/>
                <w:sz w:val="22"/>
                <w:szCs w:val="22"/>
              </w:rPr>
              <w:t xml:space="preserve"> (пролећни сем., ОАС педагогије)</w:t>
            </w:r>
          </w:p>
          <w:p w14:paraId="7D183F07" w14:textId="6B08D673"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 xml:space="preserve">Детињство, култура и васпитање </w:t>
            </w:r>
            <w:r w:rsidRPr="00DE0D00">
              <w:rPr>
                <w:rFonts w:asciiTheme="minorHAnsi" w:eastAsia="Cambria" w:hAnsiTheme="minorHAnsi" w:cs="Cambria"/>
                <w:sz w:val="22"/>
                <w:szCs w:val="22"/>
              </w:rPr>
              <w:t xml:space="preserve">(пролећни сем., ОАС педагогије и ОАС германистике) </w:t>
            </w:r>
          </w:p>
          <w:p w14:paraId="2636F18C" w14:textId="4D17E406"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Породични односи и васпитање</w:t>
            </w:r>
            <w:r w:rsidRPr="00DE0D00">
              <w:rPr>
                <w:rFonts w:asciiTheme="minorHAnsi" w:eastAsia="Cambria" w:hAnsiTheme="minorHAnsi" w:cs="Cambria"/>
                <w:sz w:val="22"/>
                <w:szCs w:val="22"/>
              </w:rPr>
              <w:t xml:space="preserve"> (јесењи сем., МАС педагогије и МАС социјални рад)</w:t>
            </w:r>
          </w:p>
          <w:p w14:paraId="57149A16" w14:textId="77073DDF"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 xml:space="preserve">Породица и васпитно-образовне установе </w:t>
            </w:r>
            <w:r w:rsidRPr="00DE0D00">
              <w:rPr>
                <w:rFonts w:asciiTheme="minorHAnsi" w:eastAsia="Cambria" w:hAnsiTheme="minorHAnsi" w:cs="Cambria"/>
                <w:sz w:val="22"/>
                <w:szCs w:val="22"/>
              </w:rPr>
              <w:t>(пролећни сем., МАС педагогије и МАС предметне наставе)</w:t>
            </w:r>
          </w:p>
        </w:tc>
      </w:tr>
      <w:tr w:rsidR="00A32104" w:rsidRPr="00DE0D00" w14:paraId="1E8EE884" w14:textId="77777777" w:rsidTr="001F7078">
        <w:trPr>
          <w:jc w:val="center"/>
        </w:trPr>
        <w:tc>
          <w:tcPr>
            <w:tcW w:w="3397" w:type="dxa"/>
          </w:tcPr>
          <w:p w14:paraId="4F6463B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595149F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r w:rsidR="00A32104" w:rsidRPr="00DE0D00" w14:paraId="08E192F7" w14:textId="77777777" w:rsidTr="001F7078">
        <w:trPr>
          <w:jc w:val="center"/>
        </w:trPr>
        <w:tc>
          <w:tcPr>
            <w:tcW w:w="3397" w:type="dxa"/>
          </w:tcPr>
          <w:p w14:paraId="6B7ABF6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5F0CEB9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Учествовање на радионицама дигиталног маркетинга и развоју стратегија за промотивне активности, Digital Way - 9., 10. и 15.09.2021. године на Филозофском факултету у Нишу;</w:t>
            </w:r>
          </w:p>
          <w:p w14:paraId="0DB7DE2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highlight w:val="white"/>
              </w:rPr>
              <w:t>- Израда копија и плана објава за друштвене мреже и профиле Департмана за педагогију;</w:t>
            </w:r>
          </w:p>
          <w:p w14:paraId="61D211C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Организација и реализација онлајн дискусије “Школа будућности” са матурантима и студентима, 9.фебруара 2021. у 19ч. (до 21ч.);</w:t>
            </w:r>
          </w:p>
          <w:p w14:paraId="5301AF9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Организација онлајн активности „На кафи са студентима педагогије- питај будуће колеге“ (Припремала 10-ак студената треће и четврте године да буду реализатори активности (3.12.2021. у 18ч.);</w:t>
            </w:r>
          </w:p>
          <w:p w14:paraId="02B98CE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Израда анимираних промотивних видео клипова за студијске предметe, дистрибуција видео клипова и промотивних материјала на друштвеним мрежама (од фебруара до јуна 2021.);</w:t>
            </w:r>
          </w:p>
          <w:p w14:paraId="235EF5A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Осмишљавање и коначно обликовање сценарија за промо клип Департмана за педагогију (заједно са студентима). Један састанак са представницима управе и особама задуженим за снимање обављен, чека се на следећи - финални пред само снимање;</w:t>
            </w:r>
          </w:p>
          <w:p w14:paraId="0D02AD9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Помоћ у организацији Свечане академије поводом 50 година постојања Филозофског факутета, Народно позориште Ниш (25.10.2021. године);</w:t>
            </w:r>
          </w:p>
          <w:p w14:paraId="3ACA1A86" w14:textId="77777777" w:rsidR="00A32104" w:rsidRPr="00DE0D00" w:rsidRDefault="00A32104" w:rsidP="00E67E8D">
            <w:pPr>
              <w:spacing w:line="276" w:lineRule="auto"/>
              <w:rPr>
                <w:rFonts w:asciiTheme="minorHAnsi" w:eastAsia="Cambria" w:hAnsiTheme="minorHAnsi" w:cs="Cambria"/>
                <w:i/>
                <w:sz w:val="22"/>
                <w:szCs w:val="22"/>
              </w:rPr>
            </w:pPr>
            <w:r w:rsidRPr="00DE0D00">
              <w:rPr>
                <w:rFonts w:asciiTheme="minorHAnsi" w:eastAsia="Cambria" w:hAnsiTheme="minorHAnsi" w:cs="Cambria"/>
                <w:sz w:val="22"/>
                <w:szCs w:val="22"/>
              </w:rPr>
              <w:t xml:space="preserve">- Задужена за Блог Филозофског факултета Универзитета у Нишу, подстицање студената и колега да објављују текстове. Објавила текст: </w:t>
            </w:r>
            <w:r w:rsidRPr="00DE0D00">
              <w:rPr>
                <w:rFonts w:asciiTheme="minorHAnsi" w:eastAsia="Cambria" w:hAnsiTheme="minorHAnsi" w:cs="Cambria"/>
                <w:i/>
                <w:sz w:val="22"/>
                <w:szCs w:val="22"/>
              </w:rPr>
              <w:t>Педагог као дизајнер наставе: интервју са Александром Мартиновић</w:t>
            </w:r>
          </w:p>
          <w:p w14:paraId="7668680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Осмишљавање радионица за Каталог активности за средњошколце, наставнике и студенте;</w:t>
            </w:r>
          </w:p>
          <w:p w14:paraId="1E6B130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Анализа пријављених и уписаних кандидата на ОАС педагогије (академска 2021/2022. година),</w:t>
            </w:r>
          </w:p>
          <w:p w14:paraId="0CC6E38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Осмишљавање и креирање више објава за друштвене мреже странице Департмана за педагогију.</w:t>
            </w:r>
          </w:p>
          <w:p w14:paraId="45131A3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Подстицање успешних, креативних и активних студената који волонтирају да шаљу слике и пропратни текст ради промовисања на друштвеним мрежама.</w:t>
            </w:r>
          </w:p>
        </w:tc>
      </w:tr>
      <w:tr w:rsidR="00A32104" w:rsidRPr="00DE0D00" w14:paraId="447324D4" w14:textId="77777777" w:rsidTr="001F7078">
        <w:trPr>
          <w:jc w:val="center"/>
        </w:trPr>
        <w:tc>
          <w:tcPr>
            <w:tcW w:w="3397" w:type="dxa"/>
          </w:tcPr>
          <w:p w14:paraId="50CFBF2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4CE6436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Предата тема докторске дисертације (Д2);</w:t>
            </w:r>
          </w:p>
          <w:p w14:paraId="38B5357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Гостовала у Инстаграм лајву странице невладиног удружења</w:t>
            </w:r>
            <w:r w:rsidRPr="00DE0D00">
              <w:rPr>
                <w:rFonts w:asciiTheme="minorHAnsi" w:eastAsia="Cambria" w:hAnsiTheme="minorHAnsi" w:cs="Cambria"/>
                <w:i/>
                <w:sz w:val="22"/>
                <w:szCs w:val="22"/>
              </w:rPr>
              <w:t xml:space="preserve"> Породична Филхармонија, </w:t>
            </w:r>
            <w:r w:rsidRPr="00DE0D00">
              <w:rPr>
                <w:rFonts w:asciiTheme="minorHAnsi" w:eastAsia="Cambria" w:hAnsiTheme="minorHAnsi" w:cs="Cambria"/>
                <w:sz w:val="22"/>
                <w:szCs w:val="22"/>
              </w:rPr>
              <w:t>тема:</w:t>
            </w:r>
            <w:r w:rsidRPr="00DE0D00">
              <w:rPr>
                <w:rFonts w:asciiTheme="minorHAnsi" w:eastAsia="Cambria" w:hAnsiTheme="minorHAnsi" w:cs="Cambria"/>
                <w:i/>
                <w:sz w:val="22"/>
                <w:szCs w:val="22"/>
              </w:rPr>
              <w:t xml:space="preserve"> Значај заједничких породичних тренутака,</w:t>
            </w:r>
            <w:r w:rsidRPr="00DE0D00">
              <w:rPr>
                <w:rFonts w:asciiTheme="minorHAnsi" w:eastAsia="Cambria" w:hAnsiTheme="minorHAnsi" w:cs="Cambria"/>
                <w:sz w:val="22"/>
                <w:szCs w:val="22"/>
              </w:rPr>
              <w:t xml:space="preserve"> 28.5.2021.;</w:t>
            </w:r>
          </w:p>
          <w:p w14:paraId="1ACFF42A" w14:textId="6188C922"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 Реализован курс стручног усавршавања у трајању од 12 недеља </w:t>
            </w:r>
            <w:r w:rsidRPr="00DE0D00">
              <w:rPr>
                <w:rFonts w:asciiTheme="minorHAnsi" w:eastAsia="Cambria" w:hAnsiTheme="minorHAnsi" w:cs="Cambria"/>
                <w:i/>
                <w:sz w:val="22"/>
                <w:szCs w:val="22"/>
              </w:rPr>
              <w:t xml:space="preserve">“Educational Interaction and Communication in Higher Education”, </w:t>
            </w:r>
            <w:r w:rsidRPr="00DE0D00">
              <w:rPr>
                <w:rFonts w:asciiTheme="minorHAnsi" w:eastAsia="Cambria" w:hAnsiTheme="minorHAnsi" w:cs="Cambria"/>
                <w:sz w:val="22"/>
                <w:szCs w:val="22"/>
              </w:rPr>
              <w:t>организатори проф. др Martin Valcke, Ghent University Belgium и TECOMP+ project (у периоду</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од фебруара до јуна месеца 2021. године);</w:t>
            </w:r>
          </w:p>
          <w:p w14:paraId="36D6A70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Организација и модерирање онлајн сесијама стручне праксе (3 састанка са представницима установа социјалне заштите), 8. семестар ОАС педагогије и 2. семестар МАС педагогије (мај 2021.).</w:t>
            </w:r>
          </w:p>
          <w:p w14:paraId="63D1B09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Члан Међународног центра за православне студије, Ниш (2020-...)</w:t>
            </w:r>
          </w:p>
          <w:p w14:paraId="7E70B23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Члан невладиног Удружења Породична Филхармонија, Ниш (2021-...)</w:t>
            </w:r>
          </w:p>
        </w:tc>
      </w:tr>
      <w:tr w:rsidR="00A32104" w:rsidRPr="00DE0D00" w14:paraId="10F6347B" w14:textId="77777777" w:rsidTr="001F7078">
        <w:trPr>
          <w:jc w:val="center"/>
        </w:trPr>
        <w:tc>
          <w:tcPr>
            <w:tcW w:w="3397" w:type="dxa"/>
          </w:tcPr>
          <w:p w14:paraId="1058C24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38227297" w14:textId="77777777" w:rsidR="00A32104" w:rsidRPr="00DE0D00" w:rsidRDefault="00A32104" w:rsidP="00E67E8D">
            <w:pPr>
              <w:spacing w:line="276" w:lineRule="auto"/>
              <w:rPr>
                <w:rFonts w:asciiTheme="minorHAnsi" w:eastAsia="Cambria" w:hAnsiTheme="minorHAnsi" w:cs="Cambria"/>
                <w:i/>
                <w:sz w:val="22"/>
                <w:szCs w:val="22"/>
              </w:rPr>
            </w:pPr>
            <w:r w:rsidRPr="00DE0D00">
              <w:rPr>
                <w:rFonts w:asciiTheme="minorHAnsi" w:eastAsia="Cambria" w:hAnsiTheme="minorHAnsi" w:cs="Cambria"/>
                <w:i/>
                <w:sz w:val="22"/>
                <w:szCs w:val="22"/>
              </w:rPr>
              <w:t>- The Methodology of Studying the Involvement of Fathers in the Upbringing of Children;</w:t>
            </w:r>
          </w:p>
          <w:p w14:paraId="1C92DF4D" w14:textId="77777777" w:rsidR="00A32104" w:rsidRPr="00DE0D00" w:rsidRDefault="00A32104" w:rsidP="00E67E8D">
            <w:pPr>
              <w:spacing w:line="276" w:lineRule="auto"/>
              <w:rPr>
                <w:rFonts w:asciiTheme="minorHAnsi" w:eastAsia="Cambria" w:hAnsiTheme="minorHAnsi" w:cs="Cambria"/>
                <w:i/>
                <w:sz w:val="22"/>
                <w:szCs w:val="22"/>
              </w:rPr>
            </w:pPr>
            <w:r w:rsidRPr="00DE0D00">
              <w:rPr>
                <w:rFonts w:asciiTheme="minorHAnsi" w:eastAsia="Cambria" w:hAnsiTheme="minorHAnsi" w:cs="Cambria"/>
                <w:i/>
                <w:sz w:val="22"/>
                <w:szCs w:val="22"/>
              </w:rPr>
              <w:t>- Традиционално и модерно у православном васпитању;</w:t>
            </w:r>
          </w:p>
          <w:p w14:paraId="498D5BA6" w14:textId="77777777" w:rsidR="00A32104" w:rsidRPr="00DE0D00" w:rsidRDefault="00A32104" w:rsidP="00E67E8D">
            <w:pPr>
              <w:spacing w:line="276" w:lineRule="auto"/>
              <w:rPr>
                <w:rFonts w:asciiTheme="minorHAnsi" w:eastAsia="Cambria" w:hAnsiTheme="minorHAnsi" w:cs="Cambria"/>
                <w:i/>
                <w:sz w:val="22"/>
                <w:szCs w:val="22"/>
              </w:rPr>
            </w:pPr>
            <w:r w:rsidRPr="00DE0D00">
              <w:rPr>
                <w:rFonts w:asciiTheme="minorHAnsi" w:eastAsia="Cambria" w:hAnsiTheme="minorHAnsi" w:cs="Cambria"/>
                <w:i/>
                <w:sz w:val="22"/>
                <w:szCs w:val="22"/>
              </w:rPr>
              <w:t>- Васпитни стил родитеља талентованих ученика;</w:t>
            </w:r>
          </w:p>
          <w:p w14:paraId="4F01BE81" w14:textId="77777777" w:rsidR="00A32104" w:rsidRPr="00DE0D00" w:rsidRDefault="00A32104" w:rsidP="00E67E8D">
            <w:pPr>
              <w:spacing w:line="276" w:lineRule="auto"/>
              <w:rPr>
                <w:rFonts w:asciiTheme="minorHAnsi" w:eastAsia="Cambria" w:hAnsiTheme="minorHAnsi" w:cs="Cambria"/>
                <w:i/>
                <w:sz w:val="22"/>
                <w:szCs w:val="22"/>
              </w:rPr>
            </w:pPr>
            <w:r w:rsidRPr="00DE0D00">
              <w:rPr>
                <w:rFonts w:asciiTheme="minorHAnsi" w:eastAsia="Cambria" w:hAnsiTheme="minorHAnsi" w:cs="Cambria"/>
                <w:i/>
                <w:sz w:val="22"/>
                <w:szCs w:val="22"/>
              </w:rPr>
              <w:t>- Значај акционог истраживања за унапређивање радионичарског рада и развијања ненасилне комуникације;</w:t>
            </w:r>
          </w:p>
        </w:tc>
      </w:tr>
      <w:tr w:rsidR="00A32104" w:rsidRPr="00DE0D00" w14:paraId="5A9FF282" w14:textId="77777777" w:rsidTr="001F7078">
        <w:trPr>
          <w:jc w:val="center"/>
        </w:trPr>
        <w:tc>
          <w:tcPr>
            <w:tcW w:w="3397" w:type="dxa"/>
          </w:tcPr>
          <w:p w14:paraId="50480F7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7785948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Византијско-словенска чтенија VI -</w:t>
            </w:r>
            <w:r w:rsidRPr="00DE0D00">
              <w:rPr>
                <w:rFonts w:asciiTheme="minorHAnsi" w:eastAsia="Cambria" w:hAnsiTheme="minorHAnsi" w:cs="Cambria"/>
                <w:sz w:val="22"/>
                <w:szCs w:val="22"/>
              </w:rPr>
              <w:t xml:space="preserve"> Међународна научна конференција</w:t>
            </w:r>
          </w:p>
        </w:tc>
      </w:tr>
    </w:tbl>
    <w:p w14:paraId="45273B9E" w14:textId="77777777" w:rsidR="00A32104" w:rsidRPr="00DE0D00" w:rsidRDefault="00A32104" w:rsidP="00A32104">
      <w:pPr>
        <w:spacing w:line="276" w:lineRule="auto"/>
        <w:rPr>
          <w:rFonts w:asciiTheme="minorHAnsi" w:eastAsia="Cambria" w:hAnsiTheme="minorHAnsi" w:cs="Cambria"/>
          <w:sz w:val="22"/>
          <w:szCs w:val="22"/>
        </w:rPr>
      </w:pPr>
    </w:p>
    <w:p w14:paraId="0D2706CD"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3177EF9B" w14:textId="77777777" w:rsidTr="001F7078">
        <w:trPr>
          <w:jc w:val="center"/>
        </w:trPr>
        <w:tc>
          <w:tcPr>
            <w:tcW w:w="3397" w:type="dxa"/>
          </w:tcPr>
          <w:p w14:paraId="2D3C974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0883559C" w14:textId="77777777" w:rsidR="00A32104" w:rsidRPr="00DE0D00" w:rsidRDefault="00A32104" w:rsidP="00E67E8D">
            <w:pPr>
              <w:spacing w:line="276" w:lineRule="auto"/>
              <w:rPr>
                <w:rFonts w:asciiTheme="minorHAnsi" w:eastAsia="Cambria" w:hAnsiTheme="minorHAnsi" w:cs="Cambria"/>
                <w:b/>
                <w:sz w:val="22"/>
                <w:szCs w:val="22"/>
              </w:rPr>
            </w:pPr>
            <w:r w:rsidRPr="00DE0D00">
              <w:rPr>
                <w:rFonts w:asciiTheme="minorHAnsi" w:eastAsia="Cambria" w:hAnsiTheme="minorHAnsi" w:cs="Cambria"/>
                <w:b/>
                <w:sz w:val="22"/>
                <w:szCs w:val="22"/>
              </w:rPr>
              <w:t>Јована Трајковић</w:t>
            </w:r>
          </w:p>
        </w:tc>
      </w:tr>
      <w:tr w:rsidR="00A32104" w:rsidRPr="00DE0D00" w14:paraId="674D8656" w14:textId="77777777" w:rsidTr="001F7078">
        <w:trPr>
          <w:jc w:val="center"/>
        </w:trPr>
        <w:tc>
          <w:tcPr>
            <w:tcW w:w="3397" w:type="dxa"/>
          </w:tcPr>
          <w:p w14:paraId="612FCE0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020079C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Истраживач-приправник</w:t>
            </w:r>
          </w:p>
        </w:tc>
      </w:tr>
      <w:tr w:rsidR="00A32104" w:rsidRPr="00DE0D00" w14:paraId="0BE9C5D4" w14:textId="77777777" w:rsidTr="001F7078">
        <w:trPr>
          <w:jc w:val="center"/>
        </w:trPr>
        <w:tc>
          <w:tcPr>
            <w:tcW w:w="3397" w:type="dxa"/>
          </w:tcPr>
          <w:p w14:paraId="24277B6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19B6911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5.9.1995.</w:t>
            </w:r>
          </w:p>
        </w:tc>
      </w:tr>
      <w:tr w:rsidR="00A32104" w:rsidRPr="00DE0D00" w14:paraId="7FBAC354" w14:textId="77777777" w:rsidTr="001F7078">
        <w:trPr>
          <w:jc w:val="center"/>
        </w:trPr>
        <w:tc>
          <w:tcPr>
            <w:tcW w:w="3397" w:type="dxa"/>
          </w:tcPr>
          <w:p w14:paraId="225703A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7F33C28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ДАС Медији и друштво, Филозофски факултет Универзитета у Нишу</w:t>
            </w:r>
          </w:p>
        </w:tc>
      </w:tr>
      <w:tr w:rsidR="00A32104" w:rsidRPr="00DE0D00" w14:paraId="63AD2DB6" w14:textId="77777777" w:rsidTr="001F7078">
        <w:trPr>
          <w:jc w:val="center"/>
        </w:trPr>
        <w:tc>
          <w:tcPr>
            <w:tcW w:w="3397" w:type="dxa"/>
          </w:tcPr>
          <w:p w14:paraId="3AE46B5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67F601B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 за комуникологију и новинарство</w:t>
            </w:r>
          </w:p>
        </w:tc>
      </w:tr>
      <w:tr w:rsidR="00A32104" w:rsidRPr="00DE0D00" w14:paraId="685122B6" w14:textId="77777777" w:rsidTr="001F7078">
        <w:trPr>
          <w:jc w:val="center"/>
        </w:trPr>
        <w:tc>
          <w:tcPr>
            <w:tcW w:w="3397" w:type="dxa"/>
          </w:tcPr>
          <w:p w14:paraId="05BF839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1F284E5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академска 2019/2020. година</w:t>
            </w:r>
          </w:p>
        </w:tc>
      </w:tr>
      <w:tr w:rsidR="00A32104" w:rsidRPr="00DE0D00" w14:paraId="60B1F889" w14:textId="77777777" w:rsidTr="001F7078">
        <w:trPr>
          <w:jc w:val="center"/>
        </w:trPr>
        <w:tc>
          <w:tcPr>
            <w:tcW w:w="3397" w:type="dxa"/>
          </w:tcPr>
          <w:p w14:paraId="0BAD7D2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19A8181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трећа (први пут)</w:t>
            </w:r>
          </w:p>
        </w:tc>
      </w:tr>
      <w:tr w:rsidR="00A32104" w:rsidRPr="00DE0D00" w14:paraId="553905CC" w14:textId="77777777" w:rsidTr="001F7078">
        <w:trPr>
          <w:jc w:val="center"/>
        </w:trPr>
        <w:tc>
          <w:tcPr>
            <w:tcW w:w="3397" w:type="dxa"/>
          </w:tcPr>
          <w:p w14:paraId="26987E1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432A9F9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12 (84 ЕСПБ)</w:t>
            </w:r>
          </w:p>
        </w:tc>
      </w:tr>
      <w:tr w:rsidR="00A32104" w:rsidRPr="00DE0D00" w14:paraId="4DD2C8D0" w14:textId="77777777" w:rsidTr="001F7078">
        <w:trPr>
          <w:jc w:val="center"/>
        </w:trPr>
        <w:tc>
          <w:tcPr>
            <w:tcW w:w="3397" w:type="dxa"/>
          </w:tcPr>
          <w:p w14:paraId="07A047D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2AEFD53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9,75</w:t>
            </w:r>
          </w:p>
        </w:tc>
      </w:tr>
      <w:tr w:rsidR="00A32104" w:rsidRPr="00DE0D00" w14:paraId="3B8CBB67" w14:textId="77777777" w:rsidTr="001F7078">
        <w:trPr>
          <w:jc w:val="center"/>
        </w:trPr>
        <w:tc>
          <w:tcPr>
            <w:tcW w:w="3397" w:type="dxa"/>
          </w:tcPr>
          <w:p w14:paraId="2A6EB1C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73A5D29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4. децембар 2019.</w:t>
            </w:r>
          </w:p>
        </w:tc>
      </w:tr>
      <w:tr w:rsidR="00A32104" w:rsidRPr="00DE0D00" w14:paraId="459DB3D3" w14:textId="77777777" w:rsidTr="001F7078">
        <w:trPr>
          <w:jc w:val="center"/>
        </w:trPr>
        <w:tc>
          <w:tcPr>
            <w:tcW w:w="3397" w:type="dxa"/>
          </w:tcPr>
          <w:p w14:paraId="20FE427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5547FC0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10.1.2020.</w:t>
            </w:r>
          </w:p>
        </w:tc>
      </w:tr>
      <w:tr w:rsidR="00A32104" w:rsidRPr="00DE0D00" w14:paraId="0F360D63" w14:textId="77777777" w:rsidTr="001F7078">
        <w:trPr>
          <w:jc w:val="center"/>
        </w:trPr>
        <w:tc>
          <w:tcPr>
            <w:tcW w:w="3397" w:type="dxa"/>
          </w:tcPr>
          <w:p w14:paraId="4E08807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373534C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11.1.2021.</w:t>
            </w:r>
          </w:p>
        </w:tc>
      </w:tr>
      <w:tr w:rsidR="00A32104" w:rsidRPr="00DE0D00" w14:paraId="7E7AEE09" w14:textId="77777777" w:rsidTr="001F7078">
        <w:trPr>
          <w:jc w:val="center"/>
        </w:trPr>
        <w:tc>
          <w:tcPr>
            <w:tcW w:w="3397" w:type="dxa"/>
          </w:tcPr>
          <w:p w14:paraId="27AC3BB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157B065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Trajković, Jovana (2021). Journalism and Communication</w:t>
            </w:r>
          </w:p>
          <w:p w14:paraId="2BAFEA7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Students’ Perception of the Use of Instagram in Higher</w:t>
            </w:r>
          </w:p>
          <w:p w14:paraId="16C19D9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Education, Media Studies and Applied Ethics Niš:</w:t>
            </w:r>
          </w:p>
          <w:p w14:paraId="1CC64CB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Filоzоfski fаkultеt Univеrzitеtа u Nišu. (M54)</w:t>
            </w:r>
          </w:p>
        </w:tc>
      </w:tr>
      <w:tr w:rsidR="00A32104" w:rsidRPr="00DE0D00" w14:paraId="7112FB8E" w14:textId="77777777" w:rsidTr="001F7078">
        <w:trPr>
          <w:jc w:val="center"/>
        </w:trPr>
        <w:tc>
          <w:tcPr>
            <w:tcW w:w="3397" w:type="dxa"/>
          </w:tcPr>
          <w:p w14:paraId="4D0AC76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318FB4A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color w:val="222222"/>
                <w:sz w:val="22"/>
                <w:szCs w:val="22"/>
              </w:rPr>
              <w:t xml:space="preserve">У плану: </w:t>
            </w:r>
            <w:r w:rsidRPr="00DE0D00">
              <w:rPr>
                <w:rFonts w:asciiTheme="minorHAnsi" w:eastAsia="Cambria" w:hAnsiTheme="minorHAnsi" w:cs="Cambria"/>
                <w:i/>
                <w:color w:val="222222"/>
                <w:sz w:val="22"/>
                <w:szCs w:val="22"/>
              </w:rPr>
              <w:t xml:space="preserve">Медији и изазови савременог друштва 2021 </w:t>
            </w:r>
            <w:r w:rsidRPr="00DE0D00">
              <w:rPr>
                <w:rFonts w:asciiTheme="minorHAnsi" w:eastAsia="Cambria" w:hAnsiTheme="minorHAnsi" w:cs="Cambria"/>
                <w:color w:val="222222"/>
                <w:sz w:val="22"/>
                <w:szCs w:val="22"/>
              </w:rPr>
              <w:t>Департмана за комуниколохију и новинарство Филозофског факултета у Нишу (17. и 18. децембар)</w:t>
            </w:r>
          </w:p>
        </w:tc>
      </w:tr>
      <w:tr w:rsidR="00A32104" w:rsidRPr="00DE0D00" w14:paraId="75458D29" w14:textId="77777777" w:rsidTr="001F7078">
        <w:trPr>
          <w:jc w:val="center"/>
        </w:trPr>
        <w:tc>
          <w:tcPr>
            <w:tcW w:w="3397" w:type="dxa"/>
          </w:tcPr>
          <w:p w14:paraId="004964F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1AB2D3E9" w14:textId="77777777" w:rsidR="00A32104" w:rsidRPr="00DE0D00" w:rsidRDefault="00A32104" w:rsidP="00A46770">
            <w:pPr>
              <w:numPr>
                <w:ilvl w:val="0"/>
                <w:numId w:val="110"/>
              </w:numPr>
              <w:spacing w:line="276" w:lineRule="auto"/>
              <w:ind w:left="460"/>
              <w:rPr>
                <w:rFonts w:asciiTheme="minorHAnsi" w:eastAsia="Cambria" w:hAnsiTheme="minorHAnsi" w:cs="Cambria"/>
                <w:sz w:val="22"/>
                <w:szCs w:val="22"/>
              </w:rPr>
            </w:pPr>
            <w:r w:rsidRPr="00DE0D00">
              <w:rPr>
                <w:rFonts w:asciiTheme="minorHAnsi" w:eastAsia="Cambria" w:hAnsiTheme="minorHAnsi" w:cs="Cambria"/>
                <w:i/>
                <w:sz w:val="22"/>
                <w:szCs w:val="22"/>
              </w:rPr>
              <w:t>Традиција, модернизација и национални идентитет у Србији и на Балкану у процесу европских интеграција</w:t>
            </w:r>
            <w:r w:rsidRPr="00DE0D00">
              <w:rPr>
                <w:rFonts w:asciiTheme="minorHAnsi" w:eastAsia="Cambria" w:hAnsiTheme="minorHAnsi" w:cs="Cambria"/>
                <w:sz w:val="22"/>
                <w:szCs w:val="22"/>
              </w:rPr>
              <w:t xml:space="preserve"> (179074), руководилац Љубиша Митровић, проф. емеритус</w:t>
            </w:r>
          </w:p>
          <w:p w14:paraId="5978615E" w14:textId="26A8526D" w:rsidR="00A32104" w:rsidRPr="00DE0D00" w:rsidRDefault="00A32104" w:rsidP="00A46770">
            <w:pPr>
              <w:numPr>
                <w:ilvl w:val="0"/>
                <w:numId w:val="110"/>
              </w:numPr>
              <w:spacing w:line="276" w:lineRule="auto"/>
              <w:ind w:left="460"/>
              <w:rPr>
                <w:rFonts w:asciiTheme="minorHAnsi" w:eastAsia="Cambria" w:hAnsiTheme="minorHAnsi" w:cs="Cambria"/>
                <w:sz w:val="22"/>
                <w:szCs w:val="22"/>
              </w:rPr>
            </w:pPr>
            <w:r w:rsidRPr="00DE0D00">
              <w:rPr>
                <w:rFonts w:asciiTheme="minorHAnsi" w:eastAsia="Cambria" w:hAnsiTheme="minorHAnsi" w:cs="Cambria"/>
                <w:i/>
                <w:sz w:val="22"/>
                <w:szCs w:val="22"/>
              </w:rPr>
              <w:t>Студије новинарства и комуникологије кроз призму јубилеја Филозофског факултета у Нишу</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 интерни пројекат Депармана за комуникологију и новинарство, руководилац доц. др Марија Вујовић</w:t>
            </w:r>
          </w:p>
          <w:p w14:paraId="7A3C4590" w14:textId="77777777" w:rsidR="00A32104" w:rsidRPr="00DE0D00" w:rsidRDefault="00A32104" w:rsidP="00A46770">
            <w:pPr>
              <w:numPr>
                <w:ilvl w:val="0"/>
                <w:numId w:val="110"/>
              </w:numPr>
              <w:spacing w:line="276" w:lineRule="auto"/>
              <w:ind w:left="460"/>
              <w:rPr>
                <w:rFonts w:asciiTheme="minorHAnsi" w:eastAsia="Cambria" w:hAnsiTheme="minorHAnsi" w:cs="Cambria"/>
                <w:sz w:val="22"/>
                <w:szCs w:val="22"/>
              </w:rPr>
            </w:pPr>
            <w:r w:rsidRPr="00DE0D00">
              <w:rPr>
                <w:rFonts w:asciiTheme="minorHAnsi" w:eastAsia="Cambria" w:hAnsiTheme="minorHAnsi" w:cs="Cambria"/>
                <w:i/>
                <w:sz w:val="22"/>
                <w:szCs w:val="22"/>
              </w:rPr>
              <w:t xml:space="preserve">Филозофски факултет у Народним новинама 1971-2021 - </w:t>
            </w:r>
            <w:r w:rsidRPr="00DE0D00">
              <w:rPr>
                <w:rFonts w:asciiTheme="minorHAnsi" w:eastAsia="Cambria" w:hAnsiTheme="minorHAnsi" w:cs="Cambria"/>
                <w:sz w:val="22"/>
                <w:szCs w:val="22"/>
              </w:rPr>
              <w:t>пројекат Центра за медијска истраживања, руководилац доц. др Невен Обрадовић</w:t>
            </w:r>
          </w:p>
        </w:tc>
      </w:tr>
      <w:tr w:rsidR="00A32104" w:rsidRPr="00DE0D00" w14:paraId="5094F9BB" w14:textId="77777777" w:rsidTr="001F7078">
        <w:trPr>
          <w:jc w:val="center"/>
        </w:trPr>
        <w:tc>
          <w:tcPr>
            <w:tcW w:w="3397" w:type="dxa"/>
          </w:tcPr>
          <w:p w14:paraId="084554C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66D346DD" w14:textId="77777777" w:rsidR="00A32104" w:rsidRPr="00DE0D00" w:rsidRDefault="00A32104" w:rsidP="00A46770">
            <w:pPr>
              <w:numPr>
                <w:ilvl w:val="0"/>
                <w:numId w:val="129"/>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Писање о уметности у медијима, ОАС Комуницирање и односи са јавношћу, јесењи семестар</w:t>
            </w:r>
          </w:p>
          <w:p w14:paraId="525278EE" w14:textId="77777777" w:rsidR="00A32104" w:rsidRPr="00DE0D00" w:rsidRDefault="00A32104" w:rsidP="00A46770">
            <w:pPr>
              <w:numPr>
                <w:ilvl w:val="0"/>
                <w:numId w:val="129"/>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Међукултурно комуницирање и медији, ОАС Комуницирање и односи са јавношћу, јесењи семестар</w:t>
            </w:r>
          </w:p>
          <w:p w14:paraId="40F62AD6" w14:textId="77777777" w:rsidR="00A32104" w:rsidRPr="00DE0D00" w:rsidRDefault="00A32104" w:rsidP="00A46770">
            <w:pPr>
              <w:numPr>
                <w:ilvl w:val="0"/>
                <w:numId w:val="129"/>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Агенцијско новинарство, ОАС Новинарство, јесењи семестар</w:t>
            </w:r>
          </w:p>
          <w:p w14:paraId="3ED62E8E" w14:textId="77777777" w:rsidR="00A32104" w:rsidRPr="00DE0D00" w:rsidRDefault="00A32104" w:rsidP="00A46770">
            <w:pPr>
              <w:numPr>
                <w:ilvl w:val="0"/>
                <w:numId w:val="129"/>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Истраживачко новинарство, ОАС Новинарство, јесењи семестар</w:t>
            </w:r>
          </w:p>
          <w:p w14:paraId="39C4DD1F" w14:textId="77777777" w:rsidR="00A32104" w:rsidRPr="00DE0D00" w:rsidRDefault="00A32104" w:rsidP="00A46770">
            <w:pPr>
              <w:numPr>
                <w:ilvl w:val="0"/>
                <w:numId w:val="129"/>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Европски контексти уметности 20. века најугословенским просторима, МАС Комунукологије</w:t>
            </w:r>
          </w:p>
          <w:p w14:paraId="5063B871" w14:textId="77777777" w:rsidR="00A32104" w:rsidRPr="00DE0D00" w:rsidRDefault="00A32104" w:rsidP="00A46770">
            <w:pPr>
              <w:numPr>
                <w:ilvl w:val="0"/>
                <w:numId w:val="129"/>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Дигитална фотографија у медијима, ОАС Новинарство, пролећни семестар</w:t>
            </w:r>
          </w:p>
          <w:p w14:paraId="1CA79A26" w14:textId="77777777" w:rsidR="00A32104" w:rsidRPr="00DE0D00" w:rsidRDefault="00A32104" w:rsidP="00A46770">
            <w:pPr>
              <w:numPr>
                <w:ilvl w:val="0"/>
                <w:numId w:val="129"/>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Уметност у медијима, ОАС Новинарство, пролећни семестар</w:t>
            </w:r>
          </w:p>
          <w:p w14:paraId="64D16823" w14:textId="77777777" w:rsidR="00A32104" w:rsidRPr="00DE0D00" w:rsidRDefault="00A32104" w:rsidP="00A46770">
            <w:pPr>
              <w:numPr>
                <w:ilvl w:val="0"/>
                <w:numId w:val="129"/>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Уређивање у медијима, ОАС Новинарство, пролећни семестар</w:t>
            </w:r>
          </w:p>
        </w:tc>
      </w:tr>
      <w:tr w:rsidR="00A32104" w:rsidRPr="00DE0D00" w14:paraId="49B7D294" w14:textId="77777777" w:rsidTr="001F7078">
        <w:trPr>
          <w:jc w:val="center"/>
        </w:trPr>
        <w:tc>
          <w:tcPr>
            <w:tcW w:w="3397" w:type="dxa"/>
          </w:tcPr>
          <w:p w14:paraId="7E3D4DC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10DEADA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Учешће у организацији међународне научне конференције Департмана за комуникологију и новинарство </w:t>
            </w:r>
            <w:r w:rsidRPr="00DE0D00">
              <w:rPr>
                <w:rFonts w:asciiTheme="minorHAnsi" w:eastAsia="Cambria" w:hAnsiTheme="minorHAnsi" w:cs="Cambria"/>
                <w:i/>
                <w:color w:val="222222"/>
                <w:sz w:val="22"/>
                <w:szCs w:val="22"/>
                <w:highlight w:val="white"/>
              </w:rPr>
              <w:t xml:space="preserve">Медији и и изазови савременог друштва 2021 </w:t>
            </w:r>
            <w:r w:rsidRPr="00DE0D00">
              <w:rPr>
                <w:rFonts w:asciiTheme="minorHAnsi" w:eastAsia="Cambria" w:hAnsiTheme="minorHAnsi" w:cs="Cambria"/>
                <w:color w:val="222222"/>
                <w:sz w:val="22"/>
                <w:szCs w:val="22"/>
                <w:highlight w:val="white"/>
              </w:rPr>
              <w:t>(комуникација између пријављених и рецензената)</w:t>
            </w:r>
          </w:p>
        </w:tc>
      </w:tr>
      <w:tr w:rsidR="00A32104" w:rsidRPr="00DE0D00" w14:paraId="7BA66947" w14:textId="77777777" w:rsidTr="001F7078">
        <w:trPr>
          <w:jc w:val="center"/>
        </w:trPr>
        <w:tc>
          <w:tcPr>
            <w:tcW w:w="3397" w:type="dxa"/>
          </w:tcPr>
          <w:p w14:paraId="2C16507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6F1A5AEB"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Члан уредништва сајта Филозофског факултета</w:t>
            </w:r>
          </w:p>
          <w:p w14:paraId="611EDA36"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Члан промо тима Департмана за комуникологију и новинарство</w:t>
            </w:r>
          </w:p>
          <w:p w14:paraId="77A638BC"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Вођење друштвених мрежа Департмана за комуникологију и новинарство (и креирање садржаја)</w:t>
            </w:r>
          </w:p>
          <w:p w14:paraId="3EDB6C73"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Учешће у огранизацији и реализацији виртуелних Дана отворених врата (25. март 2021)</w:t>
            </w:r>
          </w:p>
          <w:p w14:paraId="02DC3DD7"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Припрема за реализацију виртуелног Дана отворених врата (23. новембар 2021)</w:t>
            </w:r>
          </w:p>
          <w:p w14:paraId="563D0E36"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и реализацији Недеље департмана од 5. до 8. маја 2021. (у знаку јубилеја)</w:t>
            </w:r>
          </w:p>
          <w:p w14:paraId="7F5714CB"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Помоћ у организовању прославе јубулеја - 50 година рада Филозофског факултета</w:t>
            </w:r>
          </w:p>
          <w:p w14:paraId="4AC5A529"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 xml:space="preserve">Похађање радионице дигиталног маркетинга и развоју </w:t>
            </w:r>
            <w:r w:rsidRPr="00DE0D00">
              <w:rPr>
                <w:rFonts w:asciiTheme="minorHAnsi" w:eastAsia="Cambria" w:hAnsiTheme="minorHAnsi" w:cs="Cambria"/>
                <w:sz w:val="22"/>
                <w:szCs w:val="22"/>
                <w:highlight w:val="white"/>
              </w:rPr>
              <w:t xml:space="preserve">стратегија за промотивне активности </w:t>
            </w:r>
            <w:r w:rsidRPr="00DE0D00">
              <w:rPr>
                <w:rFonts w:asciiTheme="minorHAnsi" w:eastAsia="Cambria" w:hAnsiTheme="minorHAnsi" w:cs="Cambria"/>
                <w:i/>
                <w:sz w:val="22"/>
                <w:szCs w:val="22"/>
                <w:highlight w:val="white"/>
              </w:rPr>
              <w:t xml:space="preserve">Digital Way </w:t>
            </w:r>
          </w:p>
          <w:p w14:paraId="1B5DE1A6" w14:textId="77777777" w:rsidR="00A32104" w:rsidRPr="00DE0D00" w:rsidRDefault="00A32104" w:rsidP="00A46770">
            <w:pPr>
              <w:numPr>
                <w:ilvl w:val="0"/>
                <w:numId w:val="112"/>
              </w:numPr>
              <w:spacing w:line="276" w:lineRule="auto"/>
              <w:ind w:left="319"/>
              <w:rPr>
                <w:rFonts w:asciiTheme="minorHAnsi" w:eastAsia="Cambria" w:hAnsiTheme="minorHAnsi" w:cs="Cambria"/>
                <w:i/>
                <w:sz w:val="22"/>
                <w:szCs w:val="22"/>
                <w:highlight w:val="white"/>
              </w:rPr>
            </w:pPr>
            <w:r w:rsidRPr="00DE0D00">
              <w:rPr>
                <w:rFonts w:asciiTheme="minorHAnsi" w:eastAsia="Cambria" w:hAnsiTheme="minorHAnsi" w:cs="Cambria"/>
                <w:sz w:val="22"/>
                <w:szCs w:val="22"/>
                <w:highlight w:val="white"/>
              </w:rPr>
              <w:t xml:space="preserve">Осмишљавање радионица за </w:t>
            </w:r>
            <w:r w:rsidRPr="00DE0D00">
              <w:rPr>
                <w:rFonts w:asciiTheme="minorHAnsi" w:eastAsia="Cambria" w:hAnsiTheme="minorHAnsi" w:cs="Cambria"/>
                <w:i/>
                <w:sz w:val="22"/>
                <w:szCs w:val="22"/>
                <w:highlight w:val="white"/>
              </w:rPr>
              <w:t>Каталог активности за средњошколце, наставнике и студенте</w:t>
            </w:r>
          </w:p>
        </w:tc>
      </w:tr>
      <w:tr w:rsidR="00A32104" w:rsidRPr="00DE0D00" w14:paraId="0C3BDBD4" w14:textId="77777777" w:rsidTr="001F7078">
        <w:trPr>
          <w:jc w:val="center"/>
        </w:trPr>
        <w:tc>
          <w:tcPr>
            <w:tcW w:w="3397" w:type="dxa"/>
          </w:tcPr>
          <w:p w14:paraId="3A21D00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3E36E43A"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 xml:space="preserve">Спровођење упитника и писање извептаја на тему </w:t>
            </w:r>
            <w:r w:rsidRPr="00DE0D00">
              <w:rPr>
                <w:rFonts w:asciiTheme="minorHAnsi" w:eastAsia="Cambria" w:hAnsiTheme="minorHAnsi" w:cs="Cambria"/>
                <w:i/>
                <w:sz w:val="22"/>
                <w:szCs w:val="22"/>
              </w:rPr>
              <w:t xml:space="preserve">Шта предствници медија кажу о сарадњи са стдентима новинарства и комуникологије </w:t>
            </w:r>
            <w:r w:rsidRPr="00DE0D00">
              <w:rPr>
                <w:rFonts w:asciiTheme="minorHAnsi" w:eastAsia="Cambria" w:hAnsiTheme="minorHAnsi" w:cs="Cambria"/>
                <w:sz w:val="22"/>
                <w:szCs w:val="22"/>
              </w:rPr>
              <w:t xml:space="preserve">у сврхе завршне публикације интерног пројекта Департмана за комуникологију и новинарств </w:t>
            </w:r>
            <w:r w:rsidRPr="00DE0D00">
              <w:rPr>
                <w:rFonts w:asciiTheme="minorHAnsi" w:eastAsia="Cambria" w:hAnsiTheme="minorHAnsi" w:cs="Cambria"/>
                <w:i/>
                <w:sz w:val="22"/>
                <w:szCs w:val="22"/>
              </w:rPr>
              <w:t>Студије новинарства и комуникологије кроз призму јубилеја Филозофског факултета у Нишу</w:t>
            </w:r>
          </w:p>
          <w:p w14:paraId="5ADE61AE"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 xml:space="preserve">Активности у оквиру интерног пројекта Департмана за комуникологију и новинарство </w:t>
            </w:r>
            <w:r w:rsidRPr="00DE0D00">
              <w:rPr>
                <w:rFonts w:asciiTheme="minorHAnsi" w:eastAsia="Cambria" w:hAnsiTheme="minorHAnsi" w:cs="Cambria"/>
                <w:i/>
                <w:sz w:val="22"/>
                <w:szCs w:val="22"/>
              </w:rPr>
              <w:t>Студије новинарства и комуникологије кроз призму јубилеја Филозофског факултета у Нишу</w:t>
            </w:r>
          </w:p>
          <w:p w14:paraId="20563D89"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Дежурање на пријемном испиту</w:t>
            </w:r>
          </w:p>
          <w:p w14:paraId="278364C6"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Припрема документације и попуњавање стандарда за реакредитацију МАС Комуникологије</w:t>
            </w:r>
          </w:p>
          <w:p w14:paraId="76BDB5A6" w14:textId="77777777" w:rsidR="00A32104" w:rsidRPr="00DE0D00" w:rsidRDefault="00A32104" w:rsidP="00A46770">
            <w:pPr>
              <w:numPr>
                <w:ilvl w:val="0"/>
                <w:numId w:val="113"/>
              </w:numPr>
              <w:spacing w:line="276" w:lineRule="auto"/>
              <w:ind w:left="319"/>
              <w:rPr>
                <w:rFonts w:asciiTheme="minorHAnsi" w:eastAsia="Cambria" w:hAnsiTheme="minorHAnsi" w:cs="Cambria"/>
                <w:i/>
                <w:sz w:val="22"/>
                <w:szCs w:val="22"/>
                <w:highlight w:val="white"/>
              </w:rPr>
            </w:pPr>
            <w:r w:rsidRPr="00DE0D00">
              <w:rPr>
                <w:rFonts w:asciiTheme="minorHAnsi" w:eastAsia="Cambria" w:hAnsiTheme="minorHAnsi" w:cs="Cambria"/>
                <w:sz w:val="22"/>
                <w:szCs w:val="22"/>
              </w:rPr>
              <w:t xml:space="preserve">Рад у Историјском архиву града Ниша на пројекту Центра за медијска истраживања, под називом </w:t>
            </w:r>
            <w:r w:rsidRPr="00DE0D00">
              <w:rPr>
                <w:rFonts w:asciiTheme="minorHAnsi" w:eastAsia="Cambria" w:hAnsiTheme="minorHAnsi" w:cs="Cambria"/>
                <w:i/>
                <w:sz w:val="22"/>
                <w:szCs w:val="22"/>
              </w:rPr>
              <w:t>Филозофски факултет у Народним новинама 1971-2021</w:t>
            </w:r>
          </w:p>
          <w:p w14:paraId="66EEAA92"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i/>
                <w:sz w:val="22"/>
                <w:szCs w:val="22"/>
              </w:rPr>
              <w:t>Сазнај и разазнај</w:t>
            </w:r>
            <w:r w:rsidRPr="00DE0D00">
              <w:rPr>
                <w:rFonts w:asciiTheme="minorHAnsi" w:eastAsia="Cambria" w:hAnsiTheme="minorHAnsi" w:cs="Cambria"/>
                <w:sz w:val="22"/>
                <w:szCs w:val="22"/>
              </w:rPr>
              <w:t xml:space="preserve"> обука за тренере медијске писмености (26. јун, 29. јун - 6. јул), Ниш, у организацији IREX-a</w:t>
            </w:r>
          </w:p>
          <w:p w14:paraId="6D129A3F" w14:textId="3265EE29"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 xml:space="preserve">Семинар </w:t>
            </w:r>
            <w:r w:rsidRPr="00DE0D00">
              <w:rPr>
                <w:rFonts w:asciiTheme="minorHAnsi" w:eastAsia="Cambria" w:hAnsiTheme="minorHAnsi" w:cs="Cambria"/>
                <w:i/>
                <w:sz w:val="22"/>
                <w:szCs w:val="22"/>
              </w:rPr>
              <w:t>Унапређење професионалних и етичких стандарда</w:t>
            </w:r>
            <w:r w:rsidR="00B20843">
              <w:rPr>
                <w:rFonts w:asciiTheme="minorHAnsi" w:eastAsia="Cambria" w:hAnsiTheme="minorHAnsi" w:cs="Cambria"/>
                <w:i/>
                <w:sz w:val="22"/>
                <w:szCs w:val="22"/>
              </w:rPr>
              <w:t xml:space="preserve"> </w:t>
            </w:r>
            <w:r w:rsidRPr="00DE0D00">
              <w:rPr>
                <w:rFonts w:asciiTheme="minorHAnsi" w:eastAsia="Cambria" w:hAnsiTheme="minorHAnsi" w:cs="Cambria"/>
                <w:i/>
                <w:sz w:val="22"/>
                <w:szCs w:val="22"/>
              </w:rPr>
              <w:t xml:space="preserve">за родно осетљиво извештавање </w:t>
            </w:r>
            <w:r w:rsidRPr="00DE0D00">
              <w:rPr>
                <w:rFonts w:asciiTheme="minorHAnsi" w:eastAsia="Cambria" w:hAnsiTheme="minorHAnsi" w:cs="Cambria"/>
                <w:sz w:val="22"/>
                <w:szCs w:val="22"/>
              </w:rPr>
              <w:t>(1. новембар - 3. новембар), Златар, у организацији Форума жена Пријепоља</w:t>
            </w:r>
            <w:r w:rsidR="00B20843">
              <w:rPr>
                <w:rFonts w:asciiTheme="minorHAnsi" w:eastAsia="Cambria" w:hAnsiTheme="minorHAnsi" w:cs="Cambria"/>
                <w:sz w:val="22"/>
                <w:szCs w:val="22"/>
              </w:rPr>
              <w:t xml:space="preserve"> </w:t>
            </w:r>
          </w:p>
          <w:p w14:paraId="7DB462B6"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 xml:space="preserve">Тренинг за новинаре и новинарке </w:t>
            </w:r>
            <w:r w:rsidRPr="00DE0D00">
              <w:rPr>
                <w:rFonts w:asciiTheme="minorHAnsi" w:eastAsia="Cambria" w:hAnsiTheme="minorHAnsi" w:cs="Cambria"/>
                <w:i/>
                <w:sz w:val="22"/>
                <w:szCs w:val="22"/>
              </w:rPr>
              <w:t>Родно одговорно буџетирање (РОБ)</w:t>
            </w:r>
            <w:r w:rsidRPr="00DE0D00">
              <w:rPr>
                <w:rFonts w:asciiTheme="minorHAnsi" w:eastAsia="Cambria" w:hAnsiTheme="minorHAnsi" w:cs="Cambria"/>
                <w:sz w:val="22"/>
                <w:szCs w:val="22"/>
              </w:rPr>
              <w:t xml:space="preserve"> (6. и 7. новембар), Нови Сад, у организацији Новосадске новинарске школе и UN Women-a</w:t>
            </w:r>
          </w:p>
        </w:tc>
      </w:tr>
      <w:tr w:rsidR="00A32104" w:rsidRPr="00DE0D00" w14:paraId="0D570573" w14:textId="77777777" w:rsidTr="001F7078">
        <w:trPr>
          <w:jc w:val="center"/>
        </w:trPr>
        <w:tc>
          <w:tcPr>
            <w:tcW w:w="3397" w:type="dxa"/>
          </w:tcPr>
          <w:p w14:paraId="6F6D034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442445B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Trajković, Jovana (2021). Social Media and Body Image, Media Studies and Applied Ethics Niš:</w:t>
            </w:r>
          </w:p>
          <w:p w14:paraId="3E924B1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Filоzоfski fаkultеt Univеrzitеtа u Nišu. (M54)</w:t>
            </w:r>
          </w:p>
        </w:tc>
      </w:tr>
      <w:tr w:rsidR="00A32104" w:rsidRPr="00DE0D00" w14:paraId="10BCC9A4" w14:textId="77777777" w:rsidTr="001F7078">
        <w:trPr>
          <w:jc w:val="center"/>
        </w:trPr>
        <w:tc>
          <w:tcPr>
            <w:tcW w:w="3397" w:type="dxa"/>
          </w:tcPr>
          <w:p w14:paraId="5E78D5A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5CAA6A4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bl>
    <w:p w14:paraId="35905EDD" w14:textId="77777777" w:rsidR="00A32104" w:rsidRPr="00DE0D00" w:rsidRDefault="00A32104" w:rsidP="00A32104">
      <w:pPr>
        <w:spacing w:line="276" w:lineRule="auto"/>
        <w:rPr>
          <w:rFonts w:asciiTheme="minorHAnsi" w:eastAsia="Cambria" w:hAnsiTheme="minorHAnsi" w:cs="Cambria"/>
          <w:sz w:val="22"/>
          <w:szCs w:val="22"/>
        </w:rPr>
      </w:pPr>
    </w:p>
    <w:p w14:paraId="7E94064B"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422F31BF" w14:textId="77777777" w:rsidTr="001F7078">
        <w:trPr>
          <w:jc w:val="center"/>
        </w:trPr>
        <w:tc>
          <w:tcPr>
            <w:tcW w:w="3397" w:type="dxa"/>
          </w:tcPr>
          <w:p w14:paraId="0FC26C6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30C64AC5" w14:textId="77777777" w:rsidR="00A32104" w:rsidRPr="00DE0D00" w:rsidRDefault="00A32104" w:rsidP="00E67E8D">
            <w:pPr>
              <w:spacing w:line="276" w:lineRule="auto"/>
              <w:rPr>
                <w:rFonts w:asciiTheme="minorHAnsi" w:eastAsia="Cambria" w:hAnsiTheme="minorHAnsi" w:cs="Cambria"/>
                <w:b/>
                <w:sz w:val="22"/>
                <w:szCs w:val="22"/>
              </w:rPr>
            </w:pPr>
            <w:r w:rsidRPr="00DE0D00">
              <w:rPr>
                <w:rFonts w:asciiTheme="minorHAnsi" w:eastAsia="Cambria" w:hAnsiTheme="minorHAnsi" w:cs="Cambria"/>
                <w:b/>
                <w:sz w:val="22"/>
                <w:szCs w:val="22"/>
              </w:rPr>
              <w:t>Неда Нецић</w:t>
            </w:r>
          </w:p>
        </w:tc>
      </w:tr>
      <w:tr w:rsidR="00A32104" w:rsidRPr="00DE0D00" w14:paraId="239D4841" w14:textId="77777777" w:rsidTr="001F7078">
        <w:trPr>
          <w:jc w:val="center"/>
        </w:trPr>
        <w:tc>
          <w:tcPr>
            <w:tcW w:w="3397" w:type="dxa"/>
          </w:tcPr>
          <w:p w14:paraId="27943F7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7D543C6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истраживач-приправник</w:t>
            </w:r>
          </w:p>
        </w:tc>
      </w:tr>
      <w:tr w:rsidR="00A32104" w:rsidRPr="00DE0D00" w14:paraId="54F27503" w14:textId="77777777" w:rsidTr="001F7078">
        <w:trPr>
          <w:jc w:val="center"/>
        </w:trPr>
        <w:tc>
          <w:tcPr>
            <w:tcW w:w="3397" w:type="dxa"/>
          </w:tcPr>
          <w:p w14:paraId="63E9B88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185A22B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20.5.1994.</w:t>
            </w:r>
          </w:p>
        </w:tc>
      </w:tr>
      <w:tr w:rsidR="00A32104" w:rsidRPr="00DE0D00" w14:paraId="15735815" w14:textId="77777777" w:rsidTr="001F7078">
        <w:trPr>
          <w:jc w:val="center"/>
        </w:trPr>
        <w:tc>
          <w:tcPr>
            <w:tcW w:w="3397" w:type="dxa"/>
          </w:tcPr>
          <w:p w14:paraId="747FC63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64E3E27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Филозофски факултет Универзитета у Нишу, ДАС Медији и друштво</w:t>
            </w:r>
          </w:p>
        </w:tc>
      </w:tr>
      <w:tr w:rsidR="00A32104" w:rsidRPr="00DE0D00" w14:paraId="5AD3C72E" w14:textId="77777777" w:rsidTr="001F7078">
        <w:trPr>
          <w:jc w:val="center"/>
        </w:trPr>
        <w:tc>
          <w:tcPr>
            <w:tcW w:w="3397" w:type="dxa"/>
          </w:tcPr>
          <w:p w14:paraId="0506CC3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70D5F2E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 за комуникологију и новинарство</w:t>
            </w:r>
          </w:p>
        </w:tc>
      </w:tr>
      <w:tr w:rsidR="00A32104" w:rsidRPr="00DE0D00" w14:paraId="1F9E6216" w14:textId="77777777" w:rsidTr="001F7078">
        <w:trPr>
          <w:jc w:val="center"/>
        </w:trPr>
        <w:tc>
          <w:tcPr>
            <w:tcW w:w="3397" w:type="dxa"/>
          </w:tcPr>
          <w:p w14:paraId="098D0BF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031033C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2018.</w:t>
            </w:r>
          </w:p>
        </w:tc>
      </w:tr>
      <w:tr w:rsidR="00A32104" w:rsidRPr="00DE0D00" w14:paraId="23022DD8" w14:textId="77777777" w:rsidTr="001F7078">
        <w:trPr>
          <w:jc w:val="center"/>
        </w:trPr>
        <w:tc>
          <w:tcPr>
            <w:tcW w:w="3397" w:type="dxa"/>
          </w:tcPr>
          <w:p w14:paraId="1A2599D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2F8BD8A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трећа година, други пут</w:t>
            </w:r>
          </w:p>
        </w:tc>
      </w:tr>
      <w:tr w:rsidR="00A32104" w:rsidRPr="00DE0D00" w14:paraId="5350BDE9" w14:textId="77777777" w:rsidTr="001F7078">
        <w:trPr>
          <w:jc w:val="center"/>
        </w:trPr>
        <w:tc>
          <w:tcPr>
            <w:tcW w:w="3397" w:type="dxa"/>
          </w:tcPr>
          <w:p w14:paraId="25A5886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5A6E44C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17/130 ЕСПБ</w:t>
            </w:r>
          </w:p>
        </w:tc>
      </w:tr>
      <w:tr w:rsidR="00A32104" w:rsidRPr="00DE0D00" w14:paraId="79826546" w14:textId="77777777" w:rsidTr="001F7078">
        <w:trPr>
          <w:jc w:val="center"/>
        </w:trPr>
        <w:tc>
          <w:tcPr>
            <w:tcW w:w="3397" w:type="dxa"/>
          </w:tcPr>
          <w:p w14:paraId="5B92820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1E929C4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9.65</w:t>
            </w:r>
          </w:p>
        </w:tc>
      </w:tr>
      <w:tr w:rsidR="00A32104" w:rsidRPr="00DE0D00" w14:paraId="1013BCE9" w14:textId="77777777" w:rsidTr="001F7078">
        <w:trPr>
          <w:jc w:val="center"/>
        </w:trPr>
        <w:tc>
          <w:tcPr>
            <w:tcW w:w="3397" w:type="dxa"/>
          </w:tcPr>
          <w:p w14:paraId="1A74169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7293182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10.4.2019.</w:t>
            </w:r>
          </w:p>
        </w:tc>
      </w:tr>
      <w:tr w:rsidR="00A32104" w:rsidRPr="00DE0D00" w14:paraId="22DAB689" w14:textId="77777777" w:rsidTr="001F7078">
        <w:trPr>
          <w:jc w:val="center"/>
        </w:trPr>
        <w:tc>
          <w:tcPr>
            <w:tcW w:w="3397" w:type="dxa"/>
          </w:tcPr>
          <w:p w14:paraId="6042F79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0421E1A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15.4.2019.</w:t>
            </w:r>
          </w:p>
        </w:tc>
      </w:tr>
      <w:tr w:rsidR="00A32104" w:rsidRPr="00DE0D00" w14:paraId="073682DE" w14:textId="77777777" w:rsidTr="001F7078">
        <w:trPr>
          <w:jc w:val="center"/>
        </w:trPr>
        <w:tc>
          <w:tcPr>
            <w:tcW w:w="3397" w:type="dxa"/>
          </w:tcPr>
          <w:p w14:paraId="3B996AB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079F596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11.1.2021.</w:t>
            </w:r>
          </w:p>
        </w:tc>
      </w:tr>
      <w:tr w:rsidR="00A32104" w:rsidRPr="00DE0D00" w14:paraId="2DEDD363" w14:textId="77777777" w:rsidTr="001F7078">
        <w:trPr>
          <w:jc w:val="center"/>
        </w:trPr>
        <w:tc>
          <w:tcPr>
            <w:tcW w:w="3397" w:type="dxa"/>
          </w:tcPr>
          <w:p w14:paraId="5147311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3332891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Нецић, Н. (2021). “Култура и уметност као садржај Културног дневника Радио телевизије Србије: студија случаја”, У: Савић, Д., </w:t>
            </w:r>
            <w:r w:rsidRPr="00DE0D00">
              <w:rPr>
                <w:rFonts w:asciiTheme="minorHAnsi" w:eastAsia="Cambria" w:hAnsiTheme="minorHAnsi" w:cs="Cambria"/>
                <w:i/>
                <w:sz w:val="22"/>
                <w:szCs w:val="22"/>
              </w:rPr>
              <w:t>Друштвене (дис)функције умјетности</w:t>
            </w:r>
            <w:r w:rsidRPr="00DE0D00">
              <w:rPr>
                <w:rFonts w:asciiTheme="minorHAnsi" w:eastAsia="Cambria" w:hAnsiTheme="minorHAnsi" w:cs="Cambria"/>
                <w:sz w:val="22"/>
                <w:szCs w:val="22"/>
              </w:rPr>
              <w:t>, Бања Лука: Факултет политичких наука.</w:t>
            </w:r>
          </w:p>
          <w:p w14:paraId="34C2BD8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Necić, N. (2021). “Ethics in Public Relatios: ethical theories, codes and conflicts”, </w:t>
            </w:r>
            <w:r w:rsidRPr="00DE0D00">
              <w:rPr>
                <w:rFonts w:asciiTheme="minorHAnsi" w:eastAsia="Cambria" w:hAnsiTheme="minorHAnsi" w:cs="Cambria"/>
                <w:i/>
                <w:sz w:val="22"/>
                <w:szCs w:val="22"/>
              </w:rPr>
              <w:t>Media Studies and Applied Ethics</w:t>
            </w:r>
            <w:r w:rsidRPr="00DE0D00">
              <w:rPr>
                <w:rFonts w:asciiTheme="minorHAnsi" w:eastAsia="Cambria" w:hAnsiTheme="minorHAnsi" w:cs="Cambria"/>
                <w:sz w:val="22"/>
                <w:szCs w:val="22"/>
              </w:rPr>
              <w:t>. Vol II (2). Niš: Filozofski fakultet. М54</w:t>
            </w:r>
          </w:p>
        </w:tc>
      </w:tr>
      <w:tr w:rsidR="00A32104" w:rsidRPr="00DE0D00" w14:paraId="1263B51C" w14:textId="77777777" w:rsidTr="001F7078">
        <w:trPr>
          <w:jc w:val="center"/>
        </w:trPr>
        <w:tc>
          <w:tcPr>
            <w:tcW w:w="3397" w:type="dxa"/>
          </w:tcPr>
          <w:p w14:paraId="17D353A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213D33F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Међународна конференција “30 година новинарског и комуниколошког високог образовања у Источној Европи након 1989: од освајања слободе изражавања до дигиталних комуникација”, 20.5.2021.</w:t>
            </w:r>
          </w:p>
          <w:p w14:paraId="43FE6B3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“Друштвене (дис)функције умјетности: од инструментализације ка еманципацији”, Факултет политичких наука, Универзитет у Бањој Луци, 30.9.2021.</w:t>
            </w:r>
          </w:p>
        </w:tc>
      </w:tr>
      <w:tr w:rsidR="00A32104" w:rsidRPr="00DE0D00" w14:paraId="5B927878" w14:textId="77777777" w:rsidTr="001F7078">
        <w:trPr>
          <w:jc w:val="center"/>
        </w:trPr>
        <w:tc>
          <w:tcPr>
            <w:tcW w:w="3397" w:type="dxa"/>
          </w:tcPr>
          <w:p w14:paraId="1627B96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0CFF9FA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“Традиција, модернизација и национални идентитет у Србији и на Балкану у процесу европских интеграција”</w:t>
            </w:r>
            <w:r w:rsidRPr="00DE0D00">
              <w:rPr>
                <w:rFonts w:asciiTheme="minorHAnsi" w:eastAsia="Cambria" w:hAnsiTheme="minorHAnsi" w:cs="Cambria"/>
                <w:sz w:val="22"/>
                <w:szCs w:val="22"/>
              </w:rPr>
              <w:t xml:space="preserve"> (179074), Руководилац проф. емеритус Љубиша Митровић</w:t>
            </w:r>
          </w:p>
          <w:p w14:paraId="459C5BE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i/>
                <w:sz w:val="22"/>
                <w:szCs w:val="22"/>
              </w:rPr>
              <w:t>Студије новинарства и комуникологије кроз призму јубилеја Филозофског факултета у Нишу</w:t>
            </w:r>
            <w:r w:rsidRPr="00DE0D00">
              <w:rPr>
                <w:rFonts w:asciiTheme="minorHAnsi" w:eastAsia="Cambria" w:hAnsiTheme="minorHAnsi" w:cs="Cambria"/>
                <w:sz w:val="22"/>
                <w:szCs w:val="22"/>
              </w:rPr>
              <w:t xml:space="preserve"> - интерни пројекат Департмана за комуникологију и новинарство, Руководилац доц. др Марија Вујовић </w:t>
            </w:r>
          </w:p>
          <w:p w14:paraId="1A7D7F8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Пројекат Центра за медијска истраживање под називом </w:t>
            </w:r>
            <w:r w:rsidRPr="00DE0D00">
              <w:rPr>
                <w:rFonts w:asciiTheme="minorHAnsi" w:eastAsia="Cambria" w:hAnsiTheme="minorHAnsi" w:cs="Cambria"/>
                <w:i/>
                <w:sz w:val="22"/>
                <w:szCs w:val="22"/>
              </w:rPr>
              <w:t>”Филозофски факултет у Народним новинама 1971-2021”</w:t>
            </w:r>
            <w:r w:rsidRPr="00DE0D00">
              <w:rPr>
                <w:rFonts w:asciiTheme="minorHAnsi" w:eastAsia="Cambria" w:hAnsiTheme="minorHAnsi" w:cs="Cambria"/>
                <w:sz w:val="22"/>
                <w:szCs w:val="22"/>
              </w:rPr>
              <w:t>, Руководилац доц. др Невен Обрадовић</w:t>
            </w:r>
          </w:p>
        </w:tc>
      </w:tr>
      <w:tr w:rsidR="00A32104" w:rsidRPr="00DE0D00" w14:paraId="16080F93" w14:textId="77777777" w:rsidTr="001F7078">
        <w:trPr>
          <w:jc w:val="center"/>
        </w:trPr>
        <w:tc>
          <w:tcPr>
            <w:tcW w:w="3397" w:type="dxa"/>
          </w:tcPr>
          <w:p w14:paraId="1D247B4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1B9AD513" w14:textId="77777777" w:rsidR="00A32104" w:rsidRPr="00DE0D00" w:rsidRDefault="00A32104" w:rsidP="00A46770">
            <w:pPr>
              <w:numPr>
                <w:ilvl w:val="0"/>
                <w:numId w:val="114"/>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Истраживачко новинарство, ОАС Новинарство, јесењи семестар</w:t>
            </w:r>
          </w:p>
          <w:p w14:paraId="1DECF1CD" w14:textId="77777777" w:rsidR="00A32104" w:rsidRPr="00DE0D00" w:rsidRDefault="00A32104" w:rsidP="00A46770">
            <w:pPr>
              <w:numPr>
                <w:ilvl w:val="0"/>
                <w:numId w:val="120"/>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Друштвена историја медија, ОАС Историја, јесењи семстар</w:t>
            </w:r>
          </w:p>
          <w:p w14:paraId="26050C48" w14:textId="77777777" w:rsidR="00A32104" w:rsidRPr="00DE0D00" w:rsidRDefault="00A32104" w:rsidP="00A46770">
            <w:pPr>
              <w:numPr>
                <w:ilvl w:val="0"/>
                <w:numId w:val="120"/>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Радијско новинарство, ОАС Комуницирање и односи с јавношћу, јесењи семестар</w:t>
            </w:r>
          </w:p>
          <w:p w14:paraId="2AB4F296" w14:textId="77777777" w:rsidR="00A32104" w:rsidRPr="00DE0D00" w:rsidRDefault="00A32104" w:rsidP="00A46770">
            <w:pPr>
              <w:numPr>
                <w:ilvl w:val="0"/>
                <w:numId w:val="120"/>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Лобирање, брендирање и технике ПР кампања, ОАС Комуницирање и односи с јавношћу, јесењи семестар</w:t>
            </w:r>
          </w:p>
          <w:p w14:paraId="7ACB2274" w14:textId="77777777" w:rsidR="00A32104" w:rsidRPr="00DE0D00" w:rsidRDefault="00A32104" w:rsidP="00A46770">
            <w:pPr>
              <w:numPr>
                <w:ilvl w:val="0"/>
                <w:numId w:val="120"/>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Новинарство у штампаним медијима, ОАС Комуницирање и односи с јавношћу, пролећни семестар</w:t>
            </w:r>
          </w:p>
          <w:p w14:paraId="5DF5C4A9" w14:textId="77777777" w:rsidR="00A32104" w:rsidRPr="00DE0D00" w:rsidRDefault="00A32104" w:rsidP="00A46770">
            <w:pPr>
              <w:numPr>
                <w:ilvl w:val="0"/>
                <w:numId w:val="120"/>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Медијска етика, ОАС Комуницирање и односи с јавношћу, пролећни семестар</w:t>
            </w:r>
          </w:p>
          <w:p w14:paraId="38865F70" w14:textId="77777777" w:rsidR="00A32104" w:rsidRPr="00DE0D00" w:rsidRDefault="00A32104" w:rsidP="00A46770">
            <w:pPr>
              <w:numPr>
                <w:ilvl w:val="0"/>
                <w:numId w:val="120"/>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Реклама и медији, ОАС Комуницирање и односи с јавношћу, пролећни семестар</w:t>
            </w:r>
          </w:p>
        </w:tc>
      </w:tr>
      <w:tr w:rsidR="00A32104" w:rsidRPr="00DE0D00" w14:paraId="1D94A3D4" w14:textId="77777777" w:rsidTr="001F7078">
        <w:trPr>
          <w:jc w:val="center"/>
        </w:trPr>
        <w:tc>
          <w:tcPr>
            <w:tcW w:w="3397" w:type="dxa"/>
          </w:tcPr>
          <w:p w14:paraId="4E4A439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12107CE9" w14:textId="77777777" w:rsidR="00A32104" w:rsidRPr="00DE0D00" w:rsidRDefault="00A32104" w:rsidP="00E67E8D">
            <w:pPr>
              <w:spacing w:line="276" w:lineRule="auto"/>
              <w:rPr>
                <w:rFonts w:asciiTheme="minorHAnsi" w:eastAsia="Cambria" w:hAnsiTheme="minorHAnsi" w:cs="Cambria"/>
                <w:color w:val="222222"/>
                <w:sz w:val="22"/>
                <w:szCs w:val="22"/>
                <w:highlight w:val="white"/>
              </w:rPr>
            </w:pPr>
            <w:r w:rsidRPr="00DE0D00">
              <w:rPr>
                <w:rFonts w:asciiTheme="minorHAnsi" w:eastAsia="Cambria" w:hAnsiTheme="minorHAnsi" w:cs="Cambria"/>
                <w:i/>
                <w:sz w:val="22"/>
                <w:szCs w:val="22"/>
              </w:rPr>
              <w:t xml:space="preserve">Медији и изазови савременог друштва, </w:t>
            </w:r>
            <w:r w:rsidRPr="00DE0D00">
              <w:rPr>
                <w:rFonts w:asciiTheme="minorHAnsi" w:eastAsia="Cambria" w:hAnsiTheme="minorHAnsi" w:cs="Cambria"/>
                <w:sz w:val="22"/>
                <w:szCs w:val="22"/>
              </w:rPr>
              <w:t>Међународна научна конференција Департмана за комуникологију и новинарство (комуникација између пријављених и рецензената, (17. -18. 12.2021)</w:t>
            </w:r>
          </w:p>
        </w:tc>
      </w:tr>
      <w:tr w:rsidR="00A32104" w:rsidRPr="00DE0D00" w14:paraId="6E2DB5E0" w14:textId="77777777" w:rsidTr="001F7078">
        <w:trPr>
          <w:jc w:val="center"/>
        </w:trPr>
        <w:tc>
          <w:tcPr>
            <w:tcW w:w="3397" w:type="dxa"/>
          </w:tcPr>
          <w:p w14:paraId="6A5DC3C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2A2D4366"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Члан промо тима Департмана за комуникологију и новинарство</w:t>
            </w:r>
          </w:p>
          <w:p w14:paraId="257F752D"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Организовање догађаја и такмичења за (дебата/дискусија, писање есеја, фотографија) студенте Департмана за комуникологију и новинарство, и за средњошколце</w:t>
            </w:r>
          </w:p>
          <w:p w14:paraId="25BF0003"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Учешће у огранизацији и реализацији виртуелног Дана отворених врата (25.3.2021)</w:t>
            </w:r>
          </w:p>
          <w:p w14:paraId="2B704390"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Припрема за реализацију виртуелног Дана отворених врата (23.11.2021)</w:t>
            </w:r>
          </w:p>
          <w:p w14:paraId="0CDCC84D"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и реализацији Недеље департмана 5-8.5.2021. (у знаку јубилеја)</w:t>
            </w:r>
          </w:p>
          <w:p w14:paraId="0CFCF569" w14:textId="77777777" w:rsidR="00A32104" w:rsidRPr="00DE0D00" w:rsidRDefault="00A32104" w:rsidP="00A46770">
            <w:pPr>
              <w:numPr>
                <w:ilvl w:val="0"/>
                <w:numId w:val="112"/>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Помоћ у организовању прославе јубулеја - 50 година рада Филозофског факултета</w:t>
            </w:r>
          </w:p>
          <w:p w14:paraId="5F5F82E7" w14:textId="77777777" w:rsidR="00A32104" w:rsidRPr="00DE0D00" w:rsidRDefault="00A32104" w:rsidP="00A46770">
            <w:pPr>
              <w:numPr>
                <w:ilvl w:val="0"/>
                <w:numId w:val="112"/>
              </w:numPr>
              <w:spacing w:line="276" w:lineRule="auto"/>
              <w:ind w:left="319"/>
              <w:rPr>
                <w:rFonts w:asciiTheme="minorHAnsi" w:eastAsia="Cambria" w:hAnsiTheme="minorHAnsi" w:cs="Cambria"/>
                <w:i/>
                <w:sz w:val="22"/>
                <w:szCs w:val="22"/>
                <w:highlight w:val="white"/>
              </w:rPr>
            </w:pPr>
            <w:r w:rsidRPr="00DE0D00">
              <w:rPr>
                <w:rFonts w:asciiTheme="minorHAnsi" w:eastAsia="Cambria" w:hAnsiTheme="minorHAnsi" w:cs="Cambria"/>
                <w:sz w:val="22"/>
                <w:szCs w:val="22"/>
                <w:highlight w:val="white"/>
              </w:rPr>
              <w:t xml:space="preserve">Осмишљавање радионица за </w:t>
            </w:r>
            <w:r w:rsidRPr="00DE0D00">
              <w:rPr>
                <w:rFonts w:asciiTheme="minorHAnsi" w:eastAsia="Cambria" w:hAnsiTheme="minorHAnsi" w:cs="Cambria"/>
                <w:i/>
                <w:sz w:val="22"/>
                <w:szCs w:val="22"/>
                <w:highlight w:val="white"/>
              </w:rPr>
              <w:t>Каталог активности за средњошколце, наставнике и студенте</w:t>
            </w:r>
          </w:p>
        </w:tc>
      </w:tr>
      <w:tr w:rsidR="00A32104" w:rsidRPr="00DE0D00" w14:paraId="0CF080AE" w14:textId="77777777" w:rsidTr="001F7078">
        <w:trPr>
          <w:jc w:val="center"/>
        </w:trPr>
        <w:tc>
          <w:tcPr>
            <w:tcW w:w="3397" w:type="dxa"/>
          </w:tcPr>
          <w:p w14:paraId="6AA74A0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2ED01842"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 xml:space="preserve">Секратар интерног пројекта на Департману за комуникологију и новинарство под називом </w:t>
            </w:r>
            <w:r w:rsidRPr="00DE0D00">
              <w:rPr>
                <w:rFonts w:asciiTheme="minorHAnsi" w:eastAsia="Cambria" w:hAnsiTheme="minorHAnsi" w:cs="Cambria"/>
                <w:i/>
                <w:sz w:val="22"/>
                <w:szCs w:val="22"/>
              </w:rPr>
              <w:t>Студије новинарства и комуникологије кроз призму јубилеја Филозофског факултета у Нишу</w:t>
            </w:r>
            <w:r w:rsidRPr="00DE0D00">
              <w:rPr>
                <w:rFonts w:asciiTheme="minorHAnsi" w:eastAsia="Cambria" w:hAnsiTheme="minorHAnsi" w:cs="Cambria"/>
                <w:sz w:val="22"/>
                <w:szCs w:val="22"/>
              </w:rPr>
              <w:t xml:space="preserve"> </w:t>
            </w:r>
          </w:p>
          <w:p w14:paraId="003F5F6B"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 xml:space="preserve">Активности у оквиру интерног пројекта на Департману за комуникологију и новинарство под називом </w:t>
            </w:r>
            <w:r w:rsidRPr="00DE0D00">
              <w:rPr>
                <w:rFonts w:asciiTheme="minorHAnsi" w:eastAsia="Cambria" w:hAnsiTheme="minorHAnsi" w:cs="Cambria"/>
                <w:i/>
                <w:sz w:val="22"/>
                <w:szCs w:val="22"/>
              </w:rPr>
              <w:t>Студије новинарства и комуникологије кроз призму јубилеја Филозофског факултета у Нишу</w:t>
            </w:r>
            <w:r w:rsidRPr="00DE0D00">
              <w:rPr>
                <w:rFonts w:asciiTheme="minorHAnsi" w:eastAsia="Cambria" w:hAnsiTheme="minorHAnsi" w:cs="Cambria"/>
                <w:sz w:val="22"/>
                <w:szCs w:val="22"/>
              </w:rPr>
              <w:t xml:space="preserve"> (организовање трибине)</w:t>
            </w:r>
          </w:p>
          <w:p w14:paraId="1A3C2B45"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Дежурање на пријемном испиту</w:t>
            </w:r>
          </w:p>
          <w:p w14:paraId="1154ADAB"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 xml:space="preserve">Припрема документације и попуњавање стандарда за реакредитацију МАС Комуникологије </w:t>
            </w:r>
          </w:p>
          <w:p w14:paraId="7897326B"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i/>
                <w:sz w:val="22"/>
                <w:szCs w:val="22"/>
              </w:rPr>
              <w:t>Сазнај и разазнај</w:t>
            </w:r>
            <w:r w:rsidRPr="00DE0D00">
              <w:rPr>
                <w:rFonts w:asciiTheme="minorHAnsi" w:eastAsia="Cambria" w:hAnsiTheme="minorHAnsi" w:cs="Cambria"/>
                <w:sz w:val="22"/>
                <w:szCs w:val="22"/>
              </w:rPr>
              <w:t xml:space="preserve"> обука за тренере медијске писмености (26. јун, 29. јун - 6. јул), Ниш, у организацији IREX-a</w:t>
            </w:r>
          </w:p>
          <w:p w14:paraId="5B763933" w14:textId="68B53B95"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 xml:space="preserve">Семинар </w:t>
            </w:r>
            <w:r w:rsidRPr="00DE0D00">
              <w:rPr>
                <w:rFonts w:asciiTheme="minorHAnsi" w:eastAsia="Cambria" w:hAnsiTheme="minorHAnsi" w:cs="Cambria"/>
                <w:i/>
                <w:sz w:val="22"/>
                <w:szCs w:val="22"/>
              </w:rPr>
              <w:t>Унапређење професионалних и етичких стандарда</w:t>
            </w:r>
            <w:r w:rsidR="00B20843">
              <w:rPr>
                <w:rFonts w:asciiTheme="minorHAnsi" w:eastAsia="Cambria" w:hAnsiTheme="minorHAnsi" w:cs="Cambria"/>
                <w:i/>
                <w:sz w:val="22"/>
                <w:szCs w:val="22"/>
              </w:rPr>
              <w:t xml:space="preserve"> </w:t>
            </w:r>
            <w:r w:rsidRPr="00DE0D00">
              <w:rPr>
                <w:rFonts w:asciiTheme="minorHAnsi" w:eastAsia="Cambria" w:hAnsiTheme="minorHAnsi" w:cs="Cambria"/>
                <w:i/>
                <w:sz w:val="22"/>
                <w:szCs w:val="22"/>
              </w:rPr>
              <w:t xml:space="preserve">за родно осетљиво извештавање </w:t>
            </w:r>
            <w:r w:rsidRPr="00DE0D00">
              <w:rPr>
                <w:rFonts w:asciiTheme="minorHAnsi" w:eastAsia="Cambria" w:hAnsiTheme="minorHAnsi" w:cs="Cambria"/>
                <w:sz w:val="22"/>
                <w:szCs w:val="22"/>
              </w:rPr>
              <w:t>(1. новембар - 3. новембар), Златар, у организацији Форума жена Пријепоља</w:t>
            </w:r>
            <w:r w:rsidR="00B20843">
              <w:rPr>
                <w:rFonts w:asciiTheme="minorHAnsi" w:eastAsia="Cambria" w:hAnsiTheme="minorHAnsi" w:cs="Cambria"/>
                <w:sz w:val="22"/>
                <w:szCs w:val="22"/>
              </w:rPr>
              <w:t xml:space="preserve"> </w:t>
            </w:r>
          </w:p>
          <w:p w14:paraId="617D2F05"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 xml:space="preserve">Тренинг за новинаре и новинарке </w:t>
            </w:r>
            <w:r w:rsidRPr="00DE0D00">
              <w:rPr>
                <w:rFonts w:asciiTheme="minorHAnsi" w:eastAsia="Cambria" w:hAnsiTheme="minorHAnsi" w:cs="Cambria"/>
                <w:i/>
                <w:sz w:val="22"/>
                <w:szCs w:val="22"/>
              </w:rPr>
              <w:t>Родно одговорно буџетирање (РОБ)</w:t>
            </w:r>
            <w:r w:rsidRPr="00DE0D00">
              <w:rPr>
                <w:rFonts w:asciiTheme="minorHAnsi" w:eastAsia="Cambria" w:hAnsiTheme="minorHAnsi" w:cs="Cambria"/>
                <w:sz w:val="22"/>
                <w:szCs w:val="22"/>
              </w:rPr>
              <w:t xml:space="preserve"> (6. и 7. новембар), Нови Сад, у организацији Новосадске новинарске школе и UN Women-a</w:t>
            </w:r>
          </w:p>
          <w:p w14:paraId="1A81B653"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Рад истраживача у Историјском архиву града Ниша на пројекту Центра за медијско истраживање, под називом ”Филозофски факултет у Народним новинама 1971-2021”.</w:t>
            </w:r>
          </w:p>
          <w:p w14:paraId="7D3C4A04" w14:textId="77777777" w:rsidR="00A32104" w:rsidRPr="00DE0D00" w:rsidRDefault="00A32104" w:rsidP="00A46770">
            <w:pPr>
              <w:numPr>
                <w:ilvl w:val="0"/>
                <w:numId w:val="113"/>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Пријављена тема докторске дисертације</w:t>
            </w:r>
          </w:p>
        </w:tc>
      </w:tr>
      <w:tr w:rsidR="00A32104" w:rsidRPr="00DE0D00" w14:paraId="3E1AE499" w14:textId="77777777" w:rsidTr="001F7078">
        <w:trPr>
          <w:jc w:val="center"/>
        </w:trPr>
        <w:tc>
          <w:tcPr>
            <w:tcW w:w="3397" w:type="dxa"/>
          </w:tcPr>
          <w:p w14:paraId="0185453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70BC223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Нецић, Н. (2022). Документарност и фотожурнализам у промени Гутенберговог друштва. </w:t>
            </w:r>
            <w:r w:rsidRPr="00DE0D00">
              <w:rPr>
                <w:rFonts w:asciiTheme="minorHAnsi" w:eastAsia="Cambria" w:hAnsiTheme="minorHAnsi" w:cs="Cambria"/>
                <w:i/>
                <w:sz w:val="22"/>
                <w:szCs w:val="22"/>
              </w:rPr>
              <w:t>CM: Communication and Media.</w:t>
            </w:r>
            <w:r w:rsidRPr="00DE0D00">
              <w:rPr>
                <w:rFonts w:asciiTheme="minorHAnsi" w:eastAsia="Cambria" w:hAnsiTheme="minorHAnsi" w:cs="Cambria"/>
                <w:sz w:val="22"/>
                <w:szCs w:val="22"/>
              </w:rPr>
              <w:t xml:space="preserve"> М24</w:t>
            </w:r>
          </w:p>
          <w:p w14:paraId="7C78B73F" w14:textId="3C80CE3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Нецић, Н., Милосављевић, И. (2022). Коментарисање на интернету - ставови и навике грађана Србије. </w:t>
            </w:r>
            <w:r w:rsidRPr="00DE0D00">
              <w:rPr>
                <w:rFonts w:asciiTheme="minorHAnsi" w:eastAsia="Cambria" w:hAnsiTheme="minorHAnsi" w:cs="Cambria"/>
                <w:i/>
                <w:sz w:val="22"/>
                <w:szCs w:val="22"/>
              </w:rPr>
              <w:t>Социолошки преглед</w:t>
            </w:r>
            <w:r w:rsidRPr="00DE0D00">
              <w:rPr>
                <w:rFonts w:asciiTheme="minorHAnsi" w:eastAsia="Cambria" w:hAnsiTheme="minorHAnsi" w:cs="Cambria"/>
                <w:sz w:val="22"/>
                <w:szCs w:val="22"/>
              </w:rPr>
              <w:t>.</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М24</w:t>
            </w:r>
          </w:p>
        </w:tc>
      </w:tr>
      <w:tr w:rsidR="00A32104" w:rsidRPr="00DE0D00" w14:paraId="6491E5A9" w14:textId="77777777" w:rsidTr="001F7078">
        <w:trPr>
          <w:jc w:val="center"/>
        </w:trPr>
        <w:tc>
          <w:tcPr>
            <w:tcW w:w="3397" w:type="dxa"/>
          </w:tcPr>
          <w:p w14:paraId="28C08D0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7DEF68B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bl>
    <w:p w14:paraId="4C247DDA" w14:textId="77777777" w:rsidR="00A32104" w:rsidRPr="00DE0D00" w:rsidRDefault="00A32104" w:rsidP="00A32104">
      <w:pPr>
        <w:spacing w:line="276" w:lineRule="auto"/>
        <w:rPr>
          <w:rFonts w:asciiTheme="minorHAnsi" w:eastAsia="Cambria" w:hAnsiTheme="minorHAnsi" w:cs="Cambria"/>
          <w:sz w:val="22"/>
          <w:szCs w:val="22"/>
        </w:rPr>
      </w:pPr>
    </w:p>
    <w:p w14:paraId="2EFCFEE5"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5E926766" w14:textId="77777777" w:rsidTr="001F7078">
        <w:trPr>
          <w:jc w:val="center"/>
        </w:trPr>
        <w:tc>
          <w:tcPr>
            <w:tcW w:w="3397" w:type="dxa"/>
          </w:tcPr>
          <w:p w14:paraId="3ACB63D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27C22857" w14:textId="77777777" w:rsidR="00A32104" w:rsidRPr="006149EA" w:rsidRDefault="00A32104" w:rsidP="00E67E8D">
            <w:pPr>
              <w:spacing w:line="276" w:lineRule="auto"/>
              <w:rPr>
                <w:rFonts w:asciiTheme="minorHAnsi" w:eastAsia="Cambria" w:hAnsiTheme="minorHAnsi" w:cs="Cambria"/>
                <w:b/>
                <w:bCs/>
                <w:sz w:val="22"/>
                <w:szCs w:val="22"/>
              </w:rPr>
            </w:pPr>
            <w:r w:rsidRPr="006149EA">
              <w:rPr>
                <w:rFonts w:asciiTheme="minorHAnsi" w:eastAsia="Cambria" w:hAnsiTheme="minorHAnsi" w:cs="Cambria"/>
                <w:b/>
                <w:bCs/>
                <w:sz w:val="22"/>
                <w:szCs w:val="22"/>
              </w:rPr>
              <w:t>Илија Милосављевић</w:t>
            </w:r>
          </w:p>
        </w:tc>
      </w:tr>
      <w:tr w:rsidR="00A32104" w:rsidRPr="00DE0D00" w14:paraId="47D779E1" w14:textId="77777777" w:rsidTr="001F7078">
        <w:trPr>
          <w:jc w:val="center"/>
        </w:trPr>
        <w:tc>
          <w:tcPr>
            <w:tcW w:w="3397" w:type="dxa"/>
          </w:tcPr>
          <w:p w14:paraId="31958D1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5151BD4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истраживач-приправник</w:t>
            </w:r>
          </w:p>
        </w:tc>
      </w:tr>
      <w:tr w:rsidR="00A32104" w:rsidRPr="00DE0D00" w14:paraId="13459E0A" w14:textId="77777777" w:rsidTr="001F7078">
        <w:trPr>
          <w:jc w:val="center"/>
        </w:trPr>
        <w:tc>
          <w:tcPr>
            <w:tcW w:w="3397" w:type="dxa"/>
          </w:tcPr>
          <w:p w14:paraId="306B76D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25BB089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08.05.1992.</w:t>
            </w:r>
          </w:p>
        </w:tc>
      </w:tr>
      <w:tr w:rsidR="00A32104" w:rsidRPr="00DE0D00" w14:paraId="507159BE" w14:textId="77777777" w:rsidTr="001F7078">
        <w:trPr>
          <w:jc w:val="center"/>
        </w:trPr>
        <w:tc>
          <w:tcPr>
            <w:tcW w:w="3397" w:type="dxa"/>
          </w:tcPr>
          <w:p w14:paraId="70CCB1E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77D20E0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Филозофски факултет Универзитета у Нишу, ДАС Медији и друштво</w:t>
            </w:r>
          </w:p>
        </w:tc>
      </w:tr>
      <w:tr w:rsidR="00A32104" w:rsidRPr="00DE0D00" w14:paraId="4609800D" w14:textId="77777777" w:rsidTr="001F7078">
        <w:trPr>
          <w:jc w:val="center"/>
        </w:trPr>
        <w:tc>
          <w:tcPr>
            <w:tcW w:w="3397" w:type="dxa"/>
          </w:tcPr>
          <w:p w14:paraId="278CAC3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5AB7537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 за комуникологију и новинарство</w:t>
            </w:r>
          </w:p>
        </w:tc>
      </w:tr>
      <w:tr w:rsidR="00A32104" w:rsidRPr="00DE0D00" w14:paraId="623AD140" w14:textId="77777777" w:rsidTr="001F7078">
        <w:trPr>
          <w:jc w:val="center"/>
        </w:trPr>
        <w:tc>
          <w:tcPr>
            <w:tcW w:w="3397" w:type="dxa"/>
          </w:tcPr>
          <w:p w14:paraId="758256A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2444108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2018.</w:t>
            </w:r>
          </w:p>
        </w:tc>
      </w:tr>
      <w:tr w:rsidR="00A32104" w:rsidRPr="00DE0D00" w14:paraId="22502EE4" w14:textId="77777777" w:rsidTr="001F7078">
        <w:trPr>
          <w:jc w:val="center"/>
        </w:trPr>
        <w:tc>
          <w:tcPr>
            <w:tcW w:w="3397" w:type="dxa"/>
          </w:tcPr>
          <w:p w14:paraId="057A65A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439ABCF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трећа година, други пут</w:t>
            </w:r>
          </w:p>
        </w:tc>
      </w:tr>
      <w:tr w:rsidR="00A32104" w:rsidRPr="00DE0D00" w14:paraId="27B859DA" w14:textId="77777777" w:rsidTr="001F7078">
        <w:trPr>
          <w:jc w:val="center"/>
        </w:trPr>
        <w:tc>
          <w:tcPr>
            <w:tcW w:w="3397" w:type="dxa"/>
          </w:tcPr>
          <w:p w14:paraId="7923AE8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68EB58B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18/140 ЕСПБ</w:t>
            </w:r>
          </w:p>
        </w:tc>
      </w:tr>
      <w:tr w:rsidR="00A32104" w:rsidRPr="00DE0D00" w14:paraId="3B090278" w14:textId="77777777" w:rsidTr="001F7078">
        <w:trPr>
          <w:jc w:val="center"/>
        </w:trPr>
        <w:tc>
          <w:tcPr>
            <w:tcW w:w="3397" w:type="dxa"/>
          </w:tcPr>
          <w:p w14:paraId="665BB81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67B2378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9.78</w:t>
            </w:r>
          </w:p>
        </w:tc>
      </w:tr>
      <w:tr w:rsidR="00A32104" w:rsidRPr="00DE0D00" w14:paraId="72AD06B7" w14:textId="77777777" w:rsidTr="001F7078">
        <w:trPr>
          <w:jc w:val="center"/>
        </w:trPr>
        <w:tc>
          <w:tcPr>
            <w:tcW w:w="3397" w:type="dxa"/>
          </w:tcPr>
          <w:p w14:paraId="63B099E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090DD4E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10.04.2019.</w:t>
            </w:r>
          </w:p>
        </w:tc>
      </w:tr>
      <w:tr w:rsidR="00A32104" w:rsidRPr="00DE0D00" w14:paraId="1584D9BF" w14:textId="77777777" w:rsidTr="001F7078">
        <w:trPr>
          <w:jc w:val="center"/>
        </w:trPr>
        <w:tc>
          <w:tcPr>
            <w:tcW w:w="3397" w:type="dxa"/>
          </w:tcPr>
          <w:p w14:paraId="72E79D27"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3A84D8F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15.04.2019.</w:t>
            </w:r>
          </w:p>
        </w:tc>
      </w:tr>
      <w:tr w:rsidR="00A32104" w:rsidRPr="00DE0D00" w14:paraId="3DCB9D22" w14:textId="77777777" w:rsidTr="001F7078">
        <w:trPr>
          <w:jc w:val="center"/>
        </w:trPr>
        <w:tc>
          <w:tcPr>
            <w:tcW w:w="3397" w:type="dxa"/>
          </w:tcPr>
          <w:p w14:paraId="24A22F9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7D082DA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11.01.2021.</w:t>
            </w:r>
          </w:p>
        </w:tc>
      </w:tr>
      <w:tr w:rsidR="00A32104" w:rsidRPr="00DE0D00" w14:paraId="5736CCBC" w14:textId="77777777" w:rsidTr="001F7078">
        <w:trPr>
          <w:trHeight w:val="1035"/>
          <w:jc w:val="center"/>
        </w:trPr>
        <w:tc>
          <w:tcPr>
            <w:tcW w:w="3397" w:type="dxa"/>
          </w:tcPr>
          <w:p w14:paraId="4757EFC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13976C2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Milosavljević, I. (2021). Društveno-istorijski i tehnološki uslovi nastanka naučnofantastičnog žanra. </w:t>
            </w:r>
            <w:r w:rsidRPr="00DE0D00">
              <w:rPr>
                <w:rFonts w:asciiTheme="minorHAnsi" w:eastAsia="Cambria" w:hAnsiTheme="minorHAnsi" w:cs="Cambria"/>
                <w:i/>
                <w:sz w:val="22"/>
                <w:szCs w:val="22"/>
              </w:rPr>
              <w:t xml:space="preserve">Philological studies </w:t>
            </w:r>
            <w:r w:rsidRPr="00DE0D00">
              <w:rPr>
                <w:rFonts w:asciiTheme="minorHAnsi" w:eastAsia="Cambria" w:hAnsiTheme="minorHAnsi" w:cs="Cambria"/>
                <w:sz w:val="22"/>
                <w:szCs w:val="22"/>
              </w:rPr>
              <w:t>(М53) (у штампи)</w:t>
            </w:r>
          </w:p>
          <w:p w14:paraId="331C13F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Milosavljević, I. (2021). Feuilleton in Serbian Press. </w:t>
            </w:r>
            <w:r w:rsidRPr="00DE0D00">
              <w:rPr>
                <w:rFonts w:asciiTheme="minorHAnsi" w:eastAsia="Cambria" w:hAnsiTheme="minorHAnsi" w:cs="Cambria"/>
                <w:i/>
                <w:sz w:val="22"/>
                <w:szCs w:val="22"/>
              </w:rPr>
              <w:t xml:space="preserve">Media Studies and Applied Ethics. </w:t>
            </w:r>
            <w:r w:rsidRPr="00DE0D00">
              <w:rPr>
                <w:rFonts w:asciiTheme="minorHAnsi" w:eastAsia="Cambria" w:hAnsiTheme="minorHAnsi" w:cs="Cambria"/>
                <w:sz w:val="22"/>
                <w:szCs w:val="22"/>
              </w:rPr>
              <w:t>(M 54) (у припреми)</w:t>
            </w:r>
          </w:p>
        </w:tc>
      </w:tr>
      <w:tr w:rsidR="00A32104" w:rsidRPr="00DE0D00" w14:paraId="3AE2FADB" w14:textId="77777777" w:rsidTr="001F7078">
        <w:trPr>
          <w:jc w:val="center"/>
        </w:trPr>
        <w:tc>
          <w:tcPr>
            <w:tcW w:w="3397" w:type="dxa"/>
          </w:tcPr>
          <w:p w14:paraId="6C59389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35DDC397" w14:textId="77777777" w:rsidR="00A32104" w:rsidRPr="00DE0D00" w:rsidRDefault="00A32104" w:rsidP="00A46770">
            <w:pPr>
              <w:numPr>
                <w:ilvl w:val="0"/>
                <w:numId w:val="121"/>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 xml:space="preserve">Међународна конференција “30 years of higher education in journalism and communication in Eastern Europe after 1989: From conquering the freedom of expression to embracing digital communication”, 20.5.2021. Саопштење: </w:t>
            </w:r>
            <w:r w:rsidRPr="00DE0D00">
              <w:rPr>
                <w:rFonts w:asciiTheme="minorHAnsi" w:eastAsia="Cambria" w:hAnsiTheme="minorHAnsi" w:cs="Cambria"/>
                <w:b/>
                <w:sz w:val="22"/>
                <w:szCs w:val="22"/>
              </w:rPr>
              <w:t>The attitude of Communication and Journalism students towards journalistic ethics</w:t>
            </w:r>
          </w:p>
          <w:p w14:paraId="17A548B5" w14:textId="77777777" w:rsidR="00A32104" w:rsidRPr="00DE0D00" w:rsidRDefault="00A32104" w:rsidP="00A46770">
            <w:pPr>
              <w:numPr>
                <w:ilvl w:val="0"/>
                <w:numId w:val="121"/>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 xml:space="preserve">Конференција са међународним учешћем “Студије видео игара: нова интердисциплинарна научна област”, 10. и 11.12.2021. Саопштење: </w:t>
            </w:r>
            <w:r w:rsidRPr="00DE0D00">
              <w:rPr>
                <w:rFonts w:asciiTheme="minorHAnsi" w:eastAsia="Cambria" w:hAnsiTheme="minorHAnsi" w:cs="Cambria"/>
                <w:b/>
                <w:sz w:val="22"/>
                <w:szCs w:val="22"/>
              </w:rPr>
              <w:t>Видео игре - перспектива теорије медија.</w:t>
            </w:r>
          </w:p>
        </w:tc>
      </w:tr>
      <w:tr w:rsidR="00A32104" w:rsidRPr="00DE0D00" w14:paraId="12DD7187" w14:textId="77777777" w:rsidTr="001F7078">
        <w:trPr>
          <w:jc w:val="center"/>
        </w:trPr>
        <w:tc>
          <w:tcPr>
            <w:tcW w:w="3397" w:type="dxa"/>
          </w:tcPr>
          <w:p w14:paraId="30BE78C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162B4BBF" w14:textId="77777777" w:rsidR="00A32104" w:rsidRPr="00DE0D00" w:rsidRDefault="00A32104" w:rsidP="00A46770">
            <w:pPr>
              <w:numPr>
                <w:ilvl w:val="0"/>
                <w:numId w:val="116"/>
              </w:numPr>
              <w:spacing w:line="276" w:lineRule="auto"/>
              <w:ind w:left="460"/>
              <w:rPr>
                <w:rFonts w:asciiTheme="minorHAnsi" w:eastAsia="Cambria" w:hAnsiTheme="minorHAnsi" w:cs="Cambria"/>
                <w:sz w:val="22"/>
                <w:szCs w:val="22"/>
              </w:rPr>
            </w:pPr>
            <w:r w:rsidRPr="00DE0D00">
              <w:rPr>
                <w:rFonts w:asciiTheme="minorHAnsi" w:eastAsia="Cambria" w:hAnsiTheme="minorHAnsi" w:cs="Cambria"/>
                <w:i/>
                <w:sz w:val="22"/>
                <w:szCs w:val="22"/>
              </w:rPr>
              <w:t>Традиција, модернизација и национални идентитет у Србији и на Балкану у процесу европских интеграција</w:t>
            </w:r>
            <w:r w:rsidRPr="00DE0D00">
              <w:rPr>
                <w:rFonts w:asciiTheme="minorHAnsi" w:eastAsia="Cambria" w:hAnsiTheme="minorHAnsi" w:cs="Cambria"/>
                <w:sz w:val="22"/>
                <w:szCs w:val="22"/>
              </w:rPr>
              <w:t xml:space="preserve"> (179074), руководилац Љубиша Митровић, проф. емеритус</w:t>
            </w:r>
          </w:p>
          <w:p w14:paraId="1605AABE" w14:textId="5F8876AC" w:rsidR="00A32104" w:rsidRPr="00DE0D00" w:rsidRDefault="00A32104" w:rsidP="00A46770">
            <w:pPr>
              <w:numPr>
                <w:ilvl w:val="0"/>
                <w:numId w:val="116"/>
              </w:numPr>
              <w:spacing w:line="276" w:lineRule="auto"/>
              <w:ind w:left="460"/>
              <w:rPr>
                <w:rFonts w:asciiTheme="minorHAnsi" w:eastAsia="Cambria" w:hAnsiTheme="minorHAnsi" w:cs="Cambria"/>
                <w:sz w:val="22"/>
                <w:szCs w:val="22"/>
              </w:rPr>
            </w:pPr>
            <w:r w:rsidRPr="00DE0D00">
              <w:rPr>
                <w:rFonts w:asciiTheme="minorHAnsi" w:eastAsia="Cambria" w:hAnsiTheme="minorHAnsi" w:cs="Cambria"/>
                <w:i/>
                <w:sz w:val="22"/>
                <w:szCs w:val="22"/>
              </w:rPr>
              <w:t>Студије новинарства и комуникологије кроз призму јубилеја Филозофског факултета у Нишу</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 интерни пројекат Депармана за комуникологију и новинарство, руководилац доц. др Марија Вујовић</w:t>
            </w:r>
          </w:p>
          <w:p w14:paraId="7273F205" w14:textId="77777777" w:rsidR="00A32104" w:rsidRPr="00DE0D00" w:rsidRDefault="00A32104" w:rsidP="00A46770">
            <w:pPr>
              <w:numPr>
                <w:ilvl w:val="0"/>
                <w:numId w:val="116"/>
              </w:numPr>
              <w:spacing w:line="276" w:lineRule="auto"/>
              <w:ind w:left="460"/>
              <w:rPr>
                <w:rFonts w:asciiTheme="minorHAnsi" w:eastAsia="Cambria" w:hAnsiTheme="minorHAnsi" w:cs="Cambria"/>
                <w:sz w:val="22"/>
                <w:szCs w:val="22"/>
              </w:rPr>
            </w:pPr>
            <w:r w:rsidRPr="00DE0D00">
              <w:rPr>
                <w:rFonts w:asciiTheme="minorHAnsi" w:eastAsia="Cambria" w:hAnsiTheme="minorHAnsi" w:cs="Cambria"/>
                <w:i/>
                <w:sz w:val="22"/>
                <w:szCs w:val="22"/>
              </w:rPr>
              <w:t xml:space="preserve">Филозофски факултет у Народним новинама 1971-2021 - </w:t>
            </w:r>
            <w:r w:rsidRPr="00DE0D00">
              <w:rPr>
                <w:rFonts w:asciiTheme="minorHAnsi" w:eastAsia="Cambria" w:hAnsiTheme="minorHAnsi" w:cs="Cambria"/>
                <w:sz w:val="22"/>
                <w:szCs w:val="22"/>
              </w:rPr>
              <w:t>пројекат Центра за медијска истраживања, руководилац доц. др Невен Обрадовић</w:t>
            </w:r>
          </w:p>
          <w:p w14:paraId="65189017" w14:textId="77777777" w:rsidR="00A32104" w:rsidRPr="00DE0D00" w:rsidRDefault="00A32104" w:rsidP="00A46770">
            <w:pPr>
              <w:numPr>
                <w:ilvl w:val="0"/>
                <w:numId w:val="116"/>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Сарадник на реализацији 4 медијска пројекта које финансира Министарство културе и информисања Републике Србије, а спроводи РТВ Канал М из Параћина:</w:t>
            </w:r>
          </w:p>
          <w:p w14:paraId="7A5CC04F" w14:textId="77777777" w:rsidR="00A32104" w:rsidRPr="00DE0D00" w:rsidRDefault="00A32104" w:rsidP="00A46770">
            <w:pPr>
              <w:numPr>
                <w:ilvl w:val="0"/>
                <w:numId w:val="124"/>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Вируси незнања</w:t>
            </w:r>
          </w:p>
          <w:p w14:paraId="534A7D80" w14:textId="77777777" w:rsidR="00A32104" w:rsidRPr="00DE0D00" w:rsidRDefault="00A32104" w:rsidP="00A46770">
            <w:pPr>
              <w:numPr>
                <w:ilvl w:val="0"/>
                <w:numId w:val="124"/>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Платно</w:t>
            </w:r>
          </w:p>
          <w:p w14:paraId="6BBD796E" w14:textId="77777777" w:rsidR="00A32104" w:rsidRPr="00DE0D00" w:rsidRDefault="00A32104" w:rsidP="00A46770">
            <w:pPr>
              <w:numPr>
                <w:ilvl w:val="0"/>
                <w:numId w:val="124"/>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 xml:space="preserve">Раваничка Беседа </w:t>
            </w:r>
          </w:p>
          <w:p w14:paraId="5EE85A4F" w14:textId="77777777" w:rsidR="00A32104" w:rsidRPr="00DE0D00" w:rsidRDefault="00A32104" w:rsidP="00A46770">
            <w:pPr>
              <w:numPr>
                <w:ilvl w:val="0"/>
                <w:numId w:val="124"/>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Воде Параћина</w:t>
            </w:r>
          </w:p>
        </w:tc>
      </w:tr>
      <w:tr w:rsidR="00A32104" w:rsidRPr="00DE0D00" w14:paraId="1B0CCC4B" w14:textId="77777777" w:rsidTr="001F7078">
        <w:trPr>
          <w:jc w:val="center"/>
        </w:trPr>
        <w:tc>
          <w:tcPr>
            <w:tcW w:w="3397" w:type="dxa"/>
          </w:tcPr>
          <w:p w14:paraId="5458FFF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755F875B" w14:textId="03A4B3F8" w:rsidR="00A32104" w:rsidRPr="00DE0D00" w:rsidRDefault="00A32104" w:rsidP="00A46770">
            <w:pPr>
              <w:numPr>
                <w:ilvl w:val="0"/>
                <w:numId w:val="123"/>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Маркетинг и јавност - ОАС Комуницирања и односа</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јавношћу, јесењи семестар</w:t>
            </w:r>
          </w:p>
          <w:p w14:paraId="6CD8A0D9" w14:textId="77777777" w:rsidR="00A32104" w:rsidRPr="00DE0D00" w:rsidRDefault="00A32104" w:rsidP="00A46770">
            <w:pPr>
              <w:numPr>
                <w:ilvl w:val="0"/>
                <w:numId w:val="123"/>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Пословно комуницирање - ОАС Комуницирања и односа с јавношћу, јесењи семестар</w:t>
            </w:r>
          </w:p>
          <w:p w14:paraId="4D9F8929" w14:textId="77777777" w:rsidR="00A32104" w:rsidRPr="00DE0D00" w:rsidRDefault="00A32104" w:rsidP="00A46770">
            <w:pPr>
              <w:numPr>
                <w:ilvl w:val="0"/>
                <w:numId w:val="123"/>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Нови медији - ОАС Комуницирања и односа с јавношћу, пролећни семестар</w:t>
            </w:r>
          </w:p>
          <w:p w14:paraId="7C5DCC1F" w14:textId="77777777" w:rsidR="00A32104" w:rsidRPr="00DE0D00" w:rsidRDefault="00A32104" w:rsidP="00A46770">
            <w:pPr>
              <w:numPr>
                <w:ilvl w:val="0"/>
                <w:numId w:val="123"/>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Нови медији - ОАС Новинарства, пролећни семестар</w:t>
            </w:r>
          </w:p>
          <w:p w14:paraId="356CC67C" w14:textId="77777777" w:rsidR="00A32104" w:rsidRPr="00DE0D00" w:rsidRDefault="00A32104" w:rsidP="00A46770">
            <w:pPr>
              <w:numPr>
                <w:ilvl w:val="0"/>
                <w:numId w:val="123"/>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Нови медији - ОАС Немачког језика, пролећни семестар</w:t>
            </w:r>
          </w:p>
          <w:p w14:paraId="29075B64" w14:textId="77777777" w:rsidR="00A32104" w:rsidRPr="00DE0D00" w:rsidRDefault="00A32104" w:rsidP="00A46770">
            <w:pPr>
              <w:numPr>
                <w:ilvl w:val="0"/>
                <w:numId w:val="123"/>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Креативне индустрије - ОАС Комуницирања и односа с јавношћу, пролећни семестар</w:t>
            </w:r>
          </w:p>
          <w:p w14:paraId="1A49C4BA" w14:textId="77777777" w:rsidR="00A32104" w:rsidRPr="00DE0D00" w:rsidRDefault="00A32104" w:rsidP="00A46770">
            <w:pPr>
              <w:numPr>
                <w:ilvl w:val="0"/>
                <w:numId w:val="123"/>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Међукултурна комуникација и медији - МАС Педагогије</w:t>
            </w:r>
          </w:p>
        </w:tc>
      </w:tr>
      <w:tr w:rsidR="00A32104" w:rsidRPr="00DE0D00" w14:paraId="6C7B5690" w14:textId="77777777" w:rsidTr="001F7078">
        <w:trPr>
          <w:jc w:val="center"/>
        </w:trPr>
        <w:tc>
          <w:tcPr>
            <w:tcW w:w="3397" w:type="dxa"/>
          </w:tcPr>
          <w:p w14:paraId="55061FF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6705A5A4" w14:textId="77777777" w:rsidR="00A32104" w:rsidRPr="00DE0D00" w:rsidRDefault="00A32104" w:rsidP="00A46770">
            <w:pPr>
              <w:numPr>
                <w:ilvl w:val="0"/>
                <w:numId w:val="107"/>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Члан организационог одбора међународне конференције “30 years of higher education in journalism and communication in Eastern Europe after 1989: From conquering the freedom of expression to embracing digital communication” (20.5.2021.)</w:t>
            </w:r>
          </w:p>
          <w:p w14:paraId="31538753" w14:textId="6B48AC6B" w:rsidR="00A32104" w:rsidRPr="001F7078" w:rsidRDefault="00A32104" w:rsidP="00A46770">
            <w:pPr>
              <w:numPr>
                <w:ilvl w:val="0"/>
                <w:numId w:val="107"/>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 xml:space="preserve">Члан организационог одбора конференције </w:t>
            </w:r>
            <w:r w:rsidRPr="00DE0D00">
              <w:rPr>
                <w:rFonts w:asciiTheme="minorHAnsi" w:eastAsia="Cambria" w:hAnsiTheme="minorHAnsi" w:cs="Cambria"/>
                <w:i/>
                <w:sz w:val="22"/>
                <w:szCs w:val="22"/>
              </w:rPr>
              <w:t xml:space="preserve">Медији и изазови савременог друштва, </w:t>
            </w:r>
            <w:r w:rsidRPr="00DE0D00">
              <w:rPr>
                <w:rFonts w:asciiTheme="minorHAnsi" w:eastAsia="Cambria" w:hAnsiTheme="minorHAnsi" w:cs="Cambria"/>
                <w:sz w:val="22"/>
                <w:szCs w:val="22"/>
              </w:rPr>
              <w:t xml:space="preserve">Међународна научна конференција Департмана за комуникологију и новинарство (17. и 18. децембар 2021.) </w:t>
            </w:r>
          </w:p>
        </w:tc>
      </w:tr>
      <w:tr w:rsidR="00A32104" w:rsidRPr="00DE0D00" w14:paraId="716B2B8C" w14:textId="77777777" w:rsidTr="001F7078">
        <w:trPr>
          <w:jc w:val="center"/>
        </w:trPr>
        <w:tc>
          <w:tcPr>
            <w:tcW w:w="3397" w:type="dxa"/>
          </w:tcPr>
          <w:p w14:paraId="52B4C33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7BB27E14" w14:textId="77777777" w:rsidR="00A32104" w:rsidRPr="00DE0D00" w:rsidRDefault="00A32104" w:rsidP="00A46770">
            <w:pPr>
              <w:numPr>
                <w:ilvl w:val="0"/>
                <w:numId w:val="115"/>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Члан промо тима департмана</w:t>
            </w:r>
          </w:p>
          <w:p w14:paraId="099BC8B2" w14:textId="77777777" w:rsidR="00A32104" w:rsidRPr="00DE0D00" w:rsidRDefault="00A32104" w:rsidP="00A46770">
            <w:pPr>
              <w:numPr>
                <w:ilvl w:val="0"/>
                <w:numId w:val="115"/>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Ангажовање студената за писање блогова, прегледање блогова и постављање на блог Филозофског факултета</w:t>
            </w:r>
          </w:p>
          <w:p w14:paraId="386EF8DB" w14:textId="77777777" w:rsidR="00A32104" w:rsidRPr="00DE0D00" w:rsidRDefault="00A32104" w:rsidP="00A46770">
            <w:pPr>
              <w:numPr>
                <w:ilvl w:val="0"/>
                <w:numId w:val="115"/>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 xml:space="preserve">Задужен за креирање, монтажу и постављање видео садржаја на Јутјуб канал Департмана </w:t>
            </w:r>
          </w:p>
          <w:p w14:paraId="144DB923" w14:textId="77777777" w:rsidR="00A32104" w:rsidRPr="00DE0D00" w:rsidRDefault="00A32104" w:rsidP="00A46770">
            <w:pPr>
              <w:numPr>
                <w:ilvl w:val="0"/>
                <w:numId w:val="115"/>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Креирање интро видеа и брендирање видео материјала Департмана</w:t>
            </w:r>
          </w:p>
          <w:p w14:paraId="04C42373" w14:textId="77777777" w:rsidR="00A32104" w:rsidRPr="00DE0D00" w:rsidRDefault="00A32104" w:rsidP="00A46770">
            <w:pPr>
              <w:numPr>
                <w:ilvl w:val="0"/>
                <w:numId w:val="115"/>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Креатор упитника намењеног новим студентима Департмана за комуникологију и новинарство са циљем бољег усмеравања будућих промо активности</w:t>
            </w:r>
          </w:p>
          <w:p w14:paraId="73909AF0" w14:textId="77777777" w:rsidR="00A32104" w:rsidRPr="00DE0D00" w:rsidRDefault="00A32104" w:rsidP="00A46770">
            <w:pPr>
              <w:numPr>
                <w:ilvl w:val="0"/>
                <w:numId w:val="115"/>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Учешће у огранизацији и реализацији виртуелног Дана отворених врата (25.3.2021.)</w:t>
            </w:r>
          </w:p>
          <w:p w14:paraId="0D94D0D1" w14:textId="77777777" w:rsidR="00A32104" w:rsidRPr="00DE0D00" w:rsidRDefault="00A32104" w:rsidP="00A46770">
            <w:pPr>
              <w:numPr>
                <w:ilvl w:val="0"/>
                <w:numId w:val="115"/>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Припрема за реализацију виртуелног Дана отворених врата (23.11.2021.)</w:t>
            </w:r>
          </w:p>
          <w:p w14:paraId="211B9D7F" w14:textId="77777777" w:rsidR="00A32104" w:rsidRPr="00DE0D00" w:rsidRDefault="00A32104" w:rsidP="00A46770">
            <w:pPr>
              <w:numPr>
                <w:ilvl w:val="0"/>
                <w:numId w:val="115"/>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и реализацији Недеље департмана 5-8.5.2021. (у знаку јубилеја)</w:t>
            </w:r>
          </w:p>
          <w:p w14:paraId="3B75D420" w14:textId="77777777" w:rsidR="00A32104" w:rsidRPr="00DE0D00" w:rsidRDefault="00A32104" w:rsidP="00A46770">
            <w:pPr>
              <w:numPr>
                <w:ilvl w:val="0"/>
                <w:numId w:val="115"/>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Организација трибине „Значај медијске писмености и медијски изазови“ (7.5.2021.)</w:t>
            </w:r>
          </w:p>
          <w:p w14:paraId="325791F0" w14:textId="77777777" w:rsidR="00A32104" w:rsidRPr="00DE0D00" w:rsidRDefault="00A32104" w:rsidP="00A46770">
            <w:pPr>
              <w:numPr>
                <w:ilvl w:val="0"/>
                <w:numId w:val="115"/>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Организација конкурса за најбољу фотографију “Напуштени објекти Нишавског округа” и конкурса за најбољи есеј на тему “Медији и пандемија” у оквиру активности Департмана за комуникологију и новинарство</w:t>
            </w:r>
          </w:p>
          <w:p w14:paraId="64867482" w14:textId="77777777" w:rsidR="00A32104" w:rsidRPr="00DE0D00" w:rsidRDefault="00A32104" w:rsidP="00A46770">
            <w:pPr>
              <w:numPr>
                <w:ilvl w:val="0"/>
                <w:numId w:val="115"/>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Организација фото конкурса “Филозофски из мог угла” поводом обележавања јубилеја</w:t>
            </w:r>
          </w:p>
          <w:p w14:paraId="153094A4" w14:textId="77777777" w:rsidR="00A32104" w:rsidRPr="00DE0D00" w:rsidRDefault="00A32104" w:rsidP="00A46770">
            <w:pPr>
              <w:numPr>
                <w:ilvl w:val="0"/>
                <w:numId w:val="115"/>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Члан организационог одбора за прославу јубилеја Филозофског факултета</w:t>
            </w:r>
          </w:p>
          <w:p w14:paraId="03C32342" w14:textId="77777777" w:rsidR="00A32104" w:rsidRPr="00DE0D00" w:rsidRDefault="00A32104" w:rsidP="00A46770">
            <w:pPr>
              <w:numPr>
                <w:ilvl w:val="0"/>
                <w:numId w:val="115"/>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Помоћ у реализацији прославе јубулеја - 50 година рада Филозофског факултета</w:t>
            </w:r>
          </w:p>
          <w:p w14:paraId="702C5FFC" w14:textId="77777777" w:rsidR="00A32104" w:rsidRPr="002228BE" w:rsidRDefault="00A32104" w:rsidP="00A46770">
            <w:pPr>
              <w:numPr>
                <w:ilvl w:val="0"/>
                <w:numId w:val="115"/>
              </w:numPr>
              <w:spacing w:line="276" w:lineRule="auto"/>
              <w:ind w:left="460"/>
              <w:rPr>
                <w:rFonts w:asciiTheme="minorHAnsi" w:eastAsia="Cambria" w:hAnsiTheme="minorHAnsi" w:cs="Cambria"/>
                <w:sz w:val="22"/>
                <w:szCs w:val="22"/>
                <w:highlight w:val="white"/>
              </w:rPr>
            </w:pPr>
            <w:r w:rsidRPr="00DE0D00">
              <w:rPr>
                <w:rFonts w:asciiTheme="minorHAnsi" w:eastAsia="Cambria" w:hAnsiTheme="minorHAnsi" w:cs="Cambria"/>
                <w:sz w:val="22"/>
                <w:szCs w:val="22"/>
                <w:highlight w:val="white"/>
              </w:rPr>
              <w:t xml:space="preserve">Осмишљавање радионица за </w:t>
            </w:r>
            <w:r w:rsidRPr="00DE0D00">
              <w:rPr>
                <w:rFonts w:asciiTheme="minorHAnsi" w:eastAsia="Cambria" w:hAnsiTheme="minorHAnsi" w:cs="Cambria"/>
                <w:i/>
                <w:sz w:val="22"/>
                <w:szCs w:val="22"/>
                <w:highlight w:val="white"/>
              </w:rPr>
              <w:t>Каталог активности за средњошколце, наставнике и студенте</w:t>
            </w:r>
          </w:p>
        </w:tc>
      </w:tr>
      <w:tr w:rsidR="00A32104" w:rsidRPr="00DE0D00" w14:paraId="2A04B4DE" w14:textId="77777777" w:rsidTr="001F7078">
        <w:trPr>
          <w:jc w:val="center"/>
        </w:trPr>
        <w:tc>
          <w:tcPr>
            <w:tcW w:w="3397" w:type="dxa"/>
          </w:tcPr>
          <w:p w14:paraId="3772945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41B2B363" w14:textId="77777777" w:rsidR="00A32104" w:rsidRPr="00DE0D00" w:rsidRDefault="00A32104" w:rsidP="00A46770">
            <w:pPr>
              <w:numPr>
                <w:ilvl w:val="0"/>
                <w:numId w:val="127"/>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Дежурање на пријемном испиту и помоћ у прегледању тестова</w:t>
            </w:r>
          </w:p>
          <w:p w14:paraId="7F98C39D" w14:textId="77777777" w:rsidR="00A32104" w:rsidRPr="00DE0D00" w:rsidRDefault="00A32104" w:rsidP="00A46770">
            <w:pPr>
              <w:numPr>
                <w:ilvl w:val="0"/>
                <w:numId w:val="127"/>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Припрема документације и попуњавање стандарда за реакредитацију МАС Комуникологије</w:t>
            </w:r>
          </w:p>
          <w:p w14:paraId="22955865" w14:textId="77777777" w:rsidR="00A32104" w:rsidRPr="00DE0D00" w:rsidRDefault="00A32104" w:rsidP="00A46770">
            <w:pPr>
              <w:numPr>
                <w:ilvl w:val="0"/>
                <w:numId w:val="127"/>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 xml:space="preserve">Рад у Историјском архиву града Ниша на пројекту Центра за медијска истраживања, под називом </w:t>
            </w:r>
            <w:r w:rsidRPr="00DE0D00">
              <w:rPr>
                <w:rFonts w:asciiTheme="minorHAnsi" w:eastAsia="Cambria" w:hAnsiTheme="minorHAnsi" w:cs="Cambria"/>
                <w:i/>
                <w:sz w:val="22"/>
                <w:szCs w:val="22"/>
              </w:rPr>
              <w:t>Филозофски факултет у Народним новинама 1971-2021</w:t>
            </w:r>
          </w:p>
          <w:p w14:paraId="566CE5FE" w14:textId="64042C87" w:rsidR="00A32104" w:rsidRPr="00DE0D00" w:rsidRDefault="00A32104" w:rsidP="00A46770">
            <w:pPr>
              <w:numPr>
                <w:ilvl w:val="0"/>
                <w:numId w:val="127"/>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Припрема и кориговање документације за пројекат Digital Narratives and Multimodal Investigations of the Cultural Heritage of Serbia, EGN7727496</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на конкурсу ИДЕЈЕ</w:t>
            </w:r>
          </w:p>
          <w:p w14:paraId="2AC0302B" w14:textId="77777777" w:rsidR="00A32104" w:rsidRPr="00DE0D00" w:rsidRDefault="00A32104" w:rsidP="00A46770">
            <w:pPr>
              <w:numPr>
                <w:ilvl w:val="0"/>
                <w:numId w:val="127"/>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Пријављена тема докторске дисертације</w:t>
            </w:r>
          </w:p>
        </w:tc>
      </w:tr>
      <w:tr w:rsidR="00A32104" w:rsidRPr="00DE0D00" w14:paraId="3BC5292D" w14:textId="77777777" w:rsidTr="001F7078">
        <w:trPr>
          <w:jc w:val="center"/>
        </w:trPr>
        <w:tc>
          <w:tcPr>
            <w:tcW w:w="3397" w:type="dxa"/>
          </w:tcPr>
          <w:p w14:paraId="119B7AE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14C77426" w14:textId="53A7A954" w:rsidR="00A32104" w:rsidRPr="00DE0D00" w:rsidRDefault="00A32104" w:rsidP="00A46770">
            <w:pPr>
              <w:numPr>
                <w:ilvl w:val="0"/>
                <w:numId w:val="126"/>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 xml:space="preserve">Нецић, Н., Милосављевић, И. (2022). Коментарисање на интернету - ставови и навике грађана Србије. </w:t>
            </w:r>
            <w:r w:rsidRPr="00DE0D00">
              <w:rPr>
                <w:rFonts w:asciiTheme="minorHAnsi" w:eastAsia="Cambria" w:hAnsiTheme="minorHAnsi" w:cs="Cambria"/>
                <w:i/>
                <w:sz w:val="22"/>
                <w:szCs w:val="22"/>
              </w:rPr>
              <w:t>Социолошки преглед</w:t>
            </w:r>
            <w:r w:rsidRPr="00DE0D00">
              <w:rPr>
                <w:rFonts w:asciiTheme="minorHAnsi" w:eastAsia="Cambria" w:hAnsiTheme="minorHAnsi" w:cs="Cambria"/>
                <w:sz w:val="22"/>
                <w:szCs w:val="22"/>
              </w:rPr>
              <w:t>.</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(М24)</w:t>
            </w:r>
          </w:p>
          <w:p w14:paraId="42BF8310" w14:textId="77777777" w:rsidR="00A32104" w:rsidRPr="00DE0D00" w:rsidRDefault="00A32104" w:rsidP="00A46770">
            <w:pPr>
              <w:numPr>
                <w:ilvl w:val="0"/>
                <w:numId w:val="126"/>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 xml:space="preserve">Милосављевић, И. (2022). Дигитална писменост грађана Србије, да ли прецењујемо своје могућности?. </w:t>
            </w:r>
            <w:r w:rsidRPr="00DE0D00">
              <w:rPr>
                <w:rFonts w:asciiTheme="minorHAnsi" w:eastAsia="Cambria" w:hAnsiTheme="minorHAnsi" w:cs="Cambria"/>
                <w:i/>
                <w:sz w:val="22"/>
                <w:szCs w:val="22"/>
              </w:rPr>
              <w:t>CM: Communication and Media.</w:t>
            </w:r>
            <w:r w:rsidRPr="00DE0D00">
              <w:rPr>
                <w:rFonts w:asciiTheme="minorHAnsi" w:eastAsia="Cambria" w:hAnsiTheme="minorHAnsi" w:cs="Cambria"/>
                <w:sz w:val="22"/>
                <w:szCs w:val="22"/>
              </w:rPr>
              <w:t xml:space="preserve"> (М24)</w:t>
            </w:r>
          </w:p>
          <w:p w14:paraId="4813CB90" w14:textId="77777777" w:rsidR="00A32104" w:rsidRPr="00DE0D00" w:rsidRDefault="00A32104" w:rsidP="00A46770">
            <w:pPr>
              <w:numPr>
                <w:ilvl w:val="0"/>
                <w:numId w:val="126"/>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 xml:space="preserve">Милосављевић, И., Павловић, Д. (2022). Видео игре - перспектива теорије медија. </w:t>
            </w:r>
            <w:r w:rsidRPr="00DE0D00">
              <w:rPr>
                <w:rFonts w:asciiTheme="minorHAnsi" w:eastAsia="Cambria" w:hAnsiTheme="minorHAnsi" w:cs="Cambria"/>
                <w:i/>
                <w:sz w:val="22"/>
                <w:szCs w:val="22"/>
              </w:rPr>
              <w:t>Зборник радова научне конференције СВИ</w:t>
            </w:r>
            <w:r w:rsidRPr="00DE0D00">
              <w:rPr>
                <w:rFonts w:asciiTheme="minorHAnsi" w:eastAsia="Cambria" w:hAnsiTheme="minorHAnsi" w:cs="Cambria"/>
                <w:sz w:val="22"/>
                <w:szCs w:val="22"/>
              </w:rPr>
              <w:t>, Академија уметности, Нови Сад (М14) (у процесу рецензије)</w:t>
            </w:r>
          </w:p>
          <w:p w14:paraId="3A75297B" w14:textId="46050561" w:rsidR="00A32104" w:rsidRPr="00DE0D00" w:rsidRDefault="00A32104" w:rsidP="00A46770">
            <w:pPr>
              <w:numPr>
                <w:ilvl w:val="0"/>
                <w:numId w:val="126"/>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Pavlovic, D., Milosavljevic, I, (2022). The attitude of journalism students towards journalistic ethics. Facta Universitatis, Series:</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Philosophy, Sociology, Psychology and History (M52) (у процесу рецензије)</w:t>
            </w:r>
          </w:p>
        </w:tc>
      </w:tr>
      <w:tr w:rsidR="00A32104" w:rsidRPr="00DE0D00" w14:paraId="1ABFA376" w14:textId="77777777" w:rsidTr="001F7078">
        <w:trPr>
          <w:jc w:val="center"/>
        </w:trPr>
        <w:tc>
          <w:tcPr>
            <w:tcW w:w="3397" w:type="dxa"/>
          </w:tcPr>
          <w:p w14:paraId="15C986D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6F473B6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w:t>
            </w:r>
          </w:p>
        </w:tc>
      </w:tr>
    </w:tbl>
    <w:p w14:paraId="44EE97D8" w14:textId="77777777" w:rsidR="00A32104" w:rsidRPr="00DE0D00" w:rsidRDefault="00A32104" w:rsidP="00A32104">
      <w:pPr>
        <w:spacing w:line="276" w:lineRule="auto"/>
        <w:rPr>
          <w:rFonts w:asciiTheme="minorHAnsi" w:eastAsia="Cambria" w:hAnsiTheme="minorHAnsi" w:cs="Cambria"/>
          <w:sz w:val="22"/>
          <w:szCs w:val="22"/>
        </w:rPr>
      </w:pPr>
    </w:p>
    <w:p w14:paraId="1044193B" w14:textId="77777777" w:rsidR="00A32104" w:rsidRPr="00DE0D00" w:rsidRDefault="00A32104" w:rsidP="00A32104">
      <w:pPr>
        <w:spacing w:line="276" w:lineRule="auto"/>
        <w:rPr>
          <w:rFonts w:asciiTheme="minorHAnsi" w:eastAsia="Cambria" w:hAnsiTheme="minorHAnsi" w:cs="Cambria"/>
          <w:sz w:val="22"/>
          <w:szCs w:val="22"/>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A32104" w:rsidRPr="00DE0D00" w14:paraId="79411429" w14:textId="77777777" w:rsidTr="001F7078">
        <w:trPr>
          <w:jc w:val="center"/>
        </w:trPr>
        <w:tc>
          <w:tcPr>
            <w:tcW w:w="3397" w:type="dxa"/>
          </w:tcPr>
          <w:p w14:paraId="1F88A52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Име и презиме</w:t>
            </w:r>
          </w:p>
        </w:tc>
        <w:tc>
          <w:tcPr>
            <w:tcW w:w="5619" w:type="dxa"/>
          </w:tcPr>
          <w:p w14:paraId="5834B643" w14:textId="77777777" w:rsidR="00A32104" w:rsidRPr="006149EA" w:rsidRDefault="00A32104" w:rsidP="00E67E8D">
            <w:pPr>
              <w:spacing w:line="276" w:lineRule="auto"/>
              <w:rPr>
                <w:rFonts w:asciiTheme="minorHAnsi" w:eastAsia="Cambria" w:hAnsiTheme="minorHAnsi" w:cs="Cambria"/>
                <w:b/>
                <w:bCs/>
                <w:sz w:val="22"/>
                <w:szCs w:val="22"/>
              </w:rPr>
            </w:pPr>
            <w:r w:rsidRPr="006149EA">
              <w:rPr>
                <w:rFonts w:asciiTheme="minorHAnsi" w:eastAsia="Cambria" w:hAnsiTheme="minorHAnsi" w:cs="Cambria"/>
                <w:b/>
                <w:bCs/>
                <w:sz w:val="22"/>
                <w:szCs w:val="22"/>
              </w:rPr>
              <w:t>Младен Поповић</w:t>
            </w:r>
          </w:p>
        </w:tc>
      </w:tr>
      <w:tr w:rsidR="00A32104" w:rsidRPr="00DE0D00" w14:paraId="09A126E8" w14:textId="77777777" w:rsidTr="001F7078">
        <w:trPr>
          <w:jc w:val="center"/>
        </w:trPr>
        <w:tc>
          <w:tcPr>
            <w:tcW w:w="3397" w:type="dxa"/>
          </w:tcPr>
          <w:p w14:paraId="50AF515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Звање</w:t>
            </w:r>
          </w:p>
        </w:tc>
        <w:tc>
          <w:tcPr>
            <w:tcW w:w="5619" w:type="dxa"/>
          </w:tcPr>
          <w:p w14:paraId="70D07EE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Истраживач-приправник</w:t>
            </w:r>
          </w:p>
        </w:tc>
      </w:tr>
      <w:tr w:rsidR="00A32104" w:rsidRPr="00DE0D00" w14:paraId="6C1A4653" w14:textId="77777777" w:rsidTr="001F7078">
        <w:trPr>
          <w:jc w:val="center"/>
        </w:trPr>
        <w:tc>
          <w:tcPr>
            <w:tcW w:w="3397" w:type="dxa"/>
          </w:tcPr>
          <w:p w14:paraId="065E54B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рођења</w:t>
            </w:r>
          </w:p>
        </w:tc>
        <w:tc>
          <w:tcPr>
            <w:tcW w:w="5619" w:type="dxa"/>
          </w:tcPr>
          <w:p w14:paraId="6BE5DB48" w14:textId="77777777" w:rsidR="00A32104" w:rsidRPr="00DE0D00" w:rsidRDefault="00A32104" w:rsidP="00E67E8D">
            <w:pPr>
              <w:spacing w:line="276" w:lineRule="auto"/>
              <w:jc w:val="both"/>
              <w:rPr>
                <w:rFonts w:asciiTheme="minorHAnsi" w:eastAsia="Cambria" w:hAnsiTheme="minorHAnsi" w:cs="Cambria"/>
                <w:sz w:val="22"/>
                <w:szCs w:val="22"/>
              </w:rPr>
            </w:pPr>
            <w:r w:rsidRPr="00DE0D00">
              <w:rPr>
                <w:rFonts w:asciiTheme="minorHAnsi" w:eastAsia="Cambria" w:hAnsiTheme="minorHAnsi" w:cs="Cambria"/>
                <w:sz w:val="22"/>
                <w:szCs w:val="22"/>
              </w:rPr>
              <w:t>22.03.1994</w:t>
            </w:r>
          </w:p>
        </w:tc>
      </w:tr>
      <w:tr w:rsidR="00A32104" w:rsidRPr="00DE0D00" w14:paraId="27E690A8" w14:textId="77777777" w:rsidTr="001F7078">
        <w:trPr>
          <w:jc w:val="center"/>
        </w:trPr>
        <w:tc>
          <w:tcPr>
            <w:tcW w:w="3397" w:type="dxa"/>
          </w:tcPr>
          <w:p w14:paraId="4708D10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Студент докторских студија на</w:t>
            </w:r>
          </w:p>
        </w:tc>
        <w:tc>
          <w:tcPr>
            <w:tcW w:w="5619" w:type="dxa"/>
          </w:tcPr>
          <w:p w14:paraId="384771D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Филозофски Факултет у Нишу, департман за англистику</w:t>
            </w:r>
          </w:p>
        </w:tc>
      </w:tr>
      <w:tr w:rsidR="00A32104" w:rsidRPr="00DE0D00" w14:paraId="103CF547" w14:textId="77777777" w:rsidTr="001F7078">
        <w:trPr>
          <w:jc w:val="center"/>
        </w:trPr>
        <w:tc>
          <w:tcPr>
            <w:tcW w:w="3397" w:type="dxa"/>
          </w:tcPr>
          <w:p w14:paraId="5348512D"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Ангажован на</w:t>
            </w:r>
          </w:p>
        </w:tc>
        <w:tc>
          <w:tcPr>
            <w:tcW w:w="5619" w:type="dxa"/>
          </w:tcPr>
          <w:p w14:paraId="185F048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Департману за англистику</w:t>
            </w:r>
          </w:p>
        </w:tc>
      </w:tr>
      <w:tr w:rsidR="00A32104" w:rsidRPr="00DE0D00" w14:paraId="43564891" w14:textId="77777777" w:rsidTr="001F7078">
        <w:trPr>
          <w:jc w:val="center"/>
        </w:trPr>
        <w:tc>
          <w:tcPr>
            <w:tcW w:w="3397" w:type="dxa"/>
          </w:tcPr>
          <w:p w14:paraId="0D9A568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Година уписа докторских студија</w:t>
            </w:r>
          </w:p>
        </w:tc>
        <w:tc>
          <w:tcPr>
            <w:tcW w:w="5619" w:type="dxa"/>
          </w:tcPr>
          <w:p w14:paraId="74F703B6" w14:textId="46722A0A" w:rsidR="00A32104" w:rsidRPr="001F7078" w:rsidRDefault="00A32104" w:rsidP="00E67E8D">
            <w:pPr>
              <w:spacing w:line="276" w:lineRule="auto"/>
              <w:rPr>
                <w:rFonts w:asciiTheme="minorHAnsi" w:eastAsia="Cambria" w:hAnsiTheme="minorHAnsi" w:cs="Cambria"/>
                <w:sz w:val="22"/>
                <w:szCs w:val="22"/>
                <w:lang w:val="sr-Latn-RS"/>
              </w:rPr>
            </w:pPr>
            <w:r w:rsidRPr="00DE0D00">
              <w:rPr>
                <w:rFonts w:asciiTheme="minorHAnsi" w:eastAsia="Cambria" w:hAnsiTheme="minorHAnsi" w:cs="Cambria"/>
                <w:sz w:val="22"/>
                <w:szCs w:val="22"/>
              </w:rPr>
              <w:t>2018</w:t>
            </w:r>
            <w:r w:rsidR="001F7078">
              <w:rPr>
                <w:rFonts w:asciiTheme="minorHAnsi" w:eastAsia="Cambria" w:hAnsiTheme="minorHAnsi" w:cs="Cambria"/>
                <w:sz w:val="22"/>
                <w:szCs w:val="22"/>
                <w:lang w:val="sr-Latn-RS"/>
              </w:rPr>
              <w:t>.</w:t>
            </w:r>
          </w:p>
        </w:tc>
      </w:tr>
      <w:tr w:rsidR="00A32104" w:rsidRPr="00DE0D00" w14:paraId="2D5529D1" w14:textId="77777777" w:rsidTr="001F7078">
        <w:trPr>
          <w:jc w:val="center"/>
        </w:trPr>
        <w:tc>
          <w:tcPr>
            <w:tcW w:w="3397" w:type="dxa"/>
          </w:tcPr>
          <w:p w14:paraId="602AA86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Тренутно уписана година докторских студија</w:t>
            </w:r>
          </w:p>
        </w:tc>
        <w:tc>
          <w:tcPr>
            <w:tcW w:w="5619" w:type="dxa"/>
          </w:tcPr>
          <w:p w14:paraId="5F8C884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Трећа година, први пут</w:t>
            </w:r>
          </w:p>
        </w:tc>
      </w:tr>
      <w:tr w:rsidR="00A32104" w:rsidRPr="00DE0D00" w14:paraId="22076049" w14:textId="77777777" w:rsidTr="001F7078">
        <w:trPr>
          <w:jc w:val="center"/>
        </w:trPr>
        <w:tc>
          <w:tcPr>
            <w:tcW w:w="3397" w:type="dxa"/>
          </w:tcPr>
          <w:p w14:paraId="373213D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Број положених испита/обавеза</w:t>
            </w:r>
          </w:p>
        </w:tc>
        <w:tc>
          <w:tcPr>
            <w:tcW w:w="5619" w:type="dxa"/>
          </w:tcPr>
          <w:p w14:paraId="172FDB93"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13 (112 ESPB)</w:t>
            </w:r>
          </w:p>
        </w:tc>
      </w:tr>
      <w:tr w:rsidR="00A32104" w:rsidRPr="00DE0D00" w14:paraId="7C9E219E" w14:textId="77777777" w:rsidTr="001F7078">
        <w:trPr>
          <w:jc w:val="center"/>
        </w:trPr>
        <w:tc>
          <w:tcPr>
            <w:tcW w:w="3397" w:type="dxa"/>
          </w:tcPr>
          <w:p w14:paraId="100587B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Просечна оцена на докторским студијама</w:t>
            </w:r>
          </w:p>
        </w:tc>
        <w:tc>
          <w:tcPr>
            <w:tcW w:w="5619" w:type="dxa"/>
          </w:tcPr>
          <w:p w14:paraId="3F3558D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10,00</w:t>
            </w:r>
          </w:p>
        </w:tc>
      </w:tr>
      <w:tr w:rsidR="00A32104" w:rsidRPr="00DE0D00" w14:paraId="59B73D24" w14:textId="77777777" w:rsidTr="001F7078">
        <w:trPr>
          <w:jc w:val="center"/>
        </w:trPr>
        <w:tc>
          <w:tcPr>
            <w:tcW w:w="3397" w:type="dxa"/>
          </w:tcPr>
          <w:p w14:paraId="597CB1B8"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избора у звање</w:t>
            </w:r>
          </w:p>
        </w:tc>
        <w:tc>
          <w:tcPr>
            <w:tcW w:w="5619" w:type="dxa"/>
          </w:tcPr>
          <w:p w14:paraId="1FBABB7C"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Април, 2019. године</w:t>
            </w:r>
          </w:p>
        </w:tc>
      </w:tr>
      <w:tr w:rsidR="00A32104" w:rsidRPr="00DE0D00" w14:paraId="3CEF806D" w14:textId="77777777" w:rsidTr="001F7078">
        <w:trPr>
          <w:jc w:val="center"/>
        </w:trPr>
        <w:tc>
          <w:tcPr>
            <w:tcW w:w="3397" w:type="dxa"/>
          </w:tcPr>
          <w:p w14:paraId="65B177A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почетка ангажовања на Факултету (први уговор)</w:t>
            </w:r>
          </w:p>
        </w:tc>
        <w:tc>
          <w:tcPr>
            <w:tcW w:w="5619" w:type="dxa"/>
          </w:tcPr>
          <w:p w14:paraId="644818E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Април, 2019. године</w:t>
            </w:r>
          </w:p>
        </w:tc>
      </w:tr>
      <w:tr w:rsidR="00A32104" w:rsidRPr="00DE0D00" w14:paraId="7B869FEA" w14:textId="77777777" w:rsidTr="001F7078">
        <w:trPr>
          <w:jc w:val="center"/>
        </w:trPr>
        <w:tc>
          <w:tcPr>
            <w:tcW w:w="3397" w:type="dxa"/>
          </w:tcPr>
          <w:p w14:paraId="4B1EA5C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Датум потписивања последњег анекса уговора</w:t>
            </w:r>
          </w:p>
        </w:tc>
        <w:tc>
          <w:tcPr>
            <w:tcW w:w="5619" w:type="dxa"/>
          </w:tcPr>
          <w:p w14:paraId="71CA5E0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11.01.2021</w:t>
            </w:r>
          </w:p>
        </w:tc>
      </w:tr>
      <w:tr w:rsidR="00A32104" w:rsidRPr="00DE0D00" w14:paraId="3E61A005" w14:textId="77777777" w:rsidTr="001F7078">
        <w:trPr>
          <w:jc w:val="center"/>
        </w:trPr>
        <w:tc>
          <w:tcPr>
            <w:tcW w:w="3397" w:type="dxa"/>
          </w:tcPr>
          <w:p w14:paraId="76B1BEA1"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Радови објављени у 2021. години</w:t>
            </w:r>
          </w:p>
        </w:tc>
        <w:tc>
          <w:tcPr>
            <w:tcW w:w="5619" w:type="dxa"/>
          </w:tcPr>
          <w:p w14:paraId="1BEB129D" w14:textId="6E4295D7" w:rsidR="00A32104" w:rsidRPr="00DE0D00" w:rsidRDefault="00A32104" w:rsidP="00E67E8D">
            <w:pPr>
              <w:spacing w:line="276" w:lineRule="auto"/>
              <w:rPr>
                <w:rFonts w:asciiTheme="minorHAnsi" w:eastAsia="Cambria" w:hAnsiTheme="minorHAnsi" w:cs="Cambria"/>
                <w:color w:val="111111"/>
                <w:sz w:val="22"/>
                <w:szCs w:val="22"/>
              </w:rPr>
            </w:pPr>
            <w:r w:rsidRPr="00DE0D00">
              <w:rPr>
                <w:rFonts w:asciiTheme="minorHAnsi" w:eastAsia="Cambria" w:hAnsiTheme="minorHAnsi" w:cs="Cambria"/>
                <w:sz w:val="22"/>
                <w:szCs w:val="22"/>
              </w:rPr>
              <w:t xml:space="preserve">Figar V., </w:t>
            </w:r>
            <w:r w:rsidRPr="00DE0D00">
              <w:rPr>
                <w:rFonts w:asciiTheme="minorHAnsi" w:eastAsia="Cambria" w:hAnsiTheme="minorHAnsi" w:cs="Cambria"/>
                <w:b/>
                <w:sz w:val="22"/>
                <w:szCs w:val="22"/>
              </w:rPr>
              <w:t>Popović M</w:t>
            </w:r>
            <w:r w:rsidRPr="00DE0D00">
              <w:rPr>
                <w:rFonts w:asciiTheme="minorHAnsi" w:eastAsia="Cambria" w:hAnsiTheme="minorHAnsi" w:cs="Cambria"/>
                <w:sz w:val="22"/>
                <w:szCs w:val="22"/>
              </w:rPr>
              <w:t>., Stamenković D. From Problems of Language and Mind to Psycholinguistics: An Overview, Facta Universitatis, Series:</w:t>
            </w:r>
            <w:r w:rsidR="00B20843">
              <w:rPr>
                <w:rFonts w:asciiTheme="minorHAnsi" w:eastAsia="Cambria" w:hAnsiTheme="minorHAnsi" w:cs="Cambria"/>
                <w:sz w:val="22"/>
                <w:szCs w:val="22"/>
              </w:rPr>
              <w:t xml:space="preserve"> </w:t>
            </w:r>
            <w:r w:rsidRPr="00DE0D00">
              <w:rPr>
                <w:rFonts w:asciiTheme="minorHAnsi" w:eastAsia="Cambria" w:hAnsiTheme="minorHAnsi" w:cs="Cambria"/>
                <w:color w:val="111111"/>
                <w:sz w:val="22"/>
                <w:szCs w:val="22"/>
              </w:rPr>
              <w:t>Linguistics and Literature</w:t>
            </w:r>
          </w:p>
          <w:p w14:paraId="2435C8B5"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(M52) (у процесу рецензије).</w:t>
            </w:r>
          </w:p>
        </w:tc>
      </w:tr>
      <w:tr w:rsidR="00A32104" w:rsidRPr="00DE0D00" w14:paraId="09DBB90C" w14:textId="77777777" w:rsidTr="001F7078">
        <w:trPr>
          <w:jc w:val="center"/>
        </w:trPr>
        <w:tc>
          <w:tcPr>
            <w:tcW w:w="3397" w:type="dxa"/>
          </w:tcPr>
          <w:p w14:paraId="4244B89B"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скуповима у 2021. години</w:t>
            </w:r>
          </w:p>
        </w:tc>
        <w:tc>
          <w:tcPr>
            <w:tcW w:w="5619" w:type="dxa"/>
          </w:tcPr>
          <w:p w14:paraId="616AF583" w14:textId="77777777" w:rsidR="00A32104" w:rsidRPr="00DE0D00" w:rsidRDefault="00A32104" w:rsidP="00A46770">
            <w:pPr>
              <w:numPr>
                <w:ilvl w:val="0"/>
                <w:numId w:val="125"/>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Међународна конференција “Језик, књижевност, алтернатива”, одржана априла 2021. године. Саопштење: “</w:t>
            </w:r>
            <w:r w:rsidRPr="00DE0D00">
              <w:rPr>
                <w:rFonts w:asciiTheme="minorHAnsi" w:eastAsia="Cambria" w:hAnsiTheme="minorHAnsi" w:cs="Cambria"/>
                <w:b/>
                <w:sz w:val="22"/>
                <w:szCs w:val="22"/>
              </w:rPr>
              <w:t>DIRECT OBJECT TOPICALIZATION IN ENGLISH AND SERBIAN AS A SYNTACTIC ALTERNATIVE”.</w:t>
            </w:r>
          </w:p>
          <w:p w14:paraId="5F598F4F" w14:textId="77777777" w:rsidR="00A32104" w:rsidRPr="00DE0D00" w:rsidRDefault="00A32104" w:rsidP="00A46770">
            <w:pPr>
              <w:numPr>
                <w:ilvl w:val="0"/>
                <w:numId w:val="125"/>
              </w:numPr>
              <w:spacing w:line="276" w:lineRule="auto"/>
              <w:ind w:left="319"/>
              <w:rPr>
                <w:rFonts w:asciiTheme="minorHAnsi" w:eastAsia="Cambria" w:hAnsiTheme="minorHAnsi" w:cs="Cambria"/>
                <w:sz w:val="22"/>
                <w:szCs w:val="22"/>
              </w:rPr>
            </w:pPr>
            <w:r w:rsidRPr="00DE0D00">
              <w:rPr>
                <w:rFonts w:asciiTheme="minorHAnsi" w:eastAsia="Cambria" w:hAnsiTheme="minorHAnsi" w:cs="Cambria"/>
                <w:sz w:val="22"/>
                <w:szCs w:val="22"/>
              </w:rPr>
              <w:t>Међународна конференција “INTERSLAVIC 2020”, одржана фебруара 2021. године. Саопштење: “</w:t>
            </w:r>
            <w:r w:rsidRPr="00DE0D00">
              <w:rPr>
                <w:rFonts w:asciiTheme="minorHAnsi" w:eastAsia="Cambria" w:hAnsiTheme="minorHAnsi" w:cs="Cambria"/>
                <w:b/>
                <w:sz w:val="22"/>
                <w:szCs w:val="22"/>
              </w:rPr>
              <w:t>OBJECT DROP IN SERBIAN HERITAGE SPEAKERS WITH ENGLISH AS THE DOMINANT LANGUAGE.”</w:t>
            </w:r>
          </w:p>
        </w:tc>
      </w:tr>
      <w:tr w:rsidR="00A32104" w:rsidRPr="00DE0D00" w14:paraId="2002CB44" w14:textId="77777777" w:rsidTr="001F7078">
        <w:trPr>
          <w:jc w:val="center"/>
        </w:trPr>
        <w:tc>
          <w:tcPr>
            <w:tcW w:w="3397" w:type="dxa"/>
          </w:tcPr>
          <w:p w14:paraId="4D56B1B0"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на пројектима</w:t>
            </w:r>
          </w:p>
        </w:tc>
        <w:tc>
          <w:tcPr>
            <w:tcW w:w="5619" w:type="dxa"/>
          </w:tcPr>
          <w:p w14:paraId="11EB8CD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„Од традиције ка будућности – 50 година англистике на Филозофском факултету у Нишу“ - интерни пројекат департмана за англистику, руководилац пројекта Проф. Др. Весна Лопичић. Ангажован као секретар пројекта.</w:t>
            </w:r>
          </w:p>
          <w:p w14:paraId="1487277E"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“Structuring Concept Generation with the Help of Metaphor, Analogy and Schematicity” (7715934), руководилац пројекта Проф. Др. Владимир Ж. Јовановић. Ангажован као члан пројектног тима.</w:t>
            </w:r>
          </w:p>
        </w:tc>
      </w:tr>
      <w:tr w:rsidR="00A32104" w:rsidRPr="00DE0D00" w14:paraId="6D643668" w14:textId="77777777" w:rsidTr="001F7078">
        <w:trPr>
          <w:jc w:val="center"/>
        </w:trPr>
        <w:tc>
          <w:tcPr>
            <w:tcW w:w="3397" w:type="dxa"/>
          </w:tcPr>
          <w:p w14:paraId="263CB5EA"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настави</w:t>
            </w:r>
          </w:p>
        </w:tc>
        <w:tc>
          <w:tcPr>
            <w:tcW w:w="5619" w:type="dxa"/>
          </w:tcPr>
          <w:p w14:paraId="021B8D0E" w14:textId="77777777" w:rsidR="00A32104" w:rsidRPr="00DE0D00" w:rsidRDefault="00A32104" w:rsidP="00A46770">
            <w:pPr>
              <w:numPr>
                <w:ilvl w:val="0"/>
                <w:numId w:val="122"/>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Савремени енглески језик 6, пролећни семестар, ОАС</w:t>
            </w:r>
          </w:p>
          <w:p w14:paraId="75FF0AA7" w14:textId="77777777" w:rsidR="00A32104" w:rsidRPr="00DE0D00" w:rsidRDefault="00A32104" w:rsidP="00A46770">
            <w:pPr>
              <w:numPr>
                <w:ilvl w:val="0"/>
                <w:numId w:val="122"/>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Когнитивна семантика, пролећни семестар, ОАС</w:t>
            </w:r>
          </w:p>
          <w:p w14:paraId="5448AE31" w14:textId="77777777" w:rsidR="00A32104" w:rsidRPr="00DE0D00" w:rsidRDefault="00A32104" w:rsidP="00A46770">
            <w:pPr>
              <w:numPr>
                <w:ilvl w:val="0"/>
                <w:numId w:val="122"/>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Увод у когнитивну лингвистику, пролећни семестар, ОАС</w:t>
            </w:r>
          </w:p>
          <w:p w14:paraId="034F7295" w14:textId="77777777" w:rsidR="00A32104" w:rsidRPr="00DE0D00" w:rsidRDefault="00A32104" w:rsidP="00A46770">
            <w:pPr>
              <w:numPr>
                <w:ilvl w:val="0"/>
                <w:numId w:val="122"/>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Савремени енглески језик 3, јесењи семестар, ОАС</w:t>
            </w:r>
          </w:p>
          <w:p w14:paraId="19EB7D5F" w14:textId="77777777" w:rsidR="00A32104" w:rsidRPr="00DE0D00" w:rsidRDefault="00A32104" w:rsidP="00A46770">
            <w:pPr>
              <w:numPr>
                <w:ilvl w:val="0"/>
                <w:numId w:val="122"/>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Семантика именовања, јесењи семестар</w:t>
            </w:r>
          </w:p>
          <w:p w14:paraId="7A3564AD" w14:textId="77777777" w:rsidR="00A32104" w:rsidRPr="00DE0D00" w:rsidRDefault="00A32104" w:rsidP="00A46770">
            <w:pPr>
              <w:numPr>
                <w:ilvl w:val="0"/>
                <w:numId w:val="122"/>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Мултимодалност и дискурс, јесењи семестар, МАС</w:t>
            </w:r>
          </w:p>
        </w:tc>
      </w:tr>
      <w:tr w:rsidR="00A32104" w:rsidRPr="00DE0D00" w14:paraId="69D4E901" w14:textId="77777777" w:rsidTr="001F7078">
        <w:trPr>
          <w:jc w:val="center"/>
        </w:trPr>
        <w:tc>
          <w:tcPr>
            <w:tcW w:w="3397" w:type="dxa"/>
          </w:tcPr>
          <w:p w14:paraId="388833D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организацији научних скупова</w:t>
            </w:r>
          </w:p>
        </w:tc>
        <w:tc>
          <w:tcPr>
            <w:tcW w:w="5619" w:type="dxa"/>
          </w:tcPr>
          <w:p w14:paraId="5C395C8D" w14:textId="149FAEB9" w:rsidR="00A32104" w:rsidRPr="00DE0D00" w:rsidRDefault="00A32104" w:rsidP="00A46770">
            <w:pPr>
              <w:numPr>
                <w:ilvl w:val="0"/>
                <w:numId w:val="119"/>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Међународна конференција “Језик, књижевност, алтернатива”, одржана априла 2021. године.</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 xml:space="preserve">Ангажован као секретар конференције. </w:t>
            </w:r>
          </w:p>
          <w:p w14:paraId="1FA075D3" w14:textId="635FDAF4" w:rsidR="00A32104" w:rsidRPr="00DE0D00" w:rsidRDefault="00A32104" w:rsidP="00A46770">
            <w:pPr>
              <w:numPr>
                <w:ilvl w:val="0"/>
                <w:numId w:val="119"/>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Међународна конференција “Језик, књижевност, моћ”, мај 2022. године.</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Ангажован као секретар конференције. Ангажован као члан организационог одбора.</w:t>
            </w:r>
          </w:p>
        </w:tc>
      </w:tr>
      <w:tr w:rsidR="00A32104" w:rsidRPr="00DE0D00" w14:paraId="4EB42F86" w14:textId="77777777" w:rsidTr="001F7078">
        <w:trPr>
          <w:jc w:val="center"/>
        </w:trPr>
        <w:tc>
          <w:tcPr>
            <w:tcW w:w="3397" w:type="dxa"/>
          </w:tcPr>
          <w:p w14:paraId="27FBC4E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Учешће у промотивним активностима</w:t>
            </w:r>
          </w:p>
        </w:tc>
        <w:tc>
          <w:tcPr>
            <w:tcW w:w="5619" w:type="dxa"/>
          </w:tcPr>
          <w:p w14:paraId="00BD76DD" w14:textId="77777777" w:rsidR="00A32104" w:rsidRPr="00DE0D00" w:rsidRDefault="00A32104" w:rsidP="00A46770">
            <w:pPr>
              <w:numPr>
                <w:ilvl w:val="0"/>
                <w:numId w:val="117"/>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Члан промо тима англистике</w:t>
            </w:r>
          </w:p>
          <w:p w14:paraId="7F859E73" w14:textId="77777777" w:rsidR="00A32104" w:rsidRPr="00DE0D00" w:rsidRDefault="00A32104" w:rsidP="00A46770">
            <w:pPr>
              <w:numPr>
                <w:ilvl w:val="0"/>
                <w:numId w:val="117"/>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Учестововао у изради промотивног материјала за социјалне мреже департмана за англистику.</w:t>
            </w:r>
          </w:p>
          <w:p w14:paraId="441C9B63" w14:textId="77777777" w:rsidR="00A32104" w:rsidRPr="00DE0D00" w:rsidRDefault="00A32104" w:rsidP="00A46770">
            <w:pPr>
              <w:numPr>
                <w:ilvl w:val="0"/>
                <w:numId w:val="117"/>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Задужен за снимање, обраду и објаву снимака разговора са студентима прве генрације у склопу интерног пројекта поводом јубилеја 50 година департмана.</w:t>
            </w:r>
          </w:p>
          <w:p w14:paraId="188202DA" w14:textId="46F69353" w:rsidR="00A32104" w:rsidRPr="00DE0D00" w:rsidRDefault="00A32104" w:rsidP="00A46770">
            <w:pPr>
              <w:numPr>
                <w:ilvl w:val="0"/>
                <w:numId w:val="117"/>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Задужен за обраду и објаву снимака разговора са страним гостима</w:t>
            </w:r>
            <w:r w:rsidR="00B20843">
              <w:rPr>
                <w:rFonts w:asciiTheme="minorHAnsi" w:eastAsia="Cambria" w:hAnsiTheme="minorHAnsi" w:cs="Cambria"/>
                <w:sz w:val="22"/>
                <w:szCs w:val="22"/>
              </w:rPr>
              <w:t xml:space="preserve"> </w:t>
            </w:r>
            <w:r w:rsidRPr="00DE0D00">
              <w:rPr>
                <w:rFonts w:asciiTheme="minorHAnsi" w:eastAsia="Cambria" w:hAnsiTheme="minorHAnsi" w:cs="Cambria"/>
                <w:sz w:val="22"/>
                <w:szCs w:val="22"/>
              </w:rPr>
              <w:t>у склопу интерног пројекта поводом јубилеја 50 година департмана.</w:t>
            </w:r>
          </w:p>
        </w:tc>
      </w:tr>
      <w:tr w:rsidR="00A32104" w:rsidRPr="00DE0D00" w14:paraId="16209DF9" w14:textId="77777777" w:rsidTr="001F7078">
        <w:trPr>
          <w:jc w:val="center"/>
        </w:trPr>
        <w:tc>
          <w:tcPr>
            <w:tcW w:w="3397" w:type="dxa"/>
          </w:tcPr>
          <w:p w14:paraId="719008B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Остале активности</w:t>
            </w:r>
          </w:p>
        </w:tc>
        <w:tc>
          <w:tcPr>
            <w:tcW w:w="5619" w:type="dxa"/>
          </w:tcPr>
          <w:p w14:paraId="3DAB1093" w14:textId="77777777" w:rsidR="00A32104" w:rsidRPr="00DE0D00" w:rsidRDefault="00A32104" w:rsidP="00A46770">
            <w:pPr>
              <w:numPr>
                <w:ilvl w:val="0"/>
                <w:numId w:val="128"/>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 xml:space="preserve">Дежурање на пријемном испиту </w:t>
            </w:r>
          </w:p>
          <w:p w14:paraId="66A7A4F3" w14:textId="77777777" w:rsidR="00A32104" w:rsidRPr="00DE0D00" w:rsidRDefault="00A32104" w:rsidP="00A46770">
            <w:pPr>
              <w:numPr>
                <w:ilvl w:val="0"/>
                <w:numId w:val="128"/>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Учествовао у реализацији прославе јубулеја - 50 година рада Филозофског факултета</w:t>
            </w:r>
          </w:p>
          <w:p w14:paraId="486FFE68" w14:textId="77777777" w:rsidR="00A32104" w:rsidRPr="00DE0D00" w:rsidRDefault="00A32104" w:rsidP="00A46770">
            <w:pPr>
              <w:numPr>
                <w:ilvl w:val="0"/>
                <w:numId w:val="128"/>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Пријављена тема докторске дисертације</w:t>
            </w:r>
          </w:p>
          <w:p w14:paraId="0B7FA67D" w14:textId="77777777" w:rsidR="00A32104" w:rsidRPr="00DE0D00" w:rsidRDefault="00A32104" w:rsidP="00A46770">
            <w:pPr>
              <w:numPr>
                <w:ilvl w:val="0"/>
                <w:numId w:val="128"/>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Секретар интерног пројекта „Од традиције ка будућности – 50 година англистике на Филозофском факултету у Нишу“</w:t>
            </w:r>
          </w:p>
          <w:p w14:paraId="3B22C08F" w14:textId="77777777" w:rsidR="00A32104" w:rsidRPr="00DE0D00" w:rsidRDefault="00A32104" w:rsidP="00A46770">
            <w:pPr>
              <w:numPr>
                <w:ilvl w:val="0"/>
                <w:numId w:val="128"/>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Помогао са сређивањем документације за пројекат “Structuring Concept Generation with the Help of Metaphor, Analogy and Schematicity” (7715934)</w:t>
            </w:r>
          </w:p>
          <w:p w14:paraId="3F41FBCD" w14:textId="77777777" w:rsidR="00A32104" w:rsidRPr="00DE0D00" w:rsidRDefault="00A32104" w:rsidP="00A46770">
            <w:pPr>
              <w:numPr>
                <w:ilvl w:val="0"/>
                <w:numId w:val="128"/>
              </w:numPr>
              <w:spacing w:line="276" w:lineRule="auto"/>
              <w:ind w:left="460"/>
              <w:rPr>
                <w:rFonts w:asciiTheme="minorHAnsi" w:eastAsia="Cambria" w:hAnsiTheme="minorHAnsi" w:cs="Cambria"/>
                <w:sz w:val="22"/>
                <w:szCs w:val="22"/>
              </w:rPr>
            </w:pPr>
            <w:r w:rsidRPr="00DE0D00">
              <w:rPr>
                <w:rFonts w:asciiTheme="minorHAnsi" w:eastAsia="Cambria" w:hAnsiTheme="minorHAnsi" w:cs="Cambria"/>
                <w:sz w:val="22"/>
                <w:szCs w:val="22"/>
              </w:rPr>
              <w:t xml:space="preserve">Учествовао у рецензирању радова за конференцију </w:t>
            </w:r>
            <w:r w:rsidRPr="00DE0D00">
              <w:rPr>
                <w:rFonts w:asciiTheme="minorHAnsi" w:eastAsia="Cambria" w:hAnsiTheme="minorHAnsi" w:cs="Cambria"/>
                <w:i/>
                <w:color w:val="222222"/>
                <w:sz w:val="22"/>
                <w:szCs w:val="22"/>
                <w:highlight w:val="white"/>
              </w:rPr>
              <w:t>Дани примењене психологије 2020.</w:t>
            </w:r>
          </w:p>
          <w:p w14:paraId="6165B6BF" w14:textId="77777777" w:rsidR="00A32104" w:rsidRPr="00DE0D00" w:rsidRDefault="00A32104" w:rsidP="00A46770">
            <w:pPr>
              <w:numPr>
                <w:ilvl w:val="0"/>
                <w:numId w:val="128"/>
              </w:numPr>
              <w:spacing w:line="276" w:lineRule="auto"/>
              <w:ind w:left="460"/>
              <w:rPr>
                <w:rFonts w:asciiTheme="minorHAnsi" w:hAnsiTheme="minorHAnsi"/>
                <w:color w:val="222222"/>
                <w:sz w:val="22"/>
                <w:szCs w:val="22"/>
                <w:highlight w:val="white"/>
              </w:rPr>
            </w:pPr>
            <w:r w:rsidRPr="00DE0D00">
              <w:rPr>
                <w:rFonts w:asciiTheme="minorHAnsi" w:eastAsia="Cambria" w:hAnsiTheme="minorHAnsi" w:cs="Cambria"/>
                <w:color w:val="222222"/>
                <w:sz w:val="22"/>
                <w:szCs w:val="22"/>
                <w:highlight w:val="white"/>
              </w:rPr>
              <w:t>Учествовао у реализацији пројекта Montenegin Social Science Lab MSSLab, део програма IPA II - Multi-annual Action Programme for Montenegro on Employment, Education and Social Policies (2015-2017).</w:t>
            </w:r>
          </w:p>
        </w:tc>
      </w:tr>
      <w:tr w:rsidR="00A32104" w:rsidRPr="00DE0D00" w14:paraId="63A5F379" w14:textId="77777777" w:rsidTr="001F7078">
        <w:trPr>
          <w:jc w:val="center"/>
        </w:trPr>
        <w:tc>
          <w:tcPr>
            <w:tcW w:w="3397" w:type="dxa"/>
          </w:tcPr>
          <w:p w14:paraId="7C591219"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радови у 2022. години</w:t>
            </w:r>
          </w:p>
        </w:tc>
        <w:tc>
          <w:tcPr>
            <w:tcW w:w="5619" w:type="dxa"/>
          </w:tcPr>
          <w:p w14:paraId="00185594"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Поповић, М. “Eye-tracking Examination of Unintentional Irony.” </w:t>
            </w:r>
          </w:p>
          <w:p w14:paraId="4097B20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Поповић, М. “OVER and PREKO – An Image Schema-based Approach to Contrastive Analysis.” Philologia Mediana.</w:t>
            </w:r>
          </w:p>
          <w:p w14:paraId="1696B222"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Стаменковић, Д., </w:t>
            </w:r>
            <w:r w:rsidRPr="00DE0D00">
              <w:rPr>
                <w:rFonts w:asciiTheme="minorHAnsi" w:eastAsia="Cambria" w:hAnsiTheme="minorHAnsi" w:cs="Cambria"/>
                <w:b/>
                <w:sz w:val="22"/>
                <w:szCs w:val="22"/>
              </w:rPr>
              <w:t>Поповић М</w:t>
            </w:r>
            <w:r w:rsidRPr="00DE0D00">
              <w:rPr>
                <w:rFonts w:asciiTheme="minorHAnsi" w:eastAsia="Cambria" w:hAnsiTheme="minorHAnsi" w:cs="Cambria"/>
                <w:sz w:val="22"/>
                <w:szCs w:val="22"/>
              </w:rPr>
              <w:t>., Тренчић С. “Evaluating the Salience of Image and Text in Document-like Video Game Screens: An Eye-Tracking Approach.</w:t>
            </w:r>
          </w:p>
          <w:p w14:paraId="2E3C8ACF"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 xml:space="preserve">Мишић-Илић, Б., </w:t>
            </w:r>
            <w:r w:rsidRPr="00DE0D00">
              <w:rPr>
                <w:rFonts w:asciiTheme="minorHAnsi" w:eastAsia="Cambria" w:hAnsiTheme="minorHAnsi" w:cs="Cambria"/>
                <w:b/>
                <w:sz w:val="22"/>
                <w:szCs w:val="22"/>
              </w:rPr>
              <w:t>Поповић М</w:t>
            </w:r>
            <w:r w:rsidRPr="00DE0D00">
              <w:rPr>
                <w:rFonts w:asciiTheme="minorHAnsi" w:eastAsia="Cambria" w:hAnsiTheme="minorHAnsi" w:cs="Cambria"/>
                <w:sz w:val="22"/>
                <w:szCs w:val="22"/>
              </w:rPr>
              <w:t>. “Direct Object Topicalization in English and Serbian as a Syntactic Alternative.” Зборник радова конференције “Језик, Књижевност, Алтернатива” (у рецензији).</w:t>
            </w:r>
          </w:p>
        </w:tc>
      </w:tr>
      <w:tr w:rsidR="00A32104" w:rsidRPr="00DE0D00" w14:paraId="77845C17" w14:textId="77777777" w:rsidTr="001F7078">
        <w:trPr>
          <w:jc w:val="center"/>
        </w:trPr>
        <w:tc>
          <w:tcPr>
            <w:tcW w:w="3397" w:type="dxa"/>
          </w:tcPr>
          <w:p w14:paraId="707A65B6" w14:textId="77777777" w:rsidR="00A32104" w:rsidRPr="00DE0D00" w:rsidRDefault="00A32104" w:rsidP="00E67E8D">
            <w:pPr>
              <w:spacing w:line="276" w:lineRule="auto"/>
              <w:rPr>
                <w:rFonts w:asciiTheme="minorHAnsi" w:eastAsia="Cambria" w:hAnsiTheme="minorHAnsi" w:cs="Cambria"/>
                <w:sz w:val="22"/>
                <w:szCs w:val="22"/>
              </w:rPr>
            </w:pPr>
            <w:r w:rsidRPr="00DE0D00">
              <w:rPr>
                <w:rFonts w:asciiTheme="minorHAnsi" w:eastAsia="Cambria" w:hAnsiTheme="minorHAnsi" w:cs="Cambria"/>
                <w:sz w:val="22"/>
                <w:szCs w:val="22"/>
              </w:rPr>
              <w:t>Планирани скупови у 2022. години</w:t>
            </w:r>
          </w:p>
        </w:tc>
        <w:tc>
          <w:tcPr>
            <w:tcW w:w="5619" w:type="dxa"/>
          </w:tcPr>
          <w:p w14:paraId="229CE184" w14:textId="77777777" w:rsidR="00A32104" w:rsidRPr="00DE0D00" w:rsidRDefault="00A32104" w:rsidP="00E67E8D">
            <w:pPr>
              <w:spacing w:line="276" w:lineRule="auto"/>
              <w:ind w:left="720"/>
              <w:rPr>
                <w:rFonts w:asciiTheme="minorHAnsi" w:eastAsia="Cambria" w:hAnsiTheme="minorHAnsi" w:cs="Cambria"/>
                <w:sz w:val="22"/>
                <w:szCs w:val="22"/>
              </w:rPr>
            </w:pPr>
            <w:r w:rsidRPr="00DE0D00">
              <w:rPr>
                <w:rFonts w:asciiTheme="minorHAnsi" w:eastAsia="Cambria" w:hAnsiTheme="minorHAnsi" w:cs="Cambria"/>
                <w:sz w:val="22"/>
                <w:szCs w:val="22"/>
              </w:rPr>
              <w:t>Међународна конференција “Језик, књижевност, моћ”, мај 2022. године.</w:t>
            </w:r>
          </w:p>
        </w:tc>
      </w:tr>
    </w:tbl>
    <w:p w14:paraId="2BCDE813" w14:textId="77777777" w:rsidR="00A32104" w:rsidRPr="00DE0D00" w:rsidRDefault="00A32104" w:rsidP="00A32104">
      <w:pPr>
        <w:spacing w:line="276" w:lineRule="auto"/>
        <w:rPr>
          <w:rFonts w:asciiTheme="minorHAnsi" w:eastAsia="Cambria" w:hAnsiTheme="minorHAnsi" w:cs="Cambria"/>
          <w:sz w:val="22"/>
          <w:szCs w:val="22"/>
        </w:rPr>
      </w:pPr>
    </w:p>
    <w:p w14:paraId="65CDC12E" w14:textId="27BECBAC" w:rsidR="00B621DD" w:rsidRPr="00CC2350" w:rsidRDefault="00B621DD" w:rsidP="00B023DF">
      <w:pPr>
        <w:spacing w:after="40" w:line="276" w:lineRule="auto"/>
        <w:jc w:val="center"/>
        <w:rPr>
          <w:rFonts w:ascii="Cambria" w:eastAsia="Cambria" w:hAnsi="Cambria" w:cs="Cambria"/>
          <w:b/>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511060" w:rsidRPr="00DE0D00" w14:paraId="605F0108" w14:textId="77777777" w:rsidTr="00511060">
        <w:trPr>
          <w:jc w:val="center"/>
        </w:trPr>
        <w:tc>
          <w:tcPr>
            <w:tcW w:w="3397" w:type="dxa"/>
          </w:tcPr>
          <w:p w14:paraId="2306D173" w14:textId="77777777" w:rsidR="00511060" w:rsidRPr="004113AF" w:rsidRDefault="00511060" w:rsidP="00E67E8D">
            <w:pPr>
              <w:spacing w:line="276" w:lineRule="auto"/>
              <w:rPr>
                <w:rFonts w:asciiTheme="minorHAnsi" w:eastAsia="Cambria" w:hAnsiTheme="minorHAnsi" w:cs="Cambria"/>
                <w:sz w:val="22"/>
                <w:szCs w:val="22"/>
              </w:rPr>
            </w:pPr>
            <w:bookmarkStart w:id="56" w:name="_3rdcrjn" w:colFirst="0" w:colLast="0"/>
            <w:bookmarkEnd w:id="56"/>
            <w:r w:rsidRPr="004113AF">
              <w:rPr>
                <w:rFonts w:asciiTheme="minorHAnsi" w:eastAsia="Cambria" w:hAnsiTheme="minorHAnsi" w:cs="Cambria"/>
                <w:sz w:val="22"/>
                <w:szCs w:val="22"/>
              </w:rPr>
              <w:t>Име и презиме</w:t>
            </w:r>
          </w:p>
        </w:tc>
        <w:tc>
          <w:tcPr>
            <w:tcW w:w="5619" w:type="dxa"/>
          </w:tcPr>
          <w:p w14:paraId="579DEB76" w14:textId="77777777" w:rsidR="00511060" w:rsidRPr="006149EA" w:rsidRDefault="00511060" w:rsidP="00E67E8D">
            <w:pPr>
              <w:spacing w:line="276" w:lineRule="auto"/>
              <w:rPr>
                <w:rFonts w:asciiTheme="minorHAnsi" w:eastAsia="Cambria" w:hAnsiTheme="minorHAnsi" w:cs="Cambria"/>
                <w:b/>
                <w:bCs/>
                <w:sz w:val="22"/>
                <w:szCs w:val="22"/>
              </w:rPr>
            </w:pPr>
            <w:r w:rsidRPr="006149EA">
              <w:rPr>
                <w:rFonts w:asciiTheme="minorHAnsi" w:eastAsia="Cambria" w:hAnsiTheme="minorHAnsi" w:cs="Cambria"/>
                <w:b/>
                <w:bCs/>
                <w:sz w:val="22"/>
                <w:szCs w:val="22"/>
              </w:rPr>
              <w:t>Милан Виденовић</w:t>
            </w:r>
          </w:p>
        </w:tc>
      </w:tr>
      <w:tr w:rsidR="00511060" w:rsidRPr="00DE0D00" w14:paraId="2DFE0EAC" w14:textId="77777777" w:rsidTr="00511060">
        <w:trPr>
          <w:jc w:val="center"/>
        </w:trPr>
        <w:tc>
          <w:tcPr>
            <w:tcW w:w="3397" w:type="dxa"/>
          </w:tcPr>
          <w:p w14:paraId="37B770B7"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Звање</w:t>
            </w:r>
          </w:p>
        </w:tc>
        <w:tc>
          <w:tcPr>
            <w:tcW w:w="5619" w:type="dxa"/>
          </w:tcPr>
          <w:p w14:paraId="136BEA09"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Истраживач-приправник</w:t>
            </w:r>
          </w:p>
        </w:tc>
      </w:tr>
      <w:tr w:rsidR="00511060" w:rsidRPr="00DE0D00" w14:paraId="4FC96D21" w14:textId="77777777" w:rsidTr="00511060">
        <w:trPr>
          <w:jc w:val="center"/>
        </w:trPr>
        <w:tc>
          <w:tcPr>
            <w:tcW w:w="3397" w:type="dxa"/>
          </w:tcPr>
          <w:p w14:paraId="0685A731"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Датум рођења</w:t>
            </w:r>
          </w:p>
        </w:tc>
        <w:tc>
          <w:tcPr>
            <w:tcW w:w="5619" w:type="dxa"/>
          </w:tcPr>
          <w:p w14:paraId="506BB9F3"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16. 12. 1990. године</w:t>
            </w:r>
          </w:p>
        </w:tc>
      </w:tr>
      <w:tr w:rsidR="00511060" w:rsidRPr="00DE0D00" w14:paraId="77C3E8D1" w14:textId="77777777" w:rsidTr="00511060">
        <w:trPr>
          <w:jc w:val="center"/>
        </w:trPr>
        <w:tc>
          <w:tcPr>
            <w:tcW w:w="3397" w:type="dxa"/>
          </w:tcPr>
          <w:p w14:paraId="7D6C5A42"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Студент докторских студија на</w:t>
            </w:r>
          </w:p>
        </w:tc>
        <w:tc>
          <w:tcPr>
            <w:tcW w:w="5619" w:type="dxa"/>
          </w:tcPr>
          <w:p w14:paraId="40CF9CEC"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Департману за историју Филозофског факултета у Нишу</w:t>
            </w:r>
          </w:p>
        </w:tc>
      </w:tr>
      <w:tr w:rsidR="00511060" w:rsidRPr="00DE0D00" w14:paraId="13D273AB" w14:textId="77777777" w:rsidTr="00511060">
        <w:trPr>
          <w:jc w:val="center"/>
        </w:trPr>
        <w:tc>
          <w:tcPr>
            <w:tcW w:w="3397" w:type="dxa"/>
          </w:tcPr>
          <w:p w14:paraId="31C78706"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Ангажован на</w:t>
            </w:r>
          </w:p>
        </w:tc>
        <w:tc>
          <w:tcPr>
            <w:tcW w:w="5619" w:type="dxa"/>
          </w:tcPr>
          <w:p w14:paraId="4E93B6A3"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Департману за историју Филозофског факултета у Нишу</w:t>
            </w:r>
          </w:p>
        </w:tc>
      </w:tr>
      <w:tr w:rsidR="00511060" w:rsidRPr="00DE0D00" w14:paraId="0DE73C6B" w14:textId="77777777" w:rsidTr="00511060">
        <w:trPr>
          <w:jc w:val="center"/>
        </w:trPr>
        <w:tc>
          <w:tcPr>
            <w:tcW w:w="3397" w:type="dxa"/>
          </w:tcPr>
          <w:p w14:paraId="0BAC228B"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Година уписа докторских студија</w:t>
            </w:r>
          </w:p>
        </w:tc>
        <w:tc>
          <w:tcPr>
            <w:tcW w:w="5619" w:type="dxa"/>
          </w:tcPr>
          <w:p w14:paraId="65B5E38B"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2019. године</w:t>
            </w:r>
          </w:p>
        </w:tc>
      </w:tr>
      <w:tr w:rsidR="00511060" w:rsidRPr="00DE0D00" w14:paraId="768EA4CE" w14:textId="77777777" w:rsidTr="00511060">
        <w:trPr>
          <w:jc w:val="center"/>
        </w:trPr>
        <w:tc>
          <w:tcPr>
            <w:tcW w:w="3397" w:type="dxa"/>
          </w:tcPr>
          <w:p w14:paraId="7B057E14"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Тренутно уписана година докторских студија</w:t>
            </w:r>
          </w:p>
        </w:tc>
        <w:tc>
          <w:tcPr>
            <w:tcW w:w="5619" w:type="dxa"/>
          </w:tcPr>
          <w:p w14:paraId="1CC2C1B9"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Трећа година</w:t>
            </w:r>
          </w:p>
        </w:tc>
      </w:tr>
      <w:tr w:rsidR="00511060" w:rsidRPr="00DE0D00" w14:paraId="5BAD0D6B" w14:textId="77777777" w:rsidTr="00511060">
        <w:trPr>
          <w:jc w:val="center"/>
        </w:trPr>
        <w:tc>
          <w:tcPr>
            <w:tcW w:w="3397" w:type="dxa"/>
          </w:tcPr>
          <w:p w14:paraId="5955616E"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Број положених испита/обавеза</w:t>
            </w:r>
          </w:p>
        </w:tc>
        <w:tc>
          <w:tcPr>
            <w:tcW w:w="5619" w:type="dxa"/>
          </w:tcPr>
          <w:p w14:paraId="3B8796B2"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14 (четрнаест)</w:t>
            </w:r>
          </w:p>
        </w:tc>
      </w:tr>
      <w:tr w:rsidR="00511060" w:rsidRPr="00DE0D00" w14:paraId="16DF6240" w14:textId="77777777" w:rsidTr="00511060">
        <w:trPr>
          <w:jc w:val="center"/>
        </w:trPr>
        <w:tc>
          <w:tcPr>
            <w:tcW w:w="3397" w:type="dxa"/>
          </w:tcPr>
          <w:p w14:paraId="18E8AB26"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Просечна оцена на докторским студијама</w:t>
            </w:r>
          </w:p>
        </w:tc>
        <w:tc>
          <w:tcPr>
            <w:tcW w:w="5619" w:type="dxa"/>
          </w:tcPr>
          <w:p w14:paraId="30FA8C26"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10.0</w:t>
            </w:r>
          </w:p>
        </w:tc>
      </w:tr>
      <w:tr w:rsidR="00511060" w:rsidRPr="00DE0D00" w14:paraId="0D0B9B3A" w14:textId="77777777" w:rsidTr="00511060">
        <w:trPr>
          <w:jc w:val="center"/>
        </w:trPr>
        <w:tc>
          <w:tcPr>
            <w:tcW w:w="3397" w:type="dxa"/>
          </w:tcPr>
          <w:p w14:paraId="12C8FFEE"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Датум избора у звање</w:t>
            </w:r>
          </w:p>
        </w:tc>
        <w:tc>
          <w:tcPr>
            <w:tcW w:w="5619" w:type="dxa"/>
          </w:tcPr>
          <w:p w14:paraId="440EF64C"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lang w:val="sr-Latn-RS"/>
              </w:rPr>
              <w:t xml:space="preserve">04. 12. 2019. </w:t>
            </w:r>
            <w:r w:rsidRPr="004113AF">
              <w:rPr>
                <w:rFonts w:asciiTheme="minorHAnsi" w:eastAsia="Cambria" w:hAnsiTheme="minorHAnsi" w:cs="Cambria"/>
                <w:sz w:val="22"/>
                <w:szCs w:val="22"/>
              </w:rPr>
              <w:t>године</w:t>
            </w:r>
          </w:p>
        </w:tc>
      </w:tr>
      <w:tr w:rsidR="00511060" w:rsidRPr="00DE0D00" w14:paraId="22BD2C3D" w14:textId="77777777" w:rsidTr="00511060">
        <w:trPr>
          <w:jc w:val="center"/>
        </w:trPr>
        <w:tc>
          <w:tcPr>
            <w:tcW w:w="3397" w:type="dxa"/>
          </w:tcPr>
          <w:p w14:paraId="114EBCD7"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Датум почетка ангажовања на Факултету (први уговор)</w:t>
            </w:r>
          </w:p>
        </w:tc>
        <w:tc>
          <w:tcPr>
            <w:tcW w:w="5619" w:type="dxa"/>
          </w:tcPr>
          <w:p w14:paraId="14AF437F"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10. 01. 2020. године</w:t>
            </w:r>
          </w:p>
        </w:tc>
      </w:tr>
      <w:tr w:rsidR="00511060" w:rsidRPr="00DE0D00" w14:paraId="55C36603" w14:textId="77777777" w:rsidTr="00511060">
        <w:trPr>
          <w:jc w:val="center"/>
        </w:trPr>
        <w:tc>
          <w:tcPr>
            <w:tcW w:w="3397" w:type="dxa"/>
          </w:tcPr>
          <w:p w14:paraId="4E56F67A"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Датум потписивања последњег анекса уговора</w:t>
            </w:r>
          </w:p>
        </w:tc>
        <w:tc>
          <w:tcPr>
            <w:tcW w:w="5619" w:type="dxa"/>
          </w:tcPr>
          <w:p w14:paraId="793A89BF"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09. 01. 2021. године</w:t>
            </w:r>
          </w:p>
        </w:tc>
      </w:tr>
      <w:tr w:rsidR="00511060" w:rsidRPr="00DE0D00" w14:paraId="63999EC2" w14:textId="77777777" w:rsidTr="00511060">
        <w:trPr>
          <w:jc w:val="center"/>
        </w:trPr>
        <w:tc>
          <w:tcPr>
            <w:tcW w:w="3397" w:type="dxa"/>
          </w:tcPr>
          <w:p w14:paraId="442D6438"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Радови објављени у 2021. години</w:t>
            </w:r>
          </w:p>
        </w:tc>
        <w:tc>
          <w:tcPr>
            <w:tcW w:w="5619" w:type="dxa"/>
          </w:tcPr>
          <w:p w14:paraId="1C6A9E19" w14:textId="77777777" w:rsidR="00511060" w:rsidRPr="00A262F7" w:rsidRDefault="00511060" w:rsidP="00511060">
            <w:pPr>
              <w:numPr>
                <w:ilvl w:val="0"/>
                <w:numId w:val="131"/>
              </w:numPr>
              <w:spacing w:line="276" w:lineRule="auto"/>
              <w:ind w:left="460"/>
              <w:rPr>
                <w:rFonts w:asciiTheme="minorHAnsi" w:eastAsia="Cambria" w:hAnsiTheme="minorHAnsi" w:cs="Cambria"/>
                <w:bCs/>
                <w:sz w:val="22"/>
                <w:szCs w:val="22"/>
              </w:rPr>
            </w:pPr>
            <w:r w:rsidRPr="00A262F7">
              <w:rPr>
                <w:rFonts w:asciiTheme="minorHAnsi" w:eastAsia="Cambria" w:hAnsiTheme="minorHAnsi" w:cs="Cambria"/>
                <w:bCs/>
                <w:sz w:val="22"/>
                <w:szCs w:val="22"/>
              </w:rPr>
              <w:t xml:space="preserve">Виденовић, Милан (2021). Избијање Италијанско-турског рата и Србија 1911. године. </w:t>
            </w:r>
            <w:r w:rsidRPr="00A262F7">
              <w:rPr>
                <w:rFonts w:asciiTheme="minorHAnsi" w:eastAsia="Cambria" w:hAnsiTheme="minorHAnsi" w:cs="Cambria"/>
                <w:bCs/>
                <w:i/>
                <w:sz w:val="22"/>
                <w:szCs w:val="22"/>
              </w:rPr>
              <w:t xml:space="preserve">Врањски гласник, </w:t>
            </w:r>
            <w:r w:rsidRPr="00A262F7">
              <w:rPr>
                <w:rFonts w:asciiTheme="minorHAnsi" w:eastAsia="Cambria" w:hAnsiTheme="minorHAnsi" w:cs="Cambria"/>
                <w:bCs/>
                <w:sz w:val="22"/>
                <w:szCs w:val="22"/>
              </w:rPr>
              <w:t>153-170.</w:t>
            </w:r>
            <w:r w:rsidRPr="00A262F7">
              <w:rPr>
                <w:rFonts w:asciiTheme="minorHAnsi" w:eastAsia="Cambria" w:hAnsiTheme="minorHAnsi" w:cs="Cambria"/>
                <w:bCs/>
                <w:sz w:val="22"/>
                <w:szCs w:val="22"/>
                <w:lang w:val="en-US"/>
              </w:rPr>
              <w:t xml:space="preserve"> </w:t>
            </w:r>
            <w:r w:rsidRPr="00A262F7">
              <w:rPr>
                <w:rFonts w:asciiTheme="minorHAnsi" w:eastAsia="Cambria" w:hAnsiTheme="minorHAnsi" w:cs="Cambria"/>
                <w:bCs/>
                <w:sz w:val="22"/>
                <w:szCs w:val="22"/>
                <w:lang w:val="sr-Latn-RS"/>
              </w:rPr>
              <w:t>(M52);</w:t>
            </w:r>
          </w:p>
          <w:p w14:paraId="4D3ACB64" w14:textId="60509398" w:rsidR="00511060" w:rsidRPr="00A262F7" w:rsidRDefault="00511060" w:rsidP="00A262F7">
            <w:pPr>
              <w:numPr>
                <w:ilvl w:val="0"/>
                <w:numId w:val="131"/>
              </w:numPr>
              <w:spacing w:line="276" w:lineRule="auto"/>
              <w:ind w:left="460"/>
              <w:rPr>
                <w:rFonts w:asciiTheme="minorHAnsi" w:eastAsia="Cambria" w:hAnsiTheme="minorHAnsi" w:cs="Cambria"/>
                <w:b/>
                <w:sz w:val="22"/>
                <w:szCs w:val="22"/>
              </w:rPr>
            </w:pPr>
            <w:r w:rsidRPr="00A262F7">
              <w:rPr>
                <w:rFonts w:asciiTheme="minorHAnsi" w:eastAsia="Cambria" w:hAnsiTheme="minorHAnsi" w:cs="Cambria"/>
                <w:bCs/>
                <w:sz w:val="22"/>
                <w:szCs w:val="22"/>
                <w:lang w:val="sr-Latn-RS"/>
              </w:rPr>
              <w:t>Videnović, Milan. Pešić, Miroslav (2021). The reports of the daily newspaper „Politika“ about the situation in Bosnia and Herzegovina preceding the Annexation crisis of 1908</w:t>
            </w:r>
            <w:r w:rsidRPr="00A262F7">
              <w:rPr>
                <w:rFonts w:asciiTheme="minorHAnsi" w:eastAsia="Cambria" w:hAnsiTheme="minorHAnsi" w:cs="Cambria"/>
                <w:bCs/>
                <w:sz w:val="22"/>
                <w:szCs w:val="22"/>
                <w:lang w:val="en-US"/>
              </w:rPr>
              <w:t xml:space="preserve">, </w:t>
            </w:r>
            <w:bookmarkStart w:id="57" w:name="_Hlk88466226"/>
            <w:r w:rsidRPr="00A262F7">
              <w:rPr>
                <w:rFonts w:asciiTheme="minorHAnsi" w:eastAsia="Cambria" w:hAnsiTheme="minorHAnsi" w:cs="Cambria"/>
                <w:bCs/>
                <w:i/>
                <w:sz w:val="22"/>
                <w:szCs w:val="22"/>
                <w:lang w:val="en-US"/>
              </w:rPr>
              <w:t xml:space="preserve">Media studies and applied ethics </w:t>
            </w:r>
            <w:bookmarkEnd w:id="57"/>
            <w:r w:rsidRPr="00A262F7">
              <w:rPr>
                <w:rFonts w:asciiTheme="minorHAnsi" w:eastAsia="Cambria" w:hAnsiTheme="minorHAnsi" w:cs="Cambria"/>
                <w:bCs/>
                <w:i/>
                <w:sz w:val="22"/>
                <w:szCs w:val="22"/>
                <w:lang w:val="en-US"/>
              </w:rPr>
              <w:t>Vol. II, No 1</w:t>
            </w:r>
            <w:r w:rsidRPr="00A262F7">
              <w:rPr>
                <w:rFonts w:asciiTheme="minorHAnsi" w:eastAsia="Cambria" w:hAnsiTheme="minorHAnsi" w:cs="Cambria"/>
                <w:bCs/>
                <w:sz w:val="22"/>
                <w:szCs w:val="22"/>
                <w:lang w:val="en-US"/>
              </w:rPr>
              <w:t xml:space="preserve">, 7-21. DOI: </w:t>
            </w:r>
            <w:r w:rsidRPr="004113AF">
              <w:rPr>
                <w:rFonts w:asciiTheme="minorHAnsi" w:eastAsia="Cambria" w:hAnsiTheme="minorHAnsi" w:cs="Cambria"/>
                <w:sz w:val="22"/>
                <w:szCs w:val="22"/>
                <w:lang w:val="en-US"/>
              </w:rPr>
              <w:t>https://doi.org/10.46630/msae.1.2021.01</w:t>
            </w:r>
            <w:r w:rsidRPr="004113AF">
              <w:rPr>
                <w:rFonts w:asciiTheme="minorHAnsi" w:eastAsia="Cambria" w:hAnsiTheme="minorHAnsi" w:cs="Cambria"/>
                <w:b/>
                <w:sz w:val="22"/>
                <w:szCs w:val="22"/>
                <w:lang w:val="en-US"/>
              </w:rPr>
              <w:t>(M53)</w:t>
            </w:r>
          </w:p>
        </w:tc>
      </w:tr>
      <w:tr w:rsidR="00511060" w:rsidRPr="00DE0D00" w14:paraId="614FD764" w14:textId="77777777" w:rsidTr="00511060">
        <w:trPr>
          <w:jc w:val="center"/>
        </w:trPr>
        <w:tc>
          <w:tcPr>
            <w:tcW w:w="3397" w:type="dxa"/>
          </w:tcPr>
          <w:p w14:paraId="176C53BE"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Учешће на скуповима у 2021. години</w:t>
            </w:r>
          </w:p>
        </w:tc>
        <w:tc>
          <w:tcPr>
            <w:tcW w:w="5619" w:type="dxa"/>
          </w:tcPr>
          <w:p w14:paraId="31D55CA4"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sz w:val="22"/>
                <w:szCs w:val="22"/>
              </w:rPr>
            </w:pPr>
            <w:r w:rsidRPr="004113AF">
              <w:rPr>
                <w:rFonts w:asciiTheme="minorHAnsi" w:eastAsia="Cambria" w:hAnsiTheme="minorHAnsi" w:cs="Cambria"/>
                <w:sz w:val="22"/>
                <w:szCs w:val="22"/>
              </w:rPr>
              <w:t>60 година Народног музеја Врање, Народни музеј Врање, 27. мај 2021. године у Врању; Избијање Италијанско-турског рата и Србија 1911. године.</w:t>
            </w:r>
          </w:p>
        </w:tc>
      </w:tr>
      <w:tr w:rsidR="00511060" w:rsidRPr="00DE0D00" w14:paraId="6AE82517" w14:textId="77777777" w:rsidTr="00511060">
        <w:trPr>
          <w:jc w:val="center"/>
        </w:trPr>
        <w:tc>
          <w:tcPr>
            <w:tcW w:w="3397" w:type="dxa"/>
          </w:tcPr>
          <w:p w14:paraId="4F071309"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Учешће на пројектима</w:t>
            </w:r>
          </w:p>
        </w:tc>
        <w:tc>
          <w:tcPr>
            <w:tcW w:w="5619" w:type="dxa"/>
          </w:tcPr>
          <w:p w14:paraId="5D7215D6"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Секретар интерног пројекта Департмана за историју Филозофског факултета у Нишу</w:t>
            </w:r>
          </w:p>
          <w:p w14:paraId="7CBC9D36"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Назив пројекта: Историја, развој и перспективе, бр: 100/1-10-2-01</w:t>
            </w:r>
          </w:p>
        </w:tc>
      </w:tr>
      <w:tr w:rsidR="00511060" w:rsidRPr="00DE0D00" w14:paraId="44793F3D" w14:textId="77777777" w:rsidTr="00511060">
        <w:trPr>
          <w:jc w:val="center"/>
        </w:trPr>
        <w:tc>
          <w:tcPr>
            <w:tcW w:w="3397" w:type="dxa"/>
          </w:tcPr>
          <w:p w14:paraId="66E3C296"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Учешће у настави</w:t>
            </w:r>
          </w:p>
        </w:tc>
        <w:tc>
          <w:tcPr>
            <w:tcW w:w="5619" w:type="dxa"/>
          </w:tcPr>
          <w:p w14:paraId="4AACEF99"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sz w:val="22"/>
                <w:szCs w:val="22"/>
              </w:rPr>
            </w:pPr>
            <w:r w:rsidRPr="004113AF">
              <w:rPr>
                <w:rFonts w:asciiTheme="minorHAnsi" w:eastAsia="Cambria" w:hAnsiTheme="minorHAnsi" w:cs="Cambria"/>
                <w:sz w:val="22"/>
                <w:szCs w:val="22"/>
              </w:rPr>
              <w:t>Историја Срба од 1800. до 1878. године – фонда: 2 часа вежби;</w:t>
            </w:r>
          </w:p>
          <w:p w14:paraId="6770AB21"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sz w:val="22"/>
                <w:szCs w:val="22"/>
              </w:rPr>
            </w:pPr>
            <w:r w:rsidRPr="004113AF">
              <w:rPr>
                <w:rFonts w:asciiTheme="minorHAnsi" w:eastAsia="Cambria" w:hAnsiTheme="minorHAnsi" w:cs="Cambria"/>
                <w:sz w:val="22"/>
                <w:szCs w:val="22"/>
              </w:rPr>
              <w:t>Општа историја од 1789 до 1871. године - фонд: 2 часа вежби;</w:t>
            </w:r>
          </w:p>
          <w:p w14:paraId="6861F610"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sz w:val="22"/>
                <w:szCs w:val="22"/>
              </w:rPr>
            </w:pPr>
            <w:r w:rsidRPr="004113AF">
              <w:rPr>
                <w:rFonts w:asciiTheme="minorHAnsi" w:eastAsia="Cambria" w:hAnsiTheme="minorHAnsi" w:cs="Cambria"/>
                <w:sz w:val="22"/>
                <w:szCs w:val="22"/>
              </w:rPr>
              <w:t>Историја Југославије до 1941. године – фонд 2 часа вежби;</w:t>
            </w:r>
          </w:p>
          <w:p w14:paraId="1129C54B"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sz w:val="22"/>
                <w:szCs w:val="22"/>
              </w:rPr>
            </w:pPr>
            <w:r w:rsidRPr="004113AF">
              <w:rPr>
                <w:rFonts w:asciiTheme="minorHAnsi" w:eastAsia="Cambria" w:hAnsiTheme="minorHAnsi" w:cs="Cambria"/>
                <w:sz w:val="22"/>
                <w:szCs w:val="22"/>
              </w:rPr>
              <w:t>Историја Срба од 1878. до 1918. године – фонд: 2 часа вежби;</w:t>
            </w:r>
          </w:p>
          <w:p w14:paraId="0A827CEE"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sz w:val="22"/>
                <w:szCs w:val="22"/>
              </w:rPr>
            </w:pPr>
            <w:r w:rsidRPr="004113AF">
              <w:rPr>
                <w:rFonts w:asciiTheme="minorHAnsi" w:eastAsia="Cambria" w:hAnsiTheme="minorHAnsi" w:cs="Cambria"/>
                <w:sz w:val="22"/>
                <w:szCs w:val="22"/>
              </w:rPr>
              <w:t>Општа историја од 1871. до 1918. године – фонд: 2 часа вежби;</w:t>
            </w:r>
          </w:p>
          <w:p w14:paraId="4AFF7028"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sz w:val="22"/>
                <w:szCs w:val="22"/>
              </w:rPr>
            </w:pPr>
            <w:r w:rsidRPr="004113AF">
              <w:rPr>
                <w:rFonts w:asciiTheme="minorHAnsi" w:eastAsia="Cambria" w:hAnsiTheme="minorHAnsi" w:cs="Cambria"/>
                <w:sz w:val="22"/>
                <w:szCs w:val="22"/>
              </w:rPr>
              <w:t>Историја Југославије од 1941. године – фонд: 2 часа вежби;</w:t>
            </w:r>
          </w:p>
          <w:p w14:paraId="447E8320"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sz w:val="22"/>
                <w:szCs w:val="22"/>
              </w:rPr>
            </w:pPr>
            <w:r w:rsidRPr="004113AF">
              <w:rPr>
                <w:rFonts w:asciiTheme="minorHAnsi" w:eastAsia="Cambria" w:hAnsiTheme="minorHAnsi" w:cs="Cambria"/>
                <w:sz w:val="22"/>
                <w:szCs w:val="22"/>
              </w:rPr>
              <w:t>Методика наставе историје 2 – фонд: 3 часа вежби;</w:t>
            </w:r>
          </w:p>
        </w:tc>
      </w:tr>
      <w:tr w:rsidR="00511060" w:rsidRPr="00DE0D00" w14:paraId="47E4F994" w14:textId="77777777" w:rsidTr="00511060">
        <w:trPr>
          <w:jc w:val="center"/>
        </w:trPr>
        <w:tc>
          <w:tcPr>
            <w:tcW w:w="3397" w:type="dxa"/>
          </w:tcPr>
          <w:p w14:paraId="7A7BCE1D"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Учешће у организацији научних скупова</w:t>
            </w:r>
          </w:p>
        </w:tc>
        <w:tc>
          <w:tcPr>
            <w:tcW w:w="5619" w:type="dxa"/>
          </w:tcPr>
          <w:p w14:paraId="7A9F2F42" w14:textId="258EF802" w:rsidR="00511060" w:rsidRPr="004113AF" w:rsidRDefault="00673138" w:rsidP="00E67E8D">
            <w:pPr>
              <w:spacing w:line="276" w:lineRule="auto"/>
              <w:ind w:left="460"/>
              <w:rPr>
                <w:rFonts w:asciiTheme="minorHAnsi" w:eastAsia="Cambria" w:hAnsiTheme="minorHAnsi" w:cs="Cambria"/>
                <w:sz w:val="22"/>
                <w:szCs w:val="22"/>
              </w:rPr>
            </w:pPr>
            <w:r>
              <w:rPr>
                <w:rFonts w:asciiTheme="minorHAnsi" w:eastAsia="Cambria" w:hAnsiTheme="minorHAnsi" w:cs="Cambria"/>
                <w:sz w:val="22"/>
                <w:szCs w:val="22"/>
              </w:rPr>
              <w:t>-</w:t>
            </w:r>
          </w:p>
        </w:tc>
      </w:tr>
      <w:tr w:rsidR="00511060" w:rsidRPr="00DE0D00" w14:paraId="548AA6D6" w14:textId="77777777" w:rsidTr="00511060">
        <w:trPr>
          <w:jc w:val="center"/>
        </w:trPr>
        <w:tc>
          <w:tcPr>
            <w:tcW w:w="3397" w:type="dxa"/>
          </w:tcPr>
          <w:p w14:paraId="36476D52"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Учешће у промотивним активностима</w:t>
            </w:r>
          </w:p>
        </w:tc>
        <w:tc>
          <w:tcPr>
            <w:tcW w:w="5619" w:type="dxa"/>
          </w:tcPr>
          <w:p w14:paraId="6D39B25C"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sz w:val="22"/>
                <w:szCs w:val="22"/>
              </w:rPr>
            </w:pPr>
            <w:r w:rsidRPr="004113AF">
              <w:rPr>
                <w:rFonts w:asciiTheme="minorHAnsi" w:eastAsia="Cambria" w:hAnsiTheme="minorHAnsi" w:cs="Cambria"/>
                <w:sz w:val="22"/>
                <w:szCs w:val="22"/>
              </w:rPr>
              <w:t>Шеф промо тима Департмана за историју;</w:t>
            </w:r>
          </w:p>
          <w:p w14:paraId="597C6FE0"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sz w:val="22"/>
                <w:szCs w:val="22"/>
              </w:rPr>
            </w:pPr>
            <w:r w:rsidRPr="004113AF">
              <w:rPr>
                <w:rFonts w:asciiTheme="minorHAnsi" w:eastAsia="Cambria" w:hAnsiTheme="minorHAnsi" w:cs="Cambria"/>
                <w:sz w:val="22"/>
                <w:szCs w:val="22"/>
              </w:rPr>
              <w:t>Учестовао у свим промотивним активностима Департмана за историју;</w:t>
            </w:r>
          </w:p>
          <w:p w14:paraId="15DCD957"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sz w:val="22"/>
                <w:szCs w:val="22"/>
              </w:rPr>
            </w:pPr>
            <w:r w:rsidRPr="004113AF">
              <w:rPr>
                <w:rFonts w:asciiTheme="minorHAnsi" w:eastAsia="Cambria" w:hAnsiTheme="minorHAnsi" w:cs="Cambria"/>
                <w:sz w:val="22"/>
                <w:szCs w:val="22"/>
              </w:rPr>
              <w:t>Координисао радом студената приликом обављања промотивних активности;</w:t>
            </w:r>
          </w:p>
        </w:tc>
      </w:tr>
      <w:tr w:rsidR="00511060" w:rsidRPr="00DE0D00" w14:paraId="52694715" w14:textId="77777777" w:rsidTr="00511060">
        <w:trPr>
          <w:jc w:val="center"/>
        </w:trPr>
        <w:tc>
          <w:tcPr>
            <w:tcW w:w="3397" w:type="dxa"/>
          </w:tcPr>
          <w:p w14:paraId="662F3D7A"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Остале активности</w:t>
            </w:r>
          </w:p>
        </w:tc>
        <w:tc>
          <w:tcPr>
            <w:tcW w:w="5619" w:type="dxa"/>
          </w:tcPr>
          <w:p w14:paraId="3D565414"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i/>
                <w:sz w:val="22"/>
                <w:szCs w:val="22"/>
              </w:rPr>
            </w:pPr>
            <w:r w:rsidRPr="004113AF">
              <w:rPr>
                <w:rFonts w:asciiTheme="minorHAnsi" w:eastAsia="Cambria" w:hAnsiTheme="minorHAnsi" w:cs="Cambria"/>
                <w:sz w:val="22"/>
                <w:szCs w:val="22"/>
              </w:rPr>
              <w:t>Учешће у припремној настави;</w:t>
            </w:r>
          </w:p>
          <w:p w14:paraId="33E4462D"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i/>
                <w:sz w:val="22"/>
                <w:szCs w:val="22"/>
              </w:rPr>
            </w:pPr>
            <w:r w:rsidRPr="004113AF">
              <w:rPr>
                <w:rFonts w:asciiTheme="minorHAnsi" w:eastAsia="Cambria" w:hAnsiTheme="minorHAnsi" w:cs="Cambria"/>
                <w:sz w:val="22"/>
                <w:szCs w:val="22"/>
              </w:rPr>
              <w:t>Тестирање ученика;</w:t>
            </w:r>
          </w:p>
          <w:p w14:paraId="57650E0E"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i/>
                <w:sz w:val="22"/>
                <w:szCs w:val="22"/>
              </w:rPr>
            </w:pPr>
            <w:r w:rsidRPr="004113AF">
              <w:rPr>
                <w:rFonts w:asciiTheme="minorHAnsi" w:eastAsia="Cambria" w:hAnsiTheme="minorHAnsi" w:cs="Cambria"/>
                <w:sz w:val="22"/>
                <w:szCs w:val="22"/>
              </w:rPr>
              <w:t>Активности око пријаве и спровођења пријемног испита;</w:t>
            </w:r>
          </w:p>
          <w:p w14:paraId="5AD90387" w14:textId="77777777" w:rsidR="00511060" w:rsidRPr="004113AF" w:rsidRDefault="00511060" w:rsidP="00511060">
            <w:pPr>
              <w:pStyle w:val="ListParagraph"/>
              <w:numPr>
                <w:ilvl w:val="0"/>
                <w:numId w:val="130"/>
              </w:numPr>
              <w:spacing w:line="276" w:lineRule="auto"/>
              <w:ind w:left="460"/>
              <w:rPr>
                <w:rFonts w:asciiTheme="minorHAnsi" w:eastAsia="Cambria" w:hAnsiTheme="minorHAnsi" w:cs="Cambria"/>
                <w:i/>
                <w:sz w:val="22"/>
                <w:szCs w:val="22"/>
              </w:rPr>
            </w:pPr>
            <w:r w:rsidRPr="004113AF">
              <w:rPr>
                <w:rFonts w:asciiTheme="minorHAnsi" w:eastAsia="Cambria" w:hAnsiTheme="minorHAnsi" w:cs="Cambria"/>
                <w:sz w:val="22"/>
                <w:szCs w:val="22"/>
              </w:rPr>
              <w:t>Истраживање у Државном архиву Србије и Архиву Југославије, почев од децембра месеца;</w:t>
            </w:r>
          </w:p>
        </w:tc>
      </w:tr>
      <w:tr w:rsidR="00511060" w:rsidRPr="00DE0D00" w14:paraId="16966963" w14:textId="77777777" w:rsidTr="00511060">
        <w:trPr>
          <w:jc w:val="center"/>
        </w:trPr>
        <w:tc>
          <w:tcPr>
            <w:tcW w:w="3397" w:type="dxa"/>
          </w:tcPr>
          <w:p w14:paraId="2BD8BFD4"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Планирани радови у 2022. години</w:t>
            </w:r>
          </w:p>
        </w:tc>
        <w:tc>
          <w:tcPr>
            <w:tcW w:w="5619" w:type="dxa"/>
          </w:tcPr>
          <w:p w14:paraId="354401A1" w14:textId="77777777" w:rsidR="00511060" w:rsidRPr="00A262F7" w:rsidRDefault="00511060" w:rsidP="00511060">
            <w:pPr>
              <w:pStyle w:val="ListParagraph"/>
              <w:numPr>
                <w:ilvl w:val="0"/>
                <w:numId w:val="1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60"/>
              <w:rPr>
                <w:rFonts w:asciiTheme="minorHAnsi" w:hAnsiTheme="minorHAnsi"/>
                <w:sz w:val="22"/>
                <w:szCs w:val="22"/>
                <w:shd w:val="clear" w:color="auto" w:fill="FFFFFF"/>
              </w:rPr>
            </w:pPr>
            <w:r w:rsidRPr="00A262F7">
              <w:rPr>
                <w:rFonts w:asciiTheme="minorHAnsi" w:hAnsiTheme="minorHAnsi"/>
                <w:sz w:val="22"/>
                <w:szCs w:val="22"/>
                <w:shd w:val="clear" w:color="auto" w:fill="FFFFFF"/>
              </w:rPr>
              <w:t xml:space="preserve">Виденовић, Милан (2022). Младотурска револуција и Србија, </w:t>
            </w:r>
            <w:r w:rsidRPr="00A262F7">
              <w:rPr>
                <w:rFonts w:asciiTheme="minorHAnsi" w:hAnsiTheme="minorHAnsi"/>
                <w:i/>
                <w:sz w:val="22"/>
                <w:szCs w:val="22"/>
                <w:shd w:val="clear" w:color="auto" w:fill="FFFFFF"/>
              </w:rPr>
              <w:t xml:space="preserve">Врањски гласник </w:t>
            </w:r>
            <w:r w:rsidRPr="00A262F7">
              <w:rPr>
                <w:rFonts w:asciiTheme="minorHAnsi" w:hAnsiTheme="minorHAnsi"/>
                <w:sz w:val="22"/>
                <w:szCs w:val="22"/>
                <w:shd w:val="clear" w:color="auto" w:fill="FFFFFF"/>
              </w:rPr>
              <w:t>(М52).</w:t>
            </w:r>
          </w:p>
          <w:p w14:paraId="0CFF609F" w14:textId="77777777" w:rsidR="00511060" w:rsidRPr="00A262F7" w:rsidRDefault="00511060" w:rsidP="00511060">
            <w:pPr>
              <w:pStyle w:val="ListParagraph"/>
              <w:numPr>
                <w:ilvl w:val="0"/>
                <w:numId w:val="1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60"/>
              <w:rPr>
                <w:rFonts w:asciiTheme="minorHAnsi" w:hAnsiTheme="minorHAnsi"/>
                <w:sz w:val="22"/>
                <w:szCs w:val="22"/>
                <w:shd w:val="clear" w:color="auto" w:fill="FFFFFF"/>
              </w:rPr>
            </w:pPr>
            <w:r w:rsidRPr="00A262F7">
              <w:rPr>
                <w:rFonts w:asciiTheme="minorHAnsi" w:hAnsiTheme="minorHAnsi"/>
                <w:sz w:val="22"/>
                <w:szCs w:val="22"/>
                <w:shd w:val="clear" w:color="auto" w:fill="FFFFFF"/>
              </w:rPr>
              <w:t xml:space="preserve">Виденовић, Милан (2022). Ратови 1912-1918. године у Лесковачком зборнику, </w:t>
            </w:r>
            <w:r w:rsidRPr="00A262F7">
              <w:rPr>
                <w:rFonts w:asciiTheme="minorHAnsi" w:hAnsiTheme="minorHAnsi"/>
                <w:i/>
                <w:sz w:val="22"/>
                <w:szCs w:val="22"/>
                <w:shd w:val="clear" w:color="auto" w:fill="FFFFFF"/>
              </w:rPr>
              <w:t>Лесковачки зборник</w:t>
            </w:r>
            <w:r w:rsidRPr="00A262F7">
              <w:rPr>
                <w:rFonts w:asciiTheme="minorHAnsi" w:hAnsiTheme="minorHAnsi"/>
                <w:sz w:val="22"/>
                <w:szCs w:val="22"/>
                <w:shd w:val="clear" w:color="auto" w:fill="FFFFFF"/>
              </w:rPr>
              <w:t xml:space="preserve"> (М52)</w:t>
            </w:r>
          </w:p>
          <w:p w14:paraId="3C2A7327" w14:textId="77777777" w:rsidR="00511060" w:rsidRPr="00A262F7" w:rsidRDefault="00511060" w:rsidP="00511060">
            <w:pPr>
              <w:pStyle w:val="ListParagraph"/>
              <w:numPr>
                <w:ilvl w:val="0"/>
                <w:numId w:val="130"/>
              </w:numPr>
              <w:spacing w:line="276" w:lineRule="auto"/>
              <w:ind w:left="460"/>
              <w:jc w:val="both"/>
              <w:rPr>
                <w:rFonts w:asciiTheme="minorHAnsi" w:eastAsia="Cambria" w:hAnsiTheme="minorHAnsi" w:cs="Cambria"/>
                <w:i/>
                <w:sz w:val="22"/>
                <w:szCs w:val="22"/>
              </w:rPr>
            </w:pPr>
            <w:r w:rsidRPr="00A262F7">
              <w:rPr>
                <w:rFonts w:asciiTheme="minorHAnsi" w:eastAsia="Cambria" w:hAnsiTheme="minorHAnsi" w:cs="Cambria"/>
                <w:sz w:val="22"/>
                <w:szCs w:val="22"/>
              </w:rPr>
              <w:t xml:space="preserve">Виденовић, Милан (2022). Политика Италије у Албанији 1912. године, </w:t>
            </w:r>
            <w:r w:rsidRPr="00A262F7">
              <w:rPr>
                <w:rFonts w:asciiTheme="minorHAnsi" w:eastAsia="Cambria" w:hAnsiTheme="minorHAnsi" w:cs="Cambria"/>
                <w:sz w:val="22"/>
                <w:szCs w:val="22"/>
                <w:lang w:val="en-US"/>
              </w:rPr>
              <w:t>Balcanica</w:t>
            </w:r>
            <w:r w:rsidRPr="00A262F7">
              <w:rPr>
                <w:rFonts w:asciiTheme="minorHAnsi" w:eastAsia="Cambria" w:hAnsiTheme="minorHAnsi" w:cs="Cambria"/>
                <w:sz w:val="22"/>
                <w:szCs w:val="22"/>
                <w:lang w:val="ru-RU"/>
              </w:rPr>
              <w:t xml:space="preserve"> </w:t>
            </w:r>
            <w:r w:rsidRPr="00A262F7">
              <w:rPr>
                <w:rFonts w:asciiTheme="minorHAnsi" w:eastAsia="Cambria" w:hAnsiTheme="minorHAnsi" w:cs="Cambria"/>
                <w:sz w:val="22"/>
                <w:szCs w:val="22"/>
                <w:lang w:val="sr-Latn-RS"/>
              </w:rPr>
              <w:t>(M24)</w:t>
            </w:r>
            <w:r w:rsidRPr="00A262F7">
              <w:rPr>
                <w:rFonts w:asciiTheme="minorHAnsi" w:eastAsia="Cambria" w:hAnsiTheme="minorHAnsi" w:cs="Cambria"/>
                <w:sz w:val="22"/>
                <w:szCs w:val="22"/>
              </w:rPr>
              <w:t>;</w:t>
            </w:r>
          </w:p>
          <w:p w14:paraId="43906C45" w14:textId="77777777" w:rsidR="00511060" w:rsidRPr="004113AF" w:rsidRDefault="00511060" w:rsidP="00511060">
            <w:pPr>
              <w:pStyle w:val="ListParagraph"/>
              <w:numPr>
                <w:ilvl w:val="0"/>
                <w:numId w:val="130"/>
              </w:numPr>
              <w:spacing w:line="276" w:lineRule="auto"/>
              <w:ind w:left="460"/>
              <w:jc w:val="both"/>
              <w:rPr>
                <w:rFonts w:asciiTheme="minorHAnsi" w:eastAsia="Cambria" w:hAnsiTheme="minorHAnsi" w:cs="Cambria"/>
                <w:i/>
                <w:sz w:val="22"/>
                <w:szCs w:val="22"/>
              </w:rPr>
            </w:pPr>
            <w:r w:rsidRPr="00A262F7">
              <w:rPr>
                <w:rFonts w:asciiTheme="minorHAnsi" w:eastAsia="Cambria" w:hAnsiTheme="minorHAnsi" w:cs="Cambria"/>
                <w:sz w:val="22"/>
                <w:szCs w:val="22"/>
              </w:rPr>
              <w:t>Виденовић, Милан (2022). Међународне кризе у дневним листовима у Србији 1903-1911. године</w:t>
            </w:r>
            <w:r w:rsidRPr="00A262F7">
              <w:rPr>
                <w:rFonts w:asciiTheme="minorHAnsi" w:eastAsia="Cambria" w:hAnsiTheme="minorHAnsi" w:cs="Cambria"/>
                <w:sz w:val="22"/>
                <w:szCs w:val="22"/>
                <w:lang w:val="sr-Latn-RS"/>
              </w:rPr>
              <w:t>, MSAE (M53)</w:t>
            </w:r>
            <w:r w:rsidRPr="00A262F7">
              <w:rPr>
                <w:rFonts w:asciiTheme="minorHAnsi" w:eastAsia="Cambria" w:hAnsiTheme="minorHAnsi" w:cs="Cambria"/>
                <w:sz w:val="22"/>
                <w:szCs w:val="22"/>
              </w:rPr>
              <w:t>;</w:t>
            </w:r>
          </w:p>
        </w:tc>
      </w:tr>
      <w:tr w:rsidR="00511060" w:rsidRPr="00DE0D00" w14:paraId="306D05C3" w14:textId="77777777" w:rsidTr="00511060">
        <w:trPr>
          <w:jc w:val="center"/>
        </w:trPr>
        <w:tc>
          <w:tcPr>
            <w:tcW w:w="3397" w:type="dxa"/>
          </w:tcPr>
          <w:p w14:paraId="2355B809" w14:textId="77777777" w:rsidR="00511060" w:rsidRPr="004113AF" w:rsidRDefault="00511060" w:rsidP="00E67E8D">
            <w:pPr>
              <w:spacing w:line="276" w:lineRule="auto"/>
              <w:rPr>
                <w:rFonts w:asciiTheme="minorHAnsi" w:eastAsia="Cambria" w:hAnsiTheme="minorHAnsi" w:cs="Cambria"/>
                <w:sz w:val="22"/>
                <w:szCs w:val="22"/>
              </w:rPr>
            </w:pPr>
            <w:r w:rsidRPr="004113AF">
              <w:rPr>
                <w:rFonts w:asciiTheme="minorHAnsi" w:eastAsia="Cambria" w:hAnsiTheme="minorHAnsi" w:cs="Cambria"/>
                <w:sz w:val="22"/>
                <w:szCs w:val="22"/>
              </w:rPr>
              <w:t>Планирани скупови у 2022. години</w:t>
            </w:r>
          </w:p>
        </w:tc>
        <w:tc>
          <w:tcPr>
            <w:tcW w:w="5619" w:type="dxa"/>
          </w:tcPr>
          <w:p w14:paraId="2A81E62C" w14:textId="77777777" w:rsidR="00511060" w:rsidRPr="004113AF" w:rsidRDefault="00511060" w:rsidP="00511060">
            <w:pPr>
              <w:numPr>
                <w:ilvl w:val="0"/>
                <w:numId w:val="131"/>
              </w:numPr>
              <w:ind w:left="460"/>
              <w:contextualSpacing/>
              <w:jc w:val="both"/>
              <w:rPr>
                <w:rFonts w:asciiTheme="minorHAnsi" w:hAnsiTheme="minorHAnsi"/>
                <w:sz w:val="22"/>
                <w:szCs w:val="22"/>
                <w:lang w:val="sr-Cyrl-CS" w:eastAsia="en-US"/>
              </w:rPr>
            </w:pPr>
            <w:bookmarkStart w:id="58" w:name="_Hlk88466304"/>
            <w:r w:rsidRPr="004113AF">
              <w:rPr>
                <w:rFonts w:asciiTheme="minorHAnsi" w:hAnsiTheme="minorHAnsi"/>
                <w:sz w:val="22"/>
                <w:szCs w:val="22"/>
                <w:lang w:val="sr-Cyrl-CS" w:eastAsia="en-US"/>
              </w:rPr>
              <w:t>Култура памћења, Департман за историју Филозофског факултета у Нишу и Катедра за историју Филозофског факултета Универзитета у Источном Сарајеву, август 2022, Требиње.</w:t>
            </w:r>
          </w:p>
          <w:p w14:paraId="5467E29A" w14:textId="77777777" w:rsidR="00511060" w:rsidRPr="004113AF" w:rsidRDefault="00511060" w:rsidP="00511060">
            <w:pPr>
              <w:numPr>
                <w:ilvl w:val="0"/>
                <w:numId w:val="131"/>
              </w:numPr>
              <w:ind w:left="460"/>
              <w:contextualSpacing/>
              <w:jc w:val="both"/>
              <w:rPr>
                <w:rFonts w:asciiTheme="minorHAnsi" w:hAnsiTheme="minorHAnsi"/>
                <w:sz w:val="22"/>
                <w:szCs w:val="22"/>
                <w:lang w:val="sr-Cyrl-CS" w:eastAsia="en-US"/>
              </w:rPr>
            </w:pPr>
            <w:r w:rsidRPr="004113AF">
              <w:rPr>
                <w:rFonts w:asciiTheme="minorHAnsi" w:hAnsiTheme="minorHAnsi"/>
                <w:sz w:val="22"/>
                <w:szCs w:val="22"/>
                <w:lang w:val="sr-Cyrl-CS" w:eastAsia="en-US"/>
              </w:rPr>
              <w:t>Српске националне интеграције и дезинтеграције, департман за историју Филозофског факултета у Нишу, Народни музеј у Лесковцу и Институт за савремену историју Београд – октобар 2022. године, Народни музеј у Лесковцу.</w:t>
            </w:r>
            <w:bookmarkEnd w:id="58"/>
          </w:p>
        </w:tc>
      </w:tr>
    </w:tbl>
    <w:p w14:paraId="3565F811" w14:textId="6404D45A" w:rsidR="00B621DD" w:rsidRDefault="00B621DD" w:rsidP="0062446B">
      <w:pPr>
        <w:rPr>
          <w:rFonts w:ascii="Cambria" w:eastAsia="Cambria" w:hAnsi="Cambria" w:cs="Cambria"/>
          <w:color w:val="000000"/>
          <w:sz w:val="22"/>
          <w:szCs w:val="22"/>
        </w:rPr>
      </w:pPr>
    </w:p>
    <w:p w14:paraId="28536999" w14:textId="39EA617E" w:rsidR="00511060" w:rsidRDefault="00511060" w:rsidP="0062446B">
      <w:pPr>
        <w:rPr>
          <w:rFonts w:ascii="Cambria" w:eastAsia="Cambria" w:hAnsi="Cambria" w:cs="Cambria"/>
          <w:color w:val="000000"/>
          <w:sz w:val="22"/>
          <w:szCs w:val="22"/>
        </w:rPr>
      </w:pPr>
    </w:p>
    <w:tbl>
      <w:tblPr>
        <w:tblStyle w:val="af0"/>
        <w:tblW w:w="9016"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9"/>
      </w:tblGrid>
      <w:tr w:rsidR="00F73A4F" w:rsidRPr="00DE0D00" w14:paraId="3415CD0E" w14:textId="77777777" w:rsidTr="00F73A4F">
        <w:tc>
          <w:tcPr>
            <w:tcW w:w="3397" w:type="dxa"/>
          </w:tcPr>
          <w:p w14:paraId="5D662E7B"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Име и презиме</w:t>
            </w:r>
          </w:p>
        </w:tc>
        <w:tc>
          <w:tcPr>
            <w:tcW w:w="5619" w:type="dxa"/>
          </w:tcPr>
          <w:p w14:paraId="341210A8" w14:textId="77777777" w:rsidR="00F73A4F" w:rsidRPr="0062446B" w:rsidRDefault="00F73A4F" w:rsidP="0062446B">
            <w:pPr>
              <w:rPr>
                <w:rFonts w:asciiTheme="minorHAnsi" w:eastAsia="Cambria" w:hAnsiTheme="minorHAnsi" w:cs="Cambria"/>
                <w:b/>
                <w:sz w:val="22"/>
                <w:szCs w:val="22"/>
              </w:rPr>
            </w:pPr>
            <w:r w:rsidRPr="0062446B">
              <w:rPr>
                <w:rFonts w:asciiTheme="minorHAnsi" w:eastAsia="Cambria" w:hAnsiTheme="minorHAnsi" w:cs="Cambria"/>
                <w:b/>
                <w:sz w:val="22"/>
                <w:szCs w:val="22"/>
              </w:rPr>
              <w:t>Душица Љубинковић</w:t>
            </w:r>
          </w:p>
        </w:tc>
      </w:tr>
      <w:tr w:rsidR="00F73A4F" w:rsidRPr="00DE0D00" w14:paraId="48389B65" w14:textId="77777777" w:rsidTr="00F73A4F">
        <w:tc>
          <w:tcPr>
            <w:tcW w:w="3397" w:type="dxa"/>
          </w:tcPr>
          <w:p w14:paraId="43686BA0"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Звање</w:t>
            </w:r>
          </w:p>
        </w:tc>
        <w:tc>
          <w:tcPr>
            <w:tcW w:w="5619" w:type="dxa"/>
          </w:tcPr>
          <w:p w14:paraId="17F5B54A"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истраживач- приправник</w:t>
            </w:r>
          </w:p>
        </w:tc>
      </w:tr>
      <w:tr w:rsidR="00F73A4F" w:rsidRPr="00DE0D00" w14:paraId="5AC6DFCA" w14:textId="77777777" w:rsidTr="00F73A4F">
        <w:tc>
          <w:tcPr>
            <w:tcW w:w="3397" w:type="dxa"/>
          </w:tcPr>
          <w:p w14:paraId="3EAE3E6B"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Датум рођења</w:t>
            </w:r>
          </w:p>
        </w:tc>
        <w:tc>
          <w:tcPr>
            <w:tcW w:w="5619" w:type="dxa"/>
          </w:tcPr>
          <w:p w14:paraId="3D9D68B6"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12.11.1995.</w:t>
            </w:r>
          </w:p>
        </w:tc>
      </w:tr>
      <w:tr w:rsidR="00F73A4F" w:rsidRPr="00DE0D00" w14:paraId="44B80549" w14:textId="77777777" w:rsidTr="00F73A4F">
        <w:tc>
          <w:tcPr>
            <w:tcW w:w="3397" w:type="dxa"/>
          </w:tcPr>
          <w:p w14:paraId="1A8421C6"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Студент докторских студија на</w:t>
            </w:r>
          </w:p>
        </w:tc>
        <w:tc>
          <w:tcPr>
            <w:tcW w:w="5619" w:type="dxa"/>
          </w:tcPr>
          <w:p w14:paraId="5A107727"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Филозофски факултет у Нишу, ДАС Филологије</w:t>
            </w:r>
          </w:p>
        </w:tc>
      </w:tr>
      <w:tr w:rsidR="00F73A4F" w:rsidRPr="00DE0D00" w14:paraId="7C29EE55" w14:textId="77777777" w:rsidTr="00F73A4F">
        <w:tc>
          <w:tcPr>
            <w:tcW w:w="3397" w:type="dxa"/>
          </w:tcPr>
          <w:p w14:paraId="62AF8D7F"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Ангажован на</w:t>
            </w:r>
          </w:p>
        </w:tc>
        <w:tc>
          <w:tcPr>
            <w:tcW w:w="5619" w:type="dxa"/>
          </w:tcPr>
          <w:p w14:paraId="03D42206"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департману за англистику</w:t>
            </w:r>
          </w:p>
        </w:tc>
      </w:tr>
      <w:tr w:rsidR="00F73A4F" w:rsidRPr="00DE0D00" w14:paraId="52AADF6E" w14:textId="77777777" w:rsidTr="00F73A4F">
        <w:tc>
          <w:tcPr>
            <w:tcW w:w="3397" w:type="dxa"/>
          </w:tcPr>
          <w:p w14:paraId="6FA92EE2"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Година уписа докторских студија</w:t>
            </w:r>
          </w:p>
        </w:tc>
        <w:tc>
          <w:tcPr>
            <w:tcW w:w="5619" w:type="dxa"/>
          </w:tcPr>
          <w:p w14:paraId="4878859E"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2020.</w:t>
            </w:r>
          </w:p>
        </w:tc>
      </w:tr>
      <w:tr w:rsidR="00F73A4F" w:rsidRPr="00DE0D00" w14:paraId="3F583042" w14:textId="77777777" w:rsidTr="00F73A4F">
        <w:tc>
          <w:tcPr>
            <w:tcW w:w="3397" w:type="dxa"/>
          </w:tcPr>
          <w:p w14:paraId="004A616C"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Тренутно уписана година докторских студија</w:t>
            </w:r>
          </w:p>
        </w:tc>
        <w:tc>
          <w:tcPr>
            <w:tcW w:w="5619" w:type="dxa"/>
          </w:tcPr>
          <w:p w14:paraId="40881346"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друга</w:t>
            </w:r>
          </w:p>
        </w:tc>
      </w:tr>
      <w:tr w:rsidR="00F73A4F" w:rsidRPr="00DE0D00" w14:paraId="5E7C3009" w14:textId="77777777" w:rsidTr="00F73A4F">
        <w:tc>
          <w:tcPr>
            <w:tcW w:w="3397" w:type="dxa"/>
          </w:tcPr>
          <w:p w14:paraId="3540354F"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Број положених испита/обавеза</w:t>
            </w:r>
          </w:p>
        </w:tc>
        <w:tc>
          <w:tcPr>
            <w:tcW w:w="5619" w:type="dxa"/>
          </w:tcPr>
          <w:p w14:paraId="7B49EFA9"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пет</w:t>
            </w:r>
          </w:p>
        </w:tc>
      </w:tr>
      <w:tr w:rsidR="00F73A4F" w:rsidRPr="00DE0D00" w14:paraId="36B26807" w14:textId="77777777" w:rsidTr="00F73A4F">
        <w:tc>
          <w:tcPr>
            <w:tcW w:w="3397" w:type="dxa"/>
          </w:tcPr>
          <w:p w14:paraId="5D4BBD08"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Просечна оцена на докторским студијама</w:t>
            </w:r>
          </w:p>
        </w:tc>
        <w:tc>
          <w:tcPr>
            <w:tcW w:w="5619" w:type="dxa"/>
          </w:tcPr>
          <w:p w14:paraId="3D9FCE19"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10,0</w:t>
            </w:r>
          </w:p>
        </w:tc>
      </w:tr>
      <w:tr w:rsidR="00F73A4F" w:rsidRPr="00DE0D00" w14:paraId="1B68F3A2" w14:textId="77777777" w:rsidTr="00F73A4F">
        <w:tc>
          <w:tcPr>
            <w:tcW w:w="3397" w:type="dxa"/>
          </w:tcPr>
          <w:p w14:paraId="754DB14D"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Датум избора у звање</w:t>
            </w:r>
          </w:p>
        </w:tc>
        <w:tc>
          <w:tcPr>
            <w:tcW w:w="5619" w:type="dxa"/>
            <w:shd w:val="clear" w:color="auto" w:fill="auto"/>
          </w:tcPr>
          <w:p w14:paraId="4097D23B"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18. 1. 2021.</w:t>
            </w:r>
          </w:p>
        </w:tc>
      </w:tr>
      <w:tr w:rsidR="00F73A4F" w:rsidRPr="00DE0D00" w14:paraId="75D2DF48" w14:textId="77777777" w:rsidTr="00F73A4F">
        <w:tc>
          <w:tcPr>
            <w:tcW w:w="3397" w:type="dxa"/>
          </w:tcPr>
          <w:p w14:paraId="24574B4B"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Датум почетка ангажовања на Факултету (први уговор)</w:t>
            </w:r>
          </w:p>
        </w:tc>
        <w:tc>
          <w:tcPr>
            <w:tcW w:w="5619" w:type="dxa"/>
          </w:tcPr>
          <w:p w14:paraId="43F053FD"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1. 3. 2021.</w:t>
            </w:r>
          </w:p>
        </w:tc>
      </w:tr>
      <w:tr w:rsidR="00F73A4F" w:rsidRPr="00DE0D00" w14:paraId="6E58C232" w14:textId="77777777" w:rsidTr="00F73A4F">
        <w:tc>
          <w:tcPr>
            <w:tcW w:w="3397" w:type="dxa"/>
          </w:tcPr>
          <w:p w14:paraId="35CCCD36"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Датум потписивања последњег анекса уговора</w:t>
            </w:r>
          </w:p>
        </w:tc>
        <w:tc>
          <w:tcPr>
            <w:tcW w:w="5619" w:type="dxa"/>
          </w:tcPr>
          <w:p w14:paraId="0CE9546E"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w:t>
            </w:r>
          </w:p>
        </w:tc>
      </w:tr>
      <w:tr w:rsidR="00F73A4F" w:rsidRPr="00DE0D00" w14:paraId="7924D49A" w14:textId="77777777" w:rsidTr="00F73A4F">
        <w:tc>
          <w:tcPr>
            <w:tcW w:w="3397" w:type="dxa"/>
          </w:tcPr>
          <w:p w14:paraId="5E1EE7E1"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Радови објављени у 2021. години</w:t>
            </w:r>
          </w:p>
        </w:tc>
        <w:tc>
          <w:tcPr>
            <w:tcW w:w="5619" w:type="dxa"/>
          </w:tcPr>
          <w:p w14:paraId="62B29C58"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w:t>
            </w:r>
          </w:p>
        </w:tc>
      </w:tr>
      <w:tr w:rsidR="00F73A4F" w:rsidRPr="00DE0D00" w14:paraId="75B872AB" w14:textId="77777777" w:rsidTr="00F73A4F">
        <w:tc>
          <w:tcPr>
            <w:tcW w:w="3397" w:type="dxa"/>
          </w:tcPr>
          <w:p w14:paraId="14FD02B9"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Учешће на скуповима у 2021. години</w:t>
            </w:r>
          </w:p>
        </w:tc>
        <w:tc>
          <w:tcPr>
            <w:tcW w:w="5619" w:type="dxa"/>
          </w:tcPr>
          <w:p w14:paraId="495E208A" w14:textId="77777777" w:rsidR="00F73A4F" w:rsidRPr="00F73A4F" w:rsidRDefault="00F73A4F" w:rsidP="0062446B">
            <w:pPr>
              <w:jc w:val="both"/>
              <w:rPr>
                <w:rFonts w:asciiTheme="minorHAnsi" w:hAnsiTheme="minorHAnsi"/>
                <w:i/>
                <w:sz w:val="22"/>
                <w:szCs w:val="22"/>
              </w:rPr>
            </w:pPr>
            <w:r w:rsidRPr="00F73A4F">
              <w:rPr>
                <w:rFonts w:asciiTheme="minorHAnsi" w:eastAsia="Cambria" w:hAnsiTheme="minorHAnsi" w:cs="Cambria"/>
                <w:sz w:val="22"/>
                <w:szCs w:val="22"/>
              </w:rPr>
              <w:t>Душица Љубинковић, „</w:t>
            </w:r>
            <w:r w:rsidRPr="00F73A4F">
              <w:rPr>
                <w:rFonts w:asciiTheme="minorHAnsi" w:hAnsiTheme="minorHAnsi"/>
                <w:sz w:val="22"/>
                <w:szCs w:val="22"/>
              </w:rPr>
              <w:t xml:space="preserve">COMMONISM AS THE ALTERNATIVE TO IDEOLOGICALLY OPPRESSED EXISTENCE IN ALI SMITH’S </w:t>
            </w:r>
            <w:r w:rsidRPr="00F73A4F">
              <w:rPr>
                <w:rFonts w:asciiTheme="minorHAnsi" w:hAnsiTheme="minorHAnsi"/>
                <w:i/>
                <w:sz w:val="22"/>
                <w:szCs w:val="22"/>
              </w:rPr>
              <w:t>COMMO</w:t>
            </w:r>
            <w:r w:rsidRPr="00F73A4F">
              <w:rPr>
                <w:rFonts w:asciiTheme="minorHAnsi" w:hAnsiTheme="minorHAnsi"/>
                <w:i/>
                <w:sz w:val="22"/>
                <w:szCs w:val="22"/>
                <w:lang w:val="en-US"/>
              </w:rPr>
              <w:t>N”</w:t>
            </w:r>
            <w:r w:rsidRPr="00F73A4F">
              <w:rPr>
                <w:rFonts w:asciiTheme="minorHAnsi" w:hAnsiTheme="minorHAnsi"/>
                <w:i/>
                <w:sz w:val="22"/>
                <w:szCs w:val="22"/>
              </w:rPr>
              <w:t>.</w:t>
            </w:r>
          </w:p>
          <w:p w14:paraId="3B1323DA" w14:textId="77777777" w:rsidR="00F73A4F" w:rsidRPr="00F73A4F" w:rsidRDefault="00F73A4F" w:rsidP="0062446B">
            <w:pPr>
              <w:jc w:val="both"/>
              <w:rPr>
                <w:rFonts w:asciiTheme="minorHAnsi" w:hAnsiTheme="minorHAnsi"/>
                <w:sz w:val="22"/>
                <w:szCs w:val="22"/>
              </w:rPr>
            </w:pPr>
            <w:r w:rsidRPr="00F73A4F">
              <w:rPr>
                <w:rFonts w:asciiTheme="minorHAnsi" w:hAnsiTheme="minorHAnsi"/>
                <w:i/>
                <w:sz w:val="22"/>
                <w:szCs w:val="22"/>
                <w:lang w:val="en-US"/>
              </w:rPr>
              <w:t xml:space="preserve"> </w:t>
            </w:r>
            <w:r w:rsidRPr="00F73A4F">
              <w:rPr>
                <w:rFonts w:asciiTheme="minorHAnsi" w:hAnsiTheme="minorHAnsi"/>
                <w:sz w:val="22"/>
                <w:szCs w:val="22"/>
              </w:rPr>
              <w:t>Научни скуп ЈЕЗИК, КЉИЖЕВНОСТ, АЛТЕРНАТИВЕ</w:t>
            </w:r>
          </w:p>
          <w:p w14:paraId="5B080464" w14:textId="2905D0F8" w:rsidR="00F73A4F" w:rsidRPr="00A35AB0" w:rsidRDefault="00F73A4F" w:rsidP="00A35AB0">
            <w:pPr>
              <w:jc w:val="both"/>
              <w:rPr>
                <w:rFonts w:asciiTheme="minorHAnsi" w:hAnsiTheme="minorHAnsi"/>
                <w:sz w:val="22"/>
                <w:szCs w:val="22"/>
              </w:rPr>
            </w:pPr>
            <w:r w:rsidRPr="00F73A4F">
              <w:rPr>
                <w:rFonts w:asciiTheme="minorHAnsi" w:hAnsiTheme="minorHAnsi"/>
                <w:sz w:val="22"/>
                <w:szCs w:val="22"/>
              </w:rPr>
              <w:t>15-16 април, 2021. Департман за англистику, Филозофски факултет Универзитета у Нишу.</w:t>
            </w:r>
          </w:p>
          <w:p w14:paraId="5D9D504F" w14:textId="77777777" w:rsidR="00F73A4F" w:rsidRPr="00F73A4F" w:rsidRDefault="00F73A4F" w:rsidP="0062446B">
            <w:pPr>
              <w:rPr>
                <w:rFonts w:asciiTheme="minorHAnsi" w:eastAsia="Cambria" w:hAnsiTheme="minorHAnsi" w:cs="Cambria"/>
                <w:sz w:val="22"/>
                <w:szCs w:val="22"/>
                <w:lang w:val="en-US"/>
              </w:rPr>
            </w:pPr>
            <w:r w:rsidRPr="00F73A4F">
              <w:rPr>
                <w:rFonts w:asciiTheme="minorHAnsi" w:eastAsia="Cambria" w:hAnsiTheme="minorHAnsi" w:cs="Cambria"/>
                <w:sz w:val="22"/>
                <w:szCs w:val="22"/>
              </w:rPr>
              <w:t>Данијела Петковић, Душица Љубинковић „</w:t>
            </w:r>
            <w:r w:rsidRPr="00F73A4F">
              <w:rPr>
                <w:rFonts w:asciiTheme="minorHAnsi" w:eastAsia="Cambria" w:hAnsiTheme="minorHAnsi" w:cs="Cambria"/>
                <w:sz w:val="22"/>
                <w:szCs w:val="22"/>
                <w:lang w:val="en-US"/>
              </w:rPr>
              <w:t xml:space="preserve"> Localism, Locavorism and Animal Rights in Olga Tokarczuk’s Novel </w:t>
            </w:r>
            <w:r w:rsidRPr="00F73A4F">
              <w:rPr>
                <w:rFonts w:asciiTheme="minorHAnsi" w:eastAsia="Cambria" w:hAnsiTheme="minorHAnsi" w:cs="Cambria"/>
                <w:i/>
                <w:sz w:val="22"/>
                <w:szCs w:val="22"/>
                <w:lang w:val="en-US"/>
              </w:rPr>
              <w:t xml:space="preserve">Drive Your Pough Over the Bones of the Dead” </w:t>
            </w:r>
            <w:r w:rsidRPr="00F73A4F">
              <w:rPr>
                <w:rFonts w:asciiTheme="minorHAnsi" w:eastAsia="Cambria" w:hAnsiTheme="minorHAnsi" w:cs="Cambria"/>
                <w:sz w:val="22"/>
                <w:szCs w:val="22"/>
                <w:lang w:val="en-US"/>
              </w:rPr>
              <w:t>, 9</w:t>
            </w:r>
            <w:r w:rsidRPr="00F73A4F">
              <w:rPr>
                <w:rFonts w:asciiTheme="minorHAnsi" w:eastAsia="Cambria" w:hAnsiTheme="minorHAnsi" w:cs="Cambria"/>
                <w:sz w:val="22"/>
                <w:szCs w:val="22"/>
                <w:vertAlign w:val="superscript"/>
                <w:lang w:val="en-US"/>
              </w:rPr>
              <w:t>th</w:t>
            </w:r>
            <w:r w:rsidRPr="00F73A4F">
              <w:rPr>
                <w:rFonts w:asciiTheme="minorHAnsi" w:eastAsia="Cambria" w:hAnsiTheme="minorHAnsi" w:cs="Cambria"/>
                <w:sz w:val="22"/>
                <w:szCs w:val="22"/>
                <w:lang w:val="en-US"/>
              </w:rPr>
              <w:t xml:space="preserve"> International SELICUP conference THE GLOBAL AND THE LOCAL IN POSTMILLENIAL EUROPE</w:t>
            </w:r>
          </w:p>
          <w:p w14:paraId="771EDAAF"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21-22 октобар 2021. Универзитет Повол Јозеф Шафарик, Кошице, Словачка (онлајн)</w:t>
            </w:r>
          </w:p>
        </w:tc>
      </w:tr>
      <w:tr w:rsidR="00F73A4F" w:rsidRPr="00DE0D00" w14:paraId="1F2D1347" w14:textId="77777777" w:rsidTr="00F73A4F">
        <w:tc>
          <w:tcPr>
            <w:tcW w:w="3397" w:type="dxa"/>
          </w:tcPr>
          <w:p w14:paraId="4013F724"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Учешће на пројектима</w:t>
            </w:r>
          </w:p>
        </w:tc>
        <w:tc>
          <w:tcPr>
            <w:tcW w:w="5619" w:type="dxa"/>
          </w:tcPr>
          <w:p w14:paraId="58FD0501" w14:textId="77777777" w:rsidR="00F73A4F" w:rsidRPr="00F73A4F" w:rsidRDefault="00F73A4F" w:rsidP="0062446B">
            <w:pPr>
              <w:rPr>
                <w:rFonts w:asciiTheme="minorHAnsi" w:hAnsiTheme="minorHAnsi"/>
                <w:color w:val="000000"/>
                <w:sz w:val="22"/>
                <w:szCs w:val="22"/>
              </w:rPr>
            </w:pPr>
            <w:r w:rsidRPr="00F73A4F">
              <w:rPr>
                <w:rFonts w:asciiTheme="minorHAnsi" w:hAnsiTheme="minorHAnsi"/>
                <w:color w:val="000000"/>
                <w:sz w:val="22"/>
                <w:szCs w:val="22"/>
              </w:rPr>
              <w:t xml:space="preserve">-2021: Пројекат Департмана за англистику Филозофског факултета у Нишу: </w:t>
            </w:r>
            <w:r w:rsidRPr="00F73A4F">
              <w:rPr>
                <w:rFonts w:asciiTheme="minorHAnsi" w:hAnsiTheme="minorHAnsi"/>
                <w:i/>
                <w:iCs/>
                <w:color w:val="000000"/>
                <w:sz w:val="22"/>
                <w:szCs w:val="22"/>
              </w:rPr>
              <w:t>Од традиције ка будућности – 50 година англистике на Филозофском факултету у Нишу</w:t>
            </w:r>
            <w:r w:rsidRPr="00F73A4F">
              <w:rPr>
                <w:rFonts w:asciiTheme="minorHAnsi" w:hAnsiTheme="minorHAnsi"/>
                <w:color w:val="000000"/>
                <w:sz w:val="22"/>
                <w:szCs w:val="22"/>
              </w:rPr>
              <w:t>. Филозофски факултет Универзитета у Нишу,</w:t>
            </w:r>
            <w:r w:rsidRPr="00F73A4F">
              <w:rPr>
                <w:rFonts w:asciiTheme="minorHAnsi" w:hAnsiTheme="minorHAnsi"/>
                <w:i/>
                <w:iCs/>
                <w:color w:val="000000"/>
                <w:sz w:val="22"/>
                <w:szCs w:val="22"/>
              </w:rPr>
              <w:t xml:space="preserve"> </w:t>
            </w:r>
            <w:r w:rsidRPr="00F73A4F">
              <w:rPr>
                <w:rFonts w:asciiTheme="minorHAnsi" w:hAnsiTheme="minorHAnsi"/>
                <w:color w:val="000000"/>
                <w:sz w:val="22"/>
                <w:szCs w:val="22"/>
              </w:rPr>
              <w:t xml:space="preserve">број пројекта: 100/1-10-1-01, руководилац: проф. др Весна Лопичић. </w:t>
            </w:r>
          </w:p>
          <w:p w14:paraId="47017D34" w14:textId="5F2E78E2" w:rsidR="00F73A4F" w:rsidRPr="00A35AB0" w:rsidRDefault="00F73A4F" w:rsidP="0062446B">
            <w:pPr>
              <w:rPr>
                <w:rFonts w:asciiTheme="minorHAnsi" w:hAnsiTheme="minorHAnsi"/>
                <w:color w:val="000000"/>
                <w:sz w:val="22"/>
                <w:szCs w:val="22"/>
              </w:rPr>
            </w:pPr>
            <w:r w:rsidRPr="00F73A4F">
              <w:rPr>
                <w:rFonts w:asciiTheme="minorHAnsi" w:hAnsiTheme="minorHAnsi"/>
                <w:color w:val="000000"/>
                <w:sz w:val="22"/>
                <w:szCs w:val="22"/>
              </w:rPr>
              <w:t>(</w:t>
            </w:r>
            <w:r w:rsidRPr="00F73A4F">
              <w:rPr>
                <w:rFonts w:asciiTheme="minorHAnsi" w:hAnsiTheme="minorHAnsi"/>
                <w:sz w:val="22"/>
                <w:szCs w:val="22"/>
                <w:lang w:val="en-GB"/>
              </w:rPr>
              <w:t xml:space="preserve">THE TRADITION OF LITERARY TRANSLATION AT THE ENGLISH DEPARTMENT </w:t>
            </w:r>
            <w:r w:rsidRPr="00F73A4F">
              <w:rPr>
                <w:rFonts w:asciiTheme="minorHAnsi" w:hAnsiTheme="minorHAnsi"/>
                <w:sz w:val="22"/>
                <w:szCs w:val="22"/>
              </w:rPr>
              <w:t>са др Наташом Тучев)</w:t>
            </w:r>
          </w:p>
        </w:tc>
      </w:tr>
      <w:tr w:rsidR="00F73A4F" w:rsidRPr="00DE0D00" w14:paraId="02D39C13" w14:textId="77777777" w:rsidTr="00F73A4F">
        <w:tc>
          <w:tcPr>
            <w:tcW w:w="3397" w:type="dxa"/>
          </w:tcPr>
          <w:p w14:paraId="1F49470A"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Учешће у настави</w:t>
            </w:r>
          </w:p>
        </w:tc>
        <w:tc>
          <w:tcPr>
            <w:tcW w:w="5619" w:type="dxa"/>
          </w:tcPr>
          <w:p w14:paraId="2DF8C742" w14:textId="7CC01CB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Англоамеричка књижевност 2, ОАС Англистике, пролећни семестар,</w:t>
            </w:r>
          </w:p>
          <w:p w14:paraId="0DD05635" w14:textId="21DF401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Песништво енглеског романтизма, ОАС Англистике, јесењи семестар,</w:t>
            </w:r>
          </w:p>
          <w:p w14:paraId="52E6FF0E" w14:textId="177089B0"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 xml:space="preserve">Аустралијске студије, , ОАС Англистике, јесењи семестар, </w:t>
            </w:r>
          </w:p>
        </w:tc>
      </w:tr>
      <w:tr w:rsidR="00F73A4F" w:rsidRPr="00DE0D00" w14:paraId="6E3918D9" w14:textId="77777777" w:rsidTr="00F73A4F">
        <w:tc>
          <w:tcPr>
            <w:tcW w:w="3397" w:type="dxa"/>
          </w:tcPr>
          <w:p w14:paraId="0B172C2B"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Учешће у организацији научних скупова</w:t>
            </w:r>
          </w:p>
        </w:tc>
        <w:tc>
          <w:tcPr>
            <w:tcW w:w="5619" w:type="dxa"/>
          </w:tcPr>
          <w:p w14:paraId="130627FF"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w:t>
            </w:r>
          </w:p>
        </w:tc>
      </w:tr>
      <w:tr w:rsidR="00F73A4F" w:rsidRPr="00DE0D00" w14:paraId="3AFB8A53" w14:textId="77777777" w:rsidTr="00F73A4F">
        <w:tc>
          <w:tcPr>
            <w:tcW w:w="3397" w:type="dxa"/>
          </w:tcPr>
          <w:p w14:paraId="1F7B28C5"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Учешће у промотивним активностима</w:t>
            </w:r>
          </w:p>
        </w:tc>
        <w:tc>
          <w:tcPr>
            <w:tcW w:w="5619" w:type="dxa"/>
          </w:tcPr>
          <w:p w14:paraId="52D7C709" w14:textId="77777777" w:rsidR="00F73A4F" w:rsidRPr="00F73A4F" w:rsidRDefault="00F73A4F" w:rsidP="0062446B">
            <w:pPr>
              <w:rPr>
                <w:rFonts w:asciiTheme="minorHAnsi" w:eastAsia="Cambria" w:hAnsiTheme="minorHAnsi" w:cs="Cambria"/>
                <w:sz w:val="22"/>
                <w:szCs w:val="22"/>
              </w:rPr>
            </w:pPr>
            <w:r w:rsidRPr="00F73A4F">
              <w:rPr>
                <w:rFonts w:asciiTheme="minorHAnsi" w:hAnsiTheme="minorHAnsi"/>
                <w:color w:val="000000"/>
                <w:sz w:val="22"/>
                <w:szCs w:val="22"/>
              </w:rPr>
              <w:t>Промоција Филозофског Факултета и Департмана за англистику 2020/2021.</w:t>
            </w:r>
          </w:p>
        </w:tc>
      </w:tr>
      <w:tr w:rsidR="00F73A4F" w:rsidRPr="00DE0D00" w14:paraId="5EF599B5" w14:textId="77777777" w:rsidTr="00F73A4F">
        <w:tc>
          <w:tcPr>
            <w:tcW w:w="3397" w:type="dxa"/>
          </w:tcPr>
          <w:p w14:paraId="5EF654C3"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Остале активности</w:t>
            </w:r>
          </w:p>
        </w:tc>
        <w:tc>
          <w:tcPr>
            <w:tcW w:w="5619" w:type="dxa"/>
          </w:tcPr>
          <w:p w14:paraId="5247A332" w14:textId="0CAA63BD"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Координатор припремне наставе за пријемни исппит на департману за англистику</w:t>
            </w:r>
          </w:p>
          <w:p w14:paraId="14F0DEAE" w14:textId="7FC0F1AB" w:rsidR="00F73A4F" w:rsidRPr="00A35AB0" w:rsidRDefault="00F73A4F" w:rsidP="0062446B">
            <w:pPr>
              <w:rPr>
                <w:rFonts w:asciiTheme="minorHAnsi" w:eastAsia="Cambria" w:hAnsiTheme="minorHAnsi" w:cs="Cambria"/>
                <w:i/>
                <w:sz w:val="22"/>
                <w:szCs w:val="22"/>
              </w:rPr>
            </w:pPr>
            <w:r w:rsidRPr="00F73A4F">
              <w:rPr>
                <w:rFonts w:asciiTheme="minorHAnsi" w:eastAsia="Cambria" w:hAnsiTheme="minorHAnsi" w:cs="Cambria"/>
                <w:sz w:val="22"/>
                <w:szCs w:val="22"/>
              </w:rPr>
              <w:t xml:space="preserve">Технички модератор сесија на конференцији </w:t>
            </w:r>
            <w:r w:rsidRPr="00F73A4F">
              <w:rPr>
                <w:rFonts w:asciiTheme="minorHAnsi" w:eastAsia="Cambria" w:hAnsiTheme="minorHAnsi" w:cs="Cambria"/>
                <w:i/>
                <w:sz w:val="22"/>
                <w:szCs w:val="22"/>
              </w:rPr>
              <w:t>Језик, књижевност, алтернативе</w:t>
            </w:r>
          </w:p>
          <w:p w14:paraId="2177442C" w14:textId="28042D2D"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Координатор за англистику у оквиру Центра за савремена филолошка проучавања младих истраживача (од 13.4.2021.)</w:t>
            </w:r>
          </w:p>
          <w:p w14:paraId="777F0527"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Учешће у онлајн студентској посети у оквиру међународног научног пројекта Constructing confidence and Trust Online (CoConTrustO) у оквиру програма подршке немачке службе за академску размену (ДААД)</w:t>
            </w:r>
          </w:p>
        </w:tc>
      </w:tr>
      <w:tr w:rsidR="00F73A4F" w:rsidRPr="00DE0D00" w14:paraId="096206A5" w14:textId="77777777" w:rsidTr="00F73A4F">
        <w:tc>
          <w:tcPr>
            <w:tcW w:w="3397" w:type="dxa"/>
          </w:tcPr>
          <w:p w14:paraId="0F16AE5E"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Планирани радови у 2022. години</w:t>
            </w:r>
          </w:p>
        </w:tc>
        <w:tc>
          <w:tcPr>
            <w:tcW w:w="5619" w:type="dxa"/>
          </w:tcPr>
          <w:p w14:paraId="55D81BDC" w14:textId="1653D457" w:rsidR="00F73A4F" w:rsidRPr="00F73A4F" w:rsidRDefault="00F73A4F" w:rsidP="00A35AB0">
            <w:pPr>
              <w:rPr>
                <w:rFonts w:asciiTheme="minorHAnsi" w:hAnsiTheme="minorHAnsi"/>
                <w:sz w:val="22"/>
                <w:szCs w:val="22"/>
              </w:rPr>
            </w:pPr>
            <w:r w:rsidRPr="00F73A4F">
              <w:rPr>
                <w:rFonts w:asciiTheme="minorHAnsi" w:hAnsiTheme="minorHAnsi"/>
                <w:sz w:val="22"/>
                <w:szCs w:val="22"/>
              </w:rPr>
              <w:t>Environmentalist online groups’ manifestos in ecological discourse analysis</w:t>
            </w:r>
          </w:p>
          <w:p w14:paraId="5EB19A9D" w14:textId="77777777" w:rsidR="00F73A4F" w:rsidRPr="00F73A4F" w:rsidRDefault="00F73A4F" w:rsidP="0062446B">
            <w:pPr>
              <w:jc w:val="both"/>
              <w:rPr>
                <w:rFonts w:asciiTheme="minorHAnsi" w:hAnsiTheme="minorHAnsi"/>
                <w:sz w:val="22"/>
                <w:szCs w:val="22"/>
              </w:rPr>
            </w:pPr>
            <w:r w:rsidRPr="00F73A4F">
              <w:rPr>
                <w:rFonts w:asciiTheme="minorHAnsi" w:hAnsiTheme="minorHAnsi"/>
                <w:sz w:val="22"/>
                <w:szCs w:val="22"/>
              </w:rPr>
              <w:t>Shakespeare and Ecocritical Theory:</w:t>
            </w:r>
          </w:p>
          <w:p w14:paraId="40EAD1F2" w14:textId="2F637A33" w:rsidR="00F73A4F" w:rsidRPr="00F73A4F" w:rsidRDefault="00F73A4F" w:rsidP="0062446B">
            <w:pPr>
              <w:jc w:val="both"/>
              <w:rPr>
                <w:rFonts w:asciiTheme="minorHAnsi" w:hAnsiTheme="minorHAnsi"/>
                <w:sz w:val="22"/>
                <w:szCs w:val="22"/>
              </w:rPr>
            </w:pPr>
            <w:r w:rsidRPr="00F73A4F">
              <w:rPr>
                <w:rFonts w:asciiTheme="minorHAnsi" w:hAnsiTheme="minorHAnsi"/>
                <w:sz w:val="22"/>
                <w:szCs w:val="22"/>
              </w:rPr>
              <w:t xml:space="preserve">The Role of Trees in William Shakespeare’s </w:t>
            </w:r>
            <w:r w:rsidRPr="00F73A4F">
              <w:rPr>
                <w:rFonts w:asciiTheme="minorHAnsi" w:hAnsiTheme="minorHAnsi"/>
                <w:i/>
                <w:sz w:val="22"/>
                <w:szCs w:val="22"/>
              </w:rPr>
              <w:t>The Tempest</w:t>
            </w:r>
          </w:p>
          <w:p w14:paraId="0B8506C9" w14:textId="77777777" w:rsidR="00F73A4F" w:rsidRPr="00F73A4F" w:rsidRDefault="00F73A4F" w:rsidP="0062446B">
            <w:pPr>
              <w:jc w:val="both"/>
              <w:rPr>
                <w:rFonts w:asciiTheme="minorHAnsi" w:eastAsia="Calibri" w:hAnsiTheme="minorHAnsi" w:cs="Calibri"/>
                <w:sz w:val="22"/>
                <w:szCs w:val="22"/>
                <w:lang w:val="en-US"/>
              </w:rPr>
            </w:pPr>
            <w:r w:rsidRPr="00F73A4F">
              <w:rPr>
                <w:rFonts w:asciiTheme="minorHAnsi" w:hAnsiTheme="minorHAnsi"/>
                <w:sz w:val="22"/>
                <w:szCs w:val="22"/>
              </w:rPr>
              <w:t xml:space="preserve">Ecological Vision in Margaret Atwood's </w:t>
            </w:r>
            <w:r w:rsidRPr="00F73A4F">
              <w:rPr>
                <w:rFonts w:asciiTheme="minorHAnsi" w:hAnsiTheme="minorHAnsi"/>
                <w:i/>
                <w:sz w:val="22"/>
                <w:szCs w:val="22"/>
              </w:rPr>
              <w:t>Surfacing</w:t>
            </w:r>
          </w:p>
        </w:tc>
      </w:tr>
      <w:tr w:rsidR="00F73A4F" w:rsidRPr="00DE0D00" w14:paraId="006008B5" w14:textId="77777777" w:rsidTr="00F73A4F">
        <w:tc>
          <w:tcPr>
            <w:tcW w:w="3397" w:type="dxa"/>
          </w:tcPr>
          <w:p w14:paraId="10A58F35" w14:textId="77777777" w:rsidR="00F73A4F" w:rsidRPr="00F73A4F" w:rsidRDefault="00F73A4F" w:rsidP="0062446B">
            <w:pPr>
              <w:rPr>
                <w:rFonts w:asciiTheme="minorHAnsi" w:eastAsia="Cambria" w:hAnsiTheme="minorHAnsi" w:cs="Cambria"/>
                <w:sz w:val="22"/>
                <w:szCs w:val="22"/>
              </w:rPr>
            </w:pPr>
            <w:r w:rsidRPr="00F73A4F">
              <w:rPr>
                <w:rFonts w:asciiTheme="minorHAnsi" w:eastAsia="Cambria" w:hAnsiTheme="minorHAnsi" w:cs="Cambria"/>
                <w:sz w:val="22"/>
                <w:szCs w:val="22"/>
              </w:rPr>
              <w:t>Планирани скупови у 2022. години</w:t>
            </w:r>
          </w:p>
        </w:tc>
        <w:tc>
          <w:tcPr>
            <w:tcW w:w="5619" w:type="dxa"/>
          </w:tcPr>
          <w:p w14:paraId="009926B6" w14:textId="07A7A04D" w:rsidR="00F73A4F" w:rsidRPr="00F73A4F" w:rsidRDefault="00F73A4F" w:rsidP="0062446B">
            <w:pPr>
              <w:rPr>
                <w:rFonts w:asciiTheme="minorHAnsi" w:hAnsiTheme="minorHAnsi"/>
                <w:color w:val="000000"/>
                <w:sz w:val="22"/>
                <w:szCs w:val="22"/>
              </w:rPr>
            </w:pPr>
            <w:r w:rsidRPr="00F73A4F">
              <w:rPr>
                <w:rFonts w:asciiTheme="minorHAnsi" w:hAnsiTheme="minorHAnsi"/>
                <w:color w:val="000000"/>
                <w:sz w:val="22"/>
                <w:szCs w:val="22"/>
              </w:rPr>
              <w:t xml:space="preserve">Међународни научни скуп </w:t>
            </w:r>
            <w:r w:rsidRPr="00F73A4F">
              <w:rPr>
                <w:rFonts w:asciiTheme="minorHAnsi" w:hAnsiTheme="minorHAnsi"/>
                <w:i/>
                <w:iCs/>
                <w:color w:val="000000"/>
                <w:sz w:val="22"/>
                <w:szCs w:val="22"/>
              </w:rPr>
              <w:t>Језик, књижевност, моћ</w:t>
            </w:r>
            <w:r w:rsidRPr="00F73A4F">
              <w:rPr>
                <w:rFonts w:asciiTheme="minorHAnsi" w:hAnsiTheme="minorHAnsi"/>
                <w:color w:val="000000"/>
                <w:sz w:val="22"/>
                <w:szCs w:val="22"/>
              </w:rPr>
              <w:t>, Филозофски факултет Универзитета у Нишу, Департман за англистику.</w:t>
            </w:r>
          </w:p>
          <w:p w14:paraId="4B871CE8" w14:textId="44BD5B47" w:rsidR="00F73A4F" w:rsidRPr="00F73A4F" w:rsidRDefault="00F73A4F" w:rsidP="0062446B">
            <w:pPr>
              <w:rPr>
                <w:rFonts w:asciiTheme="minorHAnsi" w:hAnsiTheme="minorHAnsi" w:cs="Arial"/>
                <w:sz w:val="22"/>
                <w:szCs w:val="22"/>
                <w:shd w:val="clear" w:color="auto" w:fill="FFFFFF"/>
                <w:lang w:val="en-US"/>
              </w:rPr>
            </w:pPr>
            <w:r w:rsidRPr="00F73A4F">
              <w:rPr>
                <w:rFonts w:asciiTheme="minorHAnsi" w:hAnsiTheme="minorHAnsi" w:cs="Arial"/>
                <w:sz w:val="22"/>
                <w:szCs w:val="22"/>
                <w:shd w:val="clear" w:color="auto" w:fill="FFFFFF"/>
              </w:rPr>
              <w:t>Скуп Савремена филолошка проучавања младих истраживача у оквиру центра</w:t>
            </w:r>
          </w:p>
          <w:p w14:paraId="196CDCD1" w14:textId="77777777" w:rsidR="00F73A4F" w:rsidRPr="00F73A4F" w:rsidRDefault="00F73A4F" w:rsidP="0062446B">
            <w:pPr>
              <w:rPr>
                <w:rFonts w:asciiTheme="minorHAnsi" w:eastAsia="Cambria" w:hAnsiTheme="minorHAnsi" w:cs="Cambria"/>
                <w:sz w:val="22"/>
                <w:szCs w:val="22"/>
                <w:lang w:val="en-US"/>
              </w:rPr>
            </w:pPr>
            <w:r w:rsidRPr="00F73A4F">
              <w:rPr>
                <w:rFonts w:asciiTheme="minorHAnsi" w:hAnsiTheme="minorHAnsi" w:cs="Arial"/>
                <w:sz w:val="22"/>
                <w:szCs w:val="22"/>
                <w:shd w:val="clear" w:color="auto" w:fill="FFFFFF"/>
                <w:lang w:val="en-US"/>
              </w:rPr>
              <w:t>SELICUP conference 2022</w:t>
            </w:r>
          </w:p>
        </w:tc>
      </w:tr>
    </w:tbl>
    <w:p w14:paraId="0ADE29B0" w14:textId="77777777" w:rsidR="004622AD" w:rsidRDefault="004622AD" w:rsidP="0062446B">
      <w:pPr>
        <w:rPr>
          <w:rFonts w:ascii="Cambria" w:eastAsia="Cambria" w:hAnsi="Cambria" w:cs="Cambria"/>
          <w:color w:val="000000"/>
          <w:sz w:val="22"/>
          <w:szCs w:val="22"/>
        </w:rPr>
      </w:pPr>
    </w:p>
    <w:p w14:paraId="6434EC9D" w14:textId="77777777" w:rsidR="00F73A4F" w:rsidRPr="00CC2350" w:rsidRDefault="00F73A4F" w:rsidP="0062446B">
      <w:pPr>
        <w:rPr>
          <w:rFonts w:ascii="Cambria" w:eastAsia="Cambria" w:hAnsi="Cambria" w:cs="Cambria"/>
          <w:color w:val="000000"/>
          <w:sz w:val="22"/>
          <w:szCs w:val="22"/>
        </w:rPr>
      </w:pPr>
    </w:p>
    <w:p w14:paraId="23EA7746" w14:textId="77777777" w:rsidR="00B621DD" w:rsidRPr="00CC2350" w:rsidRDefault="00C95057" w:rsidP="00B023DF">
      <w:pPr>
        <w:pBdr>
          <w:top w:val="nil"/>
          <w:left w:val="nil"/>
          <w:bottom w:val="nil"/>
          <w:right w:val="nil"/>
          <w:between w:val="nil"/>
        </w:pBdr>
        <w:tabs>
          <w:tab w:val="left" w:pos="1134"/>
        </w:tabs>
        <w:spacing w:after="40" w:line="276" w:lineRule="auto"/>
        <w:jc w:val="center"/>
        <w:rPr>
          <w:rFonts w:ascii="Cambria" w:eastAsia="Cambria" w:hAnsi="Cambria" w:cs="Cambria"/>
          <w:color w:val="000000"/>
          <w:sz w:val="22"/>
          <w:szCs w:val="22"/>
        </w:rPr>
      </w:pPr>
      <w:r w:rsidRPr="00CC2350">
        <w:rPr>
          <w:rFonts w:ascii="Cambria" w:eastAsia="Cambria" w:hAnsi="Cambria" w:cs="Cambria"/>
          <w:color w:val="000000"/>
          <w:sz w:val="22"/>
          <w:szCs w:val="22"/>
        </w:rPr>
        <w:t xml:space="preserve">Број: </w:t>
      </w:r>
    </w:p>
    <w:p w14:paraId="74EE7CC3" w14:textId="77777777" w:rsidR="00B621DD" w:rsidRPr="00CC2350" w:rsidRDefault="00C95057" w:rsidP="00B023DF">
      <w:pPr>
        <w:pBdr>
          <w:top w:val="nil"/>
          <w:left w:val="nil"/>
          <w:bottom w:val="nil"/>
          <w:right w:val="nil"/>
          <w:between w:val="nil"/>
        </w:pBdr>
        <w:tabs>
          <w:tab w:val="left" w:pos="1134"/>
        </w:tabs>
        <w:spacing w:after="40" w:line="276" w:lineRule="auto"/>
        <w:jc w:val="center"/>
        <w:rPr>
          <w:rFonts w:ascii="Cambria" w:eastAsia="Cambria" w:hAnsi="Cambria" w:cs="Cambria"/>
          <w:color w:val="000000"/>
          <w:sz w:val="22"/>
          <w:szCs w:val="22"/>
        </w:rPr>
      </w:pPr>
      <w:r w:rsidRPr="00CC2350">
        <w:rPr>
          <w:rFonts w:ascii="Cambria" w:eastAsia="Cambria" w:hAnsi="Cambria" w:cs="Cambria"/>
          <w:color w:val="000000"/>
          <w:sz w:val="22"/>
          <w:szCs w:val="22"/>
        </w:rPr>
        <w:t>Датум: У Нишу, __. 12. 2021. године</w:t>
      </w:r>
    </w:p>
    <w:p w14:paraId="7C3537DA" w14:textId="77777777" w:rsidR="00B621DD" w:rsidRPr="00CC2350" w:rsidRDefault="00C95057" w:rsidP="00B023DF">
      <w:pPr>
        <w:pBdr>
          <w:top w:val="nil"/>
          <w:left w:val="nil"/>
          <w:bottom w:val="nil"/>
          <w:right w:val="nil"/>
          <w:between w:val="nil"/>
        </w:pBdr>
        <w:tabs>
          <w:tab w:val="left" w:pos="1134"/>
        </w:tabs>
        <w:spacing w:after="40" w:line="276" w:lineRule="auto"/>
        <w:jc w:val="center"/>
        <w:rPr>
          <w:rFonts w:ascii="Cambria" w:eastAsia="Cambria" w:hAnsi="Cambria" w:cs="Cambria"/>
          <w:color w:val="000000"/>
          <w:sz w:val="22"/>
          <w:szCs w:val="22"/>
        </w:rPr>
      </w:pPr>
      <w:r w:rsidRPr="00CC2350">
        <w:rPr>
          <w:rFonts w:ascii="Cambria" w:eastAsia="Cambria" w:hAnsi="Cambria" w:cs="Cambria"/>
          <w:color w:val="000000"/>
          <w:sz w:val="22"/>
          <w:szCs w:val="22"/>
        </w:rPr>
        <w:t>САВЕТ ФИЛОЗОФСКОГ ФАКУЛТЕТА У НИШУ</w:t>
      </w:r>
    </w:p>
    <w:p w14:paraId="20AC9F82" w14:textId="77777777" w:rsidR="00B621DD" w:rsidRPr="00CC2350" w:rsidRDefault="00B621DD" w:rsidP="00B023DF">
      <w:pPr>
        <w:spacing w:after="40" w:line="276" w:lineRule="auto"/>
        <w:rPr>
          <w:rFonts w:ascii="Cambria" w:eastAsia="Cambria" w:hAnsi="Cambria" w:cs="Cambria"/>
          <w:color w:val="000000"/>
          <w:sz w:val="22"/>
          <w:szCs w:val="22"/>
        </w:rPr>
      </w:pPr>
    </w:p>
    <w:p w14:paraId="196FF4B4" w14:textId="77777777" w:rsidR="00B621DD" w:rsidRPr="00CC2350" w:rsidRDefault="00B621DD" w:rsidP="00B023DF">
      <w:pPr>
        <w:spacing w:after="40" w:line="276" w:lineRule="auto"/>
        <w:rPr>
          <w:rFonts w:ascii="Cambria" w:eastAsia="Cambria" w:hAnsi="Cambria" w:cs="Cambria"/>
          <w:color w:val="000000"/>
          <w:sz w:val="22"/>
          <w:szCs w:val="22"/>
        </w:rPr>
      </w:pPr>
    </w:p>
    <w:p w14:paraId="770B52E3" w14:textId="77777777" w:rsidR="00B621DD" w:rsidRPr="00CC2350" w:rsidRDefault="00B621DD" w:rsidP="00B023DF">
      <w:pPr>
        <w:spacing w:after="40" w:line="276" w:lineRule="auto"/>
        <w:rPr>
          <w:rFonts w:ascii="Cambria" w:eastAsia="Cambria" w:hAnsi="Cambria" w:cs="Cambria"/>
          <w:color w:val="000000"/>
          <w:sz w:val="22"/>
          <w:szCs w:val="22"/>
        </w:rPr>
      </w:pPr>
    </w:p>
    <w:p w14:paraId="0877C2D5" w14:textId="653769AD" w:rsidR="00B621DD" w:rsidRPr="00CC2350" w:rsidRDefault="00B20843" w:rsidP="00B023DF">
      <w:pPr>
        <w:spacing w:after="40" w:line="276" w:lineRule="auto"/>
        <w:ind w:left="4320" w:firstLine="720"/>
        <w:rPr>
          <w:rFonts w:ascii="Cambria" w:eastAsia="Cambria" w:hAnsi="Cambria" w:cs="Cambria"/>
          <w:color w:val="000000"/>
          <w:sz w:val="22"/>
          <w:szCs w:val="22"/>
        </w:rPr>
      </w:pPr>
      <w:r>
        <w:rPr>
          <w:rFonts w:ascii="Cambria" w:eastAsia="Cambria" w:hAnsi="Cambria" w:cs="Cambria"/>
          <w:color w:val="000000"/>
          <w:sz w:val="22"/>
          <w:szCs w:val="22"/>
        </w:rPr>
        <w:t xml:space="preserve"> </w:t>
      </w:r>
      <w:r w:rsidR="00C95057" w:rsidRPr="00CC2350">
        <w:rPr>
          <w:rFonts w:ascii="Cambria" w:eastAsia="Cambria" w:hAnsi="Cambria" w:cs="Cambria"/>
          <w:color w:val="000000"/>
          <w:sz w:val="22"/>
          <w:szCs w:val="22"/>
        </w:rPr>
        <w:t>ПРЕДСЕДНИК САВЕТА ФАКУЛТЕТА</w:t>
      </w:r>
    </w:p>
    <w:p w14:paraId="757A1C4C" w14:textId="77777777" w:rsidR="00B621DD" w:rsidRPr="00CC2350" w:rsidRDefault="00B621DD" w:rsidP="00B023DF">
      <w:pPr>
        <w:spacing w:after="40" w:line="276" w:lineRule="auto"/>
        <w:jc w:val="right"/>
        <w:rPr>
          <w:rFonts w:ascii="Cambria" w:eastAsia="Cambria" w:hAnsi="Cambria" w:cs="Cambria"/>
          <w:color w:val="000000"/>
          <w:sz w:val="22"/>
          <w:szCs w:val="22"/>
        </w:rPr>
      </w:pPr>
    </w:p>
    <w:p w14:paraId="689C9547" w14:textId="77777777" w:rsidR="00B621DD" w:rsidRPr="00CC2350" w:rsidRDefault="00B621DD" w:rsidP="00B023DF">
      <w:pPr>
        <w:spacing w:after="40" w:line="276" w:lineRule="auto"/>
        <w:jc w:val="right"/>
        <w:rPr>
          <w:rFonts w:ascii="Cambria" w:eastAsia="Cambria" w:hAnsi="Cambria" w:cs="Cambria"/>
          <w:color w:val="000000"/>
          <w:sz w:val="22"/>
          <w:szCs w:val="22"/>
        </w:rPr>
      </w:pPr>
    </w:p>
    <w:p w14:paraId="5A17C6CB" w14:textId="076EECBE" w:rsidR="00B621DD" w:rsidRPr="00CC2350" w:rsidRDefault="00B20843" w:rsidP="00B023DF">
      <w:pPr>
        <w:spacing w:after="40" w:line="276" w:lineRule="auto"/>
        <w:ind w:left="3600" w:firstLine="720"/>
        <w:jc w:val="center"/>
        <w:rPr>
          <w:rFonts w:ascii="Cambria" w:eastAsia="Cambria" w:hAnsi="Cambria" w:cs="Cambria"/>
          <w:color w:val="000000"/>
          <w:sz w:val="22"/>
          <w:szCs w:val="22"/>
        </w:rPr>
      </w:pPr>
      <w:r>
        <w:rPr>
          <w:rFonts w:ascii="Cambria" w:eastAsia="Cambria" w:hAnsi="Cambria" w:cs="Cambria"/>
          <w:color w:val="000000"/>
          <w:sz w:val="22"/>
          <w:szCs w:val="22"/>
        </w:rPr>
        <w:t xml:space="preserve"> </w:t>
      </w:r>
      <w:r w:rsidR="00C95057" w:rsidRPr="00CC2350">
        <w:rPr>
          <w:rFonts w:ascii="Cambria" w:eastAsia="Cambria" w:hAnsi="Cambria" w:cs="Cambria"/>
          <w:color w:val="000000"/>
          <w:sz w:val="22"/>
          <w:szCs w:val="22"/>
        </w:rPr>
        <w:t>____________________________________________</w:t>
      </w:r>
    </w:p>
    <w:p w14:paraId="5D323934" w14:textId="77777777" w:rsidR="00B621DD" w:rsidRPr="00CC2350" w:rsidRDefault="00C95057" w:rsidP="00B023DF">
      <w:pPr>
        <w:spacing w:after="40" w:line="276" w:lineRule="auto"/>
        <w:ind w:left="5040"/>
        <w:rPr>
          <w:rFonts w:ascii="Cambria" w:eastAsia="Cambria" w:hAnsi="Cambria" w:cs="Cambria"/>
          <w:color w:val="000000"/>
          <w:sz w:val="22"/>
          <w:szCs w:val="22"/>
        </w:rPr>
      </w:pPr>
      <w:r w:rsidRPr="00CC2350">
        <w:rPr>
          <w:rFonts w:ascii="Cambria" w:eastAsia="Cambria" w:hAnsi="Cambria" w:cs="Cambria"/>
          <w:color w:val="000000"/>
          <w:sz w:val="22"/>
          <w:szCs w:val="22"/>
        </w:rPr>
        <w:t xml:space="preserve"> Проф. др Татјана Стефановић Станојевић</w:t>
      </w:r>
    </w:p>
    <w:p w14:paraId="6AC96976" w14:textId="77777777" w:rsidR="00B621DD" w:rsidRPr="00CC2350" w:rsidRDefault="00B621DD" w:rsidP="00B023DF">
      <w:pPr>
        <w:spacing w:after="40" w:line="276" w:lineRule="auto"/>
        <w:rPr>
          <w:rFonts w:ascii="Cambria" w:eastAsia="Cambria" w:hAnsi="Cambria" w:cs="Cambria"/>
          <w:color w:val="000000"/>
          <w:sz w:val="22"/>
          <w:szCs w:val="22"/>
        </w:rPr>
      </w:pPr>
    </w:p>
    <w:sectPr w:rsidR="00B621DD" w:rsidRPr="00CC2350">
      <w:footerReference w:type="default" r:id="rId267"/>
      <w:pgSz w:w="11907" w:h="16840"/>
      <w:pgMar w:top="1133" w:right="1020" w:bottom="1133" w:left="1020" w:header="851" w:footer="851"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F280A" w14:textId="77777777" w:rsidR="00323784" w:rsidRDefault="00323784">
      <w:r>
        <w:separator/>
      </w:r>
    </w:p>
  </w:endnote>
  <w:endnote w:type="continuationSeparator" w:id="0">
    <w:p w14:paraId="50B10ADD" w14:textId="77777777" w:rsidR="00323784" w:rsidRDefault="00323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A75E" w14:textId="182533AA" w:rsidR="002C4FC1" w:rsidRDefault="002C4FC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4259BEC9" w14:textId="77777777" w:rsidR="002C4FC1" w:rsidRDefault="002C4FC1">
    <w:pPr>
      <w:pBdr>
        <w:top w:val="nil"/>
        <w:left w:val="nil"/>
        <w:bottom w:val="nil"/>
        <w:right w:val="nil"/>
        <w:between w:val="nil"/>
      </w:pBdr>
      <w:tabs>
        <w:tab w:val="center" w:pos="4320"/>
        <w:tab w:val="right" w:pos="8640"/>
      </w:tabs>
      <w:ind w:right="360"/>
      <w:jc w:val="right"/>
      <w:rPr>
        <w:color w:val="000000"/>
        <w:sz w:val="22"/>
        <w:szCs w:val="22"/>
      </w:rPr>
    </w:pPr>
  </w:p>
  <w:p w14:paraId="07F8F7D2" w14:textId="77777777" w:rsidR="002C4FC1" w:rsidRDefault="002C4FC1">
    <w:pPr>
      <w:pBdr>
        <w:top w:val="nil"/>
        <w:left w:val="nil"/>
        <w:bottom w:val="nil"/>
        <w:right w:val="nil"/>
        <w:between w:val="nil"/>
      </w:pBdr>
      <w:tabs>
        <w:tab w:val="center" w:pos="4320"/>
        <w:tab w:val="right" w:pos="8640"/>
      </w:tabs>
      <w:ind w:right="360"/>
      <w:rPr>
        <w:color w:val="000000"/>
      </w:rPr>
    </w:pPr>
    <w:r>
      <w:rPr>
        <w:color w:val="000000"/>
      </w:rPr>
      <w:t>_____________________________________________________________________________</w:t>
    </w:r>
  </w:p>
  <w:p w14:paraId="7547DBBF" w14:textId="37A5DC3F" w:rsidR="002C4FC1" w:rsidRDefault="00323784">
    <w:pPr>
      <w:pBdr>
        <w:top w:val="nil"/>
        <w:left w:val="nil"/>
        <w:bottom w:val="nil"/>
        <w:right w:val="nil"/>
        <w:between w:val="nil"/>
      </w:pBdr>
      <w:tabs>
        <w:tab w:val="center" w:pos="4320"/>
        <w:tab w:val="right" w:pos="8640"/>
      </w:tabs>
      <w:ind w:right="360"/>
      <w:rPr>
        <w:color w:val="000000"/>
        <w:sz w:val="20"/>
        <w:szCs w:val="20"/>
      </w:rPr>
    </w:pPr>
    <w:hyperlink r:id="rId1">
      <w:r w:rsidR="002C4FC1">
        <w:rPr>
          <w:color w:val="0000FF"/>
          <w:sz w:val="20"/>
          <w:szCs w:val="20"/>
          <w:u w:val="single"/>
        </w:rPr>
        <w:t>http://www.filfak.ni.ac.rs</w:t>
      </w:r>
    </w:hyperlink>
    <w:r w:rsidR="002C4FC1">
      <w:rPr>
        <w:color w:val="000000"/>
        <w:sz w:val="20"/>
        <w:szCs w:val="20"/>
      </w:rPr>
      <w:t xml:space="preserve"> Тел. +381 18 514 311 факс +381 18 514 310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B4F5E" w14:textId="0E3C007A" w:rsidR="002C4FC1" w:rsidRDefault="002C4FC1">
    <w:pPr>
      <w:tabs>
        <w:tab w:val="center" w:pos="9764"/>
        <w:tab w:val="right" w:pos="8640"/>
      </w:tabs>
      <w:spacing w:before="240"/>
      <w:jc w:val="both"/>
      <w:rPr>
        <w:rFonts w:ascii="Cambria" w:eastAsia="Cambria" w:hAnsi="Cambria" w:cs="Cambria"/>
        <w:color w:val="000000"/>
      </w:rPr>
    </w:pPr>
    <w:r>
      <w:rPr>
        <w:rFonts w:ascii="Cambria" w:eastAsia="Cambria" w:hAnsi="Cambria" w:cs="Cambria"/>
        <w:color w:val="000000"/>
        <w:lang w:val="en-GB"/>
      </w:rPr>
      <w:t xml:space="preserve">        </w:t>
    </w:r>
    <w:r>
      <w:rPr>
        <w:rFonts w:ascii="Cambria" w:eastAsia="Cambria" w:hAnsi="Cambria" w:cs="Cambria"/>
        <w:color w:val="000000"/>
      </w:rPr>
      <w:t>__________________</w:t>
    </w:r>
    <w:r>
      <w:rPr>
        <w:rFonts w:ascii="Cambria" w:eastAsia="Cambria" w:hAnsi="Cambria" w:cs="Cambria"/>
        <w:color w:val="000000"/>
        <w:lang w:val="sr-Latn-RS"/>
      </w:rPr>
      <w:t>_</w:t>
    </w:r>
    <w:r>
      <w:rPr>
        <w:rFonts w:ascii="Cambria" w:eastAsia="Cambria" w:hAnsi="Cambria" w:cs="Cambria"/>
        <w:color w:val="000000"/>
      </w:rPr>
      <w:t>_____</w:t>
    </w:r>
    <w:r>
      <w:rPr>
        <w:rFonts w:ascii="Cambria" w:eastAsia="Cambria" w:hAnsi="Cambria" w:cs="Cambria"/>
      </w:rPr>
      <w:t>_</w:t>
    </w:r>
    <w:r>
      <w:rPr>
        <w:rFonts w:ascii="Cambria" w:eastAsia="Cambria" w:hAnsi="Cambria" w:cs="Cambria"/>
        <w:color w:val="000000"/>
      </w:rPr>
      <w:t>_________________________________________________________________________</w:t>
    </w:r>
  </w:p>
  <w:p w14:paraId="4C306D6A" w14:textId="6E67BF42" w:rsidR="002C4FC1" w:rsidRDefault="002C4FC1">
    <w:pPr>
      <w:pBdr>
        <w:top w:val="nil"/>
        <w:left w:val="nil"/>
        <w:bottom w:val="nil"/>
        <w:right w:val="nil"/>
        <w:between w:val="nil"/>
      </w:pBdr>
      <w:tabs>
        <w:tab w:val="center" w:pos="4320"/>
        <w:tab w:val="right" w:pos="8640"/>
      </w:tabs>
      <w:ind w:right="360"/>
      <w:jc w:val="center"/>
      <w:rPr>
        <w:rFonts w:ascii="Cambria" w:eastAsia="Cambria" w:hAnsi="Cambria" w:cs="Cambria"/>
        <w:color w:val="000000"/>
        <w:sz w:val="20"/>
        <w:szCs w:val="20"/>
      </w:rPr>
    </w:pPr>
    <w:r>
      <w:rPr>
        <w:rFonts w:ascii="Cambria" w:eastAsia="Cambria" w:hAnsi="Cambria" w:cs="Cambria"/>
        <w:color w:val="000000"/>
        <w:sz w:val="20"/>
        <w:szCs w:val="20"/>
      </w:rPr>
      <w:t xml:space="preserve"> </w:t>
    </w:r>
    <w:hyperlink r:id="rId1">
      <w:r>
        <w:rPr>
          <w:rFonts w:ascii="Cambria" w:eastAsia="Cambria" w:hAnsi="Cambria" w:cs="Cambria"/>
          <w:color w:val="1F497D"/>
          <w:sz w:val="20"/>
          <w:szCs w:val="20"/>
          <w:u w:val="single"/>
        </w:rPr>
        <w:t>www.filfak.ni.ac.rs</w:t>
      </w:r>
    </w:hyperlink>
    <w:r>
      <w:rPr>
        <w:rFonts w:ascii="Cambria" w:eastAsia="Cambria" w:hAnsi="Cambria" w:cs="Cambria"/>
        <w:color w:val="1F497D"/>
        <w:sz w:val="20"/>
        <w:szCs w:val="20"/>
      </w:rPr>
      <w:t xml:space="preserve"> </w:t>
    </w:r>
    <w:r>
      <w:rPr>
        <w:rFonts w:ascii="Cambria" w:eastAsia="Cambria" w:hAnsi="Cambria" w:cs="Cambria"/>
        <w:color w:val="000000"/>
        <w:sz w:val="20"/>
        <w:szCs w:val="20"/>
      </w:rPr>
      <w:tab/>
      <w:t xml:space="preserve"> </w:t>
    </w:r>
    <w:r>
      <w:rPr>
        <w:rFonts w:ascii="Cambria" w:eastAsia="Cambria" w:hAnsi="Cambria" w:cs="Cambria"/>
        <w:color w:val="000000"/>
        <w:sz w:val="20"/>
        <w:szCs w:val="20"/>
      </w:rPr>
      <w:tab/>
      <w:t xml:space="preserve"> Тел. 018 514 311, Факс 018 514 310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13965" w14:textId="77777777" w:rsidR="00323784" w:rsidRDefault="00323784">
      <w:r>
        <w:separator/>
      </w:r>
    </w:p>
  </w:footnote>
  <w:footnote w:type="continuationSeparator" w:id="0">
    <w:p w14:paraId="2846104E" w14:textId="77777777" w:rsidR="00323784" w:rsidRDefault="00323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02BC2" w14:textId="77777777" w:rsidR="002C4FC1" w:rsidRDefault="002C4FC1">
    <w:pPr>
      <w:spacing w:before="240" w:after="240" w:line="276" w:lineRule="auto"/>
      <w:rPr>
        <w:rFonts w:ascii="Cambria" w:eastAsia="Cambria" w:hAnsi="Cambria" w:cs="Cambria"/>
        <w:sz w:val="22"/>
        <w:szCs w:val="22"/>
      </w:rPr>
    </w:pPr>
  </w:p>
  <w:p w14:paraId="34CB85FF" w14:textId="77777777" w:rsidR="002C4FC1" w:rsidRDefault="002C4FC1">
    <w:pPr>
      <w:pBdr>
        <w:top w:val="nil"/>
        <w:left w:val="nil"/>
        <w:bottom w:val="nil"/>
        <w:right w:val="nil"/>
        <w:between w:val="nil"/>
      </w:pBdr>
      <w:tabs>
        <w:tab w:val="center" w:pos="4320"/>
        <w:tab w:val="right" w:pos="8640"/>
      </w:tabs>
      <w:rPr>
        <w:rFonts w:ascii="Cambria" w:eastAsia="Cambria" w:hAnsi="Cambria" w:cs="Cambria"/>
        <w:sz w:val="22"/>
        <w:szCs w:val="22"/>
      </w:rPr>
    </w:pPr>
  </w:p>
  <w:p w14:paraId="7EE05D47" w14:textId="3D3CD230" w:rsidR="002C4FC1" w:rsidRDefault="002C4FC1">
    <w:pPr>
      <w:pBdr>
        <w:top w:val="nil"/>
        <w:left w:val="nil"/>
        <w:bottom w:val="nil"/>
        <w:right w:val="nil"/>
        <w:between w:val="nil"/>
      </w:pBdr>
      <w:tabs>
        <w:tab w:val="center" w:pos="4320"/>
        <w:tab w:val="right" w:pos="8640"/>
      </w:tabs>
      <w:rPr>
        <w:rFonts w:ascii="Cambria" w:eastAsia="Cambria" w:hAnsi="Cambria" w:cs="Cambria"/>
        <w:color w:val="000000"/>
        <w:sz w:val="20"/>
        <w:szCs w:val="20"/>
        <w:u w:val="single"/>
      </w:rPr>
    </w:pPr>
    <w:r>
      <w:rPr>
        <w:rFonts w:ascii="Cambria" w:eastAsia="Cambria" w:hAnsi="Cambria" w:cs="Cambria"/>
        <w:color w:val="000000"/>
        <w:sz w:val="20"/>
        <w:szCs w:val="20"/>
        <w:lang w:val="sr-Latn-RS"/>
      </w:rPr>
      <w:t xml:space="preserve"> </w:t>
    </w:r>
    <w:r>
      <w:rPr>
        <w:rFonts w:ascii="Cambria" w:eastAsia="Cambria" w:hAnsi="Cambria" w:cs="Cambria"/>
        <w:color w:val="000000"/>
        <w:sz w:val="20"/>
        <w:szCs w:val="20"/>
        <w:u w:val="single"/>
      </w:rPr>
      <w:t>Филозофски факултет Универзитета у Нишу ___________________________ Извештај о раду у 2021. години</w:t>
    </w:r>
  </w:p>
  <w:p w14:paraId="00675E3D" w14:textId="77777777" w:rsidR="002C4FC1" w:rsidRDefault="002C4FC1">
    <w:pPr>
      <w:pBdr>
        <w:top w:val="nil"/>
        <w:left w:val="nil"/>
        <w:bottom w:val="nil"/>
        <w:right w:val="nil"/>
        <w:between w:val="nil"/>
      </w:pBdr>
      <w:tabs>
        <w:tab w:val="center" w:pos="4320"/>
        <w:tab w:val="right" w:pos="8640"/>
      </w:tabs>
      <w:rPr>
        <w:rFonts w:ascii="Cambria" w:eastAsia="Cambria" w:hAnsi="Cambria" w:cs="Cambria"/>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7FA5"/>
    <w:multiLevelType w:val="multilevel"/>
    <w:tmpl w:val="6A966A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0817A95"/>
    <w:multiLevelType w:val="multilevel"/>
    <w:tmpl w:val="CD5014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254039D"/>
    <w:multiLevelType w:val="multilevel"/>
    <w:tmpl w:val="B412B848"/>
    <w:lvl w:ilvl="0">
      <w:start w:val="2"/>
      <w:numFmt w:val="decimal"/>
      <w:lvlText w:val="%1."/>
      <w:lvlJc w:val="left"/>
      <w:pPr>
        <w:ind w:left="420" w:hanging="420"/>
      </w:pPr>
      <w:rPr>
        <w:b/>
      </w:rPr>
    </w:lvl>
    <w:lvl w:ilvl="1">
      <w:start w:val="1"/>
      <w:numFmt w:val="decimal"/>
      <w:lvlText w:val="%1.%2."/>
      <w:lvlJc w:val="left"/>
      <w:pPr>
        <w:ind w:left="720" w:hanging="720"/>
      </w:p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15:restartNumberingAfterBreak="0">
    <w:nsid w:val="038072FF"/>
    <w:multiLevelType w:val="multilevel"/>
    <w:tmpl w:val="E58E2A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404498B"/>
    <w:multiLevelType w:val="multilevel"/>
    <w:tmpl w:val="2A205B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7F16953"/>
    <w:multiLevelType w:val="multilevel"/>
    <w:tmpl w:val="AF6E7D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8B36801"/>
    <w:multiLevelType w:val="multilevel"/>
    <w:tmpl w:val="7F6A8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8E60406"/>
    <w:multiLevelType w:val="multilevel"/>
    <w:tmpl w:val="18861246"/>
    <w:lvl w:ilvl="0">
      <w:start w:val="3"/>
      <w:numFmt w:val="decimal"/>
      <w:lvlText w:val="%1."/>
      <w:lvlJc w:val="left"/>
      <w:pPr>
        <w:ind w:left="630" w:hanging="630"/>
      </w:pPr>
    </w:lvl>
    <w:lvl w:ilvl="1">
      <w:start w:val="2"/>
      <w:numFmt w:val="decimal"/>
      <w:lvlText w:val="%1.%2."/>
      <w:lvlJc w:val="left"/>
      <w:pPr>
        <w:ind w:left="720" w:hanging="720"/>
      </w:pPr>
    </w:lvl>
    <w:lvl w:ilvl="2">
      <w:start w:val="3"/>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15:restartNumberingAfterBreak="0">
    <w:nsid w:val="09E663DC"/>
    <w:multiLevelType w:val="multilevel"/>
    <w:tmpl w:val="6F42A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A6903BE"/>
    <w:multiLevelType w:val="multilevel"/>
    <w:tmpl w:val="9ABEDB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F794CD4"/>
    <w:multiLevelType w:val="multilevel"/>
    <w:tmpl w:val="4D0636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0040C43"/>
    <w:multiLevelType w:val="multilevel"/>
    <w:tmpl w:val="32DEBE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0136067"/>
    <w:multiLevelType w:val="hybridMultilevel"/>
    <w:tmpl w:val="436E2B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10181354"/>
    <w:multiLevelType w:val="multilevel"/>
    <w:tmpl w:val="4BF42B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0717E5A"/>
    <w:multiLevelType w:val="multilevel"/>
    <w:tmpl w:val="450C3C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11121E54"/>
    <w:multiLevelType w:val="multilevel"/>
    <w:tmpl w:val="67CA13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121144C2"/>
    <w:multiLevelType w:val="multilevel"/>
    <w:tmpl w:val="0E482E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125C0AD7"/>
    <w:multiLevelType w:val="hybridMultilevel"/>
    <w:tmpl w:val="2A4AA1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13641B11"/>
    <w:multiLevelType w:val="multilevel"/>
    <w:tmpl w:val="07489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3B25943"/>
    <w:multiLevelType w:val="multilevel"/>
    <w:tmpl w:val="56EE44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17BA768E"/>
    <w:multiLevelType w:val="multilevel"/>
    <w:tmpl w:val="D4901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18A63FC0"/>
    <w:multiLevelType w:val="multilevel"/>
    <w:tmpl w:val="BA62E220"/>
    <w:lvl w:ilvl="0">
      <w:start w:val="2"/>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1ACB0D69"/>
    <w:multiLevelType w:val="multilevel"/>
    <w:tmpl w:val="6F8484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1C035A14"/>
    <w:multiLevelType w:val="multilevel"/>
    <w:tmpl w:val="13E0EF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C6218AE"/>
    <w:multiLevelType w:val="multilevel"/>
    <w:tmpl w:val="26142F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1DB43D9C"/>
    <w:multiLevelType w:val="multilevel"/>
    <w:tmpl w:val="A5A40E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1E5F547B"/>
    <w:multiLevelType w:val="multilevel"/>
    <w:tmpl w:val="7512D7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1EA42591"/>
    <w:multiLevelType w:val="multilevel"/>
    <w:tmpl w:val="CCECF4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1FE13513"/>
    <w:multiLevelType w:val="multilevel"/>
    <w:tmpl w:val="B14674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2D7483C"/>
    <w:multiLevelType w:val="multilevel"/>
    <w:tmpl w:val="B9B84A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241C046E"/>
    <w:multiLevelType w:val="multilevel"/>
    <w:tmpl w:val="529465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25724800"/>
    <w:multiLevelType w:val="multilevel"/>
    <w:tmpl w:val="D3FAC0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26217E86"/>
    <w:multiLevelType w:val="multilevel"/>
    <w:tmpl w:val="7B969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26BB047A"/>
    <w:multiLevelType w:val="hybridMultilevel"/>
    <w:tmpl w:val="7FEACD68"/>
    <w:lvl w:ilvl="0" w:tplc="AE160A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7F80404"/>
    <w:multiLevelType w:val="multilevel"/>
    <w:tmpl w:val="604480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29B84585"/>
    <w:multiLevelType w:val="multilevel"/>
    <w:tmpl w:val="96F0DB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2A217C29"/>
    <w:multiLevelType w:val="multilevel"/>
    <w:tmpl w:val="E3E0AC4C"/>
    <w:lvl w:ilvl="0">
      <w:start w:val="2"/>
      <w:numFmt w:val="decimal"/>
      <w:lvlText w:val="%1."/>
      <w:lvlJc w:val="left"/>
      <w:pPr>
        <w:ind w:left="420" w:hanging="42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7" w15:restartNumberingAfterBreak="0">
    <w:nsid w:val="2AD67C48"/>
    <w:multiLevelType w:val="multilevel"/>
    <w:tmpl w:val="2D1853A0"/>
    <w:lvl w:ilvl="0">
      <w:start w:val="1"/>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2ADF5CDA"/>
    <w:multiLevelType w:val="multilevel"/>
    <w:tmpl w:val="C3AC14C4"/>
    <w:lvl w:ilvl="0">
      <w:start w:val="9"/>
      <w:numFmt w:val="decimal"/>
      <w:lvlText w:val="%1."/>
      <w:lvlJc w:val="left"/>
      <w:pPr>
        <w:ind w:left="420" w:hanging="42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9" w15:restartNumberingAfterBreak="0">
    <w:nsid w:val="2D6A6802"/>
    <w:multiLevelType w:val="multilevel"/>
    <w:tmpl w:val="9E56BD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2DAF3E5D"/>
    <w:multiLevelType w:val="hybridMultilevel"/>
    <w:tmpl w:val="43CA0FF8"/>
    <w:lvl w:ilvl="0" w:tplc="EF007C8A">
      <w:start w:val="3"/>
      <w:numFmt w:val="bullet"/>
      <w:lvlText w:val="-"/>
      <w:lvlJc w:val="left"/>
      <w:pPr>
        <w:ind w:left="720" w:hanging="360"/>
      </w:pPr>
      <w:rPr>
        <w:rFonts w:ascii="Times New Roman" w:eastAsia="Times New Roman" w:hAnsi="Times New Roman" w:cs="Times New Roman" w:hint="default"/>
        <w:b/>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15:restartNumberingAfterBreak="0">
    <w:nsid w:val="2DB06BAE"/>
    <w:multiLevelType w:val="multilevel"/>
    <w:tmpl w:val="98509AD8"/>
    <w:lvl w:ilvl="0">
      <w:start w:val="3"/>
      <w:numFmt w:val="bullet"/>
      <w:lvlText w:val="-"/>
      <w:lvlJc w:val="left"/>
      <w:pPr>
        <w:ind w:left="720" w:hanging="360"/>
      </w:pPr>
      <w:rPr>
        <w:rFonts w:ascii="Times New Roman" w:eastAsia="Times New Roman" w:hAnsi="Times New Roman" w:cs="Times New Roman"/>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2EE96194"/>
    <w:multiLevelType w:val="multilevel"/>
    <w:tmpl w:val="917A96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31070636"/>
    <w:multiLevelType w:val="multilevel"/>
    <w:tmpl w:val="EAC8A8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36796C4E"/>
    <w:multiLevelType w:val="multilevel"/>
    <w:tmpl w:val="9A4CE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37922523"/>
    <w:multiLevelType w:val="multilevel"/>
    <w:tmpl w:val="BF6643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384D2C01"/>
    <w:multiLevelType w:val="multilevel"/>
    <w:tmpl w:val="D8EC54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386537E4"/>
    <w:multiLevelType w:val="hybridMultilevel"/>
    <w:tmpl w:val="B2ACE8A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38A540A2"/>
    <w:multiLevelType w:val="multilevel"/>
    <w:tmpl w:val="752824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395D66BD"/>
    <w:multiLevelType w:val="multilevel"/>
    <w:tmpl w:val="77A448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39D31B58"/>
    <w:multiLevelType w:val="multilevel"/>
    <w:tmpl w:val="5E569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3A2F651C"/>
    <w:multiLevelType w:val="multilevel"/>
    <w:tmpl w:val="520629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3A522364"/>
    <w:multiLevelType w:val="multilevel"/>
    <w:tmpl w:val="C6227C2A"/>
    <w:lvl w:ilvl="0">
      <w:start w:val="3"/>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3" w15:restartNumberingAfterBreak="0">
    <w:nsid w:val="3A7851BF"/>
    <w:multiLevelType w:val="multilevel"/>
    <w:tmpl w:val="9CFE30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3ACE3E03"/>
    <w:multiLevelType w:val="multilevel"/>
    <w:tmpl w:val="45A65208"/>
    <w:lvl w:ilvl="0">
      <w:start w:val="2"/>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5" w15:restartNumberingAfterBreak="0">
    <w:nsid w:val="3ADB306B"/>
    <w:multiLevelType w:val="multilevel"/>
    <w:tmpl w:val="609480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3C0A1940"/>
    <w:multiLevelType w:val="multilevel"/>
    <w:tmpl w:val="A32650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3E0749A7"/>
    <w:multiLevelType w:val="multilevel"/>
    <w:tmpl w:val="A0D8FA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3E8D79AA"/>
    <w:multiLevelType w:val="multilevel"/>
    <w:tmpl w:val="A4B2DF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15:restartNumberingAfterBreak="0">
    <w:nsid w:val="3E9F1DA7"/>
    <w:multiLevelType w:val="multilevel"/>
    <w:tmpl w:val="AB2079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3F055C75"/>
    <w:multiLevelType w:val="multilevel"/>
    <w:tmpl w:val="614402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15:restartNumberingAfterBreak="0">
    <w:nsid w:val="409C738A"/>
    <w:multiLevelType w:val="multilevel"/>
    <w:tmpl w:val="7256BE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41924CA3"/>
    <w:multiLevelType w:val="multilevel"/>
    <w:tmpl w:val="C18EE9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41BA3821"/>
    <w:multiLevelType w:val="multilevel"/>
    <w:tmpl w:val="23D897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42934229"/>
    <w:multiLevelType w:val="multilevel"/>
    <w:tmpl w:val="D0C0FE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5" w15:restartNumberingAfterBreak="0">
    <w:nsid w:val="42E63E07"/>
    <w:multiLevelType w:val="multilevel"/>
    <w:tmpl w:val="8B1A03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44BB04D8"/>
    <w:multiLevelType w:val="hybridMultilevel"/>
    <w:tmpl w:val="25020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5D663E8"/>
    <w:multiLevelType w:val="multilevel"/>
    <w:tmpl w:val="246003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15:restartNumberingAfterBreak="0">
    <w:nsid w:val="45EC2F35"/>
    <w:multiLevelType w:val="multilevel"/>
    <w:tmpl w:val="5F0493A8"/>
    <w:lvl w:ilvl="0">
      <w:start w:val="11"/>
      <w:numFmt w:val="decimal"/>
      <w:lvlText w:val="%1."/>
      <w:lvlJc w:val="left"/>
      <w:pPr>
        <w:ind w:left="570" w:hanging="57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9" w15:restartNumberingAfterBreak="0">
    <w:nsid w:val="47653F3B"/>
    <w:multiLevelType w:val="multilevel"/>
    <w:tmpl w:val="007274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49B8632F"/>
    <w:multiLevelType w:val="multilevel"/>
    <w:tmpl w:val="8DE05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49C31438"/>
    <w:multiLevelType w:val="multilevel"/>
    <w:tmpl w:val="B4F21A0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2" w15:restartNumberingAfterBreak="0">
    <w:nsid w:val="4A4E53B0"/>
    <w:multiLevelType w:val="multilevel"/>
    <w:tmpl w:val="98CC35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3" w15:restartNumberingAfterBreak="0">
    <w:nsid w:val="4AB00758"/>
    <w:multiLevelType w:val="multilevel"/>
    <w:tmpl w:val="F036DC9C"/>
    <w:lvl w:ilvl="0">
      <w:start w:val="10"/>
      <w:numFmt w:val="decimal"/>
      <w:lvlText w:val="%1."/>
      <w:lvlJc w:val="left"/>
      <w:pPr>
        <w:ind w:left="780" w:hanging="780"/>
      </w:pPr>
    </w:lvl>
    <w:lvl w:ilvl="1">
      <w:start w:val="1"/>
      <w:numFmt w:val="decimal"/>
      <w:lvlText w:val="%1.%2."/>
      <w:lvlJc w:val="left"/>
      <w:pPr>
        <w:ind w:left="780" w:hanging="780"/>
      </w:pPr>
    </w:lvl>
    <w:lvl w:ilvl="2">
      <w:start w:val="1"/>
      <w:numFmt w:val="decimal"/>
      <w:lvlText w:val="%1.%2.%3."/>
      <w:lvlJc w:val="left"/>
      <w:pPr>
        <w:ind w:left="780" w:hanging="78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4" w15:restartNumberingAfterBreak="0">
    <w:nsid w:val="4B44288A"/>
    <w:multiLevelType w:val="multilevel"/>
    <w:tmpl w:val="DE341E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5" w15:restartNumberingAfterBreak="0">
    <w:nsid w:val="4BA254BF"/>
    <w:multiLevelType w:val="hybridMultilevel"/>
    <w:tmpl w:val="5B88C85E"/>
    <w:lvl w:ilvl="0" w:tplc="AE160A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BFA0448"/>
    <w:multiLevelType w:val="multilevel"/>
    <w:tmpl w:val="DCBA4B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15:restartNumberingAfterBreak="0">
    <w:nsid w:val="4D690B8B"/>
    <w:multiLevelType w:val="multilevel"/>
    <w:tmpl w:val="19BCB6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8" w15:restartNumberingAfterBreak="0">
    <w:nsid w:val="4DAD3A57"/>
    <w:multiLevelType w:val="multilevel"/>
    <w:tmpl w:val="CF9071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9" w15:restartNumberingAfterBreak="0">
    <w:nsid w:val="4DF92034"/>
    <w:multiLevelType w:val="multilevel"/>
    <w:tmpl w:val="24C4C7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0" w15:restartNumberingAfterBreak="0">
    <w:nsid w:val="4DFD2F44"/>
    <w:multiLevelType w:val="multilevel"/>
    <w:tmpl w:val="E9C27B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4E152FBC"/>
    <w:multiLevelType w:val="multilevel"/>
    <w:tmpl w:val="F7E6D7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2" w15:restartNumberingAfterBreak="0">
    <w:nsid w:val="4F553FD4"/>
    <w:multiLevelType w:val="multilevel"/>
    <w:tmpl w:val="D43EFDCC"/>
    <w:lvl w:ilvl="0">
      <w:start w:val="1"/>
      <w:numFmt w:val="decimal"/>
      <w:lvlText w:val="%1."/>
      <w:lvlJc w:val="left"/>
      <w:pPr>
        <w:ind w:left="720" w:hanging="360"/>
      </w:pPr>
      <w:rPr>
        <w:b w:val="0"/>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3" w15:restartNumberingAfterBreak="0">
    <w:nsid w:val="4F566492"/>
    <w:multiLevelType w:val="multilevel"/>
    <w:tmpl w:val="14B498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4" w15:restartNumberingAfterBreak="0">
    <w:nsid w:val="503966DB"/>
    <w:multiLevelType w:val="multilevel"/>
    <w:tmpl w:val="6F547C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50940A73"/>
    <w:multiLevelType w:val="multilevel"/>
    <w:tmpl w:val="378E8F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6" w15:restartNumberingAfterBreak="0">
    <w:nsid w:val="509D5257"/>
    <w:multiLevelType w:val="multilevel"/>
    <w:tmpl w:val="5532CE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15:restartNumberingAfterBreak="0">
    <w:nsid w:val="55740153"/>
    <w:multiLevelType w:val="multilevel"/>
    <w:tmpl w:val="D8306C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8" w15:restartNumberingAfterBreak="0">
    <w:nsid w:val="55850D3D"/>
    <w:multiLevelType w:val="multilevel"/>
    <w:tmpl w:val="09C88D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58586876"/>
    <w:multiLevelType w:val="multilevel"/>
    <w:tmpl w:val="85D01B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0" w15:restartNumberingAfterBreak="0">
    <w:nsid w:val="5ABC1CE7"/>
    <w:multiLevelType w:val="multilevel"/>
    <w:tmpl w:val="FE70B1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1" w15:restartNumberingAfterBreak="0">
    <w:nsid w:val="5B285F30"/>
    <w:multiLevelType w:val="multilevel"/>
    <w:tmpl w:val="117E5600"/>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92" w15:restartNumberingAfterBreak="0">
    <w:nsid w:val="5BC555A9"/>
    <w:multiLevelType w:val="multilevel"/>
    <w:tmpl w:val="F9CEFB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3" w15:restartNumberingAfterBreak="0">
    <w:nsid w:val="5C196DBB"/>
    <w:multiLevelType w:val="multilevel"/>
    <w:tmpl w:val="CFF0E6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4" w15:restartNumberingAfterBreak="0">
    <w:nsid w:val="5CC70704"/>
    <w:multiLevelType w:val="multilevel"/>
    <w:tmpl w:val="8B688D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5" w15:restartNumberingAfterBreak="0">
    <w:nsid w:val="5E4E16BD"/>
    <w:multiLevelType w:val="multilevel"/>
    <w:tmpl w:val="01BABB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6" w15:restartNumberingAfterBreak="0">
    <w:nsid w:val="5EE552CB"/>
    <w:multiLevelType w:val="multilevel"/>
    <w:tmpl w:val="1D0E12B6"/>
    <w:lvl w:ilvl="0">
      <w:start w:val="1"/>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7" w15:restartNumberingAfterBreak="0">
    <w:nsid w:val="5EED0038"/>
    <w:multiLevelType w:val="multilevel"/>
    <w:tmpl w:val="078CEE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8" w15:restartNumberingAfterBreak="0">
    <w:nsid w:val="5FA330E2"/>
    <w:multiLevelType w:val="multilevel"/>
    <w:tmpl w:val="1A2C56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15:restartNumberingAfterBreak="0">
    <w:nsid w:val="609040C1"/>
    <w:multiLevelType w:val="multilevel"/>
    <w:tmpl w:val="EA3C7D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15:restartNumberingAfterBreak="0">
    <w:nsid w:val="60B265F1"/>
    <w:multiLevelType w:val="multilevel"/>
    <w:tmpl w:val="5762B34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1" w15:restartNumberingAfterBreak="0">
    <w:nsid w:val="614F619F"/>
    <w:multiLevelType w:val="multilevel"/>
    <w:tmpl w:val="DA5227B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2" w15:restartNumberingAfterBreak="0">
    <w:nsid w:val="620F2406"/>
    <w:multiLevelType w:val="hybridMultilevel"/>
    <w:tmpl w:val="C5061372"/>
    <w:lvl w:ilvl="0" w:tplc="7CD0DEDE">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621050F7"/>
    <w:multiLevelType w:val="multilevel"/>
    <w:tmpl w:val="C4FCA0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4" w15:restartNumberingAfterBreak="0">
    <w:nsid w:val="62CC66DD"/>
    <w:multiLevelType w:val="multilevel"/>
    <w:tmpl w:val="E4567D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5" w15:restartNumberingAfterBreak="0">
    <w:nsid w:val="641720A6"/>
    <w:multiLevelType w:val="hybridMultilevel"/>
    <w:tmpl w:val="7E68FC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6" w15:restartNumberingAfterBreak="0">
    <w:nsid w:val="64525D43"/>
    <w:multiLevelType w:val="multilevel"/>
    <w:tmpl w:val="3530F0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7" w15:restartNumberingAfterBreak="0">
    <w:nsid w:val="652D4427"/>
    <w:multiLevelType w:val="multilevel"/>
    <w:tmpl w:val="A7922C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8" w15:restartNumberingAfterBreak="0">
    <w:nsid w:val="659015B6"/>
    <w:multiLevelType w:val="multilevel"/>
    <w:tmpl w:val="19DC83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9" w15:restartNumberingAfterBreak="0">
    <w:nsid w:val="65C03AFA"/>
    <w:multiLevelType w:val="hybridMultilevel"/>
    <w:tmpl w:val="BB7C1EFE"/>
    <w:lvl w:ilvl="0" w:tplc="021A0958">
      <w:start w:val="9"/>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99D674F"/>
    <w:multiLevelType w:val="multilevel"/>
    <w:tmpl w:val="3C061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15:restartNumberingAfterBreak="0">
    <w:nsid w:val="6B277765"/>
    <w:multiLevelType w:val="multilevel"/>
    <w:tmpl w:val="6DFCC3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2" w15:restartNumberingAfterBreak="0">
    <w:nsid w:val="6B3070E4"/>
    <w:multiLevelType w:val="multilevel"/>
    <w:tmpl w:val="44D893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3" w15:restartNumberingAfterBreak="0">
    <w:nsid w:val="6BCB0C5E"/>
    <w:multiLevelType w:val="multilevel"/>
    <w:tmpl w:val="45D8D8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15:restartNumberingAfterBreak="0">
    <w:nsid w:val="6BEC109B"/>
    <w:multiLevelType w:val="multilevel"/>
    <w:tmpl w:val="9642D8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5" w15:restartNumberingAfterBreak="0">
    <w:nsid w:val="6D442AB8"/>
    <w:multiLevelType w:val="multilevel"/>
    <w:tmpl w:val="25E40A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15:restartNumberingAfterBreak="0">
    <w:nsid w:val="6DAF2699"/>
    <w:multiLevelType w:val="multilevel"/>
    <w:tmpl w:val="061EF4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7" w15:restartNumberingAfterBreak="0">
    <w:nsid w:val="6E894084"/>
    <w:multiLevelType w:val="multilevel"/>
    <w:tmpl w:val="960E36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8" w15:restartNumberingAfterBreak="0">
    <w:nsid w:val="6E9A68C1"/>
    <w:multiLevelType w:val="multilevel"/>
    <w:tmpl w:val="E806C1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9" w15:restartNumberingAfterBreak="0">
    <w:nsid w:val="6EBE2C64"/>
    <w:multiLevelType w:val="multilevel"/>
    <w:tmpl w:val="55AE55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15:restartNumberingAfterBreak="0">
    <w:nsid w:val="6F251DB5"/>
    <w:multiLevelType w:val="hybridMultilevel"/>
    <w:tmpl w:val="5F50D704"/>
    <w:lvl w:ilvl="0" w:tplc="AE160A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F863063"/>
    <w:multiLevelType w:val="multilevel"/>
    <w:tmpl w:val="28BE5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15:restartNumberingAfterBreak="0">
    <w:nsid w:val="7065188B"/>
    <w:multiLevelType w:val="multilevel"/>
    <w:tmpl w:val="79867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71592D2C"/>
    <w:multiLevelType w:val="multilevel"/>
    <w:tmpl w:val="6C9048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4" w15:restartNumberingAfterBreak="0">
    <w:nsid w:val="71FC103B"/>
    <w:multiLevelType w:val="hybridMultilevel"/>
    <w:tmpl w:val="9BEE849E"/>
    <w:lvl w:ilvl="0" w:tplc="AE160A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21571CE"/>
    <w:multiLevelType w:val="multilevel"/>
    <w:tmpl w:val="95CC53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6" w15:restartNumberingAfterBreak="0">
    <w:nsid w:val="72725C04"/>
    <w:multiLevelType w:val="multilevel"/>
    <w:tmpl w:val="88B62C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7" w15:restartNumberingAfterBreak="0">
    <w:nsid w:val="74C152EC"/>
    <w:multiLevelType w:val="multilevel"/>
    <w:tmpl w:val="E72ADE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8" w15:restartNumberingAfterBreak="0">
    <w:nsid w:val="74C209C5"/>
    <w:multiLevelType w:val="multilevel"/>
    <w:tmpl w:val="F07A19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9" w15:restartNumberingAfterBreak="0">
    <w:nsid w:val="75C857BA"/>
    <w:multiLevelType w:val="multilevel"/>
    <w:tmpl w:val="818C65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0" w15:restartNumberingAfterBreak="0">
    <w:nsid w:val="75E233D6"/>
    <w:multiLevelType w:val="multilevel"/>
    <w:tmpl w:val="B5203D2A"/>
    <w:lvl w:ilvl="0">
      <w:start w:val="5"/>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1" w15:restartNumberingAfterBreak="0">
    <w:nsid w:val="76B303CF"/>
    <w:multiLevelType w:val="multilevel"/>
    <w:tmpl w:val="BBFA0C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2" w15:restartNumberingAfterBreak="0">
    <w:nsid w:val="78B4707B"/>
    <w:multiLevelType w:val="multilevel"/>
    <w:tmpl w:val="DD56E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3" w15:restartNumberingAfterBreak="0">
    <w:nsid w:val="7A067CD1"/>
    <w:multiLevelType w:val="multilevel"/>
    <w:tmpl w:val="47A05A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4" w15:restartNumberingAfterBreak="0">
    <w:nsid w:val="7C506565"/>
    <w:multiLevelType w:val="multilevel"/>
    <w:tmpl w:val="1DDCC6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5" w15:restartNumberingAfterBreak="0">
    <w:nsid w:val="7D433521"/>
    <w:multiLevelType w:val="multilevel"/>
    <w:tmpl w:val="F9721B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6" w15:restartNumberingAfterBreak="0">
    <w:nsid w:val="7D562FEA"/>
    <w:multiLevelType w:val="multilevel"/>
    <w:tmpl w:val="DA42D7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15:restartNumberingAfterBreak="0">
    <w:nsid w:val="7F745061"/>
    <w:multiLevelType w:val="multilevel"/>
    <w:tmpl w:val="DBF859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1"/>
  </w:num>
  <w:num w:numId="2">
    <w:abstractNumId w:val="1"/>
  </w:num>
  <w:num w:numId="3">
    <w:abstractNumId w:val="29"/>
  </w:num>
  <w:num w:numId="4">
    <w:abstractNumId w:val="51"/>
  </w:num>
  <w:num w:numId="5">
    <w:abstractNumId w:val="103"/>
  </w:num>
  <w:num w:numId="6">
    <w:abstractNumId w:val="69"/>
  </w:num>
  <w:num w:numId="7">
    <w:abstractNumId w:val="14"/>
  </w:num>
  <w:num w:numId="8">
    <w:abstractNumId w:val="59"/>
  </w:num>
  <w:num w:numId="9">
    <w:abstractNumId w:val="125"/>
  </w:num>
  <w:num w:numId="10">
    <w:abstractNumId w:val="128"/>
  </w:num>
  <w:num w:numId="11">
    <w:abstractNumId w:val="76"/>
  </w:num>
  <w:num w:numId="12">
    <w:abstractNumId w:val="77"/>
  </w:num>
  <w:num w:numId="13">
    <w:abstractNumId w:val="35"/>
  </w:num>
  <w:num w:numId="14">
    <w:abstractNumId w:val="133"/>
  </w:num>
  <w:num w:numId="15">
    <w:abstractNumId w:val="116"/>
  </w:num>
  <w:num w:numId="16">
    <w:abstractNumId w:val="23"/>
  </w:num>
  <w:num w:numId="17">
    <w:abstractNumId w:val="57"/>
  </w:num>
  <w:num w:numId="18">
    <w:abstractNumId w:val="31"/>
  </w:num>
  <w:num w:numId="19">
    <w:abstractNumId w:val="90"/>
  </w:num>
  <w:num w:numId="20">
    <w:abstractNumId w:val="78"/>
  </w:num>
  <w:num w:numId="21">
    <w:abstractNumId w:val="32"/>
  </w:num>
  <w:num w:numId="22">
    <w:abstractNumId w:val="61"/>
  </w:num>
  <w:num w:numId="23">
    <w:abstractNumId w:val="88"/>
  </w:num>
  <w:num w:numId="24">
    <w:abstractNumId w:val="110"/>
  </w:num>
  <w:num w:numId="25">
    <w:abstractNumId w:val="127"/>
  </w:num>
  <w:num w:numId="26">
    <w:abstractNumId w:val="96"/>
  </w:num>
  <w:num w:numId="27">
    <w:abstractNumId w:val="36"/>
  </w:num>
  <w:num w:numId="28">
    <w:abstractNumId w:val="52"/>
  </w:num>
  <w:num w:numId="29">
    <w:abstractNumId w:val="93"/>
  </w:num>
  <w:num w:numId="30">
    <w:abstractNumId w:val="79"/>
  </w:num>
  <w:num w:numId="31">
    <w:abstractNumId w:val="6"/>
  </w:num>
  <w:num w:numId="32">
    <w:abstractNumId w:val="87"/>
  </w:num>
  <w:num w:numId="33">
    <w:abstractNumId w:val="11"/>
  </w:num>
  <w:num w:numId="34">
    <w:abstractNumId w:val="24"/>
  </w:num>
  <w:num w:numId="35">
    <w:abstractNumId w:val="108"/>
  </w:num>
  <w:num w:numId="36">
    <w:abstractNumId w:val="112"/>
  </w:num>
  <w:num w:numId="37">
    <w:abstractNumId w:val="82"/>
  </w:num>
  <w:num w:numId="38">
    <w:abstractNumId w:val="98"/>
  </w:num>
  <w:num w:numId="39">
    <w:abstractNumId w:val="43"/>
  </w:num>
  <w:num w:numId="40">
    <w:abstractNumId w:val="45"/>
  </w:num>
  <w:num w:numId="41">
    <w:abstractNumId w:val="10"/>
  </w:num>
  <w:num w:numId="42">
    <w:abstractNumId w:val="27"/>
  </w:num>
  <w:num w:numId="43">
    <w:abstractNumId w:val="20"/>
  </w:num>
  <w:num w:numId="44">
    <w:abstractNumId w:val="48"/>
  </w:num>
  <w:num w:numId="45">
    <w:abstractNumId w:val="136"/>
  </w:num>
  <w:num w:numId="46">
    <w:abstractNumId w:val="7"/>
  </w:num>
  <w:num w:numId="47">
    <w:abstractNumId w:val="42"/>
  </w:num>
  <w:num w:numId="48">
    <w:abstractNumId w:val="68"/>
  </w:num>
  <w:num w:numId="49">
    <w:abstractNumId w:val="21"/>
  </w:num>
  <w:num w:numId="50">
    <w:abstractNumId w:val="64"/>
  </w:num>
  <w:num w:numId="51">
    <w:abstractNumId w:val="130"/>
  </w:num>
  <w:num w:numId="52">
    <w:abstractNumId w:val="104"/>
  </w:num>
  <w:num w:numId="53">
    <w:abstractNumId w:val="89"/>
  </w:num>
  <w:num w:numId="54">
    <w:abstractNumId w:val="73"/>
  </w:num>
  <w:num w:numId="55">
    <w:abstractNumId w:val="2"/>
  </w:num>
  <w:num w:numId="56">
    <w:abstractNumId w:val="38"/>
  </w:num>
  <w:num w:numId="57">
    <w:abstractNumId w:val="3"/>
  </w:num>
  <w:num w:numId="58">
    <w:abstractNumId w:val="44"/>
  </w:num>
  <w:num w:numId="59">
    <w:abstractNumId w:val="113"/>
  </w:num>
  <w:num w:numId="60">
    <w:abstractNumId w:val="114"/>
  </w:num>
  <w:num w:numId="61">
    <w:abstractNumId w:val="115"/>
  </w:num>
  <w:num w:numId="62">
    <w:abstractNumId w:val="30"/>
  </w:num>
  <w:num w:numId="63">
    <w:abstractNumId w:val="129"/>
  </w:num>
  <w:num w:numId="64">
    <w:abstractNumId w:val="126"/>
  </w:num>
  <w:num w:numId="65">
    <w:abstractNumId w:val="132"/>
  </w:num>
  <w:num w:numId="66">
    <w:abstractNumId w:val="101"/>
  </w:num>
  <w:num w:numId="67">
    <w:abstractNumId w:val="84"/>
  </w:num>
  <w:num w:numId="68">
    <w:abstractNumId w:val="134"/>
  </w:num>
  <w:num w:numId="69">
    <w:abstractNumId w:val="131"/>
  </w:num>
  <w:num w:numId="70">
    <w:abstractNumId w:val="81"/>
  </w:num>
  <w:num w:numId="71">
    <w:abstractNumId w:val="46"/>
  </w:num>
  <w:num w:numId="72">
    <w:abstractNumId w:val="91"/>
  </w:num>
  <w:num w:numId="73">
    <w:abstractNumId w:val="86"/>
  </w:num>
  <w:num w:numId="74">
    <w:abstractNumId w:val="18"/>
  </w:num>
  <w:num w:numId="75">
    <w:abstractNumId w:val="135"/>
  </w:num>
  <w:num w:numId="76">
    <w:abstractNumId w:val="107"/>
  </w:num>
  <w:num w:numId="77">
    <w:abstractNumId w:val="123"/>
  </w:num>
  <w:num w:numId="78">
    <w:abstractNumId w:val="72"/>
  </w:num>
  <w:num w:numId="79">
    <w:abstractNumId w:val="122"/>
  </w:num>
  <w:num w:numId="80">
    <w:abstractNumId w:val="62"/>
  </w:num>
  <w:num w:numId="81">
    <w:abstractNumId w:val="5"/>
  </w:num>
  <w:num w:numId="82">
    <w:abstractNumId w:val="53"/>
  </w:num>
  <w:num w:numId="83">
    <w:abstractNumId w:val="15"/>
  </w:num>
  <w:num w:numId="84">
    <w:abstractNumId w:val="119"/>
  </w:num>
  <w:num w:numId="85">
    <w:abstractNumId w:val="118"/>
  </w:num>
  <w:num w:numId="86">
    <w:abstractNumId w:val="19"/>
  </w:num>
  <w:num w:numId="87">
    <w:abstractNumId w:val="117"/>
  </w:num>
  <w:num w:numId="88">
    <w:abstractNumId w:val="92"/>
  </w:num>
  <w:num w:numId="89">
    <w:abstractNumId w:val="97"/>
  </w:num>
  <w:num w:numId="90">
    <w:abstractNumId w:val="26"/>
  </w:num>
  <w:num w:numId="91">
    <w:abstractNumId w:val="56"/>
  </w:num>
  <w:num w:numId="92">
    <w:abstractNumId w:val="28"/>
  </w:num>
  <w:num w:numId="93">
    <w:abstractNumId w:val="37"/>
  </w:num>
  <w:num w:numId="94">
    <w:abstractNumId w:val="85"/>
  </w:num>
  <w:num w:numId="95">
    <w:abstractNumId w:val="50"/>
  </w:num>
  <w:num w:numId="96">
    <w:abstractNumId w:val="67"/>
  </w:num>
  <w:num w:numId="97">
    <w:abstractNumId w:val="49"/>
  </w:num>
  <w:num w:numId="98">
    <w:abstractNumId w:val="94"/>
  </w:num>
  <w:num w:numId="99">
    <w:abstractNumId w:val="60"/>
  </w:num>
  <w:num w:numId="100">
    <w:abstractNumId w:val="22"/>
  </w:num>
  <w:num w:numId="101">
    <w:abstractNumId w:val="137"/>
  </w:num>
  <w:num w:numId="102">
    <w:abstractNumId w:val="105"/>
  </w:num>
  <w:num w:numId="103">
    <w:abstractNumId w:val="41"/>
  </w:num>
  <w:num w:numId="104">
    <w:abstractNumId w:val="47"/>
  </w:num>
  <w:num w:numId="105">
    <w:abstractNumId w:val="102"/>
  </w:num>
  <w:num w:numId="106">
    <w:abstractNumId w:val="121"/>
  </w:num>
  <w:num w:numId="107">
    <w:abstractNumId w:val="16"/>
  </w:num>
  <w:num w:numId="108">
    <w:abstractNumId w:val="9"/>
  </w:num>
  <w:num w:numId="109">
    <w:abstractNumId w:val="70"/>
  </w:num>
  <w:num w:numId="110">
    <w:abstractNumId w:val="55"/>
  </w:num>
  <w:num w:numId="111">
    <w:abstractNumId w:val="65"/>
  </w:num>
  <w:num w:numId="112">
    <w:abstractNumId w:val="8"/>
  </w:num>
  <w:num w:numId="113">
    <w:abstractNumId w:val="80"/>
  </w:num>
  <w:num w:numId="114">
    <w:abstractNumId w:val="58"/>
  </w:num>
  <w:num w:numId="115">
    <w:abstractNumId w:val="0"/>
  </w:num>
  <w:num w:numId="116">
    <w:abstractNumId w:val="106"/>
  </w:num>
  <w:num w:numId="117">
    <w:abstractNumId w:val="74"/>
  </w:num>
  <w:num w:numId="118">
    <w:abstractNumId w:val="99"/>
  </w:num>
  <w:num w:numId="119">
    <w:abstractNumId w:val="63"/>
  </w:num>
  <w:num w:numId="120">
    <w:abstractNumId w:val="54"/>
  </w:num>
  <w:num w:numId="121">
    <w:abstractNumId w:val="39"/>
  </w:num>
  <w:num w:numId="122">
    <w:abstractNumId w:val="25"/>
  </w:num>
  <w:num w:numId="123">
    <w:abstractNumId w:val="4"/>
  </w:num>
  <w:num w:numId="124">
    <w:abstractNumId w:val="100"/>
  </w:num>
  <w:num w:numId="125">
    <w:abstractNumId w:val="34"/>
  </w:num>
  <w:num w:numId="126">
    <w:abstractNumId w:val="111"/>
  </w:num>
  <w:num w:numId="127">
    <w:abstractNumId w:val="95"/>
  </w:num>
  <w:num w:numId="128">
    <w:abstractNumId w:val="83"/>
  </w:num>
  <w:num w:numId="129">
    <w:abstractNumId w:val="13"/>
  </w:num>
  <w:num w:numId="130">
    <w:abstractNumId w:val="109"/>
  </w:num>
  <w:num w:numId="131">
    <w:abstractNumId w:val="40"/>
  </w:num>
  <w:num w:numId="132">
    <w:abstractNumId w:val="12"/>
  </w:num>
  <w:num w:numId="133">
    <w:abstractNumId w:val="17"/>
  </w:num>
  <w:num w:numId="134">
    <w:abstractNumId w:val="66"/>
  </w:num>
  <w:num w:numId="135">
    <w:abstractNumId w:val="124"/>
  </w:num>
  <w:num w:numId="136">
    <w:abstractNumId w:val="33"/>
  </w:num>
  <w:num w:numId="137">
    <w:abstractNumId w:val="120"/>
  </w:num>
  <w:num w:numId="138">
    <w:abstractNumId w:val="75"/>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1DD"/>
    <w:rsid w:val="00010823"/>
    <w:rsid w:val="00013C34"/>
    <w:rsid w:val="00013CA3"/>
    <w:rsid w:val="00033188"/>
    <w:rsid w:val="00046EC8"/>
    <w:rsid w:val="000A5BDF"/>
    <w:rsid w:val="00112E73"/>
    <w:rsid w:val="00127768"/>
    <w:rsid w:val="001543A0"/>
    <w:rsid w:val="00156A71"/>
    <w:rsid w:val="001872F5"/>
    <w:rsid w:val="001A0EE5"/>
    <w:rsid w:val="001A3D24"/>
    <w:rsid w:val="001C3619"/>
    <w:rsid w:val="001D382F"/>
    <w:rsid w:val="001E5B47"/>
    <w:rsid w:val="001F7078"/>
    <w:rsid w:val="00201BE1"/>
    <w:rsid w:val="00204784"/>
    <w:rsid w:val="002155DB"/>
    <w:rsid w:val="002463A8"/>
    <w:rsid w:val="002523AA"/>
    <w:rsid w:val="00272BCE"/>
    <w:rsid w:val="00295ABF"/>
    <w:rsid w:val="002B35EA"/>
    <w:rsid w:val="002C4FC1"/>
    <w:rsid w:val="002D0B2D"/>
    <w:rsid w:val="00323784"/>
    <w:rsid w:val="00353A8E"/>
    <w:rsid w:val="00383958"/>
    <w:rsid w:val="003A0E7A"/>
    <w:rsid w:val="003A57FA"/>
    <w:rsid w:val="003B122B"/>
    <w:rsid w:val="003C1DD9"/>
    <w:rsid w:val="003D183C"/>
    <w:rsid w:val="003D5880"/>
    <w:rsid w:val="003D66D0"/>
    <w:rsid w:val="003E4BA4"/>
    <w:rsid w:val="003F5D72"/>
    <w:rsid w:val="004015E5"/>
    <w:rsid w:val="004104B0"/>
    <w:rsid w:val="00414F4E"/>
    <w:rsid w:val="00433B45"/>
    <w:rsid w:val="00437099"/>
    <w:rsid w:val="00437786"/>
    <w:rsid w:val="00457408"/>
    <w:rsid w:val="004622AD"/>
    <w:rsid w:val="00477C90"/>
    <w:rsid w:val="004907BD"/>
    <w:rsid w:val="0049722C"/>
    <w:rsid w:val="004F6978"/>
    <w:rsid w:val="004F7F99"/>
    <w:rsid w:val="00510C35"/>
    <w:rsid w:val="00511060"/>
    <w:rsid w:val="00527D87"/>
    <w:rsid w:val="0054450D"/>
    <w:rsid w:val="00554B23"/>
    <w:rsid w:val="00574AF2"/>
    <w:rsid w:val="00586E7C"/>
    <w:rsid w:val="00592170"/>
    <w:rsid w:val="005B0848"/>
    <w:rsid w:val="005D28D1"/>
    <w:rsid w:val="005D3568"/>
    <w:rsid w:val="005D6B28"/>
    <w:rsid w:val="005E0A95"/>
    <w:rsid w:val="005E6184"/>
    <w:rsid w:val="00610682"/>
    <w:rsid w:val="006149EA"/>
    <w:rsid w:val="0062446B"/>
    <w:rsid w:val="00624ACF"/>
    <w:rsid w:val="00635B32"/>
    <w:rsid w:val="00642A7D"/>
    <w:rsid w:val="00653C80"/>
    <w:rsid w:val="006576F8"/>
    <w:rsid w:val="0066371B"/>
    <w:rsid w:val="006660BE"/>
    <w:rsid w:val="00673138"/>
    <w:rsid w:val="006A4FB1"/>
    <w:rsid w:val="006E5668"/>
    <w:rsid w:val="00704F7F"/>
    <w:rsid w:val="0074185D"/>
    <w:rsid w:val="007559E8"/>
    <w:rsid w:val="00765A08"/>
    <w:rsid w:val="0079148A"/>
    <w:rsid w:val="00793044"/>
    <w:rsid w:val="007B6AC2"/>
    <w:rsid w:val="007C30C0"/>
    <w:rsid w:val="008132A7"/>
    <w:rsid w:val="008135BE"/>
    <w:rsid w:val="00844421"/>
    <w:rsid w:val="00846244"/>
    <w:rsid w:val="008517DB"/>
    <w:rsid w:val="00887A95"/>
    <w:rsid w:val="008B47B6"/>
    <w:rsid w:val="008C2C2F"/>
    <w:rsid w:val="008C469D"/>
    <w:rsid w:val="008C7962"/>
    <w:rsid w:val="008D5577"/>
    <w:rsid w:val="008D59F7"/>
    <w:rsid w:val="009241DA"/>
    <w:rsid w:val="0092625E"/>
    <w:rsid w:val="00942243"/>
    <w:rsid w:val="00971579"/>
    <w:rsid w:val="009869D3"/>
    <w:rsid w:val="00992AD1"/>
    <w:rsid w:val="009B167E"/>
    <w:rsid w:val="009B2D38"/>
    <w:rsid w:val="009C6924"/>
    <w:rsid w:val="009D7560"/>
    <w:rsid w:val="00A11785"/>
    <w:rsid w:val="00A262F7"/>
    <w:rsid w:val="00A32104"/>
    <w:rsid w:val="00A35AB0"/>
    <w:rsid w:val="00A46770"/>
    <w:rsid w:val="00A62A53"/>
    <w:rsid w:val="00A8564E"/>
    <w:rsid w:val="00AB4326"/>
    <w:rsid w:val="00AF2706"/>
    <w:rsid w:val="00B023DF"/>
    <w:rsid w:val="00B20843"/>
    <w:rsid w:val="00B26940"/>
    <w:rsid w:val="00B35527"/>
    <w:rsid w:val="00B41DA9"/>
    <w:rsid w:val="00B621DD"/>
    <w:rsid w:val="00B63E8F"/>
    <w:rsid w:val="00B80F11"/>
    <w:rsid w:val="00BA3D64"/>
    <w:rsid w:val="00BC1C94"/>
    <w:rsid w:val="00BE3C13"/>
    <w:rsid w:val="00C07B69"/>
    <w:rsid w:val="00C277CE"/>
    <w:rsid w:val="00C37447"/>
    <w:rsid w:val="00C95057"/>
    <w:rsid w:val="00CB46C8"/>
    <w:rsid w:val="00CC2350"/>
    <w:rsid w:val="00CE37D4"/>
    <w:rsid w:val="00D126C5"/>
    <w:rsid w:val="00D27F21"/>
    <w:rsid w:val="00D34E1F"/>
    <w:rsid w:val="00D40151"/>
    <w:rsid w:val="00D44648"/>
    <w:rsid w:val="00D623E3"/>
    <w:rsid w:val="00D65BF1"/>
    <w:rsid w:val="00DE70A7"/>
    <w:rsid w:val="00E10101"/>
    <w:rsid w:val="00E14275"/>
    <w:rsid w:val="00E15397"/>
    <w:rsid w:val="00E204AB"/>
    <w:rsid w:val="00E328CF"/>
    <w:rsid w:val="00E337F2"/>
    <w:rsid w:val="00E67E8D"/>
    <w:rsid w:val="00E773E8"/>
    <w:rsid w:val="00EA6612"/>
    <w:rsid w:val="00ED2583"/>
    <w:rsid w:val="00EF2703"/>
    <w:rsid w:val="00EF341B"/>
    <w:rsid w:val="00EF6093"/>
    <w:rsid w:val="00F20BD2"/>
    <w:rsid w:val="00F22BCD"/>
    <w:rsid w:val="00F43EEE"/>
    <w:rsid w:val="00F62EA2"/>
    <w:rsid w:val="00F64245"/>
    <w:rsid w:val="00F73A4F"/>
    <w:rsid w:val="00FA6426"/>
    <w:rsid w:val="00FC1CE2"/>
    <w:rsid w:val="00FC2B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96528"/>
  <w15:docId w15:val="{A19CB22A-B085-4E1C-B3FE-9AF0DAC37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sr-Cyrl-R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Cambria" w:eastAsia="Cambria" w:hAnsi="Cambria" w:cs="Cambria"/>
      <w:b/>
      <w:sz w:val="32"/>
      <w:szCs w:val="32"/>
    </w:rPr>
  </w:style>
  <w:style w:type="paragraph" w:styleId="Heading2">
    <w:name w:val="heading 2"/>
    <w:basedOn w:val="Normal"/>
    <w:next w:val="Normal"/>
    <w:uiPriority w:val="9"/>
    <w:semiHidden/>
    <w:unhideWhenUsed/>
    <w:qFormat/>
    <w:pPr>
      <w:keepNext/>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keepNext/>
      <w:pBdr>
        <w:top w:val="single" w:sz="4" w:space="1" w:color="000000"/>
        <w:left w:val="single" w:sz="4" w:space="4" w:color="000000"/>
        <w:bottom w:val="single" w:sz="4" w:space="1" w:color="000000"/>
        <w:right w:val="single" w:sz="4" w:space="4" w:color="000000"/>
      </w:pBdr>
      <w:jc w:val="center"/>
      <w:outlineLvl w:val="2"/>
    </w:pPr>
    <w:rPr>
      <w:rFonts w:ascii="Cambria" w:eastAsia="Cambria" w:hAnsi="Cambria" w:cs="Cambria"/>
      <w:b/>
      <w:sz w:val="26"/>
      <w:szCs w:val="26"/>
    </w:rPr>
  </w:style>
  <w:style w:type="paragraph" w:styleId="Heading4">
    <w:name w:val="heading 4"/>
    <w:basedOn w:val="Normal"/>
    <w:next w:val="Normal"/>
    <w:uiPriority w:val="9"/>
    <w:semiHidden/>
    <w:unhideWhenUsed/>
    <w:qFormat/>
    <w:pPr>
      <w:keepNext/>
      <w:spacing w:before="240" w:after="60"/>
      <w:outlineLvl w:val="3"/>
    </w:pPr>
    <w:rPr>
      <w:rFonts w:ascii="Calibri" w:eastAsia="Calibri" w:hAnsi="Calibri" w:cs="Calibri"/>
      <w:b/>
      <w:sz w:val="28"/>
      <w:szCs w:val="28"/>
    </w:rPr>
  </w:style>
  <w:style w:type="paragraph" w:styleId="Heading5">
    <w:name w:val="heading 5"/>
    <w:basedOn w:val="Normal"/>
    <w:next w:val="Normal"/>
    <w:uiPriority w:val="9"/>
    <w:semiHidden/>
    <w:unhideWhenUsed/>
    <w:qFormat/>
    <w:pPr>
      <w:keepNext/>
      <w:keepLines/>
      <w:spacing w:before="220" w:after="40"/>
      <w:ind w:hanging="1"/>
      <w:outlineLvl w:val="4"/>
    </w:pPr>
    <w:rPr>
      <w:b/>
      <w:sz w:val="22"/>
      <w:szCs w:val="22"/>
    </w:rPr>
  </w:style>
  <w:style w:type="paragraph" w:styleId="Heading6">
    <w:name w:val="heading 6"/>
    <w:basedOn w:val="Normal"/>
    <w:next w:val="Normal"/>
    <w:uiPriority w:val="9"/>
    <w:semiHidden/>
    <w:unhideWhenUsed/>
    <w:qFormat/>
    <w:pPr>
      <w:keepNext/>
      <w:keepLines/>
      <w:spacing w:before="200" w:after="40"/>
      <w:ind w:hanging="1"/>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single" w:sz="4" w:space="1" w:color="000000"/>
        <w:left w:val="single" w:sz="4" w:space="4" w:color="000000"/>
        <w:bottom w:val="single" w:sz="4" w:space="1" w:color="000000"/>
        <w:right w:val="single" w:sz="4" w:space="4" w:color="000000"/>
      </w:pBdr>
      <w:jc w:val="center"/>
    </w:pPr>
    <w:rPr>
      <w:rFonts w:ascii="Cambria" w:eastAsia="Cambria" w:hAnsi="Cambria" w:cs="Cambria"/>
      <w:b/>
      <w:sz w:val="32"/>
      <w:szCs w:val="32"/>
    </w:rPr>
  </w:style>
  <w:style w:type="paragraph" w:styleId="Subtitle">
    <w:name w:val="Subtitle"/>
    <w:basedOn w:val="Normal"/>
    <w:next w:val="Normal"/>
    <w:uiPriority w:val="11"/>
    <w:qFormat/>
    <w:pPr>
      <w:keepNext/>
      <w:keepLines/>
      <w:spacing w:before="360" w:after="80"/>
      <w:ind w:hanging="1"/>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15" w:type="dxa"/>
        <w:bottom w:w="100" w:type="dxa"/>
        <w:right w:w="115" w:type="dxa"/>
      </w:tblCellMar>
    </w:tblPr>
  </w:style>
  <w:style w:type="table" w:customStyle="1" w:styleId="a0">
    <w:basedOn w:val="TableNormal"/>
    <w:tblPr>
      <w:tblStyleRowBandSize w:val="1"/>
      <w:tblStyleColBandSize w:val="1"/>
      <w:tblCellMar>
        <w:top w:w="100" w:type="dxa"/>
        <w:left w:w="115" w:type="dxa"/>
        <w:bottom w:w="100" w:type="dxa"/>
        <w:right w:w="115" w:type="dxa"/>
      </w:tblCellMar>
    </w:tblPr>
  </w:style>
  <w:style w:type="table" w:customStyle="1" w:styleId="a1">
    <w:basedOn w:val="TableNormal"/>
    <w:tblPr>
      <w:tblStyleRowBandSize w:val="1"/>
      <w:tblStyleColBandSize w:val="1"/>
      <w:tblCellMar>
        <w:top w:w="100" w:type="dxa"/>
        <w:left w:w="115" w:type="dxa"/>
        <w:bottom w:w="100" w:type="dxa"/>
        <w:right w:w="115" w:type="dxa"/>
      </w:tblCellMar>
    </w:tblPr>
  </w:style>
  <w:style w:type="table" w:customStyle="1" w:styleId="a2">
    <w:basedOn w:val="TableNormal"/>
    <w:tblPr>
      <w:tblStyleRowBandSize w:val="1"/>
      <w:tblStyleColBandSize w:val="1"/>
      <w:tblCellMar>
        <w:top w:w="100" w:type="dxa"/>
        <w:left w:w="115" w:type="dxa"/>
        <w:bottom w:w="100" w:type="dxa"/>
        <w:right w:w="115" w:type="dxa"/>
      </w:tblCellMar>
    </w:tblPr>
  </w:style>
  <w:style w:type="table" w:customStyle="1" w:styleId="a3">
    <w:basedOn w:val="TableNormal"/>
    <w:tblPr>
      <w:tblStyleRowBandSize w:val="1"/>
      <w:tblStyleColBandSize w:val="1"/>
      <w:tblCellMar>
        <w:top w:w="100" w:type="dxa"/>
        <w:left w:w="115" w:type="dxa"/>
        <w:bottom w:w="100" w:type="dxa"/>
        <w:right w:w="115" w:type="dxa"/>
      </w:tblCellMar>
    </w:tblPr>
  </w:style>
  <w:style w:type="table" w:customStyle="1" w:styleId="a4">
    <w:basedOn w:val="TableNormal"/>
    <w:tblPr>
      <w:tblStyleRowBandSize w:val="1"/>
      <w:tblStyleColBandSize w:val="1"/>
      <w:tblCellMar>
        <w:top w:w="100" w:type="dxa"/>
        <w:left w:w="115" w:type="dxa"/>
        <w:bottom w:w="100" w:type="dxa"/>
        <w:right w:w="115" w:type="dxa"/>
      </w:tblCellMar>
    </w:tblPr>
  </w:style>
  <w:style w:type="table" w:customStyle="1" w:styleId="a5">
    <w:basedOn w:val="TableNormal"/>
    <w:tblPr>
      <w:tblStyleRowBandSize w:val="1"/>
      <w:tblStyleColBandSize w:val="1"/>
      <w:tblCellMar>
        <w:top w:w="100" w:type="dxa"/>
        <w:left w:w="115" w:type="dxa"/>
        <w:bottom w:w="100" w:type="dxa"/>
        <w:right w:w="115" w:type="dxa"/>
      </w:tblCellMar>
    </w:tblPr>
  </w:style>
  <w:style w:type="table" w:customStyle="1" w:styleId="a6">
    <w:basedOn w:val="TableNormal"/>
    <w:tblPr>
      <w:tblStyleRowBandSize w:val="1"/>
      <w:tblStyleColBandSize w:val="1"/>
      <w:tblCellMar>
        <w:top w:w="100" w:type="dxa"/>
        <w:left w:w="115" w:type="dxa"/>
        <w:bottom w:w="100" w:type="dxa"/>
        <w:right w:w="115"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top w:w="15" w:type="dxa"/>
        <w:left w:w="15" w:type="dxa"/>
        <w:bottom w:w="15" w:type="dxa"/>
        <w:right w:w="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top w:w="15" w:type="dxa"/>
        <w:left w:w="15" w:type="dxa"/>
        <w:bottom w:w="15" w:type="dxa"/>
        <w:right w:w="15" w:type="dxa"/>
      </w:tblCellMar>
    </w:tblPr>
  </w:style>
  <w:style w:type="table" w:customStyle="1" w:styleId="af">
    <w:basedOn w:val="TableNormal"/>
    <w:tblPr>
      <w:tblStyleRowBandSize w:val="1"/>
      <w:tblStyleColBandSize w:val="1"/>
      <w:tblCellMar>
        <w:top w:w="100" w:type="dxa"/>
        <w:left w:w="115" w:type="dxa"/>
        <w:bottom w:w="100" w:type="dxa"/>
        <w:right w:w="115" w:type="dxa"/>
      </w:tblCellMar>
    </w:tblPr>
  </w:style>
  <w:style w:type="table" w:customStyle="1" w:styleId="af0">
    <w:basedOn w:val="TableNormal"/>
    <w:tblPr>
      <w:tblStyleRowBandSize w:val="1"/>
      <w:tblStyleColBandSize w:val="1"/>
      <w:tblCellMar>
        <w:top w:w="100" w:type="dxa"/>
        <w:left w:w="115" w:type="dxa"/>
        <w:bottom w:w="100" w:type="dxa"/>
        <w:right w:w="115" w:type="dxa"/>
      </w:tblCellMar>
    </w:tblPr>
  </w:style>
  <w:style w:type="table" w:customStyle="1" w:styleId="af1">
    <w:basedOn w:val="TableNormal"/>
    <w:tblPr>
      <w:tblStyleRowBandSize w:val="1"/>
      <w:tblStyleColBandSize w:val="1"/>
      <w:tblCellMar>
        <w:top w:w="100" w:type="dxa"/>
        <w:left w:w="115" w:type="dxa"/>
        <w:bottom w:w="100" w:type="dxa"/>
        <w:right w:w="115" w:type="dxa"/>
      </w:tblCellMar>
    </w:tblPr>
  </w:style>
  <w:style w:type="table" w:customStyle="1" w:styleId="af2">
    <w:basedOn w:val="TableNormal"/>
    <w:tblPr>
      <w:tblStyleRowBandSize w:val="1"/>
      <w:tblStyleColBandSize w:val="1"/>
      <w:tblCellMar>
        <w:top w:w="100" w:type="dxa"/>
        <w:left w:w="115" w:type="dxa"/>
        <w:bottom w:w="100" w:type="dxa"/>
        <w:right w:w="115" w:type="dxa"/>
      </w:tblCellMar>
    </w:tblPr>
  </w:style>
  <w:style w:type="table" w:customStyle="1" w:styleId="af3">
    <w:basedOn w:val="TableNormal"/>
    <w:tblPr>
      <w:tblStyleRowBandSize w:val="1"/>
      <w:tblStyleColBandSize w:val="1"/>
      <w:tblCellMar>
        <w:top w:w="100" w:type="dxa"/>
        <w:left w:w="115" w:type="dxa"/>
        <w:bottom w:w="100" w:type="dxa"/>
        <w:right w:w="115" w:type="dxa"/>
      </w:tblCellMar>
    </w:tblPr>
  </w:style>
  <w:style w:type="table" w:customStyle="1" w:styleId="af4">
    <w:basedOn w:val="TableNormal"/>
    <w:tblPr>
      <w:tblStyleRowBandSize w:val="1"/>
      <w:tblStyleColBandSize w:val="1"/>
      <w:tblCellMar>
        <w:top w:w="100" w:type="dxa"/>
        <w:left w:w="115" w:type="dxa"/>
        <w:bottom w:w="100" w:type="dxa"/>
        <w:right w:w="115" w:type="dxa"/>
      </w:tblCellMar>
    </w:tblPr>
  </w:style>
  <w:style w:type="table" w:customStyle="1" w:styleId="af5">
    <w:basedOn w:val="TableNormal"/>
    <w:tblPr>
      <w:tblStyleRowBandSize w:val="1"/>
      <w:tblStyleColBandSize w:val="1"/>
      <w:tblCellMar>
        <w:top w:w="100" w:type="dxa"/>
        <w:left w:w="115" w:type="dxa"/>
        <w:bottom w:w="100" w:type="dxa"/>
        <w:right w:w="115" w:type="dxa"/>
      </w:tblCellMar>
    </w:tblPr>
  </w:style>
  <w:style w:type="table" w:customStyle="1" w:styleId="af6">
    <w:basedOn w:val="TableNormal"/>
    <w:tblPr>
      <w:tblStyleRowBandSize w:val="1"/>
      <w:tblStyleColBandSize w:val="1"/>
      <w:tblCellMar>
        <w:top w:w="100" w:type="dxa"/>
        <w:left w:w="115" w:type="dxa"/>
        <w:bottom w:w="100" w:type="dxa"/>
        <w:right w:w="115" w:type="dxa"/>
      </w:tblCellMar>
    </w:tblPr>
  </w:style>
  <w:style w:type="table" w:customStyle="1" w:styleId="af7">
    <w:basedOn w:val="TableNormal"/>
    <w:tblPr>
      <w:tblStyleRowBandSize w:val="1"/>
      <w:tblStyleColBandSize w:val="1"/>
      <w:tblCellMar>
        <w:top w:w="100" w:type="dxa"/>
        <w:left w:w="115" w:type="dxa"/>
        <w:bottom w:w="100" w:type="dxa"/>
        <w:right w:w="115" w:type="dxa"/>
      </w:tblCellMar>
    </w:tblPr>
  </w:style>
  <w:style w:type="table" w:customStyle="1" w:styleId="af8">
    <w:basedOn w:val="TableNormal"/>
    <w:tblPr>
      <w:tblStyleRowBandSize w:val="1"/>
      <w:tblStyleColBandSize w:val="1"/>
      <w:tblCellMar>
        <w:top w:w="100" w:type="dxa"/>
        <w:left w:w="115" w:type="dxa"/>
        <w:bottom w:w="100" w:type="dxa"/>
        <w:right w:w="115" w:type="dxa"/>
      </w:tblCellMar>
    </w:tblPr>
  </w:style>
  <w:style w:type="table" w:customStyle="1" w:styleId="af9">
    <w:basedOn w:val="TableNormal"/>
    <w:tblPr>
      <w:tblStyleRowBandSize w:val="1"/>
      <w:tblStyleColBandSize w:val="1"/>
      <w:tblCellMar>
        <w:top w:w="100" w:type="dxa"/>
        <w:left w:w="115" w:type="dxa"/>
        <w:bottom w:w="100" w:type="dxa"/>
        <w:right w:w="115" w:type="dxa"/>
      </w:tblCellMar>
    </w:tblPr>
  </w:style>
  <w:style w:type="table" w:customStyle="1" w:styleId="afa">
    <w:basedOn w:val="TableNormal"/>
    <w:tblPr>
      <w:tblStyleRowBandSize w:val="1"/>
      <w:tblStyleColBandSize w:val="1"/>
      <w:tblCellMar>
        <w:top w:w="100" w:type="dxa"/>
        <w:left w:w="115" w:type="dxa"/>
        <w:bottom w:w="100" w:type="dxa"/>
        <w:right w:w="115" w:type="dxa"/>
      </w:tblCellMar>
    </w:tblPr>
  </w:style>
  <w:style w:type="table" w:customStyle="1" w:styleId="afb">
    <w:basedOn w:val="TableNormal"/>
    <w:tblPr>
      <w:tblStyleRowBandSize w:val="1"/>
      <w:tblStyleColBandSize w:val="1"/>
      <w:tblCellMar>
        <w:top w:w="100" w:type="dxa"/>
        <w:left w:w="115" w:type="dxa"/>
        <w:bottom w:w="100" w:type="dxa"/>
        <w:right w:w="115" w:type="dxa"/>
      </w:tblCellMar>
    </w:tblPr>
  </w:style>
  <w:style w:type="table" w:customStyle="1" w:styleId="afc">
    <w:basedOn w:val="TableNormal"/>
    <w:tblPr>
      <w:tblStyleRowBandSize w:val="1"/>
      <w:tblStyleColBandSize w:val="1"/>
      <w:tblCellMar>
        <w:top w:w="100" w:type="dxa"/>
        <w:left w:w="115" w:type="dxa"/>
        <w:bottom w:w="100" w:type="dxa"/>
        <w:right w:w="115" w:type="dxa"/>
      </w:tblCellMar>
    </w:tblPr>
  </w:style>
  <w:style w:type="table" w:customStyle="1" w:styleId="afd">
    <w:basedOn w:val="TableNormal"/>
    <w:tblPr>
      <w:tblStyleRowBandSize w:val="1"/>
      <w:tblStyleColBandSize w:val="1"/>
      <w:tblCellMar>
        <w:top w:w="100" w:type="dxa"/>
        <w:left w:w="115" w:type="dxa"/>
        <w:bottom w:w="100" w:type="dxa"/>
        <w:right w:w="115" w:type="dxa"/>
      </w:tblCellMar>
    </w:tblPr>
  </w:style>
  <w:style w:type="table" w:customStyle="1" w:styleId="afe">
    <w:basedOn w:val="TableNormal"/>
    <w:tblPr>
      <w:tblStyleRowBandSize w:val="1"/>
      <w:tblStyleColBandSize w:val="1"/>
      <w:tblCellMar>
        <w:top w:w="100" w:type="dxa"/>
        <w:left w:w="115" w:type="dxa"/>
        <w:bottom w:w="100" w:type="dxa"/>
        <w:right w:w="115" w:type="dxa"/>
      </w:tblCellMar>
    </w:tblPr>
  </w:style>
  <w:style w:type="table" w:customStyle="1" w:styleId="aff">
    <w:basedOn w:val="TableNormal"/>
    <w:tblPr>
      <w:tblStyleRowBandSize w:val="1"/>
      <w:tblStyleColBandSize w:val="1"/>
      <w:tblCellMar>
        <w:top w:w="100" w:type="dxa"/>
        <w:left w:w="115" w:type="dxa"/>
        <w:bottom w:w="100" w:type="dxa"/>
        <w:right w:w="115" w:type="dxa"/>
      </w:tblCellMar>
    </w:tblPr>
  </w:style>
  <w:style w:type="table" w:customStyle="1" w:styleId="aff0">
    <w:basedOn w:val="TableNormal"/>
    <w:tblPr>
      <w:tblStyleRowBandSize w:val="1"/>
      <w:tblStyleColBandSize w:val="1"/>
      <w:tblCellMar>
        <w:top w:w="100" w:type="dxa"/>
        <w:left w:w="115" w:type="dxa"/>
        <w:bottom w:w="100" w:type="dxa"/>
        <w:right w:w="115" w:type="dxa"/>
      </w:tblCellMar>
    </w:tblPr>
  </w:style>
  <w:style w:type="table" w:customStyle="1" w:styleId="aff1">
    <w:basedOn w:val="TableNormal"/>
    <w:tblPr>
      <w:tblStyleRowBandSize w:val="1"/>
      <w:tblStyleColBandSize w:val="1"/>
      <w:tblCellMar>
        <w:top w:w="100" w:type="dxa"/>
        <w:left w:w="115" w:type="dxa"/>
        <w:bottom w:w="100" w:type="dxa"/>
        <w:right w:w="115" w:type="dxa"/>
      </w:tblCellMar>
    </w:tblPr>
  </w:style>
  <w:style w:type="table" w:customStyle="1" w:styleId="aff2">
    <w:basedOn w:val="TableNormal"/>
    <w:tblPr>
      <w:tblStyleRowBandSize w:val="1"/>
      <w:tblStyleColBandSize w:val="1"/>
      <w:tblCellMar>
        <w:top w:w="100" w:type="dxa"/>
        <w:left w:w="115" w:type="dxa"/>
        <w:bottom w:w="100" w:type="dxa"/>
        <w:right w:w="115" w:type="dxa"/>
      </w:tblCellMar>
    </w:tblPr>
  </w:style>
  <w:style w:type="table" w:customStyle="1" w:styleId="aff3">
    <w:basedOn w:val="TableNormal"/>
    <w:tblPr>
      <w:tblStyleRowBandSize w:val="1"/>
      <w:tblStyleColBandSize w:val="1"/>
      <w:tblCellMar>
        <w:top w:w="100" w:type="dxa"/>
        <w:left w:w="115" w:type="dxa"/>
        <w:bottom w:w="100" w:type="dxa"/>
        <w:right w:w="115" w:type="dxa"/>
      </w:tblCellMar>
    </w:tblPr>
  </w:style>
  <w:style w:type="table" w:customStyle="1" w:styleId="aff4">
    <w:basedOn w:val="TableNormal"/>
    <w:tblPr>
      <w:tblStyleRowBandSize w:val="1"/>
      <w:tblStyleColBandSize w:val="1"/>
      <w:tblCellMar>
        <w:top w:w="100" w:type="dxa"/>
        <w:left w:w="115" w:type="dxa"/>
        <w:bottom w:w="100" w:type="dxa"/>
        <w:right w:w="115" w:type="dxa"/>
      </w:tblCellMar>
    </w:tblPr>
  </w:style>
  <w:style w:type="table" w:customStyle="1" w:styleId="aff5">
    <w:basedOn w:val="TableNormal"/>
    <w:tblPr>
      <w:tblStyleRowBandSize w:val="1"/>
      <w:tblStyleColBandSize w:val="1"/>
      <w:tblCellMar>
        <w:top w:w="100" w:type="dxa"/>
        <w:left w:w="115" w:type="dxa"/>
        <w:bottom w:w="100" w:type="dxa"/>
        <w:right w:w="115" w:type="dxa"/>
      </w:tblCellMar>
    </w:tblPr>
  </w:style>
  <w:style w:type="table" w:customStyle="1" w:styleId="aff6">
    <w:basedOn w:val="TableNormal"/>
    <w:tblPr>
      <w:tblStyleRowBandSize w:val="1"/>
      <w:tblStyleColBandSize w:val="1"/>
      <w:tblCellMar>
        <w:top w:w="100" w:type="dxa"/>
        <w:left w:w="115" w:type="dxa"/>
        <w:bottom w:w="100" w:type="dxa"/>
        <w:right w:w="115" w:type="dxa"/>
      </w:tblCellMar>
    </w:tblPr>
  </w:style>
  <w:style w:type="table" w:customStyle="1" w:styleId="aff7">
    <w:basedOn w:val="TableNormal"/>
    <w:tblPr>
      <w:tblStyleRowBandSize w:val="1"/>
      <w:tblStyleColBandSize w:val="1"/>
      <w:tblCellMar>
        <w:top w:w="100" w:type="dxa"/>
        <w:left w:w="115" w:type="dxa"/>
        <w:bottom w:w="100" w:type="dxa"/>
        <w:right w:w="115" w:type="dxa"/>
      </w:tblCellMar>
    </w:tblPr>
  </w:style>
  <w:style w:type="table" w:customStyle="1" w:styleId="aff8">
    <w:basedOn w:val="TableNormal"/>
    <w:tblPr>
      <w:tblStyleRowBandSize w:val="1"/>
      <w:tblStyleColBandSize w:val="1"/>
      <w:tblCellMar>
        <w:top w:w="100" w:type="dxa"/>
        <w:left w:w="115" w:type="dxa"/>
        <w:bottom w:w="100" w:type="dxa"/>
        <w:right w:w="115" w:type="dxa"/>
      </w:tblCellMar>
    </w:tblPr>
  </w:style>
  <w:style w:type="table" w:customStyle="1" w:styleId="aff9">
    <w:basedOn w:val="TableNormal"/>
    <w:tblPr>
      <w:tblStyleRowBandSize w:val="1"/>
      <w:tblStyleColBandSize w:val="1"/>
      <w:tblCellMar>
        <w:top w:w="100" w:type="dxa"/>
        <w:left w:w="115" w:type="dxa"/>
        <w:bottom w:w="100" w:type="dxa"/>
        <w:right w:w="115" w:type="dxa"/>
      </w:tblCellMar>
    </w:tblPr>
  </w:style>
  <w:style w:type="table" w:customStyle="1" w:styleId="affa">
    <w:basedOn w:val="TableNormal"/>
    <w:tblPr>
      <w:tblStyleRowBandSize w:val="1"/>
      <w:tblStyleColBandSize w:val="1"/>
      <w:tblCellMar>
        <w:top w:w="100" w:type="dxa"/>
        <w:left w:w="115" w:type="dxa"/>
        <w:bottom w:w="100" w:type="dxa"/>
        <w:right w:w="115" w:type="dxa"/>
      </w:tblCellMar>
    </w:tblPr>
  </w:style>
  <w:style w:type="table" w:customStyle="1" w:styleId="affb">
    <w:basedOn w:val="TableNormal"/>
    <w:tblPr>
      <w:tblStyleRowBandSize w:val="1"/>
      <w:tblStyleColBandSize w:val="1"/>
      <w:tblCellMar>
        <w:top w:w="100" w:type="dxa"/>
        <w:left w:w="115" w:type="dxa"/>
        <w:bottom w:w="100" w:type="dxa"/>
        <w:right w:w="115" w:type="dxa"/>
      </w:tblCellMar>
    </w:tblPr>
  </w:style>
  <w:style w:type="table" w:customStyle="1" w:styleId="affc">
    <w:basedOn w:val="TableNormal"/>
    <w:tblPr>
      <w:tblStyleRowBandSize w:val="1"/>
      <w:tblStyleColBandSize w:val="1"/>
      <w:tblCellMar>
        <w:top w:w="100" w:type="dxa"/>
        <w:left w:w="115" w:type="dxa"/>
        <w:bottom w:w="100" w:type="dxa"/>
        <w:right w:w="115" w:type="dxa"/>
      </w:tblCellMar>
    </w:tblPr>
  </w:style>
  <w:style w:type="table" w:customStyle="1" w:styleId="affd">
    <w:basedOn w:val="TableNormal"/>
    <w:tblPr>
      <w:tblStyleRowBandSize w:val="1"/>
      <w:tblStyleColBandSize w:val="1"/>
      <w:tblCellMar>
        <w:top w:w="100" w:type="dxa"/>
        <w:left w:w="115" w:type="dxa"/>
        <w:bottom w:w="100" w:type="dxa"/>
        <w:right w:w="115" w:type="dxa"/>
      </w:tblCellMar>
    </w:tblPr>
  </w:style>
  <w:style w:type="table" w:customStyle="1" w:styleId="affe">
    <w:basedOn w:val="TableNormal"/>
    <w:tblPr>
      <w:tblStyleRowBandSize w:val="1"/>
      <w:tblStyleColBandSize w:val="1"/>
      <w:tblCellMar>
        <w:top w:w="100" w:type="dxa"/>
        <w:left w:w="115" w:type="dxa"/>
        <w:bottom w:w="100" w:type="dxa"/>
        <w:right w:w="115" w:type="dxa"/>
      </w:tblCellMar>
    </w:tblPr>
  </w:style>
  <w:style w:type="table" w:customStyle="1" w:styleId="afff">
    <w:basedOn w:val="TableNormal"/>
    <w:tblPr>
      <w:tblStyleRowBandSize w:val="1"/>
      <w:tblStyleColBandSize w:val="1"/>
      <w:tblCellMar>
        <w:top w:w="100" w:type="dxa"/>
        <w:left w:w="115" w:type="dxa"/>
        <w:bottom w:w="100" w:type="dxa"/>
        <w:right w:w="115" w:type="dxa"/>
      </w:tblCellMar>
    </w:tblPr>
  </w:style>
  <w:style w:type="table" w:customStyle="1" w:styleId="afff0">
    <w:basedOn w:val="TableNormal"/>
    <w:tblPr>
      <w:tblStyleRowBandSize w:val="1"/>
      <w:tblStyleColBandSize w:val="1"/>
      <w:tblCellMar>
        <w:top w:w="100" w:type="dxa"/>
        <w:left w:w="115" w:type="dxa"/>
        <w:bottom w:w="100" w:type="dxa"/>
        <w:right w:w="115" w:type="dxa"/>
      </w:tblCellMar>
    </w:tblPr>
  </w:style>
  <w:style w:type="table" w:customStyle="1" w:styleId="afff1">
    <w:basedOn w:val="TableNormal"/>
    <w:tblPr>
      <w:tblStyleRowBandSize w:val="1"/>
      <w:tblStyleColBandSize w:val="1"/>
      <w:tblCellMar>
        <w:top w:w="100" w:type="dxa"/>
        <w:left w:w="115" w:type="dxa"/>
        <w:bottom w:w="100" w:type="dxa"/>
        <w:right w:w="115" w:type="dxa"/>
      </w:tblCellMar>
    </w:tblPr>
  </w:style>
  <w:style w:type="table" w:customStyle="1" w:styleId="afff2">
    <w:basedOn w:val="TableNormal"/>
    <w:tblPr>
      <w:tblStyleRowBandSize w:val="1"/>
      <w:tblStyleColBandSize w:val="1"/>
      <w:tblCellMar>
        <w:top w:w="100" w:type="dxa"/>
        <w:left w:w="115" w:type="dxa"/>
        <w:bottom w:w="100" w:type="dxa"/>
        <w:right w:w="115" w:type="dxa"/>
      </w:tblCellMar>
    </w:tblPr>
  </w:style>
  <w:style w:type="table" w:customStyle="1" w:styleId="afff3">
    <w:basedOn w:val="TableNormal"/>
    <w:tblPr>
      <w:tblStyleRowBandSize w:val="1"/>
      <w:tblStyleColBandSize w:val="1"/>
      <w:tblCellMar>
        <w:top w:w="100" w:type="dxa"/>
        <w:left w:w="115" w:type="dxa"/>
        <w:bottom w:w="100" w:type="dxa"/>
        <w:right w:w="115" w:type="dxa"/>
      </w:tblCellMar>
    </w:tblPr>
  </w:style>
  <w:style w:type="table" w:customStyle="1" w:styleId="afff4">
    <w:basedOn w:val="TableNormal"/>
    <w:tblPr>
      <w:tblStyleRowBandSize w:val="1"/>
      <w:tblStyleColBandSize w:val="1"/>
      <w:tblCellMar>
        <w:top w:w="100" w:type="dxa"/>
        <w:left w:w="115" w:type="dxa"/>
        <w:bottom w:w="100" w:type="dxa"/>
        <w:right w:w="115" w:type="dxa"/>
      </w:tblCellMar>
    </w:tblPr>
  </w:style>
  <w:style w:type="table" w:customStyle="1" w:styleId="afff5">
    <w:basedOn w:val="TableNormal"/>
    <w:tblPr>
      <w:tblStyleRowBandSize w:val="1"/>
      <w:tblStyleColBandSize w:val="1"/>
      <w:tblCellMar>
        <w:top w:w="100" w:type="dxa"/>
        <w:left w:w="115" w:type="dxa"/>
        <w:bottom w:w="100" w:type="dxa"/>
        <w:right w:w="115" w:type="dxa"/>
      </w:tblCellMar>
    </w:tblPr>
  </w:style>
  <w:style w:type="table" w:customStyle="1" w:styleId="afff6">
    <w:basedOn w:val="TableNormal"/>
    <w:tblPr>
      <w:tblStyleRowBandSize w:val="1"/>
      <w:tblStyleColBandSize w:val="1"/>
      <w:tblCellMar>
        <w:top w:w="100" w:type="dxa"/>
        <w:left w:w="115" w:type="dxa"/>
        <w:bottom w:w="100" w:type="dxa"/>
        <w:right w:w="115" w:type="dxa"/>
      </w:tblCellMar>
    </w:tblPr>
  </w:style>
  <w:style w:type="table" w:customStyle="1" w:styleId="afff7">
    <w:basedOn w:val="TableNormal"/>
    <w:tblPr>
      <w:tblStyleRowBandSize w:val="1"/>
      <w:tblStyleColBandSize w:val="1"/>
      <w:tblCellMar>
        <w:top w:w="100" w:type="dxa"/>
        <w:left w:w="115" w:type="dxa"/>
        <w:bottom w:w="100" w:type="dxa"/>
        <w:right w:w="115" w:type="dxa"/>
      </w:tblCellMar>
    </w:tblPr>
  </w:style>
  <w:style w:type="table" w:customStyle="1" w:styleId="afff8">
    <w:basedOn w:val="TableNormal"/>
    <w:tblPr>
      <w:tblStyleRowBandSize w:val="1"/>
      <w:tblStyleColBandSize w:val="1"/>
      <w:tblCellMar>
        <w:top w:w="100" w:type="dxa"/>
        <w:left w:w="115" w:type="dxa"/>
        <w:bottom w:w="100" w:type="dxa"/>
        <w:right w:w="115" w:type="dxa"/>
      </w:tblCellMar>
    </w:tblPr>
  </w:style>
  <w:style w:type="table" w:customStyle="1" w:styleId="afff9">
    <w:basedOn w:val="TableNormal"/>
    <w:tblPr>
      <w:tblStyleRowBandSize w:val="1"/>
      <w:tblStyleColBandSize w:val="1"/>
      <w:tblCellMar>
        <w:top w:w="100" w:type="dxa"/>
        <w:left w:w="115" w:type="dxa"/>
        <w:bottom w:w="100" w:type="dxa"/>
        <w:right w:w="115" w:type="dxa"/>
      </w:tblCellMar>
    </w:tblPr>
  </w:style>
  <w:style w:type="table" w:customStyle="1" w:styleId="afffa">
    <w:basedOn w:val="TableNormal"/>
    <w:tblPr>
      <w:tblStyleRowBandSize w:val="1"/>
      <w:tblStyleColBandSize w:val="1"/>
      <w:tblCellMar>
        <w:top w:w="100" w:type="dxa"/>
        <w:left w:w="115" w:type="dxa"/>
        <w:bottom w:w="100" w:type="dxa"/>
        <w:right w:w="115" w:type="dxa"/>
      </w:tblCellMar>
    </w:tblPr>
  </w:style>
  <w:style w:type="table" w:customStyle="1" w:styleId="afffb">
    <w:basedOn w:val="TableNormal"/>
    <w:tblPr>
      <w:tblStyleRowBandSize w:val="1"/>
      <w:tblStyleColBandSize w:val="1"/>
      <w:tblCellMar>
        <w:top w:w="100" w:type="dxa"/>
        <w:left w:w="115" w:type="dxa"/>
        <w:bottom w:w="100" w:type="dxa"/>
        <w:right w:w="115" w:type="dxa"/>
      </w:tblCellMar>
    </w:tblPr>
  </w:style>
  <w:style w:type="table" w:customStyle="1" w:styleId="afffc">
    <w:basedOn w:val="TableNormal"/>
    <w:tblPr>
      <w:tblStyleRowBandSize w:val="1"/>
      <w:tblStyleColBandSize w:val="1"/>
      <w:tblCellMar>
        <w:top w:w="100" w:type="dxa"/>
        <w:left w:w="115" w:type="dxa"/>
        <w:bottom w:w="100" w:type="dxa"/>
        <w:right w:w="115" w:type="dxa"/>
      </w:tblCellMar>
    </w:tblPr>
  </w:style>
  <w:style w:type="table" w:customStyle="1" w:styleId="afffd">
    <w:basedOn w:val="TableNormal"/>
    <w:tblPr>
      <w:tblStyleRowBandSize w:val="1"/>
      <w:tblStyleColBandSize w:val="1"/>
      <w:tblCellMar>
        <w:top w:w="100" w:type="dxa"/>
        <w:left w:w="115" w:type="dxa"/>
        <w:bottom w:w="100" w:type="dxa"/>
        <w:right w:w="115" w:type="dxa"/>
      </w:tblCellMar>
    </w:tblPr>
  </w:style>
  <w:style w:type="table" w:customStyle="1" w:styleId="afffe">
    <w:basedOn w:val="TableNormal"/>
    <w:tblPr>
      <w:tblStyleRowBandSize w:val="1"/>
      <w:tblStyleColBandSize w:val="1"/>
      <w:tblCellMar>
        <w:top w:w="100" w:type="dxa"/>
        <w:left w:w="115" w:type="dxa"/>
        <w:bottom w:w="100" w:type="dxa"/>
        <w:right w:w="115" w:type="dxa"/>
      </w:tblCellMar>
    </w:tblPr>
  </w:style>
  <w:style w:type="table" w:customStyle="1" w:styleId="affff">
    <w:basedOn w:val="TableNormal"/>
    <w:tblPr>
      <w:tblStyleRowBandSize w:val="1"/>
      <w:tblStyleColBandSize w:val="1"/>
      <w:tblCellMar>
        <w:top w:w="100" w:type="dxa"/>
        <w:left w:w="115" w:type="dxa"/>
        <w:bottom w:w="100" w:type="dxa"/>
        <w:right w:w="115" w:type="dxa"/>
      </w:tblCellMar>
    </w:tblPr>
  </w:style>
  <w:style w:type="table" w:customStyle="1" w:styleId="affff0">
    <w:basedOn w:val="TableNormal"/>
    <w:tblPr>
      <w:tblStyleRowBandSize w:val="1"/>
      <w:tblStyleColBandSize w:val="1"/>
      <w:tblCellMar>
        <w:top w:w="100" w:type="dxa"/>
        <w:left w:w="115" w:type="dxa"/>
        <w:bottom w:w="100" w:type="dxa"/>
        <w:right w:w="115" w:type="dxa"/>
      </w:tblCellMar>
    </w:tblPr>
  </w:style>
  <w:style w:type="table" w:customStyle="1" w:styleId="affff1">
    <w:basedOn w:val="TableNormal"/>
    <w:tblPr>
      <w:tblStyleRowBandSize w:val="1"/>
      <w:tblStyleColBandSize w:val="1"/>
      <w:tblCellMar>
        <w:top w:w="100" w:type="dxa"/>
        <w:left w:w="115" w:type="dxa"/>
        <w:bottom w:w="100" w:type="dxa"/>
        <w:right w:w="115" w:type="dxa"/>
      </w:tblCellMar>
    </w:tblPr>
  </w:style>
  <w:style w:type="table" w:customStyle="1" w:styleId="affff2">
    <w:basedOn w:val="TableNormal"/>
    <w:tblPr>
      <w:tblStyleRowBandSize w:val="1"/>
      <w:tblStyleColBandSize w:val="1"/>
      <w:tblCellMar>
        <w:top w:w="100" w:type="dxa"/>
        <w:left w:w="115" w:type="dxa"/>
        <w:bottom w:w="100" w:type="dxa"/>
        <w:right w:w="115" w:type="dxa"/>
      </w:tblCellMar>
    </w:tblPr>
  </w:style>
  <w:style w:type="paragraph" w:styleId="Header">
    <w:name w:val="header"/>
    <w:basedOn w:val="Normal"/>
    <w:link w:val="HeaderChar"/>
    <w:uiPriority w:val="99"/>
    <w:unhideWhenUsed/>
    <w:rsid w:val="00CC2350"/>
    <w:pPr>
      <w:tabs>
        <w:tab w:val="center" w:pos="4513"/>
        <w:tab w:val="right" w:pos="9026"/>
      </w:tabs>
    </w:pPr>
  </w:style>
  <w:style w:type="character" w:customStyle="1" w:styleId="HeaderChar">
    <w:name w:val="Header Char"/>
    <w:basedOn w:val="DefaultParagraphFont"/>
    <w:link w:val="Header"/>
    <w:uiPriority w:val="99"/>
    <w:rsid w:val="00CC2350"/>
  </w:style>
  <w:style w:type="paragraph" w:styleId="Footer">
    <w:name w:val="footer"/>
    <w:basedOn w:val="Normal"/>
    <w:link w:val="FooterChar"/>
    <w:uiPriority w:val="99"/>
    <w:unhideWhenUsed/>
    <w:rsid w:val="00CC2350"/>
    <w:pPr>
      <w:tabs>
        <w:tab w:val="center" w:pos="4513"/>
        <w:tab w:val="right" w:pos="9026"/>
      </w:tabs>
    </w:pPr>
  </w:style>
  <w:style w:type="character" w:customStyle="1" w:styleId="FooterChar">
    <w:name w:val="Footer Char"/>
    <w:basedOn w:val="DefaultParagraphFont"/>
    <w:link w:val="Footer"/>
    <w:uiPriority w:val="99"/>
    <w:rsid w:val="00CC2350"/>
  </w:style>
  <w:style w:type="paragraph" w:styleId="ListParagraph">
    <w:name w:val="List Paragraph"/>
    <w:aliases w:val="Bullets"/>
    <w:basedOn w:val="Normal"/>
    <w:uiPriority w:val="34"/>
    <w:qFormat/>
    <w:rsid w:val="009869D3"/>
    <w:pPr>
      <w:ind w:left="720"/>
      <w:contextualSpacing/>
    </w:pPr>
  </w:style>
  <w:style w:type="character" w:styleId="PageNumber">
    <w:name w:val="page number"/>
    <w:basedOn w:val="DefaultParagraphFont"/>
    <w:uiPriority w:val="99"/>
    <w:semiHidden/>
    <w:unhideWhenUsed/>
    <w:rsid w:val="00013C34"/>
  </w:style>
  <w:style w:type="character" w:styleId="Hyperlink">
    <w:name w:val="Hyperlink"/>
    <w:basedOn w:val="DefaultParagraphFont"/>
    <w:uiPriority w:val="99"/>
    <w:unhideWhenUsed/>
    <w:rsid w:val="008B47B6"/>
    <w:rPr>
      <w:color w:val="0000FF" w:themeColor="hyperlink"/>
      <w:u w:val="single"/>
    </w:rPr>
  </w:style>
  <w:style w:type="character" w:styleId="UnresolvedMention">
    <w:name w:val="Unresolved Mention"/>
    <w:basedOn w:val="DefaultParagraphFont"/>
    <w:uiPriority w:val="99"/>
    <w:semiHidden/>
    <w:unhideWhenUsed/>
    <w:rsid w:val="008B47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225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46630/awb.2021" TargetMode="External"/><Relationship Id="rId21" Type="http://schemas.openxmlformats.org/officeDocument/2006/relationships/hyperlink" Target="https://openscilab.org/ru/?p=3051" TargetMode="External"/><Relationship Id="rId63" Type="http://schemas.openxmlformats.org/officeDocument/2006/relationships/hyperlink" Target="https://www.uni-vechta.de/anglistik/univ-prof-dr-christoph-schubert/international-conference" TargetMode="External"/><Relationship Id="rId159" Type="http://schemas.openxmlformats.org/officeDocument/2006/relationships/hyperlink" Target="http://www.constantinesletters.ukf.sk/images/issues/2021_v14_iss2/CL_v14_iss2.pdf" TargetMode="External"/><Relationship Id="rId170" Type="http://schemas.openxmlformats.org/officeDocument/2006/relationships/hyperlink" Target="https://bezlimitaff.com/archives/7521" TargetMode="External"/><Relationship Id="rId226" Type="http://schemas.openxmlformats.org/officeDocument/2006/relationships/hyperlink" Target="https://doi.org/10.19090/gff.2021.1" TargetMode="External"/><Relationship Id="rId268" Type="http://schemas.openxmlformats.org/officeDocument/2006/relationships/fontTable" Target="fontTable.xml"/><Relationship Id="rId11" Type="http://schemas.openxmlformats.org/officeDocument/2006/relationships/header" Target="header1.xml"/><Relationship Id="rId32" Type="http://schemas.openxmlformats.org/officeDocument/2006/relationships/hyperlink" Target="https://teams.microsoft.com/l/meetup-join/19%3a7fcb7be90b1046f2bb8fcc81dd36f5d5%40thread.tacv2/1620645235449?context=%7b%22Tid%22%3a%2281913d12-81f0-4b7d-886c-bf06bb71bbb3%22%2c%22Oid%22%3a%221e883cdd-b3b1-45c0-b50d-4251d2c7edab%22%7d" TargetMode="External"/><Relationship Id="rId53" Type="http://schemas.openxmlformats.org/officeDocument/2006/relationships/hyperlink" Target="https://doi.org/10.46630/phm.13.2021" TargetMode="External"/><Relationship Id="rId74" Type="http://schemas.openxmlformats.org/officeDocument/2006/relationships/hyperlink" Target="https://proceedings.elseconference.eu/index.php?r=site/index&amp;year=2021&amp;index=papers&amp;vol=39&amp;paper=ff214b0ddff14bac70d8272d59b8d6c3" TargetMode="External"/><Relationship Id="rId128" Type="http://schemas.openxmlformats.org/officeDocument/2006/relationships/hyperlink" Target="https://doi.org/10.22190/FUPSPH2101039R" TargetMode="External"/><Relationship Id="rId149" Type="http://schemas.openxmlformats.org/officeDocument/2006/relationships/hyperlink" Target="https://doi.org/10.33225/pec/21.79.467" TargetMode="External"/><Relationship Id="rId5" Type="http://schemas.openxmlformats.org/officeDocument/2006/relationships/webSettings" Target="webSettings.xml"/><Relationship Id="rId95" Type="http://schemas.openxmlformats.org/officeDocument/2006/relationships/hyperlink" Target="https://doi.org/10.2298/ZIPI2101007J" TargetMode="External"/><Relationship Id="rId160" Type="http://schemas.openxmlformats.org/officeDocument/2006/relationships/hyperlink" Target="http://www.constantinesletters.ukf.sk/images/issues/2021_v14_iss2/CL_v14_iss2.pdf" TargetMode="External"/><Relationship Id="rId181" Type="http://schemas.openxmlformats.org/officeDocument/2006/relationships/hyperlink" Target="https://doi.org/10.18485/ms_zmskij.2021.69.1.1" TargetMode="External"/><Relationship Id="rId216" Type="http://schemas.openxmlformats.org/officeDocument/2006/relationships/hyperlink" Target="https://doi.org/10.46630/zde.2021" TargetMode="External"/><Relationship Id="rId237" Type="http://schemas.openxmlformats.org/officeDocument/2006/relationships/hyperlink" Target="https://doi.org/10.46630/jkaa.2021" TargetMode="External"/><Relationship Id="rId258" Type="http://schemas.openxmlformats.org/officeDocument/2006/relationships/hyperlink" Target="https://doi.org/10.46630/ksr.2021" TargetMode="External"/><Relationship Id="rId22" Type="http://schemas.openxmlformats.org/officeDocument/2006/relationships/hyperlink" Target="https://openscilab.org/ru/?p=3051" TargetMode="External"/><Relationship Id="rId43" Type="http://schemas.openxmlformats.org/officeDocument/2006/relationships/hyperlink" Target="https://doi.org/10.46630/osb.2021" TargetMode="External"/><Relationship Id="rId64" Type="http://schemas.openxmlformats.org/officeDocument/2006/relationships/hyperlink" Target="https://bit.ly/mmtouse2021" TargetMode="External"/><Relationship Id="rId118" Type="http://schemas.openxmlformats.org/officeDocument/2006/relationships/hyperlink" Target="https://doi.org/10.46630/awb.2021" TargetMode="External"/><Relationship Id="rId139" Type="http://schemas.openxmlformats.org/officeDocument/2006/relationships/hyperlink" Target="https://doi.org/10.46630/phm.13.2021.41" TargetMode="External"/><Relationship Id="rId85" Type="http://schemas.openxmlformats.org/officeDocument/2006/relationships/hyperlink" Target="https://doi.org/10.1386/nl_00026_1" TargetMode="External"/><Relationship Id="rId150" Type="http://schemas.openxmlformats.org/officeDocument/2006/relationships/hyperlink" Target="https://doi.org/10.2298/STNV210420004P" TargetMode="External"/><Relationship Id="rId171" Type="http://schemas.openxmlformats.org/officeDocument/2006/relationships/hyperlink" Target="https://bezlimitaff.com/archives/7521" TargetMode="External"/><Relationship Id="rId192" Type="http://schemas.openxmlformats.org/officeDocument/2006/relationships/hyperlink" Target="https://doi.org/10.26158/%D0%A2%D0%9A.2021.22.3.007" TargetMode="External"/><Relationship Id="rId206" Type="http://schemas.openxmlformats.org/officeDocument/2006/relationships/hyperlink" Target="https://doi.org/10.46630/jkaa.2021" TargetMode="External"/><Relationship Id="rId227" Type="http://schemas.openxmlformats.org/officeDocument/2006/relationships/hyperlink" Target="https://doi.org/10.46630/jkaa.2021" TargetMode="External"/><Relationship Id="rId248" Type="http://schemas.openxmlformats.org/officeDocument/2006/relationships/hyperlink" Target="https://doi.org/10.46630/ksj.2021" TargetMode="External"/><Relationship Id="rId269" Type="http://schemas.openxmlformats.org/officeDocument/2006/relationships/theme" Target="theme/theme1.xml"/><Relationship Id="rId12" Type="http://schemas.openxmlformats.org/officeDocument/2006/relationships/footer" Target="footer1.xml"/><Relationship Id="rId33" Type="http://schemas.openxmlformats.org/officeDocument/2006/relationships/hyperlink" Target="https://teams.microsoft.com/l/meetup-join/19%3a7fcb7be90b1046f2bb8fcc81dd36f5d5%40thread.tacv2/1620645235449?context=%7b%22Tid%22%3a%2281913d12-81f0-4b7d-886c-bf06bb71bbb3%22%2c%22Oid%22%3a%221e883cdd-b3b1-45c0-b50d-4251d2c7edab%22%7d" TargetMode="External"/><Relationship Id="rId108" Type="http://schemas.openxmlformats.org/officeDocument/2006/relationships/hyperlink" Target="https://doi.org/10.46630/dpp.2021" TargetMode="External"/><Relationship Id="rId129" Type="http://schemas.openxmlformats.org/officeDocument/2006/relationships/hyperlink" Target="https://doi.org/10.46630/jkaa.2021" TargetMode="External"/><Relationship Id="rId54" Type="http://schemas.openxmlformats.org/officeDocument/2006/relationships/hyperlink" Target="https://doi.org/10.1075/bct.119" TargetMode="External"/><Relationship Id="rId75" Type="http://schemas.openxmlformats.org/officeDocument/2006/relationships/hyperlink" Target="https://proceedings.elseconference.eu/index.php?r=site/index&amp;year=2021&amp;index=papers&amp;vol=39&amp;paper=ff214b0ddff14bac70d8272d59b8d6c3" TargetMode="External"/><Relationship Id="rId96" Type="http://schemas.openxmlformats.org/officeDocument/2006/relationships/hyperlink" Target="https://doi.org/10.2298/ZIPI2101007J" TargetMode="External"/><Relationship Id="rId140" Type="http://schemas.openxmlformats.org/officeDocument/2006/relationships/hyperlink" Target="https://doi.org/10.46630/phm.13.2021.41" TargetMode="External"/><Relationship Id="rId161" Type="http://schemas.openxmlformats.org/officeDocument/2006/relationships/hyperlink" Target="https://doi.org/10.18485/msc.2021.50.2.ch19" TargetMode="External"/><Relationship Id="rId182" Type="http://schemas.openxmlformats.org/officeDocument/2006/relationships/hyperlink" Target="https://doi.org/10.46630/phm.13.2021.61%20COBISS.SR-ID%20171242508" TargetMode="External"/><Relationship Id="rId217" Type="http://schemas.openxmlformats.org/officeDocument/2006/relationships/hyperlink" Target="https://doi.org/10.46630/zde.2021" TargetMode="External"/><Relationship Id="rId6" Type="http://schemas.openxmlformats.org/officeDocument/2006/relationships/footnotes" Target="footnotes.xml"/><Relationship Id="rId238" Type="http://schemas.openxmlformats.org/officeDocument/2006/relationships/hyperlink" Target="https://doi.org/10.46630/jkaa.2021" TargetMode="External"/><Relationship Id="rId259" Type="http://schemas.openxmlformats.org/officeDocument/2006/relationships/hyperlink" Target="https://doi.org/10.46630/ksr.2021" TargetMode="External"/><Relationship Id="rId23" Type="http://schemas.openxmlformats.org/officeDocument/2006/relationships/hyperlink" Target="https://teams.microsoft.com/l/meetup-join/19%3a43bd9b1b74f74c14841d2481357d2201%40thread.tacv2/1620644470680?context=%7b%22Tid%22%3a%2281913d12-81f0-4b7d-886c-bf06bb71bbb3%22%2c%22Oid%22%3a%221e883cdd-b3b1-45c0-b50d-4251d2c7edab%22%7d" TargetMode="External"/><Relationship Id="rId119" Type="http://schemas.openxmlformats.org/officeDocument/2006/relationships/hyperlink" Target="https://doi.org/10.46630/awb.2021" TargetMode="External"/><Relationship Id="rId44" Type="http://schemas.openxmlformats.org/officeDocument/2006/relationships/hyperlink" Target="https://doi.org/10.46630/osb.2021" TargetMode="External"/><Relationship Id="rId65" Type="http://schemas.openxmlformats.org/officeDocument/2006/relationships/hyperlink" Target="https://doi.org/10.22190/FUVAM2101075K" TargetMode="External"/><Relationship Id="rId86" Type="http://schemas.openxmlformats.org/officeDocument/2006/relationships/hyperlink" Target="https://doi.org/10.46630/sjr.2021" TargetMode="External"/><Relationship Id="rId130" Type="http://schemas.openxmlformats.org/officeDocument/2006/relationships/hyperlink" Target="https://doi.org/10.46630/jkaa.2021" TargetMode="External"/><Relationship Id="rId151" Type="http://schemas.openxmlformats.org/officeDocument/2006/relationships/hyperlink" Target="https://doi.org/10.46630/ssk.2021" TargetMode="External"/><Relationship Id="rId172" Type="http://schemas.openxmlformats.org/officeDocument/2006/relationships/hyperlink" Target="http://skr.rs/zsZK" TargetMode="External"/><Relationship Id="rId193" Type="http://schemas.openxmlformats.org/officeDocument/2006/relationships/hyperlink" Target="https://doi.org/10.26158/%D0%A2%D0%9A.2021.22.3.007" TargetMode="External"/><Relationship Id="rId207" Type="http://schemas.openxmlformats.org/officeDocument/2006/relationships/hyperlink" Target="https://doi.org/10.46630/jkaa.2021" TargetMode="External"/><Relationship Id="rId228" Type="http://schemas.openxmlformats.org/officeDocument/2006/relationships/hyperlink" Target="https://doi.org/10.46630/jkaa.2021" TargetMode="External"/><Relationship Id="rId249" Type="http://schemas.openxmlformats.org/officeDocument/2006/relationships/hyperlink" Target="https://doi.org/10.46630/ksj.2021" TargetMode="External"/><Relationship Id="rId13" Type="http://schemas.openxmlformats.org/officeDocument/2006/relationships/hyperlink" Target="https://teams.microsoft.com/l/meetup-join/19%3a7fcb7be90b1046f2bb8fcc81dd36f5d5%40thread.tacv2/1620645235449?context=%7b%22Tid%22%3a%2281913d12-81f0-4b7d-886c-bf06bb71bbb3%22%2c%22Oid%22%3a%221e883cdd-b3b1-45c0-b50d-4251d2c7edab%22%7d" TargetMode="External"/><Relationship Id="rId109" Type="http://schemas.openxmlformats.org/officeDocument/2006/relationships/hyperlink" Target="https://doi.org/10.46630/dpp.2021" TargetMode="External"/><Relationship Id="rId260" Type="http://schemas.openxmlformats.org/officeDocument/2006/relationships/hyperlink" Target="https://doi.org/10.7251/NOE2109129P" TargetMode="External"/><Relationship Id="rId34" Type="http://schemas.openxmlformats.org/officeDocument/2006/relationships/hyperlink" Target="https://teams.microsoft.com/l/meetup-join/19%3a7fcb7be90b1046f2bb8fcc81dd36f5d5%40thread.tacv2/1620645235449?context=%7b%22Tid%22%3a%2281913d12-81f0-4b7d-886c-bf06bb71bbb3%22%2c%22Oid%22%3a%221e883cdd-b3b1-45c0-b50d-4251d2c7edab%22%7d" TargetMode="External"/><Relationship Id="rId55" Type="http://schemas.openxmlformats.org/officeDocument/2006/relationships/hyperlink" Target="https://doi.org/10.46630/jkk.2020" TargetMode="External"/><Relationship Id="rId76" Type="http://schemas.openxmlformats.org/officeDocument/2006/relationships/hyperlink" Target="https://doi.org/10.22190/FULP2003175M" TargetMode="External"/><Relationship Id="rId97" Type="http://schemas.openxmlformats.org/officeDocument/2006/relationships/hyperlink" Target="https://doi.org/10.46630/awb.2021" TargetMode="External"/><Relationship Id="rId120" Type="http://schemas.openxmlformats.org/officeDocument/2006/relationships/hyperlink" Target="https://doi.org/10.46630/awb.2021(M34)" TargetMode="External"/><Relationship Id="rId141" Type="http://schemas.openxmlformats.org/officeDocument/2006/relationships/hyperlink" Target="http://vestnik.pstu.ru/pedag/archives/?id=&amp;folder_id=10204" TargetMode="External"/><Relationship Id="rId7" Type="http://schemas.openxmlformats.org/officeDocument/2006/relationships/endnotes" Target="endnotes.xml"/><Relationship Id="rId162" Type="http://schemas.openxmlformats.org/officeDocument/2006/relationships/hyperlink" Target="https://doi.org/10.18485/msc.2021.50.2.ch19" TargetMode="External"/><Relationship Id="rId183" Type="http://schemas.openxmlformats.org/officeDocument/2006/relationships/hyperlink" Target="https://doi.org/10.46630/phm.13.2021.61%20COBISS.SR-ID%20171242508" TargetMode="External"/><Relationship Id="rId218" Type="http://schemas.openxmlformats.org/officeDocument/2006/relationships/hyperlink" Target="https://doi.org/10.46630/gflz.3.2021.04" TargetMode="External"/><Relationship Id="rId239" Type="http://schemas.openxmlformats.org/officeDocument/2006/relationships/hyperlink" Target="https://doi.org/10.46630/jkaa.2021" TargetMode="External"/><Relationship Id="rId250" Type="http://schemas.openxmlformats.org/officeDocument/2006/relationships/hyperlink" Target="https://doi.org/10.46630/phm.13.2021.31" TargetMode="External"/><Relationship Id="rId24" Type="http://schemas.openxmlformats.org/officeDocument/2006/relationships/hyperlink" Target="https://teams.microsoft.com/l/meetup-join/19%3a43bd9b1b74f74c14841d2481357d2201%40thread.tacv2/1620644470680?context=%7b%22Tid%22%3a%2281913d12-81f0-4b7d-886c-bf06bb71bbb3%22%2c%22Oid%22%3a%221e883cdd-b3b1-45c0-b50d-4251d2c7edab%22%7d" TargetMode="External"/><Relationship Id="rId45" Type="http://schemas.openxmlformats.org/officeDocument/2006/relationships/hyperlink" Target="https://publons.com/researcher/1207041/jasmina-p-orevic/" TargetMode="External"/><Relationship Id="rId66" Type="http://schemas.openxmlformats.org/officeDocument/2006/relationships/hyperlink" Target="https://doi.org/10.46630/msae.1.2021.01" TargetMode="External"/><Relationship Id="rId87" Type="http://schemas.openxmlformats.org/officeDocument/2006/relationships/hyperlink" Target="https://doi.org/10.46630/jkaa.2021" TargetMode="External"/><Relationship Id="rId110" Type="http://schemas.openxmlformats.org/officeDocument/2006/relationships/hyperlink" Target="https://doi.org/10.46630/awb.2021" TargetMode="External"/><Relationship Id="rId131" Type="http://schemas.openxmlformats.org/officeDocument/2006/relationships/hyperlink" Target="https://doi.org/10.46630/jkaa.2021" TargetMode="External"/><Relationship Id="rId152" Type="http://schemas.openxmlformats.org/officeDocument/2006/relationships/hyperlink" Target="https://doi.org/10.46630/ssk.2021" TargetMode="External"/><Relationship Id="rId173" Type="http://schemas.openxmlformats.org/officeDocument/2006/relationships/hyperlink" Target="http://skr.rs/zsZK" TargetMode="External"/><Relationship Id="rId194" Type="http://schemas.openxmlformats.org/officeDocument/2006/relationships/hyperlink" Target="https://doi.org/1026158/TK.2021.22.1.009" TargetMode="External"/><Relationship Id="rId208" Type="http://schemas.openxmlformats.org/officeDocument/2006/relationships/hyperlink" Target="https://doi.org/10.18485/msc.2021.50.1.ch6" TargetMode="External"/><Relationship Id="rId229" Type="http://schemas.openxmlformats.org/officeDocument/2006/relationships/hyperlink" Target="https://doi.org/10.46630/phm.13.2021.29" TargetMode="External"/><Relationship Id="rId240" Type="http://schemas.openxmlformats.org/officeDocument/2006/relationships/hyperlink" Target="https://doi.org/10.1007/s11059-021-00576-z" TargetMode="External"/><Relationship Id="rId261" Type="http://schemas.openxmlformats.org/officeDocument/2006/relationships/hyperlink" Target="https://doi.org/10.7251/NOE2109129P" TargetMode="External"/><Relationship Id="rId14" Type="http://schemas.openxmlformats.org/officeDocument/2006/relationships/hyperlink" Target="https://www.uni-vt.bg/bul/pages/?page=5397&amp;fbclid=IwAR01WiqpqxJ8RFd7R2rBrLdQF5wHL-U4M_RqRGs5plJLVujcbDskd9Mx57E" TargetMode="External"/><Relationship Id="rId35" Type="http://schemas.openxmlformats.org/officeDocument/2006/relationships/hyperlink" Target="https://www.uni-vt.bg/bul/pages/?page=5397&amp;fbclid=IwAR01WiqpqxJ8RFd7R2rBrLdQF5wHL-U4M_RqRGs5plJLVujcbDskd9Mx57E" TargetMode="External"/><Relationship Id="rId56" Type="http://schemas.openxmlformats.org/officeDocument/2006/relationships/hyperlink" Target="https://developers.google.com/speed" TargetMode="External"/><Relationship Id="rId77" Type="http://schemas.openxmlformats.org/officeDocument/2006/relationships/hyperlink" Target="https://doi.org/10.22190/FULP2003175M" TargetMode="External"/><Relationship Id="rId100" Type="http://schemas.openxmlformats.org/officeDocument/2006/relationships/hyperlink" Target="about:blank" TargetMode="External"/><Relationship Id="rId8" Type="http://schemas.openxmlformats.org/officeDocument/2006/relationships/image" Target="media/image1.png"/><Relationship Id="rId98" Type="http://schemas.openxmlformats.org/officeDocument/2006/relationships/hyperlink" Target="https://doi.org/10.46630/gped.1.2021.4" TargetMode="External"/><Relationship Id="rId121" Type="http://schemas.openxmlformats.org/officeDocument/2006/relationships/hyperlink" Target="https://doi.org/10.46630/awb.2021(M34)" TargetMode="External"/><Relationship Id="rId142" Type="http://schemas.openxmlformats.org/officeDocument/2006/relationships/hyperlink" Target="http://vestnik.pstu.ru/pedag/archives/?id=&amp;folder_id=10204" TargetMode="External"/><Relationship Id="rId163" Type="http://schemas.openxmlformats.org/officeDocument/2006/relationships/hyperlink" Target="https://doi.org/10.46630/hgn.2021" TargetMode="External"/><Relationship Id="rId184" Type="http://schemas.openxmlformats.org/officeDocument/2006/relationships/hyperlink" Target="https://doi.org/10.18485/kis.2021.53.173.25%C2%A0" TargetMode="External"/><Relationship Id="rId219" Type="http://schemas.openxmlformats.org/officeDocument/2006/relationships/hyperlink" Target="https://doi.org/10.46630/gflz.3.2021" TargetMode="External"/><Relationship Id="rId230" Type="http://schemas.openxmlformats.org/officeDocument/2006/relationships/hyperlink" Target="https://doi.org/10.46630/phm.13.2021.29" TargetMode="External"/><Relationship Id="rId251" Type="http://schemas.openxmlformats.org/officeDocument/2006/relationships/hyperlink" Target="https://doi.org/10.46630/phm.13.2021.31" TargetMode="External"/><Relationship Id="rId25" Type="http://schemas.openxmlformats.org/officeDocument/2006/relationships/hyperlink" Target="https://teams.microsoft.com/l/meetup-join/19%3a43bd9b1b74f74c14841d2481357d2201%40thread.tacv2/1620644470680?context=%7b%22Tid%22%3a%2281913d12-81f0-4b7d-886c-bf06bb71bbb3%22%2c%22Oid%22%3a%221e883cdd-b3b1-45c0-b50d-4251d2c7edab%22%7d" TargetMode="External"/><Relationship Id="rId46" Type="http://schemas.openxmlformats.org/officeDocument/2006/relationships/hyperlink" Target="https://publons.com/researcher/1207041/jasmina-p-orevic/" TargetMode="External"/><Relationship Id="rId67" Type="http://schemas.openxmlformats.org/officeDocument/2006/relationships/hyperlink" Target="https://doi.org/10.5937/bastina31-31061" TargetMode="External"/><Relationship Id="rId88" Type="http://schemas.openxmlformats.org/officeDocument/2006/relationships/hyperlink" Target="https://doi.org/10.46630/sjr.2021" TargetMode="External"/><Relationship Id="rId111" Type="http://schemas.openxmlformats.org/officeDocument/2006/relationships/hyperlink" Target="https://doi.org/10.46630/awb.2021" TargetMode="External"/><Relationship Id="rId132" Type="http://schemas.openxmlformats.org/officeDocument/2006/relationships/hyperlink" Target="https://doi.org/10.46630/jkaa.2021" TargetMode="External"/><Relationship Id="rId153" Type="http://schemas.openxmlformats.org/officeDocument/2006/relationships/hyperlink" Target="https://doi.org/10.18485/msc.2021.50.2.ch17" TargetMode="External"/><Relationship Id="rId174" Type="http://schemas.openxmlformats.org/officeDocument/2006/relationships/hyperlink" Target="https://doi.org/10.46630/phm.13.2021.57" TargetMode="External"/><Relationship Id="rId195" Type="http://schemas.openxmlformats.org/officeDocument/2006/relationships/hyperlink" Target="https://doi.org/1026158/TK.2021.22.1.009" TargetMode="External"/><Relationship Id="rId209" Type="http://schemas.openxmlformats.org/officeDocument/2006/relationships/hyperlink" Target="https://doi.org/10.18485/msc.2021.50.1.ch6" TargetMode="External"/><Relationship Id="rId220" Type="http://schemas.openxmlformats.org/officeDocument/2006/relationships/hyperlink" Target="https://doi.org/10.46630/gsoc.27.2021.03" TargetMode="External"/><Relationship Id="rId241" Type="http://schemas.openxmlformats.org/officeDocument/2006/relationships/hyperlink" Target="https://doi.org/10.46630/phm.13.2021.09" TargetMode="External"/><Relationship Id="rId15" Type="http://schemas.openxmlformats.org/officeDocument/2006/relationships/hyperlink" Target="https://www.futurelearn.com/courses/corpus-linguistics" TargetMode="External"/><Relationship Id="rId36" Type="http://schemas.openxmlformats.org/officeDocument/2006/relationships/hyperlink" Target="https://www.bibliotekaprokuplje.org.rs/index.php/2-uncategorised/337-2021-08-20-10-26-38" TargetMode="External"/><Relationship Id="rId57" Type="http://schemas.openxmlformats.org/officeDocument/2006/relationships/hyperlink" Target="https://gtmetrix.com/" TargetMode="External"/><Relationship Id="rId262" Type="http://schemas.openxmlformats.org/officeDocument/2006/relationships/hyperlink" Target="https://doi.org/10.2298/ZIPI2101007J" TargetMode="External"/><Relationship Id="rId78" Type="http://schemas.openxmlformats.org/officeDocument/2006/relationships/hyperlink" Target="https://doi.org/10.46630/fum.2021" TargetMode="External"/><Relationship Id="rId99" Type="http://schemas.openxmlformats.org/officeDocument/2006/relationships/hyperlink" Target="https://10.0.182.201/NNU21.231M" TargetMode="External"/><Relationship Id="rId101" Type="http://schemas.openxmlformats.org/officeDocument/2006/relationships/hyperlink" Target="https://openscilab.org/ru/?p=3051" TargetMode="External"/><Relationship Id="rId122" Type="http://schemas.openxmlformats.org/officeDocument/2006/relationships/hyperlink" Target="https://doi.org/10.46630/atm.2021" TargetMode="External"/><Relationship Id="rId143" Type="http://schemas.openxmlformats.org/officeDocument/2006/relationships/hyperlink" Target="https://doi.org/10.23859/1994-0637-2021-4-103-5" TargetMode="External"/><Relationship Id="rId164" Type="http://schemas.openxmlformats.org/officeDocument/2006/relationships/hyperlink" Target="https://doi.org/10.46630/hgn.2021" TargetMode="External"/><Relationship Id="rId185" Type="http://schemas.openxmlformats.org/officeDocument/2006/relationships/hyperlink" Target="https://doi.org/10.18485/kis.2021.53.173.25%C2%A0" TargetMode="External"/><Relationship Id="rId9" Type="http://schemas.openxmlformats.org/officeDocument/2006/relationships/image" Target="media/image2.png"/><Relationship Id="rId210" Type="http://schemas.openxmlformats.org/officeDocument/2006/relationships/hyperlink" Target="https://doi.org/10.18485/ms_zmskij.2021.69.2.2" TargetMode="External"/><Relationship Id="rId26" Type="http://schemas.openxmlformats.org/officeDocument/2006/relationships/hyperlink" Target="https://teams.microsoft.com/l/meetup-join/19%3a43bd9b1b74f74c14841d2481357d2201%40thread.tacv2/1620644470680?context=%7b%22Tid%22%3a%2281913d12-81f0-4b7d-886c-bf06bb71bbb3%22%2c%22Oid%22%3a%221e883cdd-b3b1-45c0-b50d-4251d2c7edab%22%7d" TargetMode="External"/><Relationship Id="rId231" Type="http://schemas.openxmlformats.org/officeDocument/2006/relationships/hyperlink" Target="http://godisnjak.ff.uns.ac.rs/" TargetMode="External"/><Relationship Id="rId252" Type="http://schemas.openxmlformats.org/officeDocument/2006/relationships/hyperlink" Target="https://doi/" TargetMode="External"/><Relationship Id="rId47" Type="http://schemas.openxmlformats.org/officeDocument/2006/relationships/hyperlink" Target="https://publons.com/researcher/1207041/jasmina-p-orevic/" TargetMode="External"/><Relationship Id="rId68" Type="http://schemas.openxmlformats.org/officeDocument/2006/relationships/hyperlink" Target="https://doi.org/10.51738/Kpolisa2021.18.2r.3.03" TargetMode="External"/><Relationship Id="rId89" Type="http://schemas.openxmlformats.org/officeDocument/2006/relationships/hyperlink" Target="https://doi.org/10.46630/phm.13.2021.49" TargetMode="External"/><Relationship Id="rId112" Type="http://schemas.openxmlformats.org/officeDocument/2006/relationships/hyperlink" Target="https://doi.org/10.46630/awb.2021" TargetMode="External"/><Relationship Id="rId133" Type="http://schemas.openxmlformats.org/officeDocument/2006/relationships/hyperlink" Target="https://doi.org/10.18485/sj.2021.26.1.8" TargetMode="External"/><Relationship Id="rId154" Type="http://schemas.openxmlformats.org/officeDocument/2006/relationships/hyperlink" Target="https://doi.org/10.18485/msc.2021.50.2.ch17" TargetMode="External"/><Relationship Id="rId175" Type="http://schemas.openxmlformats.org/officeDocument/2006/relationships/hyperlink" Target="https://doi.org/10.46630/phm.13.2021.57" TargetMode="External"/><Relationship Id="rId196" Type="http://schemas.openxmlformats.org/officeDocument/2006/relationships/hyperlink" Target="https://doi.org/10.46630/phm.13.2021.17" TargetMode="External"/><Relationship Id="rId200" Type="http://schemas.openxmlformats.org/officeDocument/2006/relationships/hyperlink" Target="https://doi.org/10.18485/ms_zmskij.2021.69.1.12" TargetMode="External"/><Relationship Id="rId16" Type="http://schemas.openxmlformats.org/officeDocument/2006/relationships/hyperlink" Target="https://www.spur.uzh.ch/en/veranstaltungen/workshops/2021/Interactive-workshop-on-regional-markedness.html%206" TargetMode="External"/><Relationship Id="rId221" Type="http://schemas.openxmlformats.org/officeDocument/2006/relationships/hyperlink" Target="https://doi.org/10.46630/gflz.3.2021.03" TargetMode="External"/><Relationship Id="rId242" Type="http://schemas.openxmlformats.org/officeDocument/2006/relationships/hyperlink" Target="https://doi.org/10.46630/phm.13.2021.09" TargetMode="External"/><Relationship Id="rId263" Type="http://schemas.openxmlformats.org/officeDocument/2006/relationships/hyperlink" Target="https://doi.org/10.2298/ZIPI2101007J" TargetMode="External"/><Relationship Id="rId37" Type="http://schemas.openxmlformats.org/officeDocument/2006/relationships/hyperlink" Target="https://www.bibliotekaprokuplje.org.rs/index.php/2-uncategorised/337-2021-08-20-10-26-38" TargetMode="External"/><Relationship Id="rId58" Type="http://schemas.openxmlformats.org/officeDocument/2006/relationships/hyperlink" Target="https://www.ni.ac.rs/39-entitet/175-laboratorija-za-ekperimentalnu-psihologiju" TargetMode="External"/><Relationship Id="rId79" Type="http://schemas.openxmlformats.org/officeDocument/2006/relationships/hyperlink" Target="https://doi.org/10.46630/fum.2021" TargetMode="External"/><Relationship Id="rId102" Type="http://schemas.openxmlformats.org/officeDocument/2006/relationships/hyperlink" Target="https://openscilab.org/ru/?p=3051" TargetMode="External"/><Relationship Id="rId123" Type="http://schemas.openxmlformats.org/officeDocument/2006/relationships/hyperlink" Target="https://doi.org/10.46630/atm.2021(%D0%9C42)" TargetMode="External"/><Relationship Id="rId144" Type="http://schemas.openxmlformats.org/officeDocument/2006/relationships/hyperlink" Target="https://doi.org/10.46630/sjr.2021" TargetMode="External"/><Relationship Id="rId90" Type="http://schemas.openxmlformats.org/officeDocument/2006/relationships/hyperlink" Target="https://doi.org/10.46630/jkaa.2021" TargetMode="External"/><Relationship Id="rId165" Type="http://schemas.openxmlformats.org/officeDocument/2006/relationships/hyperlink" Target="https://doi.org/10.18485/sj.2021.26.1.7" TargetMode="External"/><Relationship Id="rId186" Type="http://schemas.openxmlformats.org/officeDocument/2006/relationships/hyperlink" Target="https://doi.org/10.46630/osb.2021" TargetMode="External"/><Relationship Id="rId211" Type="http://schemas.openxmlformats.org/officeDocument/2006/relationships/hyperlink" Target="https://doi.org/10.18485/ms_zmskij.2021.69.2.2" TargetMode="External"/><Relationship Id="rId232" Type="http://schemas.openxmlformats.org/officeDocument/2006/relationships/hyperlink" Target="https://doi.org/10.21301/eap.v16i3.12" TargetMode="External"/><Relationship Id="rId253" Type="http://schemas.openxmlformats.org/officeDocument/2006/relationships/hyperlink" Target="https://doi/" TargetMode="External"/><Relationship Id="rId27" Type="http://schemas.openxmlformats.org/officeDocument/2006/relationships/hyperlink" Target="https://teams.microsoft.com/l/meetup-join/19%3a43bd9b1b74f74c14841d2481357d2201%40thread.tacv2/1620644470680?context=%7b%22Tid%22%3a%2281913d12-81f0-4b7d-886c-bf06bb71bbb3%22%2c%22Oid%22%3a%221e883cdd-b3b1-45c0-b50d-4251d2c7edab%22%7d" TargetMode="External"/><Relationship Id="rId48" Type="http://schemas.openxmlformats.org/officeDocument/2006/relationships/hyperlink" Target="https://doi.org/10.51558/2490-3647.2021.6.3" TargetMode="External"/><Relationship Id="rId69" Type="http://schemas.openxmlformats.org/officeDocument/2006/relationships/hyperlink" Target="https://doi.org/10.46630/ksr.2021" TargetMode="External"/><Relationship Id="rId113" Type="http://schemas.openxmlformats.org/officeDocument/2006/relationships/hyperlink" Target="https://doi.org/10.46630/awb.2021" TargetMode="External"/><Relationship Id="rId134" Type="http://schemas.openxmlformats.org/officeDocument/2006/relationships/hyperlink" Target="https://doi.org/10.18485/sj.2021.26.1.8" TargetMode="External"/><Relationship Id="rId80" Type="http://schemas.openxmlformats.org/officeDocument/2006/relationships/hyperlink" Target="https://doi.org/10.46630/msae.1.2021.04" TargetMode="External"/><Relationship Id="rId155" Type="http://schemas.openxmlformats.org/officeDocument/2006/relationships/hyperlink" Target="https://doi.org/10.46630/phm.13.2021.63" TargetMode="External"/><Relationship Id="rId176" Type="http://schemas.openxmlformats.org/officeDocument/2006/relationships/hyperlink" Target="https://doi.org/10.46630/osb.2021" TargetMode="External"/><Relationship Id="rId197" Type="http://schemas.openxmlformats.org/officeDocument/2006/relationships/hyperlink" Target="https://doi.org/10.46630/phm.13.2021.17" TargetMode="External"/><Relationship Id="rId201" Type="http://schemas.openxmlformats.org/officeDocument/2006/relationships/hyperlink" Target="https://doi.org/10.18485/ms_zmskij.2021.69.1.12" TargetMode="External"/><Relationship Id="rId222" Type="http://schemas.openxmlformats.org/officeDocument/2006/relationships/hyperlink" Target="https://doi.org/10.22190/FUTLTE2002157J" TargetMode="External"/><Relationship Id="rId243" Type="http://schemas.openxmlformats.org/officeDocument/2006/relationships/hyperlink" Target="https://doi.org/10.1080/0907676X.2020.1825498" TargetMode="External"/><Relationship Id="rId264" Type="http://schemas.openxmlformats.org/officeDocument/2006/relationships/hyperlink" Target="https://doi.org/10.46630/jkaa.2021" TargetMode="External"/><Relationship Id="rId17" Type="http://schemas.openxmlformats.org/officeDocument/2006/relationships/hyperlink" Target="http://www.ukons.org.rs/wp-content/uploads/2019/09/2_1_1Program-uvodnog-tecaja-iz-TLK.pdf" TargetMode="External"/><Relationship Id="rId38" Type="http://schemas.openxmlformats.org/officeDocument/2006/relationships/hyperlink" Target="https://www.bibliotekaprokuplje.org.rs/index.php/2-uncategorised/337-2021-08-20-10-26-38" TargetMode="External"/><Relationship Id="rId59" Type="http://schemas.openxmlformats.org/officeDocument/2006/relationships/hyperlink" Target="https://www.ni.ac.rs/39-entitet/175-laboratorija-za-ekperimentalnu-psihologiju" TargetMode="External"/><Relationship Id="rId103" Type="http://schemas.openxmlformats.org/officeDocument/2006/relationships/hyperlink" Target="https://doi.org/10.12955/pss.v2.234" TargetMode="External"/><Relationship Id="rId124" Type="http://schemas.openxmlformats.org/officeDocument/2006/relationships/hyperlink" Target="https://doi.org/10.22190/FUPSPH2102123M" TargetMode="External"/><Relationship Id="rId70" Type="http://schemas.openxmlformats.org/officeDocument/2006/relationships/hyperlink" Target="https://doi.org/10.46630/ksr.2021" TargetMode="External"/><Relationship Id="rId91" Type="http://schemas.openxmlformats.org/officeDocument/2006/relationships/hyperlink" Target="https://soegv.org/abstracts/" TargetMode="External"/><Relationship Id="rId145" Type="http://schemas.openxmlformats.org/officeDocument/2006/relationships/hyperlink" Target="https://doi.org/10.46630/jkaa.2021" TargetMode="External"/><Relationship Id="rId166" Type="http://schemas.openxmlformats.org/officeDocument/2006/relationships/hyperlink" Target="https://doi.org/10.46630/phm.13.2021.48" TargetMode="External"/><Relationship Id="rId187" Type="http://schemas.openxmlformats.org/officeDocument/2006/relationships/hyperlink" Target="https://doi.org/10.46630/osb.2021" TargetMode="External"/><Relationship Id="rId1" Type="http://schemas.openxmlformats.org/officeDocument/2006/relationships/customXml" Target="../customXml/item1.xml"/><Relationship Id="rId212" Type="http://schemas.openxmlformats.org/officeDocument/2006/relationships/hyperlink" Target="https://doi.org/10.18485/ms_zmskij.2021.69.2.2" TargetMode="External"/><Relationship Id="rId233" Type="http://schemas.openxmlformats.org/officeDocument/2006/relationships/hyperlink" Target="https://doi.org/10.46630/phm.13.2021.05" TargetMode="External"/><Relationship Id="rId254" Type="http://schemas.openxmlformats.org/officeDocument/2006/relationships/hyperlink" Target="https://doi.org/10.46630/sjr.2021" TargetMode="External"/><Relationship Id="rId28" Type="http://schemas.openxmlformats.org/officeDocument/2006/relationships/hyperlink" Target="https://teams.microsoft.com/l/meetup-join/19%3a43bd9b1b74f74c14841d2481357d2201%40thread.tacv2/1620644470680?context=%7b%22Tid%22%3a%2281913d12-81f0-4b7d-886c-bf06bb71bbb3%22%2c%22Oid%22%3a%221e883cdd-b3b1-45c0-b50d-4251d2c7edab%22%7d" TargetMode="External"/><Relationship Id="rId49" Type="http://schemas.openxmlformats.org/officeDocument/2006/relationships/hyperlink" Target="https://doi.org/10.46630/dpp.2021" TargetMode="External"/><Relationship Id="rId114" Type="http://schemas.openxmlformats.org/officeDocument/2006/relationships/hyperlink" Target="https://doi.org/10.46630/awb.2021" TargetMode="External"/><Relationship Id="rId60" Type="http://schemas.openxmlformats.org/officeDocument/2006/relationships/hyperlink" Target="http://crkvenestudije-churchstudies.com/index.php/studies/article/view/824/745%20%D0%9C24" TargetMode="External"/><Relationship Id="rId81" Type="http://schemas.openxmlformats.org/officeDocument/2006/relationships/hyperlink" Target="https://doi.org/10.46630/msae.1.2021.04" TargetMode="External"/><Relationship Id="rId135" Type="http://schemas.openxmlformats.org/officeDocument/2006/relationships/hyperlink" Target="https://doi.org/10.46630/jkaa.2021" TargetMode="External"/><Relationship Id="rId156" Type="http://schemas.openxmlformats.org/officeDocument/2006/relationships/hyperlink" Target="https://doi.org/10.46630/phm.13.2021.63" TargetMode="External"/><Relationship Id="rId177" Type="http://schemas.openxmlformats.org/officeDocument/2006/relationships/hyperlink" Target="https://doi.org/10.46630/osb.2021" TargetMode="External"/><Relationship Id="rId198" Type="http://schemas.openxmlformats.org/officeDocument/2006/relationships/hyperlink" Target="https://doi.org/10.46630/jkaa.2021" TargetMode="External"/><Relationship Id="rId202" Type="http://schemas.openxmlformats.org/officeDocument/2006/relationships/hyperlink" Target="https://doi.org/10.46630/phm.13.2021.70" TargetMode="External"/><Relationship Id="rId223" Type="http://schemas.openxmlformats.org/officeDocument/2006/relationships/hyperlink" Target="https://doi.org/10.46630/gflz.3.2021.06" TargetMode="External"/><Relationship Id="rId244" Type="http://schemas.openxmlformats.org/officeDocument/2006/relationships/hyperlink" Target="https://doi.org/10.46630/phm.13.2021.32" TargetMode="External"/><Relationship Id="rId18" Type="http://schemas.openxmlformats.org/officeDocument/2006/relationships/hyperlink" Target="https://www.tu-chemnitz.de/phil/english/sections/ling/NEWS4SEE/News4SEE2021.php" TargetMode="External"/><Relationship Id="rId39" Type="http://schemas.openxmlformats.org/officeDocument/2006/relationships/hyperlink" Target="https://www.bibliotekaprokuplje.org.rs/index.php/2-uncategorised/337-2021-08-20-10-26-38" TargetMode="External"/><Relationship Id="rId265" Type="http://schemas.openxmlformats.org/officeDocument/2006/relationships/hyperlink" Target="https://doi.org/10.46630/jkaa.2021" TargetMode="External"/><Relationship Id="rId50" Type="http://schemas.openxmlformats.org/officeDocument/2006/relationships/hyperlink" Target="https://doi.org/10.46630/nisun.9.2020" TargetMode="External"/><Relationship Id="rId104" Type="http://schemas.openxmlformats.org/officeDocument/2006/relationships/hyperlink" Target="https://doi.org/10.12955/pss.v2.234" TargetMode="External"/><Relationship Id="rId125" Type="http://schemas.openxmlformats.org/officeDocument/2006/relationships/hyperlink" Target="https://doi.org/10.22190/FUPSPH2102123M" TargetMode="External"/><Relationship Id="rId146" Type="http://schemas.openxmlformats.org/officeDocument/2006/relationships/hyperlink" Target="https://doi.org/10.46630/jkaa.2021" TargetMode="External"/><Relationship Id="rId167" Type="http://schemas.openxmlformats.org/officeDocument/2006/relationships/hyperlink" Target="https://doi.org/10.46630/phm.13.2021.48" TargetMode="External"/><Relationship Id="rId188" Type="http://schemas.openxmlformats.org/officeDocument/2006/relationships/hyperlink" Target="https://doi.org/10.46630/ksr.2021" TargetMode="External"/><Relationship Id="rId71" Type="http://schemas.openxmlformats.org/officeDocument/2006/relationships/hyperlink" Target="https://doi.org/10.7251/NOE2109129P" TargetMode="External"/><Relationship Id="rId92" Type="http://schemas.openxmlformats.org/officeDocument/2006/relationships/hyperlink" Target="https://doi.org/10.22190/FUPSPH2101055V" TargetMode="External"/><Relationship Id="rId213" Type="http://schemas.openxmlformats.org/officeDocument/2006/relationships/hyperlink" Target="https://doi.org/10.18485/ms_zmskij.2021.69.2.2" TargetMode="External"/><Relationship Id="rId234" Type="http://schemas.openxmlformats.org/officeDocument/2006/relationships/hyperlink" Target="https://doi.ub.kg.ac.rs/doi/casopisi/lipar/10-46793-lipar75-035b/" TargetMode="External"/><Relationship Id="rId2" Type="http://schemas.openxmlformats.org/officeDocument/2006/relationships/numbering" Target="numbering.xml"/><Relationship Id="rId29" Type="http://schemas.openxmlformats.org/officeDocument/2006/relationships/hyperlink" Target="https://www.uni-vt.bg/bul/pages/?page=5397&amp;fbclid=IwAR01WiqpqxJ8RFd7R2rBrLdQF5wHL-U4M_RqRGs5plJLVujcbDskd9Mx57E" TargetMode="External"/><Relationship Id="rId255" Type="http://schemas.openxmlformats.org/officeDocument/2006/relationships/hyperlink" Target="https://doi.org/10.46630/sjr.2021" TargetMode="External"/><Relationship Id="rId40" Type="http://schemas.openxmlformats.org/officeDocument/2006/relationships/hyperlink" Target="https://jugpress.com/predstavljen-roman-prvenac-mladog-autora-iz-leskovca-hotel-ledenog-vrha-alekse-kostadinovica/" TargetMode="External"/><Relationship Id="rId115" Type="http://schemas.openxmlformats.org/officeDocument/2006/relationships/hyperlink" Target="https://doi.org/10.46630/awb.2021" TargetMode="External"/><Relationship Id="rId136" Type="http://schemas.openxmlformats.org/officeDocument/2006/relationships/hyperlink" Target="https://doi.org/10.46630/jkaa.2021" TargetMode="External"/><Relationship Id="rId157" Type="http://schemas.openxmlformats.org/officeDocument/2006/relationships/hyperlink" Target="https://doi.org/10.46630/phm.13.2021.62" TargetMode="External"/><Relationship Id="rId178" Type="http://schemas.openxmlformats.org/officeDocument/2006/relationships/hyperlink" Target="https://doi.org/10.46630/ish.7.2021.10).%0d" TargetMode="External"/><Relationship Id="rId61" Type="http://schemas.openxmlformats.org/officeDocument/2006/relationships/hyperlink" Target="https://doi.org/10.1075/bct.119" TargetMode="External"/><Relationship Id="rId82" Type="http://schemas.openxmlformats.org/officeDocument/2006/relationships/hyperlink" Target="https://www.ingentaconnect.com/content/intellect/nl;jsessionid=b1tia38g2f9df.x-ic-live-01" TargetMode="External"/><Relationship Id="rId199" Type="http://schemas.openxmlformats.org/officeDocument/2006/relationships/hyperlink" Target="https://doi.org/10.46630/jkaa.2021" TargetMode="External"/><Relationship Id="rId203" Type="http://schemas.openxmlformats.org/officeDocument/2006/relationships/hyperlink" Target="https://doi.org/10.46630/phm.13.2021.70" TargetMode="External"/><Relationship Id="rId19" Type="http://schemas.openxmlformats.org/officeDocument/2006/relationships/hyperlink" Target="https://10.0.182.201/NNU21.231M" TargetMode="External"/><Relationship Id="rId224" Type="http://schemas.openxmlformats.org/officeDocument/2006/relationships/hyperlink" Target="https://doi.org/10.5840/philotheos20202012" TargetMode="External"/><Relationship Id="rId245" Type="http://schemas.openxmlformats.org/officeDocument/2006/relationships/hyperlink" Target="https://doi.org/10.46630/phm.13.2021.32" TargetMode="External"/><Relationship Id="rId266" Type="http://schemas.openxmlformats.org/officeDocument/2006/relationships/hyperlink" Target="https://doi.org/10.33225/pec/21.79.34" TargetMode="External"/><Relationship Id="rId30" Type="http://schemas.openxmlformats.org/officeDocument/2006/relationships/hyperlink" Target="https://teams.microsoft.com/l/meetup-join/19%3a7fcb7be90b1046f2bb8fcc81dd36f5d5%40thread.tacv2/1620645235449?context=%7b%22Tid%22%3a%2281913d12-81f0-4b7d-886c-bf06bb71bbb3%22%2c%22Oid%22%3a%221e883cdd-b3b1-45c0-b50d-4251d2c7edab%22%7d" TargetMode="External"/><Relationship Id="rId105" Type="http://schemas.openxmlformats.org/officeDocument/2006/relationships/hyperlink" Target="https://doi.org/10.1176/appi.neuropsych.20070189" TargetMode="External"/><Relationship Id="rId126" Type="http://schemas.openxmlformats.org/officeDocument/2006/relationships/hyperlink" Target="https://doi.org/10.22190/FUPSPH2102137J" TargetMode="External"/><Relationship Id="rId147" Type="http://schemas.openxmlformats.org/officeDocument/2006/relationships/hyperlink" Target="https://doi.org/10.46630/jkaa.2021" TargetMode="External"/><Relationship Id="rId168" Type="http://schemas.openxmlformats.org/officeDocument/2006/relationships/hyperlink" Target="https://doi.org/10.46630/trd.2021" TargetMode="External"/><Relationship Id="rId51" Type="http://schemas.openxmlformats.org/officeDocument/2006/relationships/hyperlink" Target="https://doi.org/10.46630/nisun.9.2020" TargetMode="External"/><Relationship Id="rId72" Type="http://schemas.openxmlformats.org/officeDocument/2006/relationships/hyperlink" Target="https://doi.org/10.7251/NOE2109129P" TargetMode="External"/><Relationship Id="rId93" Type="http://schemas.openxmlformats.org/officeDocument/2006/relationships/hyperlink" Target="https://doi.org/10.22190/FUPSPH2101055V" TargetMode="External"/><Relationship Id="rId189" Type="http://schemas.openxmlformats.org/officeDocument/2006/relationships/hyperlink" Target="https://doi.org/10.46630/ksr.2021" TargetMode="External"/><Relationship Id="rId3" Type="http://schemas.openxmlformats.org/officeDocument/2006/relationships/styles" Target="styles.xml"/><Relationship Id="rId214" Type="http://schemas.openxmlformats.org/officeDocument/2006/relationships/hyperlink" Target="https://doi.org/10.18485/ms_zmskij.2021.69.2.2" TargetMode="External"/><Relationship Id="rId235" Type="http://schemas.openxmlformats.org/officeDocument/2006/relationships/hyperlink" Target="https://doi.ub.kg.ac.rs/doi/casopisi/lipar/10-46793-lipar75-035b/" TargetMode="External"/><Relationship Id="rId256" Type="http://schemas.openxmlformats.org/officeDocument/2006/relationships/hyperlink" Target="https://doi.org/10.46630/phm.13.2021.17" TargetMode="External"/><Relationship Id="rId116" Type="http://schemas.openxmlformats.org/officeDocument/2006/relationships/hyperlink" Target="https://doi.org/10.46630/awb.2021" TargetMode="External"/><Relationship Id="rId137" Type="http://schemas.openxmlformats.org/officeDocument/2006/relationships/hyperlink" Target="https://doi.org/10.46630/tpr.2021" TargetMode="External"/><Relationship Id="rId158" Type="http://schemas.openxmlformats.org/officeDocument/2006/relationships/hyperlink" Target="https://doi.org/10.46630/phm.13.2021.62" TargetMode="External"/><Relationship Id="rId20" Type="http://schemas.openxmlformats.org/officeDocument/2006/relationships/hyperlink" Target="about:blank" TargetMode="External"/><Relationship Id="rId41" Type="http://schemas.openxmlformats.org/officeDocument/2006/relationships/hyperlink" Target="https://jugpress.com/predstavljen-roman-prvenac-mladog-autora-iz-leskovca-hotel-ledenog-vrha-alekse-kostadinovica/" TargetMode="External"/><Relationship Id="rId62" Type="http://schemas.openxmlformats.org/officeDocument/2006/relationships/hyperlink" Target="https://bit.ly/BreGroMM" TargetMode="External"/><Relationship Id="rId83" Type="http://schemas.openxmlformats.org/officeDocument/2006/relationships/hyperlink" Target="https://www.ingentaconnect.com/content/intellect/nl;jsessionid=b1tia38g2f9df.x-ic-live-01" TargetMode="External"/><Relationship Id="rId179" Type="http://schemas.openxmlformats.org/officeDocument/2006/relationships/hyperlink" Target="https://doi.org/10.46630/ish.7.2021.10).%0d" TargetMode="External"/><Relationship Id="rId190" Type="http://schemas.openxmlformats.org/officeDocument/2006/relationships/hyperlink" Target="https://doi.org/10.46630/bds.2021" TargetMode="External"/><Relationship Id="rId204" Type="http://schemas.openxmlformats.org/officeDocument/2006/relationships/hyperlink" Target="https://doi.org/10.46630/osb.2021" TargetMode="External"/><Relationship Id="rId225" Type="http://schemas.openxmlformats.org/officeDocument/2006/relationships/hyperlink" Target="https://doi.org/10.19090/gff.2021.1" TargetMode="External"/><Relationship Id="rId246" Type="http://schemas.openxmlformats.org/officeDocument/2006/relationships/hyperlink" Target="https://doi.org/10.46630/sjr.2021" TargetMode="External"/><Relationship Id="rId267" Type="http://schemas.openxmlformats.org/officeDocument/2006/relationships/footer" Target="footer2.xml"/><Relationship Id="rId106" Type="http://schemas.openxmlformats.org/officeDocument/2006/relationships/hyperlink" Target="https://doi.org/10.1176/appi.neuropsych.20070189" TargetMode="External"/><Relationship Id="rId127" Type="http://schemas.openxmlformats.org/officeDocument/2006/relationships/hyperlink" Target="https://doi.org/10.22190/FUPSPH2102137J" TargetMode="External"/><Relationship Id="rId10" Type="http://schemas.openxmlformats.org/officeDocument/2006/relationships/image" Target="media/image3.png"/><Relationship Id="rId31" Type="http://schemas.openxmlformats.org/officeDocument/2006/relationships/hyperlink" Target="https://teams.microsoft.com/l/meetup-join/19%3a7fcb7be90b1046f2bb8fcc81dd36f5d5%40thread.tacv2/1620645235449?context=%7b%22Tid%22%3a%2281913d12-81f0-4b7d-886c-bf06bb71bbb3%22%2c%22Oid%22%3a%221e883cdd-b3b1-45c0-b50d-4251d2c7edab%22%7d" TargetMode="External"/><Relationship Id="rId52" Type="http://schemas.openxmlformats.org/officeDocument/2006/relationships/hyperlink" Target="https://doi.org/10.46630/phm.13.2021" TargetMode="External"/><Relationship Id="rId73" Type="http://schemas.openxmlformats.org/officeDocument/2006/relationships/hyperlink" Target="https://doi.org/10.22182/pnb.2012021.7" TargetMode="External"/><Relationship Id="rId94" Type="http://schemas.openxmlformats.org/officeDocument/2006/relationships/hyperlink" Target="https://doi.org/10.46630/gped.1.2021.3" TargetMode="External"/><Relationship Id="rId148" Type="http://schemas.openxmlformats.org/officeDocument/2006/relationships/hyperlink" Target="https://doi.org/10.33225/pec/21.79.467" TargetMode="External"/><Relationship Id="rId169" Type="http://schemas.openxmlformats.org/officeDocument/2006/relationships/hyperlink" Target="https://doi.org/10.46630/trd.2021" TargetMode="External"/><Relationship Id="rId4" Type="http://schemas.openxmlformats.org/officeDocument/2006/relationships/settings" Target="settings.xml"/><Relationship Id="rId180" Type="http://schemas.openxmlformats.org/officeDocument/2006/relationships/hyperlink" Target="https://doi.org/10.18485/ms_zmskij.2021.69.1.1" TargetMode="External"/><Relationship Id="rId215" Type="http://schemas.openxmlformats.org/officeDocument/2006/relationships/hyperlink" Target="https://doi.org/10.18485/ms_zmskij.2021.69.2.2" TargetMode="External"/><Relationship Id="rId236" Type="http://schemas.openxmlformats.org/officeDocument/2006/relationships/hyperlink" Target="https://doi.org/10.46630/phm.13.2021.68" TargetMode="External"/><Relationship Id="rId257" Type="http://schemas.openxmlformats.org/officeDocument/2006/relationships/hyperlink" Target="https://doi.org/10.46630/phm.13.2021.17" TargetMode="External"/><Relationship Id="rId42" Type="http://schemas.openxmlformats.org/officeDocument/2006/relationships/hyperlink" Target="https://www.youtube.com/watch?v=opCJACROl9Q" TargetMode="External"/><Relationship Id="rId84" Type="http://schemas.openxmlformats.org/officeDocument/2006/relationships/hyperlink" Target="https://doi.org/10.1386/nl_00026_1" TargetMode="External"/><Relationship Id="rId138" Type="http://schemas.openxmlformats.org/officeDocument/2006/relationships/hyperlink" Target="https://doi.org/10.46630/tpr.2021" TargetMode="External"/><Relationship Id="rId191" Type="http://schemas.openxmlformats.org/officeDocument/2006/relationships/hyperlink" Target="https://doi.org/10.46630/bds.2021" TargetMode="External"/><Relationship Id="rId205" Type="http://schemas.openxmlformats.org/officeDocument/2006/relationships/hyperlink" Target="https://doi.org/10.46630/osb.2021" TargetMode="External"/><Relationship Id="rId247" Type="http://schemas.openxmlformats.org/officeDocument/2006/relationships/hyperlink" Target="https://doi.org/10.46630/sjr.2021" TargetMode="External"/><Relationship Id="rId107" Type="http://schemas.openxmlformats.org/officeDocument/2006/relationships/hyperlink" Target="https://doi.org/10.22190/TEME191031047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filfak.ni.ac.r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filfak.ni.ac.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35DAD-224D-44F1-8B22-6DC87FBC3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117796</Words>
  <Characters>671442</Characters>
  <Application>Microsoft Office Word</Application>
  <DocSecurity>0</DocSecurity>
  <Lines>5595</Lines>
  <Paragraphs>1575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Dusan Stamenkovic</dc:creator>
  <cp:lastModifiedBy>Snežana Miljković</cp:lastModifiedBy>
  <cp:revision>3</cp:revision>
  <dcterms:created xsi:type="dcterms:W3CDTF">2021-12-13T07:16:00Z</dcterms:created>
  <dcterms:modified xsi:type="dcterms:W3CDTF">2021-12-13T07:16:00Z</dcterms:modified>
</cp:coreProperties>
</file>