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154DA" w14:textId="77777777" w:rsidR="00AC264A" w:rsidRPr="00A9061D" w:rsidRDefault="005B229E" w:rsidP="00AC264A">
      <w:pPr>
        <w:rPr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> </w:t>
      </w:r>
    </w:p>
    <w:p w14:paraId="5E51244F" w14:textId="77777777" w:rsidR="00AC264A" w:rsidRDefault="00AC264A" w:rsidP="00AC264A">
      <w:pPr>
        <w:jc w:val="right"/>
        <w:rPr>
          <w:sz w:val="24"/>
          <w:szCs w:val="24"/>
        </w:rPr>
      </w:pPr>
      <w:r>
        <w:rPr>
          <w:sz w:val="24"/>
          <w:szCs w:val="24"/>
        </w:rPr>
        <w:t>НАСТАВНО НАУЧНОМ ВЕЋУ ФИЛОЗОФСКОГ ФАКУЛТЕТА</w:t>
      </w:r>
    </w:p>
    <w:p w14:paraId="69EAC0F0" w14:textId="77777777" w:rsidR="00AC264A" w:rsidRPr="00A9061D" w:rsidRDefault="00AC264A" w:rsidP="00AC264A">
      <w:pPr>
        <w:jc w:val="right"/>
        <w:rPr>
          <w:sz w:val="24"/>
          <w:szCs w:val="24"/>
        </w:rPr>
      </w:pPr>
      <w:r w:rsidRPr="00A9061D">
        <w:rPr>
          <w:sz w:val="24"/>
          <w:szCs w:val="24"/>
        </w:rPr>
        <w:t>СЛУЖБИ ЗА НАСТАВ</w:t>
      </w:r>
      <w:r>
        <w:rPr>
          <w:sz w:val="24"/>
          <w:szCs w:val="24"/>
        </w:rPr>
        <w:t>У</w:t>
      </w:r>
      <w:r w:rsidRPr="00A9061D">
        <w:rPr>
          <w:sz w:val="24"/>
          <w:szCs w:val="24"/>
        </w:rPr>
        <w:t xml:space="preserve"> И СТУДЕНТСКА ПИТАЊА</w:t>
      </w:r>
    </w:p>
    <w:p w14:paraId="6DF8BA03" w14:textId="77777777" w:rsidR="00AC264A" w:rsidRPr="00A9061D" w:rsidRDefault="00AC264A" w:rsidP="00BF4B1D">
      <w:pPr>
        <w:jc w:val="center"/>
        <w:rPr>
          <w:sz w:val="24"/>
          <w:szCs w:val="24"/>
        </w:rPr>
      </w:pPr>
    </w:p>
    <w:p w14:paraId="7A04E478" w14:textId="77777777" w:rsidR="00AC264A" w:rsidRPr="00A9061D" w:rsidRDefault="00AC264A" w:rsidP="00BF4B1D">
      <w:pPr>
        <w:jc w:val="both"/>
        <w:rPr>
          <w:sz w:val="24"/>
          <w:szCs w:val="24"/>
        </w:rPr>
      </w:pPr>
    </w:p>
    <w:p w14:paraId="28BDD8A4" w14:textId="77777777" w:rsidR="00AC264A" w:rsidRPr="00BF4B1D" w:rsidRDefault="00AC264A" w:rsidP="001B5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B1D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BF4B1D">
        <w:rPr>
          <w:rFonts w:ascii="Times New Roman" w:hAnsi="Times New Roman" w:cs="Times New Roman"/>
          <w:b/>
          <w:bCs/>
          <w:sz w:val="24"/>
          <w:szCs w:val="24"/>
        </w:rPr>
        <w:t xml:space="preserve">Измене на листи </w:t>
      </w:r>
      <w:r w:rsidR="001B5BDF">
        <w:rPr>
          <w:rFonts w:ascii="Times New Roman" w:hAnsi="Times New Roman" w:cs="Times New Roman"/>
          <w:b/>
          <w:sz w:val="24"/>
          <w:szCs w:val="24"/>
        </w:rPr>
        <w:t>ППМ</w:t>
      </w:r>
      <w:r w:rsidRPr="00BF4B1D">
        <w:rPr>
          <w:rFonts w:ascii="Times New Roman" w:hAnsi="Times New Roman" w:cs="Times New Roman"/>
          <w:b/>
          <w:sz w:val="24"/>
          <w:szCs w:val="24"/>
        </w:rPr>
        <w:t xml:space="preserve"> предмета Програма педагошко-психолошког образовања наставника</w:t>
      </w:r>
    </w:p>
    <w:p w14:paraId="162CC799" w14:textId="77777777" w:rsidR="00AC264A" w:rsidRPr="00BF4B1D" w:rsidRDefault="00AC264A" w:rsidP="00BF4B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1FF04" w14:textId="77777777" w:rsidR="001B5BDF" w:rsidRDefault="00AC264A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B1D">
        <w:rPr>
          <w:rFonts w:ascii="Times New Roman" w:hAnsi="Times New Roman" w:cs="Times New Roman"/>
          <w:sz w:val="24"/>
          <w:szCs w:val="24"/>
        </w:rPr>
        <w:t>Веће Центра за професионално усавршавање наставника</w:t>
      </w:r>
      <w:r w:rsidR="001B5BDF">
        <w:rPr>
          <w:rFonts w:ascii="Times New Roman" w:hAnsi="Times New Roman" w:cs="Times New Roman"/>
          <w:sz w:val="24"/>
          <w:szCs w:val="24"/>
        </w:rPr>
        <w:t xml:space="preserve"> на седници </w:t>
      </w:r>
      <w:r w:rsidR="00D06D74">
        <w:rPr>
          <w:rFonts w:ascii="Times New Roman" w:hAnsi="Times New Roman" w:cs="Times New Roman"/>
          <w:sz w:val="24"/>
          <w:szCs w:val="24"/>
        </w:rPr>
        <w:t>29</w:t>
      </w:r>
      <w:r w:rsidR="001B5BDF">
        <w:rPr>
          <w:rFonts w:ascii="Times New Roman" w:hAnsi="Times New Roman" w:cs="Times New Roman"/>
          <w:sz w:val="24"/>
          <w:szCs w:val="24"/>
        </w:rPr>
        <w:t>.11.2020. године</w:t>
      </w:r>
      <w:r w:rsidRPr="00BF4B1D">
        <w:rPr>
          <w:rFonts w:ascii="Times New Roman" w:hAnsi="Times New Roman" w:cs="Times New Roman"/>
          <w:sz w:val="24"/>
          <w:szCs w:val="24"/>
        </w:rPr>
        <w:t xml:space="preserve"> донело је одлуку о</w:t>
      </w:r>
      <w:r w:rsidR="001B5BDF">
        <w:rPr>
          <w:rFonts w:ascii="Times New Roman" w:hAnsi="Times New Roman" w:cs="Times New Roman"/>
          <w:sz w:val="24"/>
          <w:szCs w:val="24"/>
        </w:rPr>
        <w:t xml:space="preserve"> усвајању </w:t>
      </w:r>
      <w:r w:rsidR="00D06D74">
        <w:rPr>
          <w:rFonts w:ascii="Times New Roman" w:hAnsi="Times New Roman" w:cs="Times New Roman"/>
          <w:sz w:val="24"/>
          <w:szCs w:val="24"/>
        </w:rPr>
        <w:t xml:space="preserve">следећих </w:t>
      </w:r>
      <w:r w:rsidR="001B5BDF">
        <w:rPr>
          <w:rFonts w:ascii="Times New Roman" w:hAnsi="Times New Roman" w:cs="Times New Roman"/>
          <w:sz w:val="24"/>
          <w:szCs w:val="24"/>
        </w:rPr>
        <w:t xml:space="preserve">измена </w:t>
      </w:r>
      <w:r w:rsidR="00D06D74">
        <w:rPr>
          <w:rFonts w:ascii="Times New Roman" w:hAnsi="Times New Roman" w:cs="Times New Roman"/>
          <w:sz w:val="24"/>
          <w:szCs w:val="24"/>
        </w:rPr>
        <w:t xml:space="preserve">на </w:t>
      </w:r>
      <w:r w:rsidR="001B5BDF">
        <w:rPr>
          <w:rFonts w:ascii="Times New Roman" w:hAnsi="Times New Roman" w:cs="Times New Roman"/>
          <w:sz w:val="24"/>
          <w:szCs w:val="24"/>
        </w:rPr>
        <w:t xml:space="preserve">ППМ </w:t>
      </w:r>
      <w:r w:rsidR="00D06D74">
        <w:rPr>
          <w:rFonts w:ascii="Times New Roman" w:hAnsi="Times New Roman" w:cs="Times New Roman"/>
          <w:sz w:val="24"/>
          <w:szCs w:val="24"/>
        </w:rPr>
        <w:t>програму</w:t>
      </w:r>
      <w:r w:rsidR="001B5BDF">
        <w:rPr>
          <w:rFonts w:ascii="Times New Roman" w:hAnsi="Times New Roman" w:cs="Times New Roman"/>
          <w:sz w:val="24"/>
          <w:szCs w:val="24"/>
        </w:rPr>
        <w:t>:</w:t>
      </w:r>
    </w:p>
    <w:p w14:paraId="34D10C67" w14:textId="77777777" w:rsidR="00D06D74" w:rsidRDefault="00D06D74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2D59DFD" w14:textId="77777777" w:rsidR="00D06D74" w:rsidRPr="00D06D74" w:rsidRDefault="00D06D74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предлог Департмана за немачки језик и књижевност, уводе се два методичка предмета са наведеног студијског програма: 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Дидактика наставе немачког језика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 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Анализа и планирање наставе немачког језика. </w:t>
      </w:r>
    </w:p>
    <w:p w14:paraId="681AD331" w14:textId="77777777" w:rsidR="00D06D74" w:rsidRDefault="00D06D74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 складу са актуелно акредитованим програмима, усвојен је предлог да н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аставник на предмету Социологија наставника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буде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проф.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др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Лела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Милошевић Радуловић 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уместо проф. др Сузане Марковић Крстић. </w:t>
      </w:r>
    </w:p>
    <w:p w14:paraId="6824E84C" w14:textId="77777777" w:rsidR="001B5BDF" w:rsidRDefault="00D06D74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Предмети Методика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грађанског васпитања 1 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Методика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грађанског васпитања 2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су сада један предмет - Методика грађанског васпитања и наставник на овом предмету је проф. др Сузане Марковић Крстић. 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6AF0A238" w14:textId="77777777" w:rsidR="00AC264A" w:rsidRDefault="00AC264A" w:rsidP="00BF4B1D">
      <w:pPr>
        <w:spacing w:after="0"/>
        <w:ind w:firstLine="720"/>
        <w:jc w:val="both"/>
        <w:rPr>
          <w:sz w:val="24"/>
          <w:szCs w:val="24"/>
        </w:rPr>
      </w:pPr>
    </w:p>
    <w:p w14:paraId="2C8C2CCA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189F1156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2968BC74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32126810" w14:textId="77777777" w:rsidR="00AC264A" w:rsidRDefault="001B5BDF" w:rsidP="00AC264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Дана </w:t>
      </w:r>
      <w:r w:rsidR="00D06D74">
        <w:rPr>
          <w:sz w:val="24"/>
          <w:szCs w:val="24"/>
        </w:rPr>
        <w:t>30</w:t>
      </w:r>
      <w:r w:rsidR="00BF4B1D">
        <w:rPr>
          <w:sz w:val="24"/>
          <w:szCs w:val="24"/>
        </w:rPr>
        <w:t>. 11</w:t>
      </w:r>
      <w:r>
        <w:rPr>
          <w:sz w:val="24"/>
          <w:szCs w:val="24"/>
        </w:rPr>
        <w:t>. 2020</w:t>
      </w:r>
      <w:r w:rsidR="00AC264A">
        <w:rPr>
          <w:sz w:val="24"/>
          <w:szCs w:val="24"/>
        </w:rPr>
        <w:t xml:space="preserve">. </w:t>
      </w:r>
      <w:r w:rsidR="00D06D74">
        <w:rPr>
          <w:sz w:val="24"/>
          <w:szCs w:val="24"/>
        </w:rPr>
        <w:t>г</w:t>
      </w:r>
      <w:r w:rsidR="00AC264A">
        <w:rPr>
          <w:sz w:val="24"/>
          <w:szCs w:val="24"/>
        </w:rPr>
        <w:t>о</w:t>
      </w:r>
      <w:r>
        <w:rPr>
          <w:sz w:val="24"/>
          <w:szCs w:val="24"/>
        </w:rPr>
        <w:t>д</w:t>
      </w:r>
      <w:r w:rsidR="00AC264A">
        <w:rPr>
          <w:sz w:val="24"/>
          <w:szCs w:val="24"/>
        </w:rPr>
        <w:t>ине</w:t>
      </w:r>
    </w:p>
    <w:p w14:paraId="072EF0F4" w14:textId="77777777" w:rsidR="00AC264A" w:rsidRDefault="00AC264A" w:rsidP="00AC264A">
      <w:pPr>
        <w:spacing w:after="0"/>
        <w:rPr>
          <w:sz w:val="24"/>
          <w:szCs w:val="24"/>
        </w:rPr>
      </w:pPr>
    </w:p>
    <w:p w14:paraId="2EDE6A87" w14:textId="77777777" w:rsidR="00AC264A" w:rsidRDefault="00AC264A" w:rsidP="00AC264A">
      <w:pPr>
        <w:spacing w:after="0"/>
        <w:rPr>
          <w:sz w:val="24"/>
          <w:szCs w:val="24"/>
        </w:rPr>
      </w:pPr>
    </w:p>
    <w:p w14:paraId="25A98520" w14:textId="77777777" w:rsidR="00AC264A" w:rsidRDefault="00AC264A" w:rsidP="00AC264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Управник </w:t>
      </w:r>
      <w:r w:rsidR="00BF4B1D">
        <w:rPr>
          <w:sz w:val="24"/>
          <w:szCs w:val="24"/>
        </w:rPr>
        <w:t>Центра за професионално усавршавање</w:t>
      </w:r>
    </w:p>
    <w:p w14:paraId="7364EC6C" w14:textId="77777777" w:rsidR="00AC264A" w:rsidRDefault="00BF4B1D" w:rsidP="00AC264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доц</w:t>
      </w:r>
      <w:r w:rsidR="00AC264A">
        <w:rPr>
          <w:sz w:val="24"/>
          <w:szCs w:val="24"/>
        </w:rPr>
        <w:t xml:space="preserve">. др </w:t>
      </w:r>
      <w:r>
        <w:rPr>
          <w:sz w:val="24"/>
          <w:szCs w:val="24"/>
        </w:rPr>
        <w:t>Милица Тошић Радев</w:t>
      </w:r>
    </w:p>
    <w:p w14:paraId="01CED63C" w14:textId="77777777" w:rsidR="00AC264A" w:rsidRDefault="00AC264A" w:rsidP="00AC264A">
      <w:pPr>
        <w:spacing w:after="0"/>
        <w:jc w:val="right"/>
        <w:rPr>
          <w:sz w:val="24"/>
          <w:szCs w:val="24"/>
        </w:rPr>
      </w:pPr>
    </w:p>
    <w:p w14:paraId="76FD7DF5" w14:textId="77777777" w:rsidR="005B229E" w:rsidRPr="001028B4" w:rsidRDefault="00BF4B1D" w:rsidP="00AC264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1B5BDF">
        <w:rPr>
          <w:sz w:val="24"/>
          <w:szCs w:val="24"/>
        </w:rPr>
        <w:t xml:space="preserve">                               </w:t>
      </w:r>
      <w:r w:rsidR="001B5BDF">
        <w:rPr>
          <w:noProof/>
          <w:sz w:val="24"/>
          <w:szCs w:val="24"/>
          <w:lang w:eastAsia="en-GB"/>
        </w:rPr>
        <w:drawing>
          <wp:inline distT="0" distB="0" distL="0" distR="0" wp14:anchorId="75D608C1" wp14:editId="2F1AC27C">
            <wp:extent cx="1515533" cy="596900"/>
            <wp:effectExtent l="19050" t="0" r="8467" b="0"/>
            <wp:docPr id="3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5533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229E" w:rsidRPr="001028B4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B5DC2" w14:textId="77777777" w:rsidR="0031531A" w:rsidRDefault="0031531A" w:rsidP="00DF5DD5">
      <w:pPr>
        <w:spacing w:after="0" w:line="240" w:lineRule="auto"/>
      </w:pPr>
      <w:r>
        <w:separator/>
      </w:r>
    </w:p>
  </w:endnote>
  <w:endnote w:type="continuationSeparator" w:id="0">
    <w:p w14:paraId="42F78FB4" w14:textId="77777777" w:rsidR="0031531A" w:rsidRDefault="0031531A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93D80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FEFC7" w14:textId="77777777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0A1FF4D1" wp14:editId="06FFA177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15E0C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389A6" w14:textId="77777777" w:rsidR="0031531A" w:rsidRDefault="0031531A" w:rsidP="00DF5DD5">
      <w:pPr>
        <w:spacing w:after="0" w:line="240" w:lineRule="auto"/>
      </w:pPr>
      <w:r>
        <w:separator/>
      </w:r>
    </w:p>
  </w:footnote>
  <w:footnote w:type="continuationSeparator" w:id="0">
    <w:p w14:paraId="4F90C27F" w14:textId="77777777" w:rsidR="0031531A" w:rsidRDefault="0031531A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7E4E0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3956C" w14:textId="77777777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04E37412" wp14:editId="24E8981A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1FE89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D1364"/>
    <w:multiLevelType w:val="hybridMultilevel"/>
    <w:tmpl w:val="9DD6A354"/>
    <w:lvl w:ilvl="0" w:tplc="D368B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624E2"/>
    <w:rsid w:val="00066EAA"/>
    <w:rsid w:val="001028B4"/>
    <w:rsid w:val="00161F1B"/>
    <w:rsid w:val="001A48C8"/>
    <w:rsid w:val="001B5BDF"/>
    <w:rsid w:val="0031531A"/>
    <w:rsid w:val="003B3060"/>
    <w:rsid w:val="00402FCD"/>
    <w:rsid w:val="00435DDC"/>
    <w:rsid w:val="00471571"/>
    <w:rsid w:val="004D2E91"/>
    <w:rsid w:val="00531FBB"/>
    <w:rsid w:val="005B229E"/>
    <w:rsid w:val="006647F1"/>
    <w:rsid w:val="0069061F"/>
    <w:rsid w:val="006C07BC"/>
    <w:rsid w:val="006F0F9A"/>
    <w:rsid w:val="007143FC"/>
    <w:rsid w:val="007B7E73"/>
    <w:rsid w:val="007E033B"/>
    <w:rsid w:val="007F7888"/>
    <w:rsid w:val="00820546"/>
    <w:rsid w:val="00840E51"/>
    <w:rsid w:val="008B2F29"/>
    <w:rsid w:val="008D60DF"/>
    <w:rsid w:val="00907D43"/>
    <w:rsid w:val="00925E70"/>
    <w:rsid w:val="009D7071"/>
    <w:rsid w:val="00A011D2"/>
    <w:rsid w:val="00A13D8A"/>
    <w:rsid w:val="00A50F10"/>
    <w:rsid w:val="00A6723D"/>
    <w:rsid w:val="00A9001D"/>
    <w:rsid w:val="00AC264A"/>
    <w:rsid w:val="00AF672E"/>
    <w:rsid w:val="00BA593D"/>
    <w:rsid w:val="00BF4B1D"/>
    <w:rsid w:val="00C037EB"/>
    <w:rsid w:val="00C769EE"/>
    <w:rsid w:val="00CD6154"/>
    <w:rsid w:val="00CE0E62"/>
    <w:rsid w:val="00D00B58"/>
    <w:rsid w:val="00D06D74"/>
    <w:rsid w:val="00D25DFC"/>
    <w:rsid w:val="00D508DB"/>
    <w:rsid w:val="00D640BA"/>
    <w:rsid w:val="00D7269F"/>
    <w:rsid w:val="00D837C0"/>
    <w:rsid w:val="00DF5DD5"/>
    <w:rsid w:val="00E90976"/>
    <w:rsid w:val="00EA22CB"/>
    <w:rsid w:val="00EC415D"/>
    <w:rsid w:val="00F016AA"/>
    <w:rsid w:val="00F636F0"/>
    <w:rsid w:val="00F8043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2C155"/>
  <w15:docId w15:val="{539B99CB-6D75-4F4A-B4AC-0F5A99F0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2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0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A90E-FA10-4581-B8EA-2250A72B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Korisnik</cp:lastModifiedBy>
  <cp:revision>2</cp:revision>
  <cp:lastPrinted>2019-05-01T22:59:00Z</cp:lastPrinted>
  <dcterms:created xsi:type="dcterms:W3CDTF">2020-12-02T07:50:00Z</dcterms:created>
  <dcterms:modified xsi:type="dcterms:W3CDTF">2020-12-02T07:50:00Z</dcterms:modified>
</cp:coreProperties>
</file>