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8F" w:rsidRDefault="00343D8F" w:rsidP="00343D8F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:rsidR="00343D8F" w:rsidRDefault="00343D8F" w:rsidP="00343D8F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:rsidR="00343D8F" w:rsidRDefault="00343D8F" w:rsidP="00343D8F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српски језик</w:t>
      </w:r>
    </w:p>
    <w:p w:rsidR="00343D8F" w:rsidRDefault="00343D8F" w:rsidP="00343D8F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српску и компаративну књижевност</w:t>
      </w:r>
    </w:p>
    <w:p w:rsidR="00343D8F" w:rsidRDefault="00343D8F" w:rsidP="00343D8F">
      <w:pPr>
        <w:rPr>
          <w:rFonts w:ascii="Times New Roman" w:hAnsi="Times New Roman" w:cs="Times New Roman"/>
          <w:sz w:val="24"/>
          <w:szCs w:val="24"/>
          <w:lang/>
        </w:rPr>
      </w:pPr>
    </w:p>
    <w:p w:rsidR="00343D8F" w:rsidRDefault="00343D8F" w:rsidP="00343D8F">
      <w:pPr>
        <w:rPr>
          <w:rFonts w:ascii="Times New Roman" w:hAnsi="Times New Roman" w:cs="Times New Roman"/>
          <w:sz w:val="24"/>
          <w:szCs w:val="24"/>
          <w:lang/>
        </w:rPr>
      </w:pPr>
    </w:p>
    <w:p w:rsidR="00343D8F" w:rsidRDefault="00343D8F" w:rsidP="00343D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НАСТАВНО-НАУЧНОМ ВЕЋУ ФАКУЛТЕТА</w:t>
      </w:r>
    </w:p>
    <w:p w:rsidR="00343D8F" w:rsidRDefault="00343D8F" w:rsidP="00343D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43D8F" w:rsidRDefault="00343D8F" w:rsidP="00343D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43D8F" w:rsidRDefault="00343D8F" w:rsidP="00343D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Предмет:</w:t>
      </w:r>
      <w:r>
        <w:rPr>
          <w:rFonts w:ascii="Times New Roman" w:hAnsi="Times New Roman" w:cs="Times New Roman"/>
          <w:sz w:val="24"/>
          <w:szCs w:val="24"/>
          <w:lang/>
        </w:rPr>
        <w:t xml:space="preserve">Именовање кандидата за Прву интеркатедарску србистичку конференцију </w:t>
      </w:r>
    </w:p>
    <w:p w:rsidR="00343D8F" w:rsidRDefault="00343D8F" w:rsidP="00343D8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</w:p>
    <w:p w:rsidR="00343D8F" w:rsidRDefault="00343D8F" w:rsidP="00343D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Већа Департмана за српски језик и Департмана за српску и компаративну књижевност сагласна су са предлогом да проф. др Снежана Милосављевић Милић и проф. др Мирјана Илић учествују на Првој интеркатедарској србистичкој конференцији, која је планирана да се одржи у Тршићу јуна 2020. године.</w:t>
      </w:r>
    </w:p>
    <w:p w:rsidR="00343D8F" w:rsidRDefault="00343D8F" w:rsidP="00343D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43D8F" w:rsidRDefault="00343D8F" w:rsidP="00343D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43D8F" w:rsidRDefault="00343D8F" w:rsidP="00343D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/>
        </w:rPr>
        <w:t>У Нишу, 5. 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/>
        </w:rPr>
        <w:t>. 2020.</w:t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lang w:val="sr-Cyrl-CS"/>
        </w:rPr>
        <w:t>__________________________________</w:t>
      </w:r>
    </w:p>
    <w:p w:rsidR="00343D8F" w:rsidRDefault="00343D8F" w:rsidP="00343D8F">
      <w:pPr>
        <w:spacing w:after="0" w:line="240" w:lineRule="auto"/>
        <w:ind w:left="4502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Проф. др </w:t>
      </w:r>
      <w:r>
        <w:rPr>
          <w:rFonts w:ascii="Times New Roman" w:hAnsi="Times New Roman" w:cs="Times New Roman"/>
          <w:lang/>
        </w:rPr>
        <w:t>Мирјана Илић</w:t>
      </w:r>
      <w:r>
        <w:rPr>
          <w:rFonts w:ascii="Times New Roman" w:hAnsi="Times New Roman" w:cs="Times New Roman"/>
          <w:lang w:val="sr-Cyrl-CS"/>
        </w:rPr>
        <w:t>,</w:t>
      </w:r>
    </w:p>
    <w:p w:rsidR="00343D8F" w:rsidRDefault="00343D8F" w:rsidP="00343D8F">
      <w:pPr>
        <w:ind w:left="450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управник Департмана за српски језик</w:t>
      </w:r>
    </w:p>
    <w:p w:rsidR="00343D8F" w:rsidRDefault="00343D8F" w:rsidP="00343D8F">
      <w:pPr>
        <w:spacing w:after="0" w:line="240" w:lineRule="auto"/>
        <w:ind w:left="4502"/>
        <w:rPr>
          <w:rFonts w:ascii="Times New Roman" w:hAnsi="Times New Roman" w:cs="Times New Roman"/>
          <w:lang w:val="sr-Cyrl-CS"/>
        </w:rPr>
      </w:pPr>
    </w:p>
    <w:p w:rsidR="00343D8F" w:rsidRDefault="00343D8F" w:rsidP="00343D8F">
      <w:pPr>
        <w:jc w:val="both"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__________________________________</w:t>
      </w:r>
    </w:p>
    <w:p w:rsidR="00343D8F" w:rsidRDefault="00343D8F" w:rsidP="00343D8F">
      <w:pPr>
        <w:spacing w:after="0" w:line="240" w:lineRule="auto"/>
        <w:ind w:left="4502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Доц. др </w:t>
      </w:r>
      <w:r>
        <w:rPr>
          <w:rFonts w:ascii="Times New Roman" w:hAnsi="Times New Roman" w:cs="Times New Roman"/>
          <w:lang/>
        </w:rPr>
        <w:t>Јелена Јовановић</w:t>
      </w:r>
      <w:r>
        <w:rPr>
          <w:rFonts w:ascii="Times New Roman" w:hAnsi="Times New Roman" w:cs="Times New Roman"/>
          <w:lang w:val="sr-Cyrl-CS"/>
        </w:rPr>
        <w:t>,</w:t>
      </w:r>
    </w:p>
    <w:p w:rsidR="00343D8F" w:rsidRDefault="00343D8F" w:rsidP="00343D8F">
      <w:pPr>
        <w:spacing w:after="0" w:line="240" w:lineRule="auto"/>
        <w:ind w:left="504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управник Департмана за српску и  </w:t>
      </w:r>
    </w:p>
    <w:p w:rsidR="00343D8F" w:rsidRDefault="00343D8F" w:rsidP="00343D8F">
      <w:pPr>
        <w:spacing w:after="0" w:line="240" w:lineRule="auto"/>
        <w:ind w:left="504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компаративну књижевност</w:t>
      </w:r>
    </w:p>
    <w:p w:rsidR="00343D8F" w:rsidRDefault="00343D8F" w:rsidP="00343D8F">
      <w:pPr>
        <w:ind w:left="4500"/>
        <w:rPr>
          <w:rFonts w:ascii="Times New Roman" w:hAnsi="Times New Roman" w:cs="Times New Roman"/>
          <w:lang w:val="sr-Cyrl-CS"/>
        </w:rPr>
      </w:pPr>
    </w:p>
    <w:p w:rsidR="00343D8F" w:rsidRDefault="00343D8F" w:rsidP="00343D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</w:p>
    <w:p w:rsidR="00343D8F" w:rsidRDefault="00343D8F" w:rsidP="00343D8F"/>
    <w:p w:rsidR="00D8301B" w:rsidRDefault="00AE4AA8"/>
    <w:sectPr w:rsidR="00D8301B" w:rsidSect="00264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43D8F"/>
    <w:rsid w:val="001B5B51"/>
    <w:rsid w:val="00264F7D"/>
    <w:rsid w:val="00343D8F"/>
    <w:rsid w:val="00606465"/>
    <w:rsid w:val="00AE4AA8"/>
    <w:rsid w:val="00BF4FC9"/>
    <w:rsid w:val="00F33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>Home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Djordjevic</cp:lastModifiedBy>
  <cp:revision>2</cp:revision>
  <dcterms:created xsi:type="dcterms:W3CDTF">2020-05-05T14:16:00Z</dcterms:created>
  <dcterms:modified xsi:type="dcterms:W3CDTF">2020-05-05T14:16:00Z</dcterms:modified>
</cp:coreProperties>
</file>