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99A9A" w14:textId="3DB4EF6B" w:rsidR="0090317D" w:rsidRPr="0090317D" w:rsidRDefault="0090317D" w:rsidP="0090317D">
      <w:pPr>
        <w:autoSpaceDE w:val="0"/>
        <w:autoSpaceDN w:val="0"/>
        <w:adjustRightInd w:val="0"/>
        <w:jc w:val="center"/>
        <w:rPr>
          <w:rFonts w:ascii="Verdana" w:hAnsi="Verdana" w:cs="TimesNewRoman,Bold"/>
          <w:b/>
          <w:bCs/>
          <w:sz w:val="20"/>
          <w:szCs w:val="20"/>
          <w:lang w:val="sr-Cyrl-RS"/>
        </w:rPr>
      </w:pPr>
      <w:bookmarkStart w:id="0" w:name="_GoBack"/>
      <w:bookmarkEnd w:id="0"/>
      <w:r>
        <w:rPr>
          <w:rFonts w:ascii="Verdana" w:hAnsi="Verdana" w:cs="TimesNewRoman,Bold"/>
          <w:b/>
          <w:bCs/>
          <w:sz w:val="20"/>
          <w:szCs w:val="20"/>
          <w:lang w:val="sr-Cyrl-RS"/>
        </w:rPr>
        <w:t xml:space="preserve">НАЦРТ   </w:t>
      </w:r>
      <w:r>
        <w:rPr>
          <w:rFonts w:ascii="Verdana" w:hAnsi="Verdana" w:cs="TimesNewRoman,Bold"/>
          <w:b/>
          <w:bCs/>
          <w:sz w:val="20"/>
          <w:szCs w:val="20"/>
          <w:lang w:val="en-AU"/>
        </w:rPr>
        <w:t>П Р А В И Л Н И К</w:t>
      </w:r>
      <w:bookmarkStart w:id="1" w:name="_Hlk525812991"/>
      <w:r>
        <w:rPr>
          <w:rFonts w:ascii="Verdana" w:hAnsi="Verdana" w:cs="TimesNewRoman,Bold"/>
          <w:b/>
          <w:bCs/>
          <w:sz w:val="20"/>
          <w:szCs w:val="20"/>
          <w:lang w:val="sr-Cyrl-RS"/>
        </w:rPr>
        <w:t xml:space="preserve"> А</w:t>
      </w:r>
    </w:p>
    <w:bookmarkEnd w:id="1"/>
    <w:p w14:paraId="318CE34F" w14:textId="77777777" w:rsidR="0090317D" w:rsidRDefault="0090317D" w:rsidP="0090317D">
      <w:pPr>
        <w:autoSpaceDE w:val="0"/>
        <w:autoSpaceDN w:val="0"/>
        <w:adjustRightInd w:val="0"/>
        <w:jc w:val="center"/>
        <w:rPr>
          <w:rFonts w:ascii="Verdana" w:hAnsi="Verdana" w:cs="TimesNewRoman,Bold"/>
          <w:b/>
          <w:bCs/>
          <w:sz w:val="20"/>
          <w:szCs w:val="20"/>
          <w:lang w:val="en-AU"/>
        </w:rPr>
      </w:pPr>
      <w:r>
        <w:rPr>
          <w:rFonts w:ascii="Verdana" w:hAnsi="Verdana" w:cs="TimesNewRoman,Bold"/>
          <w:b/>
          <w:bCs/>
          <w:sz w:val="20"/>
          <w:szCs w:val="20"/>
          <w:lang w:val="en-AU"/>
        </w:rPr>
        <w:t>о упису студената на студијске програме Универзитета у Нишу</w:t>
      </w:r>
    </w:p>
    <w:p w14:paraId="705D9A3E" w14:textId="618C178D" w:rsidR="0090317D" w:rsidRPr="0090317D" w:rsidRDefault="0090317D" w:rsidP="0090317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sr-Cyrl-RS" w:eastAsia="sr-Latn-RS"/>
        </w:rPr>
      </w:pPr>
      <w:r>
        <w:rPr>
          <w:rFonts w:ascii="Verdana" w:hAnsi="Verdana" w:cs="TimesNewRoman,Bold"/>
          <w:b/>
          <w:bCs/>
          <w:sz w:val="24"/>
          <w:szCs w:val="24"/>
          <w:lang w:val="sr-Cyrl-RS"/>
        </w:rPr>
        <w:t xml:space="preserve"> </w:t>
      </w:r>
      <w:r>
        <w:rPr>
          <w:rFonts w:ascii="Verdana" w:hAnsi="Verdana" w:cs="TimesNewRoman,Bold"/>
          <w:b/>
          <w:bCs/>
          <w:sz w:val="20"/>
          <w:szCs w:val="20"/>
          <w:lang w:val="sr-Cyrl-RS"/>
        </w:rPr>
        <w:t xml:space="preserve">  </w:t>
      </w:r>
    </w:p>
    <w:p w14:paraId="6A263A0A" w14:textId="7C1A7A37" w:rsidR="0090317D" w:rsidRDefault="0090317D" w:rsidP="0090317D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</w:pPr>
      <w:r>
        <w:rPr>
          <w:rFonts w:ascii="Verdana" w:hAnsi="Verdana" w:cs="TimesNewRoman,BoldItalic+1"/>
          <w:b/>
          <w:bCs/>
          <w:i/>
          <w:iCs/>
          <w:sz w:val="20"/>
          <w:szCs w:val="20"/>
          <w:lang w:val="sr-Cyrl-RS"/>
        </w:rPr>
        <w:t xml:space="preserve"> У делу </w:t>
      </w:r>
      <w:r w:rsidR="005055D2">
        <w:rPr>
          <w:rFonts w:ascii="Verdana" w:hAnsi="Verdana" w:cs="TimesNewRoman,BoldItalic+1"/>
          <w:b/>
          <w:bCs/>
          <w:i/>
          <w:iCs/>
          <w:sz w:val="20"/>
          <w:szCs w:val="20"/>
          <w:lang w:val="sr-Cyrl-RS"/>
        </w:rPr>
        <w:t xml:space="preserve"> </w:t>
      </w:r>
      <w:r>
        <w:rPr>
          <w:rFonts w:ascii="Verdana" w:hAnsi="Verdana" w:cs="TimesNewRoman,BoldItalic+1"/>
          <w:b/>
          <w:bCs/>
          <w:i/>
          <w:iCs/>
          <w:sz w:val="20"/>
          <w:szCs w:val="20"/>
          <w:lang w:val="sr-Cyrl-RS"/>
        </w:rPr>
        <w:t xml:space="preserve"> </w:t>
      </w:r>
      <w:r>
        <w:rPr>
          <w:rFonts w:ascii="Verdana" w:hAnsi="Verdana" w:cs="TimesNewRoman,BoldItalic+1"/>
          <w:b/>
          <w:bCs/>
          <w:i/>
          <w:iCs/>
          <w:sz w:val="20"/>
          <w:szCs w:val="20"/>
          <w:lang w:val="en-AU"/>
        </w:rPr>
        <w:t>Услови</w:t>
      </w:r>
      <w:r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  <w:t xml:space="preserve"> </w:t>
      </w:r>
      <w:r>
        <w:rPr>
          <w:rFonts w:ascii="Verdana" w:hAnsi="Verdana" w:cs="TimesNewRoman,BoldItalic+1"/>
          <w:b/>
          <w:bCs/>
          <w:i/>
          <w:iCs/>
          <w:sz w:val="20"/>
          <w:szCs w:val="20"/>
          <w:lang w:val="en-AU"/>
        </w:rPr>
        <w:t>уписа</w:t>
      </w:r>
      <w:r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  <w:t xml:space="preserve"> </w:t>
      </w:r>
      <w:r>
        <w:rPr>
          <w:rFonts w:ascii="Verdana" w:hAnsi="Verdana" w:cs="TimesNewRoman,BoldItalic+1"/>
          <w:b/>
          <w:bCs/>
          <w:i/>
          <w:iCs/>
          <w:sz w:val="20"/>
          <w:szCs w:val="20"/>
          <w:lang w:val="en-AU"/>
        </w:rPr>
        <w:t>у</w:t>
      </w:r>
      <w:r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  <w:t xml:space="preserve"> </w:t>
      </w:r>
      <w:r>
        <w:rPr>
          <w:rFonts w:ascii="Verdana" w:hAnsi="Verdana" w:cs="TimesNewRoman,BoldItalic+1"/>
          <w:b/>
          <w:bCs/>
          <w:i/>
          <w:iCs/>
          <w:sz w:val="20"/>
          <w:szCs w:val="20"/>
          <w:lang w:val="en-AU"/>
        </w:rPr>
        <w:t>прву</w:t>
      </w:r>
      <w:r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  <w:t xml:space="preserve"> </w:t>
      </w:r>
      <w:r>
        <w:rPr>
          <w:rFonts w:ascii="Verdana" w:hAnsi="Verdana" w:cs="TimesNewRoman,BoldItalic+1"/>
          <w:b/>
          <w:bCs/>
          <w:i/>
          <w:iCs/>
          <w:sz w:val="20"/>
          <w:szCs w:val="20"/>
          <w:lang w:val="en-AU"/>
        </w:rPr>
        <w:t>годину</w:t>
      </w:r>
      <w:r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  <w:t xml:space="preserve"> </w:t>
      </w:r>
      <w:r>
        <w:rPr>
          <w:rFonts w:ascii="Verdana" w:hAnsi="Verdana" w:cs="TimesNewRoman,BoldItalic+1"/>
          <w:b/>
          <w:bCs/>
          <w:i/>
          <w:iCs/>
          <w:sz w:val="20"/>
          <w:szCs w:val="20"/>
          <w:lang w:val="en-AU"/>
        </w:rPr>
        <w:t>основних</w:t>
      </w:r>
      <w:r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  <w:t xml:space="preserve"> </w:t>
      </w:r>
      <w:r>
        <w:rPr>
          <w:rFonts w:ascii="Verdana" w:hAnsi="Verdana" w:cs="TimesNewRoman,BoldItalic+1"/>
          <w:b/>
          <w:bCs/>
          <w:i/>
          <w:iCs/>
          <w:sz w:val="20"/>
          <w:szCs w:val="20"/>
          <w:lang w:val="en-AU"/>
        </w:rPr>
        <w:t>академских</w:t>
      </w:r>
      <w:r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  <w:t xml:space="preserve"> </w:t>
      </w:r>
      <w:r>
        <w:rPr>
          <w:rFonts w:ascii="Verdana" w:hAnsi="Verdana" w:cs="TimesNewRoman,BoldItalic+1"/>
          <w:b/>
          <w:bCs/>
          <w:i/>
          <w:iCs/>
          <w:sz w:val="20"/>
          <w:szCs w:val="20"/>
          <w:lang w:val="en-AU"/>
        </w:rPr>
        <w:t>студија</w:t>
      </w:r>
      <w:r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  <w:t xml:space="preserve"> </w:t>
      </w:r>
    </w:p>
    <w:p w14:paraId="774BACE8" w14:textId="061B310B" w:rsidR="0090317D" w:rsidRPr="00C40CC5" w:rsidRDefault="0090317D" w:rsidP="00C40CC5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  <w:lang w:val="en-AU"/>
        </w:rPr>
      </w:pPr>
      <w:r>
        <w:rPr>
          <w:rFonts w:ascii="Verdana" w:hAnsi="Verdana" w:cs="TimesNewRoman+1"/>
          <w:sz w:val="20"/>
          <w:szCs w:val="20"/>
          <w:lang w:val="en-AU"/>
        </w:rPr>
        <w:t>Члан 4.</w:t>
      </w:r>
    </w:p>
    <w:p w14:paraId="2D353505" w14:textId="77777777" w:rsidR="0090317D" w:rsidRDefault="0090317D" w:rsidP="0063218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sr-Cyrl-RS" w:eastAsia="sr-Latn-RS"/>
        </w:rPr>
      </w:pPr>
    </w:p>
    <w:p w14:paraId="2CBD42EE" w14:textId="28ADC430" w:rsidR="0063218E" w:rsidRPr="0063218E" w:rsidRDefault="00A30C5C" w:rsidP="00D23B9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AU" w:eastAsia="sr-Latn-R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sr-Cyrl-RS" w:eastAsia="sr-Latn-RS"/>
        </w:rPr>
        <w:t xml:space="preserve"> Додати под тачком 3</w:t>
      </w:r>
      <w:r w:rsidR="00C40CC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sr-Cyrl-RS" w:eastAsia="sr-Latn-RS"/>
        </w:rPr>
        <w:t xml:space="preserve"> следеће:</w:t>
      </w:r>
    </w:p>
    <w:p w14:paraId="73BD809F" w14:textId="77777777" w:rsidR="0063218E" w:rsidRPr="0063218E" w:rsidRDefault="0063218E" w:rsidP="0063218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AU" w:eastAsia="sr-Latn-RS"/>
        </w:rPr>
      </w:pPr>
    </w:p>
    <w:p w14:paraId="47FC3DA3" w14:textId="77777777" w:rsidR="0063218E" w:rsidRPr="0063218E" w:rsidRDefault="0063218E" w:rsidP="006321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AU" w:eastAsia="sr-Latn-RS"/>
        </w:rPr>
      </w:pPr>
      <w:r w:rsidRPr="0063218E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ru-RU" w:eastAsia="sr-Latn-RS"/>
        </w:rPr>
        <w:t>Редослед кандидата за упис  </w:t>
      </w:r>
      <w:r w:rsidRPr="0063218E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sr-Cyrl-RS" w:eastAsia="sr-Latn-RS"/>
        </w:rPr>
        <w:t>у прву годину основних академских студија</w:t>
      </w:r>
      <w:r w:rsidRPr="0063218E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ru-RU" w:eastAsia="sr-Latn-RS"/>
        </w:rPr>
        <w:t> утврђује се на основу општег успеха постигнутог у средњем образовању </w:t>
      </w:r>
      <w:r w:rsidRPr="0063218E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sr-Cyrl-RS" w:eastAsia="sr-Latn-RS"/>
        </w:rPr>
        <w:t>и</w:t>
      </w:r>
      <w:r w:rsidRPr="0063218E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ru-RU" w:eastAsia="sr-Latn-RS"/>
        </w:rPr>
        <w:t> резултата постигнутих на пријемном испиту, као и на основу израженог редоследа жеља кандидата за упис на одређене студијске  програме, уколико на  факултету постоји више студијских програма.</w:t>
      </w:r>
    </w:p>
    <w:p w14:paraId="32D56304" w14:textId="77777777" w:rsidR="0063218E" w:rsidRPr="0063218E" w:rsidRDefault="0063218E" w:rsidP="006321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AU" w:eastAsia="sr-Latn-RS"/>
        </w:rPr>
      </w:pPr>
      <w:r w:rsidRPr="0063218E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ru-RU" w:eastAsia="sr-Latn-RS"/>
        </w:rPr>
        <w:t>Кандидат може бити рангиран и за друге студијске програме на којима има непопуњених места, према израженој листи жеља, такође према општем успеху постигнутом у средњем образовању и резултатима постигнутим на пријемном испиту, уколико су на судијском програму на коме је полагао пријемни испит  попуњена сва места на буџету и самофинансирању.</w:t>
      </w:r>
    </w:p>
    <w:p w14:paraId="3F447143" w14:textId="77777777" w:rsidR="00337D4E" w:rsidRPr="0063218E" w:rsidRDefault="00337D4E" w:rsidP="0063218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37D4E" w:rsidRPr="006321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Italic+1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+1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18E"/>
    <w:rsid w:val="00337D4E"/>
    <w:rsid w:val="00360B7D"/>
    <w:rsid w:val="005055D2"/>
    <w:rsid w:val="0063218E"/>
    <w:rsid w:val="0090317D"/>
    <w:rsid w:val="00A30C5C"/>
    <w:rsid w:val="00A370EA"/>
    <w:rsid w:val="00B311B2"/>
    <w:rsid w:val="00C40CC5"/>
    <w:rsid w:val="00D2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1BEBD"/>
  <w15:chartTrackingRefBased/>
  <w15:docId w15:val="{1639507C-E1D3-4AB3-9DA9-FBB567DA6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1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2018-09-27T09:36:00Z</cp:lastPrinted>
  <dcterms:created xsi:type="dcterms:W3CDTF">2018-09-27T11:21:00Z</dcterms:created>
  <dcterms:modified xsi:type="dcterms:W3CDTF">2018-09-27T11:21:00Z</dcterms:modified>
</cp:coreProperties>
</file>