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BE36" w14:textId="77777777" w:rsidR="00132464" w:rsidRPr="005A5EBF" w:rsidRDefault="00132464" w:rsidP="00132464">
      <w:pPr>
        <w:jc w:val="center"/>
        <w:rPr>
          <w:rFonts w:ascii="Exo 2" w:hAnsi="Exo 2"/>
          <w:b/>
          <w:lang w:val="sr-Cyrl-RS"/>
        </w:rPr>
      </w:pPr>
      <w:r w:rsidRPr="005A5EBF">
        <w:rPr>
          <w:rFonts w:ascii="Exo 2" w:hAnsi="Exo 2"/>
          <w:b/>
          <w:noProof/>
        </w:rPr>
        <w:drawing>
          <wp:anchor distT="0" distB="0" distL="114300" distR="114300" simplePos="0" relativeHeight="251659264" behindDoc="0" locked="0" layoutInCell="1" allowOverlap="1" wp14:anchorId="3D096D73" wp14:editId="2DB8A90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82040" cy="10820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ДК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62622" w14:textId="77777777" w:rsidR="00132464" w:rsidRPr="005A5EBF" w:rsidRDefault="00132464" w:rsidP="00132464">
      <w:pPr>
        <w:jc w:val="center"/>
        <w:rPr>
          <w:rFonts w:ascii="Exo 2" w:hAnsi="Exo 2"/>
          <w:b/>
          <w:lang w:val="sr-Cyrl-RS"/>
        </w:rPr>
      </w:pPr>
    </w:p>
    <w:p w14:paraId="79C1E4C1" w14:textId="77777777" w:rsidR="00132464" w:rsidRPr="005A5EBF" w:rsidRDefault="00132464" w:rsidP="00132464">
      <w:pPr>
        <w:jc w:val="center"/>
        <w:rPr>
          <w:rFonts w:ascii="Exo 2" w:hAnsi="Exo 2"/>
          <w:b/>
          <w:lang w:val="sr-Cyrl-RS"/>
        </w:rPr>
      </w:pPr>
    </w:p>
    <w:p w14:paraId="1E71AA70" w14:textId="77777777" w:rsidR="00132464" w:rsidRPr="005A5EBF" w:rsidRDefault="00132464" w:rsidP="00132464">
      <w:pPr>
        <w:rPr>
          <w:rFonts w:ascii="Exo 2" w:hAnsi="Exo 2" w:cs="Times New Roman"/>
          <w:b/>
          <w:sz w:val="24"/>
          <w:szCs w:val="24"/>
          <w:lang w:val="sr-Cyrl-RS"/>
        </w:rPr>
      </w:pPr>
    </w:p>
    <w:p w14:paraId="09A45AF0" w14:textId="77777777" w:rsidR="00132464" w:rsidRPr="005A5EBF" w:rsidRDefault="00132464" w:rsidP="00132464">
      <w:pPr>
        <w:jc w:val="center"/>
        <w:rPr>
          <w:rFonts w:ascii="Exo 2" w:hAnsi="Exo 2" w:cs="Times New Roman"/>
          <w:b/>
          <w:sz w:val="24"/>
          <w:szCs w:val="24"/>
          <w:lang w:val="sr-Cyrl-RS"/>
        </w:rPr>
      </w:pPr>
    </w:p>
    <w:p w14:paraId="01417146" w14:textId="77777777" w:rsidR="00132464" w:rsidRPr="005A5EBF" w:rsidRDefault="00132464" w:rsidP="00132464">
      <w:pPr>
        <w:jc w:val="center"/>
        <w:rPr>
          <w:rFonts w:ascii="Exo 2" w:hAnsi="Exo 2" w:cs="Times New Roman"/>
          <w:b/>
          <w:sz w:val="24"/>
          <w:szCs w:val="24"/>
          <w:lang w:val="sr-Cyrl-RS"/>
        </w:rPr>
      </w:pPr>
      <w:r w:rsidRPr="005A5EBF">
        <w:rPr>
          <w:rFonts w:ascii="Exo 2" w:hAnsi="Exo 2" w:cs="Times New Roman"/>
          <w:b/>
          <w:sz w:val="24"/>
          <w:szCs w:val="24"/>
          <w:lang w:val="sr-Cyrl-RS"/>
        </w:rPr>
        <w:t xml:space="preserve">Позивно писмо </w:t>
      </w:r>
    </w:p>
    <w:p w14:paraId="46A333DD" w14:textId="77777777" w:rsidR="00132464" w:rsidRPr="005A5EBF" w:rsidRDefault="00132464" w:rsidP="00132464">
      <w:pPr>
        <w:rPr>
          <w:rFonts w:ascii="Exo 2" w:hAnsi="Exo 2" w:cs="Times New Roman"/>
          <w:sz w:val="24"/>
          <w:szCs w:val="24"/>
          <w:lang w:val="sr-Cyrl-RS"/>
        </w:rPr>
      </w:pPr>
    </w:p>
    <w:p w14:paraId="7E099048" w14:textId="77777777" w:rsidR="00132464" w:rsidRPr="005A5EBF" w:rsidRDefault="00132464" w:rsidP="00132464">
      <w:pPr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Поштоване колегинице и колеге,</w:t>
      </w:r>
    </w:p>
    <w:p w14:paraId="4FF10E25" w14:textId="77777777" w:rsidR="00132464" w:rsidRPr="005A5EBF" w:rsidRDefault="00132464" w:rsidP="00132464">
      <w:pPr>
        <w:rPr>
          <w:rFonts w:ascii="Exo 2" w:hAnsi="Exo 2" w:cs="Times New Roman"/>
          <w:sz w:val="24"/>
          <w:szCs w:val="24"/>
          <w:lang w:val="sr-Cyrl-RS"/>
        </w:rPr>
      </w:pPr>
    </w:p>
    <w:p w14:paraId="6DB8822C" w14:textId="5AAC76BE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Велико нам је задовољство да Вас позовемо да учествујете у међународној научној конференцији под називом „Медији и изазови савременог друштва</w:t>
      </w:r>
      <w:r w:rsidR="00A61A54">
        <w:rPr>
          <w:rFonts w:ascii="Exo 2" w:hAnsi="Exo 2" w:cs="Times New Roman"/>
          <w:sz w:val="24"/>
          <w:szCs w:val="24"/>
          <w:lang w:val="sr-Cyrl-RS"/>
        </w:rPr>
        <w:t xml:space="preserve"> 2022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“ у организацији Департмана за </w:t>
      </w:r>
      <w:proofErr w:type="spellStart"/>
      <w:r w:rsidRPr="005A5EBF">
        <w:rPr>
          <w:rFonts w:ascii="Exo 2" w:hAnsi="Exo 2" w:cs="Times New Roman"/>
          <w:sz w:val="24"/>
          <w:szCs w:val="24"/>
          <w:lang w:val="sr-Cyrl-RS"/>
        </w:rPr>
        <w:t>комуникологију</w:t>
      </w:r>
      <w:proofErr w:type="spellEnd"/>
      <w:r w:rsidRPr="005A5EBF">
        <w:rPr>
          <w:rFonts w:ascii="Exo 2" w:hAnsi="Exo 2" w:cs="Times New Roman"/>
          <w:sz w:val="24"/>
          <w:szCs w:val="24"/>
          <w:lang w:val="sr-Cyrl-RS"/>
        </w:rPr>
        <w:t xml:space="preserve"> и новинарство, Филозофског факултета, Универзитета у Нишу. Конференција ће бити реализовна у онлајн формату </w:t>
      </w:r>
      <w:r w:rsidR="00A61A54">
        <w:rPr>
          <w:rFonts w:ascii="Exo 2" w:hAnsi="Exo 2" w:cs="Times New Roman"/>
          <w:sz w:val="24"/>
          <w:szCs w:val="24"/>
          <w:lang w:val="sr-Cyrl-RS"/>
        </w:rPr>
        <w:t>9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. и </w:t>
      </w:r>
      <w:r w:rsidR="00A61A54">
        <w:rPr>
          <w:rFonts w:ascii="Exo 2" w:hAnsi="Exo 2" w:cs="Times New Roman"/>
          <w:sz w:val="24"/>
          <w:szCs w:val="24"/>
          <w:lang w:val="sr-Cyrl-RS"/>
        </w:rPr>
        <w:t>10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. децембра, </w:t>
      </w:r>
      <w:r w:rsidR="00A61A54">
        <w:rPr>
          <w:rFonts w:ascii="Exo 2" w:hAnsi="Exo 2" w:cs="Times New Roman"/>
          <w:sz w:val="24"/>
          <w:szCs w:val="24"/>
          <w:lang w:val="sr-Cyrl-RS"/>
        </w:rPr>
        <w:t>у хибридном формату (онлајн и уживо)</w:t>
      </w:r>
      <w:r w:rsidRPr="005A5EBF">
        <w:rPr>
          <w:rFonts w:ascii="Exo 2" w:hAnsi="Exo 2" w:cs="Times New Roman"/>
          <w:sz w:val="24"/>
          <w:szCs w:val="24"/>
          <w:lang w:val="sr-Cyrl-RS"/>
        </w:rPr>
        <w:t xml:space="preserve">. </w:t>
      </w:r>
    </w:p>
    <w:p w14:paraId="5A66BEEE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32B78E7F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Сви позитивно рецензирани чланци биће објављени у часопису „</w:t>
      </w:r>
      <w:r w:rsidRPr="005A5EBF">
        <w:rPr>
          <w:rFonts w:ascii="Exo 2" w:hAnsi="Exo 2" w:cs="Times New Roman"/>
          <w:sz w:val="24"/>
          <w:szCs w:val="24"/>
        </w:rPr>
        <w:t>Media Studies and Applied Ethics</w:t>
      </w:r>
      <w:r w:rsidRPr="005A5EBF">
        <w:rPr>
          <w:rFonts w:ascii="Exo 2" w:hAnsi="Exo 2" w:cs="Times New Roman"/>
          <w:sz w:val="24"/>
          <w:szCs w:val="24"/>
          <w:lang w:val="sr-Cyrl-RS"/>
        </w:rPr>
        <w:t>“ који издаје Филозофски факултет у Нишу.</w:t>
      </w:r>
    </w:p>
    <w:p w14:paraId="46E27667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78E52634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Ценимо Ваше интересовање за нашу конференцију и унапред се радујемо будућој сарадњи и евентуалној пријави Вашег научног чланка. Такође Вас молимо да овај позив проследите свим потенцијално заинтересованим</w:t>
      </w:r>
      <w:r w:rsidRPr="005A5EBF">
        <w:rPr>
          <w:rFonts w:ascii="Exo 2" w:hAnsi="Exo 2" w:cs="Times New Roman"/>
          <w:sz w:val="24"/>
          <w:szCs w:val="24"/>
        </w:rPr>
        <w:t xml:space="preserve"> </w:t>
      </w:r>
      <w:r w:rsidRPr="005A5EBF">
        <w:rPr>
          <w:rFonts w:ascii="Exo 2" w:hAnsi="Exo 2" w:cs="Times New Roman"/>
          <w:sz w:val="24"/>
          <w:szCs w:val="24"/>
          <w:lang w:val="sr-Cyrl-RS"/>
        </w:rPr>
        <w:t>колегиницама и колегама.</w:t>
      </w:r>
    </w:p>
    <w:p w14:paraId="09F7A276" w14:textId="77777777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7C204F39" w14:textId="39273722" w:rsidR="00132464" w:rsidRPr="005A5EBF" w:rsidRDefault="00132464" w:rsidP="00132464">
      <w:pPr>
        <w:jc w:val="both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 xml:space="preserve">У Нишу, </w:t>
      </w:r>
      <w:r w:rsidR="00A61A54">
        <w:rPr>
          <w:rFonts w:ascii="Exo 2" w:hAnsi="Exo 2" w:cs="Times New Roman"/>
          <w:sz w:val="24"/>
          <w:szCs w:val="24"/>
          <w:lang w:val="sr-Cyrl-RS"/>
        </w:rPr>
        <w:t>10</w:t>
      </w:r>
      <w:r w:rsidRPr="005A5EBF">
        <w:rPr>
          <w:rFonts w:ascii="Exo 2" w:hAnsi="Exo 2" w:cs="Times New Roman"/>
          <w:sz w:val="24"/>
          <w:szCs w:val="24"/>
          <w:lang w:val="sr-Cyrl-RS"/>
        </w:rPr>
        <w:t>. 1</w:t>
      </w:r>
      <w:r w:rsidR="00A61A54">
        <w:rPr>
          <w:rFonts w:ascii="Exo 2" w:hAnsi="Exo 2" w:cs="Times New Roman"/>
          <w:sz w:val="24"/>
          <w:szCs w:val="24"/>
          <w:lang w:val="sr-Cyrl-RS"/>
        </w:rPr>
        <w:t>1</w:t>
      </w:r>
      <w:r w:rsidRPr="005A5EBF">
        <w:rPr>
          <w:rFonts w:ascii="Exo 2" w:hAnsi="Exo 2" w:cs="Times New Roman"/>
          <w:sz w:val="24"/>
          <w:szCs w:val="24"/>
          <w:lang w:val="sr-Cyrl-RS"/>
        </w:rPr>
        <w:t>. 202</w:t>
      </w:r>
      <w:r w:rsidR="00A61A54">
        <w:rPr>
          <w:rFonts w:ascii="Exo 2" w:hAnsi="Exo 2" w:cs="Times New Roman"/>
          <w:sz w:val="24"/>
          <w:szCs w:val="24"/>
          <w:lang w:val="sr-Cyrl-RS"/>
        </w:rPr>
        <w:t>2</w:t>
      </w:r>
      <w:r w:rsidRPr="005A5EBF">
        <w:rPr>
          <w:rFonts w:ascii="Exo 2" w:hAnsi="Exo 2" w:cs="Times New Roman"/>
          <w:sz w:val="24"/>
          <w:szCs w:val="24"/>
          <w:lang w:val="sr-Cyrl-RS"/>
        </w:rPr>
        <w:t>. године</w:t>
      </w:r>
    </w:p>
    <w:p w14:paraId="7E8C2D0C" w14:textId="77777777" w:rsidR="00132464" w:rsidRPr="005A5EBF" w:rsidRDefault="00132464" w:rsidP="00132464">
      <w:pPr>
        <w:jc w:val="right"/>
        <w:rPr>
          <w:rFonts w:ascii="Exo 2" w:hAnsi="Exo 2" w:cs="Times New Roman"/>
          <w:sz w:val="24"/>
          <w:szCs w:val="24"/>
          <w:lang w:val="sr-Cyrl-RS"/>
        </w:rPr>
      </w:pPr>
    </w:p>
    <w:p w14:paraId="62A92290" w14:textId="77777777" w:rsidR="00132464" w:rsidRPr="005A5EBF" w:rsidRDefault="00132464" w:rsidP="00132464">
      <w:pPr>
        <w:jc w:val="right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>Председник Програмског одбора</w:t>
      </w:r>
    </w:p>
    <w:p w14:paraId="2C293BF4" w14:textId="77E3A0E0" w:rsidR="00540022" w:rsidRPr="005A5EBF" w:rsidRDefault="00132464" w:rsidP="00A61A54">
      <w:pPr>
        <w:jc w:val="right"/>
        <w:rPr>
          <w:rFonts w:ascii="Exo 2" w:hAnsi="Exo 2" w:cs="Times New Roman"/>
          <w:sz w:val="24"/>
          <w:szCs w:val="24"/>
          <w:lang w:val="sr-Cyrl-RS"/>
        </w:rPr>
      </w:pPr>
      <w:r w:rsidRPr="005A5EBF">
        <w:rPr>
          <w:rFonts w:ascii="Exo 2" w:hAnsi="Exo 2" w:cs="Times New Roman"/>
          <w:sz w:val="24"/>
          <w:szCs w:val="24"/>
          <w:lang w:val="sr-Cyrl-RS"/>
        </w:rPr>
        <w:t xml:space="preserve">Доц. др </w:t>
      </w:r>
      <w:r w:rsidR="00A61A54">
        <w:rPr>
          <w:rFonts w:ascii="Exo 2" w:hAnsi="Exo 2" w:cs="Times New Roman"/>
          <w:sz w:val="24"/>
          <w:szCs w:val="24"/>
          <w:lang w:val="sr-Cyrl-RS"/>
        </w:rPr>
        <w:t>Марија Вујовић</w:t>
      </w:r>
    </w:p>
    <w:sectPr w:rsidR="00540022" w:rsidRPr="005A5EBF" w:rsidSect="009B4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A727" w14:textId="77777777" w:rsidR="00E17B6F" w:rsidRDefault="00E17B6F" w:rsidP="00D30683">
      <w:pPr>
        <w:spacing w:after="0" w:line="240" w:lineRule="auto"/>
      </w:pPr>
      <w:r>
        <w:separator/>
      </w:r>
    </w:p>
  </w:endnote>
  <w:endnote w:type="continuationSeparator" w:id="0">
    <w:p w14:paraId="62CBA753" w14:textId="77777777" w:rsidR="00E17B6F" w:rsidRDefault="00E17B6F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8BB2" w14:textId="77777777" w:rsidR="00E17B6F" w:rsidRDefault="00E17B6F" w:rsidP="00D30683">
      <w:pPr>
        <w:spacing w:after="0" w:line="240" w:lineRule="auto"/>
      </w:pPr>
      <w:r>
        <w:separator/>
      </w:r>
    </w:p>
  </w:footnote>
  <w:footnote w:type="continuationSeparator" w:id="0">
    <w:p w14:paraId="69189B3A" w14:textId="77777777" w:rsidR="00E17B6F" w:rsidRDefault="00E17B6F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83"/>
    <w:rsid w:val="00132464"/>
    <w:rsid w:val="001E0C9F"/>
    <w:rsid w:val="0024546D"/>
    <w:rsid w:val="00393920"/>
    <w:rsid w:val="003C4CDD"/>
    <w:rsid w:val="00540022"/>
    <w:rsid w:val="005A5EBF"/>
    <w:rsid w:val="00665886"/>
    <w:rsid w:val="00831F56"/>
    <w:rsid w:val="00937C20"/>
    <w:rsid w:val="00997BDB"/>
    <w:rsid w:val="009B4A65"/>
    <w:rsid w:val="00A15471"/>
    <w:rsid w:val="00A15962"/>
    <w:rsid w:val="00A61A54"/>
    <w:rsid w:val="00AD5CAF"/>
    <w:rsid w:val="00BD2182"/>
    <w:rsid w:val="00BE689D"/>
    <w:rsid w:val="00C92342"/>
    <w:rsid w:val="00D30683"/>
    <w:rsid w:val="00E17B6F"/>
    <w:rsid w:val="00E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2</cp:revision>
  <cp:lastPrinted>2021-10-11T22:10:00Z</cp:lastPrinted>
  <dcterms:created xsi:type="dcterms:W3CDTF">2022-11-10T12:48:00Z</dcterms:created>
  <dcterms:modified xsi:type="dcterms:W3CDTF">2022-11-10T12:48:00Z</dcterms:modified>
</cp:coreProperties>
</file>